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BE5" w:rsidRPr="0069749C" w:rsidRDefault="00657BE5" w:rsidP="00657BE5">
      <w:pPr>
        <w:autoSpaceDE w:val="0"/>
        <w:autoSpaceDN w:val="0"/>
        <w:spacing w:after="0" w:line="240" w:lineRule="auto"/>
        <w:ind w:left="5670"/>
        <w:rPr>
          <w:rFonts w:ascii="Times New Roman" w:eastAsia="Calibri" w:hAnsi="Times New Roman" w:cs="Times New Roman"/>
          <w:b/>
          <w:bCs/>
          <w:sz w:val="28"/>
          <w:szCs w:val="28"/>
          <w:lang w:eastAsia="uk-UA"/>
        </w:rPr>
      </w:pPr>
      <w:r w:rsidRPr="0069749C">
        <w:rPr>
          <w:rFonts w:ascii="Times New Roman" w:eastAsia="Calibri" w:hAnsi="Times New Roman" w:cs="Times New Roman"/>
          <w:b/>
          <w:bCs/>
          <w:sz w:val="28"/>
          <w:szCs w:val="28"/>
          <w:lang w:eastAsia="uk-UA"/>
        </w:rPr>
        <w:t>ЗАТВЕРДЖЕНО</w:t>
      </w:r>
    </w:p>
    <w:p w:rsidR="00657BE5" w:rsidRPr="0069749C" w:rsidRDefault="00657BE5" w:rsidP="00657BE5">
      <w:pPr>
        <w:spacing w:after="0" w:line="240" w:lineRule="auto"/>
        <w:ind w:left="5529"/>
        <w:rPr>
          <w:rFonts w:ascii="Times New Roman" w:hAnsi="Times New Roman" w:cs="Times New Roman"/>
          <w:sz w:val="28"/>
          <w:szCs w:val="28"/>
        </w:rPr>
      </w:pPr>
      <w:r w:rsidRPr="0069749C">
        <w:rPr>
          <w:rFonts w:ascii="Times New Roman" w:eastAsia="Calibri" w:hAnsi="Times New Roman" w:cs="Times New Roman"/>
          <w:bCs/>
          <w:color w:val="000000"/>
          <w:sz w:val="28"/>
          <w:szCs w:val="28"/>
          <w:lang w:eastAsia="uk-UA"/>
        </w:rPr>
        <w:t xml:space="preserve">Вченою радою </w:t>
      </w:r>
      <w:r w:rsidRPr="0069749C">
        <w:rPr>
          <w:rFonts w:ascii="Times New Roman" w:hAnsi="Times New Roman" w:cs="Times New Roman"/>
          <w:sz w:val="28"/>
          <w:szCs w:val="28"/>
        </w:rPr>
        <w:t>факультету</w:t>
      </w:r>
    </w:p>
    <w:p w:rsidR="00657BE5" w:rsidRPr="0069749C" w:rsidRDefault="00657BE5" w:rsidP="00657BE5">
      <w:pPr>
        <w:spacing w:after="0" w:line="240" w:lineRule="auto"/>
        <w:ind w:left="5529"/>
        <w:rPr>
          <w:rFonts w:ascii="Times New Roman" w:hAnsi="Times New Roman" w:cs="Times New Roman"/>
          <w:sz w:val="28"/>
          <w:szCs w:val="28"/>
        </w:rPr>
      </w:pPr>
      <w:r w:rsidRPr="0069749C">
        <w:rPr>
          <w:rFonts w:ascii="Times New Roman" w:hAnsi="Times New Roman" w:cs="Times New Roman"/>
          <w:sz w:val="28"/>
          <w:szCs w:val="28"/>
        </w:rPr>
        <w:t>педагогічних технологій та освіти впродовж життя</w:t>
      </w:r>
    </w:p>
    <w:p w:rsidR="0069749C" w:rsidRPr="0069749C" w:rsidRDefault="00657BE5" w:rsidP="00657BE5">
      <w:pPr>
        <w:autoSpaceDE w:val="0"/>
        <w:autoSpaceDN w:val="0"/>
        <w:spacing w:after="0" w:line="240" w:lineRule="auto"/>
        <w:ind w:left="5529"/>
        <w:rPr>
          <w:rFonts w:ascii="Times New Roman" w:hAnsi="Times New Roman" w:cs="Times New Roman"/>
          <w:sz w:val="28"/>
          <w:szCs w:val="28"/>
        </w:rPr>
      </w:pPr>
      <w:r w:rsidRPr="0069749C">
        <w:rPr>
          <w:rFonts w:ascii="Times New Roman" w:hAnsi="Times New Roman" w:cs="Times New Roman"/>
          <w:sz w:val="28"/>
          <w:szCs w:val="28"/>
        </w:rPr>
        <w:t xml:space="preserve">27 серпня 2024 р., </w:t>
      </w:r>
    </w:p>
    <w:p w:rsidR="00657BE5" w:rsidRPr="0069749C" w:rsidRDefault="00657BE5" w:rsidP="00657BE5">
      <w:pPr>
        <w:autoSpaceDE w:val="0"/>
        <w:autoSpaceDN w:val="0"/>
        <w:spacing w:after="0" w:line="240" w:lineRule="auto"/>
        <w:ind w:left="5529"/>
        <w:rPr>
          <w:rFonts w:ascii="Times New Roman" w:eastAsia="Calibri" w:hAnsi="Times New Roman" w:cs="Times New Roman"/>
          <w:sz w:val="28"/>
          <w:szCs w:val="28"/>
          <w:lang w:eastAsia="uk-UA"/>
        </w:rPr>
      </w:pPr>
      <w:r w:rsidRPr="0069749C">
        <w:rPr>
          <w:rFonts w:ascii="Times New Roman" w:hAnsi="Times New Roman" w:cs="Times New Roman"/>
          <w:sz w:val="28"/>
          <w:szCs w:val="28"/>
        </w:rPr>
        <w:t>протокол № 7</w:t>
      </w:r>
    </w:p>
    <w:p w:rsidR="00657BE5" w:rsidRPr="0069749C" w:rsidRDefault="00657BE5" w:rsidP="00657BE5">
      <w:pPr>
        <w:autoSpaceDE w:val="0"/>
        <w:autoSpaceDN w:val="0"/>
        <w:spacing w:after="0" w:line="240" w:lineRule="auto"/>
        <w:ind w:left="5529"/>
        <w:rPr>
          <w:rFonts w:ascii="Times New Roman" w:eastAsia="Calibri" w:hAnsi="Times New Roman" w:cs="Times New Roman"/>
          <w:color w:val="000000"/>
          <w:sz w:val="28"/>
          <w:szCs w:val="28"/>
          <w:lang w:eastAsia="uk-UA"/>
        </w:rPr>
      </w:pPr>
      <w:r w:rsidRPr="0069749C">
        <w:rPr>
          <w:rFonts w:ascii="Times New Roman" w:eastAsia="Calibri" w:hAnsi="Times New Roman" w:cs="Times New Roman"/>
          <w:color w:val="000000"/>
          <w:sz w:val="28"/>
          <w:szCs w:val="28"/>
          <w:lang w:eastAsia="uk-UA"/>
        </w:rPr>
        <w:t>Голова Вченої ради</w:t>
      </w:r>
    </w:p>
    <w:p w:rsidR="00657BE5" w:rsidRPr="0069749C" w:rsidRDefault="00657BE5" w:rsidP="00657BE5">
      <w:pPr>
        <w:spacing w:after="0" w:line="240" w:lineRule="auto"/>
        <w:ind w:left="5529"/>
        <w:rPr>
          <w:rFonts w:ascii="Times New Roman" w:hAnsi="Times New Roman" w:cs="Times New Roman"/>
          <w:sz w:val="28"/>
          <w:szCs w:val="28"/>
        </w:rPr>
      </w:pPr>
      <w:r w:rsidRPr="0069749C">
        <w:rPr>
          <w:rFonts w:ascii="Times New Roman" w:eastAsia="Calibri" w:hAnsi="Times New Roman" w:cs="Times New Roman"/>
          <w:color w:val="000000"/>
          <w:sz w:val="28"/>
          <w:szCs w:val="28"/>
          <w:lang w:eastAsia="uk-UA"/>
        </w:rPr>
        <w:t xml:space="preserve">________ </w:t>
      </w:r>
      <w:r w:rsidRPr="0069749C">
        <w:rPr>
          <w:rFonts w:ascii="Times New Roman" w:hAnsi="Times New Roman" w:cs="Times New Roman"/>
          <w:spacing w:val="-6"/>
          <w:sz w:val="28"/>
          <w:szCs w:val="28"/>
          <w:lang w:eastAsia="uk-UA"/>
        </w:rPr>
        <w:t>Оксана ЧЕРНИШ</w:t>
      </w:r>
    </w:p>
    <w:p w:rsidR="00657BE5" w:rsidRPr="0069749C" w:rsidRDefault="00657BE5" w:rsidP="00657BE5">
      <w:pPr>
        <w:spacing w:line="240" w:lineRule="auto"/>
        <w:jc w:val="center"/>
        <w:rPr>
          <w:sz w:val="28"/>
          <w:szCs w:val="28"/>
        </w:rPr>
      </w:pPr>
    </w:p>
    <w:p w:rsidR="00657BE5" w:rsidRPr="0069749C" w:rsidRDefault="00657BE5" w:rsidP="00657BE5">
      <w:pPr>
        <w:overflowPunct w:val="0"/>
        <w:autoSpaceDE w:val="0"/>
        <w:autoSpaceDN w:val="0"/>
        <w:spacing w:after="0" w:line="360" w:lineRule="auto"/>
        <w:jc w:val="both"/>
        <w:rPr>
          <w:rFonts w:ascii="Times New Roman" w:hAnsi="Times New Roman" w:cs="Times New Roman"/>
          <w:b/>
          <w:caps/>
          <w:sz w:val="28"/>
          <w:szCs w:val="28"/>
        </w:rPr>
      </w:pPr>
    </w:p>
    <w:p w:rsidR="00657BE5" w:rsidRPr="0069749C" w:rsidRDefault="00657BE5" w:rsidP="00657BE5">
      <w:pPr>
        <w:overflowPunct w:val="0"/>
        <w:autoSpaceDE w:val="0"/>
        <w:autoSpaceDN w:val="0"/>
        <w:spacing w:after="0" w:line="360" w:lineRule="auto"/>
        <w:jc w:val="center"/>
        <w:rPr>
          <w:rFonts w:ascii="Times New Roman" w:hAnsi="Times New Roman" w:cs="Times New Roman"/>
          <w:b/>
          <w:caps/>
          <w:sz w:val="28"/>
          <w:szCs w:val="28"/>
        </w:rPr>
      </w:pPr>
      <w:r w:rsidRPr="0069749C">
        <w:rPr>
          <w:rFonts w:ascii="Times New Roman" w:hAnsi="Times New Roman" w:cs="Times New Roman"/>
          <w:b/>
          <w:caps/>
          <w:sz w:val="28"/>
          <w:szCs w:val="28"/>
        </w:rPr>
        <w:t>Робоча програма Навчальної дисципліни</w:t>
      </w:r>
    </w:p>
    <w:p w:rsidR="00657BE5" w:rsidRPr="0069749C" w:rsidRDefault="00657BE5" w:rsidP="00D93C8F">
      <w:pPr>
        <w:keepNext/>
        <w:spacing w:after="0" w:line="240" w:lineRule="auto"/>
        <w:contextualSpacing/>
        <w:jc w:val="center"/>
        <w:outlineLvl w:val="0"/>
        <w:rPr>
          <w:rFonts w:ascii="Times New Roman" w:hAnsi="Times New Roman" w:cs="Times New Roman"/>
          <w:b/>
          <w:sz w:val="28"/>
          <w:szCs w:val="28"/>
        </w:rPr>
      </w:pPr>
      <w:r w:rsidRPr="0069749C">
        <w:rPr>
          <w:rFonts w:ascii="Times New Roman" w:hAnsi="Times New Roman" w:cs="Times New Roman"/>
          <w:b/>
          <w:sz w:val="28"/>
          <w:szCs w:val="28"/>
        </w:rPr>
        <w:t>«</w:t>
      </w:r>
      <w:r w:rsidR="008F5BFE" w:rsidRPr="0069749C">
        <w:rPr>
          <w:rFonts w:ascii="Times New Roman" w:eastAsia="Times New Roman" w:hAnsi="Times New Roman" w:cs="Times New Roman"/>
          <w:b/>
          <w:sz w:val="28"/>
          <w:szCs w:val="28"/>
          <w:lang w:eastAsia="ru-RU"/>
        </w:rPr>
        <w:t>Методика навчання літератури</w:t>
      </w:r>
      <w:r w:rsidRPr="0069749C">
        <w:rPr>
          <w:rFonts w:ascii="Times New Roman" w:hAnsi="Times New Roman" w:cs="Times New Roman"/>
          <w:b/>
          <w:sz w:val="28"/>
          <w:szCs w:val="28"/>
        </w:rPr>
        <w:t>»</w:t>
      </w:r>
    </w:p>
    <w:p w:rsidR="00D93C8F" w:rsidRPr="0069749C" w:rsidRDefault="00D93C8F" w:rsidP="00D93C8F">
      <w:pPr>
        <w:spacing w:line="240" w:lineRule="auto"/>
        <w:contextualSpacing/>
        <w:jc w:val="center"/>
        <w:rPr>
          <w:rFonts w:ascii="Times New Roman" w:hAnsi="Times New Roman" w:cs="Times New Roman"/>
          <w:bCs/>
          <w:sz w:val="28"/>
          <w:szCs w:val="28"/>
          <w:lang w:eastAsia="uk-UA"/>
        </w:rPr>
      </w:pPr>
      <w:r w:rsidRPr="0069749C">
        <w:rPr>
          <w:rFonts w:ascii="Times New Roman" w:hAnsi="Times New Roman" w:cs="Times New Roman"/>
          <w:bCs/>
          <w:sz w:val="28"/>
          <w:szCs w:val="28"/>
          <w:lang w:eastAsia="uk-UA"/>
        </w:rPr>
        <w:t xml:space="preserve">для здобувачів вищої освіти освітнього ступеня «бакалавр» </w:t>
      </w:r>
    </w:p>
    <w:p w:rsidR="00D93C8F" w:rsidRPr="0069749C" w:rsidRDefault="00D93C8F" w:rsidP="00D93C8F">
      <w:pPr>
        <w:spacing w:line="240" w:lineRule="auto"/>
        <w:contextualSpacing/>
        <w:jc w:val="center"/>
        <w:rPr>
          <w:rFonts w:ascii="Times New Roman" w:hAnsi="Times New Roman" w:cs="Times New Roman"/>
          <w:bCs/>
          <w:sz w:val="28"/>
          <w:szCs w:val="28"/>
          <w:lang w:eastAsia="uk-UA"/>
        </w:rPr>
      </w:pPr>
      <w:r w:rsidRPr="0069749C">
        <w:rPr>
          <w:rFonts w:ascii="Times New Roman" w:hAnsi="Times New Roman" w:cs="Times New Roman"/>
          <w:bCs/>
          <w:sz w:val="28"/>
          <w:szCs w:val="28"/>
          <w:lang w:eastAsia="uk-UA"/>
        </w:rPr>
        <w:t xml:space="preserve">спеціальності 014 «Середня освіта» </w:t>
      </w:r>
    </w:p>
    <w:p w:rsidR="00D93C8F" w:rsidRPr="0069749C" w:rsidRDefault="00D93C8F" w:rsidP="00D93C8F">
      <w:pPr>
        <w:spacing w:after="0" w:line="240" w:lineRule="auto"/>
        <w:contextualSpacing/>
        <w:jc w:val="center"/>
        <w:rPr>
          <w:rFonts w:ascii="Times New Roman" w:hAnsi="Times New Roman" w:cs="Times New Roman"/>
          <w:bCs/>
          <w:sz w:val="28"/>
          <w:szCs w:val="28"/>
          <w:lang w:eastAsia="uk-UA"/>
        </w:rPr>
      </w:pPr>
      <w:r w:rsidRPr="0069749C">
        <w:rPr>
          <w:rFonts w:ascii="Times New Roman" w:hAnsi="Times New Roman" w:cs="Times New Roman"/>
          <w:bCs/>
          <w:sz w:val="28"/>
          <w:szCs w:val="28"/>
          <w:lang w:eastAsia="uk-UA"/>
        </w:rPr>
        <w:t xml:space="preserve">спеціалізація: </w:t>
      </w:r>
      <w:r w:rsidR="006063DA" w:rsidRPr="0069749C">
        <w:rPr>
          <w:rFonts w:ascii="Times New Roman" w:hAnsi="Times New Roman" w:cs="Times New Roman"/>
          <w:bCs/>
          <w:sz w:val="28"/>
          <w:szCs w:val="28"/>
          <w:lang w:eastAsia="uk-UA"/>
        </w:rPr>
        <w:t xml:space="preserve">014.021 </w:t>
      </w:r>
      <w:r w:rsidRPr="0069749C">
        <w:rPr>
          <w:rFonts w:ascii="Times New Roman" w:hAnsi="Times New Roman" w:cs="Times New Roman"/>
          <w:bCs/>
          <w:sz w:val="28"/>
          <w:szCs w:val="28"/>
          <w:lang w:eastAsia="uk-UA"/>
        </w:rPr>
        <w:t xml:space="preserve">«Англійська мова і література» </w:t>
      </w:r>
    </w:p>
    <w:p w:rsidR="00D93C8F" w:rsidRPr="0069749C" w:rsidRDefault="00D93C8F" w:rsidP="00D93C8F">
      <w:pPr>
        <w:spacing w:after="0" w:line="240" w:lineRule="auto"/>
        <w:contextualSpacing/>
        <w:jc w:val="center"/>
        <w:rPr>
          <w:rFonts w:ascii="Times New Roman" w:hAnsi="Times New Roman" w:cs="Times New Roman"/>
          <w:sz w:val="28"/>
          <w:szCs w:val="28"/>
        </w:rPr>
      </w:pPr>
      <w:r w:rsidRPr="0069749C">
        <w:rPr>
          <w:rFonts w:ascii="Times New Roman" w:hAnsi="Times New Roman" w:cs="Times New Roman"/>
          <w:sz w:val="28"/>
          <w:szCs w:val="28"/>
        </w:rPr>
        <w:t>факультет педагогічних технологій та освіти впродовж життя</w:t>
      </w:r>
    </w:p>
    <w:p w:rsidR="00657BE5" w:rsidRPr="0069749C" w:rsidRDefault="00D93C8F" w:rsidP="00D93C8F">
      <w:pPr>
        <w:spacing w:after="0" w:line="240" w:lineRule="auto"/>
        <w:contextualSpacing/>
        <w:jc w:val="center"/>
        <w:rPr>
          <w:rFonts w:ascii="Times New Roman" w:hAnsi="Times New Roman" w:cs="Times New Roman"/>
          <w:sz w:val="28"/>
          <w:szCs w:val="28"/>
        </w:rPr>
      </w:pPr>
      <w:r w:rsidRPr="0069749C">
        <w:rPr>
          <w:rFonts w:ascii="Times New Roman" w:hAnsi="Times New Roman" w:cs="Times New Roman"/>
          <w:sz w:val="28"/>
          <w:szCs w:val="28"/>
        </w:rPr>
        <w:t>кафедра педагогічних технологій та мовної підготовки</w:t>
      </w:r>
    </w:p>
    <w:p w:rsidR="00657BE5" w:rsidRPr="0069749C" w:rsidRDefault="00657BE5" w:rsidP="00657BE5">
      <w:pPr>
        <w:spacing w:after="0" w:line="240" w:lineRule="auto"/>
        <w:contextualSpacing/>
        <w:jc w:val="center"/>
        <w:rPr>
          <w:rFonts w:ascii="Times New Roman" w:hAnsi="Times New Roman" w:cs="Times New Roman"/>
          <w:sz w:val="28"/>
          <w:szCs w:val="28"/>
          <w:lang w:eastAsia="uk-UA"/>
        </w:rPr>
      </w:pPr>
    </w:p>
    <w:p w:rsidR="00657BE5" w:rsidRPr="0069749C" w:rsidRDefault="00657BE5" w:rsidP="00657BE5">
      <w:pPr>
        <w:spacing w:after="0" w:line="240" w:lineRule="auto"/>
        <w:contextualSpacing/>
        <w:jc w:val="center"/>
        <w:rPr>
          <w:rFonts w:ascii="Times New Roman" w:hAnsi="Times New Roman" w:cs="Times New Roman"/>
          <w:sz w:val="28"/>
          <w:szCs w:val="28"/>
          <w:lang w:eastAsia="uk-UA"/>
        </w:rPr>
      </w:pPr>
    </w:p>
    <w:p w:rsidR="00D93C8F" w:rsidRPr="0069749C" w:rsidRDefault="00D93C8F" w:rsidP="00657BE5">
      <w:pPr>
        <w:spacing w:after="0" w:line="240" w:lineRule="auto"/>
        <w:contextualSpacing/>
        <w:jc w:val="center"/>
        <w:rPr>
          <w:rFonts w:ascii="Times New Roman" w:hAnsi="Times New Roman" w:cs="Times New Roman"/>
          <w:sz w:val="28"/>
          <w:szCs w:val="28"/>
          <w:lang w:eastAsia="uk-UA"/>
        </w:rPr>
      </w:pPr>
    </w:p>
    <w:p w:rsidR="00657BE5" w:rsidRPr="0069749C" w:rsidRDefault="00657BE5" w:rsidP="00657BE5">
      <w:pPr>
        <w:ind w:left="5670"/>
        <w:contextualSpacing/>
        <w:rPr>
          <w:rFonts w:ascii="Times New Roman" w:hAnsi="Times New Roman" w:cs="Times New Roman"/>
          <w:sz w:val="28"/>
          <w:szCs w:val="28"/>
        </w:rPr>
      </w:pPr>
      <w:r w:rsidRPr="0069749C">
        <w:rPr>
          <w:rFonts w:ascii="Times New Roman" w:hAnsi="Times New Roman" w:cs="Times New Roman"/>
          <w:sz w:val="28"/>
          <w:szCs w:val="28"/>
        </w:rPr>
        <w:t>Схвалено на засіданні кафедри філософсько-історичних студій та масових комунікацій</w:t>
      </w:r>
    </w:p>
    <w:p w:rsidR="00657BE5" w:rsidRPr="0069749C" w:rsidRDefault="00657BE5" w:rsidP="00657BE5">
      <w:pPr>
        <w:ind w:left="5670"/>
        <w:contextualSpacing/>
        <w:rPr>
          <w:rFonts w:ascii="Times New Roman" w:hAnsi="Times New Roman" w:cs="Times New Roman"/>
          <w:sz w:val="28"/>
          <w:szCs w:val="28"/>
        </w:rPr>
      </w:pPr>
      <w:r w:rsidRPr="0069749C">
        <w:rPr>
          <w:rFonts w:ascii="Times New Roman" w:hAnsi="Times New Roman" w:cs="Times New Roman"/>
          <w:sz w:val="28"/>
          <w:szCs w:val="28"/>
        </w:rPr>
        <w:t>від 26 серпня 2024 р.</w:t>
      </w:r>
    </w:p>
    <w:p w:rsidR="00657BE5" w:rsidRPr="0069749C" w:rsidRDefault="00657BE5" w:rsidP="00657BE5">
      <w:pPr>
        <w:ind w:left="5670"/>
        <w:contextualSpacing/>
        <w:rPr>
          <w:rFonts w:ascii="Times New Roman" w:hAnsi="Times New Roman" w:cs="Times New Roman"/>
          <w:sz w:val="28"/>
          <w:szCs w:val="28"/>
        </w:rPr>
      </w:pPr>
      <w:r w:rsidRPr="0069749C">
        <w:rPr>
          <w:rFonts w:ascii="Times New Roman" w:hAnsi="Times New Roman" w:cs="Times New Roman"/>
          <w:sz w:val="28"/>
          <w:szCs w:val="28"/>
        </w:rPr>
        <w:t xml:space="preserve">протокол № 2 </w:t>
      </w:r>
    </w:p>
    <w:p w:rsidR="00657BE5" w:rsidRPr="0069749C" w:rsidRDefault="00657BE5" w:rsidP="00657BE5">
      <w:pPr>
        <w:ind w:left="5670"/>
        <w:contextualSpacing/>
        <w:rPr>
          <w:rFonts w:ascii="Times New Roman" w:hAnsi="Times New Roman" w:cs="Times New Roman"/>
          <w:sz w:val="28"/>
          <w:szCs w:val="28"/>
        </w:rPr>
      </w:pPr>
      <w:r w:rsidRPr="0069749C">
        <w:rPr>
          <w:rFonts w:ascii="Times New Roman" w:hAnsi="Times New Roman" w:cs="Times New Roman"/>
          <w:sz w:val="28"/>
          <w:szCs w:val="28"/>
        </w:rPr>
        <w:t xml:space="preserve">Завідувач кафедри </w:t>
      </w:r>
    </w:p>
    <w:p w:rsidR="00657BE5" w:rsidRPr="0069749C" w:rsidRDefault="00657BE5" w:rsidP="00657BE5">
      <w:pPr>
        <w:ind w:left="5670"/>
        <w:contextualSpacing/>
        <w:rPr>
          <w:rFonts w:ascii="Times New Roman" w:hAnsi="Times New Roman" w:cs="Times New Roman"/>
          <w:sz w:val="28"/>
          <w:szCs w:val="28"/>
        </w:rPr>
      </w:pPr>
      <w:proofErr w:type="spellStart"/>
      <w:r w:rsidRPr="0069749C">
        <w:rPr>
          <w:rFonts w:ascii="Times New Roman" w:hAnsi="Times New Roman" w:cs="Times New Roman"/>
          <w:sz w:val="28"/>
          <w:szCs w:val="28"/>
        </w:rPr>
        <w:t>___________Вад</w:t>
      </w:r>
      <w:proofErr w:type="spellEnd"/>
      <w:r w:rsidRPr="0069749C">
        <w:rPr>
          <w:rFonts w:ascii="Times New Roman" w:hAnsi="Times New Roman" w:cs="Times New Roman"/>
          <w:sz w:val="28"/>
          <w:szCs w:val="28"/>
        </w:rPr>
        <w:t>им СЛЮСАР</w:t>
      </w:r>
    </w:p>
    <w:p w:rsidR="00657BE5" w:rsidRPr="0069749C" w:rsidRDefault="00657BE5" w:rsidP="00657BE5">
      <w:pPr>
        <w:ind w:left="5670"/>
        <w:rPr>
          <w:rFonts w:ascii="Times New Roman" w:hAnsi="Times New Roman" w:cs="Times New Roman"/>
          <w:sz w:val="28"/>
          <w:szCs w:val="28"/>
        </w:rPr>
      </w:pPr>
      <w:r w:rsidRPr="0069749C">
        <w:rPr>
          <w:rFonts w:ascii="Times New Roman" w:hAnsi="Times New Roman" w:cs="Times New Roman"/>
          <w:spacing w:val="-4"/>
          <w:sz w:val="28"/>
          <w:szCs w:val="28"/>
          <w:lang w:eastAsia="uk-UA"/>
        </w:rPr>
        <w:t xml:space="preserve">Гарант </w:t>
      </w:r>
      <w:r w:rsidRPr="0069749C">
        <w:rPr>
          <w:rFonts w:ascii="Times New Roman" w:hAnsi="Times New Roman" w:cs="Times New Roman"/>
          <w:sz w:val="28"/>
          <w:szCs w:val="28"/>
        </w:rPr>
        <w:t>освітньо-професійної програми</w:t>
      </w:r>
    </w:p>
    <w:p w:rsidR="00657BE5" w:rsidRPr="0069749C" w:rsidRDefault="00657BE5" w:rsidP="00657BE5">
      <w:pPr>
        <w:ind w:left="5670"/>
        <w:rPr>
          <w:rFonts w:ascii="Times New Roman" w:hAnsi="Times New Roman" w:cs="Times New Roman"/>
          <w:sz w:val="28"/>
          <w:szCs w:val="28"/>
        </w:rPr>
      </w:pPr>
      <w:r w:rsidRPr="0069749C">
        <w:rPr>
          <w:rFonts w:ascii="Times New Roman" w:hAnsi="Times New Roman" w:cs="Times New Roman"/>
          <w:sz w:val="28"/>
          <w:szCs w:val="28"/>
        </w:rPr>
        <w:t>__________  Ірина ГАЙДАЙ</w:t>
      </w:r>
    </w:p>
    <w:p w:rsidR="00657BE5" w:rsidRPr="0069749C" w:rsidRDefault="00657BE5" w:rsidP="00657BE5">
      <w:pPr>
        <w:spacing w:after="0" w:line="240" w:lineRule="auto"/>
        <w:contextualSpacing/>
        <w:rPr>
          <w:rFonts w:ascii="Times New Roman" w:hAnsi="Times New Roman" w:cs="Times New Roman"/>
          <w:sz w:val="28"/>
          <w:szCs w:val="28"/>
        </w:rPr>
      </w:pPr>
    </w:p>
    <w:p w:rsidR="00657BE5" w:rsidRPr="0069749C" w:rsidRDefault="00657BE5" w:rsidP="00657BE5">
      <w:pPr>
        <w:spacing w:after="0" w:line="240" w:lineRule="auto"/>
        <w:contextualSpacing/>
        <w:jc w:val="right"/>
        <w:rPr>
          <w:rFonts w:ascii="Times New Roman" w:hAnsi="Times New Roman" w:cs="Times New Roman"/>
          <w:sz w:val="28"/>
          <w:szCs w:val="28"/>
        </w:rPr>
      </w:pPr>
    </w:p>
    <w:p w:rsidR="00657BE5" w:rsidRPr="0069749C" w:rsidRDefault="00B853F8" w:rsidP="00657BE5">
      <w:pPr>
        <w:spacing w:after="0" w:line="240" w:lineRule="auto"/>
        <w:contextualSpacing/>
        <w:jc w:val="center"/>
        <w:rPr>
          <w:rFonts w:ascii="Times New Roman" w:hAnsi="Times New Roman" w:cs="Times New Roman"/>
          <w:sz w:val="28"/>
          <w:szCs w:val="28"/>
        </w:rPr>
      </w:pPr>
      <w:r w:rsidRPr="0069749C">
        <w:rPr>
          <w:rFonts w:ascii="Times New Roman" w:eastAsia="Times New Roman" w:hAnsi="Times New Roman" w:cs="Times New Roman"/>
          <w:sz w:val="28"/>
          <w:szCs w:val="28"/>
          <w:lang w:eastAsia="ru-RU"/>
        </w:rPr>
        <w:t>Розробник</w:t>
      </w:r>
      <w:r w:rsidR="00D93C8F" w:rsidRPr="0069749C">
        <w:rPr>
          <w:rFonts w:ascii="Times New Roman" w:eastAsia="Times New Roman" w:hAnsi="Times New Roman" w:cs="Times New Roman"/>
          <w:sz w:val="28"/>
          <w:szCs w:val="28"/>
          <w:lang w:eastAsia="ru-RU"/>
        </w:rPr>
        <w:t>и</w:t>
      </w:r>
      <w:r w:rsidRPr="0069749C">
        <w:rPr>
          <w:rFonts w:ascii="Times New Roman" w:eastAsia="Times New Roman" w:hAnsi="Times New Roman" w:cs="Times New Roman"/>
          <w:sz w:val="28"/>
          <w:szCs w:val="28"/>
          <w:lang w:eastAsia="ru-RU"/>
        </w:rPr>
        <w:t xml:space="preserve">: </w:t>
      </w:r>
      <w:proofErr w:type="spellStart"/>
      <w:r w:rsidRPr="0069749C">
        <w:rPr>
          <w:rFonts w:ascii="Times New Roman" w:eastAsia="Times New Roman" w:hAnsi="Times New Roman" w:cs="Times New Roman"/>
          <w:sz w:val="28"/>
          <w:szCs w:val="28"/>
          <w:lang w:eastAsia="ru-RU"/>
        </w:rPr>
        <w:t>к.філол.н</w:t>
      </w:r>
      <w:proofErr w:type="spellEnd"/>
      <w:r w:rsidRPr="0069749C">
        <w:rPr>
          <w:rFonts w:ascii="Times New Roman" w:eastAsia="Times New Roman" w:hAnsi="Times New Roman" w:cs="Times New Roman"/>
          <w:sz w:val="28"/>
          <w:szCs w:val="28"/>
          <w:lang w:eastAsia="ru-RU"/>
        </w:rPr>
        <w:t xml:space="preserve">., доцент кафедри теоретичної та прикладної лінгвістики КАНЧУРА Євгенія, </w:t>
      </w:r>
      <w:proofErr w:type="spellStart"/>
      <w:r w:rsidRPr="0069749C">
        <w:rPr>
          <w:rFonts w:ascii="Times New Roman" w:eastAsia="Times New Roman" w:hAnsi="Times New Roman" w:cs="Times New Roman"/>
          <w:sz w:val="28"/>
          <w:szCs w:val="28"/>
          <w:lang w:eastAsia="ru-RU"/>
        </w:rPr>
        <w:t>к.пед.</w:t>
      </w:r>
      <w:r w:rsidR="00657BE5" w:rsidRPr="0069749C">
        <w:rPr>
          <w:rFonts w:ascii="Times New Roman" w:eastAsia="Times New Roman" w:hAnsi="Times New Roman" w:cs="Times New Roman"/>
          <w:sz w:val="28"/>
          <w:szCs w:val="28"/>
          <w:lang w:eastAsia="ru-RU"/>
        </w:rPr>
        <w:t>н</w:t>
      </w:r>
      <w:proofErr w:type="spellEnd"/>
      <w:r w:rsidR="00657BE5" w:rsidRPr="0069749C">
        <w:rPr>
          <w:rFonts w:ascii="Times New Roman" w:eastAsia="Times New Roman" w:hAnsi="Times New Roman" w:cs="Times New Roman"/>
          <w:sz w:val="28"/>
          <w:szCs w:val="28"/>
          <w:lang w:eastAsia="ru-RU"/>
        </w:rPr>
        <w:t>., доцент кафедри філософсько-історичних студій та масових комунікацій ЯБЛОНСЬКА Надія</w:t>
      </w:r>
    </w:p>
    <w:p w:rsidR="00657BE5" w:rsidRPr="0069749C" w:rsidRDefault="00657BE5" w:rsidP="00657BE5">
      <w:pPr>
        <w:spacing w:after="0" w:line="240" w:lineRule="auto"/>
        <w:contextualSpacing/>
        <w:jc w:val="both"/>
        <w:rPr>
          <w:rFonts w:ascii="Times New Roman" w:hAnsi="Times New Roman" w:cs="Times New Roman"/>
          <w:sz w:val="28"/>
          <w:szCs w:val="28"/>
        </w:rPr>
      </w:pPr>
    </w:p>
    <w:p w:rsidR="00657BE5" w:rsidRPr="0069749C" w:rsidRDefault="00657BE5" w:rsidP="00657BE5">
      <w:pPr>
        <w:spacing w:after="0" w:line="240" w:lineRule="auto"/>
        <w:contextualSpacing/>
        <w:jc w:val="both"/>
        <w:rPr>
          <w:rFonts w:ascii="Times New Roman" w:hAnsi="Times New Roman" w:cs="Times New Roman"/>
          <w:sz w:val="28"/>
          <w:szCs w:val="28"/>
        </w:rPr>
      </w:pPr>
    </w:p>
    <w:p w:rsidR="00657BE5" w:rsidRPr="0069749C" w:rsidRDefault="00657BE5" w:rsidP="00657BE5">
      <w:pPr>
        <w:spacing w:after="0" w:line="240" w:lineRule="auto"/>
        <w:contextualSpacing/>
        <w:jc w:val="center"/>
        <w:rPr>
          <w:rFonts w:ascii="Times New Roman" w:hAnsi="Times New Roman" w:cs="Times New Roman"/>
          <w:sz w:val="28"/>
          <w:szCs w:val="28"/>
        </w:rPr>
      </w:pPr>
      <w:r w:rsidRPr="0069749C">
        <w:rPr>
          <w:rFonts w:ascii="Times New Roman" w:hAnsi="Times New Roman" w:cs="Times New Roman"/>
          <w:sz w:val="28"/>
          <w:szCs w:val="28"/>
        </w:rPr>
        <w:t>Житомир</w:t>
      </w:r>
    </w:p>
    <w:p w:rsidR="00657BE5" w:rsidRPr="0069749C" w:rsidRDefault="00B853F8" w:rsidP="00657BE5">
      <w:pPr>
        <w:spacing w:after="0" w:line="240" w:lineRule="auto"/>
        <w:contextualSpacing/>
        <w:jc w:val="center"/>
        <w:rPr>
          <w:rFonts w:ascii="Times New Roman" w:hAnsi="Times New Roman" w:cs="Times New Roman"/>
          <w:sz w:val="28"/>
          <w:szCs w:val="28"/>
        </w:rPr>
      </w:pPr>
      <w:r w:rsidRPr="0069749C">
        <w:rPr>
          <w:rFonts w:ascii="Times New Roman" w:hAnsi="Times New Roman" w:cs="Times New Roman"/>
          <w:sz w:val="28"/>
          <w:szCs w:val="28"/>
        </w:rPr>
        <w:t>2024-</w:t>
      </w:r>
      <w:r w:rsidR="00657BE5" w:rsidRPr="0069749C">
        <w:rPr>
          <w:rFonts w:ascii="Times New Roman" w:hAnsi="Times New Roman" w:cs="Times New Roman"/>
          <w:sz w:val="28"/>
          <w:szCs w:val="28"/>
        </w:rPr>
        <w:t>2025 н.р.</w:t>
      </w:r>
    </w:p>
    <w:p w:rsidR="00946FD9" w:rsidRPr="0069749C" w:rsidRDefault="00D93C8F" w:rsidP="0069749C">
      <w:pPr>
        <w:spacing w:after="200" w:line="276" w:lineRule="auto"/>
        <w:jc w:val="both"/>
        <w:rPr>
          <w:rFonts w:ascii="Times New Roman" w:hAnsi="Times New Roman" w:cs="Times New Roman"/>
          <w:sz w:val="28"/>
          <w:szCs w:val="28"/>
        </w:rPr>
      </w:pPr>
      <w:r w:rsidRPr="0069749C">
        <w:rPr>
          <w:rFonts w:ascii="Times New Roman" w:hAnsi="Times New Roman" w:cs="Times New Roman"/>
          <w:bCs/>
          <w:sz w:val="28"/>
          <w:szCs w:val="28"/>
        </w:rPr>
        <w:br w:type="page"/>
      </w:r>
      <w:r w:rsidR="00267C2A" w:rsidRPr="0069749C">
        <w:rPr>
          <w:rFonts w:ascii="Times New Roman" w:hAnsi="Times New Roman" w:cs="Times New Roman"/>
          <w:bCs/>
          <w:sz w:val="28"/>
          <w:szCs w:val="28"/>
        </w:rPr>
        <w:lastRenderedPageBreak/>
        <w:t xml:space="preserve">Робоча програма навчальної дисципліни «Методика навчання літератури» для здобувачів вищої освіти освітнього ступеня «бакалавр» спеціальності 014 «Середня освіта» спеціалізація </w:t>
      </w:r>
      <w:r w:rsidR="006063DA" w:rsidRPr="0069749C">
        <w:rPr>
          <w:rFonts w:ascii="Times New Roman" w:hAnsi="Times New Roman" w:cs="Times New Roman"/>
          <w:bCs/>
          <w:sz w:val="28"/>
          <w:szCs w:val="28"/>
        </w:rPr>
        <w:t xml:space="preserve">014.021 </w:t>
      </w:r>
      <w:r w:rsidR="00267C2A" w:rsidRPr="0069749C">
        <w:rPr>
          <w:rFonts w:ascii="Times New Roman" w:hAnsi="Times New Roman" w:cs="Times New Roman"/>
          <w:bCs/>
          <w:sz w:val="28"/>
          <w:szCs w:val="28"/>
        </w:rPr>
        <w:t>«Англійська мова і література» освітньо-професійна програма «Англійська мова і література» затверджена Вченою радою факультету педагогічних технологій та</w:t>
      </w:r>
      <w:r w:rsidR="00267C2A" w:rsidRPr="0069749C">
        <w:rPr>
          <w:rFonts w:ascii="Times New Roman" w:eastAsia="Calibri" w:hAnsi="Times New Roman" w:cs="Times New Roman"/>
          <w:bCs/>
          <w:sz w:val="28"/>
          <w:szCs w:val="28"/>
          <w:lang w:eastAsia="uk-UA"/>
        </w:rPr>
        <w:t xml:space="preserve"> освіти впродовж життя 27 серпня  2024</w:t>
      </w:r>
      <w:r w:rsidR="00267C2A" w:rsidRPr="0069749C">
        <w:rPr>
          <w:rFonts w:ascii="Times New Roman" w:eastAsia="Calibri" w:hAnsi="Times New Roman" w:cs="Times New Roman"/>
          <w:bCs/>
          <w:sz w:val="28"/>
          <w:szCs w:val="28"/>
          <w:lang w:val="de-DE" w:eastAsia="uk-UA"/>
        </w:rPr>
        <w:t> </w:t>
      </w:r>
      <w:r w:rsidR="00267C2A" w:rsidRPr="0069749C">
        <w:rPr>
          <w:rFonts w:ascii="Times New Roman" w:eastAsia="Calibri" w:hAnsi="Times New Roman" w:cs="Times New Roman"/>
          <w:bCs/>
          <w:sz w:val="28"/>
          <w:szCs w:val="28"/>
          <w:lang w:eastAsia="uk-UA"/>
        </w:rPr>
        <w:t>р., протокол</w:t>
      </w:r>
      <w:r w:rsidR="00267C2A" w:rsidRPr="0069749C">
        <w:rPr>
          <w:rFonts w:ascii="Times New Roman" w:eastAsia="Calibri" w:hAnsi="Times New Roman" w:cs="Times New Roman"/>
          <w:bCs/>
          <w:sz w:val="28"/>
          <w:szCs w:val="28"/>
          <w:lang w:val="de-DE" w:eastAsia="uk-UA"/>
        </w:rPr>
        <w:t> </w:t>
      </w:r>
      <w:r w:rsidR="00267C2A" w:rsidRPr="0069749C">
        <w:rPr>
          <w:rFonts w:ascii="Times New Roman" w:eastAsia="Calibri" w:hAnsi="Times New Roman" w:cs="Times New Roman"/>
          <w:bCs/>
          <w:sz w:val="28"/>
          <w:szCs w:val="28"/>
          <w:lang w:eastAsia="uk-UA"/>
        </w:rPr>
        <w:t>№ 7.</w:t>
      </w: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46FD9" w:rsidRPr="0069749C" w:rsidRDefault="00946FD9" w:rsidP="001745BA">
      <w:pPr>
        <w:spacing w:after="0" w:line="240" w:lineRule="auto"/>
        <w:contextualSpacing/>
        <w:jc w:val="center"/>
        <w:rPr>
          <w:rFonts w:ascii="Times New Roman" w:hAnsi="Times New Roman" w:cs="Times New Roman"/>
          <w:sz w:val="28"/>
          <w:szCs w:val="28"/>
        </w:rPr>
      </w:pPr>
    </w:p>
    <w:p w:rsidR="009171AF" w:rsidRPr="0069749C" w:rsidRDefault="009171AF" w:rsidP="001745BA">
      <w:pPr>
        <w:spacing w:after="0" w:line="240" w:lineRule="auto"/>
        <w:contextualSpacing/>
        <w:jc w:val="center"/>
        <w:rPr>
          <w:rFonts w:ascii="Times New Roman" w:hAnsi="Times New Roman" w:cs="Times New Roman"/>
          <w:sz w:val="28"/>
          <w:szCs w:val="28"/>
        </w:rPr>
      </w:pPr>
    </w:p>
    <w:p w:rsidR="00F11E3E" w:rsidRPr="0069749C" w:rsidRDefault="00F11E3E" w:rsidP="00B42504">
      <w:pPr>
        <w:pStyle w:val="a3"/>
        <w:numPr>
          <w:ilvl w:val="0"/>
          <w:numId w:val="2"/>
        </w:numPr>
        <w:spacing w:after="0" w:line="240" w:lineRule="auto"/>
        <w:ind w:left="0"/>
        <w:jc w:val="center"/>
        <w:rPr>
          <w:rFonts w:ascii="Times New Roman" w:hAnsi="Times New Roman" w:cs="Times New Roman"/>
          <w:b/>
          <w:bCs/>
          <w:sz w:val="28"/>
          <w:szCs w:val="28"/>
        </w:rPr>
      </w:pPr>
      <w:r w:rsidRPr="0069749C">
        <w:rPr>
          <w:rFonts w:ascii="Times New Roman" w:hAnsi="Times New Roman" w:cs="Times New Roman"/>
          <w:b/>
          <w:bCs/>
          <w:sz w:val="28"/>
          <w:szCs w:val="28"/>
        </w:rPr>
        <w:lastRenderedPageBreak/>
        <w:t>Опис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0"/>
        <w:gridCol w:w="3357"/>
        <w:gridCol w:w="1667"/>
        <w:gridCol w:w="1851"/>
      </w:tblGrid>
      <w:tr w:rsidR="00D93C8F" w:rsidRPr="0069749C" w:rsidTr="006317DE">
        <w:trPr>
          <w:trHeight w:val="803"/>
        </w:trPr>
        <w:tc>
          <w:tcPr>
            <w:tcW w:w="1512" w:type="pct"/>
            <w:vMerge w:val="restart"/>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r w:rsidRPr="0069749C">
              <w:rPr>
                <w:rFonts w:ascii="Times New Roman" w:hAnsi="Times New Roman" w:cs="Times New Roman"/>
                <w:noProof/>
                <w:sz w:val="28"/>
                <w:szCs w:val="28"/>
                <w:lang w:val="en-GB" w:eastAsia="uk-UA"/>
              </w:rPr>
              <w:t>Найменування показників</w:t>
            </w:r>
          </w:p>
        </w:tc>
        <w:tc>
          <w:tcPr>
            <w:tcW w:w="1703" w:type="pct"/>
            <w:vMerge w:val="restart"/>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eastAsia="uk-UA"/>
              </w:rPr>
            </w:pPr>
            <w:r w:rsidRPr="0069749C">
              <w:rPr>
                <w:rFonts w:ascii="Times New Roman" w:hAnsi="Times New Roman" w:cs="Times New Roman"/>
                <w:sz w:val="28"/>
                <w:szCs w:val="28"/>
                <w:lang w:eastAsia="uk-UA"/>
              </w:rPr>
              <w:t>Галузь знань, спеціальність, освітній ступінь</w:t>
            </w:r>
          </w:p>
        </w:tc>
        <w:tc>
          <w:tcPr>
            <w:tcW w:w="1785" w:type="pct"/>
            <w:gridSpan w:val="2"/>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r w:rsidRPr="0069749C">
              <w:rPr>
                <w:rFonts w:ascii="Times New Roman" w:hAnsi="Times New Roman" w:cs="Times New Roman"/>
                <w:noProof/>
                <w:sz w:val="28"/>
                <w:szCs w:val="28"/>
                <w:lang w:val="en-GB" w:eastAsia="uk-UA"/>
              </w:rPr>
              <w:t>Характеристика навчальної дисципліни</w:t>
            </w:r>
          </w:p>
        </w:tc>
      </w:tr>
      <w:tr w:rsidR="00D93C8F" w:rsidRPr="0069749C" w:rsidTr="006317DE">
        <w:trPr>
          <w:trHeight w:val="549"/>
        </w:trPr>
        <w:tc>
          <w:tcPr>
            <w:tcW w:w="1512"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1703"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846" w:type="pct"/>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r w:rsidRPr="0069749C">
              <w:rPr>
                <w:rFonts w:ascii="Times New Roman" w:hAnsi="Times New Roman" w:cs="Times New Roman"/>
                <w:noProof/>
                <w:sz w:val="28"/>
                <w:szCs w:val="28"/>
                <w:lang w:val="en-GB" w:eastAsia="uk-UA"/>
              </w:rPr>
              <w:t>денна форма навчання</w:t>
            </w:r>
          </w:p>
        </w:tc>
        <w:tc>
          <w:tcPr>
            <w:tcW w:w="939" w:type="pct"/>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r w:rsidRPr="0069749C">
              <w:rPr>
                <w:rFonts w:ascii="Times New Roman" w:hAnsi="Times New Roman" w:cs="Times New Roman"/>
                <w:noProof/>
                <w:sz w:val="28"/>
                <w:szCs w:val="28"/>
                <w:lang w:val="en-GB" w:eastAsia="uk-UA"/>
              </w:rPr>
              <w:t>заочна форма навчання</w:t>
            </w:r>
          </w:p>
        </w:tc>
      </w:tr>
      <w:tr w:rsidR="00D93C8F" w:rsidRPr="0069749C" w:rsidTr="006317DE">
        <w:trPr>
          <w:trHeight w:val="781"/>
        </w:trPr>
        <w:tc>
          <w:tcPr>
            <w:tcW w:w="1512" w:type="pct"/>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eastAsia="uk-UA"/>
              </w:rPr>
            </w:pPr>
            <w:r w:rsidRPr="0069749C">
              <w:rPr>
                <w:rFonts w:ascii="Times New Roman" w:hAnsi="Times New Roman" w:cs="Times New Roman"/>
                <w:noProof/>
                <w:sz w:val="28"/>
                <w:szCs w:val="28"/>
                <w:lang w:val="en-GB" w:eastAsia="uk-UA"/>
              </w:rPr>
              <w:t>Кількість кредитів</w:t>
            </w:r>
            <w:r w:rsidR="002B46E8">
              <w:rPr>
                <w:rFonts w:ascii="Times New Roman" w:hAnsi="Times New Roman" w:cs="Times New Roman"/>
                <w:noProof/>
                <w:sz w:val="28"/>
                <w:szCs w:val="28"/>
                <w:lang w:eastAsia="uk-UA"/>
              </w:rPr>
              <w:t>:</w:t>
            </w:r>
            <w:r w:rsidRPr="0069749C">
              <w:rPr>
                <w:rFonts w:ascii="Times New Roman" w:hAnsi="Times New Roman" w:cs="Times New Roman"/>
                <w:noProof/>
                <w:sz w:val="28"/>
                <w:szCs w:val="28"/>
                <w:lang w:val="en-GB" w:eastAsia="uk-UA"/>
              </w:rPr>
              <w:t xml:space="preserve"> </w:t>
            </w:r>
            <w:r w:rsidRPr="0069749C">
              <w:rPr>
                <w:rFonts w:ascii="Times New Roman" w:hAnsi="Times New Roman" w:cs="Times New Roman"/>
                <w:noProof/>
                <w:sz w:val="28"/>
                <w:szCs w:val="28"/>
                <w:lang w:eastAsia="uk-UA"/>
              </w:rPr>
              <w:t>3</w:t>
            </w:r>
          </w:p>
        </w:tc>
        <w:tc>
          <w:tcPr>
            <w:tcW w:w="1703" w:type="pct"/>
          </w:tcPr>
          <w:p w:rsidR="00D93C8F" w:rsidRPr="0069749C" w:rsidRDefault="00D93C8F" w:rsidP="00D93C8F">
            <w:pPr>
              <w:spacing w:after="0" w:line="240" w:lineRule="auto"/>
              <w:contextualSpacing/>
              <w:jc w:val="center"/>
              <w:rPr>
                <w:rFonts w:ascii="Times New Roman" w:hAnsi="Times New Roman" w:cs="Times New Roman"/>
                <w:b/>
                <w:sz w:val="28"/>
                <w:szCs w:val="28"/>
                <w:lang w:eastAsia="uk-UA"/>
              </w:rPr>
            </w:pPr>
            <w:r w:rsidRPr="0069749C">
              <w:rPr>
                <w:rFonts w:ascii="Times New Roman" w:hAnsi="Times New Roman" w:cs="Times New Roman"/>
                <w:b/>
                <w:sz w:val="28"/>
                <w:szCs w:val="28"/>
                <w:lang w:eastAsia="uk-UA"/>
              </w:rPr>
              <w:t>Галузь знань</w:t>
            </w:r>
          </w:p>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r w:rsidRPr="0069749C">
              <w:rPr>
                <w:rFonts w:ascii="Times New Roman" w:hAnsi="Times New Roman" w:cs="Times New Roman"/>
                <w:sz w:val="28"/>
                <w:szCs w:val="28"/>
                <w:shd w:val="clear" w:color="auto" w:fill="FFFFFF"/>
              </w:rPr>
              <w:t>01 «Освіта/ Педагогіка»</w:t>
            </w:r>
          </w:p>
        </w:tc>
        <w:tc>
          <w:tcPr>
            <w:tcW w:w="1785" w:type="pct"/>
            <w:gridSpan w:val="2"/>
            <w:vAlign w:val="center"/>
          </w:tcPr>
          <w:p w:rsidR="00D93C8F" w:rsidRPr="003001B0" w:rsidRDefault="002B46E8" w:rsidP="003001B0">
            <w:pPr>
              <w:spacing w:after="0" w:line="240" w:lineRule="auto"/>
              <w:contextualSpacing/>
              <w:jc w:val="center"/>
              <w:rPr>
                <w:rFonts w:ascii="Times New Roman" w:hAnsi="Times New Roman" w:cs="Times New Roman"/>
                <w:noProof/>
                <w:sz w:val="28"/>
                <w:szCs w:val="28"/>
                <w:lang w:eastAsia="uk-UA"/>
              </w:rPr>
            </w:pPr>
            <w:r>
              <w:rPr>
                <w:rFonts w:ascii="Times New Roman" w:hAnsi="Times New Roman" w:cs="Times New Roman"/>
                <w:noProof/>
                <w:sz w:val="28"/>
                <w:szCs w:val="28"/>
                <w:lang w:eastAsia="uk-UA"/>
              </w:rPr>
              <w:t>О</w:t>
            </w:r>
            <w:r w:rsidR="00D93C8F" w:rsidRPr="003001B0">
              <w:rPr>
                <w:rFonts w:ascii="Times New Roman" w:hAnsi="Times New Roman" w:cs="Times New Roman"/>
                <w:noProof/>
                <w:sz w:val="28"/>
                <w:szCs w:val="28"/>
                <w:lang w:val="en-GB" w:eastAsia="uk-UA"/>
              </w:rPr>
              <w:t>бов’язкова</w:t>
            </w:r>
          </w:p>
        </w:tc>
      </w:tr>
      <w:tr w:rsidR="00D93C8F" w:rsidRPr="0069749C" w:rsidTr="006317DE">
        <w:trPr>
          <w:trHeight w:val="327"/>
        </w:trPr>
        <w:tc>
          <w:tcPr>
            <w:tcW w:w="1512" w:type="pct"/>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r w:rsidRPr="0069749C">
              <w:rPr>
                <w:rFonts w:ascii="Times New Roman" w:hAnsi="Times New Roman" w:cs="Times New Roman"/>
                <w:noProof/>
                <w:sz w:val="28"/>
                <w:szCs w:val="28"/>
                <w:lang w:val="en-GB" w:eastAsia="uk-UA"/>
              </w:rPr>
              <w:t>Модулів – 2</w:t>
            </w:r>
          </w:p>
        </w:tc>
        <w:tc>
          <w:tcPr>
            <w:tcW w:w="1703" w:type="pct"/>
            <w:vMerge w:val="restart"/>
          </w:tcPr>
          <w:p w:rsidR="00D93C8F" w:rsidRPr="0069749C" w:rsidRDefault="00D93C8F" w:rsidP="00D93C8F">
            <w:pPr>
              <w:spacing w:after="0" w:line="240" w:lineRule="auto"/>
              <w:contextualSpacing/>
              <w:jc w:val="center"/>
              <w:rPr>
                <w:rFonts w:ascii="Times New Roman" w:hAnsi="Times New Roman" w:cs="Times New Roman"/>
                <w:b/>
                <w:sz w:val="28"/>
                <w:szCs w:val="28"/>
                <w:lang w:eastAsia="uk-UA"/>
              </w:rPr>
            </w:pPr>
            <w:r w:rsidRPr="0069749C">
              <w:rPr>
                <w:rFonts w:ascii="Times New Roman" w:hAnsi="Times New Roman" w:cs="Times New Roman"/>
                <w:b/>
                <w:sz w:val="28"/>
                <w:szCs w:val="28"/>
                <w:lang w:eastAsia="uk-UA"/>
              </w:rPr>
              <w:t>Спеціальність:</w:t>
            </w:r>
          </w:p>
          <w:p w:rsidR="00D93C8F" w:rsidRPr="0069749C" w:rsidRDefault="00D93C8F" w:rsidP="00D93C8F">
            <w:pPr>
              <w:spacing w:after="0" w:line="240" w:lineRule="auto"/>
              <w:contextualSpacing/>
              <w:jc w:val="center"/>
              <w:rPr>
                <w:rFonts w:ascii="Times New Roman" w:hAnsi="Times New Roman" w:cs="Times New Roman"/>
                <w:color w:val="000000"/>
                <w:sz w:val="28"/>
                <w:szCs w:val="28"/>
                <w:shd w:val="clear" w:color="auto" w:fill="FFFFFF"/>
              </w:rPr>
            </w:pPr>
            <w:r w:rsidRPr="0069749C">
              <w:rPr>
                <w:rFonts w:ascii="Times New Roman" w:hAnsi="Times New Roman" w:cs="Times New Roman"/>
                <w:color w:val="000000"/>
                <w:sz w:val="28"/>
                <w:szCs w:val="28"/>
                <w:shd w:val="clear" w:color="auto" w:fill="FFFFFF"/>
              </w:rPr>
              <w:t>014 «Середня освіта»</w:t>
            </w:r>
          </w:p>
          <w:p w:rsidR="00D93C8F" w:rsidRPr="0069749C" w:rsidRDefault="00D93C8F" w:rsidP="00D93C8F">
            <w:pPr>
              <w:spacing w:after="0" w:line="240" w:lineRule="auto"/>
              <w:contextualSpacing/>
              <w:jc w:val="center"/>
              <w:rPr>
                <w:rFonts w:ascii="Times New Roman" w:hAnsi="Times New Roman" w:cs="Times New Roman"/>
                <w:b/>
                <w:color w:val="000000"/>
                <w:sz w:val="28"/>
                <w:szCs w:val="28"/>
                <w:shd w:val="clear" w:color="auto" w:fill="FFFFFF"/>
              </w:rPr>
            </w:pPr>
            <w:r w:rsidRPr="0069749C">
              <w:rPr>
                <w:rFonts w:ascii="Times New Roman" w:hAnsi="Times New Roman" w:cs="Times New Roman"/>
                <w:b/>
                <w:color w:val="000000"/>
                <w:sz w:val="28"/>
                <w:szCs w:val="28"/>
                <w:shd w:val="clear" w:color="auto" w:fill="FFFFFF"/>
              </w:rPr>
              <w:t>Спеціалізація:</w:t>
            </w:r>
          </w:p>
          <w:p w:rsidR="00D93C8F" w:rsidRPr="0069749C" w:rsidRDefault="00D93C8F" w:rsidP="00D93C8F">
            <w:pPr>
              <w:spacing w:after="0" w:line="240" w:lineRule="auto"/>
              <w:contextualSpacing/>
              <w:jc w:val="center"/>
              <w:rPr>
                <w:rFonts w:ascii="Times New Roman" w:hAnsi="Times New Roman" w:cs="Times New Roman"/>
                <w:noProof/>
                <w:sz w:val="28"/>
                <w:szCs w:val="28"/>
                <w:lang w:eastAsia="uk-UA"/>
              </w:rPr>
            </w:pPr>
            <w:r w:rsidRPr="0069749C">
              <w:rPr>
                <w:rFonts w:ascii="Times New Roman" w:hAnsi="Times New Roman" w:cs="Times New Roman"/>
                <w:color w:val="000000"/>
                <w:sz w:val="28"/>
                <w:szCs w:val="28"/>
                <w:shd w:val="clear" w:color="auto" w:fill="FFFFFF"/>
              </w:rPr>
              <w:t xml:space="preserve"> </w:t>
            </w:r>
            <w:r w:rsidR="006063DA" w:rsidRPr="0069749C">
              <w:rPr>
                <w:rFonts w:ascii="Times New Roman" w:hAnsi="Times New Roman" w:cs="Times New Roman"/>
                <w:color w:val="000000"/>
                <w:sz w:val="28"/>
                <w:szCs w:val="28"/>
                <w:shd w:val="clear" w:color="auto" w:fill="FFFFFF"/>
              </w:rPr>
              <w:t xml:space="preserve">014.021 </w:t>
            </w:r>
            <w:r w:rsidRPr="0069749C">
              <w:rPr>
                <w:rFonts w:ascii="Times New Roman" w:hAnsi="Times New Roman" w:cs="Times New Roman"/>
                <w:color w:val="000000"/>
                <w:sz w:val="28"/>
                <w:szCs w:val="28"/>
                <w:shd w:val="clear" w:color="auto" w:fill="FFFFFF"/>
              </w:rPr>
              <w:t>«Англійська мова і література»</w:t>
            </w:r>
          </w:p>
        </w:tc>
        <w:tc>
          <w:tcPr>
            <w:tcW w:w="1785" w:type="pct"/>
            <w:gridSpan w:val="2"/>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r w:rsidRPr="0069749C">
              <w:rPr>
                <w:rFonts w:ascii="Times New Roman" w:hAnsi="Times New Roman" w:cs="Times New Roman"/>
                <w:noProof/>
                <w:sz w:val="28"/>
                <w:szCs w:val="28"/>
                <w:lang w:val="en-GB" w:eastAsia="uk-UA"/>
              </w:rPr>
              <w:t>Рік підготовки:</w:t>
            </w:r>
          </w:p>
        </w:tc>
      </w:tr>
      <w:tr w:rsidR="00D93C8F" w:rsidRPr="0069749C" w:rsidTr="006317DE">
        <w:trPr>
          <w:trHeight w:val="207"/>
        </w:trPr>
        <w:tc>
          <w:tcPr>
            <w:tcW w:w="1512" w:type="pct"/>
            <w:vMerge w:val="restart"/>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r w:rsidRPr="0069749C">
              <w:rPr>
                <w:rFonts w:ascii="Times New Roman" w:hAnsi="Times New Roman" w:cs="Times New Roman"/>
                <w:noProof/>
                <w:sz w:val="28"/>
                <w:szCs w:val="28"/>
                <w:lang w:val="en-GB" w:eastAsia="uk-UA"/>
              </w:rPr>
              <w:t>Змістових модулів – 2</w:t>
            </w:r>
          </w:p>
        </w:tc>
        <w:tc>
          <w:tcPr>
            <w:tcW w:w="1703"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846" w:type="pct"/>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r w:rsidRPr="0069749C">
              <w:rPr>
                <w:rFonts w:ascii="Times New Roman" w:hAnsi="Times New Roman" w:cs="Times New Roman"/>
                <w:noProof/>
                <w:sz w:val="28"/>
                <w:szCs w:val="28"/>
                <w:lang w:val="en-GB" w:eastAsia="uk-UA"/>
              </w:rPr>
              <w:t>4-й</w:t>
            </w:r>
          </w:p>
        </w:tc>
        <w:tc>
          <w:tcPr>
            <w:tcW w:w="939" w:type="pct"/>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r w:rsidRPr="0069749C">
              <w:rPr>
                <w:rFonts w:ascii="Times New Roman" w:hAnsi="Times New Roman" w:cs="Times New Roman"/>
                <w:noProof/>
                <w:sz w:val="28"/>
                <w:szCs w:val="28"/>
                <w:lang w:val="en-GB" w:eastAsia="uk-UA"/>
              </w:rPr>
              <w:t>__</w:t>
            </w:r>
          </w:p>
        </w:tc>
      </w:tr>
      <w:tr w:rsidR="00D93C8F" w:rsidRPr="0069749C" w:rsidTr="006317DE">
        <w:trPr>
          <w:trHeight w:val="232"/>
        </w:trPr>
        <w:tc>
          <w:tcPr>
            <w:tcW w:w="1512"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1703"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1785" w:type="pct"/>
            <w:gridSpan w:val="2"/>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r w:rsidRPr="0069749C">
              <w:rPr>
                <w:rFonts w:ascii="Times New Roman" w:hAnsi="Times New Roman" w:cs="Times New Roman"/>
                <w:noProof/>
                <w:sz w:val="28"/>
                <w:szCs w:val="28"/>
                <w:lang w:val="en-GB" w:eastAsia="uk-UA"/>
              </w:rPr>
              <w:t>Семестр</w:t>
            </w:r>
          </w:p>
        </w:tc>
      </w:tr>
      <w:tr w:rsidR="00D93C8F" w:rsidRPr="0069749C" w:rsidTr="006317DE">
        <w:trPr>
          <w:trHeight w:val="323"/>
        </w:trPr>
        <w:tc>
          <w:tcPr>
            <w:tcW w:w="1512" w:type="pct"/>
            <w:vMerge w:val="restart"/>
            <w:vAlign w:val="center"/>
          </w:tcPr>
          <w:p w:rsidR="00D93C8F" w:rsidRPr="0069749C" w:rsidRDefault="00D93C8F" w:rsidP="00D93C8F">
            <w:pPr>
              <w:spacing w:after="0" w:line="240" w:lineRule="auto"/>
              <w:ind w:left="-57" w:right="-57"/>
              <w:contextualSpacing/>
              <w:jc w:val="center"/>
              <w:rPr>
                <w:rFonts w:ascii="Times New Roman" w:hAnsi="Times New Roman" w:cs="Times New Roman"/>
                <w:noProof/>
                <w:sz w:val="28"/>
                <w:szCs w:val="28"/>
                <w:lang w:val="en-GB" w:eastAsia="uk-UA"/>
              </w:rPr>
            </w:pPr>
            <w:r w:rsidRPr="0069749C">
              <w:rPr>
                <w:rFonts w:ascii="Times New Roman" w:hAnsi="Times New Roman" w:cs="Times New Roman"/>
                <w:noProof/>
                <w:sz w:val="28"/>
                <w:szCs w:val="28"/>
                <w:lang w:val="en-GB" w:eastAsia="uk-UA"/>
              </w:rPr>
              <w:t xml:space="preserve">Загальна кількість годин – </w:t>
            </w:r>
            <w:r w:rsidRPr="0069749C">
              <w:rPr>
                <w:rFonts w:ascii="Times New Roman" w:hAnsi="Times New Roman" w:cs="Times New Roman"/>
                <w:noProof/>
                <w:sz w:val="28"/>
                <w:szCs w:val="28"/>
                <w:lang w:eastAsia="uk-UA"/>
              </w:rPr>
              <w:t>9</w:t>
            </w:r>
            <w:r w:rsidRPr="0069749C">
              <w:rPr>
                <w:rFonts w:ascii="Times New Roman" w:hAnsi="Times New Roman" w:cs="Times New Roman"/>
                <w:noProof/>
                <w:sz w:val="28"/>
                <w:szCs w:val="28"/>
                <w:lang w:val="en-GB" w:eastAsia="uk-UA"/>
              </w:rPr>
              <w:t>0</w:t>
            </w:r>
          </w:p>
        </w:tc>
        <w:tc>
          <w:tcPr>
            <w:tcW w:w="1703"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846" w:type="pct"/>
            <w:vAlign w:val="center"/>
          </w:tcPr>
          <w:p w:rsidR="00D93C8F" w:rsidRPr="0069749C" w:rsidRDefault="00133152" w:rsidP="00D93C8F">
            <w:pPr>
              <w:spacing w:after="0" w:line="240" w:lineRule="auto"/>
              <w:contextualSpacing/>
              <w:jc w:val="center"/>
              <w:rPr>
                <w:rFonts w:ascii="Times New Roman" w:hAnsi="Times New Roman" w:cs="Times New Roman"/>
                <w:noProof/>
                <w:sz w:val="28"/>
                <w:szCs w:val="28"/>
                <w:lang w:eastAsia="uk-UA"/>
              </w:rPr>
            </w:pPr>
            <w:r>
              <w:rPr>
                <w:rFonts w:ascii="Times New Roman" w:hAnsi="Times New Roman" w:cs="Times New Roman"/>
                <w:noProof/>
                <w:sz w:val="28"/>
                <w:szCs w:val="28"/>
                <w:lang w:eastAsia="uk-UA"/>
              </w:rPr>
              <w:t>7</w:t>
            </w:r>
            <w:r w:rsidR="00D93C8F" w:rsidRPr="0069749C">
              <w:rPr>
                <w:rFonts w:ascii="Times New Roman" w:hAnsi="Times New Roman" w:cs="Times New Roman"/>
                <w:noProof/>
                <w:sz w:val="28"/>
                <w:szCs w:val="28"/>
                <w:lang w:eastAsia="uk-UA"/>
              </w:rPr>
              <w:t>-й</w:t>
            </w:r>
          </w:p>
        </w:tc>
        <w:tc>
          <w:tcPr>
            <w:tcW w:w="939" w:type="pct"/>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r>
      <w:tr w:rsidR="00D93C8F" w:rsidRPr="0069749C" w:rsidTr="006317DE">
        <w:trPr>
          <w:trHeight w:val="322"/>
        </w:trPr>
        <w:tc>
          <w:tcPr>
            <w:tcW w:w="1512"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1703"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1785" w:type="pct"/>
            <w:gridSpan w:val="2"/>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eastAsia="uk-UA"/>
              </w:rPr>
            </w:pPr>
            <w:r w:rsidRPr="0069749C">
              <w:rPr>
                <w:rFonts w:ascii="Times New Roman" w:hAnsi="Times New Roman" w:cs="Times New Roman"/>
                <w:noProof/>
                <w:sz w:val="28"/>
                <w:szCs w:val="28"/>
                <w:lang w:val="en-GB" w:eastAsia="uk-UA"/>
              </w:rPr>
              <w:t>Лекції</w:t>
            </w:r>
          </w:p>
        </w:tc>
      </w:tr>
      <w:tr w:rsidR="00D93C8F" w:rsidRPr="0069749C" w:rsidTr="006317DE">
        <w:trPr>
          <w:trHeight w:val="320"/>
        </w:trPr>
        <w:tc>
          <w:tcPr>
            <w:tcW w:w="1512" w:type="pct"/>
            <w:vMerge w:val="restart"/>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eastAsia="uk-UA"/>
              </w:rPr>
            </w:pPr>
            <w:r w:rsidRPr="0069749C">
              <w:rPr>
                <w:rFonts w:ascii="Times New Roman" w:hAnsi="Times New Roman" w:cs="Times New Roman"/>
                <w:noProof/>
                <w:sz w:val="28"/>
                <w:szCs w:val="28"/>
                <w:lang w:eastAsia="uk-UA"/>
              </w:rPr>
              <w:t>Тижневих годин для денної форми навчання:</w:t>
            </w:r>
          </w:p>
          <w:p w:rsidR="00D93C8F" w:rsidRPr="008376E6" w:rsidRDefault="00D93C8F" w:rsidP="00D93C8F">
            <w:pPr>
              <w:spacing w:after="0" w:line="240" w:lineRule="auto"/>
              <w:contextualSpacing/>
              <w:jc w:val="center"/>
              <w:rPr>
                <w:rFonts w:ascii="Times New Roman" w:hAnsi="Times New Roman" w:cs="Times New Roman"/>
                <w:noProof/>
                <w:sz w:val="28"/>
                <w:szCs w:val="28"/>
                <w:lang w:eastAsia="uk-UA"/>
              </w:rPr>
            </w:pPr>
            <w:r w:rsidRPr="0069749C">
              <w:rPr>
                <w:rFonts w:ascii="Times New Roman" w:hAnsi="Times New Roman" w:cs="Times New Roman"/>
                <w:noProof/>
                <w:sz w:val="28"/>
                <w:szCs w:val="28"/>
                <w:lang w:val="en-GB" w:eastAsia="uk-UA"/>
              </w:rPr>
              <w:t>Аудиторних – 3</w:t>
            </w:r>
            <w:r w:rsidR="008376E6">
              <w:rPr>
                <w:rFonts w:ascii="Times New Roman" w:hAnsi="Times New Roman" w:cs="Times New Roman"/>
                <w:noProof/>
                <w:sz w:val="28"/>
                <w:szCs w:val="28"/>
                <w:lang w:eastAsia="uk-UA"/>
              </w:rPr>
              <w:t>,</w:t>
            </w:r>
          </w:p>
          <w:p w:rsidR="00D93C8F" w:rsidRPr="0069749C" w:rsidRDefault="00D93C8F" w:rsidP="008376E6">
            <w:pPr>
              <w:spacing w:after="0" w:line="240" w:lineRule="auto"/>
              <w:contextualSpacing/>
              <w:jc w:val="center"/>
              <w:rPr>
                <w:rFonts w:ascii="Times New Roman" w:hAnsi="Times New Roman" w:cs="Times New Roman"/>
                <w:noProof/>
                <w:sz w:val="28"/>
                <w:szCs w:val="28"/>
                <w:lang w:eastAsia="uk-UA"/>
              </w:rPr>
            </w:pPr>
            <w:r w:rsidRPr="0069749C">
              <w:rPr>
                <w:rFonts w:ascii="Times New Roman" w:hAnsi="Times New Roman" w:cs="Times New Roman"/>
                <w:noProof/>
                <w:sz w:val="28"/>
                <w:szCs w:val="28"/>
                <w:lang w:val="en-GB" w:eastAsia="uk-UA"/>
              </w:rPr>
              <w:t>самостійної роботи</w:t>
            </w:r>
            <w:r w:rsidRPr="0069749C">
              <w:rPr>
                <w:rFonts w:ascii="Times New Roman" w:hAnsi="Times New Roman" w:cs="Times New Roman"/>
                <w:noProof/>
                <w:sz w:val="28"/>
                <w:szCs w:val="28"/>
                <w:lang w:val="en-GB"/>
              </w:rPr>
              <w:t xml:space="preserve"> </w:t>
            </w:r>
            <w:r w:rsidRPr="0069749C">
              <w:rPr>
                <w:rFonts w:ascii="Times New Roman" w:hAnsi="Times New Roman" w:cs="Times New Roman"/>
                <w:noProof/>
                <w:sz w:val="28"/>
                <w:szCs w:val="28"/>
                <w:lang w:val="en-GB" w:eastAsia="uk-UA"/>
              </w:rPr>
              <w:t xml:space="preserve">– </w:t>
            </w:r>
            <w:r w:rsidR="008376E6">
              <w:rPr>
                <w:rFonts w:ascii="Times New Roman" w:hAnsi="Times New Roman" w:cs="Times New Roman"/>
                <w:noProof/>
                <w:sz w:val="28"/>
                <w:szCs w:val="28"/>
                <w:lang w:eastAsia="uk-UA"/>
              </w:rPr>
              <w:t>2,6.</w:t>
            </w:r>
          </w:p>
        </w:tc>
        <w:tc>
          <w:tcPr>
            <w:tcW w:w="1703" w:type="pct"/>
            <w:vMerge w:val="restart"/>
            <w:vAlign w:val="center"/>
          </w:tcPr>
          <w:p w:rsidR="00D93C8F" w:rsidRPr="0069749C" w:rsidRDefault="00D93C8F" w:rsidP="00D93C8F">
            <w:pPr>
              <w:spacing w:after="0" w:line="240" w:lineRule="auto"/>
              <w:contextualSpacing/>
              <w:jc w:val="center"/>
              <w:rPr>
                <w:rFonts w:ascii="Times New Roman" w:hAnsi="Times New Roman" w:cs="Times New Roman"/>
                <w:sz w:val="28"/>
                <w:szCs w:val="28"/>
                <w:lang w:eastAsia="uk-UA"/>
              </w:rPr>
            </w:pPr>
            <w:r w:rsidRPr="0069749C">
              <w:rPr>
                <w:rFonts w:ascii="Times New Roman" w:hAnsi="Times New Roman" w:cs="Times New Roman"/>
                <w:b/>
                <w:sz w:val="28"/>
                <w:szCs w:val="28"/>
                <w:lang w:eastAsia="uk-UA"/>
              </w:rPr>
              <w:t>Освітній ступінь</w:t>
            </w:r>
          </w:p>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r w:rsidRPr="0069749C">
              <w:rPr>
                <w:rFonts w:ascii="Times New Roman" w:hAnsi="Times New Roman" w:cs="Times New Roman"/>
                <w:sz w:val="28"/>
                <w:szCs w:val="28"/>
                <w:lang w:eastAsia="uk-UA"/>
              </w:rPr>
              <w:t>«бакалавр»</w:t>
            </w:r>
          </w:p>
        </w:tc>
        <w:tc>
          <w:tcPr>
            <w:tcW w:w="846" w:type="pct"/>
            <w:vAlign w:val="center"/>
          </w:tcPr>
          <w:p w:rsidR="00D93C8F" w:rsidRPr="0069749C" w:rsidRDefault="008376E6" w:rsidP="002B46E8">
            <w:pPr>
              <w:spacing w:after="0" w:line="240" w:lineRule="auto"/>
              <w:contextualSpacing/>
              <w:jc w:val="center"/>
              <w:rPr>
                <w:rFonts w:ascii="Times New Roman" w:hAnsi="Times New Roman" w:cs="Times New Roman"/>
                <w:noProof/>
                <w:sz w:val="28"/>
                <w:szCs w:val="28"/>
                <w:lang w:val="en-GB" w:eastAsia="uk-UA"/>
              </w:rPr>
            </w:pPr>
            <w:r>
              <w:rPr>
                <w:rFonts w:ascii="Times New Roman" w:hAnsi="Times New Roman" w:cs="Times New Roman"/>
                <w:noProof/>
                <w:sz w:val="28"/>
                <w:szCs w:val="28"/>
                <w:lang w:eastAsia="uk-UA"/>
              </w:rPr>
              <w:t>3</w:t>
            </w:r>
            <w:r w:rsidR="00D93C8F" w:rsidRPr="0069749C">
              <w:rPr>
                <w:rFonts w:ascii="Times New Roman" w:hAnsi="Times New Roman" w:cs="Times New Roman"/>
                <w:noProof/>
                <w:sz w:val="28"/>
                <w:szCs w:val="28"/>
                <w:lang w:eastAsia="uk-UA"/>
              </w:rPr>
              <w:t>2</w:t>
            </w:r>
            <w:r w:rsidR="00D93C8F" w:rsidRPr="0069749C">
              <w:rPr>
                <w:rFonts w:ascii="Times New Roman" w:hAnsi="Times New Roman" w:cs="Times New Roman"/>
                <w:noProof/>
                <w:sz w:val="28"/>
                <w:szCs w:val="28"/>
                <w:lang w:val="en-GB" w:eastAsia="uk-UA"/>
              </w:rPr>
              <w:t xml:space="preserve"> год.</w:t>
            </w:r>
          </w:p>
        </w:tc>
        <w:tc>
          <w:tcPr>
            <w:tcW w:w="939" w:type="pct"/>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eastAsia="uk-UA"/>
              </w:rPr>
            </w:pPr>
            <w:r w:rsidRPr="0069749C">
              <w:rPr>
                <w:rFonts w:ascii="Times New Roman" w:hAnsi="Times New Roman" w:cs="Times New Roman"/>
                <w:noProof/>
                <w:sz w:val="28"/>
                <w:szCs w:val="28"/>
                <w:lang w:val="en-GB" w:eastAsia="uk-UA"/>
              </w:rPr>
              <w:t>__ год.</w:t>
            </w:r>
          </w:p>
        </w:tc>
      </w:tr>
      <w:tr w:rsidR="00D93C8F" w:rsidRPr="0069749C" w:rsidTr="006317DE">
        <w:trPr>
          <w:trHeight w:val="320"/>
        </w:trPr>
        <w:tc>
          <w:tcPr>
            <w:tcW w:w="1512"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1703"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1785" w:type="pct"/>
            <w:gridSpan w:val="2"/>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r w:rsidRPr="0069749C">
              <w:rPr>
                <w:rFonts w:ascii="Times New Roman" w:hAnsi="Times New Roman" w:cs="Times New Roman"/>
                <w:noProof/>
                <w:sz w:val="28"/>
                <w:szCs w:val="28"/>
                <w:lang w:val="en-GB" w:eastAsia="uk-UA"/>
              </w:rPr>
              <w:t>Практичні</w:t>
            </w:r>
          </w:p>
        </w:tc>
      </w:tr>
      <w:tr w:rsidR="00D93C8F" w:rsidRPr="0069749C" w:rsidTr="006317DE">
        <w:trPr>
          <w:trHeight w:val="320"/>
        </w:trPr>
        <w:tc>
          <w:tcPr>
            <w:tcW w:w="1512"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1703"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846" w:type="pct"/>
            <w:vAlign w:val="center"/>
          </w:tcPr>
          <w:p w:rsidR="00D93C8F" w:rsidRPr="0069749C" w:rsidRDefault="008376E6" w:rsidP="00D93C8F">
            <w:pPr>
              <w:spacing w:after="0" w:line="240" w:lineRule="auto"/>
              <w:contextualSpacing/>
              <w:jc w:val="center"/>
              <w:rPr>
                <w:rFonts w:ascii="Times New Roman" w:hAnsi="Times New Roman" w:cs="Times New Roman"/>
                <w:i/>
                <w:noProof/>
                <w:sz w:val="28"/>
                <w:szCs w:val="28"/>
                <w:lang w:val="en-GB" w:eastAsia="uk-UA"/>
              </w:rPr>
            </w:pPr>
            <w:r>
              <w:rPr>
                <w:rFonts w:ascii="Times New Roman" w:hAnsi="Times New Roman" w:cs="Times New Roman"/>
                <w:noProof/>
                <w:sz w:val="28"/>
                <w:szCs w:val="28"/>
                <w:lang w:eastAsia="uk-UA"/>
              </w:rPr>
              <w:t>16</w:t>
            </w:r>
            <w:r w:rsidR="00D93C8F" w:rsidRPr="0069749C">
              <w:rPr>
                <w:rFonts w:ascii="Times New Roman" w:hAnsi="Times New Roman" w:cs="Times New Roman"/>
                <w:noProof/>
                <w:sz w:val="28"/>
                <w:szCs w:val="28"/>
                <w:lang w:val="en-GB" w:eastAsia="uk-UA"/>
              </w:rPr>
              <w:t xml:space="preserve"> год.</w:t>
            </w:r>
          </w:p>
        </w:tc>
        <w:tc>
          <w:tcPr>
            <w:tcW w:w="939" w:type="pct"/>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r w:rsidRPr="0069749C">
              <w:rPr>
                <w:rFonts w:ascii="Times New Roman" w:hAnsi="Times New Roman" w:cs="Times New Roman"/>
                <w:noProof/>
                <w:sz w:val="28"/>
                <w:szCs w:val="28"/>
                <w:lang w:val="en-GB" w:eastAsia="uk-UA"/>
              </w:rPr>
              <w:t>__ год.</w:t>
            </w:r>
          </w:p>
        </w:tc>
      </w:tr>
      <w:tr w:rsidR="00D93C8F" w:rsidRPr="0069749C" w:rsidTr="006317DE">
        <w:trPr>
          <w:trHeight w:val="138"/>
        </w:trPr>
        <w:tc>
          <w:tcPr>
            <w:tcW w:w="1512"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1703"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1785" w:type="pct"/>
            <w:gridSpan w:val="2"/>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r w:rsidRPr="0069749C">
              <w:rPr>
                <w:rFonts w:ascii="Times New Roman" w:hAnsi="Times New Roman" w:cs="Times New Roman"/>
                <w:noProof/>
                <w:sz w:val="28"/>
                <w:szCs w:val="28"/>
                <w:lang w:val="en-GB" w:eastAsia="uk-UA"/>
              </w:rPr>
              <w:t>Лабораторні</w:t>
            </w:r>
          </w:p>
        </w:tc>
      </w:tr>
      <w:tr w:rsidR="00D93C8F" w:rsidRPr="0069749C" w:rsidTr="006317DE">
        <w:trPr>
          <w:trHeight w:val="138"/>
        </w:trPr>
        <w:tc>
          <w:tcPr>
            <w:tcW w:w="1512"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1703"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846" w:type="pct"/>
            <w:vAlign w:val="center"/>
          </w:tcPr>
          <w:p w:rsidR="00D93C8F" w:rsidRPr="0069749C" w:rsidRDefault="00D93C8F" w:rsidP="00D93C8F">
            <w:pPr>
              <w:spacing w:after="0" w:line="240" w:lineRule="auto"/>
              <w:contextualSpacing/>
              <w:jc w:val="center"/>
              <w:rPr>
                <w:rFonts w:ascii="Times New Roman" w:hAnsi="Times New Roman" w:cs="Times New Roman"/>
                <w:i/>
                <w:noProof/>
                <w:sz w:val="28"/>
                <w:szCs w:val="28"/>
                <w:lang w:val="en-GB" w:eastAsia="uk-UA"/>
              </w:rPr>
            </w:pPr>
            <w:r w:rsidRPr="0069749C">
              <w:rPr>
                <w:rFonts w:ascii="Times New Roman" w:hAnsi="Times New Roman" w:cs="Times New Roman"/>
                <w:noProof/>
                <w:sz w:val="28"/>
                <w:szCs w:val="28"/>
                <w:lang w:val="en-GB" w:eastAsia="uk-UA"/>
              </w:rPr>
              <w:t>__ год.</w:t>
            </w:r>
          </w:p>
        </w:tc>
        <w:tc>
          <w:tcPr>
            <w:tcW w:w="939" w:type="pct"/>
            <w:vAlign w:val="center"/>
          </w:tcPr>
          <w:p w:rsidR="00D93C8F" w:rsidRPr="0069749C" w:rsidRDefault="00D93C8F" w:rsidP="00D93C8F">
            <w:pPr>
              <w:spacing w:after="0" w:line="240" w:lineRule="auto"/>
              <w:contextualSpacing/>
              <w:jc w:val="center"/>
              <w:rPr>
                <w:rFonts w:ascii="Times New Roman" w:hAnsi="Times New Roman" w:cs="Times New Roman"/>
                <w:i/>
                <w:noProof/>
                <w:sz w:val="28"/>
                <w:szCs w:val="28"/>
                <w:lang w:val="en-GB" w:eastAsia="uk-UA"/>
              </w:rPr>
            </w:pPr>
            <w:r w:rsidRPr="0069749C">
              <w:rPr>
                <w:rFonts w:ascii="Times New Roman" w:hAnsi="Times New Roman" w:cs="Times New Roman"/>
                <w:noProof/>
                <w:sz w:val="28"/>
                <w:szCs w:val="28"/>
                <w:lang w:val="en-GB" w:eastAsia="uk-UA"/>
              </w:rPr>
              <w:t>__ год.</w:t>
            </w:r>
          </w:p>
        </w:tc>
      </w:tr>
      <w:tr w:rsidR="00D93C8F" w:rsidRPr="0069749C" w:rsidTr="006317DE">
        <w:trPr>
          <w:trHeight w:val="138"/>
        </w:trPr>
        <w:tc>
          <w:tcPr>
            <w:tcW w:w="1512"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1703"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1785" w:type="pct"/>
            <w:gridSpan w:val="2"/>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r w:rsidRPr="0069749C">
              <w:rPr>
                <w:rFonts w:ascii="Times New Roman" w:hAnsi="Times New Roman" w:cs="Times New Roman"/>
                <w:noProof/>
                <w:sz w:val="28"/>
                <w:szCs w:val="28"/>
                <w:lang w:val="en-GB" w:eastAsia="uk-UA"/>
              </w:rPr>
              <w:t>Самостійна робота</w:t>
            </w:r>
          </w:p>
        </w:tc>
      </w:tr>
      <w:tr w:rsidR="00D93C8F" w:rsidRPr="0069749C" w:rsidTr="006317DE">
        <w:trPr>
          <w:trHeight w:val="138"/>
        </w:trPr>
        <w:tc>
          <w:tcPr>
            <w:tcW w:w="1512"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1703"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846" w:type="pct"/>
            <w:vAlign w:val="center"/>
          </w:tcPr>
          <w:p w:rsidR="00D93C8F" w:rsidRPr="0069749C" w:rsidRDefault="008376E6" w:rsidP="00D93C8F">
            <w:pPr>
              <w:spacing w:after="0" w:line="240" w:lineRule="auto"/>
              <w:contextualSpacing/>
              <w:jc w:val="center"/>
              <w:rPr>
                <w:rFonts w:ascii="Times New Roman" w:hAnsi="Times New Roman" w:cs="Times New Roman"/>
                <w:i/>
                <w:noProof/>
                <w:sz w:val="28"/>
                <w:szCs w:val="28"/>
                <w:lang w:val="en-GB" w:eastAsia="uk-UA"/>
              </w:rPr>
            </w:pPr>
            <w:r>
              <w:rPr>
                <w:rFonts w:ascii="Times New Roman" w:hAnsi="Times New Roman" w:cs="Times New Roman"/>
                <w:noProof/>
                <w:sz w:val="28"/>
                <w:szCs w:val="28"/>
                <w:lang w:eastAsia="uk-UA"/>
              </w:rPr>
              <w:t>42</w:t>
            </w:r>
            <w:r w:rsidR="00D93C8F" w:rsidRPr="0069749C">
              <w:rPr>
                <w:rFonts w:ascii="Times New Roman" w:hAnsi="Times New Roman" w:cs="Times New Roman"/>
                <w:noProof/>
                <w:sz w:val="28"/>
                <w:szCs w:val="28"/>
                <w:lang w:val="en-GB" w:eastAsia="uk-UA"/>
              </w:rPr>
              <w:t xml:space="preserve"> год.</w:t>
            </w:r>
          </w:p>
        </w:tc>
        <w:tc>
          <w:tcPr>
            <w:tcW w:w="939" w:type="pct"/>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r w:rsidRPr="0069749C">
              <w:rPr>
                <w:rFonts w:ascii="Times New Roman" w:hAnsi="Times New Roman" w:cs="Times New Roman"/>
                <w:noProof/>
                <w:sz w:val="28"/>
                <w:szCs w:val="28"/>
                <w:lang w:val="en-GB" w:eastAsia="uk-UA"/>
              </w:rPr>
              <w:t>__ год.</w:t>
            </w:r>
          </w:p>
        </w:tc>
      </w:tr>
      <w:tr w:rsidR="00D93C8F" w:rsidRPr="0069749C" w:rsidTr="006317DE">
        <w:trPr>
          <w:trHeight w:val="138"/>
        </w:trPr>
        <w:tc>
          <w:tcPr>
            <w:tcW w:w="1512"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1703"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1785" w:type="pct"/>
            <w:gridSpan w:val="2"/>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r>
      <w:tr w:rsidR="00D93C8F" w:rsidRPr="0069749C" w:rsidTr="006317DE">
        <w:trPr>
          <w:trHeight w:val="340"/>
        </w:trPr>
        <w:tc>
          <w:tcPr>
            <w:tcW w:w="1512"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1703" w:type="pct"/>
            <w:vMerge/>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p>
        </w:tc>
        <w:tc>
          <w:tcPr>
            <w:tcW w:w="1785" w:type="pct"/>
            <w:gridSpan w:val="2"/>
            <w:vAlign w:val="center"/>
          </w:tcPr>
          <w:p w:rsidR="00D93C8F" w:rsidRPr="0069749C" w:rsidRDefault="00D93C8F" w:rsidP="00D93C8F">
            <w:pPr>
              <w:spacing w:after="0" w:line="240" w:lineRule="auto"/>
              <w:contextualSpacing/>
              <w:jc w:val="center"/>
              <w:rPr>
                <w:rFonts w:ascii="Times New Roman" w:hAnsi="Times New Roman" w:cs="Times New Roman"/>
                <w:noProof/>
                <w:sz w:val="28"/>
                <w:szCs w:val="28"/>
                <w:lang w:val="en-GB" w:eastAsia="uk-UA"/>
              </w:rPr>
            </w:pPr>
            <w:r w:rsidRPr="0069749C">
              <w:rPr>
                <w:rFonts w:ascii="Times New Roman" w:hAnsi="Times New Roman" w:cs="Times New Roman"/>
                <w:noProof/>
                <w:sz w:val="28"/>
                <w:szCs w:val="28"/>
                <w:lang w:val="en-GB" w:eastAsia="uk-UA"/>
              </w:rPr>
              <w:t xml:space="preserve">Вид контролю: </w:t>
            </w:r>
          </w:p>
          <w:p w:rsidR="00D93C8F" w:rsidRPr="0069749C" w:rsidRDefault="00D93C8F" w:rsidP="00D93C8F">
            <w:pPr>
              <w:spacing w:after="0" w:line="240" w:lineRule="auto"/>
              <w:contextualSpacing/>
              <w:jc w:val="center"/>
              <w:rPr>
                <w:rFonts w:ascii="Times New Roman" w:hAnsi="Times New Roman" w:cs="Times New Roman"/>
                <w:noProof/>
                <w:sz w:val="28"/>
                <w:szCs w:val="28"/>
                <w:lang w:eastAsia="uk-UA"/>
              </w:rPr>
            </w:pPr>
            <w:r w:rsidRPr="0069749C">
              <w:rPr>
                <w:rFonts w:ascii="Times New Roman" w:hAnsi="Times New Roman" w:cs="Times New Roman"/>
                <w:noProof/>
                <w:sz w:val="28"/>
                <w:szCs w:val="28"/>
                <w:lang w:eastAsia="uk-UA"/>
              </w:rPr>
              <w:t>екзамен</w:t>
            </w:r>
          </w:p>
          <w:p w:rsidR="00D93C8F" w:rsidRPr="0069749C" w:rsidRDefault="00D93C8F" w:rsidP="00D93C8F">
            <w:pPr>
              <w:spacing w:after="0" w:line="240" w:lineRule="auto"/>
              <w:contextualSpacing/>
              <w:jc w:val="center"/>
              <w:rPr>
                <w:rFonts w:ascii="Times New Roman" w:hAnsi="Times New Roman" w:cs="Times New Roman"/>
                <w:i/>
                <w:noProof/>
                <w:sz w:val="28"/>
                <w:szCs w:val="28"/>
                <w:lang w:val="en-GB" w:eastAsia="uk-UA"/>
              </w:rPr>
            </w:pPr>
          </w:p>
        </w:tc>
      </w:tr>
    </w:tbl>
    <w:p w:rsidR="00682AF8" w:rsidRPr="0069749C" w:rsidRDefault="00682AF8" w:rsidP="001745BA">
      <w:pPr>
        <w:spacing w:after="0" w:line="240" w:lineRule="auto"/>
        <w:ind w:firstLine="600"/>
        <w:jc w:val="both"/>
        <w:rPr>
          <w:rFonts w:ascii="Times New Roman" w:hAnsi="Times New Roman" w:cs="Times New Roman"/>
          <w:bCs/>
          <w:sz w:val="28"/>
          <w:szCs w:val="28"/>
        </w:rPr>
      </w:pPr>
    </w:p>
    <w:p w:rsidR="00912B8D" w:rsidRPr="0069749C" w:rsidRDefault="008376E6" w:rsidP="008376E6">
      <w:pPr>
        <w:spacing w:after="0" w:line="240" w:lineRule="auto"/>
        <w:ind w:firstLine="142"/>
        <w:jc w:val="both"/>
        <w:rPr>
          <w:rFonts w:ascii="Times New Roman" w:hAnsi="Times New Roman" w:cs="Times New Roman"/>
          <w:sz w:val="28"/>
          <w:szCs w:val="28"/>
        </w:rPr>
      </w:pPr>
      <w:r w:rsidRPr="008376E6">
        <w:rPr>
          <w:rFonts w:ascii="Times New Roman" w:hAnsi="Times New Roman" w:cs="Times New Roman"/>
          <w:bCs/>
          <w:sz w:val="28"/>
          <w:szCs w:val="28"/>
        </w:rPr>
        <w:t>Частка аудиторних занять і частка самостійної роботи у загальному обсязі годин з навчальної дисципліни становить:</w:t>
      </w:r>
      <w:r>
        <w:rPr>
          <w:rFonts w:ascii="Times New Roman" w:hAnsi="Times New Roman" w:cs="Times New Roman"/>
          <w:bCs/>
          <w:sz w:val="28"/>
          <w:szCs w:val="28"/>
        </w:rPr>
        <w:t xml:space="preserve"> </w:t>
      </w:r>
      <w:r w:rsidRPr="008376E6">
        <w:rPr>
          <w:rFonts w:ascii="Times New Roman" w:hAnsi="Times New Roman" w:cs="Times New Roman"/>
          <w:bCs/>
          <w:sz w:val="28"/>
          <w:szCs w:val="28"/>
        </w:rPr>
        <w:t>для денної форми навчання – 53 % аудиторних занять, 47 % самостійної роботи</w:t>
      </w:r>
      <w:r>
        <w:rPr>
          <w:rFonts w:ascii="Times New Roman" w:hAnsi="Times New Roman" w:cs="Times New Roman"/>
          <w:bCs/>
          <w:sz w:val="28"/>
          <w:szCs w:val="28"/>
        </w:rPr>
        <w:t>.</w:t>
      </w:r>
      <w:r w:rsidRPr="008376E6">
        <w:rPr>
          <w:rFonts w:ascii="Times New Roman" w:hAnsi="Times New Roman" w:cs="Times New Roman"/>
          <w:bCs/>
          <w:sz w:val="28"/>
          <w:szCs w:val="28"/>
        </w:rPr>
        <w:t xml:space="preserve"> </w:t>
      </w:r>
      <w:r w:rsidR="00912B8D" w:rsidRPr="0069749C">
        <w:rPr>
          <w:rFonts w:ascii="Times New Roman" w:hAnsi="Times New Roman" w:cs="Times New Roman"/>
          <w:sz w:val="28"/>
          <w:szCs w:val="28"/>
        </w:rPr>
        <w:br w:type="page"/>
      </w:r>
    </w:p>
    <w:p w:rsidR="0021017A" w:rsidRPr="0069749C" w:rsidRDefault="0021017A" w:rsidP="00B42504">
      <w:pPr>
        <w:pStyle w:val="a3"/>
        <w:numPr>
          <w:ilvl w:val="0"/>
          <w:numId w:val="2"/>
        </w:numPr>
        <w:tabs>
          <w:tab w:val="left" w:pos="3900"/>
        </w:tabs>
        <w:spacing w:after="0" w:line="240" w:lineRule="auto"/>
        <w:ind w:left="0"/>
        <w:jc w:val="center"/>
        <w:rPr>
          <w:rFonts w:ascii="Times New Roman" w:hAnsi="Times New Roman" w:cs="Times New Roman"/>
          <w:b/>
          <w:sz w:val="28"/>
          <w:szCs w:val="28"/>
        </w:rPr>
      </w:pPr>
      <w:r w:rsidRPr="0069749C">
        <w:rPr>
          <w:rFonts w:ascii="Times New Roman" w:hAnsi="Times New Roman" w:cs="Times New Roman"/>
          <w:b/>
          <w:sz w:val="28"/>
          <w:szCs w:val="28"/>
        </w:rPr>
        <w:lastRenderedPageBreak/>
        <w:t>Мета та завдання навчальної дисципліни</w:t>
      </w:r>
    </w:p>
    <w:p w:rsidR="00884448" w:rsidRPr="0069749C" w:rsidRDefault="00884448" w:rsidP="001745BA">
      <w:pPr>
        <w:pStyle w:val="a3"/>
        <w:tabs>
          <w:tab w:val="left" w:pos="3900"/>
        </w:tabs>
        <w:spacing w:after="0" w:line="240" w:lineRule="auto"/>
        <w:ind w:left="0"/>
        <w:rPr>
          <w:rFonts w:ascii="Times New Roman" w:hAnsi="Times New Roman" w:cs="Times New Roman"/>
          <w:b/>
          <w:sz w:val="28"/>
          <w:szCs w:val="28"/>
        </w:rPr>
      </w:pPr>
    </w:p>
    <w:p w:rsidR="009171AF" w:rsidRPr="0069749C" w:rsidRDefault="0021017A" w:rsidP="001745BA">
      <w:pPr>
        <w:tabs>
          <w:tab w:val="left" w:pos="284"/>
          <w:tab w:val="left" w:pos="567"/>
        </w:tabs>
        <w:spacing w:after="0" w:line="240" w:lineRule="auto"/>
        <w:ind w:firstLine="709"/>
        <w:jc w:val="both"/>
        <w:rPr>
          <w:rFonts w:ascii="Times New Roman" w:hAnsi="Times New Roman" w:cs="Times New Roman"/>
          <w:sz w:val="28"/>
          <w:szCs w:val="28"/>
        </w:rPr>
      </w:pPr>
      <w:r w:rsidRPr="0069749C">
        <w:rPr>
          <w:rFonts w:ascii="Times New Roman" w:hAnsi="Times New Roman" w:cs="Times New Roman"/>
          <w:b/>
          <w:bCs/>
          <w:sz w:val="28"/>
          <w:szCs w:val="28"/>
        </w:rPr>
        <w:t>Метою</w:t>
      </w:r>
      <w:r w:rsidRPr="0069749C">
        <w:rPr>
          <w:rFonts w:ascii="Times New Roman" w:hAnsi="Times New Roman" w:cs="Times New Roman"/>
          <w:sz w:val="28"/>
          <w:szCs w:val="28"/>
        </w:rPr>
        <w:t xml:space="preserve"> </w:t>
      </w:r>
      <w:r w:rsidR="00E56B60" w:rsidRPr="0069749C">
        <w:rPr>
          <w:rFonts w:ascii="Times New Roman" w:hAnsi="Times New Roman" w:cs="Times New Roman"/>
          <w:sz w:val="28"/>
          <w:szCs w:val="28"/>
        </w:rPr>
        <w:t xml:space="preserve">навчальної </w:t>
      </w:r>
      <w:r w:rsidRPr="0069749C">
        <w:rPr>
          <w:rFonts w:ascii="Times New Roman" w:hAnsi="Times New Roman" w:cs="Times New Roman"/>
          <w:sz w:val="28"/>
          <w:szCs w:val="28"/>
        </w:rPr>
        <w:t xml:space="preserve">дисципліни є </w:t>
      </w:r>
      <w:r w:rsidR="009171AF" w:rsidRPr="0069749C">
        <w:rPr>
          <w:rFonts w:ascii="Times New Roman" w:hAnsi="Times New Roman" w:cs="Times New Roman"/>
          <w:sz w:val="28"/>
          <w:szCs w:val="28"/>
        </w:rPr>
        <w:t xml:space="preserve">формування знань, вмінь та навичок із викладання методики літератури; здійснення аналізу шкільних програм з літератури, організації творчої лабораторії вчителя літератури, </w:t>
      </w:r>
      <w:r w:rsidR="00DF7D0C" w:rsidRPr="0069749C">
        <w:rPr>
          <w:rFonts w:ascii="Times New Roman" w:hAnsi="Times New Roman" w:cs="Times New Roman"/>
          <w:sz w:val="28"/>
          <w:szCs w:val="28"/>
        </w:rPr>
        <w:t xml:space="preserve">а також </w:t>
      </w:r>
      <w:r w:rsidR="009171AF" w:rsidRPr="0069749C">
        <w:rPr>
          <w:rFonts w:ascii="Times New Roman" w:hAnsi="Times New Roman" w:cs="Times New Roman"/>
          <w:sz w:val="28"/>
          <w:szCs w:val="28"/>
        </w:rPr>
        <w:t>використання ефективних методів навчання, інноваційних технологій в навчальному процесі, дослідження загальнокультурного та творчого розвитку особистості студента.</w:t>
      </w:r>
    </w:p>
    <w:p w:rsidR="00E56B60" w:rsidRPr="0069749C" w:rsidRDefault="00324306" w:rsidP="001745BA">
      <w:pPr>
        <w:tabs>
          <w:tab w:val="left" w:pos="284"/>
          <w:tab w:val="left" w:pos="567"/>
        </w:tabs>
        <w:spacing w:after="0" w:line="240" w:lineRule="auto"/>
        <w:ind w:firstLine="709"/>
        <w:jc w:val="both"/>
        <w:rPr>
          <w:rFonts w:ascii="Times New Roman" w:hAnsi="Times New Roman" w:cs="Times New Roman"/>
          <w:b/>
          <w:bCs/>
          <w:sz w:val="28"/>
          <w:szCs w:val="28"/>
        </w:rPr>
      </w:pPr>
      <w:r w:rsidRPr="0069749C">
        <w:rPr>
          <w:rFonts w:ascii="Times New Roman" w:hAnsi="Times New Roman" w:cs="Times New Roman"/>
          <w:b/>
          <w:bCs/>
          <w:sz w:val="28"/>
          <w:szCs w:val="28"/>
        </w:rPr>
        <w:t>Завдання</w:t>
      </w:r>
      <w:r w:rsidR="00E56B60" w:rsidRPr="0069749C">
        <w:rPr>
          <w:rFonts w:ascii="Times New Roman" w:hAnsi="Times New Roman" w:cs="Times New Roman"/>
          <w:sz w:val="28"/>
          <w:szCs w:val="28"/>
        </w:rPr>
        <w:t xml:space="preserve"> </w:t>
      </w:r>
      <w:r w:rsidR="00E56B60" w:rsidRPr="0069749C">
        <w:rPr>
          <w:rFonts w:ascii="Times New Roman" w:hAnsi="Times New Roman" w:cs="Times New Roman"/>
          <w:bCs/>
          <w:sz w:val="28"/>
          <w:szCs w:val="28"/>
        </w:rPr>
        <w:t>навчальної дисципліни є</w:t>
      </w:r>
      <w:r w:rsidRPr="0069749C">
        <w:rPr>
          <w:rFonts w:ascii="Times New Roman" w:hAnsi="Times New Roman" w:cs="Times New Roman"/>
          <w:bCs/>
          <w:sz w:val="28"/>
          <w:szCs w:val="28"/>
        </w:rPr>
        <w:t>:</w:t>
      </w:r>
      <w:r w:rsidRPr="0069749C">
        <w:rPr>
          <w:rFonts w:ascii="Times New Roman" w:hAnsi="Times New Roman" w:cs="Times New Roman"/>
          <w:b/>
          <w:bCs/>
          <w:sz w:val="28"/>
          <w:szCs w:val="28"/>
        </w:rPr>
        <w:t xml:space="preserve"> </w:t>
      </w:r>
    </w:p>
    <w:p w:rsidR="00EE0348" w:rsidRPr="0069749C" w:rsidRDefault="00EE0348" w:rsidP="00B42504">
      <w:pPr>
        <w:numPr>
          <w:ilvl w:val="0"/>
          <w:numId w:val="6"/>
        </w:numPr>
        <w:tabs>
          <w:tab w:val="left" w:pos="180"/>
        </w:tabs>
        <w:suppressAutoHyphens/>
        <w:spacing w:after="0" w:line="240" w:lineRule="auto"/>
        <w:ind w:left="0" w:hanging="357"/>
        <w:jc w:val="both"/>
        <w:rPr>
          <w:rFonts w:ascii="Times New Roman" w:eastAsia="Times New Roman" w:hAnsi="Times New Roman" w:cs="Times New Roman"/>
          <w:sz w:val="28"/>
          <w:szCs w:val="28"/>
          <w:lang w:eastAsia="ar-SA"/>
        </w:rPr>
      </w:pPr>
      <w:r w:rsidRPr="0069749C">
        <w:rPr>
          <w:rFonts w:ascii="Times New Roman" w:eastAsia="Times New Roman" w:hAnsi="Times New Roman" w:cs="Times New Roman"/>
          <w:sz w:val="28"/>
          <w:szCs w:val="28"/>
          <w:lang w:eastAsia="ar-SA"/>
        </w:rPr>
        <w:t>ознайомити з основними етапами розвитку методики навчання літератури в школі;</w:t>
      </w:r>
    </w:p>
    <w:p w:rsidR="00EE0348" w:rsidRPr="0069749C" w:rsidRDefault="00EE0348" w:rsidP="00B42504">
      <w:pPr>
        <w:numPr>
          <w:ilvl w:val="0"/>
          <w:numId w:val="6"/>
        </w:numPr>
        <w:suppressAutoHyphens/>
        <w:spacing w:after="0" w:line="240" w:lineRule="auto"/>
        <w:ind w:left="0" w:hanging="357"/>
        <w:jc w:val="both"/>
        <w:rPr>
          <w:rFonts w:ascii="Times New Roman" w:eastAsia="Times New Roman" w:hAnsi="Times New Roman" w:cs="Times New Roman"/>
          <w:sz w:val="28"/>
          <w:szCs w:val="28"/>
          <w:lang w:val="ru-RU" w:eastAsia="ar-SA"/>
        </w:rPr>
      </w:pPr>
      <w:r w:rsidRPr="0069749C">
        <w:rPr>
          <w:rFonts w:ascii="Times New Roman" w:eastAsia="Times New Roman" w:hAnsi="Times New Roman" w:cs="Times New Roman"/>
          <w:sz w:val="28"/>
          <w:szCs w:val="28"/>
          <w:lang w:eastAsia="ar-SA"/>
        </w:rPr>
        <w:t>ознайомити з найбільш відомими методичними напрямами, системами і методами, формами та засобами навчання літератури</w:t>
      </w:r>
      <w:r w:rsidRPr="0069749C">
        <w:rPr>
          <w:rFonts w:ascii="Times New Roman" w:eastAsia="Times New Roman" w:hAnsi="Times New Roman" w:cs="Times New Roman"/>
          <w:sz w:val="28"/>
          <w:szCs w:val="28"/>
          <w:lang w:val="ru-RU" w:eastAsia="ar-SA"/>
        </w:rPr>
        <w:t>;</w:t>
      </w:r>
    </w:p>
    <w:p w:rsidR="00EE0348" w:rsidRPr="0069749C" w:rsidRDefault="00EE0348" w:rsidP="00B42504">
      <w:pPr>
        <w:numPr>
          <w:ilvl w:val="0"/>
          <w:numId w:val="6"/>
        </w:numPr>
        <w:suppressAutoHyphens/>
        <w:spacing w:after="0" w:line="240" w:lineRule="auto"/>
        <w:ind w:left="0" w:hanging="357"/>
        <w:jc w:val="both"/>
        <w:rPr>
          <w:rFonts w:ascii="Times New Roman" w:eastAsia="Times New Roman" w:hAnsi="Times New Roman" w:cs="Times New Roman"/>
          <w:sz w:val="28"/>
          <w:szCs w:val="28"/>
          <w:lang w:eastAsia="ar-SA"/>
        </w:rPr>
      </w:pPr>
      <w:r w:rsidRPr="0069749C">
        <w:rPr>
          <w:rFonts w:ascii="Times New Roman" w:eastAsia="Times New Roman" w:hAnsi="Times New Roman" w:cs="Times New Roman"/>
          <w:sz w:val="28"/>
          <w:szCs w:val="28"/>
          <w:lang w:eastAsia="ar-SA"/>
        </w:rPr>
        <w:t>засвоїти широку теоретичну базу, що розкриває загальні та спеціальні закономірності процесу навчання як засобу спілкування, освіти, виховання й розвитку, яка включає, крім методичних знань також знання із суміжних з методикою наук психолого-педагогічного, філологічного й культурологічного циклів, і на цій основі сформувати уявлення про зміст і структуру педагогічної діяльності викладача;</w:t>
      </w:r>
    </w:p>
    <w:p w:rsidR="00EE0348" w:rsidRPr="0069749C" w:rsidRDefault="00EE0348" w:rsidP="00B42504">
      <w:pPr>
        <w:numPr>
          <w:ilvl w:val="0"/>
          <w:numId w:val="6"/>
        </w:numPr>
        <w:suppressAutoHyphens/>
        <w:spacing w:after="0" w:line="240" w:lineRule="auto"/>
        <w:ind w:left="0" w:hanging="357"/>
        <w:jc w:val="both"/>
        <w:rPr>
          <w:rFonts w:ascii="Times New Roman" w:eastAsia="Times New Roman" w:hAnsi="Times New Roman" w:cs="Times New Roman"/>
          <w:sz w:val="28"/>
          <w:szCs w:val="28"/>
          <w:lang w:eastAsia="ar-SA"/>
        </w:rPr>
      </w:pPr>
      <w:proofErr w:type="spellStart"/>
      <w:r w:rsidRPr="0069749C">
        <w:rPr>
          <w:rFonts w:ascii="Times New Roman" w:eastAsia="Times New Roman" w:hAnsi="Times New Roman" w:cs="Times New Roman"/>
          <w:sz w:val="28"/>
          <w:szCs w:val="28"/>
          <w:lang w:val="ru-RU" w:eastAsia="ar-SA"/>
        </w:rPr>
        <w:t>розвивати</w:t>
      </w:r>
      <w:proofErr w:type="spellEnd"/>
      <w:r w:rsidRPr="0069749C">
        <w:rPr>
          <w:rFonts w:ascii="Times New Roman" w:eastAsia="Times New Roman" w:hAnsi="Times New Roman" w:cs="Times New Roman"/>
          <w:sz w:val="28"/>
          <w:szCs w:val="28"/>
          <w:lang w:val="ru-RU" w:eastAsia="ar-SA"/>
        </w:rPr>
        <w:t xml:space="preserve"> </w:t>
      </w:r>
      <w:proofErr w:type="spellStart"/>
      <w:r w:rsidRPr="0069749C">
        <w:rPr>
          <w:rFonts w:ascii="Times New Roman" w:eastAsia="Times New Roman" w:hAnsi="Times New Roman" w:cs="Times New Roman"/>
          <w:sz w:val="28"/>
          <w:szCs w:val="28"/>
          <w:lang w:val="ru-RU" w:eastAsia="ar-SA"/>
        </w:rPr>
        <w:t>творче</w:t>
      </w:r>
      <w:proofErr w:type="spellEnd"/>
      <w:r w:rsidRPr="0069749C">
        <w:rPr>
          <w:rFonts w:ascii="Times New Roman" w:eastAsia="Times New Roman" w:hAnsi="Times New Roman" w:cs="Times New Roman"/>
          <w:sz w:val="28"/>
          <w:szCs w:val="28"/>
          <w:lang w:val="ru-RU" w:eastAsia="ar-SA"/>
        </w:rPr>
        <w:t xml:space="preserve"> </w:t>
      </w:r>
      <w:proofErr w:type="spellStart"/>
      <w:r w:rsidRPr="0069749C">
        <w:rPr>
          <w:rFonts w:ascii="Times New Roman" w:eastAsia="Times New Roman" w:hAnsi="Times New Roman" w:cs="Times New Roman"/>
          <w:sz w:val="28"/>
          <w:szCs w:val="28"/>
          <w:lang w:val="ru-RU" w:eastAsia="ar-SA"/>
        </w:rPr>
        <w:t>методичне</w:t>
      </w:r>
      <w:proofErr w:type="spellEnd"/>
      <w:r w:rsidRPr="0069749C">
        <w:rPr>
          <w:rFonts w:ascii="Times New Roman" w:eastAsia="Times New Roman" w:hAnsi="Times New Roman" w:cs="Times New Roman"/>
          <w:sz w:val="28"/>
          <w:szCs w:val="28"/>
          <w:lang w:val="ru-RU" w:eastAsia="ar-SA"/>
        </w:rPr>
        <w:t xml:space="preserve"> </w:t>
      </w:r>
      <w:proofErr w:type="spellStart"/>
      <w:r w:rsidRPr="0069749C">
        <w:rPr>
          <w:rFonts w:ascii="Times New Roman" w:eastAsia="Times New Roman" w:hAnsi="Times New Roman" w:cs="Times New Roman"/>
          <w:sz w:val="28"/>
          <w:szCs w:val="28"/>
          <w:lang w:val="ru-RU" w:eastAsia="ar-SA"/>
        </w:rPr>
        <w:t>мислення</w:t>
      </w:r>
      <w:proofErr w:type="spellEnd"/>
      <w:r w:rsidRPr="0069749C">
        <w:rPr>
          <w:rFonts w:ascii="Times New Roman" w:eastAsia="Times New Roman" w:hAnsi="Times New Roman" w:cs="Times New Roman"/>
          <w:sz w:val="28"/>
          <w:szCs w:val="28"/>
          <w:lang w:eastAsia="ar-SA"/>
        </w:rPr>
        <w:t>;</w:t>
      </w:r>
    </w:p>
    <w:p w:rsidR="00EE0348" w:rsidRPr="0069749C" w:rsidRDefault="00EE0348" w:rsidP="00B42504">
      <w:pPr>
        <w:numPr>
          <w:ilvl w:val="0"/>
          <w:numId w:val="6"/>
        </w:numPr>
        <w:tabs>
          <w:tab w:val="left" w:pos="180"/>
        </w:tabs>
        <w:suppressAutoHyphens/>
        <w:spacing w:after="0" w:line="240" w:lineRule="auto"/>
        <w:ind w:left="0" w:hanging="357"/>
        <w:jc w:val="both"/>
        <w:rPr>
          <w:rFonts w:ascii="Times New Roman" w:eastAsia="Times New Roman" w:hAnsi="Times New Roman" w:cs="Times New Roman"/>
          <w:sz w:val="28"/>
          <w:szCs w:val="28"/>
          <w:lang w:eastAsia="ar-SA"/>
        </w:rPr>
      </w:pPr>
      <w:r w:rsidRPr="0069749C">
        <w:rPr>
          <w:rFonts w:ascii="Times New Roman" w:eastAsia="Times New Roman" w:hAnsi="Times New Roman" w:cs="Times New Roman"/>
          <w:sz w:val="28"/>
          <w:szCs w:val="28"/>
          <w:lang w:eastAsia="ar-SA"/>
        </w:rPr>
        <w:t>оволодіти методикою аналізу творів різних жанрів відповідно до вузівського та шкільного курсів літератури;</w:t>
      </w:r>
    </w:p>
    <w:p w:rsidR="00EE0348" w:rsidRPr="0069749C" w:rsidRDefault="00EE0348" w:rsidP="00B42504">
      <w:pPr>
        <w:numPr>
          <w:ilvl w:val="0"/>
          <w:numId w:val="6"/>
        </w:numPr>
        <w:tabs>
          <w:tab w:val="left" w:pos="180"/>
        </w:tabs>
        <w:suppressAutoHyphens/>
        <w:spacing w:after="0" w:line="240" w:lineRule="auto"/>
        <w:ind w:left="0" w:hanging="357"/>
        <w:jc w:val="both"/>
        <w:rPr>
          <w:rFonts w:ascii="Times New Roman" w:eastAsia="Times New Roman" w:hAnsi="Times New Roman" w:cs="Times New Roman"/>
          <w:sz w:val="28"/>
          <w:szCs w:val="28"/>
          <w:lang w:eastAsia="ar-SA"/>
        </w:rPr>
      </w:pPr>
      <w:r w:rsidRPr="0069749C">
        <w:rPr>
          <w:rFonts w:ascii="Times New Roman" w:eastAsia="Times New Roman" w:hAnsi="Times New Roman" w:cs="Times New Roman"/>
          <w:sz w:val="28"/>
          <w:szCs w:val="28"/>
          <w:lang w:eastAsia="ar-SA"/>
        </w:rPr>
        <w:t xml:space="preserve">оволодіти методикою проведення </w:t>
      </w:r>
      <w:proofErr w:type="spellStart"/>
      <w:r w:rsidRPr="0069749C">
        <w:rPr>
          <w:rFonts w:ascii="Times New Roman" w:eastAsia="Times New Roman" w:hAnsi="Times New Roman" w:cs="Times New Roman"/>
          <w:sz w:val="28"/>
          <w:szCs w:val="28"/>
          <w:lang w:eastAsia="ar-SA"/>
        </w:rPr>
        <w:t>позааудиторної</w:t>
      </w:r>
      <w:proofErr w:type="spellEnd"/>
      <w:r w:rsidRPr="0069749C">
        <w:rPr>
          <w:rFonts w:ascii="Times New Roman" w:eastAsia="Times New Roman" w:hAnsi="Times New Roman" w:cs="Times New Roman"/>
          <w:sz w:val="28"/>
          <w:szCs w:val="28"/>
          <w:lang w:eastAsia="ar-SA"/>
        </w:rPr>
        <w:t xml:space="preserve"> роботи з предмета;</w:t>
      </w:r>
    </w:p>
    <w:p w:rsidR="00EE0348" w:rsidRPr="0069749C" w:rsidRDefault="00EE0348" w:rsidP="00B42504">
      <w:pPr>
        <w:numPr>
          <w:ilvl w:val="0"/>
          <w:numId w:val="6"/>
        </w:numPr>
        <w:tabs>
          <w:tab w:val="left" w:pos="180"/>
        </w:tabs>
        <w:suppressAutoHyphens/>
        <w:spacing w:after="0" w:line="240" w:lineRule="auto"/>
        <w:ind w:left="0" w:hanging="357"/>
        <w:jc w:val="both"/>
        <w:rPr>
          <w:rFonts w:ascii="Times New Roman" w:eastAsia="Times New Roman" w:hAnsi="Times New Roman" w:cs="Times New Roman"/>
          <w:sz w:val="28"/>
          <w:szCs w:val="28"/>
          <w:lang w:eastAsia="ar-SA"/>
        </w:rPr>
      </w:pPr>
      <w:r w:rsidRPr="0069749C">
        <w:rPr>
          <w:rFonts w:ascii="Times New Roman" w:eastAsia="Times New Roman" w:hAnsi="Times New Roman" w:cs="Times New Roman"/>
          <w:sz w:val="28"/>
          <w:szCs w:val="28"/>
          <w:lang w:eastAsia="ar-SA"/>
        </w:rPr>
        <w:t>формувати вміння та навички самостійної науково-дослідної та експериментальної діяльності.</w:t>
      </w:r>
    </w:p>
    <w:p w:rsidR="004053D1" w:rsidRPr="0069749C" w:rsidRDefault="004053D1" w:rsidP="000011EC">
      <w:pPr>
        <w:pStyle w:val="ad"/>
        <w:shd w:val="clear" w:color="auto" w:fill="FFFFFF"/>
        <w:tabs>
          <w:tab w:val="left" w:pos="851"/>
          <w:tab w:val="left" w:pos="1560"/>
        </w:tabs>
        <w:spacing w:before="0" w:beforeAutospacing="0" w:after="0" w:afterAutospacing="0"/>
        <w:ind w:firstLine="567"/>
        <w:contextualSpacing/>
        <w:jc w:val="both"/>
        <w:rPr>
          <w:noProof/>
          <w:sz w:val="28"/>
          <w:szCs w:val="28"/>
          <w:shd w:val="clear" w:color="auto" w:fill="FFFFFF"/>
          <w:lang w:val="ru-RU"/>
        </w:rPr>
      </w:pPr>
      <w:proofErr w:type="spellStart"/>
      <w:r w:rsidRPr="0069749C">
        <w:rPr>
          <w:sz w:val="28"/>
          <w:szCs w:val="28"/>
          <w:lang w:val="ru-RU"/>
        </w:rPr>
        <w:t>Змі</w:t>
      </w:r>
      <w:proofErr w:type="gramStart"/>
      <w:r w:rsidRPr="0069749C">
        <w:rPr>
          <w:sz w:val="28"/>
          <w:szCs w:val="28"/>
          <w:lang w:val="ru-RU"/>
        </w:rPr>
        <w:t>ст</w:t>
      </w:r>
      <w:proofErr w:type="spellEnd"/>
      <w:proofErr w:type="gramEnd"/>
      <w:r w:rsidRPr="0069749C">
        <w:rPr>
          <w:sz w:val="28"/>
          <w:szCs w:val="28"/>
          <w:lang w:val="ru-RU"/>
        </w:rPr>
        <w:t xml:space="preserve"> </w:t>
      </w:r>
      <w:proofErr w:type="spellStart"/>
      <w:r w:rsidRPr="0069749C">
        <w:rPr>
          <w:sz w:val="28"/>
          <w:szCs w:val="28"/>
          <w:lang w:val="ru-RU"/>
        </w:rPr>
        <w:t>навчальної</w:t>
      </w:r>
      <w:proofErr w:type="spellEnd"/>
      <w:r w:rsidRPr="0069749C">
        <w:rPr>
          <w:sz w:val="28"/>
          <w:szCs w:val="28"/>
          <w:lang w:val="ru-RU"/>
        </w:rPr>
        <w:t xml:space="preserve"> </w:t>
      </w:r>
      <w:proofErr w:type="spellStart"/>
      <w:r w:rsidRPr="0069749C">
        <w:rPr>
          <w:sz w:val="28"/>
          <w:szCs w:val="28"/>
          <w:lang w:val="ru-RU"/>
        </w:rPr>
        <w:t>дисципліни</w:t>
      </w:r>
      <w:proofErr w:type="spellEnd"/>
      <w:r w:rsidRPr="0069749C">
        <w:rPr>
          <w:sz w:val="28"/>
          <w:szCs w:val="28"/>
          <w:lang w:val="ru-RU"/>
        </w:rPr>
        <w:t xml:space="preserve"> направлений на </w:t>
      </w:r>
      <w:proofErr w:type="spellStart"/>
      <w:r w:rsidRPr="0069749C">
        <w:rPr>
          <w:sz w:val="28"/>
          <w:szCs w:val="28"/>
          <w:lang w:val="ru-RU"/>
        </w:rPr>
        <w:t>формування</w:t>
      </w:r>
      <w:proofErr w:type="spellEnd"/>
      <w:r w:rsidRPr="0069749C">
        <w:rPr>
          <w:sz w:val="28"/>
          <w:szCs w:val="28"/>
          <w:lang w:val="ru-RU"/>
        </w:rPr>
        <w:t xml:space="preserve"> </w:t>
      </w:r>
      <w:proofErr w:type="spellStart"/>
      <w:r w:rsidRPr="0069749C">
        <w:rPr>
          <w:sz w:val="28"/>
          <w:szCs w:val="28"/>
          <w:lang w:val="ru-RU"/>
        </w:rPr>
        <w:t>наступних</w:t>
      </w:r>
      <w:proofErr w:type="spellEnd"/>
      <w:r w:rsidRPr="0069749C">
        <w:rPr>
          <w:sz w:val="28"/>
          <w:szCs w:val="28"/>
          <w:lang w:val="ru-RU"/>
        </w:rPr>
        <w:t xml:space="preserve"> </w:t>
      </w:r>
      <w:r w:rsidRPr="0069749C">
        <w:rPr>
          <w:b/>
          <w:sz w:val="28"/>
          <w:szCs w:val="28"/>
          <w:lang w:val="ru-RU"/>
        </w:rPr>
        <w:t>компетентностей</w:t>
      </w:r>
      <w:r w:rsidRPr="0069749C">
        <w:rPr>
          <w:sz w:val="28"/>
          <w:szCs w:val="28"/>
          <w:lang w:val="ru-RU"/>
        </w:rPr>
        <w:t>:</w:t>
      </w:r>
      <w:r w:rsidR="00794319" w:rsidRPr="0069749C">
        <w:rPr>
          <w:sz w:val="28"/>
          <w:szCs w:val="28"/>
          <w:lang w:val="ru-RU"/>
        </w:rPr>
        <w:t xml:space="preserve"> </w:t>
      </w:r>
    </w:p>
    <w:p w:rsidR="000011EC" w:rsidRPr="0069749C" w:rsidRDefault="000011EC" w:rsidP="000011EC">
      <w:pPr>
        <w:pBdr>
          <w:top w:val="nil"/>
          <w:left w:val="nil"/>
          <w:bottom w:val="nil"/>
          <w:right w:val="nil"/>
          <w:between w:val="nil"/>
        </w:pBdr>
        <w:shd w:val="clear" w:color="auto" w:fill="FFFFFF"/>
        <w:spacing w:after="0" w:line="240" w:lineRule="auto"/>
        <w:ind w:firstLine="709"/>
        <w:contextualSpacing/>
        <w:jc w:val="both"/>
        <w:rPr>
          <w:rFonts w:ascii="Times New Roman" w:hAnsi="Times New Roman" w:cs="Times New Roman"/>
          <w:color w:val="000000"/>
          <w:sz w:val="28"/>
          <w:szCs w:val="28"/>
          <w:lang w:val="ru-RU"/>
        </w:rPr>
      </w:pPr>
      <w:r w:rsidRPr="0069749C">
        <w:rPr>
          <w:rFonts w:ascii="Times New Roman" w:hAnsi="Times New Roman" w:cs="Times New Roman"/>
          <w:b/>
          <w:color w:val="000000"/>
          <w:sz w:val="28"/>
          <w:szCs w:val="28"/>
        </w:rPr>
        <w:t>ЗК-5</w:t>
      </w:r>
      <w:r w:rsidRPr="0069749C">
        <w:rPr>
          <w:rFonts w:ascii="Times New Roman" w:hAnsi="Times New Roman" w:cs="Times New Roman"/>
          <w:color w:val="000000"/>
          <w:sz w:val="28"/>
          <w:szCs w:val="28"/>
        </w:rPr>
        <w:t xml:space="preserve">. </w:t>
      </w:r>
      <w:r w:rsidRPr="0069749C">
        <w:rPr>
          <w:rFonts w:ascii="Times New Roman" w:hAnsi="Times New Roman" w:cs="Times New Roman"/>
          <w:sz w:val="28"/>
          <w:szCs w:val="28"/>
        </w:rPr>
        <w:t>Здатність до пошуку, оброблення та аналізу інформації з різних джерел</w:t>
      </w:r>
      <w:r w:rsidRPr="0069749C">
        <w:rPr>
          <w:rFonts w:ascii="Times New Roman" w:hAnsi="Times New Roman" w:cs="Times New Roman"/>
          <w:sz w:val="28"/>
          <w:szCs w:val="28"/>
          <w:lang w:val="ru-RU"/>
        </w:rPr>
        <w:t>.</w:t>
      </w:r>
    </w:p>
    <w:p w:rsidR="00DA6EE6" w:rsidRDefault="000011EC" w:rsidP="00DA6EE6">
      <w:pPr>
        <w:pBdr>
          <w:top w:val="nil"/>
          <w:left w:val="nil"/>
          <w:bottom w:val="nil"/>
          <w:right w:val="nil"/>
          <w:between w:val="nil"/>
        </w:pBdr>
        <w:shd w:val="clear" w:color="auto" w:fill="FFFFFF"/>
        <w:spacing w:after="0" w:line="240" w:lineRule="auto"/>
        <w:ind w:firstLine="709"/>
        <w:contextualSpacing/>
        <w:jc w:val="both"/>
        <w:rPr>
          <w:rFonts w:ascii="Times New Roman" w:hAnsi="Times New Roman" w:cs="Times New Roman"/>
          <w:color w:val="000000"/>
          <w:sz w:val="28"/>
          <w:szCs w:val="28"/>
        </w:rPr>
      </w:pPr>
      <w:r w:rsidRPr="0069749C">
        <w:rPr>
          <w:rFonts w:ascii="Times New Roman" w:hAnsi="Times New Roman" w:cs="Times New Roman"/>
          <w:b/>
          <w:color w:val="000000"/>
          <w:sz w:val="28"/>
          <w:szCs w:val="28"/>
        </w:rPr>
        <w:t>ЗК-6.</w:t>
      </w:r>
      <w:r w:rsidRPr="0069749C">
        <w:rPr>
          <w:rFonts w:ascii="Times New Roman" w:hAnsi="Times New Roman" w:cs="Times New Roman"/>
          <w:color w:val="000000"/>
          <w:sz w:val="28"/>
          <w:szCs w:val="28"/>
        </w:rPr>
        <w:t xml:space="preserve"> </w:t>
      </w:r>
      <w:r w:rsidRPr="0069749C">
        <w:rPr>
          <w:rFonts w:ascii="Times New Roman" w:hAnsi="Times New Roman" w:cs="Times New Roman"/>
          <w:sz w:val="28"/>
          <w:szCs w:val="28"/>
        </w:rPr>
        <w:t>Здатність застосовувати набуті знання в практичних ситуаціях.</w:t>
      </w:r>
    </w:p>
    <w:p w:rsidR="00DA6EE6" w:rsidRPr="00DA6EE6" w:rsidRDefault="00DA6EE6" w:rsidP="00DA6EE6">
      <w:pPr>
        <w:pBdr>
          <w:top w:val="nil"/>
          <w:left w:val="nil"/>
          <w:bottom w:val="nil"/>
          <w:right w:val="nil"/>
          <w:between w:val="nil"/>
        </w:pBdr>
        <w:shd w:val="clear" w:color="auto" w:fill="FFFFFF"/>
        <w:spacing w:after="0" w:line="240" w:lineRule="auto"/>
        <w:ind w:firstLine="709"/>
        <w:contextualSpacing/>
        <w:jc w:val="both"/>
        <w:rPr>
          <w:rFonts w:ascii="Times New Roman" w:hAnsi="Times New Roman" w:cs="Times New Roman"/>
          <w:color w:val="000000"/>
          <w:sz w:val="28"/>
          <w:szCs w:val="28"/>
        </w:rPr>
      </w:pPr>
      <w:r w:rsidRPr="00DA6EE6">
        <w:rPr>
          <w:rFonts w:ascii="Times New Roman" w:hAnsi="Times New Roman" w:cs="Times New Roman"/>
          <w:b/>
          <w:color w:val="000000"/>
          <w:sz w:val="28"/>
          <w:szCs w:val="28"/>
        </w:rPr>
        <w:t>CК-6.</w:t>
      </w:r>
      <w:r w:rsidRPr="00DA6EE6">
        <w:rPr>
          <w:rFonts w:ascii="Times New Roman" w:hAnsi="Times New Roman" w:cs="Times New Roman"/>
          <w:color w:val="000000"/>
          <w:sz w:val="28"/>
          <w:szCs w:val="28"/>
        </w:rPr>
        <w:t xml:space="preserve"> </w:t>
      </w:r>
      <w:r w:rsidRPr="00DA6EE6">
        <w:rPr>
          <w:rFonts w:ascii="Times New Roman" w:hAnsi="Times New Roman" w:cs="Times New Roman"/>
          <w:sz w:val="28"/>
          <w:szCs w:val="28"/>
        </w:rPr>
        <w:t xml:space="preserve">Здатність реалізовувати ефективні підходи (особистісно-орієнтований, </w:t>
      </w:r>
      <w:proofErr w:type="spellStart"/>
      <w:r w:rsidRPr="00DA6EE6">
        <w:rPr>
          <w:rFonts w:ascii="Times New Roman" w:hAnsi="Times New Roman" w:cs="Times New Roman"/>
          <w:sz w:val="28"/>
          <w:szCs w:val="28"/>
        </w:rPr>
        <w:t>діяльнісний</w:t>
      </w:r>
      <w:proofErr w:type="spellEnd"/>
      <w:r w:rsidRPr="00DA6EE6">
        <w:rPr>
          <w:rFonts w:ascii="Times New Roman" w:hAnsi="Times New Roman" w:cs="Times New Roman"/>
          <w:sz w:val="28"/>
          <w:szCs w:val="28"/>
        </w:rPr>
        <w:t xml:space="preserve">, </w:t>
      </w:r>
      <w:proofErr w:type="spellStart"/>
      <w:r w:rsidRPr="00DA6EE6">
        <w:rPr>
          <w:rFonts w:ascii="Times New Roman" w:hAnsi="Times New Roman" w:cs="Times New Roman"/>
          <w:sz w:val="28"/>
          <w:szCs w:val="28"/>
        </w:rPr>
        <w:t>компетентнісний</w:t>
      </w:r>
      <w:proofErr w:type="spellEnd"/>
      <w:r w:rsidRPr="00DA6EE6">
        <w:rPr>
          <w:rFonts w:ascii="Times New Roman" w:hAnsi="Times New Roman" w:cs="Times New Roman"/>
          <w:sz w:val="28"/>
          <w:szCs w:val="28"/>
        </w:rPr>
        <w:t>) до викладання іноземної мови та зарубіжної літератури на підставі передового вітчизняного й міжнародного досвіду.</w:t>
      </w:r>
    </w:p>
    <w:p w:rsidR="000011EC" w:rsidRPr="0069749C" w:rsidRDefault="000011EC" w:rsidP="000011EC">
      <w:pPr>
        <w:pBdr>
          <w:top w:val="nil"/>
          <w:left w:val="nil"/>
          <w:bottom w:val="nil"/>
          <w:right w:val="nil"/>
          <w:between w:val="nil"/>
        </w:pBdr>
        <w:shd w:val="clear" w:color="auto" w:fill="FFFFFF"/>
        <w:spacing w:after="0" w:line="240" w:lineRule="auto"/>
        <w:ind w:firstLine="709"/>
        <w:contextualSpacing/>
        <w:jc w:val="both"/>
        <w:rPr>
          <w:rFonts w:ascii="Times New Roman" w:hAnsi="Times New Roman" w:cs="Times New Roman"/>
          <w:color w:val="000000"/>
          <w:sz w:val="28"/>
          <w:szCs w:val="28"/>
        </w:rPr>
      </w:pPr>
      <w:r w:rsidRPr="0069749C">
        <w:rPr>
          <w:rFonts w:ascii="Times New Roman" w:hAnsi="Times New Roman" w:cs="Times New Roman"/>
          <w:b/>
          <w:color w:val="000000"/>
          <w:sz w:val="28"/>
          <w:szCs w:val="28"/>
        </w:rPr>
        <w:t>CК-10.</w:t>
      </w:r>
      <w:r w:rsidRPr="0069749C">
        <w:rPr>
          <w:rFonts w:ascii="Times New Roman" w:hAnsi="Times New Roman" w:cs="Times New Roman"/>
          <w:color w:val="000000"/>
          <w:sz w:val="28"/>
          <w:szCs w:val="28"/>
        </w:rPr>
        <w:t xml:space="preserve"> </w:t>
      </w:r>
      <w:r w:rsidRPr="0069749C">
        <w:rPr>
          <w:rFonts w:ascii="Times New Roman" w:hAnsi="Times New Roman" w:cs="Times New Roman"/>
          <w:sz w:val="28"/>
          <w:szCs w:val="28"/>
        </w:rPr>
        <w:t>Здатність інтерпретувати й зіставляти мовні та літературні явища, використовувати різні методи й методики аналізу тексту.</w:t>
      </w:r>
    </w:p>
    <w:p w:rsidR="000011EC" w:rsidRPr="0069749C" w:rsidRDefault="000011EC" w:rsidP="000011EC">
      <w:pPr>
        <w:pBdr>
          <w:top w:val="nil"/>
          <w:left w:val="nil"/>
          <w:bottom w:val="nil"/>
          <w:right w:val="nil"/>
          <w:between w:val="nil"/>
        </w:pBdr>
        <w:shd w:val="clear" w:color="auto" w:fill="FFFFFF"/>
        <w:spacing w:after="0" w:line="240" w:lineRule="auto"/>
        <w:ind w:firstLine="709"/>
        <w:contextualSpacing/>
        <w:jc w:val="both"/>
        <w:rPr>
          <w:rFonts w:ascii="Times New Roman" w:hAnsi="Times New Roman" w:cs="Times New Roman"/>
          <w:color w:val="000000"/>
          <w:sz w:val="28"/>
          <w:szCs w:val="28"/>
        </w:rPr>
      </w:pPr>
      <w:r w:rsidRPr="0069749C">
        <w:rPr>
          <w:rFonts w:ascii="Times New Roman" w:hAnsi="Times New Roman" w:cs="Times New Roman"/>
          <w:b/>
          <w:color w:val="000000"/>
          <w:sz w:val="28"/>
          <w:szCs w:val="28"/>
        </w:rPr>
        <w:t>CК-11.</w:t>
      </w:r>
      <w:r w:rsidRPr="0069749C">
        <w:rPr>
          <w:rFonts w:ascii="Times New Roman" w:hAnsi="Times New Roman" w:cs="Times New Roman"/>
          <w:color w:val="000000"/>
          <w:sz w:val="28"/>
          <w:szCs w:val="28"/>
        </w:rPr>
        <w:t xml:space="preserve"> </w:t>
      </w:r>
      <w:r w:rsidRPr="0069749C">
        <w:rPr>
          <w:rFonts w:ascii="Times New Roman" w:hAnsi="Times New Roman" w:cs="Times New Roman"/>
          <w:sz w:val="28"/>
          <w:szCs w:val="28"/>
        </w:rPr>
        <w:t>Здатність доцільно використовувати й створювати сучасне навчально-методичне забезпечення (обладнання) для проведення занять.</w:t>
      </w:r>
    </w:p>
    <w:p w:rsidR="000011EC" w:rsidRPr="0069749C" w:rsidRDefault="000011EC" w:rsidP="000011EC">
      <w:pPr>
        <w:pBdr>
          <w:top w:val="nil"/>
          <w:left w:val="nil"/>
          <w:bottom w:val="nil"/>
          <w:right w:val="nil"/>
          <w:between w:val="nil"/>
        </w:pBdr>
        <w:shd w:val="clear" w:color="auto" w:fill="FFFFFF"/>
        <w:spacing w:after="0" w:line="240" w:lineRule="auto"/>
        <w:ind w:firstLine="709"/>
        <w:contextualSpacing/>
        <w:jc w:val="both"/>
        <w:rPr>
          <w:rFonts w:ascii="Times New Roman" w:hAnsi="Times New Roman" w:cs="Times New Roman"/>
          <w:color w:val="000000"/>
          <w:sz w:val="28"/>
          <w:szCs w:val="28"/>
        </w:rPr>
      </w:pPr>
      <w:r w:rsidRPr="0069749C">
        <w:rPr>
          <w:rFonts w:ascii="Times New Roman" w:hAnsi="Times New Roman" w:cs="Times New Roman"/>
          <w:b/>
          <w:color w:val="000000"/>
          <w:sz w:val="28"/>
          <w:szCs w:val="28"/>
        </w:rPr>
        <w:t>CК-12.</w:t>
      </w:r>
      <w:r w:rsidRPr="0069749C">
        <w:rPr>
          <w:rFonts w:ascii="Times New Roman" w:hAnsi="Times New Roman" w:cs="Times New Roman"/>
          <w:color w:val="000000"/>
          <w:sz w:val="28"/>
          <w:szCs w:val="28"/>
        </w:rPr>
        <w:t xml:space="preserve"> </w:t>
      </w:r>
      <w:r w:rsidRPr="0069749C">
        <w:rPr>
          <w:rFonts w:ascii="Times New Roman" w:hAnsi="Times New Roman" w:cs="Times New Roman"/>
          <w:sz w:val="28"/>
          <w:szCs w:val="28"/>
        </w:rPr>
        <w:t xml:space="preserve">Здатність до критичного аналізу, діагностики й корекції власної педагогічної діяльності, оцінки педагогічного досвіду (вітчизняного, закордонного) у галузі викладання іноземних мов та зарубіжної літератури з </w:t>
      </w:r>
      <w:r w:rsidRPr="0069749C">
        <w:rPr>
          <w:rFonts w:ascii="Times New Roman" w:hAnsi="Times New Roman" w:cs="Times New Roman"/>
          <w:sz w:val="28"/>
          <w:szCs w:val="28"/>
        </w:rPr>
        <w:lastRenderedPageBreak/>
        <w:t>метою професійної саморегуляції й свідомого вибору шляхів вирішення проблем у навчально-виховному процесі.</w:t>
      </w:r>
    </w:p>
    <w:p w:rsidR="004053D1" w:rsidRPr="0069749C" w:rsidRDefault="00BA55F1" w:rsidP="000011EC">
      <w:pPr>
        <w:pStyle w:val="ad"/>
        <w:shd w:val="clear" w:color="auto" w:fill="FFFFFF"/>
        <w:tabs>
          <w:tab w:val="left" w:pos="851"/>
          <w:tab w:val="left" w:pos="1560"/>
        </w:tabs>
        <w:spacing w:before="0" w:beforeAutospacing="0" w:after="0" w:afterAutospacing="0"/>
        <w:ind w:firstLine="567"/>
        <w:contextualSpacing/>
        <w:jc w:val="both"/>
        <w:rPr>
          <w:noProof/>
          <w:sz w:val="28"/>
          <w:szCs w:val="28"/>
          <w:shd w:val="clear" w:color="auto" w:fill="FFFFFF"/>
        </w:rPr>
      </w:pPr>
      <w:r w:rsidRPr="0069749C">
        <w:rPr>
          <w:sz w:val="28"/>
          <w:szCs w:val="28"/>
        </w:rPr>
        <w:t xml:space="preserve">Отримані знання з навчальної дисципліни стануть складовими </w:t>
      </w:r>
      <w:r w:rsidRPr="0069749C">
        <w:rPr>
          <w:b/>
          <w:sz w:val="28"/>
          <w:szCs w:val="28"/>
        </w:rPr>
        <w:t>наступних результатів навчання</w:t>
      </w:r>
      <w:r w:rsidRPr="0069749C">
        <w:rPr>
          <w:sz w:val="28"/>
          <w:szCs w:val="28"/>
        </w:rPr>
        <w:t>:</w:t>
      </w:r>
    </w:p>
    <w:p w:rsidR="000011EC" w:rsidRPr="0069749C" w:rsidRDefault="000011EC" w:rsidP="000011EC">
      <w:pPr>
        <w:pBdr>
          <w:top w:val="nil"/>
          <w:left w:val="nil"/>
          <w:bottom w:val="nil"/>
          <w:right w:val="nil"/>
          <w:between w:val="nil"/>
        </w:pBdr>
        <w:spacing w:after="0" w:line="240" w:lineRule="auto"/>
        <w:ind w:firstLine="709"/>
        <w:contextualSpacing/>
        <w:jc w:val="both"/>
        <w:rPr>
          <w:rFonts w:ascii="Times New Roman" w:hAnsi="Times New Roman" w:cs="Times New Roman"/>
          <w:color w:val="000000"/>
          <w:sz w:val="28"/>
          <w:szCs w:val="28"/>
        </w:rPr>
      </w:pPr>
      <w:r w:rsidRPr="0069749C">
        <w:rPr>
          <w:rFonts w:ascii="Times New Roman" w:hAnsi="Times New Roman" w:cs="Times New Roman"/>
          <w:b/>
          <w:color w:val="000000"/>
          <w:sz w:val="28"/>
          <w:szCs w:val="28"/>
        </w:rPr>
        <w:t>РН-1.</w:t>
      </w:r>
      <w:r w:rsidRPr="0069749C">
        <w:rPr>
          <w:rFonts w:ascii="Times New Roman" w:hAnsi="Times New Roman" w:cs="Times New Roman"/>
          <w:color w:val="000000"/>
          <w:sz w:val="28"/>
          <w:szCs w:val="28"/>
        </w:rPr>
        <w:t xml:space="preserve"> </w:t>
      </w:r>
      <w:r w:rsidRPr="0069749C">
        <w:rPr>
          <w:rFonts w:ascii="Times New Roman" w:hAnsi="Times New Roman" w:cs="Times New Roman"/>
          <w:sz w:val="28"/>
          <w:szCs w:val="28"/>
        </w:rPr>
        <w:t>Знає сучасні філологічні й дидактичні засади навчання іноземної мови та зарубіжної літератури.</w:t>
      </w:r>
    </w:p>
    <w:p w:rsidR="000011EC" w:rsidRPr="0069749C" w:rsidRDefault="000011EC" w:rsidP="000011EC">
      <w:pPr>
        <w:pBdr>
          <w:top w:val="nil"/>
          <w:left w:val="nil"/>
          <w:bottom w:val="nil"/>
          <w:right w:val="nil"/>
          <w:between w:val="nil"/>
        </w:pBdr>
        <w:spacing w:after="0" w:line="240" w:lineRule="auto"/>
        <w:ind w:firstLine="709"/>
        <w:contextualSpacing/>
        <w:jc w:val="both"/>
        <w:rPr>
          <w:rFonts w:ascii="Times New Roman" w:hAnsi="Times New Roman" w:cs="Times New Roman"/>
          <w:color w:val="000000"/>
          <w:sz w:val="28"/>
          <w:szCs w:val="28"/>
        </w:rPr>
      </w:pPr>
      <w:bookmarkStart w:id="0" w:name="_heading=h.26in1rg" w:colFirst="0" w:colLast="0"/>
      <w:bookmarkEnd w:id="0"/>
      <w:r w:rsidRPr="0069749C">
        <w:rPr>
          <w:rFonts w:ascii="Times New Roman" w:hAnsi="Times New Roman" w:cs="Times New Roman"/>
          <w:b/>
          <w:color w:val="000000"/>
          <w:sz w:val="28"/>
          <w:szCs w:val="28"/>
        </w:rPr>
        <w:t>РН-5.</w:t>
      </w:r>
      <w:r w:rsidRPr="0069749C">
        <w:rPr>
          <w:rFonts w:ascii="Times New Roman" w:hAnsi="Times New Roman" w:cs="Times New Roman"/>
          <w:color w:val="000000"/>
          <w:sz w:val="28"/>
          <w:szCs w:val="28"/>
        </w:rPr>
        <w:t xml:space="preserve"> </w:t>
      </w:r>
      <w:r w:rsidRPr="0069749C">
        <w:rPr>
          <w:rFonts w:ascii="Times New Roman" w:hAnsi="Times New Roman" w:cs="Times New Roman"/>
          <w:sz w:val="28"/>
          <w:szCs w:val="28"/>
        </w:rPr>
        <w:t>Знає державний стандарт загальної середньої освіти, навчальні програми з іноземної мови та зарубіжної літератури для ЗНЗ та практичні шляхи їхньої реалізації в різних видах урочної та позаурочної діяльності.</w:t>
      </w:r>
    </w:p>
    <w:p w:rsidR="00062F44" w:rsidRPr="0069749C" w:rsidRDefault="005D0FA1" w:rsidP="000011EC">
      <w:pPr>
        <w:spacing w:after="0" w:line="240" w:lineRule="auto"/>
        <w:ind w:firstLine="709"/>
        <w:contextualSpacing/>
        <w:jc w:val="both"/>
        <w:rPr>
          <w:rFonts w:ascii="Times New Roman" w:hAnsi="Times New Roman" w:cs="Times New Roman"/>
          <w:sz w:val="28"/>
          <w:szCs w:val="28"/>
        </w:rPr>
      </w:pPr>
      <w:r w:rsidRPr="0069749C">
        <w:rPr>
          <w:rFonts w:ascii="Times New Roman" w:hAnsi="Times New Roman" w:cs="Times New Roman"/>
          <w:sz w:val="28"/>
          <w:szCs w:val="28"/>
        </w:rPr>
        <w:t>Під час вивчення навчальної дисципліни здобувачі вищої освіти зможуть</w:t>
      </w:r>
      <w:r w:rsidR="00E543EE">
        <w:rPr>
          <w:rFonts w:ascii="Times New Roman" w:hAnsi="Times New Roman" w:cs="Times New Roman"/>
          <w:sz w:val="28"/>
          <w:szCs w:val="28"/>
        </w:rPr>
        <w:t xml:space="preserve"> </w:t>
      </w:r>
      <w:r w:rsidRPr="0069749C">
        <w:rPr>
          <w:rFonts w:ascii="Times New Roman" w:hAnsi="Times New Roman" w:cs="Times New Roman"/>
          <w:sz w:val="28"/>
          <w:szCs w:val="28"/>
        </w:rPr>
        <w:t xml:space="preserve">отримати додатково наступні </w:t>
      </w:r>
      <w:proofErr w:type="spellStart"/>
      <w:r w:rsidRPr="0069749C">
        <w:rPr>
          <w:rFonts w:ascii="Times New Roman" w:hAnsi="Times New Roman" w:cs="Times New Roman"/>
          <w:sz w:val="28"/>
          <w:szCs w:val="28"/>
        </w:rPr>
        <w:t>Soft</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skills</w:t>
      </w:r>
      <w:proofErr w:type="spellEnd"/>
      <w:r w:rsidRPr="0069749C">
        <w:rPr>
          <w:rFonts w:ascii="Times New Roman" w:hAnsi="Times New Roman" w:cs="Times New Roman"/>
          <w:sz w:val="28"/>
          <w:szCs w:val="28"/>
        </w:rPr>
        <w:t>:</w:t>
      </w:r>
      <w:r w:rsidR="00E51538" w:rsidRPr="0069749C">
        <w:rPr>
          <w:rFonts w:ascii="Times New Roman" w:hAnsi="Times New Roman" w:cs="Times New Roman"/>
          <w:sz w:val="28"/>
          <w:szCs w:val="28"/>
        </w:rPr>
        <w:t xml:space="preserve"> </w:t>
      </w:r>
      <w:r w:rsidRPr="0069749C">
        <w:rPr>
          <w:rFonts w:ascii="Times New Roman" w:hAnsi="Times New Roman" w:cs="Times New Roman"/>
          <w:i/>
          <w:iCs/>
          <w:sz w:val="28"/>
          <w:szCs w:val="28"/>
        </w:rPr>
        <w:t>комунікативні навички</w:t>
      </w:r>
      <w:r w:rsidRPr="0069749C">
        <w:rPr>
          <w:rFonts w:ascii="Times New Roman" w:hAnsi="Times New Roman" w:cs="Times New Roman"/>
          <w:sz w:val="28"/>
          <w:szCs w:val="28"/>
        </w:rPr>
        <w:t>: письмове, вербальне й невербальне спілкування;</w:t>
      </w:r>
      <w:r w:rsidR="009B73B1" w:rsidRPr="0069749C">
        <w:rPr>
          <w:rFonts w:ascii="Times New Roman" w:hAnsi="Times New Roman" w:cs="Times New Roman"/>
          <w:sz w:val="28"/>
          <w:szCs w:val="28"/>
        </w:rPr>
        <w:t xml:space="preserve"> </w:t>
      </w:r>
      <w:r w:rsidRPr="0069749C">
        <w:rPr>
          <w:rFonts w:ascii="Times New Roman" w:hAnsi="Times New Roman" w:cs="Times New Roman"/>
          <w:sz w:val="28"/>
          <w:szCs w:val="28"/>
        </w:rPr>
        <w:t>уміння грамотно спілкуватися по e-</w:t>
      </w:r>
      <w:proofErr w:type="spellStart"/>
      <w:r w:rsidRPr="0069749C">
        <w:rPr>
          <w:rFonts w:ascii="Times New Roman" w:hAnsi="Times New Roman" w:cs="Times New Roman"/>
          <w:sz w:val="28"/>
          <w:szCs w:val="28"/>
        </w:rPr>
        <w:t>mail</w:t>
      </w:r>
      <w:proofErr w:type="spellEnd"/>
      <w:r w:rsidRPr="0069749C">
        <w:rPr>
          <w:rFonts w:ascii="Times New Roman" w:hAnsi="Times New Roman" w:cs="Times New Roman"/>
          <w:sz w:val="28"/>
          <w:szCs w:val="28"/>
        </w:rPr>
        <w:t>; вести дискусію і відстоювати</w:t>
      </w:r>
      <w:r w:rsidR="00E51538" w:rsidRPr="0069749C">
        <w:rPr>
          <w:rFonts w:ascii="Times New Roman" w:hAnsi="Times New Roman" w:cs="Times New Roman"/>
          <w:sz w:val="28"/>
          <w:szCs w:val="28"/>
        </w:rPr>
        <w:t xml:space="preserve"> </w:t>
      </w:r>
      <w:r w:rsidRPr="0069749C">
        <w:rPr>
          <w:rFonts w:ascii="Times New Roman" w:hAnsi="Times New Roman" w:cs="Times New Roman"/>
          <w:sz w:val="28"/>
          <w:szCs w:val="28"/>
        </w:rPr>
        <w:t>свою</w:t>
      </w:r>
      <w:r w:rsidR="00E51538" w:rsidRPr="0069749C">
        <w:rPr>
          <w:rFonts w:ascii="Times New Roman" w:hAnsi="Times New Roman" w:cs="Times New Roman"/>
          <w:sz w:val="28"/>
          <w:szCs w:val="28"/>
        </w:rPr>
        <w:t xml:space="preserve"> </w:t>
      </w:r>
      <w:r w:rsidRPr="0069749C">
        <w:rPr>
          <w:rFonts w:ascii="Times New Roman" w:hAnsi="Times New Roman" w:cs="Times New Roman"/>
          <w:sz w:val="28"/>
          <w:szCs w:val="28"/>
        </w:rPr>
        <w:t>позицію; навички працювати в команді;</w:t>
      </w:r>
      <w:r w:rsidR="00E51538" w:rsidRPr="0069749C">
        <w:rPr>
          <w:rFonts w:ascii="Times New Roman" w:hAnsi="Times New Roman" w:cs="Times New Roman"/>
          <w:sz w:val="28"/>
          <w:szCs w:val="28"/>
        </w:rPr>
        <w:t xml:space="preserve"> </w:t>
      </w:r>
      <w:r w:rsidRPr="0069749C">
        <w:rPr>
          <w:rFonts w:ascii="Times New Roman" w:hAnsi="Times New Roman" w:cs="Times New Roman"/>
          <w:i/>
          <w:iCs/>
          <w:sz w:val="28"/>
          <w:szCs w:val="28"/>
        </w:rPr>
        <w:t>уміння виступати привселюдно</w:t>
      </w:r>
      <w:r w:rsidRPr="0069749C">
        <w:rPr>
          <w:rFonts w:ascii="Times New Roman" w:hAnsi="Times New Roman" w:cs="Times New Roman"/>
          <w:sz w:val="28"/>
          <w:szCs w:val="28"/>
        </w:rPr>
        <w:t>: навички, необхідні для виступів на публіці;</w:t>
      </w:r>
      <w:r w:rsidR="00E51538" w:rsidRPr="0069749C">
        <w:rPr>
          <w:rFonts w:ascii="Times New Roman" w:hAnsi="Times New Roman" w:cs="Times New Roman"/>
          <w:sz w:val="28"/>
          <w:szCs w:val="28"/>
        </w:rPr>
        <w:t xml:space="preserve"> </w:t>
      </w:r>
      <w:r w:rsidRPr="0069749C">
        <w:rPr>
          <w:rFonts w:ascii="Times New Roman" w:hAnsi="Times New Roman" w:cs="Times New Roman"/>
          <w:sz w:val="28"/>
          <w:szCs w:val="28"/>
        </w:rPr>
        <w:t>навички проведення презентації;</w:t>
      </w:r>
      <w:r w:rsidR="00E51538" w:rsidRPr="0069749C">
        <w:rPr>
          <w:rFonts w:ascii="Times New Roman" w:hAnsi="Times New Roman" w:cs="Times New Roman"/>
          <w:sz w:val="28"/>
          <w:szCs w:val="28"/>
        </w:rPr>
        <w:t xml:space="preserve"> </w:t>
      </w:r>
      <w:r w:rsidRPr="0069749C">
        <w:rPr>
          <w:rFonts w:ascii="Times New Roman" w:hAnsi="Times New Roman" w:cs="Times New Roman"/>
          <w:i/>
          <w:iCs/>
          <w:sz w:val="28"/>
          <w:szCs w:val="28"/>
        </w:rPr>
        <w:t xml:space="preserve">керування часом: </w:t>
      </w:r>
      <w:r w:rsidRPr="0069749C">
        <w:rPr>
          <w:rFonts w:ascii="Times New Roman" w:hAnsi="Times New Roman" w:cs="Times New Roman"/>
          <w:sz w:val="28"/>
          <w:szCs w:val="28"/>
        </w:rPr>
        <w:t>уміння справлятися із завданнями вчасно;</w:t>
      </w:r>
      <w:r w:rsidR="00E51538" w:rsidRPr="0069749C">
        <w:rPr>
          <w:rFonts w:ascii="Times New Roman" w:hAnsi="Times New Roman" w:cs="Times New Roman"/>
          <w:sz w:val="28"/>
          <w:szCs w:val="28"/>
        </w:rPr>
        <w:t xml:space="preserve"> </w:t>
      </w:r>
      <w:r w:rsidRPr="0069749C">
        <w:rPr>
          <w:rFonts w:ascii="Times New Roman" w:hAnsi="Times New Roman" w:cs="Times New Roman"/>
          <w:i/>
          <w:iCs/>
          <w:sz w:val="28"/>
          <w:szCs w:val="28"/>
        </w:rPr>
        <w:t xml:space="preserve">гнучкість і адаптивність: </w:t>
      </w:r>
      <w:r w:rsidRPr="0069749C">
        <w:rPr>
          <w:rFonts w:ascii="Times New Roman" w:hAnsi="Times New Roman" w:cs="Times New Roman"/>
          <w:sz w:val="28"/>
          <w:szCs w:val="28"/>
        </w:rPr>
        <w:t>гнучкість, адаптивність і здатність змінюватися;</w:t>
      </w:r>
      <w:r w:rsidR="00E51538" w:rsidRPr="0069749C">
        <w:rPr>
          <w:rFonts w:ascii="Times New Roman" w:hAnsi="Times New Roman" w:cs="Times New Roman"/>
          <w:sz w:val="28"/>
          <w:szCs w:val="28"/>
        </w:rPr>
        <w:t xml:space="preserve"> </w:t>
      </w:r>
      <w:r w:rsidRPr="0069749C">
        <w:rPr>
          <w:rFonts w:ascii="Times New Roman" w:hAnsi="Times New Roman" w:cs="Times New Roman"/>
          <w:sz w:val="28"/>
          <w:szCs w:val="28"/>
        </w:rPr>
        <w:t>уміння аналізувати ситуацію, орієнтування на вирішення проблеми;</w:t>
      </w:r>
      <w:r w:rsidR="00E51538" w:rsidRPr="0069749C">
        <w:rPr>
          <w:rFonts w:ascii="Times New Roman" w:hAnsi="Times New Roman" w:cs="Times New Roman"/>
          <w:sz w:val="28"/>
          <w:szCs w:val="28"/>
        </w:rPr>
        <w:t xml:space="preserve"> </w:t>
      </w:r>
      <w:r w:rsidRPr="0069749C">
        <w:rPr>
          <w:rFonts w:ascii="Times New Roman" w:hAnsi="Times New Roman" w:cs="Times New Roman"/>
          <w:i/>
          <w:iCs/>
          <w:sz w:val="28"/>
          <w:szCs w:val="28"/>
        </w:rPr>
        <w:t>лідерські якості</w:t>
      </w:r>
      <w:r w:rsidRPr="0069749C">
        <w:rPr>
          <w:rFonts w:ascii="Times New Roman" w:hAnsi="Times New Roman" w:cs="Times New Roman"/>
          <w:sz w:val="28"/>
          <w:szCs w:val="28"/>
        </w:rPr>
        <w:t>: уміння спокійно працювати в напруженому середовищі;</w:t>
      </w:r>
      <w:r w:rsidR="00E51538" w:rsidRPr="0069749C">
        <w:rPr>
          <w:rFonts w:ascii="Times New Roman" w:hAnsi="Times New Roman" w:cs="Times New Roman"/>
          <w:sz w:val="28"/>
          <w:szCs w:val="28"/>
        </w:rPr>
        <w:t xml:space="preserve"> </w:t>
      </w:r>
      <w:r w:rsidRPr="0069749C">
        <w:rPr>
          <w:rFonts w:ascii="Times New Roman" w:hAnsi="Times New Roman" w:cs="Times New Roman"/>
          <w:sz w:val="28"/>
          <w:szCs w:val="28"/>
        </w:rPr>
        <w:t>уміння ухвалювати рішення; уміння ставити мету, планувати діяльність;</w:t>
      </w:r>
      <w:r w:rsidR="00E51538" w:rsidRPr="0069749C">
        <w:rPr>
          <w:rFonts w:ascii="Times New Roman" w:hAnsi="Times New Roman" w:cs="Times New Roman"/>
          <w:sz w:val="28"/>
          <w:szCs w:val="28"/>
        </w:rPr>
        <w:t xml:space="preserve"> </w:t>
      </w:r>
      <w:r w:rsidRPr="0069749C">
        <w:rPr>
          <w:rFonts w:ascii="Times New Roman" w:hAnsi="Times New Roman" w:cs="Times New Roman"/>
          <w:i/>
          <w:iCs/>
          <w:sz w:val="28"/>
          <w:szCs w:val="28"/>
        </w:rPr>
        <w:t xml:space="preserve">особисті якості: </w:t>
      </w:r>
      <w:r w:rsidRPr="0069749C">
        <w:rPr>
          <w:rFonts w:ascii="Times New Roman" w:hAnsi="Times New Roman" w:cs="Times New Roman"/>
          <w:sz w:val="28"/>
          <w:szCs w:val="28"/>
        </w:rPr>
        <w:t>креативне й критичне мислення; етичність,</w:t>
      </w:r>
      <w:r w:rsidR="0069749C">
        <w:rPr>
          <w:rFonts w:ascii="Times New Roman" w:hAnsi="Times New Roman" w:cs="Times New Roman"/>
          <w:sz w:val="28"/>
          <w:szCs w:val="28"/>
        </w:rPr>
        <w:t xml:space="preserve"> чесність, </w:t>
      </w:r>
      <w:r w:rsidRPr="0069749C">
        <w:rPr>
          <w:rFonts w:ascii="Times New Roman" w:hAnsi="Times New Roman" w:cs="Times New Roman"/>
          <w:sz w:val="28"/>
          <w:szCs w:val="28"/>
        </w:rPr>
        <w:t>терпіння, повага до оточуючих.</w:t>
      </w:r>
    </w:p>
    <w:p w:rsidR="00E51538" w:rsidRPr="0069749C" w:rsidRDefault="00E51538" w:rsidP="001745BA">
      <w:pPr>
        <w:spacing w:after="0" w:line="240" w:lineRule="auto"/>
        <w:ind w:firstLine="709"/>
        <w:jc w:val="both"/>
        <w:rPr>
          <w:rFonts w:ascii="Times New Roman" w:hAnsi="Times New Roman" w:cs="Times New Roman"/>
          <w:sz w:val="28"/>
          <w:szCs w:val="28"/>
        </w:rPr>
      </w:pPr>
    </w:p>
    <w:p w:rsidR="002202AC" w:rsidRPr="0069749C" w:rsidRDefault="0021017A" w:rsidP="00B42504">
      <w:pPr>
        <w:pStyle w:val="Style3"/>
        <w:widowControl/>
        <w:numPr>
          <w:ilvl w:val="0"/>
          <w:numId w:val="2"/>
        </w:numPr>
        <w:spacing w:line="240" w:lineRule="auto"/>
        <w:ind w:left="0"/>
        <w:jc w:val="center"/>
        <w:rPr>
          <w:b/>
          <w:sz w:val="28"/>
          <w:szCs w:val="28"/>
        </w:rPr>
      </w:pPr>
      <w:r w:rsidRPr="0069749C">
        <w:rPr>
          <w:rStyle w:val="FontStyle72"/>
          <w:b/>
          <w:sz w:val="28"/>
          <w:szCs w:val="28"/>
        </w:rPr>
        <w:t>Програма навчальної дисципліни</w:t>
      </w:r>
      <w:r w:rsidR="002202AC" w:rsidRPr="0069749C">
        <w:rPr>
          <w:sz w:val="28"/>
          <w:szCs w:val="28"/>
        </w:rPr>
        <w:t xml:space="preserve"> </w:t>
      </w:r>
    </w:p>
    <w:p w:rsidR="002202AC" w:rsidRPr="0035426E" w:rsidRDefault="00CD1CAB" w:rsidP="001745BA">
      <w:pPr>
        <w:pStyle w:val="Style3"/>
        <w:widowControl/>
        <w:spacing w:line="240" w:lineRule="auto"/>
        <w:ind w:firstLine="0"/>
        <w:jc w:val="center"/>
        <w:rPr>
          <w:b/>
          <w:sz w:val="28"/>
          <w:szCs w:val="28"/>
          <w:lang w:val="ru-RU"/>
        </w:rPr>
      </w:pPr>
      <w:r w:rsidRPr="0069749C">
        <w:rPr>
          <w:b/>
          <w:sz w:val="28"/>
          <w:szCs w:val="28"/>
        </w:rPr>
        <w:t>МОДУЛЬ 1</w:t>
      </w:r>
      <w:r w:rsidRPr="0069749C">
        <w:rPr>
          <w:b/>
          <w:sz w:val="28"/>
          <w:szCs w:val="28"/>
          <w:lang w:val="ru-RU"/>
        </w:rPr>
        <w:t>.</w:t>
      </w:r>
      <w:r w:rsidR="00E14F02" w:rsidRPr="0069749C">
        <w:rPr>
          <w:sz w:val="28"/>
          <w:szCs w:val="28"/>
        </w:rPr>
        <w:t xml:space="preserve"> </w:t>
      </w:r>
      <w:r w:rsidR="0035426E" w:rsidRPr="0035426E">
        <w:rPr>
          <w:b/>
          <w:sz w:val="28"/>
          <w:szCs w:val="28"/>
        </w:rPr>
        <w:t>МЕТОДИКА НАВЧАННЯ ЛІТЕРАТУРИ: ЗАГАЛЬНОТЕОРЕТИЧНИЙ АСПЕКТ</w:t>
      </w:r>
    </w:p>
    <w:p w:rsidR="0021017A" w:rsidRPr="0069749C" w:rsidRDefault="007A005A" w:rsidP="001745BA">
      <w:pPr>
        <w:pStyle w:val="Style3"/>
        <w:widowControl/>
        <w:spacing w:line="240" w:lineRule="auto"/>
        <w:ind w:firstLine="0"/>
        <w:jc w:val="center"/>
        <w:rPr>
          <w:rStyle w:val="FontStyle72"/>
          <w:b/>
          <w:i/>
          <w:sz w:val="28"/>
          <w:szCs w:val="28"/>
        </w:rPr>
      </w:pPr>
      <w:r w:rsidRPr="0069749C">
        <w:rPr>
          <w:rStyle w:val="FontStyle72"/>
          <w:b/>
          <w:i/>
          <w:sz w:val="28"/>
          <w:szCs w:val="28"/>
        </w:rPr>
        <w:t>Змістовний модуль 1. Теоретичні основи навчання літератури</w:t>
      </w:r>
    </w:p>
    <w:p w:rsidR="007A005A" w:rsidRPr="0069749C" w:rsidRDefault="004942A0" w:rsidP="000011EC">
      <w:pPr>
        <w:spacing w:after="0" w:line="240" w:lineRule="auto"/>
        <w:ind w:firstLine="709"/>
        <w:jc w:val="both"/>
        <w:rPr>
          <w:rFonts w:ascii="Times New Roman" w:eastAsia="Times New Roman" w:hAnsi="Times New Roman" w:cs="Times New Roman"/>
          <w:sz w:val="28"/>
          <w:szCs w:val="28"/>
          <w:lang w:eastAsia="ar-SA"/>
        </w:rPr>
      </w:pPr>
      <w:r w:rsidRPr="0069749C">
        <w:rPr>
          <w:rFonts w:ascii="Times New Roman" w:hAnsi="Times New Roman" w:cs="Times New Roman"/>
          <w:b/>
          <w:bCs/>
          <w:sz w:val="28"/>
          <w:szCs w:val="28"/>
        </w:rPr>
        <w:t>Тема 1</w:t>
      </w:r>
      <w:r w:rsidR="00A02CA8" w:rsidRPr="0069749C">
        <w:rPr>
          <w:rFonts w:ascii="Times New Roman" w:hAnsi="Times New Roman" w:cs="Times New Roman"/>
          <w:bCs/>
          <w:sz w:val="28"/>
          <w:szCs w:val="28"/>
        </w:rPr>
        <w:t xml:space="preserve">. </w:t>
      </w:r>
      <w:r w:rsidR="007A005A" w:rsidRPr="0069749C">
        <w:rPr>
          <w:rFonts w:ascii="Times New Roman" w:eastAsia="Times New Roman" w:hAnsi="Times New Roman" w:cs="Times New Roman"/>
          <w:b/>
          <w:sz w:val="28"/>
          <w:szCs w:val="28"/>
          <w:lang w:eastAsia="uk-UA"/>
        </w:rPr>
        <w:t>Методика навчання літератури як наука і навчальна дисципліна</w:t>
      </w:r>
      <w:r w:rsidR="007A005A" w:rsidRPr="0069749C">
        <w:rPr>
          <w:rFonts w:ascii="Times New Roman" w:hAnsi="Times New Roman" w:cs="Times New Roman"/>
          <w:b/>
          <w:sz w:val="28"/>
          <w:szCs w:val="28"/>
        </w:rPr>
        <w:t xml:space="preserve"> </w:t>
      </w:r>
      <w:r w:rsidR="007A005A" w:rsidRPr="0069749C">
        <w:rPr>
          <w:rFonts w:ascii="Times New Roman" w:hAnsi="Times New Roman" w:cs="Times New Roman"/>
          <w:sz w:val="28"/>
          <w:szCs w:val="28"/>
        </w:rPr>
        <w:t>(</w:t>
      </w:r>
      <w:r w:rsidR="00794319" w:rsidRPr="0069749C">
        <w:rPr>
          <w:rFonts w:ascii="Times New Roman" w:hAnsi="Times New Roman" w:cs="Times New Roman"/>
          <w:b/>
          <w:sz w:val="28"/>
          <w:szCs w:val="28"/>
        </w:rPr>
        <w:t xml:space="preserve">ЗК5, </w:t>
      </w:r>
      <w:r w:rsidR="000011EC" w:rsidRPr="0069749C">
        <w:rPr>
          <w:rFonts w:ascii="Times New Roman" w:hAnsi="Times New Roman" w:cs="Times New Roman"/>
          <w:b/>
          <w:sz w:val="28"/>
          <w:szCs w:val="28"/>
        </w:rPr>
        <w:t>ЗК6</w:t>
      </w:r>
      <w:r w:rsidR="00794319" w:rsidRPr="0069749C">
        <w:rPr>
          <w:rFonts w:ascii="Times New Roman" w:hAnsi="Times New Roman" w:cs="Times New Roman"/>
          <w:b/>
          <w:sz w:val="28"/>
          <w:szCs w:val="28"/>
        </w:rPr>
        <w:t xml:space="preserve">, </w:t>
      </w:r>
      <w:r w:rsidR="00DA6EE6">
        <w:rPr>
          <w:rFonts w:ascii="Times New Roman" w:hAnsi="Times New Roman" w:cs="Times New Roman"/>
          <w:b/>
          <w:sz w:val="28"/>
          <w:szCs w:val="28"/>
        </w:rPr>
        <w:t xml:space="preserve">СК6, </w:t>
      </w:r>
      <w:r w:rsidR="000011EC" w:rsidRPr="0069749C">
        <w:rPr>
          <w:rFonts w:ascii="Times New Roman" w:hAnsi="Times New Roman" w:cs="Times New Roman"/>
          <w:b/>
          <w:sz w:val="28"/>
          <w:szCs w:val="28"/>
        </w:rPr>
        <w:t>СК10, СК11, СК12, РН</w:t>
      </w:r>
      <w:r w:rsidR="00794319" w:rsidRPr="0069749C">
        <w:rPr>
          <w:rFonts w:ascii="Times New Roman" w:hAnsi="Times New Roman" w:cs="Times New Roman"/>
          <w:b/>
          <w:sz w:val="28"/>
          <w:szCs w:val="28"/>
        </w:rPr>
        <w:t xml:space="preserve">1, </w:t>
      </w:r>
      <w:r w:rsidR="000011EC" w:rsidRPr="0069749C">
        <w:rPr>
          <w:rFonts w:ascii="Times New Roman" w:hAnsi="Times New Roman" w:cs="Times New Roman"/>
          <w:b/>
          <w:sz w:val="28"/>
          <w:szCs w:val="28"/>
        </w:rPr>
        <w:t>РН5</w:t>
      </w:r>
      <w:r w:rsidR="007A005A" w:rsidRPr="0069749C">
        <w:rPr>
          <w:rFonts w:ascii="Times New Roman" w:hAnsi="Times New Roman" w:cs="Times New Roman"/>
          <w:sz w:val="28"/>
          <w:szCs w:val="28"/>
        </w:rPr>
        <w:t>).</w:t>
      </w:r>
    </w:p>
    <w:p w:rsidR="007A005A" w:rsidRPr="0069749C" w:rsidRDefault="007A005A" w:rsidP="000011EC">
      <w:pPr>
        <w:shd w:val="clear" w:color="auto" w:fill="FFFFFF"/>
        <w:spacing w:after="0" w:line="240" w:lineRule="auto"/>
        <w:ind w:firstLine="709"/>
        <w:jc w:val="both"/>
        <w:rPr>
          <w:rFonts w:ascii="Times New Roman" w:eastAsia="Calibri" w:hAnsi="Times New Roman" w:cs="Times New Roman"/>
          <w:sz w:val="28"/>
          <w:szCs w:val="28"/>
          <w:lang w:val="ru-RU" w:eastAsia="ru-RU"/>
        </w:rPr>
      </w:pPr>
      <w:r w:rsidRPr="0069749C">
        <w:rPr>
          <w:rFonts w:ascii="Times New Roman" w:eastAsia="Calibri" w:hAnsi="Times New Roman" w:cs="Times New Roman"/>
          <w:sz w:val="28"/>
          <w:szCs w:val="28"/>
          <w:lang w:val="ru-RU" w:eastAsia="ru-RU"/>
        </w:rPr>
        <w:t xml:space="preserve">Методика </w:t>
      </w:r>
      <w:proofErr w:type="spellStart"/>
      <w:r w:rsidRPr="0069749C">
        <w:rPr>
          <w:rFonts w:ascii="Times New Roman" w:eastAsia="Calibri" w:hAnsi="Times New Roman" w:cs="Times New Roman"/>
          <w:sz w:val="28"/>
          <w:szCs w:val="28"/>
          <w:lang w:val="ru-RU" w:eastAsia="ru-RU"/>
        </w:rPr>
        <w:t>викладання</w:t>
      </w:r>
      <w:proofErr w:type="spellEnd"/>
      <w:r w:rsidRPr="0069749C">
        <w:rPr>
          <w:rFonts w:ascii="Times New Roman" w:eastAsia="Calibri" w:hAnsi="Times New Roman" w:cs="Times New Roman"/>
          <w:sz w:val="28"/>
          <w:szCs w:val="28"/>
          <w:lang w:val="ru-RU" w:eastAsia="ru-RU"/>
        </w:rPr>
        <w:t xml:space="preserve"> </w:t>
      </w:r>
      <w:proofErr w:type="spellStart"/>
      <w:r w:rsidRPr="0069749C">
        <w:rPr>
          <w:rFonts w:ascii="Times New Roman" w:eastAsia="Calibri" w:hAnsi="Times New Roman" w:cs="Times New Roman"/>
          <w:sz w:val="28"/>
          <w:szCs w:val="28"/>
          <w:lang w:val="ru-RU" w:eastAsia="ru-RU"/>
        </w:rPr>
        <w:t>літератури</w:t>
      </w:r>
      <w:proofErr w:type="spellEnd"/>
      <w:r w:rsidRPr="0069749C">
        <w:rPr>
          <w:rFonts w:ascii="Times New Roman" w:eastAsia="Calibri" w:hAnsi="Times New Roman" w:cs="Times New Roman"/>
          <w:sz w:val="28"/>
          <w:szCs w:val="28"/>
          <w:lang w:val="ru-RU" w:eastAsia="ru-RU"/>
        </w:rPr>
        <w:t xml:space="preserve"> як наука. Об</w:t>
      </w:r>
      <w:proofErr w:type="spellStart"/>
      <w:r w:rsidRPr="0069749C">
        <w:rPr>
          <w:rFonts w:ascii="Times New Roman" w:eastAsia="Calibri" w:hAnsi="Times New Roman" w:cs="Times New Roman"/>
          <w:sz w:val="28"/>
          <w:szCs w:val="28"/>
          <w:lang w:eastAsia="ru-RU"/>
        </w:rPr>
        <w:t>ʼєкт</w:t>
      </w:r>
      <w:proofErr w:type="spellEnd"/>
      <w:r w:rsidRPr="0069749C">
        <w:rPr>
          <w:rFonts w:ascii="Times New Roman" w:eastAsia="Calibri" w:hAnsi="Times New Roman" w:cs="Times New Roman"/>
          <w:sz w:val="28"/>
          <w:szCs w:val="28"/>
          <w:lang w:eastAsia="ru-RU"/>
        </w:rPr>
        <w:t>, п</w:t>
      </w:r>
      <w:proofErr w:type="spellStart"/>
      <w:r w:rsidRPr="0069749C">
        <w:rPr>
          <w:rFonts w:ascii="Times New Roman" w:eastAsia="Calibri" w:hAnsi="Times New Roman" w:cs="Times New Roman"/>
          <w:sz w:val="28"/>
          <w:szCs w:val="28"/>
          <w:lang w:val="ru-RU" w:eastAsia="ru-RU"/>
        </w:rPr>
        <w:t>редмет</w:t>
      </w:r>
      <w:proofErr w:type="spellEnd"/>
      <w:r w:rsidRPr="0069749C">
        <w:rPr>
          <w:rFonts w:ascii="Times New Roman" w:eastAsia="Calibri" w:hAnsi="Times New Roman" w:cs="Times New Roman"/>
          <w:sz w:val="28"/>
          <w:szCs w:val="28"/>
          <w:lang w:val="ru-RU" w:eastAsia="ru-RU"/>
        </w:rPr>
        <w:t xml:space="preserve">, </w:t>
      </w:r>
      <w:proofErr w:type="spellStart"/>
      <w:r w:rsidRPr="0069749C">
        <w:rPr>
          <w:rFonts w:ascii="Times New Roman" w:eastAsia="Calibri" w:hAnsi="Times New Roman" w:cs="Times New Roman"/>
          <w:sz w:val="28"/>
          <w:szCs w:val="28"/>
          <w:lang w:val="ru-RU" w:eastAsia="ru-RU"/>
        </w:rPr>
        <w:t>змі</w:t>
      </w:r>
      <w:proofErr w:type="gramStart"/>
      <w:r w:rsidRPr="0069749C">
        <w:rPr>
          <w:rFonts w:ascii="Times New Roman" w:eastAsia="Calibri" w:hAnsi="Times New Roman" w:cs="Times New Roman"/>
          <w:sz w:val="28"/>
          <w:szCs w:val="28"/>
          <w:lang w:val="ru-RU" w:eastAsia="ru-RU"/>
        </w:rPr>
        <w:t>ст</w:t>
      </w:r>
      <w:proofErr w:type="spellEnd"/>
      <w:proofErr w:type="gramEnd"/>
      <w:r w:rsidRPr="0069749C">
        <w:rPr>
          <w:rFonts w:ascii="Times New Roman" w:eastAsia="Calibri" w:hAnsi="Times New Roman" w:cs="Times New Roman"/>
          <w:sz w:val="28"/>
          <w:szCs w:val="28"/>
          <w:lang w:val="ru-RU" w:eastAsia="ru-RU"/>
        </w:rPr>
        <w:t xml:space="preserve">, структура курсу. </w:t>
      </w:r>
      <w:proofErr w:type="spellStart"/>
      <w:r w:rsidRPr="0069749C">
        <w:rPr>
          <w:rFonts w:ascii="Times New Roman" w:eastAsia="Calibri" w:hAnsi="Times New Roman" w:cs="Times New Roman"/>
          <w:sz w:val="28"/>
          <w:szCs w:val="28"/>
          <w:lang w:val="ru-RU" w:eastAsia="ru-RU"/>
        </w:rPr>
        <w:t>Джерела</w:t>
      </w:r>
      <w:proofErr w:type="spellEnd"/>
      <w:r w:rsidRPr="0069749C">
        <w:rPr>
          <w:rFonts w:ascii="Times New Roman" w:eastAsia="Calibri" w:hAnsi="Times New Roman" w:cs="Times New Roman"/>
          <w:sz w:val="28"/>
          <w:szCs w:val="28"/>
          <w:lang w:val="ru-RU" w:eastAsia="ru-RU"/>
        </w:rPr>
        <w:t xml:space="preserve"> і </w:t>
      </w:r>
      <w:proofErr w:type="spellStart"/>
      <w:r w:rsidRPr="0069749C">
        <w:rPr>
          <w:rFonts w:ascii="Times New Roman" w:eastAsia="Calibri" w:hAnsi="Times New Roman" w:cs="Times New Roman"/>
          <w:sz w:val="28"/>
          <w:szCs w:val="28"/>
          <w:lang w:val="ru-RU" w:eastAsia="ru-RU"/>
        </w:rPr>
        <w:t>чинники</w:t>
      </w:r>
      <w:proofErr w:type="spellEnd"/>
      <w:r w:rsidRPr="0069749C">
        <w:rPr>
          <w:rFonts w:ascii="Times New Roman" w:eastAsia="Calibri" w:hAnsi="Times New Roman" w:cs="Times New Roman"/>
          <w:sz w:val="28"/>
          <w:szCs w:val="28"/>
          <w:lang w:val="ru-RU" w:eastAsia="ru-RU"/>
        </w:rPr>
        <w:t xml:space="preserve"> </w:t>
      </w:r>
      <w:proofErr w:type="spellStart"/>
      <w:r w:rsidRPr="0069749C">
        <w:rPr>
          <w:rFonts w:ascii="Times New Roman" w:eastAsia="Calibri" w:hAnsi="Times New Roman" w:cs="Times New Roman"/>
          <w:sz w:val="28"/>
          <w:szCs w:val="28"/>
          <w:lang w:val="ru-RU" w:eastAsia="ru-RU"/>
        </w:rPr>
        <w:t>розвитку</w:t>
      </w:r>
      <w:proofErr w:type="spellEnd"/>
      <w:r w:rsidRPr="0069749C">
        <w:rPr>
          <w:rFonts w:ascii="Times New Roman" w:eastAsia="Calibri" w:hAnsi="Times New Roman" w:cs="Times New Roman"/>
          <w:sz w:val="28"/>
          <w:szCs w:val="28"/>
          <w:lang w:val="ru-RU" w:eastAsia="ru-RU"/>
        </w:rPr>
        <w:t xml:space="preserve"> методики </w:t>
      </w:r>
      <w:r w:rsidRPr="0069749C">
        <w:rPr>
          <w:rFonts w:ascii="Times New Roman" w:eastAsia="Calibri" w:hAnsi="Times New Roman" w:cs="Times New Roman"/>
          <w:sz w:val="28"/>
          <w:szCs w:val="28"/>
          <w:lang w:eastAsia="ru-RU"/>
        </w:rPr>
        <w:t xml:space="preserve">навчання </w:t>
      </w:r>
      <w:proofErr w:type="spellStart"/>
      <w:r w:rsidRPr="0069749C">
        <w:rPr>
          <w:rFonts w:ascii="Times New Roman" w:eastAsia="Calibri" w:hAnsi="Times New Roman" w:cs="Times New Roman"/>
          <w:sz w:val="28"/>
          <w:szCs w:val="28"/>
          <w:lang w:val="ru-RU" w:eastAsia="ru-RU"/>
        </w:rPr>
        <w:t>літератури</w:t>
      </w:r>
      <w:proofErr w:type="spellEnd"/>
      <w:r w:rsidRPr="0069749C">
        <w:rPr>
          <w:rFonts w:ascii="Times New Roman" w:eastAsia="Calibri" w:hAnsi="Times New Roman" w:cs="Times New Roman"/>
          <w:sz w:val="28"/>
          <w:szCs w:val="28"/>
          <w:lang w:eastAsia="ru-RU"/>
        </w:rPr>
        <w:t>. Методи наукового дослідження в методиці навчання літератури.</w:t>
      </w:r>
    </w:p>
    <w:p w:rsidR="0035426E" w:rsidRDefault="0035426E" w:rsidP="000011EC">
      <w:pPr>
        <w:spacing w:after="0" w:line="240" w:lineRule="auto"/>
        <w:ind w:firstLine="709"/>
        <w:jc w:val="both"/>
        <w:rPr>
          <w:rFonts w:ascii="Times New Roman" w:hAnsi="Times New Roman" w:cs="Times New Roman"/>
          <w:b/>
          <w:bCs/>
          <w:sz w:val="28"/>
          <w:szCs w:val="28"/>
        </w:rPr>
      </w:pPr>
    </w:p>
    <w:p w:rsidR="00794319" w:rsidRPr="00DA6EE6" w:rsidRDefault="004942A0" w:rsidP="000011EC">
      <w:pPr>
        <w:spacing w:after="0" w:line="240" w:lineRule="auto"/>
        <w:ind w:firstLine="709"/>
        <w:jc w:val="both"/>
        <w:rPr>
          <w:rFonts w:ascii="Times New Roman" w:eastAsia="Times New Roman" w:hAnsi="Times New Roman" w:cs="Times New Roman"/>
          <w:b/>
          <w:sz w:val="28"/>
          <w:szCs w:val="28"/>
          <w:lang w:eastAsia="ar-SA"/>
        </w:rPr>
      </w:pPr>
      <w:r w:rsidRPr="0069749C">
        <w:rPr>
          <w:rFonts w:ascii="Times New Roman" w:hAnsi="Times New Roman" w:cs="Times New Roman"/>
          <w:b/>
          <w:bCs/>
          <w:sz w:val="28"/>
          <w:szCs w:val="28"/>
        </w:rPr>
        <w:t xml:space="preserve">Тема 2. </w:t>
      </w:r>
      <w:r w:rsidR="00794319" w:rsidRPr="0069749C">
        <w:rPr>
          <w:rFonts w:ascii="Times New Roman" w:hAnsi="Times New Roman" w:cs="Times New Roman"/>
          <w:b/>
          <w:bCs/>
          <w:sz w:val="28"/>
          <w:szCs w:val="28"/>
        </w:rPr>
        <w:t xml:space="preserve">Методи навчання літератури </w:t>
      </w:r>
      <w:r w:rsidR="00DA6EE6" w:rsidRPr="00DA6EE6">
        <w:rPr>
          <w:rFonts w:ascii="Times New Roman" w:hAnsi="Times New Roman" w:cs="Times New Roman"/>
          <w:b/>
          <w:sz w:val="28"/>
          <w:szCs w:val="28"/>
        </w:rPr>
        <w:t>(ЗК5, ЗК6, СК6, СК10, СК11, СК12, РН1, РН5).</w:t>
      </w:r>
    </w:p>
    <w:p w:rsidR="00BB74F3" w:rsidRPr="0069749C" w:rsidRDefault="00BB74F3" w:rsidP="000011EC">
      <w:pPr>
        <w:tabs>
          <w:tab w:val="left" w:pos="284"/>
          <w:tab w:val="left" w:pos="567"/>
        </w:tabs>
        <w:spacing w:after="0" w:line="240" w:lineRule="auto"/>
        <w:ind w:firstLine="709"/>
        <w:jc w:val="both"/>
        <w:rPr>
          <w:rFonts w:ascii="Times New Roman" w:hAnsi="Times New Roman" w:cs="Times New Roman"/>
          <w:bCs/>
          <w:sz w:val="28"/>
          <w:szCs w:val="28"/>
        </w:rPr>
      </w:pPr>
      <w:r w:rsidRPr="0069749C">
        <w:rPr>
          <w:rFonts w:ascii="Times New Roman" w:hAnsi="Times New Roman" w:cs="Times New Roman"/>
          <w:bCs/>
          <w:sz w:val="28"/>
          <w:szCs w:val="28"/>
        </w:rPr>
        <w:t xml:space="preserve">Поняття про методи навчання на уроках літератури. Класифікація методів навчання на уроках літератури. Пояснювально-ілюстративний метод або інформаційно-рецептивний. Репродуктивний метод (репродукція </w:t>
      </w:r>
      <w:r w:rsidR="0069749C">
        <w:rPr>
          <w:rFonts w:ascii="Times New Roman" w:hAnsi="Times New Roman" w:cs="Times New Roman"/>
          <w:bCs/>
          <w:sz w:val="28"/>
          <w:szCs w:val="28"/>
        </w:rPr>
        <w:t>–</w:t>
      </w:r>
      <w:r w:rsidRPr="0069749C">
        <w:rPr>
          <w:rFonts w:ascii="Times New Roman" w:hAnsi="Times New Roman" w:cs="Times New Roman"/>
          <w:bCs/>
          <w:sz w:val="28"/>
          <w:szCs w:val="28"/>
        </w:rPr>
        <w:t xml:space="preserve"> відтворення).</w:t>
      </w:r>
    </w:p>
    <w:p w:rsidR="0035426E" w:rsidRDefault="0035426E" w:rsidP="000011EC">
      <w:pPr>
        <w:spacing w:after="0" w:line="240" w:lineRule="auto"/>
        <w:ind w:firstLine="709"/>
        <w:jc w:val="both"/>
        <w:rPr>
          <w:rFonts w:ascii="Times New Roman" w:hAnsi="Times New Roman" w:cs="Times New Roman"/>
          <w:b/>
          <w:bCs/>
          <w:sz w:val="28"/>
          <w:szCs w:val="28"/>
        </w:rPr>
      </w:pPr>
    </w:p>
    <w:p w:rsidR="00794319" w:rsidRPr="00DA6EE6" w:rsidRDefault="004942A0" w:rsidP="000011EC">
      <w:pPr>
        <w:spacing w:after="0" w:line="240" w:lineRule="auto"/>
        <w:ind w:firstLine="709"/>
        <w:jc w:val="both"/>
        <w:rPr>
          <w:rFonts w:ascii="Times New Roman" w:eastAsia="Times New Roman" w:hAnsi="Times New Roman" w:cs="Times New Roman"/>
          <w:b/>
          <w:sz w:val="28"/>
          <w:szCs w:val="28"/>
          <w:lang w:eastAsia="ar-SA"/>
        </w:rPr>
      </w:pPr>
      <w:r w:rsidRPr="0069749C">
        <w:rPr>
          <w:rFonts w:ascii="Times New Roman" w:hAnsi="Times New Roman" w:cs="Times New Roman"/>
          <w:b/>
          <w:bCs/>
          <w:sz w:val="28"/>
          <w:szCs w:val="28"/>
        </w:rPr>
        <w:t xml:space="preserve">Тема </w:t>
      </w:r>
      <w:r w:rsidR="00AB27B3" w:rsidRPr="0069749C">
        <w:rPr>
          <w:rFonts w:ascii="Times New Roman" w:hAnsi="Times New Roman" w:cs="Times New Roman"/>
          <w:b/>
          <w:bCs/>
          <w:sz w:val="28"/>
          <w:szCs w:val="28"/>
        </w:rPr>
        <w:t>3</w:t>
      </w:r>
      <w:r w:rsidRPr="0069749C">
        <w:rPr>
          <w:rFonts w:ascii="Times New Roman" w:hAnsi="Times New Roman" w:cs="Times New Roman"/>
          <w:b/>
          <w:bCs/>
          <w:sz w:val="28"/>
          <w:szCs w:val="28"/>
        </w:rPr>
        <w:t xml:space="preserve">. </w:t>
      </w:r>
      <w:r w:rsidR="00BB74F3" w:rsidRPr="0069749C">
        <w:rPr>
          <w:rFonts w:ascii="Times New Roman" w:hAnsi="Times New Roman" w:cs="Times New Roman"/>
          <w:b/>
          <w:bCs/>
          <w:sz w:val="28"/>
          <w:szCs w:val="28"/>
        </w:rPr>
        <w:t xml:space="preserve">Інноваційні технології в гуманітарній освіті </w:t>
      </w:r>
      <w:r w:rsidR="00DA6EE6" w:rsidRPr="00DA6EE6">
        <w:rPr>
          <w:rFonts w:ascii="Times New Roman" w:hAnsi="Times New Roman" w:cs="Times New Roman"/>
          <w:b/>
          <w:sz w:val="28"/>
          <w:szCs w:val="28"/>
        </w:rPr>
        <w:t>(ЗК5, ЗК6, СК6, СК10, СК11, СК12, РН1, РН5).</w:t>
      </w:r>
    </w:p>
    <w:p w:rsidR="00BB74F3" w:rsidRPr="0069749C" w:rsidRDefault="00BB74F3" w:rsidP="000011EC">
      <w:pPr>
        <w:tabs>
          <w:tab w:val="left" w:pos="284"/>
          <w:tab w:val="left" w:pos="567"/>
        </w:tabs>
        <w:spacing w:after="0" w:line="240" w:lineRule="auto"/>
        <w:ind w:firstLine="709"/>
        <w:jc w:val="both"/>
        <w:rPr>
          <w:rFonts w:ascii="Times New Roman" w:hAnsi="Times New Roman" w:cs="Times New Roman"/>
          <w:bCs/>
          <w:sz w:val="28"/>
          <w:szCs w:val="28"/>
        </w:rPr>
      </w:pPr>
      <w:r w:rsidRPr="0069749C">
        <w:rPr>
          <w:rFonts w:ascii="Times New Roman" w:hAnsi="Times New Roman" w:cs="Times New Roman"/>
          <w:bCs/>
          <w:sz w:val="28"/>
          <w:szCs w:val="28"/>
        </w:rPr>
        <w:lastRenderedPageBreak/>
        <w:t>Поняття: «педагогічна технологія», «</w:t>
      </w:r>
      <w:proofErr w:type="spellStart"/>
      <w:r w:rsidRPr="0069749C">
        <w:rPr>
          <w:rFonts w:ascii="Times New Roman" w:hAnsi="Times New Roman" w:cs="Times New Roman"/>
          <w:bCs/>
          <w:sz w:val="28"/>
          <w:szCs w:val="28"/>
        </w:rPr>
        <w:t>технологія</w:t>
      </w:r>
      <w:proofErr w:type="spellEnd"/>
      <w:r w:rsidRPr="0069749C">
        <w:rPr>
          <w:rFonts w:ascii="Times New Roman" w:hAnsi="Times New Roman" w:cs="Times New Roman"/>
          <w:bCs/>
          <w:sz w:val="28"/>
          <w:szCs w:val="28"/>
        </w:rPr>
        <w:t xml:space="preserve"> навчання», «освітні технології» в літературі. Аналіз педагогічних інновацій на заняттях з літератури. Особливості особистісно-орієнтованої технології. Об’єктивні умови впровадження інтегрованої системи навчання. </w:t>
      </w:r>
      <w:proofErr w:type="spellStart"/>
      <w:r w:rsidRPr="0069749C">
        <w:rPr>
          <w:rFonts w:ascii="Times New Roman" w:hAnsi="Times New Roman" w:cs="Times New Roman"/>
          <w:bCs/>
          <w:sz w:val="28"/>
          <w:szCs w:val="28"/>
        </w:rPr>
        <w:t>Сугестопедична</w:t>
      </w:r>
      <w:proofErr w:type="spellEnd"/>
      <w:r w:rsidRPr="0069749C">
        <w:rPr>
          <w:rFonts w:ascii="Times New Roman" w:hAnsi="Times New Roman" w:cs="Times New Roman"/>
          <w:bCs/>
          <w:sz w:val="28"/>
          <w:szCs w:val="28"/>
        </w:rPr>
        <w:t xml:space="preserve"> технологія. Модульно-розвивальна технологія. Інформаційні технології.</w:t>
      </w:r>
    </w:p>
    <w:p w:rsidR="0035426E" w:rsidRDefault="0035426E" w:rsidP="000011EC">
      <w:pPr>
        <w:spacing w:after="0" w:line="240" w:lineRule="auto"/>
        <w:ind w:firstLine="709"/>
        <w:jc w:val="both"/>
        <w:rPr>
          <w:rFonts w:ascii="Times New Roman" w:hAnsi="Times New Roman" w:cs="Times New Roman"/>
          <w:b/>
          <w:bCs/>
          <w:sz w:val="28"/>
          <w:szCs w:val="28"/>
        </w:rPr>
      </w:pPr>
    </w:p>
    <w:p w:rsidR="000011EC" w:rsidRPr="00DA6EE6" w:rsidRDefault="004942A0" w:rsidP="000011EC">
      <w:pPr>
        <w:spacing w:after="0" w:line="240" w:lineRule="auto"/>
        <w:ind w:firstLine="709"/>
        <w:jc w:val="both"/>
        <w:rPr>
          <w:rFonts w:ascii="Times New Roman" w:hAnsi="Times New Roman" w:cs="Times New Roman"/>
          <w:b/>
          <w:sz w:val="28"/>
          <w:szCs w:val="28"/>
        </w:rPr>
      </w:pPr>
      <w:r w:rsidRPr="0069749C">
        <w:rPr>
          <w:rFonts w:ascii="Times New Roman" w:hAnsi="Times New Roman" w:cs="Times New Roman"/>
          <w:b/>
          <w:bCs/>
          <w:sz w:val="28"/>
          <w:szCs w:val="28"/>
        </w:rPr>
        <w:t xml:space="preserve">Тема </w:t>
      </w:r>
      <w:r w:rsidR="00AB27B3" w:rsidRPr="0069749C">
        <w:rPr>
          <w:rFonts w:ascii="Times New Roman" w:hAnsi="Times New Roman" w:cs="Times New Roman"/>
          <w:b/>
          <w:bCs/>
          <w:sz w:val="28"/>
          <w:szCs w:val="28"/>
        </w:rPr>
        <w:t>4</w:t>
      </w:r>
      <w:r w:rsidRPr="0069749C">
        <w:rPr>
          <w:rFonts w:ascii="Times New Roman" w:hAnsi="Times New Roman" w:cs="Times New Roman"/>
          <w:b/>
          <w:bCs/>
          <w:sz w:val="28"/>
          <w:szCs w:val="28"/>
        </w:rPr>
        <w:t xml:space="preserve">. </w:t>
      </w:r>
      <w:r w:rsidR="00BB74F3" w:rsidRPr="0069749C">
        <w:rPr>
          <w:rFonts w:ascii="Times New Roman" w:hAnsi="Times New Roman" w:cs="Times New Roman"/>
          <w:b/>
          <w:bCs/>
          <w:sz w:val="28"/>
          <w:szCs w:val="28"/>
        </w:rPr>
        <w:t xml:space="preserve">Проблемне навчання як інноваційна технологія навчання літератури </w:t>
      </w:r>
      <w:r w:rsidR="00DA6EE6" w:rsidRPr="00DA6EE6">
        <w:rPr>
          <w:rFonts w:ascii="Times New Roman" w:hAnsi="Times New Roman" w:cs="Times New Roman"/>
          <w:b/>
          <w:sz w:val="28"/>
          <w:szCs w:val="28"/>
        </w:rPr>
        <w:t>(ЗК5, ЗК6, СК6, СК10, СК11, СК12, РН1, РН5).</w:t>
      </w:r>
    </w:p>
    <w:p w:rsidR="009B14FD" w:rsidRDefault="00BB74F3" w:rsidP="000011EC">
      <w:pPr>
        <w:spacing w:after="0" w:line="240" w:lineRule="auto"/>
        <w:ind w:firstLine="709"/>
        <w:jc w:val="both"/>
        <w:rPr>
          <w:rFonts w:ascii="Times New Roman" w:hAnsi="Times New Roman" w:cs="Times New Roman"/>
          <w:bCs/>
          <w:sz w:val="28"/>
          <w:szCs w:val="28"/>
        </w:rPr>
      </w:pPr>
      <w:r w:rsidRPr="0069749C">
        <w:rPr>
          <w:rFonts w:ascii="Times New Roman" w:hAnsi="Times New Roman" w:cs="Times New Roman"/>
          <w:bCs/>
          <w:sz w:val="28"/>
          <w:szCs w:val="28"/>
        </w:rPr>
        <w:t xml:space="preserve">Пошукові методи навчання: сутність і функції методу </w:t>
      </w:r>
      <w:proofErr w:type="spellStart"/>
      <w:r w:rsidRPr="0069749C">
        <w:rPr>
          <w:rFonts w:ascii="Times New Roman" w:hAnsi="Times New Roman" w:cs="Times New Roman"/>
          <w:bCs/>
          <w:sz w:val="28"/>
          <w:szCs w:val="28"/>
        </w:rPr>
        <w:t>„прес</w:t>
      </w:r>
      <w:proofErr w:type="spellEnd"/>
      <w:r w:rsidRPr="0069749C">
        <w:rPr>
          <w:rFonts w:ascii="Times New Roman" w:hAnsi="Times New Roman" w:cs="Times New Roman"/>
          <w:bCs/>
          <w:sz w:val="28"/>
          <w:szCs w:val="28"/>
        </w:rPr>
        <w:t xml:space="preserve">”; особливості методу </w:t>
      </w:r>
      <w:proofErr w:type="spellStart"/>
      <w:r w:rsidRPr="0069749C">
        <w:rPr>
          <w:rFonts w:ascii="Times New Roman" w:hAnsi="Times New Roman" w:cs="Times New Roman"/>
          <w:bCs/>
          <w:sz w:val="28"/>
          <w:szCs w:val="28"/>
        </w:rPr>
        <w:t>„мозкова</w:t>
      </w:r>
      <w:proofErr w:type="spellEnd"/>
      <w:r w:rsidRPr="0069749C">
        <w:rPr>
          <w:rFonts w:ascii="Times New Roman" w:hAnsi="Times New Roman" w:cs="Times New Roman"/>
          <w:bCs/>
          <w:sz w:val="28"/>
          <w:szCs w:val="28"/>
        </w:rPr>
        <w:t xml:space="preserve"> атака”; функції методу </w:t>
      </w:r>
      <w:proofErr w:type="spellStart"/>
      <w:r w:rsidRPr="0069749C">
        <w:rPr>
          <w:rFonts w:ascii="Times New Roman" w:hAnsi="Times New Roman" w:cs="Times New Roman"/>
          <w:bCs/>
          <w:sz w:val="28"/>
          <w:szCs w:val="28"/>
        </w:rPr>
        <w:t>„захист</w:t>
      </w:r>
      <w:proofErr w:type="spellEnd"/>
      <w:r w:rsidRPr="0069749C">
        <w:rPr>
          <w:rFonts w:ascii="Times New Roman" w:hAnsi="Times New Roman" w:cs="Times New Roman"/>
          <w:bCs/>
          <w:sz w:val="28"/>
          <w:szCs w:val="28"/>
        </w:rPr>
        <w:t xml:space="preserve"> власних проектів” і його місце в системі активізації розумових здібностей учня; функціонування методу </w:t>
      </w:r>
      <w:proofErr w:type="spellStart"/>
      <w:r w:rsidRPr="0069749C">
        <w:rPr>
          <w:rFonts w:ascii="Times New Roman" w:hAnsi="Times New Roman" w:cs="Times New Roman"/>
          <w:bCs/>
          <w:sz w:val="28"/>
          <w:szCs w:val="28"/>
        </w:rPr>
        <w:t>„редакційний</w:t>
      </w:r>
      <w:proofErr w:type="spellEnd"/>
      <w:r w:rsidRPr="0069749C">
        <w:rPr>
          <w:rFonts w:ascii="Times New Roman" w:hAnsi="Times New Roman" w:cs="Times New Roman"/>
          <w:bCs/>
          <w:sz w:val="28"/>
          <w:szCs w:val="28"/>
        </w:rPr>
        <w:t xml:space="preserve"> кошик”.</w:t>
      </w:r>
    </w:p>
    <w:p w:rsidR="00997E6D" w:rsidRPr="0069749C" w:rsidRDefault="00997E6D" w:rsidP="000011EC">
      <w:pPr>
        <w:spacing w:after="0" w:line="240" w:lineRule="auto"/>
        <w:ind w:firstLine="709"/>
        <w:jc w:val="both"/>
        <w:rPr>
          <w:rFonts w:ascii="Times New Roman" w:hAnsi="Times New Roman" w:cs="Times New Roman"/>
          <w:bCs/>
          <w:sz w:val="28"/>
          <w:szCs w:val="28"/>
        </w:rPr>
      </w:pPr>
    </w:p>
    <w:p w:rsidR="004D07DC" w:rsidRPr="0069749C" w:rsidRDefault="004D07DC" w:rsidP="00374034">
      <w:pPr>
        <w:tabs>
          <w:tab w:val="left" w:pos="284"/>
          <w:tab w:val="left" w:pos="567"/>
        </w:tabs>
        <w:spacing w:after="0" w:line="240" w:lineRule="auto"/>
        <w:ind w:firstLine="709"/>
        <w:jc w:val="center"/>
        <w:rPr>
          <w:rFonts w:ascii="Times New Roman" w:hAnsi="Times New Roman" w:cs="Times New Roman"/>
          <w:b/>
          <w:sz w:val="28"/>
          <w:szCs w:val="28"/>
          <w:lang w:val="ru-RU"/>
        </w:rPr>
      </w:pPr>
      <w:r w:rsidRPr="0069749C">
        <w:rPr>
          <w:rFonts w:ascii="Times New Roman" w:hAnsi="Times New Roman" w:cs="Times New Roman"/>
          <w:b/>
          <w:sz w:val="28"/>
          <w:szCs w:val="28"/>
          <w:lang w:val="ru-RU"/>
        </w:rPr>
        <w:t>МОДУЛЬ 2.</w:t>
      </w:r>
      <w:r w:rsidR="0035426E">
        <w:rPr>
          <w:rFonts w:ascii="Times New Roman" w:hAnsi="Times New Roman" w:cs="Times New Roman"/>
          <w:b/>
          <w:sz w:val="28"/>
          <w:szCs w:val="28"/>
          <w:lang w:val="ru-RU"/>
        </w:rPr>
        <w:t xml:space="preserve"> </w:t>
      </w:r>
      <w:r w:rsidR="0035426E" w:rsidRPr="0035426E">
        <w:t xml:space="preserve"> </w:t>
      </w:r>
      <w:r w:rsidR="0035426E" w:rsidRPr="0035426E">
        <w:rPr>
          <w:rFonts w:ascii="Times New Roman" w:hAnsi="Times New Roman" w:cs="Times New Roman"/>
          <w:b/>
          <w:sz w:val="28"/>
          <w:szCs w:val="28"/>
          <w:lang w:val="ru-RU"/>
        </w:rPr>
        <w:t>МЕТОДИКА НАВЧАННЯ ЛІТЕРАТУРИ: ЗАГАЛЬНОПРАКТИЧНИЙ АСПЕКТ</w:t>
      </w:r>
    </w:p>
    <w:p w:rsidR="004D07DC" w:rsidRPr="0069749C" w:rsidRDefault="004D07DC" w:rsidP="00374034">
      <w:pPr>
        <w:tabs>
          <w:tab w:val="left" w:pos="284"/>
          <w:tab w:val="left" w:pos="567"/>
        </w:tabs>
        <w:spacing w:after="0" w:line="240" w:lineRule="auto"/>
        <w:ind w:firstLine="709"/>
        <w:jc w:val="center"/>
        <w:rPr>
          <w:rFonts w:ascii="Times New Roman" w:hAnsi="Times New Roman" w:cs="Times New Roman"/>
          <w:b/>
          <w:bCs/>
          <w:i/>
          <w:sz w:val="28"/>
          <w:szCs w:val="28"/>
          <w:lang w:val="ru-RU"/>
        </w:rPr>
      </w:pPr>
      <w:r w:rsidRPr="0069749C">
        <w:rPr>
          <w:rFonts w:ascii="Times New Roman" w:hAnsi="Times New Roman" w:cs="Times New Roman"/>
          <w:b/>
          <w:bCs/>
          <w:i/>
          <w:sz w:val="28"/>
          <w:szCs w:val="28"/>
        </w:rPr>
        <w:t xml:space="preserve">Змістовний модуль </w:t>
      </w:r>
      <w:r w:rsidR="002D6CCD" w:rsidRPr="0069749C">
        <w:rPr>
          <w:rFonts w:ascii="Times New Roman" w:hAnsi="Times New Roman" w:cs="Times New Roman"/>
          <w:b/>
          <w:bCs/>
          <w:i/>
          <w:sz w:val="28"/>
          <w:szCs w:val="28"/>
        </w:rPr>
        <w:t>2</w:t>
      </w:r>
      <w:r w:rsidRPr="0069749C">
        <w:rPr>
          <w:rFonts w:ascii="Times New Roman" w:hAnsi="Times New Roman" w:cs="Times New Roman"/>
          <w:b/>
          <w:bCs/>
          <w:i/>
          <w:sz w:val="28"/>
          <w:szCs w:val="28"/>
        </w:rPr>
        <w:t xml:space="preserve">. </w:t>
      </w:r>
      <w:proofErr w:type="spellStart"/>
      <w:r w:rsidRPr="0069749C">
        <w:rPr>
          <w:rFonts w:ascii="Times New Roman" w:hAnsi="Times New Roman" w:cs="Times New Roman"/>
          <w:b/>
          <w:bCs/>
          <w:i/>
          <w:sz w:val="28"/>
          <w:szCs w:val="28"/>
        </w:rPr>
        <w:t>Практико-м</w:t>
      </w:r>
      <w:r w:rsidRPr="0069749C">
        <w:rPr>
          <w:rFonts w:ascii="Times New Roman" w:hAnsi="Times New Roman" w:cs="Times New Roman"/>
          <w:b/>
          <w:bCs/>
          <w:i/>
          <w:sz w:val="28"/>
          <w:szCs w:val="28"/>
          <w:lang w:val="ru-RU"/>
        </w:rPr>
        <w:t>етодичні</w:t>
      </w:r>
      <w:proofErr w:type="spellEnd"/>
      <w:r w:rsidRPr="0069749C">
        <w:rPr>
          <w:rFonts w:ascii="Times New Roman" w:hAnsi="Times New Roman" w:cs="Times New Roman"/>
          <w:b/>
          <w:bCs/>
          <w:i/>
          <w:sz w:val="28"/>
          <w:szCs w:val="28"/>
          <w:lang w:val="ru-RU"/>
        </w:rPr>
        <w:t xml:space="preserve"> </w:t>
      </w:r>
      <w:proofErr w:type="spellStart"/>
      <w:r w:rsidRPr="0069749C">
        <w:rPr>
          <w:rFonts w:ascii="Times New Roman" w:hAnsi="Times New Roman" w:cs="Times New Roman"/>
          <w:b/>
          <w:bCs/>
          <w:i/>
          <w:sz w:val="28"/>
          <w:szCs w:val="28"/>
          <w:lang w:val="ru-RU"/>
        </w:rPr>
        <w:t>основи</w:t>
      </w:r>
      <w:proofErr w:type="spellEnd"/>
      <w:r w:rsidRPr="0069749C">
        <w:rPr>
          <w:rFonts w:ascii="Times New Roman" w:hAnsi="Times New Roman" w:cs="Times New Roman"/>
          <w:b/>
          <w:bCs/>
          <w:i/>
          <w:sz w:val="28"/>
          <w:szCs w:val="28"/>
          <w:lang w:val="ru-RU"/>
        </w:rPr>
        <w:t xml:space="preserve"> </w:t>
      </w:r>
      <w:proofErr w:type="spellStart"/>
      <w:r w:rsidRPr="0069749C">
        <w:rPr>
          <w:rFonts w:ascii="Times New Roman" w:hAnsi="Times New Roman" w:cs="Times New Roman"/>
          <w:b/>
          <w:bCs/>
          <w:i/>
          <w:sz w:val="28"/>
          <w:szCs w:val="28"/>
          <w:lang w:val="ru-RU"/>
        </w:rPr>
        <w:t>навчання</w:t>
      </w:r>
      <w:proofErr w:type="spellEnd"/>
      <w:r w:rsidRPr="0069749C">
        <w:rPr>
          <w:rFonts w:ascii="Times New Roman" w:hAnsi="Times New Roman" w:cs="Times New Roman"/>
          <w:b/>
          <w:bCs/>
          <w:i/>
          <w:sz w:val="28"/>
          <w:szCs w:val="28"/>
          <w:lang w:val="ru-RU"/>
        </w:rPr>
        <w:t xml:space="preserve"> </w:t>
      </w:r>
      <w:proofErr w:type="spellStart"/>
      <w:r w:rsidRPr="0069749C">
        <w:rPr>
          <w:rFonts w:ascii="Times New Roman" w:hAnsi="Times New Roman" w:cs="Times New Roman"/>
          <w:b/>
          <w:bCs/>
          <w:i/>
          <w:sz w:val="28"/>
          <w:szCs w:val="28"/>
          <w:lang w:val="ru-RU"/>
        </w:rPr>
        <w:t>літератури</w:t>
      </w:r>
      <w:proofErr w:type="spellEnd"/>
    </w:p>
    <w:p w:rsidR="00794319" w:rsidRPr="00DA6EE6" w:rsidRDefault="004942A0" w:rsidP="000011EC">
      <w:pPr>
        <w:spacing w:after="0" w:line="240" w:lineRule="auto"/>
        <w:ind w:firstLine="709"/>
        <w:jc w:val="both"/>
        <w:rPr>
          <w:rFonts w:ascii="Times New Roman" w:eastAsia="Times New Roman" w:hAnsi="Times New Roman" w:cs="Times New Roman"/>
          <w:b/>
          <w:sz w:val="28"/>
          <w:szCs w:val="28"/>
          <w:lang w:eastAsia="ar-SA"/>
        </w:rPr>
      </w:pPr>
      <w:r w:rsidRPr="0069749C">
        <w:rPr>
          <w:rFonts w:ascii="Times New Roman" w:hAnsi="Times New Roman" w:cs="Times New Roman"/>
          <w:b/>
          <w:bCs/>
          <w:sz w:val="28"/>
          <w:szCs w:val="28"/>
        </w:rPr>
        <w:t xml:space="preserve">Тема </w:t>
      </w:r>
      <w:r w:rsidR="0035426E">
        <w:rPr>
          <w:rFonts w:ascii="Times New Roman" w:hAnsi="Times New Roman" w:cs="Times New Roman"/>
          <w:b/>
          <w:bCs/>
          <w:sz w:val="28"/>
          <w:szCs w:val="28"/>
        </w:rPr>
        <w:t>5</w:t>
      </w:r>
      <w:r w:rsidRPr="0069749C">
        <w:rPr>
          <w:rFonts w:ascii="Times New Roman" w:hAnsi="Times New Roman" w:cs="Times New Roman"/>
          <w:b/>
          <w:bCs/>
          <w:sz w:val="28"/>
          <w:szCs w:val="28"/>
        </w:rPr>
        <w:t xml:space="preserve">. </w:t>
      </w:r>
      <w:r w:rsidR="00BB74F3" w:rsidRPr="0069749C">
        <w:rPr>
          <w:rFonts w:ascii="Times New Roman" w:hAnsi="Times New Roman" w:cs="Times New Roman"/>
          <w:b/>
          <w:bCs/>
          <w:sz w:val="28"/>
          <w:szCs w:val="28"/>
        </w:rPr>
        <w:t xml:space="preserve">Методологія і методика аналізу художнього твору на уроках літератури </w:t>
      </w:r>
      <w:r w:rsidR="00DA6EE6" w:rsidRPr="00DA6EE6">
        <w:rPr>
          <w:rFonts w:ascii="Times New Roman" w:hAnsi="Times New Roman" w:cs="Times New Roman"/>
          <w:b/>
          <w:sz w:val="28"/>
          <w:szCs w:val="28"/>
        </w:rPr>
        <w:t>(ЗК5, ЗК6, СК6, СК10, СК11, СК12, РН1, РН5).</w:t>
      </w:r>
    </w:p>
    <w:p w:rsidR="00BB74F3" w:rsidRPr="0069749C" w:rsidRDefault="00BB74F3" w:rsidP="000011EC">
      <w:pPr>
        <w:tabs>
          <w:tab w:val="left" w:pos="284"/>
          <w:tab w:val="left" w:pos="567"/>
        </w:tabs>
        <w:spacing w:after="0" w:line="240" w:lineRule="auto"/>
        <w:ind w:firstLine="709"/>
        <w:jc w:val="both"/>
        <w:rPr>
          <w:rFonts w:ascii="Times New Roman" w:hAnsi="Times New Roman" w:cs="Times New Roman"/>
          <w:bCs/>
          <w:sz w:val="28"/>
          <w:szCs w:val="28"/>
        </w:rPr>
      </w:pPr>
      <w:r w:rsidRPr="0069749C">
        <w:rPr>
          <w:rFonts w:ascii="Times New Roman" w:hAnsi="Times New Roman" w:cs="Times New Roman"/>
          <w:bCs/>
          <w:sz w:val="28"/>
          <w:szCs w:val="28"/>
        </w:rPr>
        <w:t>Характеристика етапів вивчення художнього твору та шляхи його аналізу. Вплив жанрової природи твору на методику його аналізу на уроках літератури. Принципи аналізу художнього твору. Своєрідність мовної структури ліричного тексту. Римо-ритмічна організація ліричного тексту. Вимоги, які передбачають проведення аналізу драматичного твору.</w:t>
      </w:r>
    </w:p>
    <w:p w:rsidR="0035426E" w:rsidRDefault="0035426E" w:rsidP="000011EC">
      <w:pPr>
        <w:spacing w:after="0" w:line="240" w:lineRule="auto"/>
        <w:ind w:firstLine="709"/>
        <w:jc w:val="both"/>
        <w:rPr>
          <w:rFonts w:ascii="Times New Roman" w:hAnsi="Times New Roman" w:cs="Times New Roman"/>
          <w:b/>
          <w:bCs/>
          <w:sz w:val="28"/>
          <w:szCs w:val="28"/>
        </w:rPr>
      </w:pPr>
    </w:p>
    <w:p w:rsidR="00794319" w:rsidRPr="00DA6EE6" w:rsidRDefault="004942A0" w:rsidP="000011EC">
      <w:pPr>
        <w:spacing w:after="0" w:line="240" w:lineRule="auto"/>
        <w:ind w:firstLine="709"/>
        <w:jc w:val="both"/>
        <w:rPr>
          <w:rFonts w:ascii="Times New Roman" w:eastAsia="Times New Roman" w:hAnsi="Times New Roman" w:cs="Times New Roman"/>
          <w:b/>
          <w:sz w:val="28"/>
          <w:szCs w:val="28"/>
          <w:lang w:eastAsia="ar-SA"/>
        </w:rPr>
      </w:pPr>
      <w:r w:rsidRPr="0069749C">
        <w:rPr>
          <w:rFonts w:ascii="Times New Roman" w:hAnsi="Times New Roman" w:cs="Times New Roman"/>
          <w:b/>
          <w:bCs/>
          <w:sz w:val="28"/>
          <w:szCs w:val="28"/>
        </w:rPr>
        <w:t xml:space="preserve">Тема </w:t>
      </w:r>
      <w:r w:rsidR="0035426E">
        <w:rPr>
          <w:rFonts w:ascii="Times New Roman" w:hAnsi="Times New Roman" w:cs="Times New Roman"/>
          <w:b/>
          <w:bCs/>
          <w:sz w:val="28"/>
          <w:szCs w:val="28"/>
        </w:rPr>
        <w:t>6</w:t>
      </w:r>
      <w:r w:rsidRPr="0069749C">
        <w:rPr>
          <w:rFonts w:ascii="Times New Roman" w:hAnsi="Times New Roman" w:cs="Times New Roman"/>
          <w:b/>
          <w:bCs/>
          <w:sz w:val="28"/>
          <w:szCs w:val="28"/>
        </w:rPr>
        <w:t xml:space="preserve">. </w:t>
      </w:r>
      <w:r w:rsidR="004D07DC" w:rsidRPr="0069749C">
        <w:rPr>
          <w:rFonts w:ascii="Times New Roman" w:hAnsi="Times New Roman" w:cs="Times New Roman"/>
          <w:b/>
          <w:bCs/>
          <w:sz w:val="28"/>
          <w:szCs w:val="28"/>
        </w:rPr>
        <w:t xml:space="preserve">Основні принципи навчання літератури </w:t>
      </w:r>
      <w:r w:rsidR="00DA6EE6" w:rsidRPr="00DA6EE6">
        <w:rPr>
          <w:rFonts w:ascii="Times New Roman" w:hAnsi="Times New Roman" w:cs="Times New Roman"/>
          <w:b/>
          <w:sz w:val="28"/>
          <w:szCs w:val="28"/>
        </w:rPr>
        <w:t>(ЗК5, ЗК6, СК6, СК10, СК11, СК12, РН1, РН5).</w:t>
      </w:r>
    </w:p>
    <w:p w:rsidR="004D07DC" w:rsidRPr="0069749C" w:rsidRDefault="004D07DC" w:rsidP="000011EC">
      <w:pPr>
        <w:tabs>
          <w:tab w:val="left" w:pos="284"/>
          <w:tab w:val="left" w:pos="567"/>
        </w:tabs>
        <w:spacing w:after="0" w:line="240" w:lineRule="auto"/>
        <w:ind w:firstLine="709"/>
        <w:jc w:val="both"/>
        <w:rPr>
          <w:rFonts w:ascii="Times New Roman" w:hAnsi="Times New Roman" w:cs="Times New Roman"/>
          <w:sz w:val="28"/>
          <w:szCs w:val="28"/>
        </w:rPr>
      </w:pPr>
      <w:r w:rsidRPr="0069749C">
        <w:rPr>
          <w:rFonts w:ascii="Times New Roman" w:hAnsi="Times New Roman" w:cs="Times New Roman"/>
          <w:sz w:val="28"/>
          <w:szCs w:val="28"/>
        </w:rPr>
        <w:t xml:space="preserve">Характеристика принципів: науковості, систематичності й послідовності, свідомості навчання, активності й самостійності. Наочності, ґрунтовності, </w:t>
      </w:r>
      <w:proofErr w:type="spellStart"/>
      <w:r w:rsidRPr="0069749C">
        <w:rPr>
          <w:rFonts w:ascii="Times New Roman" w:hAnsi="Times New Roman" w:cs="Times New Roman"/>
          <w:sz w:val="28"/>
          <w:szCs w:val="28"/>
        </w:rPr>
        <w:t>звʼязку</w:t>
      </w:r>
      <w:proofErr w:type="spellEnd"/>
      <w:r w:rsidRPr="0069749C">
        <w:rPr>
          <w:rFonts w:ascii="Times New Roman" w:hAnsi="Times New Roman" w:cs="Times New Roman"/>
          <w:sz w:val="28"/>
          <w:szCs w:val="28"/>
        </w:rPr>
        <w:t xml:space="preserve"> навчання з практичною діяльністю, реаліями життя, єдності освітніх, розвивальних і виховних функцій.</w:t>
      </w:r>
      <w:r w:rsidR="00FD1604">
        <w:rPr>
          <w:rFonts w:ascii="Times New Roman" w:hAnsi="Times New Roman" w:cs="Times New Roman"/>
          <w:sz w:val="28"/>
          <w:szCs w:val="28"/>
        </w:rPr>
        <w:t xml:space="preserve"> </w:t>
      </w:r>
      <w:r w:rsidRPr="0069749C">
        <w:rPr>
          <w:rFonts w:ascii="Times New Roman" w:hAnsi="Times New Roman" w:cs="Times New Roman"/>
          <w:sz w:val="28"/>
          <w:szCs w:val="28"/>
        </w:rPr>
        <w:t>Державний стандарт вищої освіти та його складові: державний та галузевий компоненти, компонент вищого навчального закладу.</w:t>
      </w:r>
    </w:p>
    <w:p w:rsidR="0035426E" w:rsidRDefault="0035426E" w:rsidP="000011EC">
      <w:pPr>
        <w:spacing w:after="0" w:line="240" w:lineRule="auto"/>
        <w:ind w:firstLine="709"/>
        <w:jc w:val="both"/>
        <w:rPr>
          <w:rFonts w:ascii="Times New Roman" w:hAnsi="Times New Roman" w:cs="Times New Roman"/>
          <w:b/>
          <w:bCs/>
          <w:sz w:val="28"/>
          <w:szCs w:val="28"/>
        </w:rPr>
      </w:pPr>
    </w:p>
    <w:p w:rsidR="00794319" w:rsidRPr="00DA6EE6" w:rsidRDefault="004942A0" w:rsidP="000011EC">
      <w:pPr>
        <w:spacing w:after="0" w:line="240" w:lineRule="auto"/>
        <w:ind w:firstLine="709"/>
        <w:jc w:val="both"/>
        <w:rPr>
          <w:rFonts w:ascii="Times New Roman" w:eastAsia="Times New Roman" w:hAnsi="Times New Roman" w:cs="Times New Roman"/>
          <w:b/>
          <w:sz w:val="28"/>
          <w:szCs w:val="28"/>
          <w:lang w:eastAsia="ar-SA"/>
        </w:rPr>
      </w:pPr>
      <w:r w:rsidRPr="0069749C">
        <w:rPr>
          <w:rFonts w:ascii="Times New Roman" w:hAnsi="Times New Roman" w:cs="Times New Roman"/>
          <w:b/>
          <w:bCs/>
          <w:sz w:val="28"/>
          <w:szCs w:val="28"/>
        </w:rPr>
        <w:t xml:space="preserve">Тема </w:t>
      </w:r>
      <w:r w:rsidR="0035426E">
        <w:rPr>
          <w:rFonts w:ascii="Times New Roman" w:hAnsi="Times New Roman" w:cs="Times New Roman"/>
          <w:b/>
          <w:bCs/>
          <w:sz w:val="28"/>
          <w:szCs w:val="28"/>
        </w:rPr>
        <w:t>7</w:t>
      </w:r>
      <w:r w:rsidRPr="0069749C">
        <w:rPr>
          <w:rFonts w:ascii="Times New Roman" w:hAnsi="Times New Roman" w:cs="Times New Roman"/>
          <w:b/>
          <w:bCs/>
          <w:sz w:val="28"/>
          <w:szCs w:val="28"/>
        </w:rPr>
        <w:t xml:space="preserve">. </w:t>
      </w:r>
      <w:r w:rsidR="00F527D6" w:rsidRPr="0069749C">
        <w:rPr>
          <w:rFonts w:ascii="Times New Roman" w:hAnsi="Times New Roman" w:cs="Times New Roman"/>
          <w:b/>
          <w:bCs/>
          <w:sz w:val="28"/>
          <w:szCs w:val="28"/>
        </w:rPr>
        <w:t>Інноваційні технології на уроках літератури. Хмарні техно</w:t>
      </w:r>
      <w:r w:rsidR="00794319" w:rsidRPr="0069749C">
        <w:rPr>
          <w:rFonts w:ascii="Times New Roman" w:hAnsi="Times New Roman" w:cs="Times New Roman"/>
          <w:b/>
          <w:bCs/>
          <w:sz w:val="28"/>
          <w:szCs w:val="28"/>
        </w:rPr>
        <w:t xml:space="preserve">логії в освіті. ІКТ-технології </w:t>
      </w:r>
      <w:r w:rsidR="00DA6EE6" w:rsidRPr="00DA6EE6">
        <w:rPr>
          <w:rFonts w:ascii="Times New Roman" w:hAnsi="Times New Roman" w:cs="Times New Roman"/>
          <w:b/>
          <w:sz w:val="28"/>
          <w:szCs w:val="28"/>
        </w:rPr>
        <w:t>(ЗК5, ЗК6, СК6, СК10, СК11, СК12, РН1, РН5).</w:t>
      </w:r>
    </w:p>
    <w:p w:rsidR="00F527D6" w:rsidRPr="0069749C" w:rsidRDefault="00F527D6" w:rsidP="000011EC">
      <w:pPr>
        <w:tabs>
          <w:tab w:val="left" w:pos="284"/>
          <w:tab w:val="left" w:pos="567"/>
        </w:tabs>
        <w:spacing w:after="0" w:line="240" w:lineRule="auto"/>
        <w:ind w:firstLine="709"/>
        <w:jc w:val="both"/>
        <w:rPr>
          <w:rFonts w:ascii="Times New Roman" w:hAnsi="Times New Roman" w:cs="Times New Roman"/>
          <w:bCs/>
          <w:sz w:val="28"/>
          <w:szCs w:val="28"/>
        </w:rPr>
      </w:pPr>
      <w:r w:rsidRPr="0069749C">
        <w:rPr>
          <w:rFonts w:ascii="Times New Roman" w:hAnsi="Times New Roman" w:cs="Times New Roman"/>
          <w:bCs/>
          <w:sz w:val="28"/>
          <w:szCs w:val="28"/>
        </w:rPr>
        <w:t>Поняття «</w:t>
      </w:r>
      <w:proofErr w:type="spellStart"/>
      <w:r w:rsidRPr="0069749C">
        <w:rPr>
          <w:rFonts w:ascii="Times New Roman" w:hAnsi="Times New Roman" w:cs="Times New Roman"/>
          <w:bCs/>
          <w:sz w:val="28"/>
          <w:szCs w:val="28"/>
        </w:rPr>
        <w:t>креалізованого</w:t>
      </w:r>
      <w:proofErr w:type="spellEnd"/>
      <w:r w:rsidRPr="0069749C">
        <w:rPr>
          <w:rFonts w:ascii="Times New Roman" w:hAnsi="Times New Roman" w:cs="Times New Roman"/>
          <w:bCs/>
          <w:sz w:val="28"/>
          <w:szCs w:val="28"/>
        </w:rPr>
        <w:t>» тексту. ІКТ технології: специфіка та різновиди. Застосування ІКТ технологій на уроках з української літератури.</w:t>
      </w:r>
    </w:p>
    <w:p w:rsidR="0035426E" w:rsidRDefault="0035426E" w:rsidP="000011EC">
      <w:pPr>
        <w:spacing w:after="0" w:line="240" w:lineRule="auto"/>
        <w:ind w:firstLine="709"/>
        <w:jc w:val="both"/>
        <w:rPr>
          <w:rFonts w:ascii="Times New Roman" w:hAnsi="Times New Roman" w:cs="Times New Roman"/>
          <w:b/>
          <w:iCs/>
          <w:sz w:val="28"/>
          <w:szCs w:val="28"/>
        </w:rPr>
      </w:pPr>
    </w:p>
    <w:p w:rsidR="000011EC" w:rsidRPr="00DA6EE6" w:rsidRDefault="001D01F6" w:rsidP="000011EC">
      <w:pPr>
        <w:spacing w:after="0" w:line="240" w:lineRule="auto"/>
        <w:ind w:firstLine="709"/>
        <w:jc w:val="both"/>
        <w:rPr>
          <w:rFonts w:ascii="Times New Roman" w:hAnsi="Times New Roman" w:cs="Times New Roman"/>
          <w:b/>
          <w:sz w:val="28"/>
          <w:szCs w:val="28"/>
        </w:rPr>
      </w:pPr>
      <w:r w:rsidRPr="0069749C">
        <w:rPr>
          <w:rFonts w:ascii="Times New Roman" w:hAnsi="Times New Roman" w:cs="Times New Roman"/>
          <w:b/>
          <w:iCs/>
          <w:sz w:val="28"/>
          <w:szCs w:val="28"/>
        </w:rPr>
        <w:t xml:space="preserve">Тема </w:t>
      </w:r>
      <w:r w:rsidR="0035426E">
        <w:rPr>
          <w:rFonts w:ascii="Times New Roman" w:hAnsi="Times New Roman" w:cs="Times New Roman"/>
          <w:b/>
          <w:iCs/>
          <w:sz w:val="28"/>
          <w:szCs w:val="28"/>
        </w:rPr>
        <w:t>8</w:t>
      </w:r>
      <w:r w:rsidRPr="0069749C">
        <w:rPr>
          <w:rFonts w:ascii="Times New Roman" w:hAnsi="Times New Roman" w:cs="Times New Roman"/>
          <w:b/>
          <w:iCs/>
          <w:sz w:val="28"/>
          <w:szCs w:val="28"/>
        </w:rPr>
        <w:t xml:space="preserve">. </w:t>
      </w:r>
      <w:r w:rsidR="00794319" w:rsidRPr="0069749C">
        <w:rPr>
          <w:rFonts w:ascii="Times New Roman" w:hAnsi="Times New Roman" w:cs="Times New Roman"/>
          <w:b/>
          <w:iCs/>
          <w:sz w:val="28"/>
          <w:szCs w:val="28"/>
        </w:rPr>
        <w:t xml:space="preserve">Типологія уроків літератури </w:t>
      </w:r>
      <w:r w:rsidR="00DA6EE6" w:rsidRPr="00DA6EE6">
        <w:rPr>
          <w:rFonts w:ascii="Times New Roman" w:hAnsi="Times New Roman" w:cs="Times New Roman"/>
          <w:b/>
          <w:sz w:val="28"/>
          <w:szCs w:val="28"/>
        </w:rPr>
        <w:t>(ЗК5, ЗК6, СК6, СК10, СК11, СК12, РН1, РН5).</w:t>
      </w:r>
    </w:p>
    <w:p w:rsidR="004C0265" w:rsidRDefault="004C0265" w:rsidP="000011EC">
      <w:pPr>
        <w:spacing w:after="0" w:line="240" w:lineRule="auto"/>
        <w:ind w:firstLine="709"/>
        <w:jc w:val="both"/>
        <w:rPr>
          <w:rFonts w:ascii="Times New Roman" w:hAnsi="Times New Roman" w:cs="Times New Roman"/>
          <w:bCs/>
          <w:sz w:val="28"/>
          <w:szCs w:val="28"/>
        </w:rPr>
      </w:pPr>
      <w:r w:rsidRPr="0069749C">
        <w:rPr>
          <w:rFonts w:ascii="Times New Roman" w:hAnsi="Times New Roman" w:cs="Times New Roman"/>
          <w:bCs/>
          <w:sz w:val="28"/>
          <w:szCs w:val="28"/>
        </w:rPr>
        <w:lastRenderedPageBreak/>
        <w:t xml:space="preserve">Вимоги до сучасного уроку літератури. Типологія уроків української літератури. Урок творчого читання. Урок текстуального вивчення літературного твору. Урок компаративного аналізу. Урок культурологічного аналізу. «Нестандартні» уроки (класифікації </w:t>
      </w:r>
      <w:proofErr w:type="spellStart"/>
      <w:r w:rsidRPr="0069749C">
        <w:rPr>
          <w:rFonts w:ascii="Times New Roman" w:hAnsi="Times New Roman" w:cs="Times New Roman"/>
          <w:bCs/>
          <w:sz w:val="28"/>
          <w:szCs w:val="28"/>
        </w:rPr>
        <w:t>Шуляра</w:t>
      </w:r>
      <w:proofErr w:type="spellEnd"/>
      <w:r w:rsidRPr="0069749C">
        <w:rPr>
          <w:rFonts w:ascii="Times New Roman" w:hAnsi="Times New Roman" w:cs="Times New Roman"/>
          <w:bCs/>
          <w:sz w:val="28"/>
          <w:szCs w:val="28"/>
        </w:rPr>
        <w:t xml:space="preserve"> В., </w:t>
      </w:r>
      <w:proofErr w:type="spellStart"/>
      <w:r w:rsidRPr="0069749C">
        <w:rPr>
          <w:rFonts w:ascii="Times New Roman" w:hAnsi="Times New Roman" w:cs="Times New Roman"/>
          <w:bCs/>
          <w:sz w:val="28"/>
          <w:szCs w:val="28"/>
        </w:rPr>
        <w:t>Штейнбукуа</w:t>
      </w:r>
      <w:proofErr w:type="spellEnd"/>
      <w:r w:rsidRPr="0069749C">
        <w:rPr>
          <w:rFonts w:ascii="Times New Roman" w:hAnsi="Times New Roman" w:cs="Times New Roman"/>
          <w:bCs/>
          <w:sz w:val="28"/>
          <w:szCs w:val="28"/>
        </w:rPr>
        <w:t xml:space="preserve"> Ф., </w:t>
      </w:r>
      <w:proofErr w:type="spellStart"/>
      <w:r w:rsidRPr="0069749C">
        <w:rPr>
          <w:rFonts w:ascii="Times New Roman" w:hAnsi="Times New Roman" w:cs="Times New Roman"/>
          <w:bCs/>
          <w:sz w:val="28"/>
          <w:szCs w:val="28"/>
        </w:rPr>
        <w:t>Токмань</w:t>
      </w:r>
      <w:proofErr w:type="spellEnd"/>
      <w:r w:rsidRPr="0069749C">
        <w:rPr>
          <w:rFonts w:ascii="Times New Roman" w:hAnsi="Times New Roman" w:cs="Times New Roman"/>
          <w:bCs/>
          <w:sz w:val="28"/>
          <w:szCs w:val="28"/>
        </w:rPr>
        <w:t xml:space="preserve"> Г., Онищука В., Волошина Н. та інші)</w:t>
      </w:r>
      <w:r w:rsidR="00FE64C0" w:rsidRPr="0069749C">
        <w:rPr>
          <w:rFonts w:ascii="Times New Roman" w:hAnsi="Times New Roman" w:cs="Times New Roman"/>
          <w:bCs/>
          <w:sz w:val="28"/>
          <w:szCs w:val="28"/>
        </w:rPr>
        <w:t>.</w:t>
      </w:r>
    </w:p>
    <w:p w:rsidR="0069749C" w:rsidRDefault="0069749C" w:rsidP="000011EC">
      <w:pPr>
        <w:spacing w:after="0" w:line="240" w:lineRule="auto"/>
        <w:ind w:firstLine="709"/>
        <w:jc w:val="both"/>
        <w:rPr>
          <w:rFonts w:ascii="Times New Roman" w:hAnsi="Times New Roman" w:cs="Times New Roman"/>
          <w:bCs/>
          <w:sz w:val="28"/>
          <w:szCs w:val="28"/>
        </w:rPr>
      </w:pPr>
    </w:p>
    <w:p w:rsidR="0021017A" w:rsidRPr="0069749C" w:rsidRDefault="00B74B96" w:rsidP="007E55D2">
      <w:pPr>
        <w:pStyle w:val="a3"/>
        <w:numPr>
          <w:ilvl w:val="0"/>
          <w:numId w:val="2"/>
        </w:numPr>
        <w:spacing w:after="0" w:line="240" w:lineRule="auto"/>
        <w:jc w:val="center"/>
        <w:rPr>
          <w:rFonts w:ascii="Times New Roman" w:hAnsi="Times New Roman" w:cs="Times New Roman"/>
          <w:b/>
          <w:bCs/>
          <w:sz w:val="28"/>
          <w:szCs w:val="28"/>
        </w:rPr>
      </w:pPr>
      <w:r w:rsidRPr="0069749C">
        <w:rPr>
          <w:rFonts w:ascii="Times New Roman" w:hAnsi="Times New Roman" w:cs="Times New Roman"/>
          <w:b/>
          <w:bCs/>
          <w:sz w:val="28"/>
          <w:szCs w:val="28"/>
        </w:rPr>
        <w:t>Структура (тематичний план) навчальної дисципліни</w:t>
      </w:r>
    </w:p>
    <w:p w:rsidR="007E55D2" w:rsidRPr="0069749C" w:rsidRDefault="007E55D2" w:rsidP="007E55D2">
      <w:pPr>
        <w:spacing w:after="0" w:line="240" w:lineRule="auto"/>
        <w:jc w:val="center"/>
        <w:rPr>
          <w:rFonts w:ascii="Times New Roman" w:hAnsi="Times New Roman" w:cs="Times New Roman"/>
          <w:b/>
          <w:bCs/>
          <w:sz w:val="28"/>
          <w:szCs w:val="28"/>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856"/>
        <w:gridCol w:w="844"/>
        <w:gridCol w:w="864"/>
        <w:gridCol w:w="1121"/>
      </w:tblGrid>
      <w:tr w:rsidR="0003612E" w:rsidRPr="0069749C" w:rsidTr="008F5BFE">
        <w:trPr>
          <w:cantSplit/>
          <w:trHeight w:val="392"/>
        </w:trPr>
        <w:tc>
          <w:tcPr>
            <w:tcW w:w="3110" w:type="pct"/>
            <w:vMerge w:val="restart"/>
            <w:shd w:val="clear" w:color="auto" w:fill="auto"/>
            <w:vAlign w:val="center"/>
          </w:tcPr>
          <w:p w:rsidR="0003612E" w:rsidRPr="0069749C" w:rsidRDefault="0003612E" w:rsidP="007E55D2">
            <w:pPr>
              <w:widowControl w:val="0"/>
              <w:spacing w:after="0" w:line="240" w:lineRule="auto"/>
              <w:jc w:val="center"/>
              <w:outlineLvl w:val="2"/>
              <w:rPr>
                <w:rFonts w:ascii="Times New Roman" w:eastAsia="Calibri" w:hAnsi="Times New Roman" w:cs="Times New Roman"/>
                <w:bCs/>
                <w:sz w:val="28"/>
                <w:szCs w:val="28"/>
                <w:lang w:eastAsia="ru-RU"/>
              </w:rPr>
            </w:pPr>
            <w:r w:rsidRPr="0069749C">
              <w:rPr>
                <w:rFonts w:ascii="Times New Roman" w:eastAsia="Calibri" w:hAnsi="Times New Roman" w:cs="Times New Roman"/>
                <w:bCs/>
                <w:sz w:val="28"/>
                <w:szCs w:val="28"/>
                <w:lang w:eastAsia="ru-RU"/>
              </w:rPr>
              <w:t>Змістові модулі і теми</w:t>
            </w:r>
          </w:p>
        </w:tc>
        <w:tc>
          <w:tcPr>
            <w:tcW w:w="1890" w:type="pct"/>
            <w:gridSpan w:val="4"/>
            <w:shd w:val="clear" w:color="auto" w:fill="auto"/>
            <w:vAlign w:val="center"/>
          </w:tcPr>
          <w:p w:rsidR="0003612E" w:rsidRPr="0069749C" w:rsidRDefault="0003612E" w:rsidP="007E55D2">
            <w:pPr>
              <w:widowControl w:val="0"/>
              <w:spacing w:after="0" w:line="240" w:lineRule="auto"/>
              <w:jc w:val="center"/>
              <w:outlineLvl w:val="2"/>
              <w:rPr>
                <w:rFonts w:ascii="Times New Roman" w:eastAsia="Calibri" w:hAnsi="Times New Roman" w:cs="Times New Roman"/>
                <w:bCs/>
                <w:sz w:val="28"/>
                <w:szCs w:val="28"/>
                <w:lang w:eastAsia="ru-RU"/>
              </w:rPr>
            </w:pPr>
            <w:r w:rsidRPr="0069749C">
              <w:rPr>
                <w:rFonts w:ascii="Times New Roman" w:eastAsia="Calibri" w:hAnsi="Times New Roman" w:cs="Times New Roman"/>
                <w:bCs/>
                <w:sz w:val="28"/>
                <w:szCs w:val="28"/>
                <w:lang w:eastAsia="ru-RU"/>
              </w:rPr>
              <w:t>Кількість годин</w:t>
            </w:r>
          </w:p>
        </w:tc>
      </w:tr>
      <w:tr w:rsidR="0003612E" w:rsidRPr="0069749C" w:rsidTr="008F5BFE">
        <w:trPr>
          <w:cantSplit/>
          <w:trHeight w:val="392"/>
        </w:trPr>
        <w:tc>
          <w:tcPr>
            <w:tcW w:w="3110" w:type="pct"/>
            <w:vMerge/>
            <w:shd w:val="clear" w:color="auto" w:fill="auto"/>
            <w:vAlign w:val="center"/>
          </w:tcPr>
          <w:p w:rsidR="0003612E" w:rsidRPr="0069749C" w:rsidRDefault="0003612E" w:rsidP="007E55D2">
            <w:pPr>
              <w:widowControl w:val="0"/>
              <w:spacing w:after="0" w:line="240" w:lineRule="auto"/>
              <w:jc w:val="center"/>
              <w:outlineLvl w:val="2"/>
              <w:rPr>
                <w:rFonts w:ascii="Times New Roman" w:eastAsia="Calibri" w:hAnsi="Times New Roman" w:cs="Times New Roman"/>
                <w:bCs/>
                <w:sz w:val="28"/>
                <w:szCs w:val="28"/>
                <w:lang w:eastAsia="ru-RU"/>
              </w:rPr>
            </w:pPr>
          </w:p>
        </w:tc>
        <w:tc>
          <w:tcPr>
            <w:tcW w:w="1890" w:type="pct"/>
            <w:gridSpan w:val="4"/>
            <w:shd w:val="clear" w:color="auto" w:fill="auto"/>
            <w:vAlign w:val="center"/>
          </w:tcPr>
          <w:p w:rsidR="0003612E" w:rsidRPr="0069749C" w:rsidRDefault="0003612E" w:rsidP="007E55D2">
            <w:pPr>
              <w:widowControl w:val="0"/>
              <w:spacing w:after="0" w:line="240" w:lineRule="auto"/>
              <w:jc w:val="center"/>
              <w:outlineLvl w:val="2"/>
              <w:rPr>
                <w:rFonts w:ascii="Times New Roman" w:eastAsia="Calibri" w:hAnsi="Times New Roman" w:cs="Times New Roman"/>
                <w:bCs/>
                <w:sz w:val="28"/>
                <w:szCs w:val="28"/>
                <w:lang w:eastAsia="ru-RU"/>
              </w:rPr>
            </w:pPr>
            <w:r w:rsidRPr="0069749C">
              <w:rPr>
                <w:rFonts w:ascii="Times New Roman" w:eastAsia="Times New Roman" w:hAnsi="Times New Roman" w:cs="Times New Roman"/>
                <w:sz w:val="28"/>
                <w:szCs w:val="28"/>
                <w:lang w:eastAsia="ru-RU"/>
              </w:rPr>
              <w:t>денна форма</w:t>
            </w:r>
          </w:p>
        </w:tc>
      </w:tr>
      <w:tr w:rsidR="008F5BFE" w:rsidRPr="0069749C" w:rsidTr="008F5BFE">
        <w:trPr>
          <w:cantSplit/>
          <w:trHeight w:val="1391"/>
        </w:trPr>
        <w:tc>
          <w:tcPr>
            <w:tcW w:w="3110" w:type="pct"/>
            <w:vMerge/>
            <w:shd w:val="clear" w:color="auto" w:fill="auto"/>
          </w:tcPr>
          <w:p w:rsidR="0003612E" w:rsidRPr="0069749C" w:rsidRDefault="0003612E" w:rsidP="007E55D2">
            <w:pPr>
              <w:widowControl w:val="0"/>
              <w:spacing w:after="0" w:line="240" w:lineRule="auto"/>
              <w:jc w:val="center"/>
              <w:outlineLvl w:val="2"/>
              <w:rPr>
                <w:rFonts w:ascii="Times New Roman" w:eastAsia="Calibri" w:hAnsi="Times New Roman" w:cs="Times New Roman"/>
                <w:bCs/>
                <w:sz w:val="28"/>
                <w:szCs w:val="28"/>
                <w:lang w:eastAsia="ru-RU"/>
              </w:rPr>
            </w:pPr>
          </w:p>
        </w:tc>
        <w:tc>
          <w:tcPr>
            <w:tcW w:w="439" w:type="pct"/>
            <w:shd w:val="clear" w:color="auto" w:fill="auto"/>
            <w:textDirection w:val="btLr"/>
            <w:vAlign w:val="center"/>
          </w:tcPr>
          <w:p w:rsidR="0003612E" w:rsidRPr="0069749C" w:rsidRDefault="0003612E" w:rsidP="007E55D2">
            <w:pPr>
              <w:widowControl w:val="0"/>
              <w:spacing w:after="0" w:line="216" w:lineRule="auto"/>
              <w:ind w:left="113" w:right="113"/>
              <w:outlineLvl w:val="2"/>
              <w:rPr>
                <w:rFonts w:ascii="Times New Roman" w:eastAsia="Calibri" w:hAnsi="Times New Roman" w:cs="Times New Roman"/>
                <w:bCs/>
                <w:sz w:val="28"/>
                <w:szCs w:val="28"/>
                <w:lang w:eastAsia="ru-RU"/>
              </w:rPr>
            </w:pPr>
            <w:r w:rsidRPr="0069749C">
              <w:rPr>
                <w:rFonts w:ascii="Times New Roman" w:eastAsia="Calibri" w:hAnsi="Times New Roman" w:cs="Times New Roman"/>
                <w:bCs/>
                <w:sz w:val="28"/>
                <w:szCs w:val="28"/>
                <w:lang w:eastAsia="ru-RU"/>
              </w:rPr>
              <w:t>Усього</w:t>
            </w:r>
          </w:p>
        </w:tc>
        <w:tc>
          <w:tcPr>
            <w:tcW w:w="433" w:type="pct"/>
            <w:shd w:val="clear" w:color="auto" w:fill="auto"/>
            <w:textDirection w:val="btLr"/>
            <w:vAlign w:val="center"/>
          </w:tcPr>
          <w:p w:rsidR="0003612E" w:rsidRPr="0069749C" w:rsidRDefault="0003612E" w:rsidP="007E55D2">
            <w:pPr>
              <w:widowControl w:val="0"/>
              <w:spacing w:after="0" w:line="216" w:lineRule="auto"/>
              <w:ind w:left="113" w:right="113"/>
              <w:outlineLvl w:val="2"/>
              <w:rPr>
                <w:rFonts w:ascii="Times New Roman" w:eastAsia="Calibri" w:hAnsi="Times New Roman" w:cs="Times New Roman"/>
                <w:bCs/>
                <w:sz w:val="28"/>
                <w:szCs w:val="28"/>
                <w:lang w:eastAsia="ru-RU"/>
              </w:rPr>
            </w:pPr>
            <w:r w:rsidRPr="0069749C">
              <w:rPr>
                <w:rFonts w:ascii="Times New Roman" w:eastAsia="Calibri" w:hAnsi="Times New Roman" w:cs="Times New Roman"/>
                <w:bCs/>
                <w:sz w:val="28"/>
                <w:szCs w:val="28"/>
                <w:lang w:eastAsia="ru-RU"/>
              </w:rPr>
              <w:t>лекції</w:t>
            </w:r>
          </w:p>
        </w:tc>
        <w:tc>
          <w:tcPr>
            <w:tcW w:w="443" w:type="pct"/>
            <w:shd w:val="clear" w:color="auto" w:fill="auto"/>
            <w:textDirection w:val="btLr"/>
            <w:vAlign w:val="center"/>
          </w:tcPr>
          <w:p w:rsidR="0003612E" w:rsidRPr="0069749C" w:rsidRDefault="008F5BFE" w:rsidP="007E55D2">
            <w:pPr>
              <w:widowControl w:val="0"/>
              <w:spacing w:after="0" w:line="216" w:lineRule="auto"/>
              <w:ind w:left="113" w:right="113"/>
              <w:outlineLvl w:val="2"/>
              <w:rPr>
                <w:rFonts w:ascii="Times New Roman" w:eastAsia="Calibri" w:hAnsi="Times New Roman" w:cs="Times New Roman"/>
                <w:bCs/>
                <w:sz w:val="28"/>
                <w:szCs w:val="28"/>
                <w:lang w:eastAsia="ru-RU"/>
              </w:rPr>
            </w:pPr>
            <w:r w:rsidRPr="0069749C">
              <w:rPr>
                <w:rFonts w:ascii="Times New Roman" w:eastAsia="Calibri" w:hAnsi="Times New Roman" w:cs="Times New Roman"/>
                <w:bCs/>
                <w:sz w:val="28"/>
                <w:szCs w:val="28"/>
                <w:lang w:eastAsia="ru-RU"/>
              </w:rPr>
              <w:t>п</w:t>
            </w:r>
            <w:r w:rsidR="0003612E" w:rsidRPr="0069749C">
              <w:rPr>
                <w:rFonts w:ascii="Times New Roman" w:eastAsia="Calibri" w:hAnsi="Times New Roman" w:cs="Times New Roman"/>
                <w:bCs/>
                <w:sz w:val="28"/>
                <w:szCs w:val="28"/>
                <w:lang w:eastAsia="ru-RU"/>
              </w:rPr>
              <w:t>рактичні</w:t>
            </w:r>
          </w:p>
        </w:tc>
        <w:tc>
          <w:tcPr>
            <w:tcW w:w="575" w:type="pct"/>
            <w:shd w:val="clear" w:color="auto" w:fill="auto"/>
            <w:textDirection w:val="btLr"/>
            <w:vAlign w:val="center"/>
          </w:tcPr>
          <w:p w:rsidR="0003612E" w:rsidRPr="0069749C" w:rsidRDefault="0003612E" w:rsidP="007E55D2">
            <w:pPr>
              <w:widowControl w:val="0"/>
              <w:spacing w:after="0" w:line="216" w:lineRule="auto"/>
              <w:ind w:left="113" w:right="113"/>
              <w:outlineLvl w:val="2"/>
              <w:rPr>
                <w:rFonts w:ascii="Times New Roman" w:eastAsia="Calibri" w:hAnsi="Times New Roman" w:cs="Times New Roman"/>
                <w:bCs/>
                <w:sz w:val="28"/>
                <w:szCs w:val="28"/>
                <w:lang w:eastAsia="ru-RU"/>
              </w:rPr>
            </w:pPr>
            <w:r w:rsidRPr="0069749C">
              <w:rPr>
                <w:rFonts w:ascii="Times New Roman" w:eastAsia="Calibri" w:hAnsi="Times New Roman" w:cs="Times New Roman"/>
                <w:bCs/>
                <w:sz w:val="28"/>
                <w:szCs w:val="28"/>
                <w:lang w:eastAsia="ru-RU"/>
              </w:rPr>
              <w:t>самостійна робота</w:t>
            </w:r>
          </w:p>
        </w:tc>
      </w:tr>
      <w:tr w:rsidR="0003612E" w:rsidRPr="0069749C" w:rsidTr="008F5BFE">
        <w:trPr>
          <w:cantSplit/>
          <w:trHeight w:val="336"/>
        </w:trPr>
        <w:tc>
          <w:tcPr>
            <w:tcW w:w="5000" w:type="pct"/>
            <w:gridSpan w:val="5"/>
            <w:shd w:val="clear" w:color="auto" w:fill="auto"/>
          </w:tcPr>
          <w:p w:rsidR="0003612E" w:rsidRPr="0069749C" w:rsidRDefault="0003612E" w:rsidP="007E55D2">
            <w:pPr>
              <w:widowControl w:val="0"/>
              <w:spacing w:after="0" w:line="240" w:lineRule="auto"/>
              <w:ind w:left="113" w:right="113"/>
              <w:jc w:val="center"/>
              <w:outlineLvl w:val="2"/>
              <w:rPr>
                <w:rFonts w:ascii="Times New Roman" w:eastAsia="Calibri" w:hAnsi="Times New Roman" w:cs="Times New Roman"/>
                <w:b/>
                <w:bCs/>
                <w:sz w:val="28"/>
                <w:szCs w:val="28"/>
                <w:lang w:eastAsia="ru-RU"/>
              </w:rPr>
            </w:pPr>
            <w:r w:rsidRPr="0069749C">
              <w:rPr>
                <w:rFonts w:ascii="Times New Roman" w:eastAsia="Calibri" w:hAnsi="Times New Roman" w:cs="Times New Roman"/>
                <w:b/>
                <w:bCs/>
                <w:sz w:val="28"/>
                <w:szCs w:val="28"/>
                <w:lang w:eastAsia="ru-RU"/>
              </w:rPr>
              <w:t xml:space="preserve">МОДУЛЬ 1. </w:t>
            </w:r>
            <w:r w:rsidR="0035426E" w:rsidRPr="0035426E">
              <w:rPr>
                <w:rFonts w:ascii="Times New Roman" w:eastAsia="Calibri" w:hAnsi="Times New Roman" w:cs="Times New Roman"/>
                <w:b/>
                <w:bCs/>
                <w:sz w:val="28"/>
                <w:szCs w:val="28"/>
                <w:lang w:eastAsia="ru-RU"/>
              </w:rPr>
              <w:t>МЕТОДИКА НАВЧАННЯ ЛІТЕРАТУРИ: ЗАГАЛЬНОТЕОРЕТИЧНИЙ АСПЕКТ</w:t>
            </w:r>
          </w:p>
        </w:tc>
      </w:tr>
      <w:tr w:rsidR="0003612E" w:rsidRPr="0069749C" w:rsidTr="008F5BFE">
        <w:trPr>
          <w:cantSplit/>
          <w:trHeight w:val="336"/>
        </w:trPr>
        <w:tc>
          <w:tcPr>
            <w:tcW w:w="5000" w:type="pct"/>
            <w:gridSpan w:val="5"/>
            <w:shd w:val="clear" w:color="auto" w:fill="auto"/>
          </w:tcPr>
          <w:p w:rsidR="0003612E" w:rsidRPr="0069749C" w:rsidRDefault="0003612E" w:rsidP="00A2185A">
            <w:pPr>
              <w:pStyle w:val="Style3"/>
              <w:widowControl/>
              <w:spacing w:line="240" w:lineRule="auto"/>
              <w:ind w:firstLine="0"/>
              <w:jc w:val="center"/>
              <w:rPr>
                <w:b/>
                <w:i/>
                <w:sz w:val="28"/>
                <w:szCs w:val="28"/>
              </w:rPr>
            </w:pPr>
            <w:r w:rsidRPr="0069749C">
              <w:rPr>
                <w:b/>
                <w:bCs/>
                <w:sz w:val="28"/>
                <w:szCs w:val="28"/>
                <w:lang w:eastAsia="ru-RU"/>
              </w:rPr>
              <w:t xml:space="preserve">Змістовий модуль 1. </w:t>
            </w:r>
            <w:r w:rsidR="00A2185A" w:rsidRPr="0069749C">
              <w:rPr>
                <w:rStyle w:val="FontStyle72"/>
                <w:b/>
                <w:i/>
                <w:sz w:val="28"/>
                <w:szCs w:val="28"/>
              </w:rPr>
              <w:t>Теоретичні основи навчання літератури</w:t>
            </w:r>
          </w:p>
        </w:tc>
      </w:tr>
      <w:tr w:rsidR="008F5BFE" w:rsidRPr="0069749C" w:rsidTr="008F5BFE">
        <w:trPr>
          <w:trHeight w:val="336"/>
        </w:trPr>
        <w:tc>
          <w:tcPr>
            <w:tcW w:w="3110" w:type="pct"/>
            <w:vAlign w:val="center"/>
          </w:tcPr>
          <w:p w:rsidR="00FB1697" w:rsidRPr="0069749C" w:rsidRDefault="00FB1697" w:rsidP="00FB1697">
            <w:pPr>
              <w:spacing w:after="0" w:line="240" w:lineRule="auto"/>
              <w:rPr>
                <w:rFonts w:ascii="Times New Roman" w:eastAsia="Times New Roman" w:hAnsi="Times New Roman" w:cs="Times New Roman"/>
                <w:sz w:val="28"/>
                <w:szCs w:val="28"/>
              </w:rPr>
            </w:pPr>
            <w:r w:rsidRPr="0069749C">
              <w:rPr>
                <w:rFonts w:ascii="Times New Roman" w:hAnsi="Times New Roman" w:cs="Times New Roman"/>
                <w:b/>
                <w:sz w:val="28"/>
                <w:szCs w:val="28"/>
              </w:rPr>
              <w:t>Тема 1.</w:t>
            </w:r>
            <w:r w:rsidRPr="0069749C">
              <w:rPr>
                <w:rFonts w:ascii="Times New Roman" w:hAnsi="Times New Roman" w:cs="Times New Roman"/>
                <w:sz w:val="28"/>
                <w:szCs w:val="28"/>
              </w:rPr>
              <w:t xml:space="preserve"> Методика навчання літератури як наука і навчальна дисципліна.</w:t>
            </w:r>
          </w:p>
        </w:tc>
        <w:tc>
          <w:tcPr>
            <w:tcW w:w="439" w:type="pct"/>
            <w:shd w:val="clear" w:color="auto" w:fill="auto"/>
            <w:vAlign w:val="center"/>
          </w:tcPr>
          <w:p w:rsidR="00FB1697" w:rsidRPr="0069749C" w:rsidRDefault="0039617D"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6</w:t>
            </w:r>
          </w:p>
        </w:tc>
        <w:tc>
          <w:tcPr>
            <w:tcW w:w="433" w:type="pct"/>
            <w:shd w:val="clear" w:color="auto" w:fill="auto"/>
            <w:vAlign w:val="center"/>
          </w:tcPr>
          <w:p w:rsidR="00FB1697" w:rsidRPr="0069749C" w:rsidRDefault="006B2819" w:rsidP="00FB1697">
            <w:pPr>
              <w:widowControl w:val="0"/>
              <w:spacing w:after="0" w:line="240" w:lineRule="auto"/>
              <w:jc w:val="center"/>
              <w:outlineLvl w:val="2"/>
              <w:rPr>
                <w:rFonts w:ascii="Times New Roman" w:eastAsia="Calibri" w:hAnsi="Times New Roman" w:cs="Times New Roman"/>
                <w:bCs/>
                <w:sz w:val="28"/>
                <w:szCs w:val="28"/>
                <w:lang w:eastAsia="ru-RU"/>
              </w:rPr>
            </w:pPr>
            <w:r w:rsidRPr="0069749C">
              <w:rPr>
                <w:rFonts w:ascii="Times New Roman" w:eastAsia="Calibri" w:hAnsi="Times New Roman" w:cs="Times New Roman"/>
                <w:bCs/>
                <w:sz w:val="28"/>
                <w:szCs w:val="28"/>
                <w:lang w:eastAsia="ru-RU"/>
              </w:rPr>
              <w:t>2</w:t>
            </w:r>
          </w:p>
        </w:tc>
        <w:tc>
          <w:tcPr>
            <w:tcW w:w="443" w:type="pct"/>
            <w:shd w:val="clear" w:color="auto" w:fill="auto"/>
            <w:vAlign w:val="center"/>
          </w:tcPr>
          <w:p w:rsidR="00FB1697" w:rsidRPr="0069749C" w:rsidRDefault="00617774"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w:t>
            </w:r>
          </w:p>
        </w:tc>
        <w:tc>
          <w:tcPr>
            <w:tcW w:w="575" w:type="pct"/>
            <w:shd w:val="clear" w:color="auto" w:fill="auto"/>
            <w:vAlign w:val="center"/>
          </w:tcPr>
          <w:p w:rsidR="00FB1697" w:rsidRPr="0069749C" w:rsidRDefault="00314597"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4</w:t>
            </w:r>
          </w:p>
        </w:tc>
      </w:tr>
      <w:tr w:rsidR="008F5BFE" w:rsidRPr="0069749C" w:rsidTr="008F5BFE">
        <w:trPr>
          <w:trHeight w:val="336"/>
        </w:trPr>
        <w:tc>
          <w:tcPr>
            <w:tcW w:w="3110" w:type="pct"/>
            <w:vAlign w:val="center"/>
          </w:tcPr>
          <w:p w:rsidR="00FB1697" w:rsidRPr="0069749C" w:rsidRDefault="00FB1697" w:rsidP="00FB1697">
            <w:pPr>
              <w:spacing w:after="0" w:line="240" w:lineRule="auto"/>
              <w:rPr>
                <w:rFonts w:ascii="Times New Roman" w:eastAsia="Times New Roman" w:hAnsi="Times New Roman" w:cs="Times New Roman"/>
                <w:sz w:val="28"/>
                <w:szCs w:val="28"/>
              </w:rPr>
            </w:pPr>
            <w:r w:rsidRPr="0069749C">
              <w:rPr>
                <w:rFonts w:ascii="Times New Roman" w:hAnsi="Times New Roman" w:cs="Times New Roman"/>
                <w:b/>
                <w:sz w:val="28"/>
                <w:szCs w:val="28"/>
              </w:rPr>
              <w:t>Тема 2.</w:t>
            </w:r>
            <w:r w:rsidRPr="0069749C">
              <w:rPr>
                <w:rFonts w:ascii="Times New Roman" w:hAnsi="Times New Roman" w:cs="Times New Roman"/>
                <w:sz w:val="28"/>
                <w:szCs w:val="28"/>
              </w:rPr>
              <w:t xml:space="preserve"> Методи навчання літератури</w:t>
            </w:r>
          </w:p>
        </w:tc>
        <w:tc>
          <w:tcPr>
            <w:tcW w:w="439" w:type="pct"/>
            <w:shd w:val="clear" w:color="auto" w:fill="auto"/>
            <w:vAlign w:val="center"/>
          </w:tcPr>
          <w:p w:rsidR="00FB1697" w:rsidRPr="0069749C" w:rsidRDefault="0039617D" w:rsidP="00997E6D">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10</w:t>
            </w:r>
          </w:p>
        </w:tc>
        <w:tc>
          <w:tcPr>
            <w:tcW w:w="433" w:type="pct"/>
            <w:shd w:val="clear" w:color="auto" w:fill="auto"/>
            <w:vAlign w:val="center"/>
          </w:tcPr>
          <w:p w:rsidR="00FB1697" w:rsidRPr="0069749C" w:rsidRDefault="00FF571A"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4</w:t>
            </w:r>
          </w:p>
        </w:tc>
        <w:tc>
          <w:tcPr>
            <w:tcW w:w="443" w:type="pct"/>
            <w:shd w:val="clear" w:color="auto" w:fill="auto"/>
            <w:vAlign w:val="center"/>
          </w:tcPr>
          <w:p w:rsidR="00FB1697" w:rsidRPr="0069749C" w:rsidRDefault="00617774"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2</w:t>
            </w:r>
          </w:p>
        </w:tc>
        <w:tc>
          <w:tcPr>
            <w:tcW w:w="575" w:type="pct"/>
            <w:shd w:val="clear" w:color="auto" w:fill="auto"/>
            <w:vAlign w:val="center"/>
          </w:tcPr>
          <w:p w:rsidR="00FB1697" w:rsidRPr="0069749C" w:rsidRDefault="00314597"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4</w:t>
            </w:r>
          </w:p>
        </w:tc>
      </w:tr>
      <w:tr w:rsidR="008F5BFE" w:rsidRPr="0069749C" w:rsidTr="008F5BFE">
        <w:trPr>
          <w:trHeight w:val="336"/>
        </w:trPr>
        <w:tc>
          <w:tcPr>
            <w:tcW w:w="3110" w:type="pct"/>
            <w:vAlign w:val="center"/>
          </w:tcPr>
          <w:p w:rsidR="00FB1697" w:rsidRPr="0069749C" w:rsidRDefault="00FB1697" w:rsidP="00FB1697">
            <w:pPr>
              <w:spacing w:after="0" w:line="240" w:lineRule="auto"/>
              <w:rPr>
                <w:rFonts w:ascii="Times New Roman" w:eastAsia="Times New Roman" w:hAnsi="Times New Roman" w:cs="Times New Roman"/>
                <w:sz w:val="28"/>
                <w:szCs w:val="28"/>
              </w:rPr>
            </w:pPr>
            <w:r w:rsidRPr="0069749C">
              <w:rPr>
                <w:rFonts w:ascii="Times New Roman" w:hAnsi="Times New Roman" w:cs="Times New Roman"/>
                <w:b/>
                <w:sz w:val="28"/>
                <w:szCs w:val="28"/>
              </w:rPr>
              <w:t>Тема 3.</w:t>
            </w:r>
            <w:r w:rsidRPr="0069749C">
              <w:rPr>
                <w:rFonts w:ascii="Times New Roman" w:hAnsi="Times New Roman" w:cs="Times New Roman"/>
                <w:sz w:val="28"/>
                <w:szCs w:val="28"/>
              </w:rPr>
              <w:t xml:space="preserve"> Інноваційні технології в гуманітарній освіті.</w:t>
            </w:r>
          </w:p>
        </w:tc>
        <w:tc>
          <w:tcPr>
            <w:tcW w:w="439" w:type="pct"/>
            <w:shd w:val="clear" w:color="auto" w:fill="auto"/>
            <w:vAlign w:val="center"/>
          </w:tcPr>
          <w:p w:rsidR="00FB1697" w:rsidRPr="0069749C" w:rsidRDefault="0039617D" w:rsidP="00997E6D">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12</w:t>
            </w:r>
          </w:p>
        </w:tc>
        <w:tc>
          <w:tcPr>
            <w:tcW w:w="433" w:type="pct"/>
            <w:shd w:val="clear" w:color="auto" w:fill="auto"/>
            <w:vAlign w:val="center"/>
          </w:tcPr>
          <w:p w:rsidR="00FB1697" w:rsidRPr="0069749C" w:rsidRDefault="00787F53"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4</w:t>
            </w:r>
          </w:p>
        </w:tc>
        <w:tc>
          <w:tcPr>
            <w:tcW w:w="443" w:type="pct"/>
            <w:shd w:val="clear" w:color="auto" w:fill="auto"/>
            <w:vAlign w:val="center"/>
          </w:tcPr>
          <w:p w:rsidR="00FB1697" w:rsidRPr="0069749C" w:rsidRDefault="00617774"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2</w:t>
            </w:r>
          </w:p>
        </w:tc>
        <w:tc>
          <w:tcPr>
            <w:tcW w:w="575" w:type="pct"/>
            <w:shd w:val="clear" w:color="auto" w:fill="auto"/>
            <w:vAlign w:val="center"/>
          </w:tcPr>
          <w:p w:rsidR="00FB1697" w:rsidRPr="0069749C" w:rsidRDefault="006B2819" w:rsidP="00FB1697">
            <w:pPr>
              <w:widowControl w:val="0"/>
              <w:spacing w:after="0" w:line="240" w:lineRule="auto"/>
              <w:jc w:val="center"/>
              <w:outlineLvl w:val="2"/>
              <w:rPr>
                <w:rFonts w:ascii="Times New Roman" w:eastAsia="Calibri" w:hAnsi="Times New Roman" w:cs="Times New Roman"/>
                <w:bCs/>
                <w:sz w:val="28"/>
                <w:szCs w:val="28"/>
                <w:lang w:eastAsia="ru-RU"/>
              </w:rPr>
            </w:pPr>
            <w:r w:rsidRPr="0069749C">
              <w:rPr>
                <w:rFonts w:ascii="Times New Roman" w:eastAsia="Calibri" w:hAnsi="Times New Roman" w:cs="Times New Roman"/>
                <w:bCs/>
                <w:sz w:val="28"/>
                <w:szCs w:val="28"/>
                <w:lang w:eastAsia="ru-RU"/>
              </w:rPr>
              <w:t>6</w:t>
            </w:r>
          </w:p>
        </w:tc>
      </w:tr>
      <w:tr w:rsidR="008F5BFE" w:rsidRPr="0069749C" w:rsidTr="008F5BFE">
        <w:trPr>
          <w:trHeight w:val="336"/>
        </w:trPr>
        <w:tc>
          <w:tcPr>
            <w:tcW w:w="3110" w:type="pct"/>
            <w:vAlign w:val="center"/>
          </w:tcPr>
          <w:p w:rsidR="00FB1697" w:rsidRPr="0069749C" w:rsidRDefault="00FB1697" w:rsidP="00FB1697">
            <w:pPr>
              <w:spacing w:after="0" w:line="240" w:lineRule="auto"/>
              <w:rPr>
                <w:rFonts w:ascii="Times New Roman" w:eastAsia="Times New Roman" w:hAnsi="Times New Roman" w:cs="Times New Roman"/>
                <w:sz w:val="28"/>
                <w:szCs w:val="28"/>
              </w:rPr>
            </w:pPr>
            <w:r w:rsidRPr="0069749C">
              <w:rPr>
                <w:rFonts w:ascii="Times New Roman" w:hAnsi="Times New Roman" w:cs="Times New Roman"/>
                <w:b/>
                <w:sz w:val="28"/>
                <w:szCs w:val="28"/>
              </w:rPr>
              <w:t>Тема</w:t>
            </w:r>
            <w:r w:rsidR="00C608CA" w:rsidRPr="0069749C">
              <w:rPr>
                <w:rFonts w:ascii="Times New Roman" w:hAnsi="Times New Roman" w:cs="Times New Roman"/>
                <w:b/>
                <w:sz w:val="28"/>
                <w:szCs w:val="28"/>
              </w:rPr>
              <w:t xml:space="preserve"> </w:t>
            </w:r>
            <w:r w:rsidRPr="0069749C">
              <w:rPr>
                <w:rFonts w:ascii="Times New Roman" w:hAnsi="Times New Roman" w:cs="Times New Roman"/>
                <w:b/>
                <w:sz w:val="28"/>
                <w:szCs w:val="28"/>
              </w:rPr>
              <w:t>4.</w:t>
            </w:r>
            <w:r w:rsidRPr="0069749C">
              <w:rPr>
                <w:rFonts w:ascii="Times New Roman" w:hAnsi="Times New Roman" w:cs="Times New Roman"/>
                <w:sz w:val="28"/>
                <w:szCs w:val="28"/>
              </w:rPr>
              <w:t xml:space="preserve"> Проблемне навчання як інноваційна технологія навчання літератури.</w:t>
            </w:r>
          </w:p>
        </w:tc>
        <w:tc>
          <w:tcPr>
            <w:tcW w:w="439" w:type="pct"/>
            <w:shd w:val="clear" w:color="auto" w:fill="auto"/>
            <w:vAlign w:val="center"/>
          </w:tcPr>
          <w:p w:rsidR="00FB1697" w:rsidRPr="0069749C" w:rsidRDefault="0039617D"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12</w:t>
            </w:r>
          </w:p>
        </w:tc>
        <w:tc>
          <w:tcPr>
            <w:tcW w:w="433" w:type="pct"/>
            <w:shd w:val="clear" w:color="auto" w:fill="auto"/>
            <w:vAlign w:val="center"/>
          </w:tcPr>
          <w:p w:rsidR="00FB1697" w:rsidRPr="0069749C" w:rsidRDefault="00787F53"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4</w:t>
            </w:r>
          </w:p>
        </w:tc>
        <w:tc>
          <w:tcPr>
            <w:tcW w:w="443" w:type="pct"/>
            <w:shd w:val="clear" w:color="auto" w:fill="auto"/>
            <w:vAlign w:val="center"/>
          </w:tcPr>
          <w:p w:rsidR="00FB1697" w:rsidRPr="0069749C" w:rsidRDefault="00F36DFC" w:rsidP="00FB1697">
            <w:pPr>
              <w:widowControl w:val="0"/>
              <w:spacing w:after="0" w:line="240" w:lineRule="auto"/>
              <w:jc w:val="center"/>
              <w:outlineLvl w:val="2"/>
              <w:rPr>
                <w:rFonts w:ascii="Times New Roman" w:eastAsia="Calibri" w:hAnsi="Times New Roman" w:cs="Times New Roman"/>
                <w:bCs/>
                <w:sz w:val="28"/>
                <w:szCs w:val="28"/>
                <w:lang w:eastAsia="ru-RU"/>
              </w:rPr>
            </w:pPr>
            <w:r w:rsidRPr="0069749C">
              <w:rPr>
                <w:rFonts w:ascii="Times New Roman" w:eastAsia="Calibri" w:hAnsi="Times New Roman" w:cs="Times New Roman"/>
                <w:bCs/>
                <w:sz w:val="28"/>
                <w:szCs w:val="28"/>
                <w:lang w:eastAsia="ru-RU"/>
              </w:rPr>
              <w:t>2</w:t>
            </w:r>
          </w:p>
        </w:tc>
        <w:tc>
          <w:tcPr>
            <w:tcW w:w="575" w:type="pct"/>
            <w:shd w:val="clear" w:color="auto" w:fill="auto"/>
            <w:vAlign w:val="center"/>
          </w:tcPr>
          <w:p w:rsidR="00FB1697" w:rsidRPr="0069749C" w:rsidRDefault="006B2819" w:rsidP="00FB1697">
            <w:pPr>
              <w:widowControl w:val="0"/>
              <w:spacing w:after="0" w:line="240" w:lineRule="auto"/>
              <w:jc w:val="center"/>
              <w:outlineLvl w:val="2"/>
              <w:rPr>
                <w:rFonts w:ascii="Times New Roman" w:eastAsia="Calibri" w:hAnsi="Times New Roman" w:cs="Times New Roman"/>
                <w:bCs/>
                <w:sz w:val="28"/>
                <w:szCs w:val="28"/>
                <w:lang w:eastAsia="ru-RU"/>
              </w:rPr>
            </w:pPr>
            <w:r w:rsidRPr="0069749C">
              <w:rPr>
                <w:rFonts w:ascii="Times New Roman" w:eastAsia="Calibri" w:hAnsi="Times New Roman" w:cs="Times New Roman"/>
                <w:bCs/>
                <w:sz w:val="28"/>
                <w:szCs w:val="28"/>
                <w:lang w:eastAsia="ru-RU"/>
              </w:rPr>
              <w:t>6</w:t>
            </w:r>
          </w:p>
        </w:tc>
      </w:tr>
      <w:tr w:rsidR="008F5BFE" w:rsidRPr="0069749C" w:rsidTr="008F5BFE">
        <w:trPr>
          <w:trHeight w:val="336"/>
        </w:trPr>
        <w:tc>
          <w:tcPr>
            <w:tcW w:w="3110" w:type="pct"/>
            <w:shd w:val="clear" w:color="auto" w:fill="auto"/>
          </w:tcPr>
          <w:p w:rsidR="0003612E" w:rsidRPr="0069749C" w:rsidRDefault="0003612E" w:rsidP="007E55D2">
            <w:pPr>
              <w:spacing w:after="0" w:line="240" w:lineRule="auto"/>
              <w:rPr>
                <w:rFonts w:ascii="Times New Roman" w:eastAsia="Times New Roman" w:hAnsi="Times New Roman" w:cs="Times New Roman"/>
                <w:sz w:val="28"/>
                <w:szCs w:val="28"/>
              </w:rPr>
            </w:pPr>
            <w:r w:rsidRPr="0069749C">
              <w:rPr>
                <w:rFonts w:ascii="Times New Roman" w:eastAsia="Times New Roman" w:hAnsi="Times New Roman" w:cs="Times New Roman"/>
                <w:sz w:val="28"/>
                <w:szCs w:val="28"/>
              </w:rPr>
              <w:t>Модульний контроль 1</w:t>
            </w:r>
          </w:p>
        </w:tc>
        <w:tc>
          <w:tcPr>
            <w:tcW w:w="439" w:type="pct"/>
            <w:shd w:val="clear" w:color="auto" w:fill="auto"/>
            <w:vAlign w:val="center"/>
          </w:tcPr>
          <w:p w:rsidR="0003612E" w:rsidRPr="0069749C" w:rsidRDefault="0039617D" w:rsidP="007E55D2">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2</w:t>
            </w:r>
          </w:p>
        </w:tc>
        <w:tc>
          <w:tcPr>
            <w:tcW w:w="433" w:type="pct"/>
            <w:shd w:val="clear" w:color="auto" w:fill="auto"/>
            <w:vAlign w:val="center"/>
          </w:tcPr>
          <w:p w:rsidR="0003612E" w:rsidRPr="0069749C" w:rsidRDefault="00997E6D" w:rsidP="007E55D2">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w:t>
            </w:r>
          </w:p>
        </w:tc>
        <w:tc>
          <w:tcPr>
            <w:tcW w:w="443" w:type="pct"/>
            <w:shd w:val="clear" w:color="auto" w:fill="auto"/>
            <w:vAlign w:val="center"/>
          </w:tcPr>
          <w:p w:rsidR="0003612E" w:rsidRPr="0069749C" w:rsidRDefault="0068288F" w:rsidP="007E55D2">
            <w:pPr>
              <w:widowControl w:val="0"/>
              <w:spacing w:after="0" w:line="240" w:lineRule="auto"/>
              <w:jc w:val="center"/>
              <w:outlineLvl w:val="2"/>
              <w:rPr>
                <w:rFonts w:ascii="Times New Roman" w:eastAsia="Calibri" w:hAnsi="Times New Roman" w:cs="Times New Roman"/>
                <w:bCs/>
                <w:sz w:val="28"/>
                <w:szCs w:val="28"/>
                <w:lang w:eastAsia="ru-RU"/>
              </w:rPr>
            </w:pPr>
            <w:r w:rsidRPr="0069749C">
              <w:rPr>
                <w:rFonts w:ascii="Times New Roman" w:eastAsia="Calibri" w:hAnsi="Times New Roman" w:cs="Times New Roman"/>
                <w:bCs/>
                <w:sz w:val="28"/>
                <w:szCs w:val="28"/>
                <w:lang w:eastAsia="ru-RU"/>
              </w:rPr>
              <w:t>2</w:t>
            </w:r>
          </w:p>
        </w:tc>
        <w:tc>
          <w:tcPr>
            <w:tcW w:w="575" w:type="pct"/>
            <w:shd w:val="clear" w:color="auto" w:fill="auto"/>
            <w:vAlign w:val="center"/>
          </w:tcPr>
          <w:p w:rsidR="0003612E" w:rsidRPr="0069749C" w:rsidRDefault="00926EC2" w:rsidP="007E55D2">
            <w:pPr>
              <w:widowControl w:val="0"/>
              <w:spacing w:after="0" w:line="240" w:lineRule="auto"/>
              <w:jc w:val="center"/>
              <w:outlineLvl w:val="2"/>
              <w:rPr>
                <w:rFonts w:ascii="Times New Roman" w:eastAsia="Calibri" w:hAnsi="Times New Roman" w:cs="Times New Roman"/>
                <w:bCs/>
                <w:sz w:val="28"/>
                <w:szCs w:val="28"/>
                <w:lang w:eastAsia="ru-RU"/>
              </w:rPr>
            </w:pPr>
            <w:r w:rsidRPr="0069749C">
              <w:rPr>
                <w:rFonts w:ascii="Times New Roman" w:eastAsia="Calibri" w:hAnsi="Times New Roman" w:cs="Times New Roman"/>
                <w:bCs/>
                <w:sz w:val="28"/>
                <w:szCs w:val="28"/>
                <w:lang w:eastAsia="ru-RU"/>
              </w:rPr>
              <w:t>-</w:t>
            </w:r>
          </w:p>
        </w:tc>
      </w:tr>
      <w:tr w:rsidR="008F5BFE" w:rsidRPr="0069749C" w:rsidTr="008F5BFE">
        <w:trPr>
          <w:trHeight w:val="336"/>
        </w:trPr>
        <w:tc>
          <w:tcPr>
            <w:tcW w:w="3110" w:type="pct"/>
            <w:shd w:val="clear" w:color="auto" w:fill="auto"/>
            <w:vAlign w:val="center"/>
          </w:tcPr>
          <w:p w:rsidR="0003612E" w:rsidRPr="0069749C" w:rsidRDefault="0003612E" w:rsidP="007E55D2">
            <w:pPr>
              <w:widowControl w:val="0"/>
              <w:spacing w:after="0" w:line="240" w:lineRule="auto"/>
              <w:jc w:val="right"/>
              <w:rPr>
                <w:rFonts w:ascii="Times New Roman" w:eastAsia="Calibri" w:hAnsi="Times New Roman" w:cs="Times New Roman"/>
                <w:b/>
                <w:i/>
                <w:sz w:val="28"/>
                <w:szCs w:val="28"/>
                <w:lang w:eastAsia="ru-RU"/>
              </w:rPr>
            </w:pPr>
            <w:r w:rsidRPr="0069749C">
              <w:rPr>
                <w:rFonts w:ascii="Times New Roman" w:eastAsia="Calibri" w:hAnsi="Times New Roman" w:cs="Times New Roman"/>
                <w:b/>
                <w:i/>
                <w:sz w:val="28"/>
                <w:szCs w:val="28"/>
                <w:lang w:eastAsia="ru-RU"/>
              </w:rPr>
              <w:t>Разом за змістовий модуль 1</w:t>
            </w:r>
          </w:p>
        </w:tc>
        <w:tc>
          <w:tcPr>
            <w:tcW w:w="439" w:type="pct"/>
            <w:shd w:val="clear" w:color="auto" w:fill="auto"/>
            <w:vAlign w:val="center"/>
          </w:tcPr>
          <w:p w:rsidR="0003612E" w:rsidRPr="0069749C" w:rsidRDefault="0039617D" w:rsidP="00997E6D">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42</w:t>
            </w:r>
          </w:p>
        </w:tc>
        <w:tc>
          <w:tcPr>
            <w:tcW w:w="433" w:type="pct"/>
            <w:shd w:val="clear" w:color="auto" w:fill="auto"/>
            <w:vAlign w:val="center"/>
          </w:tcPr>
          <w:p w:rsidR="0003612E" w:rsidRPr="0069749C" w:rsidRDefault="00FF571A" w:rsidP="00787F53">
            <w:pPr>
              <w:widowControl w:val="0"/>
              <w:spacing w:after="0" w:line="240" w:lineRule="auto"/>
              <w:jc w:val="center"/>
              <w:outlineLvl w:val="2"/>
              <w:rPr>
                <w:rFonts w:ascii="Times New Roman" w:eastAsia="Calibri" w:hAnsi="Times New Roman" w:cs="Times New Roman"/>
                <w:bCs/>
                <w:sz w:val="28"/>
                <w:szCs w:val="28"/>
                <w:highlight w:val="yellow"/>
                <w:lang w:eastAsia="ru-RU"/>
              </w:rPr>
            </w:pPr>
            <w:r>
              <w:rPr>
                <w:rFonts w:ascii="Times New Roman" w:eastAsia="Calibri" w:hAnsi="Times New Roman" w:cs="Times New Roman"/>
                <w:bCs/>
                <w:sz w:val="28"/>
                <w:szCs w:val="28"/>
                <w:lang w:eastAsia="ru-RU"/>
              </w:rPr>
              <w:t>1</w:t>
            </w:r>
            <w:r w:rsidR="00787F53">
              <w:rPr>
                <w:rFonts w:ascii="Times New Roman" w:eastAsia="Calibri" w:hAnsi="Times New Roman" w:cs="Times New Roman"/>
                <w:bCs/>
                <w:sz w:val="28"/>
                <w:szCs w:val="28"/>
                <w:lang w:eastAsia="ru-RU"/>
              </w:rPr>
              <w:t>4</w:t>
            </w:r>
          </w:p>
        </w:tc>
        <w:tc>
          <w:tcPr>
            <w:tcW w:w="443" w:type="pct"/>
            <w:shd w:val="clear" w:color="auto" w:fill="auto"/>
            <w:vAlign w:val="center"/>
          </w:tcPr>
          <w:p w:rsidR="0003612E" w:rsidRPr="0069749C" w:rsidRDefault="00617774" w:rsidP="007E55D2">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8</w:t>
            </w:r>
          </w:p>
        </w:tc>
        <w:tc>
          <w:tcPr>
            <w:tcW w:w="575" w:type="pct"/>
            <w:shd w:val="clear" w:color="auto" w:fill="auto"/>
            <w:vAlign w:val="center"/>
          </w:tcPr>
          <w:p w:rsidR="0003612E" w:rsidRPr="0069749C" w:rsidRDefault="00314597" w:rsidP="007E55D2">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20</w:t>
            </w:r>
          </w:p>
        </w:tc>
      </w:tr>
      <w:tr w:rsidR="008F5BFE" w:rsidRPr="0069749C" w:rsidTr="008F5BFE">
        <w:trPr>
          <w:trHeight w:val="336"/>
        </w:trPr>
        <w:tc>
          <w:tcPr>
            <w:tcW w:w="3110" w:type="pct"/>
            <w:tcBorders>
              <w:top w:val="single" w:sz="4" w:space="0" w:color="auto"/>
              <w:left w:val="single" w:sz="4" w:space="0" w:color="auto"/>
              <w:bottom w:val="single" w:sz="4" w:space="0" w:color="auto"/>
              <w:right w:val="single" w:sz="4" w:space="0" w:color="auto"/>
            </w:tcBorders>
            <w:shd w:val="clear" w:color="auto" w:fill="auto"/>
          </w:tcPr>
          <w:p w:rsidR="0003612E" w:rsidRPr="0069749C" w:rsidRDefault="0003612E" w:rsidP="007E55D2">
            <w:pPr>
              <w:shd w:val="clear" w:color="auto" w:fill="FFFFFF"/>
              <w:spacing w:after="0" w:line="240" w:lineRule="auto"/>
              <w:contextualSpacing/>
              <w:jc w:val="right"/>
              <w:rPr>
                <w:rFonts w:ascii="Times New Roman" w:eastAsia="Calibri" w:hAnsi="Times New Roman" w:cs="Times New Roman"/>
                <w:b/>
                <w:i/>
                <w:sz w:val="28"/>
                <w:szCs w:val="28"/>
                <w:lang w:eastAsia="ru-RU"/>
              </w:rPr>
            </w:pPr>
            <w:bookmarkStart w:id="1" w:name="_Hlk187240874"/>
            <w:r w:rsidRPr="0069749C">
              <w:rPr>
                <w:rFonts w:ascii="Times New Roman" w:eastAsia="Calibri" w:hAnsi="Times New Roman" w:cs="Times New Roman"/>
                <w:b/>
                <w:i/>
                <w:sz w:val="28"/>
                <w:szCs w:val="28"/>
                <w:lang w:eastAsia="ru-RU"/>
              </w:rPr>
              <w:t>РАЗОМ ЗА МОДУЛЬ 1</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03612E" w:rsidRPr="0069749C" w:rsidRDefault="0039617D" w:rsidP="00997E6D">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42</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03612E" w:rsidRPr="0069749C" w:rsidRDefault="00FF571A" w:rsidP="00787F53">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1</w:t>
            </w:r>
            <w:r w:rsidR="00787F53">
              <w:rPr>
                <w:rFonts w:ascii="Times New Roman" w:eastAsia="Calibri" w:hAnsi="Times New Roman" w:cs="Times New Roman"/>
                <w:bCs/>
                <w:sz w:val="28"/>
                <w:szCs w:val="28"/>
                <w:lang w:eastAsia="ru-RU"/>
              </w:rPr>
              <w:t>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03612E" w:rsidRPr="0069749C" w:rsidRDefault="00617774" w:rsidP="007E55D2">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8</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03612E" w:rsidRPr="0069749C" w:rsidRDefault="00314597" w:rsidP="007E55D2">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20</w:t>
            </w:r>
          </w:p>
        </w:tc>
      </w:tr>
      <w:bookmarkEnd w:id="1"/>
      <w:tr w:rsidR="0003612E" w:rsidRPr="0069749C" w:rsidTr="008F5BFE">
        <w:trPr>
          <w:trHeight w:val="336"/>
        </w:trPr>
        <w:tc>
          <w:tcPr>
            <w:tcW w:w="5000" w:type="pct"/>
            <w:gridSpan w:val="5"/>
            <w:shd w:val="clear" w:color="auto" w:fill="auto"/>
            <w:vAlign w:val="center"/>
          </w:tcPr>
          <w:p w:rsidR="0003612E" w:rsidRPr="0069749C" w:rsidRDefault="0003612E" w:rsidP="0035426E">
            <w:pPr>
              <w:spacing w:after="0" w:line="240" w:lineRule="auto"/>
              <w:ind w:firstLine="709"/>
              <w:contextualSpacing/>
              <w:jc w:val="center"/>
              <w:rPr>
                <w:rFonts w:ascii="Times New Roman" w:eastAsia="Calibri" w:hAnsi="Times New Roman" w:cs="Times New Roman"/>
                <w:b/>
                <w:bCs/>
                <w:sz w:val="28"/>
                <w:szCs w:val="28"/>
                <w:lang w:eastAsia="ru-RU"/>
              </w:rPr>
            </w:pPr>
            <w:r w:rsidRPr="0069749C">
              <w:rPr>
                <w:rFonts w:ascii="Times New Roman" w:eastAsia="Calibri" w:hAnsi="Times New Roman" w:cs="Times New Roman"/>
                <w:b/>
                <w:bCs/>
                <w:sz w:val="28"/>
                <w:szCs w:val="28"/>
                <w:lang w:eastAsia="ru-RU"/>
              </w:rPr>
              <w:t xml:space="preserve">МОДУЛЬ 2. </w:t>
            </w:r>
            <w:r w:rsidR="0035426E" w:rsidRPr="0035426E">
              <w:rPr>
                <w:rFonts w:ascii="Times New Roman" w:eastAsia="Calibri" w:hAnsi="Times New Roman" w:cs="Times New Roman"/>
                <w:b/>
                <w:bCs/>
                <w:sz w:val="28"/>
                <w:szCs w:val="28"/>
                <w:lang w:eastAsia="ru-RU"/>
              </w:rPr>
              <w:t>МЕТОДИКА НАВЧАННЯ ЛІТЕРАТУРИ: ЗАГАЛЬНО</w:t>
            </w:r>
            <w:r w:rsidR="0035426E">
              <w:rPr>
                <w:rFonts w:ascii="Times New Roman" w:eastAsia="Calibri" w:hAnsi="Times New Roman" w:cs="Times New Roman"/>
                <w:b/>
                <w:bCs/>
                <w:sz w:val="28"/>
                <w:szCs w:val="28"/>
                <w:lang w:eastAsia="ru-RU"/>
              </w:rPr>
              <w:t>ПРАК</w:t>
            </w:r>
            <w:r w:rsidR="0035426E" w:rsidRPr="0035426E">
              <w:rPr>
                <w:rFonts w:ascii="Times New Roman" w:eastAsia="Calibri" w:hAnsi="Times New Roman" w:cs="Times New Roman"/>
                <w:b/>
                <w:bCs/>
                <w:sz w:val="28"/>
                <w:szCs w:val="28"/>
                <w:lang w:eastAsia="ru-RU"/>
              </w:rPr>
              <w:t>ТИЧНИЙ АСПЕКТ</w:t>
            </w:r>
          </w:p>
        </w:tc>
      </w:tr>
      <w:tr w:rsidR="0003612E" w:rsidRPr="0069749C" w:rsidTr="008F5BFE">
        <w:trPr>
          <w:trHeight w:val="336"/>
        </w:trPr>
        <w:tc>
          <w:tcPr>
            <w:tcW w:w="5000" w:type="pct"/>
            <w:gridSpan w:val="5"/>
            <w:shd w:val="clear" w:color="auto" w:fill="auto"/>
            <w:vAlign w:val="center"/>
          </w:tcPr>
          <w:p w:rsidR="0003612E" w:rsidRPr="0069749C" w:rsidRDefault="0003612E" w:rsidP="007E55D2">
            <w:pPr>
              <w:spacing w:after="0" w:line="240" w:lineRule="auto"/>
              <w:ind w:firstLine="709"/>
              <w:contextualSpacing/>
              <w:jc w:val="center"/>
              <w:rPr>
                <w:rFonts w:ascii="Times New Roman" w:eastAsia="Calibri" w:hAnsi="Times New Roman" w:cs="Times New Roman"/>
                <w:b/>
                <w:sz w:val="28"/>
                <w:szCs w:val="28"/>
                <w:u w:val="single"/>
              </w:rPr>
            </w:pPr>
            <w:r w:rsidRPr="0069749C">
              <w:rPr>
                <w:rFonts w:ascii="Times New Roman" w:eastAsia="Calibri" w:hAnsi="Times New Roman" w:cs="Times New Roman"/>
                <w:b/>
                <w:bCs/>
                <w:sz w:val="28"/>
                <w:szCs w:val="28"/>
                <w:lang w:eastAsia="ru-RU"/>
              </w:rPr>
              <w:t xml:space="preserve">Змістовий модуль </w:t>
            </w:r>
            <w:r w:rsidR="002D6CCD" w:rsidRPr="0069749C">
              <w:rPr>
                <w:rFonts w:ascii="Times New Roman" w:eastAsia="Calibri" w:hAnsi="Times New Roman" w:cs="Times New Roman"/>
                <w:b/>
                <w:bCs/>
                <w:sz w:val="28"/>
                <w:szCs w:val="28"/>
                <w:lang w:eastAsia="ru-RU"/>
              </w:rPr>
              <w:t>2</w:t>
            </w:r>
            <w:r w:rsidRPr="0069749C">
              <w:rPr>
                <w:rFonts w:ascii="Times New Roman" w:eastAsia="Calibri" w:hAnsi="Times New Roman" w:cs="Times New Roman"/>
                <w:b/>
                <w:bCs/>
                <w:sz w:val="28"/>
                <w:szCs w:val="28"/>
                <w:lang w:eastAsia="ru-RU"/>
              </w:rPr>
              <w:t xml:space="preserve">.  </w:t>
            </w:r>
            <w:proofErr w:type="spellStart"/>
            <w:r w:rsidR="00A2185A" w:rsidRPr="0069749C">
              <w:rPr>
                <w:rFonts w:ascii="Times New Roman" w:hAnsi="Times New Roman" w:cs="Times New Roman"/>
                <w:b/>
                <w:bCs/>
                <w:i/>
                <w:sz w:val="28"/>
                <w:szCs w:val="28"/>
              </w:rPr>
              <w:t>Практико-м</w:t>
            </w:r>
            <w:r w:rsidR="00A2185A" w:rsidRPr="0069749C">
              <w:rPr>
                <w:rFonts w:ascii="Times New Roman" w:hAnsi="Times New Roman" w:cs="Times New Roman"/>
                <w:b/>
                <w:bCs/>
                <w:i/>
                <w:sz w:val="28"/>
                <w:szCs w:val="28"/>
                <w:lang w:val="ru-RU"/>
              </w:rPr>
              <w:t>етодичні</w:t>
            </w:r>
            <w:proofErr w:type="spellEnd"/>
            <w:r w:rsidR="00A2185A" w:rsidRPr="0069749C">
              <w:rPr>
                <w:rFonts w:ascii="Times New Roman" w:hAnsi="Times New Roman" w:cs="Times New Roman"/>
                <w:b/>
                <w:bCs/>
                <w:i/>
                <w:sz w:val="28"/>
                <w:szCs w:val="28"/>
                <w:lang w:val="ru-RU"/>
              </w:rPr>
              <w:t xml:space="preserve"> </w:t>
            </w:r>
            <w:proofErr w:type="spellStart"/>
            <w:r w:rsidR="00A2185A" w:rsidRPr="0069749C">
              <w:rPr>
                <w:rFonts w:ascii="Times New Roman" w:hAnsi="Times New Roman" w:cs="Times New Roman"/>
                <w:b/>
                <w:bCs/>
                <w:i/>
                <w:sz w:val="28"/>
                <w:szCs w:val="28"/>
                <w:lang w:val="ru-RU"/>
              </w:rPr>
              <w:t>основи</w:t>
            </w:r>
            <w:proofErr w:type="spellEnd"/>
            <w:r w:rsidR="00A2185A" w:rsidRPr="0069749C">
              <w:rPr>
                <w:rFonts w:ascii="Times New Roman" w:hAnsi="Times New Roman" w:cs="Times New Roman"/>
                <w:b/>
                <w:bCs/>
                <w:i/>
                <w:sz w:val="28"/>
                <w:szCs w:val="28"/>
                <w:lang w:val="ru-RU"/>
              </w:rPr>
              <w:t xml:space="preserve"> </w:t>
            </w:r>
            <w:proofErr w:type="spellStart"/>
            <w:r w:rsidR="00A2185A" w:rsidRPr="0069749C">
              <w:rPr>
                <w:rFonts w:ascii="Times New Roman" w:hAnsi="Times New Roman" w:cs="Times New Roman"/>
                <w:b/>
                <w:bCs/>
                <w:i/>
                <w:sz w:val="28"/>
                <w:szCs w:val="28"/>
                <w:lang w:val="ru-RU"/>
              </w:rPr>
              <w:t>навчання</w:t>
            </w:r>
            <w:proofErr w:type="spellEnd"/>
            <w:r w:rsidR="00A2185A" w:rsidRPr="0069749C">
              <w:rPr>
                <w:rFonts w:ascii="Times New Roman" w:hAnsi="Times New Roman" w:cs="Times New Roman"/>
                <w:b/>
                <w:bCs/>
                <w:i/>
                <w:sz w:val="28"/>
                <w:szCs w:val="28"/>
                <w:lang w:val="ru-RU"/>
              </w:rPr>
              <w:t xml:space="preserve"> </w:t>
            </w:r>
            <w:proofErr w:type="spellStart"/>
            <w:r w:rsidR="00A2185A" w:rsidRPr="0069749C">
              <w:rPr>
                <w:rFonts w:ascii="Times New Roman" w:hAnsi="Times New Roman" w:cs="Times New Roman"/>
                <w:b/>
                <w:bCs/>
                <w:i/>
                <w:sz w:val="28"/>
                <w:szCs w:val="28"/>
                <w:lang w:val="ru-RU"/>
              </w:rPr>
              <w:t>літератури</w:t>
            </w:r>
            <w:proofErr w:type="spellEnd"/>
          </w:p>
        </w:tc>
      </w:tr>
      <w:tr w:rsidR="006B2819" w:rsidRPr="0069749C" w:rsidTr="008F5BFE">
        <w:trPr>
          <w:trHeight w:val="336"/>
        </w:trPr>
        <w:tc>
          <w:tcPr>
            <w:tcW w:w="3110" w:type="pct"/>
            <w:vAlign w:val="center"/>
          </w:tcPr>
          <w:p w:rsidR="006B2819" w:rsidRPr="0069749C" w:rsidRDefault="006B2819" w:rsidP="0035426E">
            <w:pPr>
              <w:spacing w:after="0" w:line="240" w:lineRule="auto"/>
              <w:rPr>
                <w:rFonts w:ascii="Times New Roman" w:eastAsia="Times New Roman" w:hAnsi="Times New Roman" w:cs="Times New Roman"/>
                <w:sz w:val="28"/>
                <w:szCs w:val="28"/>
              </w:rPr>
            </w:pPr>
            <w:r w:rsidRPr="0069749C">
              <w:rPr>
                <w:rFonts w:ascii="Times New Roman" w:hAnsi="Times New Roman" w:cs="Times New Roman"/>
                <w:b/>
                <w:bCs/>
                <w:sz w:val="28"/>
                <w:szCs w:val="28"/>
              </w:rPr>
              <w:t xml:space="preserve">Тема </w:t>
            </w:r>
            <w:r w:rsidR="0035426E">
              <w:rPr>
                <w:rFonts w:ascii="Times New Roman" w:hAnsi="Times New Roman" w:cs="Times New Roman"/>
                <w:b/>
                <w:bCs/>
                <w:sz w:val="28"/>
                <w:szCs w:val="28"/>
              </w:rPr>
              <w:t>5</w:t>
            </w:r>
            <w:r w:rsidRPr="0069749C">
              <w:rPr>
                <w:rFonts w:ascii="Times New Roman" w:hAnsi="Times New Roman" w:cs="Times New Roman"/>
                <w:b/>
                <w:bCs/>
                <w:sz w:val="28"/>
                <w:szCs w:val="28"/>
              </w:rPr>
              <w:t xml:space="preserve">. </w:t>
            </w:r>
            <w:r w:rsidRPr="0069749C">
              <w:rPr>
                <w:rFonts w:ascii="Times New Roman" w:hAnsi="Times New Roman" w:cs="Times New Roman"/>
                <w:bCs/>
                <w:sz w:val="28"/>
                <w:szCs w:val="28"/>
              </w:rPr>
              <w:t>Методологія і методика аналізу художнього твору на уроках літератури.</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460998"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12</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787F53"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6B2819" w:rsidP="00FB1697">
            <w:pPr>
              <w:widowControl w:val="0"/>
              <w:spacing w:after="0" w:line="240" w:lineRule="auto"/>
              <w:jc w:val="center"/>
              <w:outlineLvl w:val="2"/>
              <w:rPr>
                <w:rFonts w:ascii="Times New Roman" w:eastAsia="Calibri" w:hAnsi="Times New Roman" w:cs="Times New Roman"/>
                <w:bCs/>
                <w:sz w:val="28"/>
                <w:szCs w:val="28"/>
                <w:lang w:eastAsia="ru-RU"/>
              </w:rPr>
            </w:pPr>
            <w:r w:rsidRPr="0069749C">
              <w:rPr>
                <w:rFonts w:ascii="Times New Roman" w:eastAsia="Calibri" w:hAnsi="Times New Roman" w:cs="Times New Roman"/>
                <w:bCs/>
                <w:sz w:val="28"/>
                <w:szCs w:val="28"/>
                <w:lang w:eastAsia="ru-RU"/>
              </w:rPr>
              <w:t>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BE5F42"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6</w:t>
            </w:r>
          </w:p>
        </w:tc>
      </w:tr>
      <w:tr w:rsidR="006B2819" w:rsidRPr="0069749C" w:rsidTr="008F5BFE">
        <w:trPr>
          <w:trHeight w:val="336"/>
        </w:trPr>
        <w:tc>
          <w:tcPr>
            <w:tcW w:w="3110" w:type="pct"/>
            <w:vAlign w:val="center"/>
          </w:tcPr>
          <w:p w:rsidR="006B2819" w:rsidRPr="0069749C" w:rsidRDefault="006B2819" w:rsidP="0035426E">
            <w:pPr>
              <w:spacing w:after="0" w:line="240" w:lineRule="auto"/>
              <w:rPr>
                <w:rFonts w:ascii="Times New Roman" w:eastAsia="Times New Roman" w:hAnsi="Times New Roman" w:cs="Times New Roman"/>
                <w:sz w:val="28"/>
                <w:szCs w:val="28"/>
              </w:rPr>
            </w:pPr>
            <w:r w:rsidRPr="0069749C">
              <w:rPr>
                <w:rFonts w:ascii="Times New Roman" w:hAnsi="Times New Roman" w:cs="Times New Roman"/>
                <w:b/>
                <w:bCs/>
                <w:sz w:val="28"/>
                <w:szCs w:val="28"/>
              </w:rPr>
              <w:t xml:space="preserve">Тема </w:t>
            </w:r>
            <w:r w:rsidR="0035426E">
              <w:rPr>
                <w:rFonts w:ascii="Times New Roman" w:hAnsi="Times New Roman" w:cs="Times New Roman"/>
                <w:b/>
                <w:bCs/>
                <w:sz w:val="28"/>
                <w:szCs w:val="28"/>
              </w:rPr>
              <w:t>6</w:t>
            </w:r>
            <w:r w:rsidRPr="0069749C">
              <w:rPr>
                <w:rFonts w:ascii="Times New Roman" w:hAnsi="Times New Roman" w:cs="Times New Roman"/>
                <w:b/>
                <w:bCs/>
                <w:sz w:val="28"/>
                <w:szCs w:val="28"/>
              </w:rPr>
              <w:t>.</w:t>
            </w:r>
            <w:r w:rsidRPr="0069749C">
              <w:rPr>
                <w:rFonts w:ascii="Times New Roman" w:hAnsi="Times New Roman" w:cs="Times New Roman"/>
                <w:sz w:val="28"/>
                <w:szCs w:val="28"/>
              </w:rPr>
              <w:t xml:space="preserve">  Основні принципи навчання літератури.</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460998" w:rsidP="00997E6D">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10</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787F53"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617774"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314597"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4</w:t>
            </w:r>
          </w:p>
        </w:tc>
      </w:tr>
      <w:tr w:rsidR="006B2819" w:rsidRPr="0069749C" w:rsidTr="008F5BFE">
        <w:trPr>
          <w:trHeight w:val="336"/>
        </w:trPr>
        <w:tc>
          <w:tcPr>
            <w:tcW w:w="3110" w:type="pct"/>
            <w:vAlign w:val="center"/>
          </w:tcPr>
          <w:p w:rsidR="006B2819" w:rsidRPr="0069749C" w:rsidRDefault="006B2819" w:rsidP="0035426E">
            <w:pPr>
              <w:spacing w:after="0" w:line="240" w:lineRule="auto"/>
              <w:rPr>
                <w:rFonts w:ascii="Times New Roman" w:eastAsia="Times New Roman" w:hAnsi="Times New Roman" w:cs="Times New Roman"/>
                <w:sz w:val="28"/>
                <w:szCs w:val="28"/>
              </w:rPr>
            </w:pPr>
            <w:r w:rsidRPr="0069749C">
              <w:rPr>
                <w:rFonts w:ascii="Times New Roman" w:hAnsi="Times New Roman" w:cs="Times New Roman"/>
                <w:b/>
                <w:iCs/>
                <w:sz w:val="28"/>
                <w:szCs w:val="28"/>
              </w:rPr>
              <w:t xml:space="preserve">Тема </w:t>
            </w:r>
            <w:r w:rsidR="0035426E">
              <w:rPr>
                <w:rFonts w:ascii="Times New Roman" w:hAnsi="Times New Roman" w:cs="Times New Roman"/>
                <w:b/>
                <w:iCs/>
                <w:sz w:val="28"/>
                <w:szCs w:val="28"/>
              </w:rPr>
              <w:t>7</w:t>
            </w:r>
            <w:r w:rsidRPr="0069749C">
              <w:rPr>
                <w:rFonts w:ascii="Times New Roman" w:hAnsi="Times New Roman" w:cs="Times New Roman"/>
                <w:b/>
                <w:iCs/>
                <w:sz w:val="28"/>
                <w:szCs w:val="28"/>
              </w:rPr>
              <w:t xml:space="preserve">. </w:t>
            </w:r>
            <w:r w:rsidRPr="0069749C">
              <w:rPr>
                <w:rFonts w:ascii="Times New Roman" w:hAnsi="Times New Roman" w:cs="Times New Roman"/>
                <w:iCs/>
                <w:sz w:val="28"/>
                <w:szCs w:val="28"/>
              </w:rPr>
              <w:t>Інноваційні технології на уроках літератури. Хмарні технології в освіті. ІКТ-технології.</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460998"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14</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787F53"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6B2819" w:rsidP="00FB1697">
            <w:pPr>
              <w:widowControl w:val="0"/>
              <w:spacing w:after="0" w:line="240" w:lineRule="auto"/>
              <w:jc w:val="center"/>
              <w:outlineLvl w:val="2"/>
              <w:rPr>
                <w:rFonts w:ascii="Times New Roman" w:eastAsia="Calibri" w:hAnsi="Times New Roman" w:cs="Times New Roman"/>
                <w:bCs/>
                <w:sz w:val="28"/>
                <w:szCs w:val="28"/>
                <w:lang w:eastAsia="ru-RU"/>
              </w:rPr>
            </w:pPr>
            <w:r w:rsidRPr="0069749C">
              <w:rPr>
                <w:rFonts w:ascii="Times New Roman" w:eastAsia="Calibri" w:hAnsi="Times New Roman" w:cs="Times New Roman"/>
                <w:bCs/>
                <w:sz w:val="28"/>
                <w:szCs w:val="28"/>
                <w:lang w:eastAsia="ru-RU"/>
              </w:rPr>
              <w:t>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BE5F42"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6</w:t>
            </w:r>
          </w:p>
        </w:tc>
      </w:tr>
      <w:tr w:rsidR="006B2819" w:rsidRPr="0069749C" w:rsidTr="008F5BFE">
        <w:trPr>
          <w:trHeight w:val="336"/>
        </w:trPr>
        <w:tc>
          <w:tcPr>
            <w:tcW w:w="3110" w:type="pct"/>
            <w:tcBorders>
              <w:bottom w:val="single" w:sz="4" w:space="0" w:color="auto"/>
            </w:tcBorders>
            <w:vAlign w:val="center"/>
          </w:tcPr>
          <w:p w:rsidR="006B2819" w:rsidRPr="0069749C" w:rsidRDefault="006B2819" w:rsidP="0035426E">
            <w:pPr>
              <w:spacing w:after="0" w:line="240" w:lineRule="auto"/>
              <w:rPr>
                <w:rFonts w:ascii="Times New Roman" w:eastAsia="Times New Roman" w:hAnsi="Times New Roman" w:cs="Times New Roman"/>
                <w:sz w:val="28"/>
                <w:szCs w:val="28"/>
              </w:rPr>
            </w:pPr>
            <w:r w:rsidRPr="0069749C">
              <w:rPr>
                <w:rFonts w:ascii="Times New Roman" w:hAnsi="Times New Roman" w:cs="Times New Roman"/>
                <w:b/>
                <w:iCs/>
                <w:sz w:val="28"/>
                <w:szCs w:val="28"/>
              </w:rPr>
              <w:t xml:space="preserve">Тема </w:t>
            </w:r>
            <w:r w:rsidR="0035426E">
              <w:rPr>
                <w:rFonts w:ascii="Times New Roman" w:hAnsi="Times New Roman" w:cs="Times New Roman"/>
                <w:b/>
                <w:iCs/>
                <w:sz w:val="28"/>
                <w:szCs w:val="28"/>
              </w:rPr>
              <w:t>8</w:t>
            </w:r>
            <w:r w:rsidRPr="0069749C">
              <w:rPr>
                <w:rFonts w:ascii="Times New Roman" w:hAnsi="Times New Roman" w:cs="Times New Roman"/>
                <w:b/>
                <w:iCs/>
                <w:sz w:val="28"/>
                <w:szCs w:val="28"/>
              </w:rPr>
              <w:t xml:space="preserve">. </w:t>
            </w:r>
            <w:r w:rsidRPr="0069749C">
              <w:rPr>
                <w:rFonts w:ascii="Times New Roman" w:hAnsi="Times New Roman" w:cs="Times New Roman"/>
                <w:iCs/>
                <w:sz w:val="28"/>
                <w:szCs w:val="28"/>
              </w:rPr>
              <w:t>Типологія уроків літератури.</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460998"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11</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787F53"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617774"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1</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BE5F42" w:rsidP="00FB16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6</w:t>
            </w:r>
          </w:p>
        </w:tc>
      </w:tr>
      <w:tr w:rsidR="006B2819" w:rsidRPr="0069749C" w:rsidTr="008F5BFE">
        <w:trPr>
          <w:trHeight w:val="336"/>
        </w:trPr>
        <w:tc>
          <w:tcPr>
            <w:tcW w:w="3110" w:type="pct"/>
            <w:tcBorders>
              <w:top w:val="single" w:sz="4" w:space="0" w:color="auto"/>
              <w:left w:val="single" w:sz="4" w:space="0" w:color="auto"/>
              <w:bottom w:val="single" w:sz="4" w:space="0" w:color="auto"/>
              <w:right w:val="single" w:sz="4" w:space="0" w:color="auto"/>
            </w:tcBorders>
            <w:shd w:val="clear" w:color="auto" w:fill="auto"/>
          </w:tcPr>
          <w:p w:rsidR="006B2819" w:rsidRPr="0069749C" w:rsidRDefault="006B2819" w:rsidP="007E55D2">
            <w:pPr>
              <w:spacing w:after="0" w:line="240" w:lineRule="auto"/>
              <w:rPr>
                <w:rFonts w:ascii="Times New Roman" w:eastAsia="Times New Roman" w:hAnsi="Times New Roman" w:cs="Times New Roman"/>
                <w:sz w:val="28"/>
                <w:szCs w:val="28"/>
              </w:rPr>
            </w:pPr>
            <w:r w:rsidRPr="0069749C">
              <w:rPr>
                <w:rFonts w:ascii="Times New Roman" w:eastAsia="Times New Roman" w:hAnsi="Times New Roman" w:cs="Times New Roman"/>
                <w:sz w:val="28"/>
                <w:szCs w:val="28"/>
              </w:rPr>
              <w:t>Модульний контроль 1</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460998" w:rsidP="007E55D2">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1</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997E6D" w:rsidP="007E55D2">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617774" w:rsidP="007E55D2">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1</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6B2819" w:rsidP="007E55D2">
            <w:pPr>
              <w:widowControl w:val="0"/>
              <w:spacing w:after="0" w:line="240" w:lineRule="auto"/>
              <w:jc w:val="center"/>
              <w:outlineLvl w:val="2"/>
              <w:rPr>
                <w:rFonts w:ascii="Times New Roman" w:eastAsia="Calibri" w:hAnsi="Times New Roman" w:cs="Times New Roman"/>
                <w:bCs/>
                <w:sz w:val="28"/>
                <w:szCs w:val="28"/>
                <w:lang w:eastAsia="ru-RU"/>
              </w:rPr>
            </w:pPr>
            <w:r w:rsidRPr="0069749C">
              <w:rPr>
                <w:rFonts w:ascii="Times New Roman" w:eastAsia="Calibri" w:hAnsi="Times New Roman" w:cs="Times New Roman"/>
                <w:bCs/>
                <w:sz w:val="28"/>
                <w:szCs w:val="28"/>
                <w:lang w:eastAsia="ru-RU"/>
              </w:rPr>
              <w:t>-</w:t>
            </w:r>
          </w:p>
        </w:tc>
      </w:tr>
      <w:tr w:rsidR="006B2819" w:rsidRPr="0069749C" w:rsidTr="008F5BFE">
        <w:trPr>
          <w:trHeight w:val="336"/>
        </w:trPr>
        <w:tc>
          <w:tcPr>
            <w:tcW w:w="3110" w:type="pct"/>
            <w:tcBorders>
              <w:top w:val="single" w:sz="4" w:space="0" w:color="auto"/>
              <w:left w:val="single" w:sz="4" w:space="0" w:color="auto"/>
              <w:bottom w:val="single" w:sz="4" w:space="0" w:color="auto"/>
              <w:right w:val="single" w:sz="4" w:space="0" w:color="auto"/>
            </w:tcBorders>
            <w:shd w:val="clear" w:color="auto" w:fill="auto"/>
          </w:tcPr>
          <w:p w:rsidR="006B2819" w:rsidRPr="0069749C" w:rsidRDefault="006B2819" w:rsidP="007E55D2">
            <w:pPr>
              <w:shd w:val="clear" w:color="auto" w:fill="FFFFFF"/>
              <w:spacing w:after="0" w:line="240" w:lineRule="auto"/>
              <w:contextualSpacing/>
              <w:jc w:val="right"/>
              <w:rPr>
                <w:rFonts w:ascii="Times New Roman" w:eastAsia="Calibri" w:hAnsi="Times New Roman" w:cs="Times New Roman"/>
                <w:b/>
                <w:sz w:val="28"/>
                <w:szCs w:val="28"/>
              </w:rPr>
            </w:pPr>
            <w:r w:rsidRPr="0069749C">
              <w:rPr>
                <w:rFonts w:ascii="Times New Roman" w:eastAsia="Calibri" w:hAnsi="Times New Roman" w:cs="Times New Roman"/>
                <w:b/>
                <w:i/>
                <w:sz w:val="28"/>
                <w:szCs w:val="28"/>
                <w:lang w:eastAsia="ru-RU"/>
              </w:rPr>
              <w:lastRenderedPageBreak/>
              <w:t>Разом за змістовий модуль 2</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460998" w:rsidP="007E55D2">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48</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787F53" w:rsidP="007E55D2">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18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617774" w:rsidP="007E55D2">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8</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6B2819" w:rsidRPr="0069749C" w:rsidRDefault="00BE5F42" w:rsidP="003145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2</w:t>
            </w:r>
            <w:r w:rsidR="00314597">
              <w:rPr>
                <w:rFonts w:ascii="Times New Roman" w:eastAsia="Calibri" w:hAnsi="Times New Roman" w:cs="Times New Roman"/>
                <w:bCs/>
                <w:sz w:val="28"/>
                <w:szCs w:val="28"/>
                <w:lang w:eastAsia="ru-RU"/>
              </w:rPr>
              <w:t>2</w:t>
            </w:r>
          </w:p>
        </w:tc>
      </w:tr>
      <w:tr w:rsidR="006B2819" w:rsidRPr="0069749C" w:rsidTr="008F5BFE">
        <w:trPr>
          <w:trHeight w:val="336"/>
        </w:trPr>
        <w:tc>
          <w:tcPr>
            <w:tcW w:w="3110" w:type="pct"/>
            <w:shd w:val="clear" w:color="auto" w:fill="auto"/>
            <w:vAlign w:val="center"/>
          </w:tcPr>
          <w:p w:rsidR="006B2819" w:rsidRPr="0069749C" w:rsidRDefault="006B2819" w:rsidP="007E55D2">
            <w:pPr>
              <w:widowControl w:val="0"/>
              <w:spacing w:after="0" w:line="240" w:lineRule="auto"/>
              <w:jc w:val="right"/>
              <w:rPr>
                <w:rFonts w:ascii="Times New Roman" w:eastAsia="Calibri" w:hAnsi="Times New Roman" w:cs="Times New Roman"/>
                <w:b/>
                <w:i/>
                <w:sz w:val="28"/>
                <w:szCs w:val="28"/>
                <w:lang w:eastAsia="ru-RU"/>
              </w:rPr>
            </w:pPr>
            <w:r w:rsidRPr="0069749C">
              <w:rPr>
                <w:rFonts w:ascii="Times New Roman" w:eastAsia="Calibri" w:hAnsi="Times New Roman" w:cs="Times New Roman"/>
                <w:b/>
                <w:i/>
                <w:sz w:val="28"/>
                <w:szCs w:val="28"/>
                <w:lang w:eastAsia="ru-RU"/>
              </w:rPr>
              <w:t>РАЗОМ ЗА МОДУЛЬ 2</w:t>
            </w:r>
          </w:p>
        </w:tc>
        <w:tc>
          <w:tcPr>
            <w:tcW w:w="439" w:type="pct"/>
            <w:shd w:val="clear" w:color="auto" w:fill="auto"/>
            <w:vAlign w:val="center"/>
          </w:tcPr>
          <w:p w:rsidR="006B2819" w:rsidRPr="0069749C" w:rsidRDefault="00460998" w:rsidP="007E55D2">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48</w:t>
            </w:r>
          </w:p>
        </w:tc>
        <w:tc>
          <w:tcPr>
            <w:tcW w:w="433" w:type="pct"/>
            <w:shd w:val="clear" w:color="auto" w:fill="auto"/>
            <w:vAlign w:val="center"/>
          </w:tcPr>
          <w:p w:rsidR="006B2819" w:rsidRPr="0069749C" w:rsidRDefault="00787F53" w:rsidP="007E55D2">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18</w:t>
            </w:r>
          </w:p>
        </w:tc>
        <w:tc>
          <w:tcPr>
            <w:tcW w:w="443" w:type="pct"/>
            <w:shd w:val="clear" w:color="auto" w:fill="auto"/>
            <w:vAlign w:val="center"/>
          </w:tcPr>
          <w:p w:rsidR="006B2819" w:rsidRPr="0069749C" w:rsidRDefault="00617774" w:rsidP="007E55D2">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8</w:t>
            </w:r>
          </w:p>
        </w:tc>
        <w:tc>
          <w:tcPr>
            <w:tcW w:w="575" w:type="pct"/>
            <w:shd w:val="clear" w:color="auto" w:fill="auto"/>
            <w:vAlign w:val="center"/>
          </w:tcPr>
          <w:p w:rsidR="006B2819" w:rsidRPr="0069749C" w:rsidRDefault="00BE5F42" w:rsidP="00314597">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2</w:t>
            </w:r>
            <w:r w:rsidR="00314597">
              <w:rPr>
                <w:rFonts w:ascii="Times New Roman" w:eastAsia="Calibri" w:hAnsi="Times New Roman" w:cs="Times New Roman"/>
                <w:bCs/>
                <w:sz w:val="28"/>
                <w:szCs w:val="28"/>
                <w:lang w:eastAsia="ru-RU"/>
              </w:rPr>
              <w:t>2</w:t>
            </w:r>
          </w:p>
        </w:tc>
      </w:tr>
      <w:tr w:rsidR="008F5BFE" w:rsidRPr="0069749C" w:rsidTr="008F5BFE">
        <w:trPr>
          <w:trHeight w:val="336"/>
        </w:trPr>
        <w:tc>
          <w:tcPr>
            <w:tcW w:w="3110" w:type="pct"/>
            <w:tcBorders>
              <w:top w:val="single" w:sz="4" w:space="0" w:color="auto"/>
              <w:left w:val="single" w:sz="4" w:space="0" w:color="auto"/>
              <w:bottom w:val="single" w:sz="4" w:space="0" w:color="auto"/>
              <w:right w:val="single" w:sz="4" w:space="0" w:color="auto"/>
            </w:tcBorders>
            <w:shd w:val="clear" w:color="auto" w:fill="auto"/>
            <w:vAlign w:val="center"/>
          </w:tcPr>
          <w:p w:rsidR="0003612E" w:rsidRPr="0069749C" w:rsidRDefault="0003612E" w:rsidP="007E55D2">
            <w:pPr>
              <w:widowControl w:val="0"/>
              <w:spacing w:after="0" w:line="240" w:lineRule="auto"/>
              <w:jc w:val="right"/>
              <w:rPr>
                <w:rFonts w:ascii="Times New Roman" w:eastAsia="Calibri" w:hAnsi="Times New Roman" w:cs="Times New Roman"/>
                <w:b/>
                <w:sz w:val="28"/>
                <w:szCs w:val="28"/>
                <w:lang w:eastAsia="ru-RU"/>
              </w:rPr>
            </w:pPr>
            <w:r w:rsidRPr="0069749C">
              <w:rPr>
                <w:rFonts w:ascii="Times New Roman" w:eastAsia="Calibri" w:hAnsi="Times New Roman" w:cs="Times New Roman"/>
                <w:b/>
                <w:sz w:val="28"/>
                <w:szCs w:val="28"/>
                <w:lang w:eastAsia="ru-RU"/>
              </w:rPr>
              <w:t>ВСЬОГО</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03612E" w:rsidRPr="0069749C" w:rsidRDefault="006B2819" w:rsidP="007E55D2">
            <w:pPr>
              <w:widowControl w:val="0"/>
              <w:spacing w:after="0" w:line="240" w:lineRule="auto"/>
              <w:jc w:val="center"/>
              <w:outlineLvl w:val="2"/>
              <w:rPr>
                <w:rFonts w:ascii="Times New Roman" w:eastAsia="Calibri" w:hAnsi="Times New Roman" w:cs="Times New Roman"/>
                <w:bCs/>
                <w:sz w:val="28"/>
                <w:szCs w:val="28"/>
                <w:lang w:eastAsia="ru-RU"/>
              </w:rPr>
            </w:pPr>
            <w:r w:rsidRPr="0069749C">
              <w:rPr>
                <w:rFonts w:ascii="Times New Roman" w:eastAsia="Calibri" w:hAnsi="Times New Roman" w:cs="Times New Roman"/>
                <w:bCs/>
                <w:sz w:val="28"/>
                <w:szCs w:val="28"/>
                <w:lang w:eastAsia="ru-RU"/>
              </w:rPr>
              <w:t>90</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03612E" w:rsidRPr="0069749C" w:rsidRDefault="00FD1604" w:rsidP="007E55D2">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32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03612E" w:rsidRPr="0069749C" w:rsidRDefault="00FD1604" w:rsidP="007E55D2">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16</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03612E" w:rsidRPr="0069749C" w:rsidRDefault="00BE5F42" w:rsidP="007E55D2">
            <w:pPr>
              <w:widowControl w:val="0"/>
              <w:spacing w:after="0" w:line="240" w:lineRule="auto"/>
              <w:jc w:val="center"/>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42</w:t>
            </w:r>
          </w:p>
        </w:tc>
      </w:tr>
    </w:tbl>
    <w:p w:rsidR="007E55D2" w:rsidRPr="0069749C" w:rsidRDefault="007E55D2" w:rsidP="007E55D2">
      <w:pPr>
        <w:spacing w:after="0" w:line="240" w:lineRule="auto"/>
        <w:jc w:val="center"/>
        <w:rPr>
          <w:rFonts w:ascii="Times New Roman" w:hAnsi="Times New Roman" w:cs="Times New Roman"/>
          <w:b/>
          <w:bCs/>
          <w:sz w:val="28"/>
          <w:szCs w:val="28"/>
        </w:rPr>
      </w:pPr>
    </w:p>
    <w:p w:rsidR="007E55D2" w:rsidRDefault="0039617D" w:rsidP="0039617D">
      <w:pPr>
        <w:pStyle w:val="a3"/>
        <w:numPr>
          <w:ilvl w:val="0"/>
          <w:numId w:val="2"/>
        </w:numPr>
        <w:spacing w:after="0" w:line="240" w:lineRule="auto"/>
        <w:jc w:val="center"/>
        <w:rPr>
          <w:rFonts w:ascii="Times New Roman" w:hAnsi="Times New Roman" w:cs="Times New Roman"/>
          <w:b/>
          <w:bCs/>
          <w:sz w:val="28"/>
          <w:szCs w:val="28"/>
        </w:rPr>
      </w:pPr>
      <w:r w:rsidRPr="0039617D">
        <w:rPr>
          <w:rFonts w:ascii="Times New Roman" w:hAnsi="Times New Roman" w:cs="Times New Roman"/>
          <w:b/>
          <w:bCs/>
          <w:sz w:val="28"/>
          <w:szCs w:val="28"/>
        </w:rPr>
        <w:t>Теми лекцій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1559"/>
      </w:tblGrid>
      <w:tr w:rsidR="00FD30E1" w:rsidRPr="0069749C" w:rsidTr="00385BE9">
        <w:tc>
          <w:tcPr>
            <w:tcW w:w="8080" w:type="dxa"/>
            <w:shd w:val="clear" w:color="auto" w:fill="auto"/>
            <w:vAlign w:val="center"/>
          </w:tcPr>
          <w:p w:rsidR="00FD30E1" w:rsidRPr="0069749C" w:rsidRDefault="00FD30E1" w:rsidP="00385BE9">
            <w:pPr>
              <w:spacing w:after="0" w:line="240" w:lineRule="auto"/>
              <w:jc w:val="center"/>
              <w:rPr>
                <w:rFonts w:ascii="Times New Roman" w:hAnsi="Times New Roman" w:cs="Times New Roman"/>
                <w:sz w:val="28"/>
                <w:szCs w:val="28"/>
              </w:rPr>
            </w:pPr>
            <w:r w:rsidRPr="0069749C">
              <w:rPr>
                <w:rFonts w:ascii="Times New Roman" w:hAnsi="Times New Roman" w:cs="Times New Roman"/>
                <w:sz w:val="28"/>
                <w:szCs w:val="28"/>
              </w:rPr>
              <w:t>Назва теми</w:t>
            </w:r>
          </w:p>
        </w:tc>
        <w:tc>
          <w:tcPr>
            <w:tcW w:w="1559" w:type="dxa"/>
            <w:shd w:val="clear" w:color="auto" w:fill="auto"/>
            <w:vAlign w:val="center"/>
          </w:tcPr>
          <w:p w:rsidR="00FD30E1" w:rsidRPr="0069749C" w:rsidRDefault="00FD30E1" w:rsidP="00385BE9">
            <w:pPr>
              <w:spacing w:after="0" w:line="240" w:lineRule="auto"/>
              <w:jc w:val="center"/>
              <w:rPr>
                <w:rFonts w:ascii="Times New Roman" w:hAnsi="Times New Roman" w:cs="Times New Roman"/>
                <w:sz w:val="28"/>
                <w:szCs w:val="28"/>
              </w:rPr>
            </w:pPr>
            <w:r w:rsidRPr="0069749C">
              <w:rPr>
                <w:rFonts w:ascii="Times New Roman" w:hAnsi="Times New Roman" w:cs="Times New Roman"/>
                <w:sz w:val="28"/>
                <w:szCs w:val="28"/>
              </w:rPr>
              <w:t>Кількість</w:t>
            </w:r>
          </w:p>
          <w:p w:rsidR="00FD30E1" w:rsidRPr="0069749C" w:rsidRDefault="00FD30E1" w:rsidP="00385BE9">
            <w:pPr>
              <w:spacing w:after="0" w:line="240" w:lineRule="auto"/>
              <w:jc w:val="center"/>
              <w:rPr>
                <w:rFonts w:ascii="Times New Roman" w:hAnsi="Times New Roman" w:cs="Times New Roman"/>
                <w:sz w:val="28"/>
                <w:szCs w:val="28"/>
              </w:rPr>
            </w:pPr>
            <w:r w:rsidRPr="0069749C">
              <w:rPr>
                <w:rFonts w:ascii="Times New Roman" w:hAnsi="Times New Roman" w:cs="Times New Roman"/>
                <w:sz w:val="28"/>
                <w:szCs w:val="28"/>
              </w:rPr>
              <w:t>годин</w:t>
            </w:r>
          </w:p>
        </w:tc>
      </w:tr>
      <w:tr w:rsidR="00FD30E1" w:rsidRPr="0069749C" w:rsidTr="00385BE9">
        <w:tc>
          <w:tcPr>
            <w:tcW w:w="8080" w:type="dxa"/>
            <w:shd w:val="clear" w:color="auto" w:fill="auto"/>
          </w:tcPr>
          <w:p w:rsidR="00FD30E1" w:rsidRPr="0069749C" w:rsidRDefault="00FD30E1" w:rsidP="00385BE9">
            <w:pPr>
              <w:tabs>
                <w:tab w:val="left" w:pos="7380"/>
              </w:tabs>
              <w:snapToGrid w:val="0"/>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Тема 1. Методика навчання літератури як наука і навчальна дисципліна.</w:t>
            </w:r>
          </w:p>
        </w:tc>
        <w:tc>
          <w:tcPr>
            <w:tcW w:w="1559" w:type="dxa"/>
            <w:shd w:val="clear" w:color="auto" w:fill="auto"/>
            <w:vAlign w:val="center"/>
          </w:tcPr>
          <w:p w:rsidR="00FD30E1" w:rsidRPr="0069749C" w:rsidRDefault="00FD30E1" w:rsidP="00385B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FD30E1" w:rsidRPr="0069749C" w:rsidTr="00385BE9">
        <w:tc>
          <w:tcPr>
            <w:tcW w:w="8080" w:type="dxa"/>
            <w:shd w:val="clear" w:color="auto" w:fill="auto"/>
          </w:tcPr>
          <w:p w:rsidR="00FD30E1" w:rsidRPr="0069749C" w:rsidRDefault="00FD30E1" w:rsidP="00385BE9">
            <w:pPr>
              <w:tabs>
                <w:tab w:val="left" w:pos="7380"/>
              </w:tabs>
              <w:snapToGrid w:val="0"/>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Тема 2. Методи навчання літератури</w:t>
            </w:r>
          </w:p>
        </w:tc>
        <w:tc>
          <w:tcPr>
            <w:tcW w:w="1559" w:type="dxa"/>
            <w:shd w:val="clear" w:color="auto" w:fill="auto"/>
            <w:vAlign w:val="center"/>
          </w:tcPr>
          <w:p w:rsidR="00FD30E1" w:rsidRPr="0069749C" w:rsidRDefault="00FD30E1" w:rsidP="00385B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FD30E1" w:rsidRPr="0069749C" w:rsidTr="00385BE9">
        <w:tc>
          <w:tcPr>
            <w:tcW w:w="8080" w:type="dxa"/>
            <w:shd w:val="clear" w:color="auto" w:fill="auto"/>
          </w:tcPr>
          <w:p w:rsidR="00FD30E1" w:rsidRPr="0069749C" w:rsidRDefault="00FD30E1" w:rsidP="00385BE9">
            <w:pPr>
              <w:tabs>
                <w:tab w:val="left" w:pos="7380"/>
              </w:tabs>
              <w:snapToGrid w:val="0"/>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Тема 3. Інноваційні технології в гуманітарній освіті.</w:t>
            </w:r>
          </w:p>
        </w:tc>
        <w:tc>
          <w:tcPr>
            <w:tcW w:w="1559" w:type="dxa"/>
            <w:shd w:val="clear" w:color="auto" w:fill="auto"/>
            <w:vAlign w:val="center"/>
          </w:tcPr>
          <w:p w:rsidR="00FD30E1" w:rsidRPr="0069749C" w:rsidRDefault="00FD30E1" w:rsidP="00385B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FD30E1" w:rsidRPr="0069749C" w:rsidTr="00385BE9">
        <w:tc>
          <w:tcPr>
            <w:tcW w:w="8080" w:type="dxa"/>
            <w:shd w:val="clear" w:color="auto" w:fill="auto"/>
          </w:tcPr>
          <w:p w:rsidR="00FD30E1" w:rsidRPr="0069749C" w:rsidRDefault="00FD30E1" w:rsidP="00385BE9">
            <w:pPr>
              <w:tabs>
                <w:tab w:val="left" w:pos="7380"/>
              </w:tabs>
              <w:snapToGrid w:val="0"/>
              <w:spacing w:after="0" w:line="240" w:lineRule="auto"/>
              <w:rPr>
                <w:rFonts w:ascii="Times New Roman" w:hAnsi="Times New Roman" w:cs="Times New Roman"/>
                <w:sz w:val="28"/>
                <w:szCs w:val="28"/>
              </w:rPr>
            </w:pPr>
            <w:r w:rsidRPr="0069749C">
              <w:rPr>
                <w:rFonts w:ascii="Times New Roman" w:hAnsi="Times New Roman" w:cs="Times New Roman"/>
                <w:sz w:val="28"/>
                <w:szCs w:val="28"/>
              </w:rPr>
              <w:t>Тема 4. Проблемне навчання як інноваційна технологія навчання літератури.</w:t>
            </w:r>
          </w:p>
        </w:tc>
        <w:tc>
          <w:tcPr>
            <w:tcW w:w="1559" w:type="dxa"/>
            <w:shd w:val="clear" w:color="auto" w:fill="auto"/>
            <w:vAlign w:val="center"/>
          </w:tcPr>
          <w:p w:rsidR="00FD30E1" w:rsidRPr="0069749C" w:rsidRDefault="00FD30E1" w:rsidP="00385B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FD30E1" w:rsidRPr="0069749C" w:rsidTr="00385BE9">
        <w:tc>
          <w:tcPr>
            <w:tcW w:w="8080" w:type="dxa"/>
            <w:shd w:val="clear" w:color="auto" w:fill="auto"/>
          </w:tcPr>
          <w:p w:rsidR="00FD30E1" w:rsidRPr="0069749C" w:rsidRDefault="00FD30E1" w:rsidP="00FD30E1">
            <w:pPr>
              <w:tabs>
                <w:tab w:val="left" w:pos="7380"/>
              </w:tabs>
              <w:snapToGrid w:val="0"/>
              <w:spacing w:after="0" w:line="240" w:lineRule="auto"/>
              <w:rPr>
                <w:rFonts w:ascii="Times New Roman" w:hAnsi="Times New Roman" w:cs="Times New Roman"/>
                <w:sz w:val="28"/>
                <w:szCs w:val="28"/>
              </w:rPr>
            </w:pPr>
            <w:r w:rsidRPr="0069749C">
              <w:rPr>
                <w:rFonts w:ascii="Times New Roman" w:hAnsi="Times New Roman" w:cs="Times New Roman"/>
                <w:sz w:val="28"/>
                <w:szCs w:val="28"/>
              </w:rPr>
              <w:t xml:space="preserve">Тема </w:t>
            </w:r>
            <w:r>
              <w:rPr>
                <w:rFonts w:ascii="Times New Roman" w:hAnsi="Times New Roman" w:cs="Times New Roman"/>
                <w:sz w:val="28"/>
                <w:szCs w:val="28"/>
              </w:rPr>
              <w:t>5</w:t>
            </w:r>
            <w:r w:rsidRPr="0069749C">
              <w:rPr>
                <w:rFonts w:ascii="Times New Roman" w:hAnsi="Times New Roman" w:cs="Times New Roman"/>
                <w:sz w:val="28"/>
                <w:szCs w:val="28"/>
              </w:rPr>
              <w:t>. Методологія і методика аналізу художнього твору на уроках літератури.</w:t>
            </w:r>
          </w:p>
        </w:tc>
        <w:tc>
          <w:tcPr>
            <w:tcW w:w="1559" w:type="dxa"/>
            <w:shd w:val="clear" w:color="auto" w:fill="auto"/>
            <w:vAlign w:val="center"/>
          </w:tcPr>
          <w:p w:rsidR="00FD30E1" w:rsidRPr="00FD30E1" w:rsidRDefault="00FD30E1" w:rsidP="00385B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FD30E1" w:rsidRPr="0069749C" w:rsidTr="00385BE9">
        <w:tc>
          <w:tcPr>
            <w:tcW w:w="8080" w:type="dxa"/>
            <w:shd w:val="clear" w:color="auto" w:fill="auto"/>
          </w:tcPr>
          <w:p w:rsidR="00FD30E1" w:rsidRPr="0069749C" w:rsidRDefault="00FD30E1" w:rsidP="00FD30E1">
            <w:pPr>
              <w:tabs>
                <w:tab w:val="left" w:pos="7380"/>
              </w:tabs>
              <w:snapToGrid w:val="0"/>
              <w:spacing w:after="0" w:line="240" w:lineRule="auto"/>
              <w:rPr>
                <w:rFonts w:ascii="Times New Roman" w:hAnsi="Times New Roman" w:cs="Times New Roman"/>
                <w:sz w:val="28"/>
                <w:szCs w:val="28"/>
              </w:rPr>
            </w:pPr>
            <w:r w:rsidRPr="0069749C">
              <w:rPr>
                <w:rFonts w:ascii="Times New Roman" w:hAnsi="Times New Roman" w:cs="Times New Roman"/>
                <w:sz w:val="28"/>
                <w:szCs w:val="28"/>
              </w:rPr>
              <w:t xml:space="preserve">Тема </w:t>
            </w:r>
            <w:r>
              <w:rPr>
                <w:rFonts w:ascii="Times New Roman" w:hAnsi="Times New Roman" w:cs="Times New Roman"/>
                <w:sz w:val="28"/>
                <w:szCs w:val="28"/>
              </w:rPr>
              <w:t>6</w:t>
            </w:r>
            <w:r w:rsidRPr="0069749C">
              <w:rPr>
                <w:rFonts w:ascii="Times New Roman" w:hAnsi="Times New Roman" w:cs="Times New Roman"/>
                <w:sz w:val="28"/>
                <w:szCs w:val="28"/>
              </w:rPr>
              <w:t>.  Основні принципи навчання літератури.</w:t>
            </w:r>
          </w:p>
        </w:tc>
        <w:tc>
          <w:tcPr>
            <w:tcW w:w="1559" w:type="dxa"/>
            <w:shd w:val="clear" w:color="auto" w:fill="auto"/>
            <w:vAlign w:val="center"/>
          </w:tcPr>
          <w:p w:rsidR="00FD30E1" w:rsidRPr="0069749C" w:rsidRDefault="00FD30E1" w:rsidP="00385B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FD30E1" w:rsidRPr="0069749C" w:rsidTr="00385BE9">
        <w:tc>
          <w:tcPr>
            <w:tcW w:w="8080" w:type="dxa"/>
            <w:shd w:val="clear" w:color="auto" w:fill="auto"/>
          </w:tcPr>
          <w:p w:rsidR="00FD30E1" w:rsidRPr="0069749C" w:rsidRDefault="00FD30E1" w:rsidP="00FD30E1">
            <w:pPr>
              <w:tabs>
                <w:tab w:val="left" w:pos="7380"/>
              </w:tabs>
              <w:snapToGrid w:val="0"/>
              <w:spacing w:after="0" w:line="240" w:lineRule="auto"/>
              <w:rPr>
                <w:rFonts w:ascii="Times New Roman" w:hAnsi="Times New Roman" w:cs="Times New Roman"/>
                <w:sz w:val="28"/>
                <w:szCs w:val="28"/>
              </w:rPr>
            </w:pPr>
            <w:r w:rsidRPr="0069749C">
              <w:rPr>
                <w:rFonts w:ascii="Times New Roman" w:hAnsi="Times New Roman" w:cs="Times New Roman"/>
                <w:sz w:val="28"/>
                <w:szCs w:val="28"/>
              </w:rPr>
              <w:t xml:space="preserve">Тема </w:t>
            </w:r>
            <w:r>
              <w:rPr>
                <w:rFonts w:ascii="Times New Roman" w:hAnsi="Times New Roman" w:cs="Times New Roman"/>
                <w:sz w:val="28"/>
                <w:szCs w:val="28"/>
              </w:rPr>
              <w:t>7</w:t>
            </w:r>
            <w:r w:rsidRPr="0069749C">
              <w:rPr>
                <w:rFonts w:ascii="Times New Roman" w:hAnsi="Times New Roman" w:cs="Times New Roman"/>
                <w:sz w:val="28"/>
                <w:szCs w:val="28"/>
              </w:rPr>
              <w:t>. Інноваційні технології на уроках літератури. Хмарні технології в освіті. ІКТ-технології.</w:t>
            </w:r>
          </w:p>
        </w:tc>
        <w:tc>
          <w:tcPr>
            <w:tcW w:w="1559" w:type="dxa"/>
            <w:shd w:val="clear" w:color="auto" w:fill="auto"/>
            <w:vAlign w:val="center"/>
          </w:tcPr>
          <w:p w:rsidR="00FD30E1" w:rsidRPr="00FD30E1" w:rsidRDefault="00FD30E1" w:rsidP="00385B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FD30E1" w:rsidRPr="0069749C" w:rsidTr="00385BE9">
        <w:tc>
          <w:tcPr>
            <w:tcW w:w="8080" w:type="dxa"/>
            <w:shd w:val="clear" w:color="auto" w:fill="auto"/>
          </w:tcPr>
          <w:p w:rsidR="00FD30E1" w:rsidRPr="0069749C" w:rsidRDefault="00FD30E1" w:rsidP="00FD30E1">
            <w:pPr>
              <w:tabs>
                <w:tab w:val="left" w:pos="7380"/>
              </w:tabs>
              <w:snapToGrid w:val="0"/>
              <w:spacing w:after="0" w:line="240" w:lineRule="auto"/>
              <w:rPr>
                <w:rFonts w:ascii="Times New Roman" w:hAnsi="Times New Roman" w:cs="Times New Roman"/>
                <w:sz w:val="28"/>
                <w:szCs w:val="28"/>
              </w:rPr>
            </w:pPr>
            <w:r w:rsidRPr="0069749C">
              <w:rPr>
                <w:rFonts w:ascii="Times New Roman" w:hAnsi="Times New Roman" w:cs="Times New Roman"/>
                <w:sz w:val="28"/>
                <w:szCs w:val="28"/>
              </w:rPr>
              <w:t xml:space="preserve">Тема </w:t>
            </w:r>
            <w:r>
              <w:rPr>
                <w:rFonts w:ascii="Times New Roman" w:hAnsi="Times New Roman" w:cs="Times New Roman"/>
                <w:sz w:val="28"/>
                <w:szCs w:val="28"/>
              </w:rPr>
              <w:t>8</w:t>
            </w:r>
            <w:r w:rsidRPr="0069749C">
              <w:rPr>
                <w:rFonts w:ascii="Times New Roman" w:hAnsi="Times New Roman" w:cs="Times New Roman"/>
                <w:sz w:val="28"/>
                <w:szCs w:val="28"/>
              </w:rPr>
              <w:t>. Типологія уроків літератури.</w:t>
            </w:r>
          </w:p>
        </w:tc>
        <w:tc>
          <w:tcPr>
            <w:tcW w:w="1559" w:type="dxa"/>
            <w:shd w:val="clear" w:color="auto" w:fill="auto"/>
            <w:vAlign w:val="center"/>
          </w:tcPr>
          <w:p w:rsidR="00FD30E1" w:rsidRPr="0069749C" w:rsidRDefault="00FD30E1" w:rsidP="00385B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FD30E1" w:rsidRPr="0069749C" w:rsidTr="00385BE9">
        <w:tc>
          <w:tcPr>
            <w:tcW w:w="8080" w:type="dxa"/>
            <w:shd w:val="clear" w:color="auto" w:fill="auto"/>
          </w:tcPr>
          <w:p w:rsidR="00FD30E1" w:rsidRPr="0069749C" w:rsidRDefault="00FD30E1" w:rsidP="00385BE9">
            <w:pPr>
              <w:spacing w:after="0" w:line="240" w:lineRule="auto"/>
              <w:jc w:val="both"/>
              <w:rPr>
                <w:rFonts w:ascii="Times New Roman" w:hAnsi="Times New Roman" w:cs="Times New Roman"/>
                <w:b/>
                <w:sz w:val="28"/>
                <w:szCs w:val="28"/>
              </w:rPr>
            </w:pPr>
            <w:r w:rsidRPr="0069749C">
              <w:rPr>
                <w:rFonts w:ascii="Times New Roman" w:hAnsi="Times New Roman" w:cs="Times New Roman"/>
                <w:b/>
                <w:sz w:val="28"/>
                <w:szCs w:val="28"/>
              </w:rPr>
              <w:t>Разом:</w:t>
            </w:r>
          </w:p>
        </w:tc>
        <w:tc>
          <w:tcPr>
            <w:tcW w:w="1559" w:type="dxa"/>
            <w:shd w:val="clear" w:color="auto" w:fill="auto"/>
            <w:vAlign w:val="center"/>
          </w:tcPr>
          <w:p w:rsidR="00FD30E1" w:rsidRPr="0069749C" w:rsidRDefault="00FD30E1" w:rsidP="00385B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32</w:t>
            </w:r>
          </w:p>
        </w:tc>
      </w:tr>
    </w:tbl>
    <w:p w:rsidR="00BD3711" w:rsidRDefault="00BD3711" w:rsidP="001745BA">
      <w:pPr>
        <w:spacing w:after="0" w:line="240" w:lineRule="auto"/>
        <w:jc w:val="center"/>
        <w:rPr>
          <w:rFonts w:ascii="Times New Roman" w:hAnsi="Times New Roman" w:cs="Times New Roman"/>
          <w:b/>
          <w:sz w:val="28"/>
          <w:szCs w:val="28"/>
        </w:rPr>
      </w:pPr>
    </w:p>
    <w:p w:rsidR="0021017A" w:rsidRPr="0069749C" w:rsidRDefault="0039617D" w:rsidP="001745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009B1F74" w:rsidRPr="0069749C">
        <w:rPr>
          <w:rFonts w:ascii="Times New Roman" w:hAnsi="Times New Roman" w:cs="Times New Roman"/>
          <w:b/>
          <w:sz w:val="28"/>
          <w:szCs w:val="28"/>
        </w:rPr>
        <w:t xml:space="preserve">. </w:t>
      </w:r>
      <w:r w:rsidR="0021017A" w:rsidRPr="0069749C">
        <w:rPr>
          <w:rFonts w:ascii="Times New Roman" w:hAnsi="Times New Roman" w:cs="Times New Roman"/>
          <w:b/>
          <w:sz w:val="28"/>
          <w:szCs w:val="28"/>
        </w:rPr>
        <w:t xml:space="preserve">Теми </w:t>
      </w:r>
      <w:r w:rsidR="00886855" w:rsidRPr="0069749C">
        <w:rPr>
          <w:rFonts w:ascii="Times New Roman" w:hAnsi="Times New Roman" w:cs="Times New Roman"/>
          <w:b/>
          <w:sz w:val="28"/>
          <w:szCs w:val="28"/>
        </w:rPr>
        <w:t>практичних</w:t>
      </w:r>
      <w:r w:rsidR="0021017A" w:rsidRPr="0069749C">
        <w:rPr>
          <w:rFonts w:ascii="Times New Roman" w:hAnsi="Times New Roman" w:cs="Times New Roman"/>
          <w:b/>
          <w:sz w:val="28"/>
          <w:szCs w:val="28"/>
        </w:rPr>
        <w:t xml:space="preserve"> занять</w:t>
      </w:r>
    </w:p>
    <w:p w:rsidR="0039617D" w:rsidRPr="0039617D" w:rsidRDefault="0039617D" w:rsidP="0039617D">
      <w:pPr>
        <w:shd w:val="clear" w:color="auto" w:fill="FFFFFF"/>
        <w:spacing w:after="0" w:line="216" w:lineRule="auto"/>
        <w:ind w:firstLine="567"/>
        <w:jc w:val="both"/>
        <w:rPr>
          <w:rFonts w:ascii="Times New Roman" w:eastAsia="Times New Roman" w:hAnsi="Times New Roman" w:cs="Times New Roman"/>
          <w:bCs/>
          <w:sz w:val="28"/>
          <w:szCs w:val="28"/>
          <w:lang w:eastAsia="ru-RU"/>
        </w:rPr>
      </w:pPr>
      <w:r w:rsidRPr="0039617D">
        <w:rPr>
          <w:rFonts w:ascii="Times New Roman" w:eastAsia="Times New Roman" w:hAnsi="Times New Roman" w:cs="Times New Roman"/>
          <w:bCs/>
          <w:sz w:val="28"/>
          <w:szCs w:val="28"/>
          <w:lang w:eastAsia="ru-RU"/>
        </w:rPr>
        <w:t xml:space="preserve">Метою проведення практичних занять є засвоєння програмного матеріалу, виконання практичних завдань різного типу, пов’язаних з формуванням комунікативної та лінгвістичної </w:t>
      </w:r>
      <w:proofErr w:type="spellStart"/>
      <w:r w:rsidRPr="0039617D">
        <w:rPr>
          <w:rFonts w:ascii="Times New Roman" w:eastAsia="Times New Roman" w:hAnsi="Times New Roman" w:cs="Times New Roman"/>
          <w:bCs/>
          <w:sz w:val="28"/>
          <w:szCs w:val="28"/>
          <w:lang w:eastAsia="ru-RU"/>
        </w:rPr>
        <w:t>компетентностей</w:t>
      </w:r>
      <w:proofErr w:type="spellEnd"/>
      <w:r>
        <w:rPr>
          <w:rFonts w:ascii="Times New Roman" w:eastAsia="Times New Roman" w:hAnsi="Times New Roman" w:cs="Times New Roman"/>
          <w:bCs/>
          <w:sz w:val="28"/>
          <w:szCs w:val="28"/>
          <w:lang w:eastAsia="ru-RU"/>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1559"/>
      </w:tblGrid>
      <w:tr w:rsidR="00AB4C17" w:rsidRPr="00417F2A" w:rsidTr="00E55801">
        <w:tc>
          <w:tcPr>
            <w:tcW w:w="8080" w:type="dxa"/>
            <w:shd w:val="clear" w:color="auto" w:fill="auto"/>
            <w:vAlign w:val="center"/>
          </w:tcPr>
          <w:p w:rsidR="00AB4C17" w:rsidRPr="00417F2A" w:rsidRDefault="00AB4C17" w:rsidP="001745BA">
            <w:pPr>
              <w:spacing w:after="0" w:line="240" w:lineRule="auto"/>
              <w:jc w:val="center"/>
              <w:rPr>
                <w:rFonts w:ascii="Times New Roman" w:hAnsi="Times New Roman" w:cs="Times New Roman"/>
                <w:sz w:val="24"/>
                <w:szCs w:val="24"/>
              </w:rPr>
            </w:pPr>
            <w:r w:rsidRPr="00417F2A">
              <w:rPr>
                <w:rFonts w:ascii="Times New Roman" w:hAnsi="Times New Roman" w:cs="Times New Roman"/>
                <w:sz w:val="24"/>
                <w:szCs w:val="24"/>
              </w:rPr>
              <w:t>Назва теми</w:t>
            </w:r>
          </w:p>
        </w:tc>
        <w:tc>
          <w:tcPr>
            <w:tcW w:w="1559" w:type="dxa"/>
            <w:shd w:val="clear" w:color="auto" w:fill="auto"/>
            <w:vAlign w:val="center"/>
          </w:tcPr>
          <w:p w:rsidR="00AB4C17" w:rsidRPr="00417F2A" w:rsidRDefault="00AB4C17" w:rsidP="001745BA">
            <w:pPr>
              <w:spacing w:after="0" w:line="240" w:lineRule="auto"/>
              <w:jc w:val="center"/>
              <w:rPr>
                <w:rFonts w:ascii="Times New Roman" w:hAnsi="Times New Roman" w:cs="Times New Roman"/>
                <w:sz w:val="24"/>
                <w:szCs w:val="24"/>
              </w:rPr>
            </w:pPr>
            <w:r w:rsidRPr="00417F2A">
              <w:rPr>
                <w:rFonts w:ascii="Times New Roman" w:hAnsi="Times New Roman" w:cs="Times New Roman"/>
                <w:sz w:val="24"/>
                <w:szCs w:val="24"/>
              </w:rPr>
              <w:t>Кількість</w:t>
            </w:r>
          </w:p>
          <w:p w:rsidR="00AB4C17" w:rsidRPr="00417F2A" w:rsidRDefault="00AB4C17" w:rsidP="001745BA">
            <w:pPr>
              <w:spacing w:after="0" w:line="240" w:lineRule="auto"/>
              <w:jc w:val="center"/>
              <w:rPr>
                <w:rFonts w:ascii="Times New Roman" w:hAnsi="Times New Roman" w:cs="Times New Roman"/>
                <w:sz w:val="24"/>
                <w:szCs w:val="24"/>
              </w:rPr>
            </w:pPr>
            <w:r w:rsidRPr="00417F2A">
              <w:rPr>
                <w:rFonts w:ascii="Times New Roman" w:hAnsi="Times New Roman" w:cs="Times New Roman"/>
                <w:sz w:val="24"/>
                <w:szCs w:val="24"/>
              </w:rPr>
              <w:t>годин</w:t>
            </w:r>
          </w:p>
        </w:tc>
      </w:tr>
      <w:tr w:rsidR="00B9444C" w:rsidRPr="00417F2A" w:rsidTr="00DC0B74">
        <w:tc>
          <w:tcPr>
            <w:tcW w:w="9639" w:type="dxa"/>
            <w:gridSpan w:val="2"/>
            <w:shd w:val="clear" w:color="auto" w:fill="auto"/>
            <w:vAlign w:val="center"/>
          </w:tcPr>
          <w:p w:rsidR="00B9444C" w:rsidRPr="00417F2A" w:rsidRDefault="00B9444C" w:rsidP="001745BA">
            <w:pPr>
              <w:spacing w:after="0" w:line="240" w:lineRule="auto"/>
              <w:jc w:val="center"/>
              <w:rPr>
                <w:rFonts w:ascii="Times New Roman" w:hAnsi="Times New Roman" w:cs="Times New Roman"/>
                <w:b/>
                <w:sz w:val="24"/>
                <w:szCs w:val="24"/>
              </w:rPr>
            </w:pPr>
            <w:r w:rsidRPr="00417F2A">
              <w:rPr>
                <w:rFonts w:ascii="Times New Roman" w:hAnsi="Times New Roman" w:cs="Times New Roman"/>
                <w:b/>
                <w:sz w:val="24"/>
                <w:szCs w:val="24"/>
              </w:rPr>
              <w:t>Змістовий модуль 1. Теоретичні основи навчання літератури</w:t>
            </w:r>
          </w:p>
        </w:tc>
      </w:tr>
      <w:tr w:rsidR="006317DE" w:rsidRPr="00417F2A" w:rsidTr="00E55801">
        <w:tc>
          <w:tcPr>
            <w:tcW w:w="8080" w:type="dxa"/>
            <w:shd w:val="clear" w:color="auto" w:fill="auto"/>
          </w:tcPr>
          <w:p w:rsidR="006317DE" w:rsidRPr="00417F2A" w:rsidRDefault="006317DE" w:rsidP="001745BA">
            <w:pPr>
              <w:tabs>
                <w:tab w:val="left" w:pos="7380"/>
              </w:tabs>
              <w:snapToGrid w:val="0"/>
              <w:spacing w:after="0" w:line="240" w:lineRule="auto"/>
              <w:jc w:val="both"/>
              <w:rPr>
                <w:rFonts w:ascii="Times New Roman" w:hAnsi="Times New Roman" w:cs="Times New Roman"/>
                <w:sz w:val="24"/>
                <w:szCs w:val="24"/>
              </w:rPr>
            </w:pPr>
            <w:r w:rsidRPr="00417F2A">
              <w:rPr>
                <w:rFonts w:ascii="Times New Roman" w:hAnsi="Times New Roman" w:cs="Times New Roman"/>
                <w:sz w:val="24"/>
                <w:szCs w:val="24"/>
              </w:rPr>
              <w:t>Тема 2. Методи навчання літератури</w:t>
            </w:r>
          </w:p>
        </w:tc>
        <w:tc>
          <w:tcPr>
            <w:tcW w:w="1559" w:type="dxa"/>
            <w:shd w:val="clear" w:color="auto" w:fill="auto"/>
            <w:vAlign w:val="center"/>
          </w:tcPr>
          <w:p w:rsidR="006317DE" w:rsidRPr="00417F2A" w:rsidRDefault="00552C6C" w:rsidP="001745BA">
            <w:pPr>
              <w:spacing w:after="0" w:line="240" w:lineRule="auto"/>
              <w:jc w:val="center"/>
              <w:rPr>
                <w:rFonts w:ascii="Times New Roman" w:hAnsi="Times New Roman" w:cs="Times New Roman"/>
                <w:sz w:val="24"/>
                <w:szCs w:val="24"/>
              </w:rPr>
            </w:pPr>
            <w:r w:rsidRPr="00417F2A">
              <w:rPr>
                <w:rFonts w:ascii="Times New Roman" w:eastAsia="Calibri" w:hAnsi="Times New Roman" w:cs="Times New Roman"/>
                <w:bCs/>
                <w:sz w:val="24"/>
                <w:szCs w:val="24"/>
                <w:lang w:eastAsia="ru-RU"/>
              </w:rPr>
              <w:t>2</w:t>
            </w:r>
          </w:p>
        </w:tc>
      </w:tr>
      <w:tr w:rsidR="006317DE" w:rsidRPr="00417F2A" w:rsidTr="00E55801">
        <w:tc>
          <w:tcPr>
            <w:tcW w:w="8080" w:type="dxa"/>
            <w:shd w:val="clear" w:color="auto" w:fill="auto"/>
          </w:tcPr>
          <w:p w:rsidR="006317DE" w:rsidRPr="00417F2A" w:rsidRDefault="006317DE" w:rsidP="001745BA">
            <w:pPr>
              <w:tabs>
                <w:tab w:val="left" w:pos="7380"/>
              </w:tabs>
              <w:snapToGrid w:val="0"/>
              <w:spacing w:after="0" w:line="240" w:lineRule="auto"/>
              <w:jc w:val="both"/>
              <w:rPr>
                <w:rFonts w:ascii="Times New Roman" w:hAnsi="Times New Roman" w:cs="Times New Roman"/>
                <w:sz w:val="24"/>
                <w:szCs w:val="24"/>
              </w:rPr>
            </w:pPr>
            <w:r w:rsidRPr="00417F2A">
              <w:rPr>
                <w:rFonts w:ascii="Times New Roman" w:hAnsi="Times New Roman" w:cs="Times New Roman"/>
                <w:sz w:val="24"/>
                <w:szCs w:val="24"/>
              </w:rPr>
              <w:t>Тема 3. Інноваційні технології в гуманітарній освіті.</w:t>
            </w:r>
          </w:p>
        </w:tc>
        <w:tc>
          <w:tcPr>
            <w:tcW w:w="1559" w:type="dxa"/>
            <w:shd w:val="clear" w:color="auto" w:fill="auto"/>
            <w:vAlign w:val="center"/>
          </w:tcPr>
          <w:p w:rsidR="006317DE" w:rsidRPr="00417F2A" w:rsidRDefault="006317DE" w:rsidP="001745BA">
            <w:pPr>
              <w:spacing w:after="0" w:line="240" w:lineRule="auto"/>
              <w:jc w:val="center"/>
              <w:rPr>
                <w:rFonts w:ascii="Times New Roman" w:hAnsi="Times New Roman" w:cs="Times New Roman"/>
                <w:sz w:val="24"/>
                <w:szCs w:val="24"/>
              </w:rPr>
            </w:pPr>
            <w:r w:rsidRPr="00417F2A">
              <w:rPr>
                <w:rFonts w:ascii="Times New Roman" w:eastAsia="Calibri" w:hAnsi="Times New Roman" w:cs="Times New Roman"/>
                <w:bCs/>
                <w:sz w:val="24"/>
                <w:szCs w:val="24"/>
                <w:lang w:eastAsia="ru-RU"/>
              </w:rPr>
              <w:t>2</w:t>
            </w:r>
          </w:p>
        </w:tc>
      </w:tr>
      <w:tr w:rsidR="006317DE" w:rsidRPr="00417F2A" w:rsidTr="00E55801">
        <w:tc>
          <w:tcPr>
            <w:tcW w:w="8080" w:type="dxa"/>
            <w:shd w:val="clear" w:color="auto" w:fill="auto"/>
          </w:tcPr>
          <w:p w:rsidR="006317DE" w:rsidRPr="00417F2A" w:rsidRDefault="006317DE" w:rsidP="00C608CA">
            <w:pPr>
              <w:tabs>
                <w:tab w:val="left" w:pos="7380"/>
              </w:tabs>
              <w:snapToGrid w:val="0"/>
              <w:spacing w:after="0" w:line="240" w:lineRule="auto"/>
              <w:rPr>
                <w:rFonts w:ascii="Times New Roman" w:hAnsi="Times New Roman" w:cs="Times New Roman"/>
                <w:sz w:val="24"/>
                <w:szCs w:val="24"/>
              </w:rPr>
            </w:pPr>
            <w:r w:rsidRPr="00417F2A">
              <w:rPr>
                <w:rFonts w:ascii="Times New Roman" w:hAnsi="Times New Roman" w:cs="Times New Roman"/>
                <w:sz w:val="24"/>
                <w:szCs w:val="24"/>
              </w:rPr>
              <w:t>Тема 4. Проблемне навчання як інноваційна технологія навчання літератури.</w:t>
            </w:r>
          </w:p>
        </w:tc>
        <w:tc>
          <w:tcPr>
            <w:tcW w:w="1559" w:type="dxa"/>
            <w:shd w:val="clear" w:color="auto" w:fill="auto"/>
            <w:vAlign w:val="center"/>
          </w:tcPr>
          <w:p w:rsidR="006317DE" w:rsidRPr="00417F2A" w:rsidRDefault="00552C6C" w:rsidP="001745BA">
            <w:pPr>
              <w:spacing w:after="0" w:line="240" w:lineRule="auto"/>
              <w:jc w:val="center"/>
              <w:rPr>
                <w:rFonts w:ascii="Times New Roman" w:hAnsi="Times New Roman" w:cs="Times New Roman"/>
                <w:sz w:val="24"/>
                <w:szCs w:val="24"/>
              </w:rPr>
            </w:pPr>
            <w:r w:rsidRPr="00417F2A">
              <w:rPr>
                <w:rFonts w:ascii="Times New Roman" w:eastAsia="Calibri" w:hAnsi="Times New Roman" w:cs="Times New Roman"/>
                <w:bCs/>
                <w:sz w:val="24"/>
                <w:szCs w:val="24"/>
                <w:lang w:eastAsia="ru-RU"/>
              </w:rPr>
              <w:t>2</w:t>
            </w:r>
          </w:p>
        </w:tc>
      </w:tr>
      <w:tr w:rsidR="008C6921" w:rsidRPr="00417F2A" w:rsidTr="00514A2D">
        <w:tc>
          <w:tcPr>
            <w:tcW w:w="9639" w:type="dxa"/>
            <w:gridSpan w:val="2"/>
            <w:shd w:val="clear" w:color="auto" w:fill="auto"/>
          </w:tcPr>
          <w:p w:rsidR="008C6921" w:rsidRPr="00417F2A" w:rsidRDefault="008C6921" w:rsidP="001745BA">
            <w:pPr>
              <w:spacing w:after="0" w:line="240" w:lineRule="auto"/>
              <w:jc w:val="center"/>
              <w:rPr>
                <w:rFonts w:ascii="Times New Roman" w:eastAsia="Calibri" w:hAnsi="Times New Roman" w:cs="Times New Roman"/>
                <w:b/>
                <w:bCs/>
                <w:sz w:val="24"/>
                <w:szCs w:val="24"/>
                <w:lang w:eastAsia="ru-RU"/>
              </w:rPr>
            </w:pPr>
            <w:r w:rsidRPr="00417F2A">
              <w:rPr>
                <w:rFonts w:ascii="Times New Roman" w:eastAsia="Calibri" w:hAnsi="Times New Roman" w:cs="Times New Roman"/>
                <w:b/>
                <w:bCs/>
                <w:sz w:val="24"/>
                <w:szCs w:val="24"/>
                <w:lang w:eastAsia="ru-RU"/>
              </w:rPr>
              <w:t>Змістовний модуль 2. Практико-методичні основи навчання літератури</w:t>
            </w:r>
          </w:p>
        </w:tc>
      </w:tr>
      <w:tr w:rsidR="006317DE" w:rsidRPr="00417F2A" w:rsidTr="00E55801">
        <w:tc>
          <w:tcPr>
            <w:tcW w:w="8080" w:type="dxa"/>
            <w:shd w:val="clear" w:color="auto" w:fill="auto"/>
          </w:tcPr>
          <w:p w:rsidR="006317DE" w:rsidRPr="00417F2A" w:rsidRDefault="006317DE" w:rsidP="008C6921">
            <w:pPr>
              <w:tabs>
                <w:tab w:val="left" w:pos="7380"/>
              </w:tabs>
              <w:snapToGrid w:val="0"/>
              <w:spacing w:after="0" w:line="240" w:lineRule="auto"/>
              <w:rPr>
                <w:rFonts w:ascii="Times New Roman" w:hAnsi="Times New Roman" w:cs="Times New Roman"/>
                <w:sz w:val="24"/>
                <w:szCs w:val="24"/>
              </w:rPr>
            </w:pPr>
            <w:r w:rsidRPr="00417F2A">
              <w:rPr>
                <w:rFonts w:ascii="Times New Roman" w:hAnsi="Times New Roman" w:cs="Times New Roman"/>
                <w:sz w:val="24"/>
                <w:szCs w:val="24"/>
              </w:rPr>
              <w:t xml:space="preserve">Тема </w:t>
            </w:r>
            <w:r w:rsidR="008C6921" w:rsidRPr="00417F2A">
              <w:rPr>
                <w:rFonts w:ascii="Times New Roman" w:hAnsi="Times New Roman" w:cs="Times New Roman"/>
                <w:sz w:val="24"/>
                <w:szCs w:val="24"/>
              </w:rPr>
              <w:t>5</w:t>
            </w:r>
            <w:r w:rsidRPr="00417F2A">
              <w:rPr>
                <w:rFonts w:ascii="Times New Roman" w:hAnsi="Times New Roman" w:cs="Times New Roman"/>
                <w:sz w:val="24"/>
                <w:szCs w:val="24"/>
              </w:rPr>
              <w:t>. Методологія і методика аналізу художнього твору на уроках літератури.</w:t>
            </w:r>
          </w:p>
        </w:tc>
        <w:tc>
          <w:tcPr>
            <w:tcW w:w="1559" w:type="dxa"/>
            <w:shd w:val="clear" w:color="auto" w:fill="auto"/>
            <w:vAlign w:val="center"/>
          </w:tcPr>
          <w:p w:rsidR="006317DE" w:rsidRPr="00417F2A" w:rsidRDefault="006317DE" w:rsidP="001745BA">
            <w:pPr>
              <w:spacing w:after="0" w:line="240" w:lineRule="auto"/>
              <w:jc w:val="center"/>
              <w:rPr>
                <w:rFonts w:ascii="Times New Roman" w:hAnsi="Times New Roman" w:cs="Times New Roman"/>
                <w:sz w:val="24"/>
                <w:szCs w:val="24"/>
                <w:lang w:val="en-US"/>
              </w:rPr>
            </w:pPr>
            <w:r w:rsidRPr="00417F2A">
              <w:rPr>
                <w:rFonts w:ascii="Times New Roman" w:eastAsia="Calibri" w:hAnsi="Times New Roman" w:cs="Times New Roman"/>
                <w:bCs/>
                <w:sz w:val="24"/>
                <w:szCs w:val="24"/>
                <w:lang w:eastAsia="ru-RU"/>
              </w:rPr>
              <w:t>2</w:t>
            </w:r>
          </w:p>
        </w:tc>
      </w:tr>
      <w:tr w:rsidR="006317DE" w:rsidRPr="00417F2A" w:rsidTr="00E55801">
        <w:tc>
          <w:tcPr>
            <w:tcW w:w="8080" w:type="dxa"/>
            <w:shd w:val="clear" w:color="auto" w:fill="auto"/>
          </w:tcPr>
          <w:p w:rsidR="006317DE" w:rsidRPr="00417F2A" w:rsidRDefault="006317DE" w:rsidP="008C6921">
            <w:pPr>
              <w:tabs>
                <w:tab w:val="left" w:pos="7380"/>
              </w:tabs>
              <w:snapToGrid w:val="0"/>
              <w:spacing w:after="0" w:line="240" w:lineRule="auto"/>
              <w:rPr>
                <w:rFonts w:ascii="Times New Roman" w:hAnsi="Times New Roman" w:cs="Times New Roman"/>
                <w:sz w:val="24"/>
                <w:szCs w:val="24"/>
              </w:rPr>
            </w:pPr>
            <w:r w:rsidRPr="00417F2A">
              <w:rPr>
                <w:rFonts w:ascii="Times New Roman" w:hAnsi="Times New Roman" w:cs="Times New Roman"/>
                <w:sz w:val="24"/>
                <w:szCs w:val="24"/>
              </w:rPr>
              <w:t xml:space="preserve">Тема </w:t>
            </w:r>
            <w:r w:rsidR="008C6921" w:rsidRPr="00417F2A">
              <w:rPr>
                <w:rFonts w:ascii="Times New Roman" w:hAnsi="Times New Roman" w:cs="Times New Roman"/>
                <w:sz w:val="24"/>
                <w:szCs w:val="24"/>
              </w:rPr>
              <w:t>6</w:t>
            </w:r>
            <w:r w:rsidRPr="00417F2A">
              <w:rPr>
                <w:rFonts w:ascii="Times New Roman" w:hAnsi="Times New Roman" w:cs="Times New Roman"/>
                <w:sz w:val="24"/>
                <w:szCs w:val="24"/>
              </w:rPr>
              <w:t>.  Основні принципи навчання літератури.</w:t>
            </w:r>
          </w:p>
        </w:tc>
        <w:tc>
          <w:tcPr>
            <w:tcW w:w="1559" w:type="dxa"/>
            <w:shd w:val="clear" w:color="auto" w:fill="auto"/>
            <w:vAlign w:val="center"/>
          </w:tcPr>
          <w:p w:rsidR="006317DE" w:rsidRPr="00417F2A" w:rsidRDefault="00552C6C" w:rsidP="001745BA">
            <w:pPr>
              <w:spacing w:after="0" w:line="240" w:lineRule="auto"/>
              <w:jc w:val="center"/>
              <w:rPr>
                <w:rFonts w:ascii="Times New Roman" w:hAnsi="Times New Roman" w:cs="Times New Roman"/>
                <w:sz w:val="24"/>
                <w:szCs w:val="24"/>
              </w:rPr>
            </w:pPr>
            <w:r w:rsidRPr="00417F2A">
              <w:rPr>
                <w:rFonts w:ascii="Times New Roman" w:eastAsia="Calibri" w:hAnsi="Times New Roman" w:cs="Times New Roman"/>
                <w:bCs/>
                <w:sz w:val="24"/>
                <w:szCs w:val="24"/>
                <w:lang w:eastAsia="ru-RU"/>
              </w:rPr>
              <w:t>2</w:t>
            </w:r>
          </w:p>
        </w:tc>
      </w:tr>
      <w:tr w:rsidR="006317DE" w:rsidRPr="00417F2A" w:rsidTr="00E55801">
        <w:tc>
          <w:tcPr>
            <w:tcW w:w="8080" w:type="dxa"/>
            <w:shd w:val="clear" w:color="auto" w:fill="auto"/>
          </w:tcPr>
          <w:p w:rsidR="006317DE" w:rsidRPr="00417F2A" w:rsidRDefault="006317DE" w:rsidP="008C6921">
            <w:pPr>
              <w:tabs>
                <w:tab w:val="left" w:pos="7380"/>
              </w:tabs>
              <w:snapToGrid w:val="0"/>
              <w:spacing w:after="0" w:line="240" w:lineRule="auto"/>
              <w:rPr>
                <w:rFonts w:ascii="Times New Roman" w:hAnsi="Times New Roman" w:cs="Times New Roman"/>
                <w:sz w:val="24"/>
                <w:szCs w:val="24"/>
              </w:rPr>
            </w:pPr>
            <w:r w:rsidRPr="00417F2A">
              <w:rPr>
                <w:rFonts w:ascii="Times New Roman" w:hAnsi="Times New Roman" w:cs="Times New Roman"/>
                <w:sz w:val="24"/>
                <w:szCs w:val="24"/>
              </w:rPr>
              <w:t xml:space="preserve">Тема </w:t>
            </w:r>
            <w:r w:rsidR="008C6921" w:rsidRPr="00417F2A">
              <w:rPr>
                <w:rFonts w:ascii="Times New Roman" w:hAnsi="Times New Roman" w:cs="Times New Roman"/>
                <w:sz w:val="24"/>
                <w:szCs w:val="24"/>
              </w:rPr>
              <w:t>7</w:t>
            </w:r>
            <w:r w:rsidRPr="00417F2A">
              <w:rPr>
                <w:rFonts w:ascii="Times New Roman" w:hAnsi="Times New Roman" w:cs="Times New Roman"/>
                <w:sz w:val="24"/>
                <w:szCs w:val="24"/>
              </w:rPr>
              <w:t>. Інноваційні технології на уроках літератури. Хмарні технології в освіті. ІКТ-технології.</w:t>
            </w:r>
          </w:p>
        </w:tc>
        <w:tc>
          <w:tcPr>
            <w:tcW w:w="1559" w:type="dxa"/>
            <w:shd w:val="clear" w:color="auto" w:fill="auto"/>
            <w:vAlign w:val="center"/>
          </w:tcPr>
          <w:p w:rsidR="006317DE" w:rsidRPr="00417F2A" w:rsidRDefault="00BD3711" w:rsidP="001745BA">
            <w:pPr>
              <w:spacing w:after="0" w:line="240" w:lineRule="auto"/>
              <w:jc w:val="center"/>
              <w:rPr>
                <w:rFonts w:ascii="Times New Roman" w:hAnsi="Times New Roman" w:cs="Times New Roman"/>
                <w:sz w:val="24"/>
                <w:szCs w:val="24"/>
                <w:lang w:val="en-US"/>
              </w:rPr>
            </w:pPr>
            <w:r w:rsidRPr="00417F2A">
              <w:rPr>
                <w:rFonts w:ascii="Times New Roman" w:eastAsia="Calibri" w:hAnsi="Times New Roman" w:cs="Times New Roman"/>
                <w:bCs/>
                <w:sz w:val="24"/>
                <w:szCs w:val="24"/>
                <w:lang w:eastAsia="ru-RU"/>
              </w:rPr>
              <w:t>4</w:t>
            </w:r>
          </w:p>
        </w:tc>
      </w:tr>
      <w:tr w:rsidR="006317DE" w:rsidRPr="00417F2A" w:rsidTr="00E55801">
        <w:tc>
          <w:tcPr>
            <w:tcW w:w="8080" w:type="dxa"/>
            <w:shd w:val="clear" w:color="auto" w:fill="auto"/>
          </w:tcPr>
          <w:p w:rsidR="006317DE" w:rsidRPr="00417F2A" w:rsidRDefault="006317DE" w:rsidP="008C6921">
            <w:pPr>
              <w:tabs>
                <w:tab w:val="left" w:pos="7380"/>
              </w:tabs>
              <w:snapToGrid w:val="0"/>
              <w:spacing w:after="0" w:line="240" w:lineRule="auto"/>
              <w:rPr>
                <w:rFonts w:ascii="Times New Roman" w:hAnsi="Times New Roman" w:cs="Times New Roman"/>
                <w:sz w:val="24"/>
                <w:szCs w:val="24"/>
              </w:rPr>
            </w:pPr>
            <w:r w:rsidRPr="00417F2A">
              <w:rPr>
                <w:rFonts w:ascii="Times New Roman" w:hAnsi="Times New Roman" w:cs="Times New Roman"/>
                <w:sz w:val="24"/>
                <w:szCs w:val="24"/>
              </w:rPr>
              <w:t xml:space="preserve">Тема </w:t>
            </w:r>
            <w:r w:rsidR="008C6921" w:rsidRPr="00417F2A">
              <w:rPr>
                <w:rFonts w:ascii="Times New Roman" w:hAnsi="Times New Roman" w:cs="Times New Roman"/>
                <w:sz w:val="24"/>
                <w:szCs w:val="24"/>
              </w:rPr>
              <w:t>8</w:t>
            </w:r>
            <w:r w:rsidRPr="00417F2A">
              <w:rPr>
                <w:rFonts w:ascii="Times New Roman" w:hAnsi="Times New Roman" w:cs="Times New Roman"/>
                <w:sz w:val="24"/>
                <w:szCs w:val="24"/>
              </w:rPr>
              <w:t>. Типологія уроків літератури.</w:t>
            </w:r>
          </w:p>
        </w:tc>
        <w:tc>
          <w:tcPr>
            <w:tcW w:w="1559" w:type="dxa"/>
            <w:shd w:val="clear" w:color="auto" w:fill="auto"/>
            <w:vAlign w:val="center"/>
          </w:tcPr>
          <w:p w:rsidR="006317DE" w:rsidRPr="00417F2A" w:rsidRDefault="00552C6C" w:rsidP="001745BA">
            <w:pPr>
              <w:spacing w:after="0" w:line="240" w:lineRule="auto"/>
              <w:jc w:val="center"/>
              <w:rPr>
                <w:rFonts w:ascii="Times New Roman" w:hAnsi="Times New Roman" w:cs="Times New Roman"/>
                <w:sz w:val="24"/>
                <w:szCs w:val="24"/>
              </w:rPr>
            </w:pPr>
            <w:r w:rsidRPr="00417F2A">
              <w:rPr>
                <w:rFonts w:ascii="Times New Roman" w:eastAsia="Calibri" w:hAnsi="Times New Roman" w:cs="Times New Roman"/>
                <w:bCs/>
                <w:sz w:val="24"/>
                <w:szCs w:val="24"/>
                <w:lang w:eastAsia="ru-RU"/>
              </w:rPr>
              <w:t>2</w:t>
            </w:r>
          </w:p>
        </w:tc>
      </w:tr>
      <w:tr w:rsidR="00AB4C17" w:rsidRPr="00417F2A" w:rsidTr="00E55801">
        <w:tc>
          <w:tcPr>
            <w:tcW w:w="8080" w:type="dxa"/>
            <w:shd w:val="clear" w:color="auto" w:fill="auto"/>
          </w:tcPr>
          <w:p w:rsidR="00AB4C17" w:rsidRPr="00417F2A" w:rsidRDefault="00AB4C17" w:rsidP="001745BA">
            <w:pPr>
              <w:spacing w:after="0" w:line="240" w:lineRule="auto"/>
              <w:jc w:val="both"/>
              <w:rPr>
                <w:rFonts w:ascii="Times New Roman" w:hAnsi="Times New Roman" w:cs="Times New Roman"/>
                <w:b/>
                <w:sz w:val="24"/>
                <w:szCs w:val="24"/>
              </w:rPr>
            </w:pPr>
            <w:r w:rsidRPr="00417F2A">
              <w:rPr>
                <w:rFonts w:ascii="Times New Roman" w:hAnsi="Times New Roman" w:cs="Times New Roman"/>
                <w:b/>
                <w:sz w:val="24"/>
                <w:szCs w:val="24"/>
              </w:rPr>
              <w:t>Разом:</w:t>
            </w:r>
          </w:p>
        </w:tc>
        <w:tc>
          <w:tcPr>
            <w:tcW w:w="1559" w:type="dxa"/>
            <w:shd w:val="clear" w:color="auto" w:fill="auto"/>
            <w:vAlign w:val="center"/>
          </w:tcPr>
          <w:p w:rsidR="00AB4C17" w:rsidRPr="00417F2A" w:rsidRDefault="00374034" w:rsidP="001745BA">
            <w:pPr>
              <w:spacing w:after="0" w:line="240" w:lineRule="auto"/>
              <w:jc w:val="center"/>
              <w:rPr>
                <w:rFonts w:ascii="Times New Roman" w:hAnsi="Times New Roman" w:cs="Times New Roman"/>
                <w:b/>
                <w:sz w:val="24"/>
                <w:szCs w:val="24"/>
              </w:rPr>
            </w:pPr>
            <w:r w:rsidRPr="00417F2A">
              <w:rPr>
                <w:rFonts w:ascii="Times New Roman" w:hAnsi="Times New Roman" w:cs="Times New Roman"/>
                <w:b/>
                <w:sz w:val="24"/>
                <w:szCs w:val="24"/>
              </w:rPr>
              <w:t>16</w:t>
            </w:r>
          </w:p>
        </w:tc>
      </w:tr>
    </w:tbl>
    <w:p w:rsidR="00417F2A" w:rsidRDefault="00152F30" w:rsidP="001745BA">
      <w:pPr>
        <w:tabs>
          <w:tab w:val="left" w:pos="1855"/>
        </w:tabs>
        <w:spacing w:after="0" w:line="240" w:lineRule="auto"/>
        <w:ind w:hanging="6946"/>
        <w:jc w:val="center"/>
        <w:rPr>
          <w:rFonts w:ascii="Times New Roman" w:hAnsi="Times New Roman" w:cs="Times New Roman"/>
          <w:b/>
          <w:sz w:val="28"/>
          <w:szCs w:val="28"/>
        </w:rPr>
      </w:pPr>
      <w:r w:rsidRPr="0069749C">
        <w:rPr>
          <w:rFonts w:ascii="Times New Roman" w:hAnsi="Times New Roman" w:cs="Times New Roman"/>
          <w:b/>
          <w:sz w:val="28"/>
          <w:szCs w:val="28"/>
        </w:rPr>
        <w:t>                                                           </w:t>
      </w:r>
    </w:p>
    <w:p w:rsidR="00417F2A" w:rsidRDefault="00417F2A" w:rsidP="001745BA">
      <w:pPr>
        <w:tabs>
          <w:tab w:val="left" w:pos="1855"/>
        </w:tabs>
        <w:spacing w:after="0" w:line="240" w:lineRule="auto"/>
        <w:ind w:hanging="6946"/>
        <w:jc w:val="center"/>
        <w:rPr>
          <w:rFonts w:ascii="Times New Roman" w:hAnsi="Times New Roman" w:cs="Times New Roman"/>
          <w:b/>
          <w:sz w:val="28"/>
          <w:szCs w:val="28"/>
        </w:rPr>
      </w:pPr>
    </w:p>
    <w:p w:rsidR="00417F2A" w:rsidRDefault="00417F2A" w:rsidP="001745BA">
      <w:pPr>
        <w:tabs>
          <w:tab w:val="left" w:pos="1855"/>
        </w:tabs>
        <w:spacing w:after="0" w:line="240" w:lineRule="auto"/>
        <w:ind w:hanging="6946"/>
        <w:jc w:val="center"/>
        <w:rPr>
          <w:rFonts w:ascii="Times New Roman" w:hAnsi="Times New Roman" w:cs="Times New Roman"/>
          <w:b/>
          <w:sz w:val="28"/>
          <w:szCs w:val="28"/>
        </w:rPr>
      </w:pPr>
    </w:p>
    <w:p w:rsidR="00BD3711" w:rsidRDefault="00152F30" w:rsidP="001745BA">
      <w:pPr>
        <w:tabs>
          <w:tab w:val="left" w:pos="1855"/>
        </w:tabs>
        <w:spacing w:after="0" w:line="240" w:lineRule="auto"/>
        <w:ind w:hanging="6946"/>
        <w:jc w:val="center"/>
        <w:rPr>
          <w:rFonts w:ascii="Times New Roman" w:hAnsi="Times New Roman" w:cs="Times New Roman"/>
          <w:b/>
          <w:sz w:val="28"/>
          <w:szCs w:val="28"/>
        </w:rPr>
      </w:pPr>
      <w:r w:rsidRPr="0069749C">
        <w:rPr>
          <w:rFonts w:ascii="Times New Roman" w:hAnsi="Times New Roman" w:cs="Times New Roman"/>
          <w:b/>
          <w:sz w:val="28"/>
          <w:szCs w:val="28"/>
        </w:rPr>
        <w:t>                                                  </w:t>
      </w:r>
    </w:p>
    <w:p w:rsidR="0021017A" w:rsidRPr="0069749C" w:rsidRDefault="00E52A24" w:rsidP="00BD3711">
      <w:pPr>
        <w:tabs>
          <w:tab w:val="left" w:pos="1855"/>
        </w:tabs>
        <w:spacing w:after="0" w:line="240" w:lineRule="auto"/>
        <w:ind w:left="1418" w:hanging="8364"/>
        <w:jc w:val="center"/>
        <w:rPr>
          <w:rFonts w:ascii="Times New Roman" w:hAnsi="Times New Roman" w:cs="Times New Roman"/>
          <w:b/>
          <w:sz w:val="28"/>
          <w:szCs w:val="28"/>
          <w:lang w:val="ru-RU"/>
        </w:rPr>
      </w:pPr>
      <w:r>
        <w:rPr>
          <w:rFonts w:ascii="Times New Roman" w:hAnsi="Times New Roman" w:cs="Times New Roman"/>
          <w:b/>
          <w:sz w:val="28"/>
          <w:szCs w:val="28"/>
        </w:rPr>
        <w:lastRenderedPageBreak/>
        <w:t>7</w:t>
      </w:r>
      <w:r w:rsidR="0021017A" w:rsidRPr="0069749C">
        <w:rPr>
          <w:rFonts w:ascii="Times New Roman" w:hAnsi="Times New Roman" w:cs="Times New Roman"/>
          <w:b/>
          <w:sz w:val="28"/>
          <w:szCs w:val="28"/>
        </w:rPr>
        <w:t xml:space="preserve">. </w:t>
      </w:r>
      <w:r w:rsidR="00BD3711">
        <w:rPr>
          <w:rFonts w:ascii="Times New Roman" w:hAnsi="Times New Roman" w:cs="Times New Roman"/>
          <w:b/>
          <w:sz w:val="28"/>
          <w:szCs w:val="28"/>
        </w:rPr>
        <w:t>Теми с</w:t>
      </w:r>
      <w:r w:rsidR="0021017A" w:rsidRPr="0069749C">
        <w:rPr>
          <w:rFonts w:ascii="Times New Roman" w:hAnsi="Times New Roman" w:cs="Times New Roman"/>
          <w:b/>
          <w:sz w:val="28"/>
          <w:szCs w:val="28"/>
        </w:rPr>
        <w:t>амостійн</w:t>
      </w:r>
      <w:r w:rsidR="00BD3711">
        <w:rPr>
          <w:rFonts w:ascii="Times New Roman" w:hAnsi="Times New Roman" w:cs="Times New Roman"/>
          <w:b/>
          <w:sz w:val="28"/>
          <w:szCs w:val="28"/>
        </w:rPr>
        <w:t>ої</w:t>
      </w:r>
      <w:r w:rsidR="0021017A" w:rsidRPr="0069749C">
        <w:rPr>
          <w:rFonts w:ascii="Times New Roman" w:hAnsi="Times New Roman" w:cs="Times New Roman"/>
          <w:b/>
          <w:sz w:val="28"/>
          <w:szCs w:val="28"/>
        </w:rPr>
        <w:t xml:space="preserve"> робот</w:t>
      </w:r>
      <w:r w:rsidR="00BD3711">
        <w:rPr>
          <w:rFonts w:ascii="Times New Roman" w:hAnsi="Times New Roman" w:cs="Times New Roman"/>
          <w:b/>
          <w:sz w:val="28"/>
          <w:szCs w:val="28"/>
        </w:rPr>
        <w:t>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1559"/>
      </w:tblGrid>
      <w:tr w:rsidR="002D6CCD" w:rsidRPr="00417F2A" w:rsidTr="00A7230C">
        <w:tc>
          <w:tcPr>
            <w:tcW w:w="8080" w:type="dxa"/>
            <w:shd w:val="clear" w:color="auto" w:fill="auto"/>
            <w:vAlign w:val="center"/>
          </w:tcPr>
          <w:p w:rsidR="002D6CCD" w:rsidRPr="00417F2A" w:rsidRDefault="002D6CCD" w:rsidP="001745BA">
            <w:pPr>
              <w:spacing w:after="0" w:line="240" w:lineRule="auto"/>
              <w:jc w:val="center"/>
              <w:rPr>
                <w:rFonts w:ascii="Times New Roman" w:hAnsi="Times New Roman" w:cs="Times New Roman"/>
                <w:sz w:val="24"/>
                <w:szCs w:val="24"/>
              </w:rPr>
            </w:pPr>
            <w:r w:rsidRPr="00417F2A">
              <w:rPr>
                <w:rFonts w:ascii="Times New Roman" w:hAnsi="Times New Roman" w:cs="Times New Roman"/>
                <w:sz w:val="24"/>
                <w:szCs w:val="24"/>
              </w:rPr>
              <w:t>Назва теми</w:t>
            </w:r>
          </w:p>
        </w:tc>
        <w:tc>
          <w:tcPr>
            <w:tcW w:w="1559" w:type="dxa"/>
            <w:shd w:val="clear" w:color="auto" w:fill="auto"/>
            <w:vAlign w:val="center"/>
          </w:tcPr>
          <w:p w:rsidR="002D6CCD" w:rsidRPr="00417F2A" w:rsidRDefault="002D6CCD" w:rsidP="001745BA">
            <w:pPr>
              <w:spacing w:after="0" w:line="240" w:lineRule="auto"/>
              <w:jc w:val="center"/>
              <w:rPr>
                <w:rFonts w:ascii="Times New Roman" w:hAnsi="Times New Roman" w:cs="Times New Roman"/>
                <w:sz w:val="24"/>
                <w:szCs w:val="24"/>
              </w:rPr>
            </w:pPr>
            <w:r w:rsidRPr="00417F2A">
              <w:rPr>
                <w:rFonts w:ascii="Times New Roman" w:hAnsi="Times New Roman" w:cs="Times New Roman"/>
                <w:sz w:val="24"/>
                <w:szCs w:val="24"/>
              </w:rPr>
              <w:t>Кількість</w:t>
            </w:r>
          </w:p>
          <w:p w:rsidR="002D6CCD" w:rsidRPr="00417F2A" w:rsidRDefault="002D6CCD" w:rsidP="001745BA">
            <w:pPr>
              <w:spacing w:after="0" w:line="240" w:lineRule="auto"/>
              <w:jc w:val="center"/>
              <w:rPr>
                <w:rFonts w:ascii="Times New Roman" w:hAnsi="Times New Roman" w:cs="Times New Roman"/>
                <w:sz w:val="24"/>
                <w:szCs w:val="24"/>
              </w:rPr>
            </w:pPr>
            <w:r w:rsidRPr="00417F2A">
              <w:rPr>
                <w:rFonts w:ascii="Times New Roman" w:hAnsi="Times New Roman" w:cs="Times New Roman"/>
                <w:sz w:val="24"/>
                <w:szCs w:val="24"/>
              </w:rPr>
              <w:t>годин</w:t>
            </w:r>
          </w:p>
        </w:tc>
      </w:tr>
      <w:tr w:rsidR="002D6CCD" w:rsidRPr="00417F2A" w:rsidTr="00A7230C">
        <w:tc>
          <w:tcPr>
            <w:tcW w:w="9639" w:type="dxa"/>
            <w:gridSpan w:val="2"/>
            <w:shd w:val="clear" w:color="auto" w:fill="auto"/>
            <w:vAlign w:val="center"/>
          </w:tcPr>
          <w:p w:rsidR="002D6CCD" w:rsidRPr="00417F2A" w:rsidRDefault="002D6CCD" w:rsidP="001745BA">
            <w:pPr>
              <w:spacing w:after="0" w:line="240" w:lineRule="auto"/>
              <w:jc w:val="center"/>
              <w:rPr>
                <w:rFonts w:ascii="Times New Roman" w:hAnsi="Times New Roman" w:cs="Times New Roman"/>
                <w:b/>
                <w:sz w:val="24"/>
                <w:szCs w:val="24"/>
                <w:lang w:val="ru-RU"/>
              </w:rPr>
            </w:pPr>
            <w:proofErr w:type="spellStart"/>
            <w:r w:rsidRPr="00417F2A">
              <w:rPr>
                <w:rFonts w:ascii="Times New Roman" w:hAnsi="Times New Roman" w:cs="Times New Roman"/>
                <w:b/>
                <w:sz w:val="24"/>
                <w:szCs w:val="24"/>
                <w:lang w:val="ru-RU"/>
              </w:rPr>
              <w:t>Змістовний</w:t>
            </w:r>
            <w:proofErr w:type="spellEnd"/>
            <w:r w:rsidRPr="00417F2A">
              <w:rPr>
                <w:rFonts w:ascii="Times New Roman" w:hAnsi="Times New Roman" w:cs="Times New Roman"/>
                <w:b/>
                <w:sz w:val="24"/>
                <w:szCs w:val="24"/>
                <w:lang w:val="ru-RU"/>
              </w:rPr>
              <w:t xml:space="preserve"> модуль 1.</w:t>
            </w:r>
            <w:r w:rsidR="00417F2A" w:rsidRPr="00417F2A">
              <w:rPr>
                <w:sz w:val="24"/>
                <w:szCs w:val="24"/>
              </w:rPr>
              <w:t xml:space="preserve"> </w:t>
            </w:r>
            <w:proofErr w:type="spellStart"/>
            <w:r w:rsidR="00417F2A" w:rsidRPr="00417F2A">
              <w:rPr>
                <w:rFonts w:ascii="Times New Roman" w:hAnsi="Times New Roman" w:cs="Times New Roman"/>
                <w:b/>
                <w:sz w:val="24"/>
                <w:szCs w:val="24"/>
                <w:lang w:val="ru-RU"/>
              </w:rPr>
              <w:t>Теоретичні</w:t>
            </w:r>
            <w:proofErr w:type="spellEnd"/>
            <w:r w:rsidR="00417F2A" w:rsidRPr="00417F2A">
              <w:rPr>
                <w:rFonts w:ascii="Times New Roman" w:hAnsi="Times New Roman" w:cs="Times New Roman"/>
                <w:b/>
                <w:sz w:val="24"/>
                <w:szCs w:val="24"/>
                <w:lang w:val="ru-RU"/>
              </w:rPr>
              <w:t xml:space="preserve"> </w:t>
            </w:r>
            <w:proofErr w:type="spellStart"/>
            <w:r w:rsidR="00417F2A" w:rsidRPr="00417F2A">
              <w:rPr>
                <w:rFonts w:ascii="Times New Roman" w:hAnsi="Times New Roman" w:cs="Times New Roman"/>
                <w:b/>
                <w:sz w:val="24"/>
                <w:szCs w:val="24"/>
                <w:lang w:val="ru-RU"/>
              </w:rPr>
              <w:t>основи</w:t>
            </w:r>
            <w:proofErr w:type="spellEnd"/>
            <w:r w:rsidR="00417F2A" w:rsidRPr="00417F2A">
              <w:rPr>
                <w:rFonts w:ascii="Times New Roman" w:hAnsi="Times New Roman" w:cs="Times New Roman"/>
                <w:b/>
                <w:sz w:val="24"/>
                <w:szCs w:val="24"/>
                <w:lang w:val="ru-RU"/>
              </w:rPr>
              <w:t xml:space="preserve"> </w:t>
            </w:r>
            <w:proofErr w:type="spellStart"/>
            <w:r w:rsidR="00417F2A" w:rsidRPr="00417F2A">
              <w:rPr>
                <w:rFonts w:ascii="Times New Roman" w:hAnsi="Times New Roman" w:cs="Times New Roman"/>
                <w:b/>
                <w:sz w:val="24"/>
                <w:szCs w:val="24"/>
                <w:lang w:val="ru-RU"/>
              </w:rPr>
              <w:t>навчання</w:t>
            </w:r>
            <w:proofErr w:type="spellEnd"/>
            <w:r w:rsidR="00417F2A" w:rsidRPr="00417F2A">
              <w:rPr>
                <w:rFonts w:ascii="Times New Roman" w:hAnsi="Times New Roman" w:cs="Times New Roman"/>
                <w:b/>
                <w:sz w:val="24"/>
                <w:szCs w:val="24"/>
                <w:lang w:val="ru-RU"/>
              </w:rPr>
              <w:t xml:space="preserve"> </w:t>
            </w:r>
            <w:proofErr w:type="spellStart"/>
            <w:r w:rsidR="00417F2A" w:rsidRPr="00417F2A">
              <w:rPr>
                <w:rFonts w:ascii="Times New Roman" w:hAnsi="Times New Roman" w:cs="Times New Roman"/>
                <w:b/>
                <w:sz w:val="24"/>
                <w:szCs w:val="24"/>
                <w:lang w:val="ru-RU"/>
              </w:rPr>
              <w:t>літератури</w:t>
            </w:r>
            <w:proofErr w:type="spellEnd"/>
          </w:p>
        </w:tc>
      </w:tr>
      <w:tr w:rsidR="006317DE" w:rsidRPr="00417F2A" w:rsidTr="00A7230C">
        <w:tc>
          <w:tcPr>
            <w:tcW w:w="8080" w:type="dxa"/>
            <w:shd w:val="clear" w:color="auto" w:fill="auto"/>
          </w:tcPr>
          <w:p w:rsidR="006317DE" w:rsidRPr="00417F2A" w:rsidRDefault="006317DE" w:rsidP="001745BA">
            <w:pPr>
              <w:tabs>
                <w:tab w:val="left" w:pos="7380"/>
              </w:tabs>
              <w:snapToGrid w:val="0"/>
              <w:spacing w:after="0" w:line="240" w:lineRule="auto"/>
              <w:jc w:val="both"/>
              <w:rPr>
                <w:rFonts w:ascii="Times New Roman" w:hAnsi="Times New Roman" w:cs="Times New Roman"/>
                <w:sz w:val="24"/>
                <w:szCs w:val="24"/>
              </w:rPr>
            </w:pPr>
            <w:r w:rsidRPr="00417F2A">
              <w:rPr>
                <w:rFonts w:ascii="Times New Roman" w:hAnsi="Times New Roman" w:cs="Times New Roman"/>
                <w:sz w:val="24"/>
                <w:szCs w:val="24"/>
              </w:rPr>
              <w:t>Тема 1. Методика навчання літератури як наука і навчальна дисципліна.</w:t>
            </w:r>
          </w:p>
        </w:tc>
        <w:tc>
          <w:tcPr>
            <w:tcW w:w="1559" w:type="dxa"/>
            <w:shd w:val="clear" w:color="auto" w:fill="auto"/>
            <w:vAlign w:val="center"/>
          </w:tcPr>
          <w:p w:rsidR="006317DE" w:rsidRPr="00417F2A" w:rsidRDefault="00326E4B" w:rsidP="001745BA">
            <w:pPr>
              <w:spacing w:after="0" w:line="240" w:lineRule="auto"/>
              <w:jc w:val="center"/>
              <w:rPr>
                <w:rFonts w:ascii="Times New Roman" w:hAnsi="Times New Roman" w:cs="Times New Roman"/>
                <w:sz w:val="24"/>
                <w:szCs w:val="24"/>
                <w:lang w:val="ru-RU"/>
              </w:rPr>
            </w:pPr>
            <w:r w:rsidRPr="00417F2A">
              <w:rPr>
                <w:rFonts w:ascii="Times New Roman" w:eastAsia="Calibri" w:hAnsi="Times New Roman" w:cs="Times New Roman"/>
                <w:bCs/>
                <w:sz w:val="24"/>
                <w:szCs w:val="24"/>
                <w:lang w:eastAsia="ru-RU"/>
              </w:rPr>
              <w:t>4</w:t>
            </w:r>
          </w:p>
        </w:tc>
      </w:tr>
      <w:tr w:rsidR="006317DE" w:rsidRPr="00417F2A" w:rsidTr="00A7230C">
        <w:tc>
          <w:tcPr>
            <w:tcW w:w="8080" w:type="dxa"/>
            <w:shd w:val="clear" w:color="auto" w:fill="auto"/>
          </w:tcPr>
          <w:p w:rsidR="006317DE" w:rsidRPr="00417F2A" w:rsidRDefault="006317DE" w:rsidP="001745BA">
            <w:pPr>
              <w:tabs>
                <w:tab w:val="left" w:pos="7380"/>
              </w:tabs>
              <w:snapToGrid w:val="0"/>
              <w:spacing w:after="0" w:line="240" w:lineRule="auto"/>
              <w:jc w:val="both"/>
              <w:rPr>
                <w:rFonts w:ascii="Times New Roman" w:hAnsi="Times New Roman" w:cs="Times New Roman"/>
                <w:sz w:val="24"/>
                <w:szCs w:val="24"/>
              </w:rPr>
            </w:pPr>
            <w:r w:rsidRPr="00417F2A">
              <w:rPr>
                <w:rFonts w:ascii="Times New Roman" w:hAnsi="Times New Roman" w:cs="Times New Roman"/>
                <w:sz w:val="24"/>
                <w:szCs w:val="24"/>
              </w:rPr>
              <w:t>Тема 2. Методи навчання літератури</w:t>
            </w:r>
          </w:p>
        </w:tc>
        <w:tc>
          <w:tcPr>
            <w:tcW w:w="1559" w:type="dxa"/>
            <w:shd w:val="clear" w:color="auto" w:fill="auto"/>
            <w:vAlign w:val="center"/>
          </w:tcPr>
          <w:p w:rsidR="006317DE" w:rsidRPr="00417F2A" w:rsidRDefault="00326E4B" w:rsidP="001745BA">
            <w:pPr>
              <w:spacing w:after="0" w:line="240" w:lineRule="auto"/>
              <w:jc w:val="center"/>
              <w:rPr>
                <w:rFonts w:ascii="Times New Roman" w:hAnsi="Times New Roman" w:cs="Times New Roman"/>
                <w:sz w:val="24"/>
                <w:szCs w:val="24"/>
              </w:rPr>
            </w:pPr>
            <w:r w:rsidRPr="00417F2A">
              <w:rPr>
                <w:rFonts w:ascii="Times New Roman" w:eastAsia="Calibri" w:hAnsi="Times New Roman" w:cs="Times New Roman"/>
                <w:bCs/>
                <w:sz w:val="24"/>
                <w:szCs w:val="24"/>
                <w:lang w:eastAsia="ru-RU"/>
              </w:rPr>
              <w:t>4</w:t>
            </w:r>
          </w:p>
        </w:tc>
      </w:tr>
      <w:tr w:rsidR="006317DE" w:rsidRPr="00417F2A" w:rsidTr="00A7230C">
        <w:tc>
          <w:tcPr>
            <w:tcW w:w="8080" w:type="dxa"/>
            <w:shd w:val="clear" w:color="auto" w:fill="auto"/>
          </w:tcPr>
          <w:p w:rsidR="006317DE" w:rsidRPr="00417F2A" w:rsidRDefault="006317DE" w:rsidP="001745BA">
            <w:pPr>
              <w:tabs>
                <w:tab w:val="left" w:pos="7380"/>
              </w:tabs>
              <w:snapToGrid w:val="0"/>
              <w:spacing w:after="0" w:line="240" w:lineRule="auto"/>
              <w:jc w:val="both"/>
              <w:rPr>
                <w:rFonts w:ascii="Times New Roman" w:hAnsi="Times New Roman" w:cs="Times New Roman"/>
                <w:sz w:val="24"/>
                <w:szCs w:val="24"/>
              </w:rPr>
            </w:pPr>
            <w:r w:rsidRPr="00417F2A">
              <w:rPr>
                <w:rFonts w:ascii="Times New Roman" w:hAnsi="Times New Roman" w:cs="Times New Roman"/>
                <w:sz w:val="24"/>
                <w:szCs w:val="24"/>
              </w:rPr>
              <w:t>Тема 3. Інноваційні технології в гуманітарній освіті.</w:t>
            </w:r>
          </w:p>
        </w:tc>
        <w:tc>
          <w:tcPr>
            <w:tcW w:w="1559" w:type="dxa"/>
            <w:shd w:val="clear" w:color="auto" w:fill="auto"/>
            <w:vAlign w:val="center"/>
          </w:tcPr>
          <w:p w:rsidR="006317DE" w:rsidRPr="00417F2A" w:rsidRDefault="006317DE" w:rsidP="001745BA">
            <w:pPr>
              <w:spacing w:after="0" w:line="240" w:lineRule="auto"/>
              <w:jc w:val="center"/>
              <w:rPr>
                <w:rFonts w:ascii="Times New Roman" w:hAnsi="Times New Roman" w:cs="Times New Roman"/>
                <w:sz w:val="24"/>
                <w:szCs w:val="24"/>
                <w:lang w:val="ru-RU"/>
              </w:rPr>
            </w:pPr>
            <w:r w:rsidRPr="00417F2A">
              <w:rPr>
                <w:rFonts w:ascii="Times New Roman" w:eastAsia="Calibri" w:hAnsi="Times New Roman" w:cs="Times New Roman"/>
                <w:bCs/>
                <w:sz w:val="24"/>
                <w:szCs w:val="24"/>
                <w:lang w:eastAsia="ru-RU"/>
              </w:rPr>
              <w:t>6</w:t>
            </w:r>
          </w:p>
        </w:tc>
      </w:tr>
      <w:tr w:rsidR="006317DE" w:rsidRPr="00417F2A" w:rsidTr="00A7230C">
        <w:tc>
          <w:tcPr>
            <w:tcW w:w="8080" w:type="dxa"/>
            <w:shd w:val="clear" w:color="auto" w:fill="auto"/>
          </w:tcPr>
          <w:p w:rsidR="006317DE" w:rsidRPr="00417F2A" w:rsidRDefault="006317DE" w:rsidP="00C608CA">
            <w:pPr>
              <w:tabs>
                <w:tab w:val="left" w:pos="7380"/>
              </w:tabs>
              <w:snapToGrid w:val="0"/>
              <w:spacing w:after="0" w:line="240" w:lineRule="auto"/>
              <w:rPr>
                <w:rFonts w:ascii="Times New Roman" w:hAnsi="Times New Roman" w:cs="Times New Roman"/>
                <w:sz w:val="24"/>
                <w:szCs w:val="24"/>
              </w:rPr>
            </w:pPr>
            <w:r w:rsidRPr="00417F2A">
              <w:rPr>
                <w:rFonts w:ascii="Times New Roman" w:hAnsi="Times New Roman" w:cs="Times New Roman"/>
                <w:sz w:val="24"/>
                <w:szCs w:val="24"/>
              </w:rPr>
              <w:t>Тема 4. Проблемне навчання як інноваційна технологія навчання літератури.</w:t>
            </w:r>
          </w:p>
        </w:tc>
        <w:tc>
          <w:tcPr>
            <w:tcW w:w="1559" w:type="dxa"/>
            <w:shd w:val="clear" w:color="auto" w:fill="auto"/>
            <w:vAlign w:val="center"/>
          </w:tcPr>
          <w:p w:rsidR="006317DE" w:rsidRPr="00417F2A" w:rsidRDefault="006317DE" w:rsidP="001745BA">
            <w:pPr>
              <w:spacing w:after="0" w:line="240" w:lineRule="auto"/>
              <w:jc w:val="center"/>
              <w:rPr>
                <w:rFonts w:ascii="Times New Roman" w:hAnsi="Times New Roman" w:cs="Times New Roman"/>
                <w:sz w:val="24"/>
                <w:szCs w:val="24"/>
                <w:lang w:val="ru-RU"/>
              </w:rPr>
            </w:pPr>
            <w:r w:rsidRPr="00417F2A">
              <w:rPr>
                <w:rFonts w:ascii="Times New Roman" w:eastAsia="Calibri" w:hAnsi="Times New Roman" w:cs="Times New Roman"/>
                <w:bCs/>
                <w:sz w:val="24"/>
                <w:szCs w:val="24"/>
                <w:lang w:eastAsia="ru-RU"/>
              </w:rPr>
              <w:t>6</w:t>
            </w:r>
          </w:p>
        </w:tc>
      </w:tr>
      <w:tr w:rsidR="002D6CCD" w:rsidRPr="00417F2A" w:rsidTr="00A7230C">
        <w:tc>
          <w:tcPr>
            <w:tcW w:w="9639" w:type="dxa"/>
            <w:gridSpan w:val="2"/>
            <w:shd w:val="clear" w:color="auto" w:fill="auto"/>
          </w:tcPr>
          <w:p w:rsidR="002D6CCD" w:rsidRPr="00417F2A" w:rsidRDefault="002D6CCD" w:rsidP="001745BA">
            <w:pPr>
              <w:spacing w:after="0" w:line="240" w:lineRule="auto"/>
              <w:jc w:val="center"/>
              <w:rPr>
                <w:rFonts w:ascii="Times New Roman" w:hAnsi="Times New Roman" w:cs="Times New Roman"/>
                <w:b/>
                <w:sz w:val="24"/>
                <w:szCs w:val="24"/>
                <w:lang w:val="ru-RU"/>
              </w:rPr>
            </w:pPr>
            <w:proofErr w:type="spellStart"/>
            <w:r w:rsidRPr="00417F2A">
              <w:rPr>
                <w:rFonts w:ascii="Times New Roman" w:hAnsi="Times New Roman" w:cs="Times New Roman"/>
                <w:b/>
                <w:sz w:val="24"/>
                <w:szCs w:val="24"/>
                <w:lang w:val="ru-RU"/>
              </w:rPr>
              <w:t>Змістовний</w:t>
            </w:r>
            <w:proofErr w:type="spellEnd"/>
            <w:r w:rsidRPr="00417F2A">
              <w:rPr>
                <w:rFonts w:ascii="Times New Roman" w:hAnsi="Times New Roman" w:cs="Times New Roman"/>
                <w:b/>
                <w:sz w:val="24"/>
                <w:szCs w:val="24"/>
                <w:lang w:val="ru-RU"/>
              </w:rPr>
              <w:t xml:space="preserve"> модуль 2.</w:t>
            </w:r>
            <w:r w:rsidR="00417F2A" w:rsidRPr="00417F2A">
              <w:rPr>
                <w:sz w:val="24"/>
                <w:szCs w:val="24"/>
              </w:rPr>
              <w:t xml:space="preserve"> </w:t>
            </w:r>
            <w:r w:rsidR="00417F2A" w:rsidRPr="00417F2A">
              <w:rPr>
                <w:rFonts w:ascii="Times New Roman" w:hAnsi="Times New Roman" w:cs="Times New Roman"/>
                <w:b/>
                <w:sz w:val="24"/>
                <w:szCs w:val="24"/>
                <w:lang w:val="ru-RU"/>
              </w:rPr>
              <w:t>Практико-</w:t>
            </w:r>
            <w:proofErr w:type="spellStart"/>
            <w:r w:rsidR="00417F2A" w:rsidRPr="00417F2A">
              <w:rPr>
                <w:rFonts w:ascii="Times New Roman" w:hAnsi="Times New Roman" w:cs="Times New Roman"/>
                <w:b/>
                <w:sz w:val="24"/>
                <w:szCs w:val="24"/>
                <w:lang w:val="ru-RU"/>
              </w:rPr>
              <w:t>методичні</w:t>
            </w:r>
            <w:proofErr w:type="spellEnd"/>
            <w:r w:rsidR="00417F2A" w:rsidRPr="00417F2A">
              <w:rPr>
                <w:rFonts w:ascii="Times New Roman" w:hAnsi="Times New Roman" w:cs="Times New Roman"/>
                <w:b/>
                <w:sz w:val="24"/>
                <w:szCs w:val="24"/>
                <w:lang w:val="ru-RU"/>
              </w:rPr>
              <w:t xml:space="preserve"> </w:t>
            </w:r>
            <w:proofErr w:type="spellStart"/>
            <w:r w:rsidR="00417F2A" w:rsidRPr="00417F2A">
              <w:rPr>
                <w:rFonts w:ascii="Times New Roman" w:hAnsi="Times New Roman" w:cs="Times New Roman"/>
                <w:b/>
                <w:sz w:val="24"/>
                <w:szCs w:val="24"/>
                <w:lang w:val="ru-RU"/>
              </w:rPr>
              <w:t>основи</w:t>
            </w:r>
            <w:proofErr w:type="spellEnd"/>
            <w:r w:rsidR="00417F2A" w:rsidRPr="00417F2A">
              <w:rPr>
                <w:rFonts w:ascii="Times New Roman" w:hAnsi="Times New Roman" w:cs="Times New Roman"/>
                <w:b/>
                <w:sz w:val="24"/>
                <w:szCs w:val="24"/>
                <w:lang w:val="ru-RU"/>
              </w:rPr>
              <w:t xml:space="preserve"> </w:t>
            </w:r>
            <w:proofErr w:type="spellStart"/>
            <w:r w:rsidR="00417F2A" w:rsidRPr="00417F2A">
              <w:rPr>
                <w:rFonts w:ascii="Times New Roman" w:hAnsi="Times New Roman" w:cs="Times New Roman"/>
                <w:b/>
                <w:sz w:val="24"/>
                <w:szCs w:val="24"/>
                <w:lang w:val="ru-RU"/>
              </w:rPr>
              <w:t>навчання</w:t>
            </w:r>
            <w:proofErr w:type="spellEnd"/>
            <w:r w:rsidR="00417F2A" w:rsidRPr="00417F2A">
              <w:rPr>
                <w:rFonts w:ascii="Times New Roman" w:hAnsi="Times New Roman" w:cs="Times New Roman"/>
                <w:b/>
                <w:sz w:val="24"/>
                <w:szCs w:val="24"/>
                <w:lang w:val="ru-RU"/>
              </w:rPr>
              <w:t xml:space="preserve"> </w:t>
            </w:r>
            <w:proofErr w:type="spellStart"/>
            <w:r w:rsidR="00417F2A" w:rsidRPr="00417F2A">
              <w:rPr>
                <w:rFonts w:ascii="Times New Roman" w:hAnsi="Times New Roman" w:cs="Times New Roman"/>
                <w:b/>
                <w:sz w:val="24"/>
                <w:szCs w:val="24"/>
                <w:lang w:val="ru-RU"/>
              </w:rPr>
              <w:t>літератури</w:t>
            </w:r>
            <w:proofErr w:type="spellEnd"/>
          </w:p>
        </w:tc>
      </w:tr>
      <w:tr w:rsidR="006317DE" w:rsidRPr="00417F2A" w:rsidTr="00A7230C">
        <w:tc>
          <w:tcPr>
            <w:tcW w:w="8080" w:type="dxa"/>
            <w:shd w:val="clear" w:color="auto" w:fill="auto"/>
          </w:tcPr>
          <w:p w:rsidR="006317DE" w:rsidRPr="00417F2A" w:rsidRDefault="006317DE" w:rsidP="00326E4B">
            <w:pPr>
              <w:tabs>
                <w:tab w:val="left" w:pos="7380"/>
              </w:tabs>
              <w:snapToGrid w:val="0"/>
              <w:spacing w:after="0" w:line="240" w:lineRule="auto"/>
              <w:rPr>
                <w:rFonts w:ascii="Times New Roman" w:hAnsi="Times New Roman" w:cs="Times New Roman"/>
                <w:sz w:val="24"/>
                <w:szCs w:val="24"/>
              </w:rPr>
            </w:pPr>
            <w:r w:rsidRPr="00417F2A">
              <w:rPr>
                <w:rFonts w:ascii="Times New Roman" w:hAnsi="Times New Roman" w:cs="Times New Roman"/>
                <w:sz w:val="24"/>
                <w:szCs w:val="24"/>
              </w:rPr>
              <w:t xml:space="preserve">Тема </w:t>
            </w:r>
            <w:r w:rsidR="00326E4B" w:rsidRPr="00417F2A">
              <w:rPr>
                <w:rFonts w:ascii="Times New Roman" w:hAnsi="Times New Roman" w:cs="Times New Roman"/>
                <w:sz w:val="24"/>
                <w:szCs w:val="24"/>
              </w:rPr>
              <w:t>5</w:t>
            </w:r>
            <w:r w:rsidRPr="00417F2A">
              <w:rPr>
                <w:rFonts w:ascii="Times New Roman" w:hAnsi="Times New Roman" w:cs="Times New Roman"/>
                <w:sz w:val="24"/>
                <w:szCs w:val="24"/>
              </w:rPr>
              <w:t>. Методологія і методика аналізу художнього твору на уроках літератури.</w:t>
            </w:r>
          </w:p>
        </w:tc>
        <w:tc>
          <w:tcPr>
            <w:tcW w:w="1559" w:type="dxa"/>
            <w:shd w:val="clear" w:color="auto" w:fill="auto"/>
            <w:vAlign w:val="center"/>
          </w:tcPr>
          <w:p w:rsidR="006317DE" w:rsidRPr="00417F2A" w:rsidRDefault="00326E4B" w:rsidP="001745BA">
            <w:pPr>
              <w:spacing w:after="0" w:line="240" w:lineRule="auto"/>
              <w:jc w:val="center"/>
              <w:rPr>
                <w:rFonts w:ascii="Times New Roman" w:hAnsi="Times New Roman" w:cs="Times New Roman"/>
                <w:sz w:val="24"/>
                <w:szCs w:val="24"/>
                <w:lang w:val="ru-RU"/>
              </w:rPr>
            </w:pPr>
            <w:r w:rsidRPr="00417F2A">
              <w:rPr>
                <w:rFonts w:ascii="Times New Roman" w:eastAsia="Calibri" w:hAnsi="Times New Roman" w:cs="Times New Roman"/>
                <w:bCs/>
                <w:sz w:val="24"/>
                <w:szCs w:val="24"/>
                <w:lang w:eastAsia="ru-RU"/>
              </w:rPr>
              <w:t>6</w:t>
            </w:r>
          </w:p>
        </w:tc>
      </w:tr>
      <w:tr w:rsidR="006317DE" w:rsidRPr="00417F2A" w:rsidTr="00A7230C">
        <w:tc>
          <w:tcPr>
            <w:tcW w:w="8080" w:type="dxa"/>
            <w:shd w:val="clear" w:color="auto" w:fill="auto"/>
          </w:tcPr>
          <w:p w:rsidR="006317DE" w:rsidRPr="00417F2A" w:rsidRDefault="006317DE" w:rsidP="00326E4B">
            <w:pPr>
              <w:tabs>
                <w:tab w:val="left" w:pos="7380"/>
              </w:tabs>
              <w:snapToGrid w:val="0"/>
              <w:spacing w:after="0" w:line="240" w:lineRule="auto"/>
              <w:rPr>
                <w:rFonts w:ascii="Times New Roman" w:hAnsi="Times New Roman" w:cs="Times New Roman"/>
                <w:sz w:val="24"/>
                <w:szCs w:val="24"/>
              </w:rPr>
            </w:pPr>
            <w:r w:rsidRPr="00417F2A">
              <w:rPr>
                <w:rFonts w:ascii="Times New Roman" w:hAnsi="Times New Roman" w:cs="Times New Roman"/>
                <w:sz w:val="24"/>
                <w:szCs w:val="24"/>
              </w:rPr>
              <w:t xml:space="preserve">Тема </w:t>
            </w:r>
            <w:r w:rsidR="00326E4B" w:rsidRPr="00417F2A">
              <w:rPr>
                <w:rFonts w:ascii="Times New Roman" w:hAnsi="Times New Roman" w:cs="Times New Roman"/>
                <w:sz w:val="24"/>
                <w:szCs w:val="24"/>
              </w:rPr>
              <w:t>6</w:t>
            </w:r>
            <w:r w:rsidRPr="00417F2A">
              <w:rPr>
                <w:rFonts w:ascii="Times New Roman" w:hAnsi="Times New Roman" w:cs="Times New Roman"/>
                <w:sz w:val="24"/>
                <w:szCs w:val="24"/>
              </w:rPr>
              <w:t>. Основні принципи навчання літератури.</w:t>
            </w:r>
          </w:p>
        </w:tc>
        <w:tc>
          <w:tcPr>
            <w:tcW w:w="1559" w:type="dxa"/>
            <w:shd w:val="clear" w:color="auto" w:fill="auto"/>
            <w:vAlign w:val="center"/>
          </w:tcPr>
          <w:p w:rsidR="006317DE" w:rsidRPr="00417F2A" w:rsidRDefault="00326E4B" w:rsidP="001745BA">
            <w:pPr>
              <w:spacing w:after="0" w:line="240" w:lineRule="auto"/>
              <w:jc w:val="center"/>
              <w:rPr>
                <w:rFonts w:ascii="Times New Roman" w:hAnsi="Times New Roman" w:cs="Times New Roman"/>
                <w:sz w:val="24"/>
                <w:szCs w:val="24"/>
                <w:lang w:val="ru-RU"/>
              </w:rPr>
            </w:pPr>
            <w:r w:rsidRPr="00417F2A">
              <w:rPr>
                <w:rFonts w:ascii="Times New Roman" w:eastAsia="Calibri" w:hAnsi="Times New Roman" w:cs="Times New Roman"/>
                <w:bCs/>
                <w:sz w:val="24"/>
                <w:szCs w:val="24"/>
                <w:lang w:eastAsia="ru-RU"/>
              </w:rPr>
              <w:t>4</w:t>
            </w:r>
          </w:p>
        </w:tc>
      </w:tr>
      <w:tr w:rsidR="006317DE" w:rsidRPr="00417F2A" w:rsidTr="00A7230C">
        <w:tc>
          <w:tcPr>
            <w:tcW w:w="8080" w:type="dxa"/>
            <w:shd w:val="clear" w:color="auto" w:fill="auto"/>
          </w:tcPr>
          <w:p w:rsidR="006317DE" w:rsidRPr="00417F2A" w:rsidRDefault="006317DE" w:rsidP="00326E4B">
            <w:pPr>
              <w:tabs>
                <w:tab w:val="left" w:pos="7380"/>
              </w:tabs>
              <w:snapToGrid w:val="0"/>
              <w:spacing w:after="0" w:line="240" w:lineRule="auto"/>
              <w:rPr>
                <w:rFonts w:ascii="Times New Roman" w:hAnsi="Times New Roman" w:cs="Times New Roman"/>
                <w:sz w:val="24"/>
                <w:szCs w:val="24"/>
                <w:lang w:val="ru-RU"/>
              </w:rPr>
            </w:pPr>
            <w:r w:rsidRPr="00417F2A">
              <w:rPr>
                <w:rFonts w:ascii="Times New Roman" w:hAnsi="Times New Roman" w:cs="Times New Roman"/>
                <w:sz w:val="24"/>
                <w:szCs w:val="24"/>
              </w:rPr>
              <w:t xml:space="preserve">Тема </w:t>
            </w:r>
            <w:r w:rsidR="00326E4B" w:rsidRPr="00417F2A">
              <w:rPr>
                <w:rFonts w:ascii="Times New Roman" w:hAnsi="Times New Roman" w:cs="Times New Roman"/>
                <w:sz w:val="24"/>
                <w:szCs w:val="24"/>
              </w:rPr>
              <w:t>7</w:t>
            </w:r>
            <w:r w:rsidRPr="00417F2A">
              <w:rPr>
                <w:rFonts w:ascii="Times New Roman" w:hAnsi="Times New Roman" w:cs="Times New Roman"/>
                <w:sz w:val="24"/>
                <w:szCs w:val="24"/>
              </w:rPr>
              <w:t>. Інноваційні технології на уроках літератури. Хмарні технології в освіті. ІКТ-технології.</w:t>
            </w:r>
          </w:p>
        </w:tc>
        <w:tc>
          <w:tcPr>
            <w:tcW w:w="1559" w:type="dxa"/>
            <w:shd w:val="clear" w:color="auto" w:fill="auto"/>
            <w:vAlign w:val="center"/>
          </w:tcPr>
          <w:p w:rsidR="006317DE" w:rsidRPr="00417F2A" w:rsidRDefault="00326E4B" w:rsidP="001745BA">
            <w:pPr>
              <w:spacing w:after="0" w:line="240" w:lineRule="auto"/>
              <w:jc w:val="center"/>
              <w:rPr>
                <w:rFonts w:ascii="Times New Roman" w:hAnsi="Times New Roman" w:cs="Times New Roman"/>
                <w:sz w:val="24"/>
                <w:szCs w:val="24"/>
                <w:lang w:val="ru-RU"/>
              </w:rPr>
            </w:pPr>
            <w:r w:rsidRPr="00417F2A">
              <w:rPr>
                <w:rFonts w:ascii="Times New Roman" w:eastAsia="Calibri" w:hAnsi="Times New Roman" w:cs="Times New Roman"/>
                <w:bCs/>
                <w:sz w:val="24"/>
                <w:szCs w:val="24"/>
                <w:lang w:eastAsia="ru-RU"/>
              </w:rPr>
              <w:t>6</w:t>
            </w:r>
          </w:p>
        </w:tc>
      </w:tr>
      <w:tr w:rsidR="006317DE" w:rsidRPr="00417F2A" w:rsidTr="00A7230C">
        <w:tc>
          <w:tcPr>
            <w:tcW w:w="8080" w:type="dxa"/>
            <w:shd w:val="clear" w:color="auto" w:fill="auto"/>
          </w:tcPr>
          <w:p w:rsidR="006317DE" w:rsidRPr="00417F2A" w:rsidRDefault="006317DE" w:rsidP="00326E4B">
            <w:pPr>
              <w:tabs>
                <w:tab w:val="left" w:pos="7380"/>
              </w:tabs>
              <w:snapToGrid w:val="0"/>
              <w:spacing w:after="0" w:line="240" w:lineRule="auto"/>
              <w:rPr>
                <w:rFonts w:ascii="Times New Roman" w:hAnsi="Times New Roman" w:cs="Times New Roman"/>
                <w:sz w:val="24"/>
                <w:szCs w:val="24"/>
              </w:rPr>
            </w:pPr>
            <w:r w:rsidRPr="00417F2A">
              <w:rPr>
                <w:rFonts w:ascii="Times New Roman" w:hAnsi="Times New Roman" w:cs="Times New Roman"/>
                <w:sz w:val="24"/>
                <w:szCs w:val="24"/>
              </w:rPr>
              <w:t xml:space="preserve">Тема </w:t>
            </w:r>
            <w:r w:rsidR="00326E4B" w:rsidRPr="00417F2A">
              <w:rPr>
                <w:rFonts w:ascii="Times New Roman" w:hAnsi="Times New Roman" w:cs="Times New Roman"/>
                <w:sz w:val="24"/>
                <w:szCs w:val="24"/>
              </w:rPr>
              <w:t>8</w:t>
            </w:r>
            <w:r w:rsidRPr="00417F2A">
              <w:rPr>
                <w:rFonts w:ascii="Times New Roman" w:hAnsi="Times New Roman" w:cs="Times New Roman"/>
                <w:sz w:val="24"/>
                <w:szCs w:val="24"/>
              </w:rPr>
              <w:t>. Типологія уроків літератури.</w:t>
            </w:r>
          </w:p>
        </w:tc>
        <w:tc>
          <w:tcPr>
            <w:tcW w:w="1559" w:type="dxa"/>
            <w:shd w:val="clear" w:color="auto" w:fill="auto"/>
            <w:vAlign w:val="center"/>
          </w:tcPr>
          <w:p w:rsidR="006317DE" w:rsidRPr="00417F2A" w:rsidRDefault="00326E4B" w:rsidP="001745BA">
            <w:pPr>
              <w:spacing w:after="0" w:line="240" w:lineRule="auto"/>
              <w:jc w:val="center"/>
              <w:rPr>
                <w:rFonts w:ascii="Times New Roman" w:hAnsi="Times New Roman" w:cs="Times New Roman"/>
                <w:sz w:val="24"/>
                <w:szCs w:val="24"/>
              </w:rPr>
            </w:pPr>
            <w:r w:rsidRPr="00417F2A">
              <w:rPr>
                <w:rFonts w:ascii="Times New Roman" w:eastAsia="Calibri" w:hAnsi="Times New Roman" w:cs="Times New Roman"/>
                <w:bCs/>
                <w:sz w:val="24"/>
                <w:szCs w:val="24"/>
                <w:lang w:eastAsia="ru-RU"/>
              </w:rPr>
              <w:t>6</w:t>
            </w:r>
          </w:p>
        </w:tc>
      </w:tr>
      <w:tr w:rsidR="002D6CCD" w:rsidRPr="00417F2A" w:rsidTr="00A7230C">
        <w:tc>
          <w:tcPr>
            <w:tcW w:w="8080" w:type="dxa"/>
            <w:shd w:val="clear" w:color="auto" w:fill="auto"/>
          </w:tcPr>
          <w:p w:rsidR="002D6CCD" w:rsidRPr="00417F2A" w:rsidRDefault="002D6CCD" w:rsidP="001745BA">
            <w:pPr>
              <w:spacing w:after="0" w:line="240" w:lineRule="auto"/>
              <w:jc w:val="both"/>
              <w:rPr>
                <w:rFonts w:ascii="Times New Roman" w:hAnsi="Times New Roman" w:cs="Times New Roman"/>
                <w:b/>
                <w:sz w:val="24"/>
                <w:szCs w:val="24"/>
              </w:rPr>
            </w:pPr>
            <w:r w:rsidRPr="00417F2A">
              <w:rPr>
                <w:rFonts w:ascii="Times New Roman" w:hAnsi="Times New Roman" w:cs="Times New Roman"/>
                <w:b/>
                <w:sz w:val="24"/>
                <w:szCs w:val="24"/>
              </w:rPr>
              <w:t>Разом:</w:t>
            </w:r>
          </w:p>
        </w:tc>
        <w:tc>
          <w:tcPr>
            <w:tcW w:w="1559" w:type="dxa"/>
            <w:shd w:val="clear" w:color="auto" w:fill="auto"/>
            <w:vAlign w:val="center"/>
          </w:tcPr>
          <w:p w:rsidR="002D6CCD" w:rsidRPr="00417F2A" w:rsidRDefault="00374034" w:rsidP="001745BA">
            <w:pPr>
              <w:spacing w:after="0" w:line="240" w:lineRule="auto"/>
              <w:jc w:val="center"/>
              <w:rPr>
                <w:rFonts w:ascii="Times New Roman" w:hAnsi="Times New Roman" w:cs="Times New Roman"/>
                <w:b/>
                <w:sz w:val="24"/>
                <w:szCs w:val="24"/>
              </w:rPr>
            </w:pPr>
            <w:r w:rsidRPr="00417F2A">
              <w:rPr>
                <w:rFonts w:ascii="Times New Roman" w:hAnsi="Times New Roman" w:cs="Times New Roman"/>
                <w:b/>
                <w:sz w:val="24"/>
                <w:szCs w:val="24"/>
              </w:rPr>
              <w:t>42</w:t>
            </w:r>
          </w:p>
        </w:tc>
      </w:tr>
    </w:tbl>
    <w:p w:rsidR="00D130B3" w:rsidRPr="0069749C" w:rsidRDefault="00D130B3" w:rsidP="001745BA">
      <w:pPr>
        <w:spacing w:after="0" w:line="240" w:lineRule="auto"/>
        <w:jc w:val="center"/>
        <w:rPr>
          <w:rFonts w:ascii="Times New Roman" w:hAnsi="Times New Roman" w:cs="Times New Roman"/>
          <w:b/>
          <w:sz w:val="28"/>
          <w:szCs w:val="28"/>
          <w:lang w:val="en-US"/>
        </w:rPr>
      </w:pPr>
    </w:p>
    <w:p w:rsidR="0080575F" w:rsidRPr="0069749C" w:rsidRDefault="00E52A24" w:rsidP="001745B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rPr>
        <w:t>8</w:t>
      </w:r>
      <w:r w:rsidR="0080575F" w:rsidRPr="0069749C">
        <w:rPr>
          <w:rFonts w:ascii="Times New Roman" w:hAnsi="Times New Roman" w:cs="Times New Roman"/>
          <w:b/>
          <w:sz w:val="28"/>
          <w:szCs w:val="28"/>
          <w:lang w:val="en-US"/>
        </w:rPr>
        <w:t xml:space="preserve">. </w:t>
      </w:r>
      <w:proofErr w:type="spellStart"/>
      <w:r w:rsidR="0080575F" w:rsidRPr="0069749C">
        <w:rPr>
          <w:rFonts w:ascii="Times New Roman" w:hAnsi="Times New Roman" w:cs="Times New Roman"/>
          <w:b/>
          <w:sz w:val="28"/>
          <w:szCs w:val="28"/>
          <w:lang w:val="en-US"/>
        </w:rPr>
        <w:t>Індивідуальні</w:t>
      </w:r>
      <w:proofErr w:type="spellEnd"/>
      <w:r w:rsidR="0080575F" w:rsidRPr="0069749C">
        <w:rPr>
          <w:rFonts w:ascii="Times New Roman" w:hAnsi="Times New Roman" w:cs="Times New Roman"/>
          <w:b/>
          <w:sz w:val="28"/>
          <w:szCs w:val="28"/>
          <w:lang w:val="en-US"/>
        </w:rPr>
        <w:t xml:space="preserve"> </w:t>
      </w:r>
      <w:proofErr w:type="spellStart"/>
      <w:r w:rsidR="0080575F" w:rsidRPr="0069749C">
        <w:rPr>
          <w:rFonts w:ascii="Times New Roman" w:hAnsi="Times New Roman" w:cs="Times New Roman"/>
          <w:b/>
          <w:sz w:val="28"/>
          <w:szCs w:val="28"/>
          <w:lang w:val="en-US"/>
        </w:rPr>
        <w:t>самостійні</w:t>
      </w:r>
      <w:proofErr w:type="spellEnd"/>
      <w:r w:rsidR="0080575F" w:rsidRPr="0069749C">
        <w:rPr>
          <w:rFonts w:ascii="Times New Roman" w:hAnsi="Times New Roman" w:cs="Times New Roman"/>
          <w:b/>
          <w:sz w:val="28"/>
          <w:szCs w:val="28"/>
          <w:lang w:val="en-US"/>
        </w:rPr>
        <w:t xml:space="preserve"> </w:t>
      </w:r>
      <w:proofErr w:type="spellStart"/>
      <w:r w:rsidR="0080575F" w:rsidRPr="0069749C">
        <w:rPr>
          <w:rFonts w:ascii="Times New Roman" w:hAnsi="Times New Roman" w:cs="Times New Roman"/>
          <w:b/>
          <w:sz w:val="28"/>
          <w:szCs w:val="28"/>
          <w:lang w:val="en-US"/>
        </w:rPr>
        <w:t>завдання</w:t>
      </w:r>
      <w:proofErr w:type="spellEnd"/>
    </w:p>
    <w:p w:rsidR="00A40993" w:rsidRPr="0069749C" w:rsidRDefault="00A40993" w:rsidP="00A40993">
      <w:pPr>
        <w:spacing w:after="0" w:line="240" w:lineRule="auto"/>
        <w:ind w:firstLine="567"/>
        <w:jc w:val="both"/>
        <w:rPr>
          <w:rFonts w:ascii="Times New Roman" w:hAnsi="Times New Roman" w:cs="Times New Roman"/>
          <w:sz w:val="28"/>
          <w:szCs w:val="28"/>
        </w:rPr>
      </w:pPr>
      <w:r w:rsidRPr="0069749C">
        <w:rPr>
          <w:rFonts w:ascii="Times New Roman" w:hAnsi="Times New Roman" w:cs="Times New Roman"/>
          <w:sz w:val="28"/>
          <w:szCs w:val="28"/>
        </w:rPr>
        <w:t xml:space="preserve">Індивідуальні завдання є однією з форм </w:t>
      </w:r>
      <w:r w:rsidR="003001B0">
        <w:rPr>
          <w:rFonts w:ascii="Times New Roman" w:hAnsi="Times New Roman" w:cs="Times New Roman"/>
          <w:sz w:val="28"/>
          <w:szCs w:val="28"/>
        </w:rPr>
        <w:t>освітнього</w:t>
      </w:r>
      <w:r w:rsidRPr="0069749C">
        <w:rPr>
          <w:rFonts w:ascii="Times New Roman" w:hAnsi="Times New Roman" w:cs="Times New Roman"/>
          <w:sz w:val="28"/>
          <w:szCs w:val="28"/>
        </w:rPr>
        <w:t xml:space="preserve"> процесу, яка спрямована на поглиблення, узагальнення та закріплення знань студентів, здобутих під час вивчення дисципліни «Методика навчання літератури». Вони дозволяють студентам застосувати теоретичні знання на практиці, розвивати критичне мислення та творчі здібності.</w:t>
      </w:r>
    </w:p>
    <w:p w:rsidR="00A40993" w:rsidRPr="0069749C" w:rsidRDefault="00A40993" w:rsidP="00A40993">
      <w:pPr>
        <w:spacing w:after="0" w:line="240" w:lineRule="auto"/>
        <w:ind w:firstLine="567"/>
        <w:jc w:val="both"/>
        <w:rPr>
          <w:rFonts w:ascii="Times New Roman" w:hAnsi="Times New Roman" w:cs="Times New Roman"/>
          <w:sz w:val="28"/>
          <w:szCs w:val="28"/>
        </w:rPr>
      </w:pPr>
      <w:r w:rsidRPr="0069749C">
        <w:rPr>
          <w:rFonts w:ascii="Times New Roman" w:hAnsi="Times New Roman" w:cs="Times New Roman"/>
          <w:sz w:val="28"/>
          <w:szCs w:val="28"/>
        </w:rPr>
        <w:t>Індивідуальні завдання включають:</w:t>
      </w:r>
    </w:p>
    <w:p w:rsidR="0080575F" w:rsidRPr="0069749C" w:rsidRDefault="0080575F" w:rsidP="001745BA">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1. Підготувати презентацію з курсу за темою заняття на вибір.</w:t>
      </w:r>
    </w:p>
    <w:p w:rsidR="0080575F" w:rsidRPr="0069749C" w:rsidRDefault="0080575F" w:rsidP="001745BA">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 xml:space="preserve">2. Виконання </w:t>
      </w:r>
      <w:proofErr w:type="spellStart"/>
      <w:r w:rsidRPr="0069749C">
        <w:rPr>
          <w:rFonts w:ascii="Times New Roman" w:hAnsi="Times New Roman" w:cs="Times New Roman"/>
          <w:sz w:val="28"/>
          <w:szCs w:val="28"/>
        </w:rPr>
        <w:t>проєкту</w:t>
      </w:r>
      <w:proofErr w:type="spellEnd"/>
      <w:r w:rsidRPr="0069749C">
        <w:rPr>
          <w:rFonts w:ascii="Times New Roman" w:hAnsi="Times New Roman" w:cs="Times New Roman"/>
          <w:sz w:val="28"/>
          <w:szCs w:val="28"/>
        </w:rPr>
        <w:t xml:space="preserve"> «</w:t>
      </w:r>
      <w:r w:rsidR="00D11EDA" w:rsidRPr="0069749C">
        <w:rPr>
          <w:rFonts w:ascii="Times New Roman" w:hAnsi="Times New Roman" w:cs="Times New Roman"/>
          <w:sz w:val="28"/>
          <w:szCs w:val="28"/>
        </w:rPr>
        <w:t>Моя методика навчання літератури</w:t>
      </w:r>
      <w:r w:rsidRPr="0069749C">
        <w:rPr>
          <w:rFonts w:ascii="Times New Roman" w:hAnsi="Times New Roman" w:cs="Times New Roman"/>
          <w:sz w:val="28"/>
          <w:szCs w:val="28"/>
        </w:rPr>
        <w:t>».</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3. Написати есе на тему: «Методика навчання літератури: роль у формуванні читацької культури учнів».</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4. Підготувати презентацію про історію розвитку методики навчання літератури як 5. навчальної дисципліни.</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5. Скласти короткий довідник з основних термінів і понять методики навчання літератури (педагогічний аналіз, методологія, навчальна мета тощо).</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6. Провести аналіз методів навчання літератури за підручниками для 9-го або 10-го класу: виділити використані методи та оцінити їх ефективність.</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7. Створити порівняльну таблицю традиційних і сучасних методів навчання літератури з прикладами застосування кожного.</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8. Написати рекомендації для вчителів щодо використання інтерактивних методів (дискусії, мозковий штурм, дебати) на уроках літератури.</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 xml:space="preserve">9. Розробити </w:t>
      </w:r>
      <w:proofErr w:type="spellStart"/>
      <w:r w:rsidRPr="0069749C">
        <w:rPr>
          <w:rFonts w:ascii="Times New Roman" w:hAnsi="Times New Roman" w:cs="Times New Roman"/>
          <w:sz w:val="28"/>
          <w:szCs w:val="28"/>
        </w:rPr>
        <w:t>мініпроєкт</w:t>
      </w:r>
      <w:proofErr w:type="spellEnd"/>
      <w:r w:rsidRPr="0069749C">
        <w:rPr>
          <w:rFonts w:ascii="Times New Roman" w:hAnsi="Times New Roman" w:cs="Times New Roman"/>
          <w:sz w:val="28"/>
          <w:szCs w:val="28"/>
        </w:rPr>
        <w:t xml:space="preserve"> «Використання віртуальної дошки для вивчення творчості письменника» (наприклад, </w:t>
      </w:r>
      <w:proofErr w:type="spellStart"/>
      <w:r w:rsidRPr="0069749C">
        <w:rPr>
          <w:rFonts w:ascii="Times New Roman" w:hAnsi="Times New Roman" w:cs="Times New Roman"/>
          <w:sz w:val="28"/>
          <w:szCs w:val="28"/>
        </w:rPr>
        <w:t>Padlet</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Jamboard</w:t>
      </w:r>
      <w:proofErr w:type="spellEnd"/>
      <w:r w:rsidRPr="0069749C">
        <w:rPr>
          <w:rFonts w:ascii="Times New Roman" w:hAnsi="Times New Roman" w:cs="Times New Roman"/>
          <w:sz w:val="28"/>
          <w:szCs w:val="28"/>
        </w:rPr>
        <w:t>).</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 xml:space="preserve">10. Написати аналітичний огляд трьох платформ для дистанційного навчання літератури (наприклад, </w:t>
      </w:r>
      <w:proofErr w:type="spellStart"/>
      <w:r w:rsidRPr="0069749C">
        <w:rPr>
          <w:rFonts w:ascii="Times New Roman" w:hAnsi="Times New Roman" w:cs="Times New Roman"/>
          <w:sz w:val="28"/>
          <w:szCs w:val="28"/>
        </w:rPr>
        <w:t>Moodle</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Google</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Classroom</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Edmodo</w:t>
      </w:r>
      <w:proofErr w:type="spellEnd"/>
      <w:r w:rsidRPr="0069749C">
        <w:rPr>
          <w:rFonts w:ascii="Times New Roman" w:hAnsi="Times New Roman" w:cs="Times New Roman"/>
          <w:sz w:val="28"/>
          <w:szCs w:val="28"/>
        </w:rPr>
        <w:t>).</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lastRenderedPageBreak/>
        <w:t>11. Створити сценарій уроку літератури з використанням доповненої реальності (AR) для ілюстрації місць подій художнього твору.</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12. Розробити план-конспект уроку, де використовується проблемне питання для аналізу літературного твору (наприклад: «Чи був Ромео відповідальним за трагедію в п’єсі?»).</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13. Підготувати перелік проблемних запитань для обговорення під час вивчення твору (обрати твір із шкільної програми).</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14. Скласти рекомендації для вчителів щодо організації роботи з проблемними ситуаціями на уроці літератури.</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15. Написати реферат на тему: «Порівняння різних методик аналізу художнього тексту: структурний, психологічний, біографічний».</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16. Провести аналіз конкретного твору за обраною методикою (наприклад, «Тіні забутих предків» М. Коцюбинського за біографічним методом).</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17. Розробити методичні рекомендації для проведення уроку, присвяченого аналізу ліричного твору.</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18. Написати есе на тему: «Як принцип науковості впливає на викладання літератури в школі».</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19. Підготувати презентацію про принципи навчання літератури, доповнивши прикладами з уроків.</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20. Розробити практичні вправи, які реалізують принципи доступності та врахування вікових особливостей учнів.</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 xml:space="preserve">21. Створити інтерактивну вправу у </w:t>
      </w:r>
      <w:proofErr w:type="spellStart"/>
      <w:r w:rsidRPr="0069749C">
        <w:rPr>
          <w:rFonts w:ascii="Times New Roman" w:hAnsi="Times New Roman" w:cs="Times New Roman"/>
          <w:sz w:val="28"/>
          <w:szCs w:val="28"/>
        </w:rPr>
        <w:t>Quizlet</w:t>
      </w:r>
      <w:proofErr w:type="spellEnd"/>
      <w:r w:rsidRPr="0069749C">
        <w:rPr>
          <w:rFonts w:ascii="Times New Roman" w:hAnsi="Times New Roman" w:cs="Times New Roman"/>
          <w:sz w:val="28"/>
          <w:szCs w:val="28"/>
        </w:rPr>
        <w:t xml:space="preserve"> або </w:t>
      </w:r>
      <w:proofErr w:type="spellStart"/>
      <w:r w:rsidRPr="0069749C">
        <w:rPr>
          <w:rFonts w:ascii="Times New Roman" w:hAnsi="Times New Roman" w:cs="Times New Roman"/>
          <w:sz w:val="28"/>
          <w:szCs w:val="28"/>
        </w:rPr>
        <w:t>Kahoot</w:t>
      </w:r>
      <w:proofErr w:type="spellEnd"/>
      <w:r w:rsidRPr="0069749C">
        <w:rPr>
          <w:rFonts w:ascii="Times New Roman" w:hAnsi="Times New Roman" w:cs="Times New Roman"/>
          <w:sz w:val="28"/>
          <w:szCs w:val="28"/>
        </w:rPr>
        <w:t xml:space="preserve"> для перевірки знань учнів із конкретного твору.</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 xml:space="preserve">22. Розробити сценарій використання хмарних сервісів (наприклад, </w:t>
      </w:r>
      <w:proofErr w:type="spellStart"/>
      <w:r w:rsidRPr="0069749C">
        <w:rPr>
          <w:rFonts w:ascii="Times New Roman" w:hAnsi="Times New Roman" w:cs="Times New Roman"/>
          <w:sz w:val="28"/>
          <w:szCs w:val="28"/>
        </w:rPr>
        <w:t>Google</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Docs</w:t>
      </w:r>
      <w:proofErr w:type="spellEnd"/>
      <w:r w:rsidRPr="0069749C">
        <w:rPr>
          <w:rFonts w:ascii="Times New Roman" w:hAnsi="Times New Roman" w:cs="Times New Roman"/>
          <w:sz w:val="28"/>
          <w:szCs w:val="28"/>
        </w:rPr>
        <w:t xml:space="preserve"> або </w:t>
      </w:r>
      <w:proofErr w:type="spellStart"/>
      <w:r w:rsidRPr="0069749C">
        <w:rPr>
          <w:rFonts w:ascii="Times New Roman" w:hAnsi="Times New Roman" w:cs="Times New Roman"/>
          <w:sz w:val="28"/>
          <w:szCs w:val="28"/>
        </w:rPr>
        <w:t>OneDrive</w:t>
      </w:r>
      <w:proofErr w:type="spellEnd"/>
      <w:r w:rsidRPr="0069749C">
        <w:rPr>
          <w:rFonts w:ascii="Times New Roman" w:hAnsi="Times New Roman" w:cs="Times New Roman"/>
          <w:sz w:val="28"/>
          <w:szCs w:val="28"/>
        </w:rPr>
        <w:t>) для групового аналізу твору.</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 xml:space="preserve">23. Написати аналітичний огляд сучасних програмних засобів, які можна використовувати для вивчення літератури (наприклад, </w:t>
      </w:r>
      <w:proofErr w:type="spellStart"/>
      <w:r w:rsidRPr="0069749C">
        <w:rPr>
          <w:rFonts w:ascii="Times New Roman" w:hAnsi="Times New Roman" w:cs="Times New Roman"/>
          <w:sz w:val="28"/>
          <w:szCs w:val="28"/>
        </w:rPr>
        <w:t>Canva</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MindMeister</w:t>
      </w:r>
      <w:proofErr w:type="spellEnd"/>
      <w:r w:rsidRPr="0069749C">
        <w:rPr>
          <w:rFonts w:ascii="Times New Roman" w:hAnsi="Times New Roman" w:cs="Times New Roman"/>
          <w:sz w:val="28"/>
          <w:szCs w:val="28"/>
        </w:rPr>
        <w:t>).</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24. Скласти опис та структуру для різних типів уроків літератури (вступний, узагальнюючий, тематичний тощо).</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25. Розробити сценарій уроку-дискусії для старшокласників, заснованого на темі одного з творів української чи світової літератури.</w:t>
      </w:r>
    </w:p>
    <w:p w:rsidR="00FC0455" w:rsidRPr="0069749C" w:rsidRDefault="00FC0455" w:rsidP="00FC0455">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26. Написати аналітичну роботу на тему: «Як правильно обирати тип уроку залежно від мети та змісту».</w:t>
      </w:r>
    </w:p>
    <w:p w:rsidR="0021017A" w:rsidRPr="0069749C" w:rsidRDefault="00E52A24" w:rsidP="001745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w:t>
      </w:r>
      <w:r w:rsidR="0021017A" w:rsidRPr="0069749C">
        <w:rPr>
          <w:rFonts w:ascii="Times New Roman" w:hAnsi="Times New Roman" w:cs="Times New Roman"/>
          <w:b/>
          <w:sz w:val="28"/>
          <w:szCs w:val="28"/>
        </w:rPr>
        <w:t>. Методи навчання</w:t>
      </w:r>
    </w:p>
    <w:p w:rsidR="0021017A" w:rsidRDefault="00673BB8" w:rsidP="001745BA">
      <w:pPr>
        <w:spacing w:after="0" w:line="240" w:lineRule="auto"/>
        <w:jc w:val="both"/>
        <w:rPr>
          <w:rFonts w:ascii="Times New Roman" w:hAnsi="Times New Roman" w:cs="Times New Roman"/>
          <w:sz w:val="28"/>
          <w:szCs w:val="28"/>
        </w:rPr>
      </w:pPr>
      <w:r w:rsidRPr="0069749C">
        <w:rPr>
          <w:rFonts w:ascii="Times New Roman" w:hAnsi="Times New Roman" w:cs="Times New Roman"/>
          <w:sz w:val="28"/>
          <w:szCs w:val="28"/>
        </w:rPr>
        <w:t>Під час викладання навчальної дисципліни використовуються методи навчання, що сприяють досягненню відповідних програмних результатів</w:t>
      </w:r>
      <w:r w:rsidR="00964B78" w:rsidRPr="0069749C">
        <w:rPr>
          <w:rFonts w:ascii="Times New Roman" w:hAnsi="Times New Roman" w:cs="Times New Roman"/>
          <w:sz w:val="28"/>
          <w:szCs w:val="28"/>
        </w:rPr>
        <w:t>.</w:t>
      </w:r>
    </w:p>
    <w:p w:rsidR="00417F2A" w:rsidRDefault="00417F2A" w:rsidP="001745BA">
      <w:pPr>
        <w:spacing w:after="0" w:line="240" w:lineRule="auto"/>
        <w:jc w:val="both"/>
        <w:rPr>
          <w:rFonts w:ascii="Times New Roman" w:hAnsi="Times New Roman" w:cs="Times New Roman"/>
          <w:sz w:val="28"/>
          <w:szCs w:val="28"/>
        </w:rPr>
      </w:pPr>
    </w:p>
    <w:p w:rsidR="00417F2A" w:rsidRDefault="00417F2A" w:rsidP="001745BA">
      <w:pPr>
        <w:spacing w:after="0" w:line="240" w:lineRule="auto"/>
        <w:jc w:val="both"/>
        <w:rPr>
          <w:rFonts w:ascii="Times New Roman" w:hAnsi="Times New Roman" w:cs="Times New Roman"/>
          <w:sz w:val="28"/>
          <w:szCs w:val="28"/>
        </w:rPr>
      </w:pPr>
    </w:p>
    <w:p w:rsidR="00417F2A" w:rsidRDefault="00417F2A" w:rsidP="001745BA">
      <w:pPr>
        <w:spacing w:after="0" w:line="240" w:lineRule="auto"/>
        <w:jc w:val="both"/>
        <w:rPr>
          <w:rFonts w:ascii="Times New Roman" w:hAnsi="Times New Roman" w:cs="Times New Roman"/>
          <w:sz w:val="28"/>
          <w:szCs w:val="28"/>
        </w:rPr>
      </w:pPr>
    </w:p>
    <w:p w:rsidR="00417F2A" w:rsidRDefault="00417F2A" w:rsidP="001745BA">
      <w:pPr>
        <w:spacing w:after="0" w:line="240" w:lineRule="auto"/>
        <w:jc w:val="both"/>
        <w:rPr>
          <w:rFonts w:ascii="Times New Roman" w:hAnsi="Times New Roman" w:cs="Times New Roman"/>
          <w:sz w:val="28"/>
          <w:szCs w:val="28"/>
        </w:rPr>
      </w:pPr>
    </w:p>
    <w:p w:rsidR="00417F2A" w:rsidRDefault="00417F2A" w:rsidP="001745BA">
      <w:pPr>
        <w:spacing w:after="0" w:line="240" w:lineRule="auto"/>
        <w:jc w:val="both"/>
        <w:rPr>
          <w:rFonts w:ascii="Times New Roman" w:hAnsi="Times New Roman" w:cs="Times New Roman"/>
          <w:sz w:val="28"/>
          <w:szCs w:val="28"/>
        </w:rPr>
      </w:pPr>
    </w:p>
    <w:p w:rsidR="00417F2A" w:rsidRPr="0069749C" w:rsidRDefault="00417F2A" w:rsidP="001745BA">
      <w:pPr>
        <w:spacing w:after="0" w:line="240" w:lineRule="auto"/>
        <w:jc w:val="both"/>
        <w:rPr>
          <w:rFonts w:ascii="Times New Roman" w:hAnsi="Times New Roman" w:cs="Times New Roman"/>
          <w:sz w:val="28"/>
          <w:szCs w:val="28"/>
        </w:rPr>
      </w:pPr>
    </w:p>
    <w:tbl>
      <w:tblPr>
        <w:tblStyle w:val="TableNormal"/>
        <w:tblW w:w="989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5"/>
        <w:gridCol w:w="4681"/>
      </w:tblGrid>
      <w:tr w:rsidR="001745BA" w:rsidRPr="0069749C" w:rsidTr="00231B70">
        <w:trPr>
          <w:trHeight w:val="398"/>
        </w:trPr>
        <w:tc>
          <w:tcPr>
            <w:tcW w:w="5215" w:type="dxa"/>
          </w:tcPr>
          <w:p w:rsidR="00231B70" w:rsidRPr="0069749C" w:rsidRDefault="00231B70" w:rsidP="001745BA">
            <w:pPr>
              <w:pStyle w:val="TableParagraph"/>
              <w:jc w:val="left"/>
              <w:rPr>
                <w:sz w:val="24"/>
                <w:szCs w:val="28"/>
                <w:lang w:val="uk-UA"/>
              </w:rPr>
            </w:pPr>
            <w:r w:rsidRPr="0069749C">
              <w:rPr>
                <w:sz w:val="24"/>
                <w:szCs w:val="28"/>
                <w:lang w:val="uk-UA"/>
              </w:rPr>
              <w:lastRenderedPageBreak/>
              <w:t>Результат</w:t>
            </w:r>
            <w:r w:rsidRPr="0069749C">
              <w:rPr>
                <w:spacing w:val="-10"/>
                <w:sz w:val="24"/>
                <w:szCs w:val="28"/>
                <w:lang w:val="uk-UA"/>
              </w:rPr>
              <w:t xml:space="preserve"> </w:t>
            </w:r>
            <w:r w:rsidRPr="0069749C">
              <w:rPr>
                <w:spacing w:val="-2"/>
                <w:sz w:val="24"/>
                <w:szCs w:val="28"/>
                <w:lang w:val="uk-UA"/>
              </w:rPr>
              <w:t>навчання</w:t>
            </w:r>
          </w:p>
        </w:tc>
        <w:tc>
          <w:tcPr>
            <w:tcW w:w="4681" w:type="dxa"/>
          </w:tcPr>
          <w:p w:rsidR="00231B70" w:rsidRPr="0069749C" w:rsidRDefault="00231B70" w:rsidP="001745BA">
            <w:pPr>
              <w:pStyle w:val="TableParagraph"/>
              <w:jc w:val="left"/>
              <w:rPr>
                <w:sz w:val="24"/>
                <w:szCs w:val="28"/>
                <w:lang w:val="uk-UA"/>
              </w:rPr>
            </w:pPr>
            <w:r w:rsidRPr="0069749C">
              <w:rPr>
                <w:sz w:val="24"/>
                <w:szCs w:val="28"/>
                <w:lang w:val="uk-UA"/>
              </w:rPr>
              <w:t>Методи</w:t>
            </w:r>
            <w:r w:rsidRPr="0069749C">
              <w:rPr>
                <w:spacing w:val="1"/>
                <w:sz w:val="24"/>
                <w:szCs w:val="28"/>
                <w:lang w:val="uk-UA"/>
              </w:rPr>
              <w:t xml:space="preserve"> </w:t>
            </w:r>
            <w:r w:rsidRPr="0069749C">
              <w:rPr>
                <w:spacing w:val="-2"/>
                <w:sz w:val="24"/>
                <w:szCs w:val="28"/>
                <w:lang w:val="uk-UA"/>
              </w:rPr>
              <w:t>навчання</w:t>
            </w:r>
          </w:p>
        </w:tc>
      </w:tr>
      <w:tr w:rsidR="006317DE" w:rsidRPr="0069749C" w:rsidTr="00231B70">
        <w:trPr>
          <w:trHeight w:val="4248"/>
        </w:trPr>
        <w:tc>
          <w:tcPr>
            <w:tcW w:w="5215" w:type="dxa"/>
          </w:tcPr>
          <w:p w:rsidR="006317DE" w:rsidRPr="0069749C" w:rsidRDefault="006317DE" w:rsidP="00B62A0D">
            <w:pPr>
              <w:spacing w:after="0" w:line="240" w:lineRule="auto"/>
              <w:jc w:val="both"/>
              <w:rPr>
                <w:sz w:val="24"/>
                <w:szCs w:val="28"/>
                <w:lang w:val="uk-UA"/>
              </w:rPr>
            </w:pPr>
            <w:r w:rsidRPr="0069749C">
              <w:rPr>
                <w:rFonts w:ascii="Times New Roman" w:hAnsi="Times New Roman" w:cs="Times New Roman"/>
                <w:b/>
                <w:color w:val="000000"/>
                <w:sz w:val="24"/>
                <w:szCs w:val="28"/>
                <w:lang w:val="uk-UA"/>
              </w:rPr>
              <w:t>РН-1.</w:t>
            </w:r>
            <w:r w:rsidRPr="0069749C">
              <w:rPr>
                <w:rFonts w:ascii="Times New Roman" w:hAnsi="Times New Roman" w:cs="Times New Roman"/>
                <w:color w:val="000000"/>
                <w:sz w:val="24"/>
                <w:szCs w:val="28"/>
                <w:lang w:val="uk-UA"/>
              </w:rPr>
              <w:t xml:space="preserve"> </w:t>
            </w:r>
            <w:r w:rsidRPr="0069749C">
              <w:rPr>
                <w:rFonts w:ascii="Times New Roman" w:hAnsi="Times New Roman" w:cs="Times New Roman"/>
                <w:sz w:val="24"/>
                <w:szCs w:val="28"/>
                <w:lang w:val="uk-UA"/>
              </w:rPr>
              <w:t>Знає сучасні філологічні й дидактичні засади навчання іноземної мови та зарубіжної літератури.</w:t>
            </w:r>
          </w:p>
        </w:tc>
        <w:tc>
          <w:tcPr>
            <w:tcW w:w="4681" w:type="dxa"/>
          </w:tcPr>
          <w:p w:rsidR="006317DE" w:rsidRPr="0069749C" w:rsidRDefault="006317DE" w:rsidP="00B42504">
            <w:pPr>
              <w:pStyle w:val="TableParagraph"/>
              <w:numPr>
                <w:ilvl w:val="0"/>
                <w:numId w:val="7"/>
              </w:numPr>
              <w:tabs>
                <w:tab w:val="left" w:pos="282"/>
              </w:tabs>
              <w:ind w:left="0" w:firstLine="0"/>
              <w:jc w:val="left"/>
              <w:rPr>
                <w:sz w:val="24"/>
                <w:szCs w:val="28"/>
                <w:lang w:val="uk-UA"/>
              </w:rPr>
            </w:pPr>
            <w:r w:rsidRPr="0069749C">
              <w:rPr>
                <w:sz w:val="24"/>
                <w:szCs w:val="28"/>
                <w:lang w:val="uk-UA"/>
              </w:rPr>
              <w:t>Вербальні</w:t>
            </w:r>
            <w:r w:rsidRPr="0069749C">
              <w:rPr>
                <w:spacing w:val="-13"/>
                <w:sz w:val="24"/>
                <w:szCs w:val="28"/>
                <w:lang w:val="uk-UA"/>
              </w:rPr>
              <w:t xml:space="preserve"> </w:t>
            </w:r>
            <w:r w:rsidRPr="0069749C">
              <w:rPr>
                <w:sz w:val="24"/>
                <w:szCs w:val="28"/>
                <w:lang w:val="uk-UA"/>
              </w:rPr>
              <w:t>методи</w:t>
            </w:r>
            <w:r w:rsidRPr="0069749C">
              <w:rPr>
                <w:spacing w:val="-3"/>
                <w:sz w:val="24"/>
                <w:szCs w:val="28"/>
                <w:lang w:val="uk-UA"/>
              </w:rPr>
              <w:t xml:space="preserve"> </w:t>
            </w:r>
            <w:r w:rsidRPr="0069749C">
              <w:rPr>
                <w:sz w:val="24"/>
                <w:szCs w:val="28"/>
                <w:lang w:val="uk-UA"/>
              </w:rPr>
              <w:t>(лекція,</w:t>
            </w:r>
            <w:r w:rsidRPr="0069749C">
              <w:rPr>
                <w:spacing w:val="-2"/>
                <w:sz w:val="24"/>
                <w:szCs w:val="28"/>
                <w:lang w:val="uk-UA"/>
              </w:rPr>
              <w:t xml:space="preserve"> пояснення)</w:t>
            </w:r>
          </w:p>
          <w:p w:rsidR="006317DE" w:rsidRPr="0069749C" w:rsidRDefault="006317DE" w:rsidP="00B42504">
            <w:pPr>
              <w:pStyle w:val="TableParagraph"/>
              <w:numPr>
                <w:ilvl w:val="0"/>
                <w:numId w:val="7"/>
              </w:numPr>
              <w:tabs>
                <w:tab w:val="left" w:pos="283"/>
              </w:tabs>
              <w:ind w:left="0" w:firstLine="0"/>
              <w:jc w:val="left"/>
              <w:rPr>
                <w:sz w:val="24"/>
                <w:szCs w:val="28"/>
                <w:lang w:val="uk-UA"/>
              </w:rPr>
            </w:pPr>
            <w:r w:rsidRPr="0069749C">
              <w:rPr>
                <w:sz w:val="24"/>
                <w:szCs w:val="28"/>
                <w:lang w:val="uk-UA"/>
              </w:rPr>
              <w:t>Наочні</w:t>
            </w:r>
            <w:r w:rsidRPr="0069749C">
              <w:rPr>
                <w:spacing w:val="-15"/>
                <w:sz w:val="24"/>
                <w:szCs w:val="28"/>
                <w:lang w:val="uk-UA"/>
              </w:rPr>
              <w:t xml:space="preserve"> </w:t>
            </w:r>
            <w:r w:rsidRPr="0069749C">
              <w:rPr>
                <w:sz w:val="24"/>
                <w:szCs w:val="28"/>
                <w:lang w:val="uk-UA"/>
              </w:rPr>
              <w:t>методи</w:t>
            </w:r>
            <w:r w:rsidRPr="0069749C">
              <w:rPr>
                <w:spacing w:val="-13"/>
                <w:sz w:val="24"/>
                <w:szCs w:val="28"/>
                <w:lang w:val="uk-UA"/>
              </w:rPr>
              <w:t xml:space="preserve"> </w:t>
            </w:r>
            <w:r w:rsidRPr="0069749C">
              <w:rPr>
                <w:sz w:val="24"/>
                <w:szCs w:val="28"/>
                <w:lang w:val="uk-UA"/>
              </w:rPr>
              <w:t>(спостереження, демонстрація, ілюстрація)</w:t>
            </w:r>
          </w:p>
          <w:p w:rsidR="006317DE" w:rsidRPr="0069749C" w:rsidRDefault="006317DE" w:rsidP="00B42504">
            <w:pPr>
              <w:pStyle w:val="TableParagraph"/>
              <w:numPr>
                <w:ilvl w:val="0"/>
                <w:numId w:val="7"/>
              </w:numPr>
              <w:tabs>
                <w:tab w:val="left" w:pos="283"/>
              </w:tabs>
              <w:ind w:left="0" w:firstLine="0"/>
              <w:jc w:val="left"/>
              <w:rPr>
                <w:sz w:val="24"/>
                <w:szCs w:val="28"/>
                <w:lang w:val="uk-UA"/>
              </w:rPr>
            </w:pPr>
            <w:r w:rsidRPr="0069749C">
              <w:rPr>
                <w:sz w:val="24"/>
                <w:szCs w:val="28"/>
                <w:lang w:val="uk-UA"/>
              </w:rPr>
              <w:t>Практичні методи (проведення експериментів,</w:t>
            </w:r>
            <w:r w:rsidRPr="0069749C">
              <w:rPr>
                <w:spacing w:val="-15"/>
                <w:sz w:val="24"/>
                <w:szCs w:val="28"/>
                <w:lang w:val="uk-UA"/>
              </w:rPr>
              <w:t xml:space="preserve"> </w:t>
            </w:r>
            <w:r w:rsidRPr="0069749C">
              <w:rPr>
                <w:sz w:val="24"/>
                <w:szCs w:val="28"/>
                <w:lang w:val="uk-UA"/>
              </w:rPr>
              <w:t>виконання</w:t>
            </w:r>
            <w:r w:rsidRPr="0069749C">
              <w:rPr>
                <w:spacing w:val="-15"/>
                <w:sz w:val="24"/>
                <w:szCs w:val="28"/>
                <w:lang w:val="uk-UA"/>
              </w:rPr>
              <w:t xml:space="preserve"> </w:t>
            </w:r>
            <w:r w:rsidRPr="0069749C">
              <w:rPr>
                <w:sz w:val="24"/>
                <w:szCs w:val="28"/>
                <w:lang w:val="uk-UA"/>
              </w:rPr>
              <w:t>різних</w:t>
            </w:r>
            <w:r w:rsidRPr="0069749C">
              <w:rPr>
                <w:spacing w:val="-15"/>
                <w:sz w:val="24"/>
                <w:szCs w:val="28"/>
                <w:lang w:val="uk-UA"/>
              </w:rPr>
              <w:t xml:space="preserve"> </w:t>
            </w:r>
            <w:r w:rsidRPr="0069749C">
              <w:rPr>
                <w:sz w:val="24"/>
                <w:szCs w:val="28"/>
                <w:lang w:val="uk-UA"/>
              </w:rPr>
              <w:t>видів вправ, практичних завдань, кейсів)</w:t>
            </w:r>
          </w:p>
          <w:p w:rsidR="006317DE" w:rsidRPr="0069749C" w:rsidRDefault="006317DE" w:rsidP="00B42504">
            <w:pPr>
              <w:pStyle w:val="TableParagraph"/>
              <w:numPr>
                <w:ilvl w:val="0"/>
                <w:numId w:val="7"/>
              </w:numPr>
              <w:tabs>
                <w:tab w:val="left" w:pos="282"/>
              </w:tabs>
              <w:ind w:left="0" w:firstLine="0"/>
              <w:jc w:val="left"/>
              <w:rPr>
                <w:sz w:val="24"/>
                <w:szCs w:val="28"/>
                <w:lang w:val="uk-UA"/>
              </w:rPr>
            </w:pPr>
            <w:r w:rsidRPr="0069749C">
              <w:rPr>
                <w:spacing w:val="-2"/>
                <w:sz w:val="24"/>
                <w:szCs w:val="28"/>
                <w:lang w:val="uk-UA"/>
              </w:rPr>
              <w:t xml:space="preserve">Дискусійний </w:t>
            </w:r>
            <w:r w:rsidRPr="0069749C">
              <w:rPr>
                <w:spacing w:val="-4"/>
                <w:sz w:val="24"/>
                <w:szCs w:val="28"/>
                <w:lang w:val="uk-UA"/>
              </w:rPr>
              <w:t>метод</w:t>
            </w:r>
          </w:p>
          <w:p w:rsidR="006317DE" w:rsidRPr="0069749C" w:rsidRDefault="006317DE" w:rsidP="00B42504">
            <w:pPr>
              <w:pStyle w:val="TableParagraph"/>
              <w:numPr>
                <w:ilvl w:val="0"/>
                <w:numId w:val="7"/>
              </w:numPr>
              <w:tabs>
                <w:tab w:val="left" w:pos="283"/>
              </w:tabs>
              <w:ind w:left="0" w:firstLine="0"/>
              <w:jc w:val="left"/>
              <w:rPr>
                <w:sz w:val="24"/>
                <w:szCs w:val="28"/>
                <w:lang w:val="uk-UA"/>
              </w:rPr>
            </w:pPr>
            <w:r w:rsidRPr="0069749C">
              <w:rPr>
                <w:sz w:val="24"/>
                <w:szCs w:val="28"/>
                <w:lang w:val="uk-UA"/>
              </w:rPr>
              <w:t>Метод активного навчання (проведення ділових</w:t>
            </w:r>
            <w:r w:rsidRPr="0069749C">
              <w:rPr>
                <w:spacing w:val="-11"/>
                <w:sz w:val="24"/>
                <w:szCs w:val="28"/>
                <w:lang w:val="uk-UA"/>
              </w:rPr>
              <w:t xml:space="preserve"> </w:t>
            </w:r>
            <w:r w:rsidRPr="0069749C">
              <w:rPr>
                <w:sz w:val="24"/>
                <w:szCs w:val="28"/>
                <w:lang w:val="uk-UA"/>
              </w:rPr>
              <w:t>ігор,</w:t>
            </w:r>
            <w:r w:rsidRPr="0069749C">
              <w:rPr>
                <w:spacing w:val="-5"/>
                <w:sz w:val="24"/>
                <w:szCs w:val="28"/>
                <w:lang w:val="uk-UA"/>
              </w:rPr>
              <w:t xml:space="preserve"> </w:t>
            </w:r>
            <w:r w:rsidRPr="0069749C">
              <w:rPr>
                <w:sz w:val="24"/>
                <w:szCs w:val="28"/>
                <w:lang w:val="uk-UA"/>
              </w:rPr>
              <w:t>мозковий</w:t>
            </w:r>
            <w:r w:rsidRPr="0069749C">
              <w:rPr>
                <w:spacing w:val="-6"/>
                <w:sz w:val="24"/>
                <w:szCs w:val="28"/>
                <w:lang w:val="uk-UA"/>
              </w:rPr>
              <w:t xml:space="preserve"> </w:t>
            </w:r>
            <w:r w:rsidRPr="0069749C">
              <w:rPr>
                <w:sz w:val="24"/>
                <w:szCs w:val="28"/>
                <w:lang w:val="uk-UA"/>
              </w:rPr>
              <w:t>штурм,</w:t>
            </w:r>
            <w:r w:rsidRPr="0069749C">
              <w:rPr>
                <w:spacing w:val="-5"/>
                <w:sz w:val="24"/>
                <w:szCs w:val="28"/>
                <w:lang w:val="uk-UA"/>
              </w:rPr>
              <w:t xml:space="preserve"> </w:t>
            </w:r>
            <w:r w:rsidRPr="0069749C">
              <w:rPr>
                <w:sz w:val="24"/>
                <w:szCs w:val="28"/>
                <w:lang w:val="uk-UA"/>
              </w:rPr>
              <w:t xml:space="preserve">командна </w:t>
            </w:r>
            <w:r w:rsidRPr="0069749C">
              <w:rPr>
                <w:spacing w:val="-2"/>
                <w:sz w:val="24"/>
                <w:szCs w:val="28"/>
                <w:lang w:val="uk-UA"/>
              </w:rPr>
              <w:t>робота)</w:t>
            </w:r>
          </w:p>
          <w:p w:rsidR="006317DE" w:rsidRPr="0069749C" w:rsidRDefault="006317DE" w:rsidP="00B42504">
            <w:pPr>
              <w:pStyle w:val="TableParagraph"/>
              <w:numPr>
                <w:ilvl w:val="0"/>
                <w:numId w:val="7"/>
              </w:numPr>
              <w:tabs>
                <w:tab w:val="left" w:pos="282"/>
              </w:tabs>
              <w:ind w:left="0" w:firstLine="0"/>
              <w:jc w:val="left"/>
              <w:rPr>
                <w:sz w:val="24"/>
                <w:szCs w:val="28"/>
                <w:lang w:val="uk-UA"/>
              </w:rPr>
            </w:pPr>
            <w:r w:rsidRPr="0069749C">
              <w:rPr>
                <w:spacing w:val="-2"/>
                <w:sz w:val="24"/>
                <w:szCs w:val="28"/>
                <w:lang w:val="uk-UA"/>
              </w:rPr>
              <w:t>Ситуаційний</w:t>
            </w:r>
            <w:r w:rsidRPr="0069749C">
              <w:rPr>
                <w:spacing w:val="1"/>
                <w:sz w:val="24"/>
                <w:szCs w:val="28"/>
                <w:lang w:val="uk-UA"/>
              </w:rPr>
              <w:t xml:space="preserve"> </w:t>
            </w:r>
            <w:r w:rsidRPr="0069749C">
              <w:rPr>
                <w:spacing w:val="-4"/>
                <w:sz w:val="24"/>
                <w:szCs w:val="28"/>
                <w:lang w:val="uk-UA"/>
              </w:rPr>
              <w:t>метод</w:t>
            </w:r>
          </w:p>
          <w:p w:rsidR="006317DE" w:rsidRPr="0069749C" w:rsidRDefault="006317DE" w:rsidP="00B62A0D">
            <w:pPr>
              <w:pStyle w:val="TableParagraph"/>
              <w:jc w:val="left"/>
              <w:rPr>
                <w:sz w:val="24"/>
                <w:szCs w:val="28"/>
                <w:lang w:val="uk-UA"/>
              </w:rPr>
            </w:pPr>
            <w:r w:rsidRPr="0069749C">
              <w:rPr>
                <w:sz w:val="24"/>
                <w:szCs w:val="28"/>
                <w:lang w:val="uk-UA"/>
              </w:rPr>
              <w:t>Методи</w:t>
            </w:r>
            <w:r w:rsidRPr="0069749C">
              <w:rPr>
                <w:spacing w:val="-6"/>
                <w:sz w:val="24"/>
                <w:szCs w:val="28"/>
                <w:lang w:val="uk-UA"/>
              </w:rPr>
              <w:t xml:space="preserve"> </w:t>
            </w:r>
            <w:r w:rsidRPr="0069749C">
              <w:rPr>
                <w:sz w:val="24"/>
                <w:szCs w:val="28"/>
                <w:lang w:val="uk-UA"/>
              </w:rPr>
              <w:t>самостійної</w:t>
            </w:r>
            <w:r w:rsidRPr="0069749C">
              <w:rPr>
                <w:spacing w:val="-15"/>
                <w:sz w:val="24"/>
                <w:szCs w:val="28"/>
                <w:lang w:val="uk-UA"/>
              </w:rPr>
              <w:t xml:space="preserve"> </w:t>
            </w:r>
            <w:r w:rsidRPr="0069749C">
              <w:rPr>
                <w:sz w:val="24"/>
                <w:szCs w:val="28"/>
                <w:lang w:val="uk-UA"/>
              </w:rPr>
              <w:t>роботи</w:t>
            </w:r>
            <w:r w:rsidRPr="0069749C">
              <w:rPr>
                <w:spacing w:val="-6"/>
                <w:sz w:val="24"/>
                <w:szCs w:val="28"/>
                <w:lang w:val="uk-UA"/>
              </w:rPr>
              <w:t xml:space="preserve"> </w:t>
            </w:r>
            <w:r w:rsidRPr="0069749C">
              <w:rPr>
                <w:sz w:val="24"/>
                <w:szCs w:val="28"/>
                <w:lang w:val="uk-UA"/>
              </w:rPr>
              <w:t>(анотування опрацьованого матеріалу, вирішення задач, проведення розрахунків, написання есе, підготовка доповідей, написання</w:t>
            </w:r>
            <w:r w:rsidRPr="0069749C">
              <w:rPr>
                <w:spacing w:val="-4"/>
                <w:sz w:val="24"/>
                <w:szCs w:val="28"/>
                <w:lang w:val="uk-UA"/>
              </w:rPr>
              <w:t xml:space="preserve"> </w:t>
            </w:r>
            <w:r w:rsidRPr="0069749C">
              <w:rPr>
                <w:sz w:val="24"/>
                <w:szCs w:val="28"/>
                <w:lang w:val="uk-UA"/>
              </w:rPr>
              <w:t>наукових</w:t>
            </w:r>
            <w:r w:rsidRPr="0069749C">
              <w:rPr>
                <w:spacing w:val="-8"/>
                <w:sz w:val="24"/>
                <w:szCs w:val="28"/>
                <w:lang w:val="uk-UA"/>
              </w:rPr>
              <w:t xml:space="preserve"> </w:t>
            </w:r>
            <w:r w:rsidRPr="0069749C">
              <w:rPr>
                <w:spacing w:val="-2"/>
                <w:sz w:val="24"/>
                <w:szCs w:val="28"/>
                <w:lang w:val="uk-UA"/>
              </w:rPr>
              <w:t>статей).</w:t>
            </w:r>
          </w:p>
        </w:tc>
      </w:tr>
      <w:tr w:rsidR="006317DE" w:rsidRPr="0069749C" w:rsidTr="00231B70">
        <w:trPr>
          <w:trHeight w:val="4532"/>
        </w:trPr>
        <w:tc>
          <w:tcPr>
            <w:tcW w:w="5215" w:type="dxa"/>
          </w:tcPr>
          <w:p w:rsidR="006317DE" w:rsidRPr="0069749C" w:rsidRDefault="006317DE" w:rsidP="00B62A0D">
            <w:pPr>
              <w:spacing w:after="0" w:line="240" w:lineRule="auto"/>
              <w:jc w:val="both"/>
              <w:rPr>
                <w:sz w:val="24"/>
                <w:szCs w:val="28"/>
                <w:lang w:val="uk-UA"/>
              </w:rPr>
            </w:pPr>
            <w:r w:rsidRPr="0069749C">
              <w:rPr>
                <w:rFonts w:ascii="Times New Roman" w:hAnsi="Times New Roman" w:cs="Times New Roman"/>
                <w:b/>
                <w:color w:val="000000"/>
                <w:sz w:val="24"/>
                <w:szCs w:val="28"/>
                <w:lang w:val="uk-UA"/>
              </w:rPr>
              <w:t>РН-5.</w:t>
            </w:r>
            <w:r w:rsidRPr="0069749C">
              <w:rPr>
                <w:rFonts w:ascii="Times New Roman" w:hAnsi="Times New Roman" w:cs="Times New Roman"/>
                <w:color w:val="000000"/>
                <w:sz w:val="24"/>
                <w:szCs w:val="28"/>
                <w:lang w:val="uk-UA"/>
              </w:rPr>
              <w:t xml:space="preserve"> </w:t>
            </w:r>
            <w:r w:rsidRPr="0069749C">
              <w:rPr>
                <w:rFonts w:ascii="Times New Roman" w:hAnsi="Times New Roman" w:cs="Times New Roman"/>
                <w:sz w:val="24"/>
                <w:szCs w:val="28"/>
                <w:lang w:val="uk-UA"/>
              </w:rPr>
              <w:t>Знає державний стандарт загальної середньої освіти, навчальні програми з іноземної мови та зарубіжної літератури для ЗНЗ та практичні шляхи їхньої реалізації в різних видах урочної та позаурочної діяльності.</w:t>
            </w:r>
          </w:p>
        </w:tc>
        <w:tc>
          <w:tcPr>
            <w:tcW w:w="4681" w:type="dxa"/>
          </w:tcPr>
          <w:p w:rsidR="006317DE" w:rsidRPr="0069749C" w:rsidRDefault="006317DE" w:rsidP="00B42504">
            <w:pPr>
              <w:pStyle w:val="TableParagraph"/>
              <w:numPr>
                <w:ilvl w:val="0"/>
                <w:numId w:val="7"/>
              </w:numPr>
              <w:tabs>
                <w:tab w:val="left" w:pos="282"/>
              </w:tabs>
              <w:ind w:left="0" w:firstLine="0"/>
              <w:jc w:val="left"/>
              <w:rPr>
                <w:sz w:val="24"/>
                <w:szCs w:val="28"/>
                <w:lang w:val="uk-UA"/>
              </w:rPr>
            </w:pPr>
            <w:r w:rsidRPr="0069749C">
              <w:rPr>
                <w:sz w:val="24"/>
                <w:szCs w:val="28"/>
                <w:lang w:val="uk-UA"/>
              </w:rPr>
              <w:t>Вербальні</w:t>
            </w:r>
            <w:r w:rsidRPr="0069749C">
              <w:rPr>
                <w:spacing w:val="-13"/>
                <w:sz w:val="24"/>
                <w:szCs w:val="28"/>
                <w:lang w:val="uk-UA"/>
              </w:rPr>
              <w:t xml:space="preserve"> </w:t>
            </w:r>
            <w:r w:rsidRPr="0069749C">
              <w:rPr>
                <w:sz w:val="24"/>
                <w:szCs w:val="28"/>
                <w:lang w:val="uk-UA"/>
              </w:rPr>
              <w:t>методи</w:t>
            </w:r>
            <w:r w:rsidRPr="0069749C">
              <w:rPr>
                <w:spacing w:val="-3"/>
                <w:sz w:val="24"/>
                <w:szCs w:val="28"/>
                <w:lang w:val="uk-UA"/>
              </w:rPr>
              <w:t xml:space="preserve"> </w:t>
            </w:r>
            <w:r w:rsidRPr="0069749C">
              <w:rPr>
                <w:sz w:val="24"/>
                <w:szCs w:val="28"/>
                <w:lang w:val="uk-UA"/>
              </w:rPr>
              <w:t>(лекція,</w:t>
            </w:r>
            <w:r w:rsidRPr="0069749C">
              <w:rPr>
                <w:spacing w:val="-2"/>
                <w:sz w:val="24"/>
                <w:szCs w:val="28"/>
                <w:lang w:val="uk-UA"/>
              </w:rPr>
              <w:t xml:space="preserve"> пояснення)</w:t>
            </w:r>
          </w:p>
          <w:p w:rsidR="006317DE" w:rsidRPr="0069749C" w:rsidRDefault="006317DE" w:rsidP="00B42504">
            <w:pPr>
              <w:pStyle w:val="TableParagraph"/>
              <w:numPr>
                <w:ilvl w:val="0"/>
                <w:numId w:val="7"/>
              </w:numPr>
              <w:tabs>
                <w:tab w:val="left" w:pos="283"/>
              </w:tabs>
              <w:ind w:left="0" w:firstLine="0"/>
              <w:jc w:val="left"/>
              <w:rPr>
                <w:sz w:val="24"/>
                <w:szCs w:val="28"/>
                <w:lang w:val="uk-UA"/>
              </w:rPr>
            </w:pPr>
            <w:r w:rsidRPr="0069749C">
              <w:rPr>
                <w:sz w:val="24"/>
                <w:szCs w:val="28"/>
                <w:lang w:val="uk-UA"/>
              </w:rPr>
              <w:t>Наочні</w:t>
            </w:r>
            <w:r w:rsidRPr="0069749C">
              <w:rPr>
                <w:spacing w:val="-15"/>
                <w:sz w:val="24"/>
                <w:szCs w:val="28"/>
                <w:lang w:val="uk-UA"/>
              </w:rPr>
              <w:t xml:space="preserve"> </w:t>
            </w:r>
            <w:r w:rsidRPr="0069749C">
              <w:rPr>
                <w:sz w:val="24"/>
                <w:szCs w:val="28"/>
                <w:lang w:val="uk-UA"/>
              </w:rPr>
              <w:t>методи</w:t>
            </w:r>
            <w:r w:rsidRPr="0069749C">
              <w:rPr>
                <w:spacing w:val="-13"/>
                <w:sz w:val="24"/>
                <w:szCs w:val="28"/>
                <w:lang w:val="uk-UA"/>
              </w:rPr>
              <w:t xml:space="preserve"> </w:t>
            </w:r>
            <w:r w:rsidRPr="0069749C">
              <w:rPr>
                <w:sz w:val="24"/>
                <w:szCs w:val="28"/>
                <w:lang w:val="uk-UA"/>
              </w:rPr>
              <w:t>(спостереження, демонстрація, ілюстрація)</w:t>
            </w:r>
          </w:p>
          <w:p w:rsidR="006317DE" w:rsidRPr="0069749C" w:rsidRDefault="006317DE" w:rsidP="00B42504">
            <w:pPr>
              <w:pStyle w:val="TableParagraph"/>
              <w:numPr>
                <w:ilvl w:val="0"/>
                <w:numId w:val="7"/>
              </w:numPr>
              <w:tabs>
                <w:tab w:val="left" w:pos="283"/>
              </w:tabs>
              <w:ind w:left="0" w:firstLine="0"/>
              <w:jc w:val="left"/>
              <w:rPr>
                <w:sz w:val="24"/>
                <w:szCs w:val="28"/>
                <w:lang w:val="uk-UA"/>
              </w:rPr>
            </w:pPr>
            <w:r w:rsidRPr="0069749C">
              <w:rPr>
                <w:sz w:val="24"/>
                <w:szCs w:val="28"/>
                <w:lang w:val="uk-UA"/>
              </w:rPr>
              <w:t>Практичні методи (проведення експериментів,</w:t>
            </w:r>
            <w:r w:rsidRPr="0069749C">
              <w:rPr>
                <w:spacing w:val="-15"/>
                <w:sz w:val="24"/>
                <w:szCs w:val="28"/>
                <w:lang w:val="uk-UA"/>
              </w:rPr>
              <w:t xml:space="preserve"> </w:t>
            </w:r>
            <w:r w:rsidRPr="0069749C">
              <w:rPr>
                <w:sz w:val="24"/>
                <w:szCs w:val="28"/>
                <w:lang w:val="uk-UA"/>
              </w:rPr>
              <w:t>виконання</w:t>
            </w:r>
            <w:r w:rsidRPr="0069749C">
              <w:rPr>
                <w:spacing w:val="-15"/>
                <w:sz w:val="24"/>
                <w:szCs w:val="28"/>
                <w:lang w:val="uk-UA"/>
              </w:rPr>
              <w:t xml:space="preserve"> </w:t>
            </w:r>
            <w:r w:rsidRPr="0069749C">
              <w:rPr>
                <w:sz w:val="24"/>
                <w:szCs w:val="28"/>
                <w:lang w:val="uk-UA"/>
              </w:rPr>
              <w:t>різних</w:t>
            </w:r>
            <w:r w:rsidRPr="0069749C">
              <w:rPr>
                <w:spacing w:val="-15"/>
                <w:sz w:val="24"/>
                <w:szCs w:val="28"/>
                <w:lang w:val="uk-UA"/>
              </w:rPr>
              <w:t xml:space="preserve"> </w:t>
            </w:r>
            <w:r w:rsidRPr="0069749C">
              <w:rPr>
                <w:sz w:val="24"/>
                <w:szCs w:val="28"/>
                <w:lang w:val="uk-UA"/>
              </w:rPr>
              <w:t>видів вправ, практичних завдань, кейсів)</w:t>
            </w:r>
          </w:p>
          <w:p w:rsidR="006317DE" w:rsidRPr="0069749C" w:rsidRDefault="006317DE" w:rsidP="00B42504">
            <w:pPr>
              <w:pStyle w:val="TableParagraph"/>
              <w:numPr>
                <w:ilvl w:val="0"/>
                <w:numId w:val="7"/>
              </w:numPr>
              <w:tabs>
                <w:tab w:val="left" w:pos="282"/>
              </w:tabs>
              <w:ind w:left="0" w:firstLine="0"/>
              <w:jc w:val="left"/>
              <w:rPr>
                <w:sz w:val="24"/>
                <w:szCs w:val="28"/>
                <w:lang w:val="uk-UA"/>
              </w:rPr>
            </w:pPr>
            <w:r w:rsidRPr="0069749C">
              <w:rPr>
                <w:spacing w:val="-2"/>
                <w:sz w:val="24"/>
                <w:szCs w:val="28"/>
                <w:lang w:val="uk-UA"/>
              </w:rPr>
              <w:t xml:space="preserve">Дискусійний </w:t>
            </w:r>
            <w:r w:rsidRPr="0069749C">
              <w:rPr>
                <w:spacing w:val="-4"/>
                <w:sz w:val="24"/>
                <w:szCs w:val="28"/>
                <w:lang w:val="uk-UA"/>
              </w:rPr>
              <w:t>метод</w:t>
            </w:r>
          </w:p>
          <w:p w:rsidR="006317DE" w:rsidRPr="0069749C" w:rsidRDefault="006317DE" w:rsidP="00B42504">
            <w:pPr>
              <w:pStyle w:val="TableParagraph"/>
              <w:numPr>
                <w:ilvl w:val="0"/>
                <w:numId w:val="7"/>
              </w:numPr>
              <w:tabs>
                <w:tab w:val="left" w:pos="283"/>
              </w:tabs>
              <w:ind w:left="0" w:firstLine="0"/>
              <w:jc w:val="left"/>
              <w:rPr>
                <w:sz w:val="24"/>
                <w:szCs w:val="28"/>
                <w:lang w:val="uk-UA"/>
              </w:rPr>
            </w:pPr>
            <w:r w:rsidRPr="0069749C">
              <w:rPr>
                <w:sz w:val="24"/>
                <w:szCs w:val="28"/>
                <w:lang w:val="uk-UA"/>
              </w:rPr>
              <w:t>Метод активного навчання (проведення ділових</w:t>
            </w:r>
            <w:r w:rsidRPr="0069749C">
              <w:rPr>
                <w:spacing w:val="-11"/>
                <w:sz w:val="24"/>
                <w:szCs w:val="28"/>
                <w:lang w:val="uk-UA"/>
              </w:rPr>
              <w:t xml:space="preserve"> </w:t>
            </w:r>
            <w:r w:rsidRPr="0069749C">
              <w:rPr>
                <w:sz w:val="24"/>
                <w:szCs w:val="28"/>
                <w:lang w:val="uk-UA"/>
              </w:rPr>
              <w:t>ігор,</w:t>
            </w:r>
            <w:r w:rsidRPr="0069749C">
              <w:rPr>
                <w:spacing w:val="-5"/>
                <w:sz w:val="24"/>
                <w:szCs w:val="28"/>
                <w:lang w:val="uk-UA"/>
              </w:rPr>
              <w:t xml:space="preserve"> </w:t>
            </w:r>
            <w:r w:rsidRPr="0069749C">
              <w:rPr>
                <w:sz w:val="24"/>
                <w:szCs w:val="28"/>
                <w:lang w:val="uk-UA"/>
              </w:rPr>
              <w:t>мозковий</w:t>
            </w:r>
            <w:r w:rsidRPr="0069749C">
              <w:rPr>
                <w:spacing w:val="-6"/>
                <w:sz w:val="24"/>
                <w:szCs w:val="28"/>
                <w:lang w:val="uk-UA"/>
              </w:rPr>
              <w:t xml:space="preserve"> </w:t>
            </w:r>
            <w:r w:rsidRPr="0069749C">
              <w:rPr>
                <w:sz w:val="24"/>
                <w:szCs w:val="28"/>
                <w:lang w:val="uk-UA"/>
              </w:rPr>
              <w:t>штурм,</w:t>
            </w:r>
            <w:r w:rsidRPr="0069749C">
              <w:rPr>
                <w:spacing w:val="-5"/>
                <w:sz w:val="24"/>
                <w:szCs w:val="28"/>
                <w:lang w:val="uk-UA"/>
              </w:rPr>
              <w:t xml:space="preserve"> </w:t>
            </w:r>
            <w:r w:rsidRPr="0069749C">
              <w:rPr>
                <w:sz w:val="24"/>
                <w:szCs w:val="28"/>
                <w:lang w:val="uk-UA"/>
              </w:rPr>
              <w:t xml:space="preserve">командна </w:t>
            </w:r>
            <w:r w:rsidRPr="0069749C">
              <w:rPr>
                <w:spacing w:val="-2"/>
                <w:sz w:val="24"/>
                <w:szCs w:val="28"/>
                <w:lang w:val="uk-UA"/>
              </w:rPr>
              <w:t>робота)</w:t>
            </w:r>
          </w:p>
          <w:p w:rsidR="006317DE" w:rsidRPr="0069749C" w:rsidRDefault="006317DE" w:rsidP="00B42504">
            <w:pPr>
              <w:pStyle w:val="TableParagraph"/>
              <w:numPr>
                <w:ilvl w:val="0"/>
                <w:numId w:val="7"/>
              </w:numPr>
              <w:tabs>
                <w:tab w:val="left" w:pos="282"/>
              </w:tabs>
              <w:ind w:left="0" w:firstLine="0"/>
              <w:jc w:val="left"/>
              <w:rPr>
                <w:sz w:val="24"/>
                <w:szCs w:val="28"/>
                <w:lang w:val="uk-UA"/>
              </w:rPr>
            </w:pPr>
            <w:r w:rsidRPr="0069749C">
              <w:rPr>
                <w:spacing w:val="-2"/>
                <w:sz w:val="24"/>
                <w:szCs w:val="28"/>
                <w:lang w:val="uk-UA"/>
              </w:rPr>
              <w:t>Ситуаційний</w:t>
            </w:r>
            <w:r w:rsidRPr="0069749C">
              <w:rPr>
                <w:spacing w:val="1"/>
                <w:sz w:val="24"/>
                <w:szCs w:val="28"/>
                <w:lang w:val="uk-UA"/>
              </w:rPr>
              <w:t xml:space="preserve"> </w:t>
            </w:r>
            <w:r w:rsidRPr="0069749C">
              <w:rPr>
                <w:spacing w:val="-4"/>
                <w:sz w:val="24"/>
                <w:szCs w:val="28"/>
                <w:lang w:val="uk-UA"/>
              </w:rPr>
              <w:t>метод</w:t>
            </w:r>
          </w:p>
          <w:p w:rsidR="006317DE" w:rsidRPr="0069749C" w:rsidRDefault="006317DE" w:rsidP="00B42504">
            <w:pPr>
              <w:pStyle w:val="TableParagraph"/>
              <w:numPr>
                <w:ilvl w:val="0"/>
                <w:numId w:val="7"/>
              </w:numPr>
              <w:tabs>
                <w:tab w:val="left" w:pos="283"/>
              </w:tabs>
              <w:ind w:left="0" w:firstLine="0"/>
              <w:jc w:val="left"/>
              <w:rPr>
                <w:sz w:val="24"/>
                <w:szCs w:val="28"/>
                <w:lang w:val="uk-UA"/>
              </w:rPr>
            </w:pPr>
            <w:r w:rsidRPr="0069749C">
              <w:rPr>
                <w:sz w:val="24"/>
                <w:szCs w:val="28"/>
                <w:lang w:val="uk-UA"/>
              </w:rPr>
              <w:t>Методи</w:t>
            </w:r>
            <w:r w:rsidRPr="0069749C">
              <w:rPr>
                <w:spacing w:val="-6"/>
                <w:sz w:val="24"/>
                <w:szCs w:val="28"/>
                <w:lang w:val="uk-UA"/>
              </w:rPr>
              <w:t xml:space="preserve"> </w:t>
            </w:r>
            <w:r w:rsidRPr="0069749C">
              <w:rPr>
                <w:sz w:val="24"/>
                <w:szCs w:val="28"/>
                <w:lang w:val="uk-UA"/>
              </w:rPr>
              <w:t>самостійної</w:t>
            </w:r>
            <w:r w:rsidRPr="0069749C">
              <w:rPr>
                <w:spacing w:val="-15"/>
                <w:sz w:val="24"/>
                <w:szCs w:val="28"/>
                <w:lang w:val="uk-UA"/>
              </w:rPr>
              <w:t xml:space="preserve"> </w:t>
            </w:r>
            <w:r w:rsidRPr="0069749C">
              <w:rPr>
                <w:sz w:val="24"/>
                <w:szCs w:val="28"/>
                <w:lang w:val="uk-UA"/>
              </w:rPr>
              <w:t>роботи</w:t>
            </w:r>
            <w:r w:rsidRPr="0069749C">
              <w:rPr>
                <w:spacing w:val="-6"/>
                <w:sz w:val="24"/>
                <w:szCs w:val="28"/>
                <w:lang w:val="uk-UA"/>
              </w:rPr>
              <w:t xml:space="preserve"> </w:t>
            </w:r>
            <w:r w:rsidRPr="0069749C">
              <w:rPr>
                <w:sz w:val="24"/>
                <w:szCs w:val="28"/>
                <w:lang w:val="uk-UA"/>
              </w:rPr>
              <w:t>(анотування опрацьованого матеріалу, вирішення задач, проведення розрахунків, написання есе, підготовка доповідей, написання</w:t>
            </w:r>
            <w:r w:rsidRPr="0069749C">
              <w:rPr>
                <w:spacing w:val="-4"/>
                <w:sz w:val="24"/>
                <w:szCs w:val="28"/>
                <w:lang w:val="uk-UA"/>
              </w:rPr>
              <w:t xml:space="preserve"> </w:t>
            </w:r>
            <w:r w:rsidRPr="0069749C">
              <w:rPr>
                <w:sz w:val="24"/>
                <w:szCs w:val="28"/>
                <w:lang w:val="uk-UA"/>
              </w:rPr>
              <w:t>наукових</w:t>
            </w:r>
            <w:r w:rsidRPr="0069749C">
              <w:rPr>
                <w:spacing w:val="-8"/>
                <w:sz w:val="24"/>
                <w:szCs w:val="28"/>
                <w:lang w:val="uk-UA"/>
              </w:rPr>
              <w:t xml:space="preserve"> </w:t>
            </w:r>
            <w:r w:rsidRPr="0069749C">
              <w:rPr>
                <w:spacing w:val="-2"/>
                <w:sz w:val="24"/>
                <w:szCs w:val="28"/>
                <w:lang w:val="uk-UA"/>
              </w:rPr>
              <w:t>статей).</w:t>
            </w:r>
          </w:p>
        </w:tc>
      </w:tr>
    </w:tbl>
    <w:p w:rsidR="00417F2A" w:rsidRDefault="00417F2A" w:rsidP="001745BA">
      <w:pPr>
        <w:spacing w:after="0" w:line="240" w:lineRule="auto"/>
        <w:jc w:val="center"/>
        <w:rPr>
          <w:rFonts w:ascii="Times New Roman" w:hAnsi="Times New Roman" w:cs="Times New Roman"/>
          <w:sz w:val="28"/>
          <w:szCs w:val="28"/>
        </w:rPr>
      </w:pPr>
    </w:p>
    <w:p w:rsidR="00417F2A" w:rsidRDefault="00417F2A" w:rsidP="001745BA">
      <w:pPr>
        <w:spacing w:after="0" w:line="240" w:lineRule="auto"/>
        <w:jc w:val="center"/>
        <w:rPr>
          <w:rFonts w:ascii="Times New Roman" w:hAnsi="Times New Roman" w:cs="Times New Roman"/>
          <w:sz w:val="28"/>
          <w:szCs w:val="28"/>
        </w:rPr>
      </w:pPr>
    </w:p>
    <w:p w:rsidR="0021017A" w:rsidRPr="0069749C" w:rsidRDefault="00E52A24" w:rsidP="001745BA">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10</w:t>
      </w:r>
      <w:r w:rsidR="0021017A" w:rsidRPr="0069749C">
        <w:rPr>
          <w:rFonts w:ascii="Times New Roman" w:hAnsi="Times New Roman" w:cs="Times New Roman"/>
          <w:sz w:val="28"/>
          <w:szCs w:val="28"/>
        </w:rPr>
        <w:t xml:space="preserve">. </w:t>
      </w:r>
      <w:r w:rsidR="0021017A" w:rsidRPr="0069749C">
        <w:rPr>
          <w:rFonts w:ascii="Times New Roman" w:hAnsi="Times New Roman" w:cs="Times New Roman"/>
          <w:b/>
          <w:sz w:val="28"/>
          <w:szCs w:val="28"/>
        </w:rPr>
        <w:t>Методи контролю</w:t>
      </w:r>
    </w:p>
    <w:p w:rsidR="001745BA" w:rsidRDefault="0069749C" w:rsidP="0069749C">
      <w:pPr>
        <w:pStyle w:val="aa"/>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Перевірка досягнення програмних </w:t>
      </w:r>
      <w:r w:rsidR="0054322E" w:rsidRPr="0069749C">
        <w:rPr>
          <w:rFonts w:ascii="Times New Roman" w:eastAsia="Times New Roman" w:hAnsi="Times New Roman" w:cs="Times New Roman"/>
          <w:sz w:val="28"/>
          <w:szCs w:val="28"/>
          <w:lang w:eastAsia="ru-RU"/>
        </w:rPr>
        <w:t>ре</w:t>
      </w:r>
      <w:r>
        <w:rPr>
          <w:rFonts w:ascii="Times New Roman" w:eastAsia="Times New Roman" w:hAnsi="Times New Roman" w:cs="Times New Roman"/>
          <w:sz w:val="28"/>
          <w:szCs w:val="28"/>
          <w:lang w:eastAsia="ru-RU"/>
        </w:rPr>
        <w:t>зультатів навчання</w:t>
      </w:r>
      <w:r>
        <w:rPr>
          <w:rFonts w:ascii="Times New Roman" w:eastAsia="Times New Roman" w:hAnsi="Times New Roman" w:cs="Times New Roman"/>
          <w:sz w:val="28"/>
          <w:szCs w:val="28"/>
          <w:lang w:eastAsia="ru-RU"/>
        </w:rPr>
        <w:tab/>
        <w:t xml:space="preserve">здійснюється </w:t>
      </w:r>
      <w:r w:rsidR="0054322E" w:rsidRPr="0069749C">
        <w:rPr>
          <w:rFonts w:ascii="Times New Roman" w:eastAsia="Times New Roman" w:hAnsi="Times New Roman" w:cs="Times New Roman"/>
          <w:sz w:val="28"/>
          <w:szCs w:val="28"/>
          <w:lang w:eastAsia="ru-RU"/>
        </w:rPr>
        <w:t>із використанням наступних методів.</w:t>
      </w:r>
    </w:p>
    <w:p w:rsidR="00417F2A" w:rsidRDefault="00417F2A" w:rsidP="0069749C">
      <w:pPr>
        <w:pStyle w:val="aa"/>
        <w:spacing w:after="0" w:line="240" w:lineRule="auto"/>
        <w:ind w:left="0" w:firstLine="709"/>
        <w:jc w:val="both"/>
        <w:rPr>
          <w:rFonts w:ascii="Times New Roman" w:eastAsia="Times New Roman" w:hAnsi="Times New Roman" w:cs="Times New Roman"/>
          <w:sz w:val="28"/>
          <w:szCs w:val="28"/>
          <w:lang w:eastAsia="ru-RU"/>
        </w:rPr>
      </w:pPr>
    </w:p>
    <w:p w:rsidR="00417F2A" w:rsidRDefault="00417F2A" w:rsidP="0069749C">
      <w:pPr>
        <w:pStyle w:val="aa"/>
        <w:spacing w:after="0" w:line="240" w:lineRule="auto"/>
        <w:ind w:left="0" w:firstLine="709"/>
        <w:jc w:val="both"/>
        <w:rPr>
          <w:rFonts w:ascii="Times New Roman" w:eastAsia="Times New Roman" w:hAnsi="Times New Roman" w:cs="Times New Roman"/>
          <w:sz w:val="28"/>
          <w:szCs w:val="28"/>
          <w:lang w:eastAsia="ru-RU"/>
        </w:rPr>
      </w:pPr>
    </w:p>
    <w:p w:rsidR="00417F2A" w:rsidRDefault="00417F2A" w:rsidP="0069749C">
      <w:pPr>
        <w:pStyle w:val="aa"/>
        <w:spacing w:after="0" w:line="240" w:lineRule="auto"/>
        <w:ind w:left="0" w:firstLine="709"/>
        <w:jc w:val="both"/>
        <w:rPr>
          <w:rFonts w:ascii="Times New Roman" w:eastAsia="Times New Roman" w:hAnsi="Times New Roman" w:cs="Times New Roman"/>
          <w:sz w:val="28"/>
          <w:szCs w:val="28"/>
          <w:lang w:eastAsia="ru-RU"/>
        </w:rPr>
      </w:pPr>
    </w:p>
    <w:p w:rsidR="00417F2A" w:rsidRDefault="00417F2A" w:rsidP="0069749C">
      <w:pPr>
        <w:pStyle w:val="aa"/>
        <w:spacing w:after="0" w:line="240" w:lineRule="auto"/>
        <w:ind w:left="0" w:firstLine="709"/>
        <w:jc w:val="both"/>
        <w:rPr>
          <w:rFonts w:ascii="Times New Roman" w:eastAsia="Times New Roman" w:hAnsi="Times New Roman" w:cs="Times New Roman"/>
          <w:sz w:val="28"/>
          <w:szCs w:val="28"/>
          <w:lang w:eastAsia="ru-RU"/>
        </w:rPr>
      </w:pPr>
    </w:p>
    <w:p w:rsidR="00417F2A" w:rsidRDefault="00417F2A" w:rsidP="0069749C">
      <w:pPr>
        <w:pStyle w:val="aa"/>
        <w:spacing w:after="0" w:line="240" w:lineRule="auto"/>
        <w:ind w:left="0" w:firstLine="709"/>
        <w:jc w:val="both"/>
        <w:rPr>
          <w:rFonts w:ascii="Times New Roman" w:eastAsia="Times New Roman" w:hAnsi="Times New Roman" w:cs="Times New Roman"/>
          <w:sz w:val="28"/>
          <w:szCs w:val="28"/>
          <w:lang w:eastAsia="ru-RU"/>
        </w:rPr>
      </w:pPr>
    </w:p>
    <w:p w:rsidR="00417F2A" w:rsidRDefault="00417F2A" w:rsidP="0069749C">
      <w:pPr>
        <w:pStyle w:val="aa"/>
        <w:spacing w:after="0" w:line="240" w:lineRule="auto"/>
        <w:ind w:left="0" w:firstLine="709"/>
        <w:jc w:val="both"/>
        <w:rPr>
          <w:rFonts w:ascii="Times New Roman" w:eastAsia="Times New Roman" w:hAnsi="Times New Roman" w:cs="Times New Roman"/>
          <w:sz w:val="28"/>
          <w:szCs w:val="28"/>
          <w:lang w:eastAsia="ru-RU"/>
        </w:rPr>
      </w:pPr>
    </w:p>
    <w:p w:rsidR="00417F2A" w:rsidRDefault="00417F2A" w:rsidP="0069749C">
      <w:pPr>
        <w:pStyle w:val="aa"/>
        <w:spacing w:after="0" w:line="240" w:lineRule="auto"/>
        <w:ind w:left="0" w:firstLine="709"/>
        <w:jc w:val="both"/>
        <w:rPr>
          <w:rFonts w:ascii="Times New Roman" w:eastAsia="Times New Roman" w:hAnsi="Times New Roman" w:cs="Times New Roman"/>
          <w:sz w:val="28"/>
          <w:szCs w:val="28"/>
          <w:lang w:eastAsia="ru-RU"/>
        </w:rPr>
      </w:pPr>
    </w:p>
    <w:p w:rsidR="00417F2A" w:rsidRDefault="00417F2A" w:rsidP="0069749C">
      <w:pPr>
        <w:pStyle w:val="aa"/>
        <w:spacing w:after="0" w:line="240" w:lineRule="auto"/>
        <w:ind w:left="0" w:firstLine="709"/>
        <w:jc w:val="both"/>
        <w:rPr>
          <w:rFonts w:ascii="Times New Roman" w:eastAsia="Times New Roman" w:hAnsi="Times New Roman" w:cs="Times New Roman"/>
          <w:sz w:val="28"/>
          <w:szCs w:val="28"/>
          <w:lang w:eastAsia="ru-RU"/>
        </w:rPr>
      </w:pPr>
    </w:p>
    <w:tbl>
      <w:tblPr>
        <w:tblStyle w:val="TableNormal"/>
        <w:tblW w:w="9892"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7"/>
        <w:gridCol w:w="5205"/>
      </w:tblGrid>
      <w:tr w:rsidR="001745BA" w:rsidRPr="0069749C" w:rsidTr="003001B0">
        <w:trPr>
          <w:trHeight w:val="398"/>
        </w:trPr>
        <w:tc>
          <w:tcPr>
            <w:tcW w:w="4687" w:type="dxa"/>
          </w:tcPr>
          <w:p w:rsidR="0054322E" w:rsidRPr="0069749C" w:rsidRDefault="0054322E" w:rsidP="001745BA">
            <w:pPr>
              <w:pStyle w:val="TableParagraph"/>
              <w:jc w:val="left"/>
              <w:rPr>
                <w:sz w:val="24"/>
                <w:szCs w:val="28"/>
                <w:lang w:val="uk-UA"/>
              </w:rPr>
            </w:pPr>
            <w:r w:rsidRPr="0069749C">
              <w:rPr>
                <w:sz w:val="24"/>
                <w:szCs w:val="28"/>
                <w:lang w:val="uk-UA"/>
              </w:rPr>
              <w:lastRenderedPageBreak/>
              <w:t>Результат</w:t>
            </w:r>
            <w:r w:rsidRPr="0069749C">
              <w:rPr>
                <w:spacing w:val="-10"/>
                <w:sz w:val="24"/>
                <w:szCs w:val="28"/>
                <w:lang w:val="uk-UA"/>
              </w:rPr>
              <w:t xml:space="preserve"> </w:t>
            </w:r>
            <w:r w:rsidRPr="0069749C">
              <w:rPr>
                <w:spacing w:val="-2"/>
                <w:sz w:val="24"/>
                <w:szCs w:val="28"/>
                <w:lang w:val="uk-UA"/>
              </w:rPr>
              <w:t>навчання</w:t>
            </w:r>
          </w:p>
        </w:tc>
        <w:tc>
          <w:tcPr>
            <w:tcW w:w="5205" w:type="dxa"/>
          </w:tcPr>
          <w:p w:rsidR="0054322E" w:rsidRPr="0069749C" w:rsidRDefault="0054322E" w:rsidP="001745BA">
            <w:pPr>
              <w:pStyle w:val="TableParagraph"/>
              <w:jc w:val="left"/>
              <w:rPr>
                <w:sz w:val="24"/>
                <w:szCs w:val="28"/>
                <w:lang w:val="uk-UA"/>
              </w:rPr>
            </w:pPr>
            <w:r w:rsidRPr="0069749C">
              <w:rPr>
                <w:sz w:val="24"/>
                <w:szCs w:val="28"/>
                <w:lang w:val="uk-UA"/>
              </w:rPr>
              <w:t>Методи</w:t>
            </w:r>
            <w:r w:rsidRPr="0069749C">
              <w:rPr>
                <w:spacing w:val="1"/>
                <w:sz w:val="24"/>
                <w:szCs w:val="28"/>
                <w:lang w:val="uk-UA"/>
              </w:rPr>
              <w:t xml:space="preserve"> </w:t>
            </w:r>
            <w:r w:rsidRPr="0069749C">
              <w:rPr>
                <w:spacing w:val="-2"/>
                <w:sz w:val="24"/>
                <w:szCs w:val="28"/>
                <w:lang w:val="uk-UA"/>
              </w:rPr>
              <w:t>контролю</w:t>
            </w:r>
          </w:p>
        </w:tc>
      </w:tr>
      <w:tr w:rsidR="006317DE" w:rsidRPr="0069749C" w:rsidTr="003001B0">
        <w:trPr>
          <w:trHeight w:val="3797"/>
        </w:trPr>
        <w:tc>
          <w:tcPr>
            <w:tcW w:w="4687" w:type="dxa"/>
          </w:tcPr>
          <w:p w:rsidR="006317DE" w:rsidRPr="0069749C" w:rsidRDefault="006317DE" w:rsidP="00CC217B">
            <w:pPr>
              <w:pStyle w:val="TableParagraph"/>
              <w:jc w:val="both"/>
              <w:rPr>
                <w:sz w:val="24"/>
                <w:szCs w:val="28"/>
                <w:lang w:val="uk-UA"/>
              </w:rPr>
            </w:pPr>
            <w:r w:rsidRPr="0069749C">
              <w:rPr>
                <w:b/>
                <w:color w:val="000000"/>
                <w:sz w:val="24"/>
                <w:szCs w:val="28"/>
                <w:lang w:val="uk-UA"/>
              </w:rPr>
              <w:t>РН-1.</w:t>
            </w:r>
            <w:r w:rsidRPr="0069749C">
              <w:rPr>
                <w:color w:val="000000"/>
                <w:sz w:val="24"/>
                <w:szCs w:val="28"/>
                <w:lang w:val="uk-UA"/>
              </w:rPr>
              <w:t xml:space="preserve"> </w:t>
            </w:r>
            <w:r w:rsidRPr="0069749C">
              <w:rPr>
                <w:sz w:val="24"/>
                <w:szCs w:val="28"/>
                <w:lang w:val="uk-UA"/>
              </w:rPr>
              <w:t>Знає сучасні філологічні й дидактичні засади навчання іноземної мови та зарубіжної літератури.</w:t>
            </w:r>
          </w:p>
        </w:tc>
        <w:tc>
          <w:tcPr>
            <w:tcW w:w="5205" w:type="dxa"/>
          </w:tcPr>
          <w:p w:rsidR="006317DE" w:rsidRPr="0069749C" w:rsidRDefault="006317DE" w:rsidP="00B42504">
            <w:pPr>
              <w:pStyle w:val="TableParagraph"/>
              <w:numPr>
                <w:ilvl w:val="0"/>
                <w:numId w:val="4"/>
              </w:numPr>
              <w:tabs>
                <w:tab w:val="left" w:pos="419"/>
                <w:tab w:val="left" w:pos="421"/>
              </w:tabs>
              <w:ind w:left="0"/>
              <w:jc w:val="left"/>
              <w:rPr>
                <w:sz w:val="24"/>
                <w:szCs w:val="28"/>
                <w:lang w:val="uk-UA"/>
              </w:rPr>
            </w:pPr>
            <w:r w:rsidRPr="0069749C">
              <w:rPr>
                <w:sz w:val="24"/>
                <w:szCs w:val="28"/>
                <w:lang w:val="uk-UA"/>
              </w:rPr>
              <w:t>Усне</w:t>
            </w:r>
            <w:r w:rsidRPr="0069749C">
              <w:rPr>
                <w:spacing w:val="-15"/>
                <w:sz w:val="24"/>
                <w:szCs w:val="28"/>
                <w:lang w:val="uk-UA"/>
              </w:rPr>
              <w:t xml:space="preserve"> </w:t>
            </w:r>
            <w:r w:rsidRPr="0069749C">
              <w:rPr>
                <w:sz w:val="24"/>
                <w:szCs w:val="28"/>
                <w:lang w:val="uk-UA"/>
              </w:rPr>
              <w:t>опитування,</w:t>
            </w:r>
            <w:r w:rsidRPr="0069749C">
              <w:rPr>
                <w:spacing w:val="-15"/>
                <w:sz w:val="24"/>
                <w:szCs w:val="28"/>
                <w:lang w:val="uk-UA"/>
              </w:rPr>
              <w:t xml:space="preserve"> </w:t>
            </w:r>
            <w:r w:rsidRPr="0069749C">
              <w:rPr>
                <w:sz w:val="24"/>
                <w:szCs w:val="28"/>
                <w:lang w:val="uk-UA"/>
              </w:rPr>
              <w:t>участь</w:t>
            </w:r>
            <w:r w:rsidRPr="0069749C">
              <w:rPr>
                <w:spacing w:val="-15"/>
                <w:sz w:val="24"/>
                <w:szCs w:val="28"/>
                <w:lang w:val="uk-UA"/>
              </w:rPr>
              <w:t xml:space="preserve"> </w:t>
            </w:r>
            <w:r w:rsidRPr="0069749C">
              <w:rPr>
                <w:sz w:val="24"/>
                <w:szCs w:val="28"/>
                <w:lang w:val="uk-UA"/>
              </w:rPr>
              <w:t>у</w:t>
            </w:r>
            <w:r w:rsidRPr="0069749C">
              <w:rPr>
                <w:spacing w:val="-15"/>
                <w:sz w:val="24"/>
                <w:szCs w:val="28"/>
                <w:lang w:val="uk-UA"/>
              </w:rPr>
              <w:t xml:space="preserve"> </w:t>
            </w:r>
            <w:r w:rsidRPr="0069749C">
              <w:rPr>
                <w:sz w:val="24"/>
                <w:szCs w:val="28"/>
                <w:lang w:val="uk-UA"/>
              </w:rPr>
              <w:t>дискусії,</w:t>
            </w:r>
            <w:r w:rsidRPr="0069749C">
              <w:rPr>
                <w:spacing w:val="-15"/>
                <w:sz w:val="24"/>
                <w:szCs w:val="28"/>
                <w:lang w:val="uk-UA"/>
              </w:rPr>
              <w:t xml:space="preserve"> </w:t>
            </w:r>
            <w:r w:rsidRPr="0069749C">
              <w:rPr>
                <w:sz w:val="24"/>
                <w:szCs w:val="28"/>
                <w:lang w:val="uk-UA"/>
              </w:rPr>
              <w:t>відповіді</w:t>
            </w:r>
            <w:r w:rsidRPr="0069749C">
              <w:rPr>
                <w:spacing w:val="-15"/>
                <w:sz w:val="24"/>
                <w:szCs w:val="28"/>
                <w:lang w:val="uk-UA"/>
              </w:rPr>
              <w:t xml:space="preserve"> </w:t>
            </w:r>
            <w:r w:rsidRPr="0069749C">
              <w:rPr>
                <w:sz w:val="24"/>
                <w:szCs w:val="28"/>
                <w:lang w:val="uk-UA"/>
              </w:rPr>
              <w:t>на проблемні запитання</w:t>
            </w:r>
          </w:p>
          <w:p w:rsidR="006317DE" w:rsidRPr="0069749C" w:rsidRDefault="006317DE" w:rsidP="00B42504">
            <w:pPr>
              <w:pStyle w:val="TableParagraph"/>
              <w:numPr>
                <w:ilvl w:val="0"/>
                <w:numId w:val="4"/>
              </w:numPr>
              <w:tabs>
                <w:tab w:val="left" w:pos="419"/>
                <w:tab w:val="left" w:pos="421"/>
              </w:tabs>
              <w:ind w:left="0"/>
              <w:jc w:val="left"/>
              <w:rPr>
                <w:sz w:val="24"/>
                <w:szCs w:val="28"/>
                <w:lang w:val="uk-UA"/>
              </w:rPr>
            </w:pPr>
            <w:r w:rsidRPr="0069749C">
              <w:rPr>
                <w:sz w:val="24"/>
                <w:szCs w:val="28"/>
                <w:lang w:val="uk-UA"/>
              </w:rPr>
              <w:t>Перевірка</w:t>
            </w:r>
            <w:r w:rsidRPr="0069749C">
              <w:rPr>
                <w:spacing w:val="-14"/>
                <w:sz w:val="24"/>
                <w:szCs w:val="28"/>
                <w:lang w:val="uk-UA"/>
              </w:rPr>
              <w:t xml:space="preserve"> </w:t>
            </w:r>
            <w:r w:rsidRPr="0069749C">
              <w:rPr>
                <w:sz w:val="24"/>
                <w:szCs w:val="28"/>
                <w:lang w:val="uk-UA"/>
              </w:rPr>
              <w:t>виконання</w:t>
            </w:r>
            <w:r w:rsidRPr="0069749C">
              <w:rPr>
                <w:spacing w:val="-12"/>
                <w:sz w:val="24"/>
                <w:szCs w:val="28"/>
                <w:lang w:val="uk-UA"/>
              </w:rPr>
              <w:t xml:space="preserve"> </w:t>
            </w:r>
            <w:r w:rsidRPr="0069749C">
              <w:rPr>
                <w:sz w:val="24"/>
                <w:szCs w:val="28"/>
                <w:lang w:val="uk-UA"/>
              </w:rPr>
              <w:t>домашніх</w:t>
            </w:r>
            <w:r w:rsidRPr="0069749C">
              <w:rPr>
                <w:spacing w:val="-15"/>
                <w:sz w:val="24"/>
                <w:szCs w:val="28"/>
                <w:lang w:val="uk-UA"/>
              </w:rPr>
              <w:t xml:space="preserve"> </w:t>
            </w:r>
            <w:r w:rsidRPr="0069749C">
              <w:rPr>
                <w:sz w:val="24"/>
                <w:szCs w:val="28"/>
                <w:lang w:val="uk-UA"/>
              </w:rPr>
              <w:t>завдань, практичних завдань, вправ, кейсів</w:t>
            </w:r>
          </w:p>
          <w:p w:rsidR="006317DE" w:rsidRPr="0069749C" w:rsidRDefault="006317DE" w:rsidP="00B42504">
            <w:pPr>
              <w:pStyle w:val="TableParagraph"/>
              <w:numPr>
                <w:ilvl w:val="0"/>
                <w:numId w:val="4"/>
              </w:numPr>
              <w:tabs>
                <w:tab w:val="left" w:pos="420"/>
              </w:tabs>
              <w:ind w:left="0" w:hanging="282"/>
              <w:jc w:val="left"/>
              <w:rPr>
                <w:sz w:val="24"/>
                <w:szCs w:val="28"/>
                <w:lang w:val="uk-UA"/>
              </w:rPr>
            </w:pPr>
            <w:r w:rsidRPr="0069749C">
              <w:rPr>
                <w:spacing w:val="-2"/>
                <w:sz w:val="24"/>
                <w:szCs w:val="28"/>
                <w:lang w:val="uk-UA"/>
              </w:rPr>
              <w:t>Експрес-тестування</w:t>
            </w:r>
          </w:p>
          <w:p w:rsidR="006317DE" w:rsidRPr="0069749C" w:rsidRDefault="006317DE" w:rsidP="00B42504">
            <w:pPr>
              <w:pStyle w:val="TableParagraph"/>
              <w:numPr>
                <w:ilvl w:val="0"/>
                <w:numId w:val="4"/>
              </w:numPr>
              <w:tabs>
                <w:tab w:val="left" w:pos="419"/>
                <w:tab w:val="left" w:pos="421"/>
              </w:tabs>
              <w:ind w:left="0"/>
              <w:jc w:val="left"/>
              <w:rPr>
                <w:sz w:val="24"/>
                <w:szCs w:val="28"/>
                <w:lang w:val="uk-UA"/>
              </w:rPr>
            </w:pPr>
            <w:r w:rsidRPr="0069749C">
              <w:rPr>
                <w:sz w:val="24"/>
                <w:szCs w:val="28"/>
                <w:lang w:val="uk-UA"/>
              </w:rPr>
              <w:t>Перевірка</w:t>
            </w:r>
            <w:r w:rsidRPr="0069749C">
              <w:rPr>
                <w:spacing w:val="-15"/>
                <w:sz w:val="24"/>
                <w:szCs w:val="28"/>
                <w:lang w:val="uk-UA"/>
              </w:rPr>
              <w:t xml:space="preserve"> </w:t>
            </w:r>
            <w:r w:rsidRPr="0069749C">
              <w:rPr>
                <w:sz w:val="24"/>
                <w:szCs w:val="28"/>
                <w:lang w:val="uk-UA"/>
              </w:rPr>
              <w:t>виконання</w:t>
            </w:r>
            <w:r w:rsidRPr="0069749C">
              <w:rPr>
                <w:spacing w:val="-14"/>
                <w:sz w:val="24"/>
                <w:szCs w:val="28"/>
                <w:lang w:val="uk-UA"/>
              </w:rPr>
              <w:t xml:space="preserve"> </w:t>
            </w:r>
            <w:r w:rsidRPr="0069749C">
              <w:rPr>
                <w:sz w:val="24"/>
                <w:szCs w:val="28"/>
                <w:lang w:val="uk-UA"/>
              </w:rPr>
              <w:t>та</w:t>
            </w:r>
            <w:r w:rsidRPr="0069749C">
              <w:rPr>
                <w:spacing w:val="-15"/>
                <w:sz w:val="24"/>
                <w:szCs w:val="28"/>
                <w:lang w:val="uk-UA"/>
              </w:rPr>
              <w:t xml:space="preserve"> </w:t>
            </w:r>
            <w:r w:rsidRPr="0069749C">
              <w:rPr>
                <w:sz w:val="24"/>
                <w:szCs w:val="28"/>
                <w:lang w:val="uk-UA"/>
              </w:rPr>
              <w:t>захист</w:t>
            </w:r>
            <w:r w:rsidRPr="0069749C">
              <w:rPr>
                <w:spacing w:val="-14"/>
                <w:sz w:val="24"/>
                <w:szCs w:val="28"/>
                <w:lang w:val="uk-UA"/>
              </w:rPr>
              <w:t xml:space="preserve"> </w:t>
            </w:r>
            <w:r w:rsidRPr="0069749C">
              <w:rPr>
                <w:sz w:val="24"/>
                <w:szCs w:val="28"/>
                <w:lang w:val="uk-UA"/>
              </w:rPr>
              <w:t xml:space="preserve">індивідуальних </w:t>
            </w:r>
            <w:r w:rsidRPr="0069749C">
              <w:rPr>
                <w:spacing w:val="-2"/>
                <w:sz w:val="24"/>
                <w:szCs w:val="28"/>
                <w:lang w:val="uk-UA"/>
              </w:rPr>
              <w:t>завдань</w:t>
            </w:r>
          </w:p>
          <w:p w:rsidR="006317DE" w:rsidRPr="0069749C" w:rsidRDefault="006317DE" w:rsidP="00B42504">
            <w:pPr>
              <w:pStyle w:val="TableParagraph"/>
              <w:numPr>
                <w:ilvl w:val="0"/>
                <w:numId w:val="4"/>
              </w:numPr>
              <w:tabs>
                <w:tab w:val="left" w:pos="420"/>
              </w:tabs>
              <w:ind w:left="0" w:hanging="282"/>
              <w:jc w:val="left"/>
              <w:rPr>
                <w:sz w:val="24"/>
                <w:szCs w:val="28"/>
                <w:lang w:val="uk-UA"/>
              </w:rPr>
            </w:pPr>
            <w:proofErr w:type="spellStart"/>
            <w:r w:rsidRPr="0069749C">
              <w:rPr>
                <w:sz w:val="24"/>
                <w:szCs w:val="28"/>
                <w:lang w:val="uk-UA"/>
              </w:rPr>
              <w:t>Самооцінювання</w:t>
            </w:r>
            <w:proofErr w:type="spellEnd"/>
            <w:r w:rsidRPr="0069749C">
              <w:rPr>
                <w:spacing w:val="-2"/>
                <w:sz w:val="24"/>
                <w:szCs w:val="28"/>
                <w:lang w:val="uk-UA"/>
              </w:rPr>
              <w:t xml:space="preserve"> </w:t>
            </w:r>
            <w:r w:rsidRPr="0069749C">
              <w:rPr>
                <w:sz w:val="24"/>
                <w:szCs w:val="28"/>
                <w:lang w:val="uk-UA"/>
              </w:rPr>
              <w:t>та</w:t>
            </w:r>
            <w:r w:rsidRPr="0069749C">
              <w:rPr>
                <w:spacing w:val="-1"/>
                <w:sz w:val="24"/>
                <w:szCs w:val="28"/>
                <w:lang w:val="uk-UA"/>
              </w:rPr>
              <w:t xml:space="preserve"> </w:t>
            </w:r>
            <w:proofErr w:type="spellStart"/>
            <w:r w:rsidRPr="0069749C">
              <w:rPr>
                <w:spacing w:val="-2"/>
                <w:sz w:val="24"/>
                <w:szCs w:val="28"/>
                <w:lang w:val="uk-UA"/>
              </w:rPr>
              <w:t>взаємооцінювання</w:t>
            </w:r>
            <w:proofErr w:type="spellEnd"/>
          </w:p>
          <w:p w:rsidR="006317DE" w:rsidRPr="0069749C" w:rsidRDefault="006317DE" w:rsidP="00B42504">
            <w:pPr>
              <w:pStyle w:val="TableParagraph"/>
              <w:numPr>
                <w:ilvl w:val="0"/>
                <w:numId w:val="4"/>
              </w:numPr>
              <w:tabs>
                <w:tab w:val="left" w:pos="419"/>
                <w:tab w:val="left" w:pos="421"/>
              </w:tabs>
              <w:ind w:left="0"/>
              <w:jc w:val="left"/>
              <w:rPr>
                <w:sz w:val="24"/>
                <w:szCs w:val="28"/>
                <w:lang w:val="uk-UA"/>
              </w:rPr>
            </w:pPr>
            <w:r w:rsidRPr="0069749C">
              <w:rPr>
                <w:sz w:val="24"/>
                <w:szCs w:val="28"/>
                <w:lang w:val="uk-UA"/>
              </w:rPr>
              <w:t>Перевірка</w:t>
            </w:r>
            <w:r w:rsidRPr="0069749C">
              <w:rPr>
                <w:spacing w:val="-11"/>
                <w:sz w:val="24"/>
                <w:szCs w:val="28"/>
                <w:lang w:val="uk-UA"/>
              </w:rPr>
              <w:t xml:space="preserve"> </w:t>
            </w:r>
            <w:r w:rsidRPr="0069749C">
              <w:rPr>
                <w:sz w:val="24"/>
                <w:szCs w:val="28"/>
                <w:lang w:val="uk-UA"/>
              </w:rPr>
              <w:t>виконання</w:t>
            </w:r>
            <w:r w:rsidRPr="0069749C">
              <w:rPr>
                <w:spacing w:val="-10"/>
                <w:sz w:val="24"/>
                <w:szCs w:val="28"/>
                <w:lang w:val="uk-UA"/>
              </w:rPr>
              <w:t xml:space="preserve"> </w:t>
            </w:r>
            <w:r w:rsidRPr="0069749C">
              <w:rPr>
                <w:sz w:val="24"/>
                <w:szCs w:val="28"/>
                <w:lang w:val="uk-UA"/>
              </w:rPr>
              <w:t>завдань</w:t>
            </w:r>
            <w:r w:rsidRPr="0069749C">
              <w:rPr>
                <w:spacing w:val="-10"/>
                <w:sz w:val="24"/>
                <w:szCs w:val="28"/>
                <w:lang w:val="uk-UA"/>
              </w:rPr>
              <w:t xml:space="preserve"> </w:t>
            </w:r>
            <w:r w:rsidRPr="0069749C">
              <w:rPr>
                <w:sz w:val="24"/>
                <w:szCs w:val="28"/>
                <w:lang w:val="uk-UA"/>
              </w:rPr>
              <w:t xml:space="preserve">модульного </w:t>
            </w:r>
            <w:r w:rsidRPr="0069749C">
              <w:rPr>
                <w:spacing w:val="-2"/>
                <w:sz w:val="24"/>
                <w:szCs w:val="28"/>
                <w:lang w:val="uk-UA"/>
              </w:rPr>
              <w:t>контролю</w:t>
            </w:r>
          </w:p>
          <w:p w:rsidR="006317DE" w:rsidRPr="0069749C" w:rsidRDefault="006317DE" w:rsidP="00B42504">
            <w:pPr>
              <w:pStyle w:val="TableParagraph"/>
              <w:numPr>
                <w:ilvl w:val="0"/>
                <w:numId w:val="4"/>
              </w:numPr>
              <w:tabs>
                <w:tab w:val="left" w:pos="420"/>
              </w:tabs>
              <w:ind w:left="0" w:hanging="282"/>
              <w:jc w:val="left"/>
              <w:rPr>
                <w:sz w:val="24"/>
                <w:szCs w:val="28"/>
                <w:lang w:val="uk-UA"/>
              </w:rPr>
            </w:pPr>
            <w:r w:rsidRPr="0069749C">
              <w:rPr>
                <w:spacing w:val="-2"/>
                <w:sz w:val="24"/>
                <w:szCs w:val="28"/>
                <w:lang w:val="uk-UA"/>
              </w:rPr>
              <w:t>Екзамен</w:t>
            </w:r>
          </w:p>
        </w:tc>
      </w:tr>
      <w:tr w:rsidR="006317DE" w:rsidRPr="0069749C" w:rsidTr="003001B0">
        <w:trPr>
          <w:trHeight w:val="3797"/>
        </w:trPr>
        <w:tc>
          <w:tcPr>
            <w:tcW w:w="4687" w:type="dxa"/>
          </w:tcPr>
          <w:p w:rsidR="006317DE" w:rsidRPr="0069749C" w:rsidRDefault="006317DE" w:rsidP="001745BA">
            <w:pPr>
              <w:pStyle w:val="TableParagraph"/>
              <w:jc w:val="left"/>
              <w:rPr>
                <w:sz w:val="24"/>
                <w:szCs w:val="28"/>
                <w:lang w:val="uk-UA"/>
              </w:rPr>
            </w:pPr>
            <w:r w:rsidRPr="0069749C">
              <w:rPr>
                <w:b/>
                <w:color w:val="000000"/>
                <w:sz w:val="24"/>
                <w:szCs w:val="28"/>
                <w:lang w:val="uk-UA"/>
              </w:rPr>
              <w:t>РН-5.</w:t>
            </w:r>
            <w:r w:rsidRPr="0069749C">
              <w:rPr>
                <w:color w:val="000000"/>
                <w:sz w:val="24"/>
                <w:szCs w:val="28"/>
                <w:lang w:val="uk-UA"/>
              </w:rPr>
              <w:t xml:space="preserve"> </w:t>
            </w:r>
            <w:r w:rsidRPr="0069749C">
              <w:rPr>
                <w:sz w:val="24"/>
                <w:szCs w:val="28"/>
                <w:lang w:val="uk-UA"/>
              </w:rPr>
              <w:t>Знає державний стандарт загальної середньої освіти, навчальні програми з іноземної мови та зарубіжної літератури для ЗНЗ та практичні шляхи їхньої реалізації в різних видах урочної та позаурочної діяльності.</w:t>
            </w:r>
          </w:p>
        </w:tc>
        <w:tc>
          <w:tcPr>
            <w:tcW w:w="5205" w:type="dxa"/>
          </w:tcPr>
          <w:p w:rsidR="006317DE" w:rsidRPr="0069749C" w:rsidRDefault="006317DE" w:rsidP="00B42504">
            <w:pPr>
              <w:pStyle w:val="TableParagraph"/>
              <w:numPr>
                <w:ilvl w:val="0"/>
                <w:numId w:val="3"/>
              </w:numPr>
              <w:tabs>
                <w:tab w:val="left" w:pos="419"/>
                <w:tab w:val="left" w:pos="421"/>
              </w:tabs>
              <w:ind w:left="0"/>
              <w:jc w:val="left"/>
              <w:rPr>
                <w:sz w:val="24"/>
                <w:szCs w:val="28"/>
                <w:lang w:val="uk-UA"/>
              </w:rPr>
            </w:pPr>
            <w:r w:rsidRPr="0069749C">
              <w:rPr>
                <w:sz w:val="24"/>
                <w:szCs w:val="28"/>
                <w:lang w:val="uk-UA"/>
              </w:rPr>
              <w:t>Усне</w:t>
            </w:r>
            <w:r w:rsidRPr="0069749C">
              <w:rPr>
                <w:spacing w:val="-15"/>
                <w:sz w:val="24"/>
                <w:szCs w:val="28"/>
                <w:lang w:val="uk-UA"/>
              </w:rPr>
              <w:t xml:space="preserve"> </w:t>
            </w:r>
            <w:r w:rsidRPr="0069749C">
              <w:rPr>
                <w:sz w:val="24"/>
                <w:szCs w:val="28"/>
                <w:lang w:val="uk-UA"/>
              </w:rPr>
              <w:t>опитування,</w:t>
            </w:r>
            <w:r w:rsidRPr="0069749C">
              <w:rPr>
                <w:spacing w:val="-15"/>
                <w:sz w:val="24"/>
                <w:szCs w:val="28"/>
                <w:lang w:val="uk-UA"/>
              </w:rPr>
              <w:t xml:space="preserve"> </w:t>
            </w:r>
            <w:r w:rsidRPr="0069749C">
              <w:rPr>
                <w:sz w:val="24"/>
                <w:szCs w:val="28"/>
                <w:lang w:val="uk-UA"/>
              </w:rPr>
              <w:t>участь</w:t>
            </w:r>
            <w:r w:rsidRPr="0069749C">
              <w:rPr>
                <w:spacing w:val="-15"/>
                <w:sz w:val="24"/>
                <w:szCs w:val="28"/>
                <w:lang w:val="uk-UA"/>
              </w:rPr>
              <w:t xml:space="preserve"> </w:t>
            </w:r>
            <w:r w:rsidRPr="0069749C">
              <w:rPr>
                <w:sz w:val="24"/>
                <w:szCs w:val="28"/>
                <w:lang w:val="uk-UA"/>
              </w:rPr>
              <w:t>у</w:t>
            </w:r>
            <w:r w:rsidRPr="0069749C">
              <w:rPr>
                <w:spacing w:val="-15"/>
                <w:sz w:val="24"/>
                <w:szCs w:val="28"/>
                <w:lang w:val="uk-UA"/>
              </w:rPr>
              <w:t xml:space="preserve"> </w:t>
            </w:r>
            <w:r w:rsidRPr="0069749C">
              <w:rPr>
                <w:sz w:val="24"/>
                <w:szCs w:val="28"/>
                <w:lang w:val="uk-UA"/>
              </w:rPr>
              <w:t>дискусії,</w:t>
            </w:r>
            <w:r w:rsidRPr="0069749C">
              <w:rPr>
                <w:spacing w:val="-15"/>
                <w:sz w:val="24"/>
                <w:szCs w:val="28"/>
                <w:lang w:val="uk-UA"/>
              </w:rPr>
              <w:t xml:space="preserve"> </w:t>
            </w:r>
            <w:r w:rsidRPr="0069749C">
              <w:rPr>
                <w:sz w:val="24"/>
                <w:szCs w:val="28"/>
                <w:lang w:val="uk-UA"/>
              </w:rPr>
              <w:t>відповіді</w:t>
            </w:r>
            <w:r w:rsidRPr="0069749C">
              <w:rPr>
                <w:spacing w:val="-15"/>
                <w:sz w:val="24"/>
                <w:szCs w:val="28"/>
                <w:lang w:val="uk-UA"/>
              </w:rPr>
              <w:t xml:space="preserve"> </w:t>
            </w:r>
            <w:r w:rsidRPr="0069749C">
              <w:rPr>
                <w:sz w:val="24"/>
                <w:szCs w:val="28"/>
                <w:lang w:val="uk-UA"/>
              </w:rPr>
              <w:t>на проблемні запитання</w:t>
            </w:r>
          </w:p>
          <w:p w:rsidR="006317DE" w:rsidRPr="0069749C" w:rsidRDefault="006317DE" w:rsidP="00B42504">
            <w:pPr>
              <w:pStyle w:val="TableParagraph"/>
              <w:numPr>
                <w:ilvl w:val="0"/>
                <w:numId w:val="3"/>
              </w:numPr>
              <w:tabs>
                <w:tab w:val="left" w:pos="419"/>
                <w:tab w:val="left" w:pos="421"/>
              </w:tabs>
              <w:ind w:left="0"/>
              <w:jc w:val="left"/>
              <w:rPr>
                <w:sz w:val="24"/>
                <w:szCs w:val="28"/>
                <w:lang w:val="uk-UA"/>
              </w:rPr>
            </w:pPr>
            <w:r w:rsidRPr="0069749C">
              <w:rPr>
                <w:sz w:val="24"/>
                <w:szCs w:val="28"/>
                <w:lang w:val="uk-UA"/>
              </w:rPr>
              <w:t>Перевірка</w:t>
            </w:r>
            <w:r w:rsidRPr="0069749C">
              <w:rPr>
                <w:spacing w:val="-14"/>
                <w:sz w:val="24"/>
                <w:szCs w:val="28"/>
                <w:lang w:val="uk-UA"/>
              </w:rPr>
              <w:t xml:space="preserve"> </w:t>
            </w:r>
            <w:r w:rsidRPr="0069749C">
              <w:rPr>
                <w:sz w:val="24"/>
                <w:szCs w:val="28"/>
                <w:lang w:val="uk-UA"/>
              </w:rPr>
              <w:t>виконання</w:t>
            </w:r>
            <w:r w:rsidRPr="0069749C">
              <w:rPr>
                <w:spacing w:val="-12"/>
                <w:sz w:val="24"/>
                <w:szCs w:val="28"/>
                <w:lang w:val="uk-UA"/>
              </w:rPr>
              <w:t xml:space="preserve"> </w:t>
            </w:r>
            <w:r w:rsidRPr="0069749C">
              <w:rPr>
                <w:sz w:val="24"/>
                <w:szCs w:val="28"/>
                <w:lang w:val="uk-UA"/>
              </w:rPr>
              <w:t>домашніх</w:t>
            </w:r>
            <w:r w:rsidRPr="0069749C">
              <w:rPr>
                <w:spacing w:val="-15"/>
                <w:sz w:val="24"/>
                <w:szCs w:val="28"/>
                <w:lang w:val="uk-UA"/>
              </w:rPr>
              <w:t xml:space="preserve"> </w:t>
            </w:r>
            <w:r w:rsidRPr="0069749C">
              <w:rPr>
                <w:sz w:val="24"/>
                <w:szCs w:val="28"/>
                <w:lang w:val="uk-UA"/>
              </w:rPr>
              <w:t>завдань, практичних завдань, вправ, кейсів</w:t>
            </w:r>
          </w:p>
          <w:p w:rsidR="006317DE" w:rsidRPr="0069749C" w:rsidRDefault="006317DE" w:rsidP="00B42504">
            <w:pPr>
              <w:pStyle w:val="TableParagraph"/>
              <w:numPr>
                <w:ilvl w:val="0"/>
                <w:numId w:val="3"/>
              </w:numPr>
              <w:tabs>
                <w:tab w:val="left" w:pos="420"/>
              </w:tabs>
              <w:ind w:left="0" w:hanging="282"/>
              <w:jc w:val="left"/>
              <w:rPr>
                <w:sz w:val="24"/>
                <w:szCs w:val="28"/>
                <w:lang w:val="uk-UA"/>
              </w:rPr>
            </w:pPr>
            <w:r w:rsidRPr="0069749C">
              <w:rPr>
                <w:spacing w:val="-2"/>
                <w:sz w:val="24"/>
                <w:szCs w:val="28"/>
                <w:lang w:val="uk-UA"/>
              </w:rPr>
              <w:t>Експрес-тестування</w:t>
            </w:r>
          </w:p>
          <w:p w:rsidR="006317DE" w:rsidRPr="0069749C" w:rsidRDefault="006317DE" w:rsidP="00B42504">
            <w:pPr>
              <w:pStyle w:val="TableParagraph"/>
              <w:numPr>
                <w:ilvl w:val="0"/>
                <w:numId w:val="3"/>
              </w:numPr>
              <w:tabs>
                <w:tab w:val="left" w:pos="419"/>
                <w:tab w:val="left" w:pos="421"/>
              </w:tabs>
              <w:ind w:left="0"/>
              <w:jc w:val="left"/>
              <w:rPr>
                <w:sz w:val="24"/>
                <w:szCs w:val="28"/>
                <w:lang w:val="uk-UA"/>
              </w:rPr>
            </w:pPr>
            <w:r w:rsidRPr="0069749C">
              <w:rPr>
                <w:sz w:val="24"/>
                <w:szCs w:val="28"/>
                <w:lang w:val="uk-UA"/>
              </w:rPr>
              <w:t>Перевірка</w:t>
            </w:r>
            <w:r w:rsidRPr="0069749C">
              <w:rPr>
                <w:spacing w:val="-15"/>
                <w:sz w:val="24"/>
                <w:szCs w:val="28"/>
                <w:lang w:val="uk-UA"/>
              </w:rPr>
              <w:t xml:space="preserve"> </w:t>
            </w:r>
            <w:r w:rsidRPr="0069749C">
              <w:rPr>
                <w:sz w:val="24"/>
                <w:szCs w:val="28"/>
                <w:lang w:val="uk-UA"/>
              </w:rPr>
              <w:t>виконання</w:t>
            </w:r>
            <w:r w:rsidRPr="0069749C">
              <w:rPr>
                <w:spacing w:val="-15"/>
                <w:sz w:val="24"/>
                <w:szCs w:val="28"/>
                <w:lang w:val="uk-UA"/>
              </w:rPr>
              <w:t xml:space="preserve"> </w:t>
            </w:r>
            <w:r w:rsidRPr="0069749C">
              <w:rPr>
                <w:sz w:val="24"/>
                <w:szCs w:val="28"/>
                <w:lang w:val="uk-UA"/>
              </w:rPr>
              <w:t>та</w:t>
            </w:r>
            <w:r w:rsidRPr="0069749C">
              <w:rPr>
                <w:spacing w:val="-15"/>
                <w:sz w:val="24"/>
                <w:szCs w:val="28"/>
                <w:lang w:val="uk-UA"/>
              </w:rPr>
              <w:t xml:space="preserve"> </w:t>
            </w:r>
            <w:r w:rsidRPr="0069749C">
              <w:rPr>
                <w:sz w:val="24"/>
                <w:szCs w:val="28"/>
                <w:lang w:val="uk-UA"/>
              </w:rPr>
              <w:t>захист</w:t>
            </w:r>
            <w:r w:rsidRPr="0069749C">
              <w:rPr>
                <w:spacing w:val="-15"/>
                <w:sz w:val="24"/>
                <w:szCs w:val="28"/>
                <w:lang w:val="uk-UA"/>
              </w:rPr>
              <w:t xml:space="preserve"> </w:t>
            </w:r>
            <w:r w:rsidRPr="0069749C">
              <w:rPr>
                <w:sz w:val="24"/>
                <w:szCs w:val="28"/>
                <w:lang w:val="uk-UA"/>
              </w:rPr>
              <w:t xml:space="preserve">індивідуальних </w:t>
            </w:r>
            <w:r w:rsidRPr="0069749C">
              <w:rPr>
                <w:spacing w:val="-2"/>
                <w:sz w:val="24"/>
                <w:szCs w:val="28"/>
                <w:lang w:val="uk-UA"/>
              </w:rPr>
              <w:t>завдань</w:t>
            </w:r>
          </w:p>
          <w:p w:rsidR="006317DE" w:rsidRPr="0069749C" w:rsidRDefault="006317DE" w:rsidP="00B42504">
            <w:pPr>
              <w:pStyle w:val="TableParagraph"/>
              <w:numPr>
                <w:ilvl w:val="0"/>
                <w:numId w:val="3"/>
              </w:numPr>
              <w:tabs>
                <w:tab w:val="left" w:pos="420"/>
              </w:tabs>
              <w:ind w:left="0" w:hanging="282"/>
              <w:jc w:val="left"/>
              <w:rPr>
                <w:sz w:val="24"/>
                <w:szCs w:val="28"/>
                <w:lang w:val="uk-UA"/>
              </w:rPr>
            </w:pPr>
            <w:proofErr w:type="spellStart"/>
            <w:r w:rsidRPr="0069749C">
              <w:rPr>
                <w:sz w:val="24"/>
                <w:szCs w:val="28"/>
                <w:lang w:val="uk-UA"/>
              </w:rPr>
              <w:t>Самооцінювання</w:t>
            </w:r>
            <w:proofErr w:type="spellEnd"/>
            <w:r w:rsidRPr="0069749C">
              <w:rPr>
                <w:spacing w:val="-2"/>
                <w:sz w:val="24"/>
                <w:szCs w:val="28"/>
                <w:lang w:val="uk-UA"/>
              </w:rPr>
              <w:t xml:space="preserve"> </w:t>
            </w:r>
            <w:r w:rsidRPr="0069749C">
              <w:rPr>
                <w:sz w:val="24"/>
                <w:szCs w:val="28"/>
                <w:lang w:val="uk-UA"/>
              </w:rPr>
              <w:t>та</w:t>
            </w:r>
            <w:r w:rsidRPr="0069749C">
              <w:rPr>
                <w:spacing w:val="-1"/>
                <w:sz w:val="24"/>
                <w:szCs w:val="28"/>
                <w:lang w:val="uk-UA"/>
              </w:rPr>
              <w:t xml:space="preserve"> </w:t>
            </w:r>
            <w:proofErr w:type="spellStart"/>
            <w:r w:rsidRPr="0069749C">
              <w:rPr>
                <w:spacing w:val="-2"/>
                <w:sz w:val="24"/>
                <w:szCs w:val="28"/>
                <w:lang w:val="uk-UA"/>
              </w:rPr>
              <w:t>взаємооцінювання</w:t>
            </w:r>
            <w:proofErr w:type="spellEnd"/>
          </w:p>
          <w:p w:rsidR="006317DE" w:rsidRPr="0069749C" w:rsidRDefault="006317DE" w:rsidP="00B42504">
            <w:pPr>
              <w:pStyle w:val="TableParagraph"/>
              <w:numPr>
                <w:ilvl w:val="0"/>
                <w:numId w:val="3"/>
              </w:numPr>
              <w:tabs>
                <w:tab w:val="left" w:pos="419"/>
                <w:tab w:val="left" w:pos="421"/>
              </w:tabs>
              <w:ind w:left="0"/>
              <w:jc w:val="left"/>
              <w:rPr>
                <w:sz w:val="24"/>
                <w:szCs w:val="28"/>
                <w:lang w:val="uk-UA"/>
              </w:rPr>
            </w:pPr>
            <w:r w:rsidRPr="0069749C">
              <w:rPr>
                <w:sz w:val="24"/>
                <w:szCs w:val="28"/>
                <w:lang w:val="uk-UA"/>
              </w:rPr>
              <w:t>Перевірка</w:t>
            </w:r>
            <w:r w:rsidRPr="0069749C">
              <w:rPr>
                <w:spacing w:val="-11"/>
                <w:sz w:val="24"/>
                <w:szCs w:val="28"/>
                <w:lang w:val="uk-UA"/>
              </w:rPr>
              <w:t xml:space="preserve"> </w:t>
            </w:r>
            <w:r w:rsidRPr="0069749C">
              <w:rPr>
                <w:sz w:val="24"/>
                <w:szCs w:val="28"/>
                <w:lang w:val="uk-UA"/>
              </w:rPr>
              <w:t>виконання</w:t>
            </w:r>
            <w:r w:rsidRPr="0069749C">
              <w:rPr>
                <w:spacing w:val="-10"/>
                <w:sz w:val="24"/>
                <w:szCs w:val="28"/>
                <w:lang w:val="uk-UA"/>
              </w:rPr>
              <w:t xml:space="preserve"> </w:t>
            </w:r>
            <w:r w:rsidRPr="0069749C">
              <w:rPr>
                <w:sz w:val="24"/>
                <w:szCs w:val="28"/>
                <w:lang w:val="uk-UA"/>
              </w:rPr>
              <w:t>завдань</w:t>
            </w:r>
            <w:r w:rsidRPr="0069749C">
              <w:rPr>
                <w:spacing w:val="-10"/>
                <w:sz w:val="24"/>
                <w:szCs w:val="28"/>
                <w:lang w:val="uk-UA"/>
              </w:rPr>
              <w:t xml:space="preserve"> </w:t>
            </w:r>
            <w:r w:rsidRPr="0069749C">
              <w:rPr>
                <w:sz w:val="24"/>
                <w:szCs w:val="28"/>
                <w:lang w:val="uk-UA"/>
              </w:rPr>
              <w:t xml:space="preserve">модульного </w:t>
            </w:r>
            <w:r w:rsidRPr="0069749C">
              <w:rPr>
                <w:spacing w:val="-2"/>
                <w:sz w:val="24"/>
                <w:szCs w:val="28"/>
                <w:lang w:val="uk-UA"/>
              </w:rPr>
              <w:t>контролю</w:t>
            </w:r>
          </w:p>
          <w:p w:rsidR="006317DE" w:rsidRPr="0069749C" w:rsidRDefault="006317DE" w:rsidP="00B42504">
            <w:pPr>
              <w:pStyle w:val="TableParagraph"/>
              <w:numPr>
                <w:ilvl w:val="0"/>
                <w:numId w:val="3"/>
              </w:numPr>
              <w:tabs>
                <w:tab w:val="left" w:pos="420"/>
              </w:tabs>
              <w:ind w:left="0" w:hanging="282"/>
              <w:jc w:val="left"/>
              <w:rPr>
                <w:sz w:val="24"/>
                <w:szCs w:val="28"/>
                <w:lang w:val="uk-UA"/>
              </w:rPr>
            </w:pPr>
            <w:r w:rsidRPr="0069749C">
              <w:rPr>
                <w:spacing w:val="-2"/>
                <w:sz w:val="24"/>
                <w:szCs w:val="28"/>
                <w:lang w:val="uk-UA"/>
              </w:rPr>
              <w:t>Екзамен</w:t>
            </w:r>
          </w:p>
        </w:tc>
      </w:tr>
    </w:tbl>
    <w:p w:rsidR="00B953AC" w:rsidRPr="0069749C" w:rsidRDefault="00B953AC" w:rsidP="001745BA">
      <w:pPr>
        <w:pStyle w:val="aa"/>
        <w:spacing w:after="0" w:line="240" w:lineRule="auto"/>
        <w:ind w:left="0" w:firstLine="709"/>
        <w:jc w:val="center"/>
        <w:rPr>
          <w:rFonts w:ascii="Times New Roman" w:eastAsia="Times New Roman" w:hAnsi="Times New Roman" w:cs="Times New Roman"/>
          <w:b/>
          <w:sz w:val="28"/>
          <w:szCs w:val="28"/>
          <w:lang w:eastAsia="ru-RU"/>
        </w:rPr>
      </w:pPr>
    </w:p>
    <w:p w:rsidR="000F05FF" w:rsidRPr="0069749C" w:rsidRDefault="000F05FF" w:rsidP="001745BA">
      <w:pPr>
        <w:pStyle w:val="aa"/>
        <w:spacing w:after="0" w:line="240" w:lineRule="auto"/>
        <w:ind w:left="0" w:firstLine="709"/>
        <w:jc w:val="center"/>
        <w:rPr>
          <w:rFonts w:ascii="Times New Roman" w:eastAsia="Times New Roman" w:hAnsi="Times New Roman" w:cs="Times New Roman"/>
          <w:b/>
          <w:sz w:val="28"/>
          <w:szCs w:val="28"/>
          <w:lang w:eastAsia="ru-RU"/>
        </w:rPr>
      </w:pPr>
      <w:r w:rsidRPr="0069749C">
        <w:rPr>
          <w:rFonts w:ascii="Times New Roman" w:eastAsia="Times New Roman" w:hAnsi="Times New Roman" w:cs="Times New Roman"/>
          <w:b/>
          <w:sz w:val="28"/>
          <w:szCs w:val="28"/>
          <w:lang w:eastAsia="ru-RU"/>
        </w:rPr>
        <w:t>1</w:t>
      </w:r>
      <w:r w:rsidR="00E52A24">
        <w:rPr>
          <w:rFonts w:ascii="Times New Roman" w:eastAsia="Times New Roman" w:hAnsi="Times New Roman" w:cs="Times New Roman"/>
          <w:b/>
          <w:sz w:val="28"/>
          <w:szCs w:val="28"/>
          <w:lang w:eastAsia="ru-RU"/>
        </w:rPr>
        <w:t>1.</w:t>
      </w:r>
      <w:r w:rsidRPr="0069749C">
        <w:rPr>
          <w:rFonts w:ascii="Times New Roman" w:eastAsia="Times New Roman" w:hAnsi="Times New Roman" w:cs="Times New Roman"/>
          <w:b/>
          <w:sz w:val="28"/>
          <w:szCs w:val="28"/>
          <w:lang w:eastAsia="ru-RU"/>
        </w:rPr>
        <w:tab/>
        <w:t>Оцінювання результатів навчання здобувачів вищої освіти</w:t>
      </w:r>
    </w:p>
    <w:p w:rsidR="000F05FF" w:rsidRPr="0069749C" w:rsidRDefault="000F05FF" w:rsidP="001745BA">
      <w:pPr>
        <w:pStyle w:val="aa"/>
        <w:spacing w:after="0" w:line="240" w:lineRule="auto"/>
        <w:ind w:left="0" w:firstLine="709"/>
        <w:jc w:val="both"/>
        <w:rPr>
          <w:rFonts w:ascii="Times New Roman" w:eastAsia="Times New Roman" w:hAnsi="Times New Roman" w:cs="Times New Roman"/>
          <w:sz w:val="28"/>
          <w:szCs w:val="28"/>
          <w:lang w:eastAsia="ru-RU"/>
        </w:rPr>
      </w:pPr>
      <w:r w:rsidRPr="0069749C">
        <w:rPr>
          <w:rFonts w:ascii="Times New Roman" w:eastAsia="Times New Roman" w:hAnsi="Times New Roman" w:cs="Times New Roman"/>
          <w:sz w:val="28"/>
          <w:szCs w:val="28"/>
          <w:lang w:eastAsia="ru-RU"/>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0F05FF" w:rsidRPr="0069749C" w:rsidRDefault="000F05FF" w:rsidP="001745BA">
      <w:pPr>
        <w:pStyle w:val="aa"/>
        <w:spacing w:after="0" w:line="240" w:lineRule="auto"/>
        <w:ind w:left="0" w:firstLine="709"/>
        <w:jc w:val="both"/>
        <w:rPr>
          <w:rFonts w:ascii="Times New Roman" w:eastAsia="Times New Roman" w:hAnsi="Times New Roman" w:cs="Times New Roman"/>
          <w:sz w:val="28"/>
          <w:szCs w:val="28"/>
          <w:lang w:eastAsia="ru-RU"/>
        </w:rPr>
      </w:pPr>
      <w:r w:rsidRPr="0069749C">
        <w:rPr>
          <w:rFonts w:ascii="Times New Roman" w:eastAsia="Times New Roman" w:hAnsi="Times New Roman" w:cs="Times New Roman"/>
          <w:sz w:val="28"/>
          <w:szCs w:val="28"/>
          <w:lang w:eastAsia="ru-RU"/>
        </w:rPr>
        <w:t>Система оцінювання результатів навчання здобувачів вищої освіти з навчальної дисципліни включає:</w:t>
      </w:r>
      <w:r w:rsidR="005251F4" w:rsidRPr="0069749C">
        <w:rPr>
          <w:rFonts w:ascii="Times New Roman" w:eastAsia="Times New Roman" w:hAnsi="Times New Roman" w:cs="Times New Roman"/>
          <w:sz w:val="28"/>
          <w:szCs w:val="28"/>
          <w:lang w:eastAsia="ru-RU"/>
        </w:rPr>
        <w:t xml:space="preserve"> </w:t>
      </w:r>
      <w:r w:rsidRPr="0069749C">
        <w:rPr>
          <w:rFonts w:ascii="Times New Roman" w:eastAsia="Times New Roman" w:hAnsi="Times New Roman" w:cs="Times New Roman"/>
          <w:sz w:val="28"/>
          <w:szCs w:val="28"/>
          <w:lang w:eastAsia="ru-RU"/>
        </w:rPr>
        <w:t>поточний, модульний та підсумковий контроль – для з</w:t>
      </w:r>
      <w:r w:rsidR="005251F4" w:rsidRPr="0069749C">
        <w:rPr>
          <w:rFonts w:ascii="Times New Roman" w:eastAsia="Times New Roman" w:hAnsi="Times New Roman" w:cs="Times New Roman"/>
          <w:sz w:val="28"/>
          <w:szCs w:val="28"/>
          <w:lang w:eastAsia="ru-RU"/>
        </w:rPr>
        <w:t>добувачів денної форми навчання.</w:t>
      </w:r>
    </w:p>
    <w:p w:rsidR="000F05FF" w:rsidRPr="0069749C" w:rsidRDefault="000F05FF" w:rsidP="001745BA">
      <w:pPr>
        <w:pStyle w:val="aa"/>
        <w:spacing w:after="0" w:line="240" w:lineRule="auto"/>
        <w:ind w:left="0" w:firstLine="709"/>
        <w:jc w:val="both"/>
        <w:rPr>
          <w:rFonts w:ascii="Times New Roman" w:eastAsia="Times New Roman" w:hAnsi="Times New Roman" w:cs="Times New Roman"/>
          <w:sz w:val="28"/>
          <w:szCs w:val="28"/>
          <w:lang w:eastAsia="ru-RU"/>
        </w:rPr>
      </w:pPr>
      <w:r w:rsidRPr="0069749C">
        <w:rPr>
          <w:rFonts w:ascii="Times New Roman" w:eastAsia="Times New Roman" w:hAnsi="Times New Roman" w:cs="Times New Roman"/>
          <w:sz w:val="28"/>
          <w:szCs w:val="28"/>
          <w:lang w:eastAsia="ru-RU"/>
        </w:rPr>
        <w:t>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w:t>
      </w:r>
    </w:p>
    <w:p w:rsidR="000F05FF" w:rsidRPr="0069749C" w:rsidRDefault="000F05FF" w:rsidP="001745BA">
      <w:pPr>
        <w:pStyle w:val="aa"/>
        <w:spacing w:after="0" w:line="240" w:lineRule="auto"/>
        <w:ind w:left="0" w:firstLine="709"/>
        <w:jc w:val="both"/>
        <w:rPr>
          <w:rFonts w:ascii="Times New Roman" w:eastAsia="Times New Roman" w:hAnsi="Times New Roman" w:cs="Times New Roman"/>
          <w:sz w:val="28"/>
          <w:szCs w:val="28"/>
          <w:lang w:eastAsia="ru-RU"/>
        </w:rPr>
      </w:pPr>
      <w:r w:rsidRPr="0069749C">
        <w:rPr>
          <w:rFonts w:ascii="Times New Roman" w:eastAsia="Times New Roman" w:hAnsi="Times New Roman" w:cs="Times New Roman"/>
          <w:sz w:val="28"/>
          <w:szCs w:val="28"/>
          <w:lang w:eastAsia="ru-RU"/>
        </w:rPr>
        <w:t xml:space="preserve">Модульний контроль проводиться з метою оцінювання результатів навчання здобувачів вищої освіти за модуль (змістові модулі) навчальної дисципліни. Модульний контроль проводиться під час навчального заняття після завершення вивчення матеріалу модуля (змістових модулів) навчальної </w:t>
      </w:r>
      <w:r w:rsidRPr="0069749C">
        <w:rPr>
          <w:rFonts w:ascii="Times New Roman" w:eastAsia="Times New Roman" w:hAnsi="Times New Roman" w:cs="Times New Roman"/>
          <w:sz w:val="28"/>
          <w:szCs w:val="28"/>
          <w:lang w:eastAsia="ru-RU"/>
        </w:rPr>
        <w:lastRenderedPageBreak/>
        <w:t>дисципліни. Модульний контроль здійснюється у формі модульних контрольних робіт.</w:t>
      </w:r>
    </w:p>
    <w:p w:rsidR="000F05FF" w:rsidRPr="0069749C" w:rsidRDefault="000F05FF" w:rsidP="001745BA">
      <w:pPr>
        <w:pStyle w:val="aa"/>
        <w:spacing w:after="0" w:line="240" w:lineRule="auto"/>
        <w:ind w:left="0" w:firstLine="709"/>
        <w:jc w:val="both"/>
        <w:rPr>
          <w:rFonts w:ascii="Times New Roman" w:eastAsia="Times New Roman" w:hAnsi="Times New Roman" w:cs="Times New Roman"/>
          <w:sz w:val="28"/>
          <w:szCs w:val="28"/>
          <w:lang w:eastAsia="ru-RU"/>
        </w:rPr>
      </w:pPr>
      <w:r w:rsidRPr="0069749C">
        <w:rPr>
          <w:rFonts w:ascii="Times New Roman" w:eastAsia="Times New Roman" w:hAnsi="Times New Roman" w:cs="Times New Roman"/>
          <w:sz w:val="28"/>
          <w:szCs w:val="28"/>
          <w:lang w:eastAsia="ru-RU"/>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 Підсумковий контроль проводиться у формі екзамену. Процедура складання екзамену визначена у Положенні про організацію освітнього процесу у Державному університеті «Житомирська політехніка».</w:t>
      </w:r>
    </w:p>
    <w:p w:rsidR="006317DE" w:rsidRPr="0069749C" w:rsidRDefault="006317DE" w:rsidP="001745BA">
      <w:pPr>
        <w:pStyle w:val="aa"/>
        <w:spacing w:after="0" w:line="240" w:lineRule="auto"/>
        <w:ind w:left="0" w:firstLine="709"/>
        <w:jc w:val="both"/>
        <w:rPr>
          <w:rFonts w:ascii="Times New Roman" w:eastAsia="Times New Roman" w:hAnsi="Times New Roman" w:cs="Times New Roman"/>
          <w:sz w:val="28"/>
          <w:szCs w:val="28"/>
          <w:lang w:eastAsia="ru-RU"/>
        </w:rPr>
      </w:pPr>
    </w:p>
    <w:p w:rsidR="0054322E" w:rsidRPr="0069749C" w:rsidRDefault="000F05FF" w:rsidP="001745BA">
      <w:pPr>
        <w:pStyle w:val="aa"/>
        <w:spacing w:after="0" w:line="240" w:lineRule="auto"/>
        <w:ind w:left="0" w:firstLine="709"/>
        <w:jc w:val="center"/>
        <w:rPr>
          <w:rFonts w:ascii="Times New Roman" w:eastAsia="Times New Roman" w:hAnsi="Times New Roman" w:cs="Times New Roman"/>
          <w:b/>
          <w:sz w:val="28"/>
          <w:szCs w:val="28"/>
          <w:lang w:eastAsia="ru-RU"/>
        </w:rPr>
      </w:pPr>
      <w:r w:rsidRPr="0069749C">
        <w:rPr>
          <w:rFonts w:ascii="Times New Roman" w:eastAsia="Times New Roman" w:hAnsi="Times New Roman" w:cs="Times New Roman"/>
          <w:b/>
          <w:sz w:val="28"/>
          <w:szCs w:val="28"/>
          <w:lang w:eastAsia="ru-RU"/>
        </w:rPr>
        <w:t>Розподіл балів з навчальної дисципліни</w:t>
      </w:r>
    </w:p>
    <w:tbl>
      <w:tblPr>
        <w:tblStyle w:val="TableNormal"/>
        <w:tblW w:w="9608"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8"/>
        <w:gridCol w:w="1790"/>
      </w:tblGrid>
      <w:tr w:rsidR="00C51B35" w:rsidRPr="00417F2A" w:rsidTr="0069749C">
        <w:trPr>
          <w:trHeight w:val="566"/>
        </w:trPr>
        <w:tc>
          <w:tcPr>
            <w:tcW w:w="7818" w:type="dxa"/>
          </w:tcPr>
          <w:p w:rsidR="00C51B35" w:rsidRPr="00417F2A" w:rsidRDefault="00C51B35" w:rsidP="001745BA">
            <w:pPr>
              <w:pStyle w:val="TableParagraph"/>
              <w:rPr>
                <w:sz w:val="24"/>
                <w:szCs w:val="24"/>
                <w:lang w:val="uk-UA"/>
              </w:rPr>
            </w:pPr>
            <w:r w:rsidRPr="00417F2A">
              <w:rPr>
                <w:sz w:val="24"/>
                <w:szCs w:val="24"/>
                <w:lang w:val="uk-UA"/>
              </w:rPr>
              <w:t>Види</w:t>
            </w:r>
            <w:r w:rsidRPr="00417F2A">
              <w:rPr>
                <w:spacing w:val="-3"/>
                <w:sz w:val="24"/>
                <w:szCs w:val="24"/>
                <w:lang w:val="uk-UA"/>
              </w:rPr>
              <w:t xml:space="preserve"> </w:t>
            </w:r>
            <w:r w:rsidRPr="00417F2A">
              <w:rPr>
                <w:sz w:val="24"/>
                <w:szCs w:val="24"/>
                <w:lang w:val="uk-UA"/>
              </w:rPr>
              <w:t>робіт</w:t>
            </w:r>
            <w:r w:rsidRPr="00417F2A">
              <w:rPr>
                <w:spacing w:val="-3"/>
                <w:sz w:val="24"/>
                <w:szCs w:val="24"/>
                <w:lang w:val="uk-UA"/>
              </w:rPr>
              <w:t xml:space="preserve"> </w:t>
            </w:r>
            <w:r w:rsidRPr="00417F2A">
              <w:rPr>
                <w:sz w:val="24"/>
                <w:szCs w:val="24"/>
                <w:lang w:val="uk-UA"/>
              </w:rPr>
              <w:t>здобувача</w:t>
            </w:r>
            <w:r w:rsidRPr="00417F2A">
              <w:rPr>
                <w:spacing w:val="-4"/>
                <w:sz w:val="24"/>
                <w:szCs w:val="24"/>
                <w:lang w:val="uk-UA"/>
              </w:rPr>
              <w:t xml:space="preserve"> </w:t>
            </w:r>
            <w:r w:rsidRPr="00417F2A">
              <w:rPr>
                <w:sz w:val="24"/>
                <w:szCs w:val="24"/>
                <w:lang w:val="uk-UA"/>
              </w:rPr>
              <w:t>вищої</w:t>
            </w:r>
            <w:r w:rsidRPr="00417F2A">
              <w:rPr>
                <w:spacing w:val="-11"/>
                <w:sz w:val="24"/>
                <w:szCs w:val="24"/>
                <w:lang w:val="uk-UA"/>
              </w:rPr>
              <w:t xml:space="preserve"> </w:t>
            </w:r>
            <w:r w:rsidRPr="00417F2A">
              <w:rPr>
                <w:spacing w:val="-2"/>
                <w:sz w:val="24"/>
                <w:szCs w:val="24"/>
                <w:lang w:val="uk-UA"/>
              </w:rPr>
              <w:t>освіти</w:t>
            </w:r>
          </w:p>
        </w:tc>
        <w:tc>
          <w:tcPr>
            <w:tcW w:w="1790" w:type="dxa"/>
          </w:tcPr>
          <w:p w:rsidR="00C51B35" w:rsidRPr="00417F2A" w:rsidRDefault="00C51B35" w:rsidP="001745BA">
            <w:pPr>
              <w:pStyle w:val="TableParagraph"/>
              <w:rPr>
                <w:sz w:val="24"/>
                <w:szCs w:val="24"/>
                <w:lang w:val="uk-UA"/>
              </w:rPr>
            </w:pPr>
            <w:r w:rsidRPr="00417F2A">
              <w:rPr>
                <w:spacing w:val="-2"/>
                <w:sz w:val="24"/>
                <w:szCs w:val="24"/>
                <w:lang w:val="uk-UA"/>
              </w:rPr>
              <w:t>Кількість</w:t>
            </w:r>
            <w:r w:rsidRPr="00417F2A">
              <w:rPr>
                <w:spacing w:val="-3"/>
                <w:sz w:val="24"/>
                <w:szCs w:val="24"/>
                <w:lang w:val="uk-UA"/>
              </w:rPr>
              <w:t xml:space="preserve"> </w:t>
            </w:r>
            <w:r w:rsidRPr="00417F2A">
              <w:rPr>
                <w:spacing w:val="-2"/>
                <w:sz w:val="24"/>
                <w:szCs w:val="24"/>
                <w:lang w:val="uk-UA"/>
              </w:rPr>
              <w:t>балів</w:t>
            </w:r>
            <w:r w:rsidRPr="00417F2A">
              <w:rPr>
                <w:spacing w:val="-3"/>
                <w:sz w:val="24"/>
                <w:szCs w:val="24"/>
                <w:lang w:val="uk-UA"/>
              </w:rPr>
              <w:t xml:space="preserve"> </w:t>
            </w:r>
            <w:r w:rsidRPr="00417F2A">
              <w:rPr>
                <w:spacing w:val="-5"/>
                <w:sz w:val="24"/>
                <w:szCs w:val="24"/>
                <w:lang w:val="uk-UA"/>
              </w:rPr>
              <w:t>за</w:t>
            </w:r>
          </w:p>
          <w:p w:rsidR="00C51B35" w:rsidRPr="00417F2A" w:rsidRDefault="00C51B35" w:rsidP="001745BA">
            <w:pPr>
              <w:pStyle w:val="TableParagraph"/>
              <w:rPr>
                <w:sz w:val="24"/>
                <w:szCs w:val="24"/>
                <w:lang w:val="uk-UA"/>
              </w:rPr>
            </w:pPr>
            <w:r w:rsidRPr="00417F2A">
              <w:rPr>
                <w:spacing w:val="-2"/>
                <w:sz w:val="24"/>
                <w:szCs w:val="24"/>
                <w:lang w:val="uk-UA"/>
              </w:rPr>
              <w:t>семестр</w:t>
            </w:r>
          </w:p>
        </w:tc>
      </w:tr>
      <w:tr w:rsidR="00C51B35" w:rsidRPr="00417F2A" w:rsidTr="0069749C">
        <w:trPr>
          <w:trHeight w:val="340"/>
        </w:trPr>
        <w:tc>
          <w:tcPr>
            <w:tcW w:w="9608" w:type="dxa"/>
            <w:gridSpan w:val="2"/>
          </w:tcPr>
          <w:p w:rsidR="00C51B35" w:rsidRPr="00417F2A" w:rsidRDefault="00C51B35" w:rsidP="001745BA">
            <w:pPr>
              <w:pStyle w:val="TableParagraph"/>
              <w:rPr>
                <w:b/>
                <w:sz w:val="24"/>
                <w:szCs w:val="24"/>
                <w:lang w:val="uk-UA"/>
              </w:rPr>
            </w:pPr>
            <w:r w:rsidRPr="00417F2A">
              <w:rPr>
                <w:b/>
                <w:sz w:val="24"/>
                <w:szCs w:val="24"/>
                <w:lang w:val="uk-UA"/>
              </w:rPr>
              <w:t>Для</w:t>
            </w:r>
            <w:r w:rsidRPr="00417F2A">
              <w:rPr>
                <w:b/>
                <w:spacing w:val="-4"/>
                <w:sz w:val="24"/>
                <w:szCs w:val="24"/>
                <w:lang w:val="uk-UA"/>
              </w:rPr>
              <w:t xml:space="preserve"> </w:t>
            </w:r>
            <w:r w:rsidRPr="00417F2A">
              <w:rPr>
                <w:b/>
                <w:sz w:val="24"/>
                <w:szCs w:val="24"/>
                <w:lang w:val="uk-UA"/>
              </w:rPr>
              <w:t xml:space="preserve">здобувача денної форми </w:t>
            </w:r>
            <w:r w:rsidRPr="00417F2A">
              <w:rPr>
                <w:b/>
                <w:spacing w:val="-2"/>
                <w:sz w:val="24"/>
                <w:szCs w:val="24"/>
                <w:lang w:val="uk-UA"/>
              </w:rPr>
              <w:t>навчання</w:t>
            </w:r>
          </w:p>
        </w:tc>
      </w:tr>
      <w:tr w:rsidR="00C51B35" w:rsidRPr="00417F2A" w:rsidTr="0069749C">
        <w:trPr>
          <w:trHeight w:val="340"/>
        </w:trPr>
        <w:tc>
          <w:tcPr>
            <w:tcW w:w="7818" w:type="dxa"/>
          </w:tcPr>
          <w:p w:rsidR="00C51B35" w:rsidRPr="00417F2A" w:rsidRDefault="00C51B35" w:rsidP="001745BA">
            <w:pPr>
              <w:pStyle w:val="TableParagraph"/>
              <w:jc w:val="left"/>
              <w:rPr>
                <w:sz w:val="24"/>
                <w:szCs w:val="24"/>
                <w:lang w:val="uk-UA"/>
              </w:rPr>
            </w:pPr>
            <w:r w:rsidRPr="00417F2A">
              <w:rPr>
                <w:sz w:val="24"/>
                <w:szCs w:val="24"/>
                <w:lang w:val="uk-UA"/>
              </w:rPr>
              <w:t>Виконання</w:t>
            </w:r>
            <w:r w:rsidRPr="00417F2A">
              <w:rPr>
                <w:spacing w:val="4"/>
                <w:sz w:val="24"/>
                <w:szCs w:val="24"/>
                <w:lang w:val="uk-UA"/>
              </w:rPr>
              <w:t xml:space="preserve"> </w:t>
            </w:r>
            <w:r w:rsidRPr="00417F2A">
              <w:rPr>
                <w:sz w:val="24"/>
                <w:szCs w:val="24"/>
                <w:lang w:val="uk-UA"/>
              </w:rPr>
              <w:t>завдань</w:t>
            </w:r>
            <w:r w:rsidRPr="00417F2A">
              <w:rPr>
                <w:spacing w:val="5"/>
                <w:sz w:val="24"/>
                <w:szCs w:val="24"/>
                <w:lang w:val="uk-UA"/>
              </w:rPr>
              <w:t xml:space="preserve"> </w:t>
            </w:r>
            <w:r w:rsidRPr="00417F2A">
              <w:rPr>
                <w:sz w:val="24"/>
                <w:szCs w:val="24"/>
                <w:lang w:val="uk-UA"/>
              </w:rPr>
              <w:t>поточного</w:t>
            </w:r>
            <w:r w:rsidRPr="00417F2A">
              <w:rPr>
                <w:spacing w:val="10"/>
                <w:sz w:val="24"/>
                <w:szCs w:val="24"/>
                <w:lang w:val="uk-UA"/>
              </w:rPr>
              <w:t xml:space="preserve"> </w:t>
            </w:r>
            <w:r w:rsidRPr="00417F2A">
              <w:rPr>
                <w:spacing w:val="-2"/>
                <w:sz w:val="24"/>
                <w:szCs w:val="24"/>
                <w:lang w:val="uk-UA"/>
              </w:rPr>
              <w:t>контролю</w:t>
            </w:r>
          </w:p>
        </w:tc>
        <w:tc>
          <w:tcPr>
            <w:tcW w:w="1790" w:type="dxa"/>
          </w:tcPr>
          <w:p w:rsidR="00C51B35" w:rsidRPr="00417F2A" w:rsidRDefault="00C51B35" w:rsidP="001745BA">
            <w:pPr>
              <w:pStyle w:val="TableParagraph"/>
              <w:rPr>
                <w:sz w:val="24"/>
                <w:szCs w:val="24"/>
                <w:lang w:val="uk-UA"/>
              </w:rPr>
            </w:pPr>
            <w:r w:rsidRPr="00417F2A">
              <w:rPr>
                <w:spacing w:val="-5"/>
                <w:sz w:val="24"/>
                <w:szCs w:val="24"/>
                <w:lang w:val="uk-UA"/>
              </w:rPr>
              <w:t>60</w:t>
            </w:r>
          </w:p>
        </w:tc>
      </w:tr>
      <w:tr w:rsidR="00C51B35" w:rsidRPr="00417F2A" w:rsidTr="0069749C">
        <w:trPr>
          <w:trHeight w:val="340"/>
        </w:trPr>
        <w:tc>
          <w:tcPr>
            <w:tcW w:w="7818" w:type="dxa"/>
          </w:tcPr>
          <w:p w:rsidR="00C51B35" w:rsidRPr="00417F2A" w:rsidRDefault="00C51B35" w:rsidP="001745BA">
            <w:pPr>
              <w:pStyle w:val="TableParagraph"/>
              <w:jc w:val="left"/>
              <w:rPr>
                <w:sz w:val="24"/>
                <w:szCs w:val="24"/>
                <w:lang w:val="uk-UA"/>
              </w:rPr>
            </w:pPr>
            <w:r w:rsidRPr="00417F2A">
              <w:rPr>
                <w:sz w:val="24"/>
                <w:szCs w:val="24"/>
                <w:lang w:val="uk-UA"/>
              </w:rPr>
              <w:t>Виконання</w:t>
            </w:r>
            <w:r w:rsidRPr="00417F2A">
              <w:rPr>
                <w:spacing w:val="-1"/>
                <w:sz w:val="24"/>
                <w:szCs w:val="24"/>
                <w:lang w:val="uk-UA"/>
              </w:rPr>
              <w:t xml:space="preserve"> </w:t>
            </w:r>
            <w:r w:rsidRPr="00417F2A">
              <w:rPr>
                <w:sz w:val="24"/>
                <w:szCs w:val="24"/>
                <w:lang w:val="uk-UA"/>
              </w:rPr>
              <w:t>завдань</w:t>
            </w:r>
            <w:r w:rsidRPr="00417F2A">
              <w:rPr>
                <w:spacing w:val="-1"/>
                <w:sz w:val="24"/>
                <w:szCs w:val="24"/>
                <w:lang w:val="uk-UA"/>
              </w:rPr>
              <w:t xml:space="preserve"> </w:t>
            </w:r>
            <w:r w:rsidRPr="00417F2A">
              <w:rPr>
                <w:sz w:val="24"/>
                <w:szCs w:val="24"/>
                <w:lang w:val="uk-UA"/>
              </w:rPr>
              <w:t>модульного</w:t>
            </w:r>
            <w:r w:rsidRPr="00417F2A">
              <w:rPr>
                <w:spacing w:val="10"/>
                <w:sz w:val="24"/>
                <w:szCs w:val="24"/>
                <w:lang w:val="uk-UA"/>
              </w:rPr>
              <w:t xml:space="preserve"> </w:t>
            </w:r>
            <w:r w:rsidRPr="00417F2A">
              <w:rPr>
                <w:spacing w:val="-2"/>
                <w:sz w:val="24"/>
                <w:szCs w:val="24"/>
                <w:lang w:val="uk-UA"/>
              </w:rPr>
              <w:t>контролю</w:t>
            </w:r>
          </w:p>
        </w:tc>
        <w:tc>
          <w:tcPr>
            <w:tcW w:w="1790" w:type="dxa"/>
          </w:tcPr>
          <w:p w:rsidR="00C51B35" w:rsidRPr="00417F2A" w:rsidRDefault="00C51B35" w:rsidP="001745BA">
            <w:pPr>
              <w:pStyle w:val="TableParagraph"/>
              <w:rPr>
                <w:sz w:val="24"/>
                <w:szCs w:val="24"/>
                <w:lang w:val="uk-UA"/>
              </w:rPr>
            </w:pPr>
            <w:r w:rsidRPr="00417F2A">
              <w:rPr>
                <w:spacing w:val="-5"/>
                <w:sz w:val="24"/>
                <w:szCs w:val="24"/>
                <w:lang w:val="uk-UA"/>
              </w:rPr>
              <w:t>40</w:t>
            </w:r>
          </w:p>
        </w:tc>
      </w:tr>
      <w:tr w:rsidR="00C51B35" w:rsidRPr="00417F2A" w:rsidTr="0069749C">
        <w:trPr>
          <w:trHeight w:val="340"/>
        </w:trPr>
        <w:tc>
          <w:tcPr>
            <w:tcW w:w="7818" w:type="dxa"/>
          </w:tcPr>
          <w:p w:rsidR="00C51B35" w:rsidRPr="00417F2A" w:rsidRDefault="00C51B35" w:rsidP="001745BA">
            <w:pPr>
              <w:pStyle w:val="TableParagraph"/>
              <w:jc w:val="left"/>
              <w:rPr>
                <w:b/>
                <w:sz w:val="24"/>
                <w:szCs w:val="24"/>
                <w:lang w:val="uk-UA"/>
              </w:rPr>
            </w:pPr>
            <w:r w:rsidRPr="00417F2A">
              <w:rPr>
                <w:b/>
                <w:sz w:val="24"/>
                <w:szCs w:val="24"/>
                <w:lang w:val="uk-UA"/>
              </w:rPr>
              <w:t>Підсумкова</w:t>
            </w:r>
            <w:r w:rsidRPr="00417F2A">
              <w:rPr>
                <w:b/>
                <w:spacing w:val="-3"/>
                <w:sz w:val="24"/>
                <w:szCs w:val="24"/>
                <w:lang w:val="uk-UA"/>
              </w:rPr>
              <w:t xml:space="preserve"> </w:t>
            </w:r>
            <w:r w:rsidRPr="00417F2A">
              <w:rPr>
                <w:b/>
                <w:sz w:val="24"/>
                <w:szCs w:val="24"/>
                <w:lang w:val="uk-UA"/>
              </w:rPr>
              <w:t>семестрова</w:t>
            </w:r>
            <w:r w:rsidRPr="00417F2A">
              <w:rPr>
                <w:b/>
                <w:spacing w:val="-2"/>
                <w:sz w:val="24"/>
                <w:szCs w:val="24"/>
                <w:lang w:val="uk-UA"/>
              </w:rPr>
              <w:t xml:space="preserve"> оцінка</w:t>
            </w:r>
          </w:p>
        </w:tc>
        <w:tc>
          <w:tcPr>
            <w:tcW w:w="1790" w:type="dxa"/>
          </w:tcPr>
          <w:p w:rsidR="00C51B35" w:rsidRPr="00417F2A" w:rsidRDefault="00C51B35" w:rsidP="001745BA">
            <w:pPr>
              <w:pStyle w:val="TableParagraph"/>
              <w:rPr>
                <w:b/>
                <w:sz w:val="24"/>
                <w:szCs w:val="24"/>
                <w:lang w:val="uk-UA"/>
              </w:rPr>
            </w:pPr>
            <w:r w:rsidRPr="00417F2A">
              <w:rPr>
                <w:b/>
                <w:spacing w:val="-5"/>
                <w:sz w:val="24"/>
                <w:szCs w:val="24"/>
                <w:lang w:val="uk-UA"/>
              </w:rPr>
              <w:t>100</w:t>
            </w:r>
          </w:p>
        </w:tc>
      </w:tr>
    </w:tbl>
    <w:p w:rsidR="007D26A7" w:rsidRPr="0069749C" w:rsidRDefault="007D26A7" w:rsidP="001745BA">
      <w:pPr>
        <w:spacing w:after="0" w:line="240" w:lineRule="auto"/>
        <w:jc w:val="center"/>
        <w:rPr>
          <w:rFonts w:ascii="Times New Roman" w:hAnsi="Times New Roman" w:cs="Times New Roman"/>
          <w:b/>
          <w:sz w:val="28"/>
          <w:szCs w:val="28"/>
          <w:lang w:eastAsia="uk-UA"/>
        </w:rPr>
      </w:pPr>
    </w:p>
    <w:p w:rsidR="0054322E" w:rsidRPr="0069749C" w:rsidRDefault="006032C1" w:rsidP="001745BA">
      <w:pPr>
        <w:spacing w:after="0" w:line="240" w:lineRule="auto"/>
        <w:jc w:val="center"/>
        <w:rPr>
          <w:rFonts w:ascii="Times New Roman" w:hAnsi="Times New Roman" w:cs="Times New Roman"/>
          <w:b/>
          <w:sz w:val="28"/>
          <w:szCs w:val="28"/>
          <w:lang w:eastAsia="uk-UA"/>
        </w:rPr>
      </w:pPr>
      <w:r w:rsidRPr="0069749C">
        <w:rPr>
          <w:rFonts w:ascii="Times New Roman" w:hAnsi="Times New Roman" w:cs="Times New Roman"/>
          <w:b/>
          <w:sz w:val="28"/>
          <w:szCs w:val="28"/>
          <w:lang w:eastAsia="uk-UA"/>
        </w:rPr>
        <w:t>Розподіл балів за виконання завдань поточного контролю</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2"/>
        <w:gridCol w:w="2976"/>
      </w:tblGrid>
      <w:tr w:rsidR="006032C1" w:rsidRPr="0069749C" w:rsidTr="0063473D">
        <w:trPr>
          <w:trHeight w:val="398"/>
        </w:trPr>
        <w:tc>
          <w:tcPr>
            <w:tcW w:w="6632" w:type="dxa"/>
            <w:vMerge w:val="restart"/>
          </w:tcPr>
          <w:p w:rsidR="006032C1" w:rsidRPr="00417F2A" w:rsidRDefault="006032C1" w:rsidP="001745BA">
            <w:pPr>
              <w:pStyle w:val="TableParagraph"/>
              <w:jc w:val="left"/>
              <w:rPr>
                <w:b/>
                <w:sz w:val="24"/>
                <w:szCs w:val="24"/>
                <w:lang w:val="uk-UA"/>
              </w:rPr>
            </w:pPr>
          </w:p>
          <w:p w:rsidR="006032C1" w:rsidRPr="00417F2A" w:rsidRDefault="006032C1" w:rsidP="001745BA">
            <w:pPr>
              <w:pStyle w:val="TableParagraph"/>
              <w:jc w:val="left"/>
              <w:rPr>
                <w:sz w:val="24"/>
                <w:szCs w:val="24"/>
                <w:lang w:val="uk-UA"/>
              </w:rPr>
            </w:pPr>
            <w:r w:rsidRPr="00417F2A">
              <w:rPr>
                <w:sz w:val="24"/>
                <w:szCs w:val="24"/>
                <w:lang w:val="uk-UA"/>
              </w:rPr>
              <w:t>Види</w:t>
            </w:r>
            <w:r w:rsidRPr="00417F2A">
              <w:rPr>
                <w:spacing w:val="-3"/>
                <w:sz w:val="24"/>
                <w:szCs w:val="24"/>
                <w:lang w:val="uk-UA"/>
              </w:rPr>
              <w:t xml:space="preserve"> </w:t>
            </w:r>
            <w:r w:rsidRPr="00417F2A">
              <w:rPr>
                <w:sz w:val="24"/>
                <w:szCs w:val="24"/>
                <w:lang w:val="uk-UA"/>
              </w:rPr>
              <w:t>робіт</w:t>
            </w:r>
            <w:r w:rsidRPr="00417F2A">
              <w:rPr>
                <w:spacing w:val="-3"/>
                <w:sz w:val="24"/>
                <w:szCs w:val="24"/>
                <w:lang w:val="uk-UA"/>
              </w:rPr>
              <w:t xml:space="preserve"> </w:t>
            </w:r>
            <w:r w:rsidRPr="00417F2A">
              <w:rPr>
                <w:sz w:val="24"/>
                <w:szCs w:val="24"/>
                <w:lang w:val="uk-UA"/>
              </w:rPr>
              <w:t>здобувача</w:t>
            </w:r>
            <w:r w:rsidRPr="00417F2A">
              <w:rPr>
                <w:spacing w:val="-4"/>
                <w:sz w:val="24"/>
                <w:szCs w:val="24"/>
                <w:lang w:val="uk-UA"/>
              </w:rPr>
              <w:t xml:space="preserve"> </w:t>
            </w:r>
            <w:r w:rsidRPr="00417F2A">
              <w:rPr>
                <w:sz w:val="24"/>
                <w:szCs w:val="24"/>
                <w:lang w:val="uk-UA"/>
              </w:rPr>
              <w:t>вищої</w:t>
            </w:r>
            <w:r w:rsidRPr="00417F2A">
              <w:rPr>
                <w:spacing w:val="-11"/>
                <w:sz w:val="24"/>
                <w:szCs w:val="24"/>
                <w:lang w:val="uk-UA"/>
              </w:rPr>
              <w:t xml:space="preserve"> </w:t>
            </w:r>
            <w:r w:rsidRPr="00417F2A">
              <w:rPr>
                <w:spacing w:val="-2"/>
                <w:sz w:val="24"/>
                <w:szCs w:val="24"/>
                <w:lang w:val="uk-UA"/>
              </w:rPr>
              <w:t>освіти</w:t>
            </w:r>
          </w:p>
        </w:tc>
        <w:tc>
          <w:tcPr>
            <w:tcW w:w="2976" w:type="dxa"/>
          </w:tcPr>
          <w:p w:rsidR="006032C1" w:rsidRPr="0069749C" w:rsidRDefault="006032C1" w:rsidP="00383B17">
            <w:pPr>
              <w:pStyle w:val="TableParagraph"/>
              <w:rPr>
                <w:sz w:val="28"/>
                <w:szCs w:val="28"/>
                <w:lang w:val="uk-UA"/>
              </w:rPr>
            </w:pPr>
            <w:r w:rsidRPr="0069749C">
              <w:rPr>
                <w:sz w:val="28"/>
                <w:szCs w:val="28"/>
                <w:lang w:val="uk-UA"/>
              </w:rPr>
              <w:t>Кількість</w:t>
            </w:r>
            <w:r w:rsidRPr="0069749C">
              <w:rPr>
                <w:spacing w:val="-11"/>
                <w:sz w:val="28"/>
                <w:szCs w:val="28"/>
                <w:lang w:val="uk-UA"/>
              </w:rPr>
              <w:t xml:space="preserve"> </w:t>
            </w:r>
            <w:r w:rsidRPr="0069749C">
              <w:rPr>
                <w:sz w:val="28"/>
                <w:szCs w:val="28"/>
                <w:lang w:val="uk-UA"/>
              </w:rPr>
              <w:t>балів</w:t>
            </w:r>
            <w:r w:rsidRPr="0069749C">
              <w:rPr>
                <w:spacing w:val="-9"/>
                <w:sz w:val="28"/>
                <w:szCs w:val="28"/>
                <w:lang w:val="uk-UA"/>
              </w:rPr>
              <w:t xml:space="preserve"> </w:t>
            </w:r>
            <w:r w:rsidRPr="0069749C">
              <w:rPr>
                <w:sz w:val="28"/>
                <w:szCs w:val="28"/>
                <w:lang w:val="uk-UA"/>
              </w:rPr>
              <w:t>за</w:t>
            </w:r>
            <w:r w:rsidRPr="0069749C">
              <w:rPr>
                <w:spacing w:val="-11"/>
                <w:sz w:val="28"/>
                <w:szCs w:val="28"/>
                <w:lang w:val="uk-UA"/>
              </w:rPr>
              <w:t xml:space="preserve"> </w:t>
            </w:r>
            <w:r w:rsidRPr="0069749C">
              <w:rPr>
                <w:spacing w:val="-2"/>
                <w:sz w:val="28"/>
                <w:szCs w:val="28"/>
                <w:lang w:val="uk-UA"/>
              </w:rPr>
              <w:t>семестр</w:t>
            </w:r>
          </w:p>
        </w:tc>
      </w:tr>
      <w:tr w:rsidR="00383B17" w:rsidRPr="0069749C" w:rsidTr="006317DE">
        <w:trPr>
          <w:trHeight w:val="565"/>
        </w:trPr>
        <w:tc>
          <w:tcPr>
            <w:tcW w:w="6632" w:type="dxa"/>
            <w:vMerge/>
            <w:tcBorders>
              <w:top w:val="nil"/>
            </w:tcBorders>
          </w:tcPr>
          <w:p w:rsidR="00383B17" w:rsidRPr="00417F2A" w:rsidRDefault="00383B17" w:rsidP="001745BA">
            <w:pPr>
              <w:spacing w:after="0" w:line="240" w:lineRule="auto"/>
              <w:rPr>
                <w:rFonts w:ascii="Times New Roman" w:hAnsi="Times New Roman" w:cs="Times New Roman"/>
                <w:sz w:val="24"/>
                <w:szCs w:val="24"/>
                <w:lang w:val="uk-UA"/>
              </w:rPr>
            </w:pPr>
          </w:p>
        </w:tc>
        <w:tc>
          <w:tcPr>
            <w:tcW w:w="2976" w:type="dxa"/>
          </w:tcPr>
          <w:p w:rsidR="00383B17" w:rsidRPr="0069749C" w:rsidRDefault="00383B17" w:rsidP="00383B17">
            <w:pPr>
              <w:pStyle w:val="TableParagraph"/>
              <w:rPr>
                <w:sz w:val="28"/>
                <w:szCs w:val="28"/>
                <w:lang w:val="uk-UA"/>
              </w:rPr>
            </w:pPr>
            <w:r w:rsidRPr="0069749C">
              <w:rPr>
                <w:spacing w:val="-4"/>
                <w:sz w:val="28"/>
                <w:szCs w:val="28"/>
                <w:lang w:val="uk-UA"/>
              </w:rPr>
              <w:t xml:space="preserve">Денна </w:t>
            </w:r>
            <w:r w:rsidRPr="0069749C">
              <w:rPr>
                <w:spacing w:val="-2"/>
                <w:sz w:val="28"/>
                <w:szCs w:val="28"/>
                <w:lang w:val="uk-UA"/>
              </w:rPr>
              <w:t>форма</w:t>
            </w:r>
          </w:p>
        </w:tc>
      </w:tr>
      <w:tr w:rsidR="00383B17" w:rsidRPr="0069749C" w:rsidTr="006317DE">
        <w:trPr>
          <w:trHeight w:val="340"/>
        </w:trPr>
        <w:tc>
          <w:tcPr>
            <w:tcW w:w="6632" w:type="dxa"/>
          </w:tcPr>
          <w:p w:rsidR="00383B17" w:rsidRPr="00417F2A" w:rsidRDefault="00383B17" w:rsidP="001745BA">
            <w:pPr>
              <w:pStyle w:val="TableParagraph"/>
              <w:jc w:val="left"/>
              <w:rPr>
                <w:sz w:val="24"/>
                <w:szCs w:val="24"/>
                <w:lang w:val="uk-UA"/>
              </w:rPr>
            </w:pPr>
            <w:r w:rsidRPr="00417F2A">
              <w:rPr>
                <w:sz w:val="24"/>
                <w:szCs w:val="24"/>
                <w:lang w:val="uk-UA"/>
              </w:rPr>
              <w:t>Виконання</w:t>
            </w:r>
            <w:r w:rsidRPr="00417F2A">
              <w:rPr>
                <w:spacing w:val="-3"/>
                <w:sz w:val="24"/>
                <w:szCs w:val="24"/>
                <w:lang w:val="uk-UA"/>
              </w:rPr>
              <w:t xml:space="preserve"> </w:t>
            </w:r>
            <w:r w:rsidRPr="00417F2A">
              <w:rPr>
                <w:sz w:val="24"/>
                <w:szCs w:val="24"/>
                <w:lang w:val="uk-UA"/>
              </w:rPr>
              <w:t>завдань</w:t>
            </w:r>
            <w:r w:rsidRPr="00417F2A">
              <w:rPr>
                <w:spacing w:val="2"/>
                <w:sz w:val="24"/>
                <w:szCs w:val="24"/>
                <w:lang w:val="uk-UA"/>
              </w:rPr>
              <w:t xml:space="preserve"> </w:t>
            </w:r>
            <w:r w:rsidRPr="00417F2A">
              <w:rPr>
                <w:sz w:val="24"/>
                <w:szCs w:val="24"/>
                <w:lang w:val="uk-UA"/>
              </w:rPr>
              <w:t>під</w:t>
            </w:r>
            <w:r w:rsidRPr="00417F2A">
              <w:rPr>
                <w:spacing w:val="-4"/>
                <w:sz w:val="24"/>
                <w:szCs w:val="24"/>
                <w:lang w:val="uk-UA"/>
              </w:rPr>
              <w:t xml:space="preserve"> </w:t>
            </w:r>
            <w:r w:rsidRPr="00417F2A">
              <w:rPr>
                <w:sz w:val="24"/>
                <w:szCs w:val="24"/>
                <w:lang w:val="uk-UA"/>
              </w:rPr>
              <w:t>час</w:t>
            </w:r>
            <w:r w:rsidRPr="00417F2A">
              <w:rPr>
                <w:spacing w:val="-2"/>
                <w:sz w:val="24"/>
                <w:szCs w:val="24"/>
                <w:lang w:val="uk-UA"/>
              </w:rPr>
              <w:t xml:space="preserve"> </w:t>
            </w:r>
            <w:r w:rsidRPr="00417F2A">
              <w:rPr>
                <w:sz w:val="24"/>
                <w:szCs w:val="24"/>
                <w:lang w:val="uk-UA"/>
              </w:rPr>
              <w:t>навчальних</w:t>
            </w:r>
            <w:r w:rsidRPr="00417F2A">
              <w:rPr>
                <w:spacing w:val="-6"/>
                <w:sz w:val="24"/>
                <w:szCs w:val="24"/>
                <w:lang w:val="uk-UA"/>
              </w:rPr>
              <w:t xml:space="preserve"> </w:t>
            </w:r>
            <w:r w:rsidRPr="00417F2A">
              <w:rPr>
                <w:spacing w:val="-2"/>
                <w:sz w:val="24"/>
                <w:szCs w:val="24"/>
                <w:lang w:val="uk-UA"/>
              </w:rPr>
              <w:t>занять</w:t>
            </w:r>
          </w:p>
        </w:tc>
        <w:tc>
          <w:tcPr>
            <w:tcW w:w="2976" w:type="dxa"/>
          </w:tcPr>
          <w:p w:rsidR="00383B17" w:rsidRPr="0069749C" w:rsidRDefault="003001B0" w:rsidP="001745BA">
            <w:pPr>
              <w:pStyle w:val="TableParagraph"/>
              <w:rPr>
                <w:sz w:val="28"/>
                <w:szCs w:val="28"/>
                <w:lang w:val="uk-UA"/>
              </w:rPr>
            </w:pPr>
            <w:r>
              <w:rPr>
                <w:spacing w:val="-5"/>
                <w:sz w:val="28"/>
                <w:szCs w:val="28"/>
                <w:lang w:val="uk-UA"/>
              </w:rPr>
              <w:t>40</w:t>
            </w:r>
          </w:p>
        </w:tc>
      </w:tr>
      <w:tr w:rsidR="00383B17" w:rsidRPr="0069749C" w:rsidTr="006317DE">
        <w:trPr>
          <w:trHeight w:val="340"/>
        </w:trPr>
        <w:tc>
          <w:tcPr>
            <w:tcW w:w="6632" w:type="dxa"/>
          </w:tcPr>
          <w:p w:rsidR="00383B17" w:rsidRPr="00417F2A" w:rsidRDefault="00383B17" w:rsidP="001745BA">
            <w:pPr>
              <w:pStyle w:val="TableParagraph"/>
              <w:jc w:val="left"/>
              <w:rPr>
                <w:sz w:val="24"/>
                <w:szCs w:val="24"/>
                <w:lang w:val="uk-UA"/>
              </w:rPr>
            </w:pPr>
            <w:r w:rsidRPr="00417F2A">
              <w:rPr>
                <w:sz w:val="24"/>
                <w:szCs w:val="24"/>
                <w:lang w:val="uk-UA"/>
              </w:rPr>
              <w:t>Виконання</w:t>
            </w:r>
            <w:r w:rsidRPr="00417F2A">
              <w:rPr>
                <w:spacing w:val="-11"/>
                <w:sz w:val="24"/>
                <w:szCs w:val="24"/>
                <w:lang w:val="uk-UA"/>
              </w:rPr>
              <w:t xml:space="preserve"> </w:t>
            </w:r>
            <w:r w:rsidRPr="00417F2A">
              <w:rPr>
                <w:sz w:val="24"/>
                <w:szCs w:val="24"/>
                <w:lang w:val="uk-UA"/>
              </w:rPr>
              <w:t>та</w:t>
            </w:r>
            <w:r w:rsidRPr="00417F2A">
              <w:rPr>
                <w:spacing w:val="-10"/>
                <w:sz w:val="24"/>
                <w:szCs w:val="24"/>
                <w:lang w:val="uk-UA"/>
              </w:rPr>
              <w:t xml:space="preserve"> </w:t>
            </w:r>
            <w:r w:rsidRPr="00417F2A">
              <w:rPr>
                <w:sz w:val="24"/>
                <w:szCs w:val="24"/>
                <w:lang w:val="uk-UA"/>
              </w:rPr>
              <w:t>захист</w:t>
            </w:r>
            <w:r w:rsidRPr="00417F2A">
              <w:rPr>
                <w:spacing w:val="-8"/>
                <w:sz w:val="24"/>
                <w:szCs w:val="24"/>
                <w:lang w:val="uk-UA"/>
              </w:rPr>
              <w:t xml:space="preserve"> </w:t>
            </w:r>
            <w:r w:rsidRPr="00417F2A">
              <w:rPr>
                <w:sz w:val="24"/>
                <w:szCs w:val="24"/>
                <w:lang w:val="uk-UA"/>
              </w:rPr>
              <w:t>індивідуальних</w:t>
            </w:r>
            <w:r w:rsidRPr="00417F2A">
              <w:rPr>
                <w:spacing w:val="-9"/>
                <w:sz w:val="24"/>
                <w:szCs w:val="24"/>
                <w:lang w:val="uk-UA"/>
              </w:rPr>
              <w:t xml:space="preserve"> </w:t>
            </w:r>
            <w:r w:rsidRPr="00417F2A">
              <w:rPr>
                <w:sz w:val="24"/>
                <w:szCs w:val="24"/>
                <w:lang w:val="uk-UA"/>
              </w:rPr>
              <w:t>самостійних</w:t>
            </w:r>
            <w:r w:rsidRPr="00417F2A">
              <w:rPr>
                <w:spacing w:val="-12"/>
                <w:sz w:val="24"/>
                <w:szCs w:val="24"/>
                <w:lang w:val="uk-UA"/>
              </w:rPr>
              <w:t xml:space="preserve"> </w:t>
            </w:r>
            <w:r w:rsidRPr="00417F2A">
              <w:rPr>
                <w:spacing w:val="-2"/>
                <w:sz w:val="24"/>
                <w:szCs w:val="24"/>
                <w:lang w:val="uk-UA"/>
              </w:rPr>
              <w:t>завдань</w:t>
            </w:r>
          </w:p>
        </w:tc>
        <w:tc>
          <w:tcPr>
            <w:tcW w:w="2976" w:type="dxa"/>
          </w:tcPr>
          <w:p w:rsidR="00383B17" w:rsidRPr="0069749C" w:rsidRDefault="003001B0" w:rsidP="001745BA">
            <w:pPr>
              <w:pStyle w:val="TableParagraph"/>
              <w:rPr>
                <w:sz w:val="28"/>
                <w:szCs w:val="28"/>
                <w:lang w:val="uk-UA"/>
              </w:rPr>
            </w:pPr>
            <w:r>
              <w:rPr>
                <w:spacing w:val="-5"/>
                <w:sz w:val="28"/>
                <w:szCs w:val="28"/>
                <w:lang w:val="uk-UA"/>
              </w:rPr>
              <w:t>20</w:t>
            </w:r>
          </w:p>
        </w:tc>
      </w:tr>
      <w:tr w:rsidR="00383B17" w:rsidRPr="0069749C" w:rsidTr="006317DE">
        <w:trPr>
          <w:trHeight w:val="2155"/>
        </w:trPr>
        <w:tc>
          <w:tcPr>
            <w:tcW w:w="6632" w:type="dxa"/>
          </w:tcPr>
          <w:p w:rsidR="00383B17" w:rsidRPr="00417F2A" w:rsidRDefault="00383B17" w:rsidP="00DB6758">
            <w:pPr>
              <w:pStyle w:val="TableParagraph"/>
              <w:jc w:val="both"/>
              <w:rPr>
                <w:sz w:val="24"/>
                <w:szCs w:val="24"/>
                <w:lang w:val="uk-UA"/>
              </w:rPr>
            </w:pPr>
            <w:r w:rsidRPr="00417F2A">
              <w:rPr>
                <w:sz w:val="24"/>
                <w:szCs w:val="24"/>
                <w:lang w:val="uk-UA"/>
              </w:rPr>
              <w:t>Виконання</w:t>
            </w:r>
            <w:r w:rsidRPr="00417F2A">
              <w:rPr>
                <w:spacing w:val="-4"/>
                <w:sz w:val="24"/>
                <w:szCs w:val="24"/>
                <w:lang w:val="uk-UA"/>
              </w:rPr>
              <w:t xml:space="preserve"> </w:t>
            </w:r>
            <w:r w:rsidRPr="00417F2A">
              <w:rPr>
                <w:sz w:val="24"/>
                <w:szCs w:val="24"/>
                <w:lang w:val="uk-UA"/>
              </w:rPr>
              <w:t>науково-дослідної</w:t>
            </w:r>
            <w:r w:rsidRPr="00417F2A">
              <w:rPr>
                <w:spacing w:val="-14"/>
                <w:sz w:val="24"/>
                <w:szCs w:val="24"/>
                <w:lang w:val="uk-UA"/>
              </w:rPr>
              <w:t xml:space="preserve"> </w:t>
            </w:r>
            <w:r w:rsidRPr="00417F2A">
              <w:rPr>
                <w:sz w:val="24"/>
                <w:szCs w:val="24"/>
                <w:lang w:val="uk-UA"/>
              </w:rPr>
              <w:t>роботи</w:t>
            </w:r>
            <w:r w:rsidRPr="00417F2A">
              <w:rPr>
                <w:spacing w:val="-3"/>
                <w:sz w:val="24"/>
                <w:szCs w:val="24"/>
                <w:lang w:val="uk-UA"/>
              </w:rPr>
              <w:t xml:space="preserve"> </w:t>
            </w:r>
            <w:r w:rsidRPr="00417F2A">
              <w:rPr>
                <w:sz w:val="24"/>
                <w:szCs w:val="24"/>
                <w:lang w:val="uk-UA"/>
              </w:rPr>
              <w:t>та</w:t>
            </w:r>
            <w:r w:rsidRPr="00417F2A">
              <w:rPr>
                <w:spacing w:val="-7"/>
                <w:sz w:val="24"/>
                <w:szCs w:val="24"/>
                <w:lang w:val="uk-UA"/>
              </w:rPr>
              <w:t xml:space="preserve"> </w:t>
            </w:r>
            <w:r w:rsidRPr="00417F2A">
              <w:rPr>
                <w:sz w:val="24"/>
                <w:szCs w:val="24"/>
                <w:lang w:val="uk-UA"/>
              </w:rPr>
              <w:t>інших</w:t>
            </w:r>
            <w:r w:rsidRPr="00417F2A">
              <w:rPr>
                <w:spacing w:val="-10"/>
                <w:sz w:val="24"/>
                <w:szCs w:val="24"/>
                <w:lang w:val="uk-UA"/>
              </w:rPr>
              <w:t xml:space="preserve"> </w:t>
            </w:r>
            <w:r w:rsidRPr="00417F2A">
              <w:rPr>
                <w:sz w:val="24"/>
                <w:szCs w:val="24"/>
                <w:lang w:val="uk-UA"/>
              </w:rPr>
              <w:t>видів</w:t>
            </w:r>
            <w:r w:rsidRPr="00417F2A">
              <w:rPr>
                <w:spacing w:val="-5"/>
                <w:sz w:val="24"/>
                <w:szCs w:val="24"/>
                <w:lang w:val="uk-UA"/>
              </w:rPr>
              <w:t xml:space="preserve"> </w:t>
            </w:r>
            <w:r w:rsidRPr="00417F2A">
              <w:rPr>
                <w:sz w:val="24"/>
                <w:szCs w:val="24"/>
                <w:lang w:val="uk-UA"/>
              </w:rPr>
              <w:t>робіт (</w:t>
            </w:r>
            <w:r w:rsidRPr="00417F2A">
              <w:rPr>
                <w:b/>
                <w:sz w:val="24"/>
                <w:szCs w:val="24"/>
                <w:lang w:val="uk-UA"/>
              </w:rPr>
              <w:t>додаткові – заохочувальні бали</w:t>
            </w:r>
            <w:r w:rsidRPr="00417F2A">
              <w:rPr>
                <w:sz w:val="24"/>
                <w:szCs w:val="24"/>
                <w:lang w:val="uk-UA"/>
              </w:rPr>
              <w:t>):</w:t>
            </w:r>
          </w:p>
          <w:p w:rsidR="00383B17" w:rsidRPr="00417F2A" w:rsidRDefault="00383B17" w:rsidP="00DB6758">
            <w:pPr>
              <w:pStyle w:val="TableParagraph"/>
              <w:numPr>
                <w:ilvl w:val="0"/>
                <w:numId w:val="11"/>
              </w:numPr>
              <w:tabs>
                <w:tab w:val="left" w:pos="633"/>
                <w:tab w:val="left" w:pos="672"/>
              </w:tabs>
              <w:jc w:val="both"/>
              <w:rPr>
                <w:sz w:val="24"/>
                <w:szCs w:val="24"/>
                <w:lang w:val="uk-UA"/>
              </w:rPr>
            </w:pPr>
            <w:r w:rsidRPr="00417F2A">
              <w:rPr>
                <w:sz w:val="24"/>
                <w:szCs w:val="24"/>
                <w:lang w:val="uk-UA"/>
              </w:rPr>
              <w:t xml:space="preserve">Участь у студентських предметних олімпіадах, </w:t>
            </w:r>
            <w:r w:rsidRPr="00417F2A">
              <w:rPr>
                <w:spacing w:val="-2"/>
                <w:sz w:val="24"/>
                <w:szCs w:val="24"/>
                <w:lang w:val="uk-UA"/>
              </w:rPr>
              <w:t>Всеукраїнському</w:t>
            </w:r>
            <w:r w:rsidRPr="00417F2A">
              <w:rPr>
                <w:spacing w:val="-5"/>
                <w:sz w:val="24"/>
                <w:szCs w:val="24"/>
                <w:lang w:val="uk-UA"/>
              </w:rPr>
              <w:t xml:space="preserve"> </w:t>
            </w:r>
            <w:r w:rsidRPr="00417F2A">
              <w:rPr>
                <w:spacing w:val="-2"/>
                <w:sz w:val="24"/>
                <w:szCs w:val="24"/>
                <w:lang w:val="uk-UA"/>
              </w:rPr>
              <w:t>конкурсі</w:t>
            </w:r>
            <w:r w:rsidRPr="00417F2A">
              <w:rPr>
                <w:spacing w:val="-4"/>
                <w:sz w:val="24"/>
                <w:szCs w:val="24"/>
                <w:lang w:val="uk-UA"/>
              </w:rPr>
              <w:t xml:space="preserve"> </w:t>
            </w:r>
            <w:r w:rsidRPr="00417F2A">
              <w:rPr>
                <w:spacing w:val="-2"/>
                <w:sz w:val="24"/>
                <w:szCs w:val="24"/>
                <w:lang w:val="uk-UA"/>
              </w:rPr>
              <w:t xml:space="preserve">студентських наукових робіт, </w:t>
            </w:r>
            <w:r w:rsidRPr="00417F2A">
              <w:rPr>
                <w:sz w:val="24"/>
                <w:szCs w:val="24"/>
                <w:lang w:val="uk-UA"/>
              </w:rPr>
              <w:t>грантах, науково-дослідних проектах</w:t>
            </w:r>
          </w:p>
          <w:p w:rsidR="00383B17" w:rsidRPr="00417F2A" w:rsidRDefault="00383B17" w:rsidP="003001B0">
            <w:pPr>
              <w:pStyle w:val="TableParagraph"/>
              <w:numPr>
                <w:ilvl w:val="0"/>
                <w:numId w:val="11"/>
              </w:numPr>
              <w:tabs>
                <w:tab w:val="left" w:pos="632"/>
                <w:tab w:val="left" w:pos="672"/>
              </w:tabs>
              <w:jc w:val="both"/>
              <w:rPr>
                <w:sz w:val="24"/>
                <w:szCs w:val="24"/>
                <w:lang w:val="uk-UA"/>
              </w:rPr>
            </w:pPr>
            <w:r w:rsidRPr="00417F2A">
              <w:rPr>
                <w:sz w:val="24"/>
                <w:szCs w:val="24"/>
                <w:lang w:val="uk-UA"/>
              </w:rPr>
              <w:t>Підготовка</w:t>
            </w:r>
            <w:r w:rsidRPr="00417F2A">
              <w:rPr>
                <w:spacing w:val="-8"/>
                <w:sz w:val="24"/>
                <w:szCs w:val="24"/>
                <w:lang w:val="uk-UA"/>
              </w:rPr>
              <w:t xml:space="preserve"> </w:t>
            </w:r>
            <w:r w:rsidRPr="00417F2A">
              <w:rPr>
                <w:sz w:val="24"/>
                <w:szCs w:val="24"/>
                <w:lang w:val="uk-UA"/>
              </w:rPr>
              <w:t>наукових</w:t>
            </w:r>
            <w:r w:rsidRPr="00417F2A">
              <w:rPr>
                <w:spacing w:val="-12"/>
                <w:sz w:val="24"/>
                <w:szCs w:val="24"/>
                <w:lang w:val="uk-UA"/>
              </w:rPr>
              <w:t xml:space="preserve"> </w:t>
            </w:r>
            <w:r w:rsidRPr="00417F2A">
              <w:rPr>
                <w:sz w:val="24"/>
                <w:szCs w:val="24"/>
                <w:lang w:val="uk-UA"/>
              </w:rPr>
              <w:t>статей,</w:t>
            </w:r>
            <w:r w:rsidRPr="00417F2A">
              <w:rPr>
                <w:spacing w:val="-5"/>
                <w:sz w:val="24"/>
                <w:szCs w:val="24"/>
                <w:lang w:val="uk-UA"/>
              </w:rPr>
              <w:t xml:space="preserve"> </w:t>
            </w:r>
            <w:r w:rsidRPr="00417F2A">
              <w:rPr>
                <w:sz w:val="24"/>
                <w:szCs w:val="24"/>
                <w:lang w:val="uk-UA"/>
              </w:rPr>
              <w:t>тез</w:t>
            </w:r>
            <w:r w:rsidRPr="00417F2A">
              <w:rPr>
                <w:spacing w:val="-7"/>
                <w:sz w:val="24"/>
                <w:szCs w:val="24"/>
                <w:lang w:val="uk-UA"/>
              </w:rPr>
              <w:t xml:space="preserve"> </w:t>
            </w:r>
            <w:r w:rsidRPr="00417F2A">
              <w:rPr>
                <w:sz w:val="24"/>
                <w:szCs w:val="24"/>
                <w:lang w:val="uk-UA"/>
              </w:rPr>
              <w:t>доповідей</w:t>
            </w:r>
            <w:r w:rsidRPr="00417F2A">
              <w:rPr>
                <w:spacing w:val="-1"/>
                <w:sz w:val="24"/>
                <w:szCs w:val="24"/>
                <w:lang w:val="uk-UA"/>
              </w:rPr>
              <w:t xml:space="preserve"> </w:t>
            </w:r>
            <w:r w:rsidRPr="00417F2A">
              <w:rPr>
                <w:sz w:val="24"/>
                <w:szCs w:val="24"/>
                <w:lang w:val="uk-UA"/>
              </w:rPr>
              <w:t xml:space="preserve">наукових </w:t>
            </w:r>
            <w:r w:rsidR="003001B0" w:rsidRPr="00417F2A">
              <w:rPr>
                <w:spacing w:val="-2"/>
                <w:sz w:val="24"/>
                <w:szCs w:val="24"/>
                <w:lang w:val="uk-UA"/>
              </w:rPr>
              <w:t>конференцій</w:t>
            </w:r>
          </w:p>
        </w:tc>
        <w:tc>
          <w:tcPr>
            <w:tcW w:w="2976" w:type="dxa"/>
          </w:tcPr>
          <w:p w:rsidR="00383B17" w:rsidRPr="0069749C" w:rsidRDefault="00383B17" w:rsidP="001745BA">
            <w:pPr>
              <w:pStyle w:val="TableParagraph"/>
              <w:jc w:val="left"/>
              <w:rPr>
                <w:b/>
                <w:sz w:val="28"/>
                <w:szCs w:val="28"/>
                <w:lang w:val="uk-UA"/>
              </w:rPr>
            </w:pPr>
          </w:p>
          <w:p w:rsidR="00DB6758" w:rsidRPr="0069749C" w:rsidRDefault="00DB6758" w:rsidP="001745BA">
            <w:pPr>
              <w:pStyle w:val="TableParagraph"/>
              <w:jc w:val="left"/>
              <w:rPr>
                <w:b/>
                <w:sz w:val="28"/>
                <w:szCs w:val="28"/>
                <w:lang w:val="uk-UA"/>
              </w:rPr>
            </w:pPr>
          </w:p>
          <w:p w:rsidR="00383B17" w:rsidRDefault="003001B0" w:rsidP="001745BA">
            <w:pPr>
              <w:pStyle w:val="TableParagraph"/>
              <w:rPr>
                <w:spacing w:val="-5"/>
                <w:sz w:val="28"/>
                <w:szCs w:val="28"/>
                <w:lang w:val="uk-UA"/>
              </w:rPr>
            </w:pPr>
            <w:r>
              <w:rPr>
                <w:spacing w:val="-5"/>
                <w:sz w:val="28"/>
                <w:szCs w:val="28"/>
                <w:lang w:val="uk-UA"/>
              </w:rPr>
              <w:t>10</w:t>
            </w:r>
          </w:p>
          <w:p w:rsidR="003001B0" w:rsidRDefault="003001B0" w:rsidP="001745BA">
            <w:pPr>
              <w:pStyle w:val="TableParagraph"/>
              <w:rPr>
                <w:spacing w:val="-5"/>
                <w:sz w:val="28"/>
                <w:szCs w:val="28"/>
                <w:lang w:val="uk-UA"/>
              </w:rPr>
            </w:pPr>
          </w:p>
          <w:p w:rsidR="003001B0" w:rsidRDefault="003001B0" w:rsidP="001745BA">
            <w:pPr>
              <w:pStyle w:val="TableParagraph"/>
              <w:rPr>
                <w:spacing w:val="-5"/>
                <w:sz w:val="28"/>
                <w:szCs w:val="28"/>
                <w:lang w:val="uk-UA"/>
              </w:rPr>
            </w:pPr>
          </w:p>
          <w:p w:rsidR="003001B0" w:rsidRPr="0069749C" w:rsidRDefault="003001B0" w:rsidP="001745BA">
            <w:pPr>
              <w:pStyle w:val="TableParagraph"/>
              <w:rPr>
                <w:sz w:val="28"/>
                <w:szCs w:val="28"/>
                <w:lang w:val="uk-UA"/>
              </w:rPr>
            </w:pPr>
            <w:r>
              <w:rPr>
                <w:spacing w:val="-5"/>
                <w:sz w:val="28"/>
                <w:szCs w:val="28"/>
                <w:lang w:val="uk-UA"/>
              </w:rPr>
              <w:t>10</w:t>
            </w:r>
          </w:p>
        </w:tc>
      </w:tr>
    </w:tbl>
    <w:p w:rsidR="005251F4" w:rsidRPr="0069749C" w:rsidRDefault="005251F4" w:rsidP="001745BA">
      <w:pPr>
        <w:spacing w:after="0" w:line="240" w:lineRule="auto"/>
        <w:jc w:val="center"/>
        <w:rPr>
          <w:rFonts w:ascii="Times New Roman" w:hAnsi="Times New Roman" w:cs="Times New Roman"/>
          <w:b/>
          <w:sz w:val="28"/>
          <w:szCs w:val="28"/>
        </w:rPr>
      </w:pPr>
    </w:p>
    <w:p w:rsidR="0063473D" w:rsidRPr="0069749C" w:rsidRDefault="0063473D" w:rsidP="001745BA">
      <w:pPr>
        <w:spacing w:after="0" w:line="240" w:lineRule="auto"/>
        <w:jc w:val="center"/>
        <w:rPr>
          <w:rFonts w:ascii="Times New Roman" w:hAnsi="Times New Roman" w:cs="Times New Roman"/>
          <w:b/>
          <w:sz w:val="28"/>
          <w:szCs w:val="28"/>
        </w:rPr>
      </w:pPr>
      <w:r w:rsidRPr="0069749C">
        <w:rPr>
          <w:rFonts w:ascii="Times New Roman" w:hAnsi="Times New Roman" w:cs="Times New Roman"/>
          <w:b/>
          <w:sz w:val="28"/>
          <w:szCs w:val="28"/>
        </w:rPr>
        <w:t>Розподіл</w:t>
      </w:r>
      <w:r w:rsidRPr="0069749C">
        <w:rPr>
          <w:rFonts w:ascii="Times New Roman" w:hAnsi="Times New Roman" w:cs="Times New Roman"/>
          <w:b/>
          <w:spacing w:val="-14"/>
          <w:sz w:val="28"/>
          <w:szCs w:val="28"/>
        </w:rPr>
        <w:t xml:space="preserve"> </w:t>
      </w:r>
      <w:r w:rsidRPr="0069749C">
        <w:rPr>
          <w:rFonts w:ascii="Times New Roman" w:hAnsi="Times New Roman" w:cs="Times New Roman"/>
          <w:b/>
          <w:sz w:val="28"/>
          <w:szCs w:val="28"/>
        </w:rPr>
        <w:t>балів</w:t>
      </w:r>
      <w:r w:rsidRPr="0069749C">
        <w:rPr>
          <w:rFonts w:ascii="Times New Roman" w:hAnsi="Times New Roman" w:cs="Times New Roman"/>
          <w:b/>
          <w:spacing w:val="-14"/>
          <w:sz w:val="28"/>
          <w:szCs w:val="28"/>
        </w:rPr>
        <w:t xml:space="preserve"> </w:t>
      </w:r>
      <w:r w:rsidRPr="0069749C">
        <w:rPr>
          <w:rFonts w:ascii="Times New Roman" w:hAnsi="Times New Roman" w:cs="Times New Roman"/>
          <w:b/>
          <w:sz w:val="28"/>
          <w:szCs w:val="28"/>
        </w:rPr>
        <w:t>за</w:t>
      </w:r>
      <w:r w:rsidRPr="0069749C">
        <w:rPr>
          <w:rFonts w:ascii="Times New Roman" w:hAnsi="Times New Roman" w:cs="Times New Roman"/>
          <w:b/>
          <w:spacing w:val="-15"/>
          <w:sz w:val="28"/>
          <w:szCs w:val="28"/>
        </w:rPr>
        <w:t xml:space="preserve"> </w:t>
      </w:r>
      <w:r w:rsidRPr="0069749C">
        <w:rPr>
          <w:rFonts w:ascii="Times New Roman" w:hAnsi="Times New Roman" w:cs="Times New Roman"/>
          <w:b/>
          <w:sz w:val="28"/>
          <w:szCs w:val="28"/>
        </w:rPr>
        <w:t>виконання</w:t>
      </w:r>
      <w:r w:rsidRPr="0069749C">
        <w:rPr>
          <w:rFonts w:ascii="Times New Roman" w:hAnsi="Times New Roman" w:cs="Times New Roman"/>
          <w:b/>
          <w:spacing w:val="-15"/>
          <w:sz w:val="28"/>
          <w:szCs w:val="28"/>
        </w:rPr>
        <w:t xml:space="preserve"> </w:t>
      </w:r>
      <w:r w:rsidRPr="0069749C">
        <w:rPr>
          <w:rFonts w:ascii="Times New Roman" w:hAnsi="Times New Roman" w:cs="Times New Roman"/>
          <w:b/>
          <w:sz w:val="28"/>
          <w:szCs w:val="28"/>
        </w:rPr>
        <w:t>завдань</w:t>
      </w:r>
      <w:r w:rsidRPr="0069749C">
        <w:rPr>
          <w:rFonts w:ascii="Times New Roman" w:hAnsi="Times New Roman" w:cs="Times New Roman"/>
          <w:b/>
          <w:spacing w:val="-17"/>
          <w:sz w:val="28"/>
          <w:szCs w:val="28"/>
        </w:rPr>
        <w:t xml:space="preserve"> </w:t>
      </w:r>
      <w:r w:rsidRPr="0069749C">
        <w:rPr>
          <w:rFonts w:ascii="Times New Roman" w:hAnsi="Times New Roman" w:cs="Times New Roman"/>
          <w:b/>
          <w:sz w:val="28"/>
          <w:szCs w:val="28"/>
        </w:rPr>
        <w:t>під</w:t>
      </w:r>
      <w:r w:rsidRPr="0069749C">
        <w:rPr>
          <w:rFonts w:ascii="Times New Roman" w:hAnsi="Times New Roman" w:cs="Times New Roman"/>
          <w:b/>
          <w:spacing w:val="-16"/>
          <w:sz w:val="28"/>
          <w:szCs w:val="28"/>
        </w:rPr>
        <w:t xml:space="preserve"> </w:t>
      </w:r>
      <w:r w:rsidRPr="0069749C">
        <w:rPr>
          <w:rFonts w:ascii="Times New Roman" w:hAnsi="Times New Roman" w:cs="Times New Roman"/>
          <w:b/>
          <w:sz w:val="28"/>
          <w:szCs w:val="28"/>
        </w:rPr>
        <w:t>час</w:t>
      </w:r>
      <w:r w:rsidRPr="0069749C">
        <w:rPr>
          <w:rFonts w:ascii="Times New Roman" w:hAnsi="Times New Roman" w:cs="Times New Roman"/>
          <w:b/>
          <w:spacing w:val="-14"/>
          <w:sz w:val="28"/>
          <w:szCs w:val="28"/>
        </w:rPr>
        <w:t xml:space="preserve"> </w:t>
      </w:r>
      <w:r w:rsidRPr="0069749C">
        <w:rPr>
          <w:rFonts w:ascii="Times New Roman" w:hAnsi="Times New Roman" w:cs="Times New Roman"/>
          <w:b/>
          <w:sz w:val="28"/>
          <w:szCs w:val="28"/>
        </w:rPr>
        <w:t>навчальних</w:t>
      </w:r>
      <w:r w:rsidRPr="0069749C">
        <w:rPr>
          <w:rFonts w:ascii="Times New Roman" w:hAnsi="Times New Roman" w:cs="Times New Roman"/>
          <w:b/>
          <w:spacing w:val="-18"/>
          <w:sz w:val="28"/>
          <w:szCs w:val="28"/>
        </w:rPr>
        <w:t xml:space="preserve"> </w:t>
      </w:r>
      <w:r w:rsidRPr="0069749C">
        <w:rPr>
          <w:rFonts w:ascii="Times New Roman" w:hAnsi="Times New Roman" w:cs="Times New Roman"/>
          <w:b/>
          <w:spacing w:val="-2"/>
          <w:sz w:val="28"/>
          <w:szCs w:val="28"/>
        </w:rPr>
        <w:t>занять</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3"/>
        <w:gridCol w:w="2835"/>
      </w:tblGrid>
      <w:tr w:rsidR="0063473D" w:rsidRPr="00417F2A" w:rsidTr="0063473D">
        <w:trPr>
          <w:trHeight w:val="398"/>
        </w:trPr>
        <w:tc>
          <w:tcPr>
            <w:tcW w:w="6773" w:type="dxa"/>
            <w:vMerge w:val="restart"/>
          </w:tcPr>
          <w:p w:rsidR="0063473D" w:rsidRPr="00417F2A" w:rsidRDefault="0063473D" w:rsidP="001745BA">
            <w:pPr>
              <w:pStyle w:val="TableParagraph"/>
              <w:jc w:val="left"/>
              <w:rPr>
                <w:b/>
                <w:sz w:val="24"/>
                <w:szCs w:val="24"/>
                <w:lang w:val="uk-UA"/>
              </w:rPr>
            </w:pPr>
          </w:p>
          <w:p w:rsidR="0063473D" w:rsidRPr="00417F2A" w:rsidRDefault="0063473D" w:rsidP="001745BA">
            <w:pPr>
              <w:pStyle w:val="TableParagraph"/>
              <w:jc w:val="left"/>
              <w:rPr>
                <w:position w:val="7"/>
                <w:sz w:val="24"/>
                <w:szCs w:val="24"/>
                <w:lang w:val="uk-UA"/>
              </w:rPr>
            </w:pPr>
            <w:r w:rsidRPr="00417F2A">
              <w:rPr>
                <w:sz w:val="24"/>
                <w:szCs w:val="24"/>
                <w:lang w:val="uk-UA"/>
              </w:rPr>
              <w:t>Види</w:t>
            </w:r>
            <w:r w:rsidRPr="00417F2A">
              <w:rPr>
                <w:spacing w:val="-3"/>
                <w:sz w:val="24"/>
                <w:szCs w:val="24"/>
                <w:lang w:val="uk-UA"/>
              </w:rPr>
              <w:t xml:space="preserve"> </w:t>
            </w:r>
            <w:r w:rsidRPr="00417F2A">
              <w:rPr>
                <w:sz w:val="24"/>
                <w:szCs w:val="24"/>
                <w:lang w:val="uk-UA"/>
              </w:rPr>
              <w:t>робіт</w:t>
            </w:r>
            <w:r w:rsidRPr="00417F2A">
              <w:rPr>
                <w:spacing w:val="-3"/>
                <w:sz w:val="24"/>
                <w:szCs w:val="24"/>
                <w:lang w:val="uk-UA"/>
              </w:rPr>
              <w:t xml:space="preserve"> </w:t>
            </w:r>
            <w:r w:rsidRPr="00417F2A">
              <w:rPr>
                <w:sz w:val="24"/>
                <w:szCs w:val="24"/>
                <w:lang w:val="uk-UA"/>
              </w:rPr>
              <w:t>здобувача</w:t>
            </w:r>
            <w:r w:rsidRPr="00417F2A">
              <w:rPr>
                <w:spacing w:val="-4"/>
                <w:sz w:val="24"/>
                <w:szCs w:val="24"/>
                <w:lang w:val="uk-UA"/>
              </w:rPr>
              <w:t xml:space="preserve"> </w:t>
            </w:r>
            <w:r w:rsidRPr="00417F2A">
              <w:rPr>
                <w:sz w:val="24"/>
                <w:szCs w:val="24"/>
                <w:lang w:val="uk-UA"/>
              </w:rPr>
              <w:t>вищої</w:t>
            </w:r>
            <w:r w:rsidRPr="00417F2A">
              <w:rPr>
                <w:spacing w:val="-11"/>
                <w:sz w:val="24"/>
                <w:szCs w:val="24"/>
                <w:lang w:val="uk-UA"/>
              </w:rPr>
              <w:t xml:space="preserve"> </w:t>
            </w:r>
            <w:r w:rsidRPr="00417F2A">
              <w:rPr>
                <w:spacing w:val="-2"/>
                <w:sz w:val="24"/>
                <w:szCs w:val="24"/>
                <w:lang w:val="uk-UA"/>
              </w:rPr>
              <w:t>освіти</w:t>
            </w:r>
          </w:p>
        </w:tc>
        <w:tc>
          <w:tcPr>
            <w:tcW w:w="2835" w:type="dxa"/>
          </w:tcPr>
          <w:p w:rsidR="0063473D" w:rsidRPr="00417F2A" w:rsidRDefault="0063473D" w:rsidP="00333FE7">
            <w:pPr>
              <w:pStyle w:val="TableParagraph"/>
              <w:rPr>
                <w:sz w:val="24"/>
                <w:szCs w:val="24"/>
                <w:lang w:val="uk-UA"/>
              </w:rPr>
            </w:pPr>
            <w:r w:rsidRPr="00417F2A">
              <w:rPr>
                <w:sz w:val="24"/>
                <w:szCs w:val="24"/>
                <w:lang w:val="uk-UA"/>
              </w:rPr>
              <w:t>Кількість</w:t>
            </w:r>
            <w:r w:rsidRPr="00417F2A">
              <w:rPr>
                <w:spacing w:val="-11"/>
                <w:sz w:val="24"/>
                <w:szCs w:val="24"/>
                <w:lang w:val="uk-UA"/>
              </w:rPr>
              <w:t xml:space="preserve"> </w:t>
            </w:r>
            <w:r w:rsidRPr="00417F2A">
              <w:rPr>
                <w:sz w:val="24"/>
                <w:szCs w:val="24"/>
                <w:lang w:val="uk-UA"/>
              </w:rPr>
              <w:t>балів</w:t>
            </w:r>
            <w:r w:rsidRPr="00417F2A">
              <w:rPr>
                <w:spacing w:val="-9"/>
                <w:sz w:val="24"/>
                <w:szCs w:val="24"/>
                <w:lang w:val="uk-UA"/>
              </w:rPr>
              <w:t xml:space="preserve"> </w:t>
            </w:r>
            <w:r w:rsidRPr="00417F2A">
              <w:rPr>
                <w:sz w:val="24"/>
                <w:szCs w:val="24"/>
                <w:lang w:val="uk-UA"/>
              </w:rPr>
              <w:t>за</w:t>
            </w:r>
            <w:r w:rsidRPr="00417F2A">
              <w:rPr>
                <w:spacing w:val="-11"/>
                <w:sz w:val="24"/>
                <w:szCs w:val="24"/>
                <w:lang w:val="uk-UA"/>
              </w:rPr>
              <w:t xml:space="preserve"> </w:t>
            </w:r>
            <w:r w:rsidRPr="00417F2A">
              <w:rPr>
                <w:spacing w:val="-2"/>
                <w:sz w:val="24"/>
                <w:szCs w:val="24"/>
                <w:lang w:val="uk-UA"/>
              </w:rPr>
              <w:t>семестр</w:t>
            </w:r>
          </w:p>
        </w:tc>
      </w:tr>
      <w:tr w:rsidR="00333FE7" w:rsidRPr="00417F2A" w:rsidTr="006317DE">
        <w:trPr>
          <w:trHeight w:val="565"/>
        </w:trPr>
        <w:tc>
          <w:tcPr>
            <w:tcW w:w="6773" w:type="dxa"/>
            <w:vMerge/>
            <w:tcBorders>
              <w:top w:val="nil"/>
            </w:tcBorders>
          </w:tcPr>
          <w:p w:rsidR="00333FE7" w:rsidRPr="00417F2A" w:rsidRDefault="00333FE7" w:rsidP="001745BA">
            <w:pPr>
              <w:spacing w:after="0" w:line="240" w:lineRule="auto"/>
              <w:rPr>
                <w:rFonts w:ascii="Times New Roman" w:hAnsi="Times New Roman" w:cs="Times New Roman"/>
                <w:sz w:val="24"/>
                <w:szCs w:val="24"/>
                <w:lang w:val="uk-UA"/>
              </w:rPr>
            </w:pPr>
          </w:p>
        </w:tc>
        <w:tc>
          <w:tcPr>
            <w:tcW w:w="2835" w:type="dxa"/>
          </w:tcPr>
          <w:p w:rsidR="00333FE7" w:rsidRPr="00417F2A" w:rsidRDefault="00333FE7" w:rsidP="00333FE7">
            <w:pPr>
              <w:pStyle w:val="TableParagraph"/>
              <w:rPr>
                <w:sz w:val="24"/>
                <w:szCs w:val="24"/>
                <w:lang w:val="uk-UA"/>
              </w:rPr>
            </w:pPr>
            <w:r w:rsidRPr="00417F2A">
              <w:rPr>
                <w:spacing w:val="-4"/>
                <w:sz w:val="24"/>
                <w:szCs w:val="24"/>
                <w:lang w:val="uk-UA"/>
              </w:rPr>
              <w:t xml:space="preserve">Денна </w:t>
            </w:r>
            <w:r w:rsidRPr="00417F2A">
              <w:rPr>
                <w:spacing w:val="-2"/>
                <w:sz w:val="24"/>
                <w:szCs w:val="24"/>
                <w:lang w:val="uk-UA"/>
              </w:rPr>
              <w:t>форма</w:t>
            </w:r>
          </w:p>
        </w:tc>
      </w:tr>
      <w:tr w:rsidR="00333FE7" w:rsidRPr="00417F2A" w:rsidTr="006317DE">
        <w:trPr>
          <w:trHeight w:val="340"/>
        </w:trPr>
        <w:tc>
          <w:tcPr>
            <w:tcW w:w="6773" w:type="dxa"/>
          </w:tcPr>
          <w:p w:rsidR="00333FE7" w:rsidRPr="00417F2A" w:rsidRDefault="00333FE7" w:rsidP="001745BA">
            <w:pPr>
              <w:pStyle w:val="TableParagraph"/>
              <w:jc w:val="left"/>
              <w:rPr>
                <w:sz w:val="24"/>
                <w:szCs w:val="24"/>
                <w:lang w:val="uk-UA"/>
              </w:rPr>
            </w:pPr>
            <w:r w:rsidRPr="00417F2A">
              <w:rPr>
                <w:sz w:val="24"/>
                <w:szCs w:val="24"/>
                <w:lang w:val="uk-UA"/>
              </w:rPr>
              <w:t>Відповіді,</w:t>
            </w:r>
            <w:r w:rsidRPr="00417F2A">
              <w:rPr>
                <w:spacing w:val="-10"/>
                <w:sz w:val="24"/>
                <w:szCs w:val="24"/>
                <w:lang w:val="uk-UA"/>
              </w:rPr>
              <w:t xml:space="preserve"> </w:t>
            </w:r>
            <w:r w:rsidRPr="00417F2A">
              <w:rPr>
                <w:sz w:val="24"/>
                <w:szCs w:val="24"/>
                <w:lang w:val="uk-UA"/>
              </w:rPr>
              <w:t>виступи</w:t>
            </w:r>
            <w:r w:rsidRPr="00417F2A">
              <w:rPr>
                <w:spacing w:val="-8"/>
                <w:sz w:val="24"/>
                <w:szCs w:val="24"/>
                <w:lang w:val="uk-UA"/>
              </w:rPr>
              <w:t xml:space="preserve"> </w:t>
            </w:r>
            <w:r w:rsidRPr="00417F2A">
              <w:rPr>
                <w:sz w:val="24"/>
                <w:szCs w:val="24"/>
                <w:lang w:val="uk-UA"/>
              </w:rPr>
              <w:t>на</w:t>
            </w:r>
            <w:r w:rsidRPr="00417F2A">
              <w:rPr>
                <w:spacing w:val="-12"/>
                <w:sz w:val="24"/>
                <w:szCs w:val="24"/>
                <w:lang w:val="uk-UA"/>
              </w:rPr>
              <w:t xml:space="preserve"> </w:t>
            </w:r>
            <w:r w:rsidRPr="00417F2A">
              <w:rPr>
                <w:spacing w:val="-2"/>
                <w:sz w:val="24"/>
                <w:szCs w:val="24"/>
                <w:lang w:val="uk-UA"/>
              </w:rPr>
              <w:t>заняттях</w:t>
            </w:r>
          </w:p>
        </w:tc>
        <w:tc>
          <w:tcPr>
            <w:tcW w:w="2835" w:type="dxa"/>
          </w:tcPr>
          <w:p w:rsidR="00333FE7" w:rsidRPr="00417F2A" w:rsidRDefault="00133152" w:rsidP="001745BA">
            <w:pPr>
              <w:pStyle w:val="TableParagraph"/>
              <w:rPr>
                <w:sz w:val="24"/>
                <w:szCs w:val="24"/>
                <w:lang w:val="uk-UA"/>
              </w:rPr>
            </w:pPr>
            <w:r w:rsidRPr="00417F2A">
              <w:rPr>
                <w:spacing w:val="-10"/>
                <w:sz w:val="24"/>
                <w:szCs w:val="24"/>
                <w:lang w:val="uk-UA"/>
              </w:rPr>
              <w:t>1</w:t>
            </w:r>
            <w:r w:rsidR="003001B0" w:rsidRPr="00417F2A">
              <w:rPr>
                <w:spacing w:val="-10"/>
                <w:sz w:val="24"/>
                <w:szCs w:val="24"/>
                <w:lang w:val="uk-UA"/>
              </w:rPr>
              <w:t>0</w:t>
            </w:r>
          </w:p>
        </w:tc>
      </w:tr>
      <w:tr w:rsidR="00333FE7" w:rsidRPr="00417F2A" w:rsidTr="006317DE">
        <w:trPr>
          <w:trHeight w:val="340"/>
        </w:trPr>
        <w:tc>
          <w:tcPr>
            <w:tcW w:w="6773" w:type="dxa"/>
          </w:tcPr>
          <w:p w:rsidR="00333FE7" w:rsidRPr="00417F2A" w:rsidRDefault="00333FE7" w:rsidP="001745BA">
            <w:pPr>
              <w:pStyle w:val="TableParagraph"/>
              <w:jc w:val="left"/>
              <w:rPr>
                <w:sz w:val="24"/>
                <w:szCs w:val="24"/>
                <w:lang w:val="uk-UA"/>
              </w:rPr>
            </w:pPr>
            <w:r w:rsidRPr="00417F2A">
              <w:rPr>
                <w:sz w:val="24"/>
                <w:szCs w:val="24"/>
                <w:lang w:val="uk-UA"/>
              </w:rPr>
              <w:t>Участь</w:t>
            </w:r>
            <w:r w:rsidRPr="00417F2A">
              <w:rPr>
                <w:spacing w:val="-1"/>
                <w:sz w:val="24"/>
                <w:szCs w:val="24"/>
                <w:lang w:val="uk-UA"/>
              </w:rPr>
              <w:t xml:space="preserve"> </w:t>
            </w:r>
            <w:r w:rsidRPr="00417F2A">
              <w:rPr>
                <w:sz w:val="24"/>
                <w:szCs w:val="24"/>
                <w:lang w:val="uk-UA"/>
              </w:rPr>
              <w:t>у</w:t>
            </w:r>
            <w:r w:rsidRPr="00417F2A">
              <w:rPr>
                <w:spacing w:val="-10"/>
                <w:sz w:val="24"/>
                <w:szCs w:val="24"/>
                <w:lang w:val="uk-UA"/>
              </w:rPr>
              <w:t xml:space="preserve"> </w:t>
            </w:r>
            <w:r w:rsidRPr="00417F2A">
              <w:rPr>
                <w:spacing w:val="-2"/>
                <w:sz w:val="24"/>
                <w:szCs w:val="24"/>
                <w:lang w:val="uk-UA"/>
              </w:rPr>
              <w:t>дискусії</w:t>
            </w:r>
          </w:p>
        </w:tc>
        <w:tc>
          <w:tcPr>
            <w:tcW w:w="2835" w:type="dxa"/>
          </w:tcPr>
          <w:p w:rsidR="00333FE7" w:rsidRPr="00417F2A" w:rsidRDefault="00133152" w:rsidP="001745BA">
            <w:pPr>
              <w:pStyle w:val="TableParagraph"/>
              <w:rPr>
                <w:sz w:val="24"/>
                <w:szCs w:val="24"/>
                <w:lang w:val="uk-UA"/>
              </w:rPr>
            </w:pPr>
            <w:r w:rsidRPr="00417F2A">
              <w:rPr>
                <w:spacing w:val="-10"/>
                <w:sz w:val="24"/>
                <w:szCs w:val="24"/>
                <w:lang w:val="uk-UA"/>
              </w:rPr>
              <w:t>1</w:t>
            </w:r>
            <w:r w:rsidR="003001B0" w:rsidRPr="00417F2A">
              <w:rPr>
                <w:spacing w:val="-10"/>
                <w:sz w:val="24"/>
                <w:szCs w:val="24"/>
                <w:lang w:val="uk-UA"/>
              </w:rPr>
              <w:t>0</w:t>
            </w:r>
          </w:p>
        </w:tc>
      </w:tr>
      <w:tr w:rsidR="00333FE7" w:rsidRPr="00417F2A" w:rsidTr="006317DE">
        <w:trPr>
          <w:trHeight w:val="340"/>
        </w:trPr>
        <w:tc>
          <w:tcPr>
            <w:tcW w:w="6773" w:type="dxa"/>
          </w:tcPr>
          <w:p w:rsidR="00333FE7" w:rsidRPr="00417F2A" w:rsidRDefault="00333FE7" w:rsidP="001745BA">
            <w:pPr>
              <w:pStyle w:val="TableParagraph"/>
              <w:jc w:val="left"/>
              <w:rPr>
                <w:sz w:val="24"/>
                <w:szCs w:val="24"/>
                <w:lang w:val="uk-UA"/>
              </w:rPr>
            </w:pPr>
            <w:r w:rsidRPr="00417F2A">
              <w:rPr>
                <w:sz w:val="24"/>
                <w:szCs w:val="24"/>
                <w:lang w:val="uk-UA"/>
              </w:rPr>
              <w:t>Виконання</w:t>
            </w:r>
            <w:r w:rsidRPr="00417F2A">
              <w:rPr>
                <w:spacing w:val="3"/>
                <w:sz w:val="24"/>
                <w:szCs w:val="24"/>
                <w:lang w:val="uk-UA"/>
              </w:rPr>
              <w:t xml:space="preserve"> </w:t>
            </w:r>
            <w:r w:rsidRPr="00417F2A">
              <w:rPr>
                <w:sz w:val="24"/>
                <w:szCs w:val="24"/>
                <w:lang w:val="uk-UA"/>
              </w:rPr>
              <w:t>тестових</w:t>
            </w:r>
            <w:r w:rsidRPr="00417F2A">
              <w:rPr>
                <w:spacing w:val="-1"/>
                <w:sz w:val="24"/>
                <w:szCs w:val="24"/>
                <w:lang w:val="uk-UA"/>
              </w:rPr>
              <w:t xml:space="preserve"> </w:t>
            </w:r>
            <w:r w:rsidRPr="00417F2A">
              <w:rPr>
                <w:spacing w:val="-2"/>
                <w:sz w:val="24"/>
                <w:szCs w:val="24"/>
                <w:lang w:val="uk-UA"/>
              </w:rPr>
              <w:t>завдань</w:t>
            </w:r>
          </w:p>
        </w:tc>
        <w:tc>
          <w:tcPr>
            <w:tcW w:w="2835" w:type="dxa"/>
          </w:tcPr>
          <w:p w:rsidR="00333FE7" w:rsidRPr="00417F2A" w:rsidRDefault="00133152" w:rsidP="001745BA">
            <w:pPr>
              <w:pStyle w:val="TableParagraph"/>
              <w:rPr>
                <w:sz w:val="24"/>
                <w:szCs w:val="24"/>
                <w:lang w:val="uk-UA"/>
              </w:rPr>
            </w:pPr>
            <w:r w:rsidRPr="00417F2A">
              <w:rPr>
                <w:spacing w:val="-10"/>
                <w:sz w:val="24"/>
                <w:szCs w:val="24"/>
                <w:lang w:val="uk-UA"/>
              </w:rPr>
              <w:t>1</w:t>
            </w:r>
            <w:r w:rsidR="003001B0" w:rsidRPr="00417F2A">
              <w:rPr>
                <w:spacing w:val="-10"/>
                <w:sz w:val="24"/>
                <w:szCs w:val="24"/>
                <w:lang w:val="uk-UA"/>
              </w:rPr>
              <w:t>0</w:t>
            </w:r>
          </w:p>
        </w:tc>
      </w:tr>
      <w:tr w:rsidR="00333FE7" w:rsidRPr="00417F2A" w:rsidTr="006317DE">
        <w:trPr>
          <w:trHeight w:val="340"/>
        </w:trPr>
        <w:tc>
          <w:tcPr>
            <w:tcW w:w="6773" w:type="dxa"/>
          </w:tcPr>
          <w:p w:rsidR="00333FE7" w:rsidRPr="00417F2A" w:rsidRDefault="00333FE7" w:rsidP="001745BA">
            <w:pPr>
              <w:pStyle w:val="TableParagraph"/>
              <w:jc w:val="left"/>
              <w:rPr>
                <w:sz w:val="24"/>
                <w:szCs w:val="24"/>
                <w:lang w:val="uk-UA"/>
              </w:rPr>
            </w:pPr>
            <w:r w:rsidRPr="00417F2A">
              <w:rPr>
                <w:sz w:val="24"/>
                <w:szCs w:val="24"/>
                <w:lang w:val="uk-UA"/>
              </w:rPr>
              <w:t>Виконання</w:t>
            </w:r>
            <w:r w:rsidRPr="00417F2A">
              <w:rPr>
                <w:spacing w:val="-1"/>
                <w:sz w:val="24"/>
                <w:szCs w:val="24"/>
                <w:lang w:val="uk-UA"/>
              </w:rPr>
              <w:t xml:space="preserve"> </w:t>
            </w:r>
            <w:r w:rsidRPr="00417F2A">
              <w:rPr>
                <w:sz w:val="24"/>
                <w:szCs w:val="24"/>
                <w:lang w:val="uk-UA"/>
              </w:rPr>
              <w:t>та</w:t>
            </w:r>
            <w:r w:rsidRPr="00417F2A">
              <w:rPr>
                <w:spacing w:val="-2"/>
                <w:sz w:val="24"/>
                <w:szCs w:val="24"/>
                <w:lang w:val="uk-UA"/>
              </w:rPr>
              <w:t xml:space="preserve"> </w:t>
            </w:r>
            <w:r w:rsidRPr="00417F2A">
              <w:rPr>
                <w:sz w:val="24"/>
                <w:szCs w:val="24"/>
                <w:lang w:val="uk-UA"/>
              </w:rPr>
              <w:t>захист</w:t>
            </w:r>
            <w:r w:rsidRPr="00417F2A">
              <w:rPr>
                <w:spacing w:val="2"/>
                <w:sz w:val="24"/>
                <w:szCs w:val="24"/>
                <w:lang w:val="uk-UA"/>
              </w:rPr>
              <w:t xml:space="preserve"> </w:t>
            </w:r>
            <w:r w:rsidRPr="00417F2A">
              <w:rPr>
                <w:sz w:val="24"/>
                <w:szCs w:val="24"/>
                <w:lang w:val="uk-UA"/>
              </w:rPr>
              <w:t>практичних</w:t>
            </w:r>
            <w:r w:rsidRPr="00417F2A">
              <w:rPr>
                <w:spacing w:val="-5"/>
                <w:sz w:val="24"/>
                <w:szCs w:val="24"/>
                <w:lang w:val="uk-UA"/>
              </w:rPr>
              <w:t xml:space="preserve"> </w:t>
            </w:r>
            <w:r w:rsidRPr="00417F2A">
              <w:rPr>
                <w:sz w:val="24"/>
                <w:szCs w:val="24"/>
                <w:lang w:val="uk-UA"/>
              </w:rPr>
              <w:t>завдань,</w:t>
            </w:r>
            <w:r w:rsidRPr="00417F2A">
              <w:rPr>
                <w:spacing w:val="1"/>
                <w:sz w:val="24"/>
                <w:szCs w:val="24"/>
                <w:lang w:val="uk-UA"/>
              </w:rPr>
              <w:t xml:space="preserve"> </w:t>
            </w:r>
            <w:r w:rsidRPr="00417F2A">
              <w:rPr>
                <w:sz w:val="24"/>
                <w:szCs w:val="24"/>
                <w:lang w:val="uk-UA"/>
              </w:rPr>
              <w:t>вправ,</w:t>
            </w:r>
            <w:r w:rsidRPr="00417F2A">
              <w:rPr>
                <w:spacing w:val="2"/>
                <w:sz w:val="24"/>
                <w:szCs w:val="24"/>
                <w:lang w:val="uk-UA"/>
              </w:rPr>
              <w:t xml:space="preserve"> </w:t>
            </w:r>
            <w:r w:rsidRPr="00417F2A">
              <w:rPr>
                <w:spacing w:val="-2"/>
                <w:sz w:val="24"/>
                <w:szCs w:val="24"/>
                <w:lang w:val="uk-UA"/>
              </w:rPr>
              <w:t>кейсів</w:t>
            </w:r>
          </w:p>
        </w:tc>
        <w:tc>
          <w:tcPr>
            <w:tcW w:w="2835" w:type="dxa"/>
          </w:tcPr>
          <w:p w:rsidR="00333FE7" w:rsidRPr="00417F2A" w:rsidRDefault="00133152" w:rsidP="001745BA">
            <w:pPr>
              <w:pStyle w:val="TableParagraph"/>
              <w:rPr>
                <w:sz w:val="24"/>
                <w:szCs w:val="24"/>
                <w:lang w:val="uk-UA"/>
              </w:rPr>
            </w:pPr>
            <w:r w:rsidRPr="00417F2A">
              <w:rPr>
                <w:spacing w:val="-10"/>
                <w:sz w:val="24"/>
                <w:szCs w:val="24"/>
                <w:lang w:val="uk-UA"/>
              </w:rPr>
              <w:t>1</w:t>
            </w:r>
            <w:r w:rsidR="003001B0" w:rsidRPr="00417F2A">
              <w:rPr>
                <w:spacing w:val="-10"/>
                <w:sz w:val="24"/>
                <w:szCs w:val="24"/>
                <w:lang w:val="uk-UA"/>
              </w:rPr>
              <w:t>0</w:t>
            </w:r>
          </w:p>
        </w:tc>
      </w:tr>
      <w:tr w:rsidR="00333FE7" w:rsidRPr="00417F2A" w:rsidTr="006317DE">
        <w:trPr>
          <w:trHeight w:val="340"/>
        </w:trPr>
        <w:tc>
          <w:tcPr>
            <w:tcW w:w="6773" w:type="dxa"/>
          </w:tcPr>
          <w:p w:rsidR="00333FE7" w:rsidRPr="00417F2A" w:rsidRDefault="00333FE7" w:rsidP="001745BA">
            <w:pPr>
              <w:pStyle w:val="TableParagraph"/>
              <w:jc w:val="left"/>
              <w:rPr>
                <w:b/>
                <w:sz w:val="24"/>
                <w:szCs w:val="24"/>
                <w:lang w:val="uk-UA"/>
              </w:rPr>
            </w:pPr>
            <w:r w:rsidRPr="00417F2A">
              <w:rPr>
                <w:b/>
                <w:sz w:val="24"/>
                <w:szCs w:val="24"/>
                <w:lang w:val="uk-UA"/>
              </w:rPr>
              <w:t>Разом</w:t>
            </w:r>
            <w:r w:rsidRPr="00417F2A">
              <w:rPr>
                <w:b/>
                <w:spacing w:val="-1"/>
                <w:sz w:val="24"/>
                <w:szCs w:val="24"/>
                <w:lang w:val="uk-UA"/>
              </w:rPr>
              <w:t xml:space="preserve"> </w:t>
            </w:r>
            <w:r w:rsidRPr="00417F2A">
              <w:rPr>
                <w:b/>
                <w:sz w:val="24"/>
                <w:szCs w:val="24"/>
                <w:lang w:val="uk-UA"/>
              </w:rPr>
              <w:t>за виконання</w:t>
            </w:r>
            <w:r w:rsidRPr="00417F2A">
              <w:rPr>
                <w:b/>
                <w:spacing w:val="-1"/>
                <w:sz w:val="24"/>
                <w:szCs w:val="24"/>
                <w:lang w:val="uk-UA"/>
              </w:rPr>
              <w:t xml:space="preserve"> </w:t>
            </w:r>
            <w:r w:rsidRPr="00417F2A">
              <w:rPr>
                <w:b/>
                <w:sz w:val="24"/>
                <w:szCs w:val="24"/>
                <w:lang w:val="uk-UA"/>
              </w:rPr>
              <w:t>завдань</w:t>
            </w:r>
            <w:r w:rsidRPr="00417F2A">
              <w:rPr>
                <w:b/>
                <w:spacing w:val="3"/>
                <w:sz w:val="24"/>
                <w:szCs w:val="24"/>
                <w:lang w:val="uk-UA"/>
              </w:rPr>
              <w:t xml:space="preserve"> </w:t>
            </w:r>
            <w:r w:rsidRPr="00417F2A">
              <w:rPr>
                <w:b/>
                <w:sz w:val="24"/>
                <w:szCs w:val="24"/>
                <w:lang w:val="uk-UA"/>
              </w:rPr>
              <w:t>під</w:t>
            </w:r>
            <w:r w:rsidRPr="00417F2A">
              <w:rPr>
                <w:b/>
                <w:spacing w:val="-1"/>
                <w:sz w:val="24"/>
                <w:szCs w:val="24"/>
                <w:lang w:val="uk-UA"/>
              </w:rPr>
              <w:t xml:space="preserve"> </w:t>
            </w:r>
            <w:r w:rsidRPr="00417F2A">
              <w:rPr>
                <w:b/>
                <w:sz w:val="24"/>
                <w:szCs w:val="24"/>
                <w:lang w:val="uk-UA"/>
              </w:rPr>
              <w:t>час</w:t>
            </w:r>
            <w:r w:rsidRPr="00417F2A">
              <w:rPr>
                <w:b/>
                <w:spacing w:val="-1"/>
                <w:sz w:val="24"/>
                <w:szCs w:val="24"/>
                <w:lang w:val="uk-UA"/>
              </w:rPr>
              <w:t xml:space="preserve"> </w:t>
            </w:r>
            <w:r w:rsidRPr="00417F2A">
              <w:rPr>
                <w:b/>
                <w:sz w:val="24"/>
                <w:szCs w:val="24"/>
                <w:lang w:val="uk-UA"/>
              </w:rPr>
              <w:t>навчальних</w:t>
            </w:r>
            <w:r w:rsidRPr="00417F2A">
              <w:rPr>
                <w:b/>
                <w:spacing w:val="-4"/>
                <w:sz w:val="24"/>
                <w:szCs w:val="24"/>
                <w:lang w:val="uk-UA"/>
              </w:rPr>
              <w:t xml:space="preserve"> </w:t>
            </w:r>
            <w:r w:rsidRPr="00417F2A">
              <w:rPr>
                <w:b/>
                <w:spacing w:val="-2"/>
                <w:sz w:val="24"/>
                <w:szCs w:val="24"/>
                <w:lang w:val="uk-UA"/>
              </w:rPr>
              <w:t>занять</w:t>
            </w:r>
          </w:p>
        </w:tc>
        <w:tc>
          <w:tcPr>
            <w:tcW w:w="2835" w:type="dxa"/>
          </w:tcPr>
          <w:p w:rsidR="00333FE7" w:rsidRPr="00417F2A" w:rsidRDefault="00133152" w:rsidP="001745BA">
            <w:pPr>
              <w:pStyle w:val="TableParagraph"/>
              <w:rPr>
                <w:b/>
                <w:sz w:val="24"/>
                <w:szCs w:val="24"/>
                <w:lang w:val="uk-UA"/>
              </w:rPr>
            </w:pPr>
            <w:r w:rsidRPr="00417F2A">
              <w:rPr>
                <w:b/>
                <w:spacing w:val="-10"/>
                <w:sz w:val="24"/>
                <w:szCs w:val="24"/>
                <w:lang w:val="uk-UA"/>
              </w:rPr>
              <w:t>4</w:t>
            </w:r>
            <w:r w:rsidR="003001B0" w:rsidRPr="00417F2A">
              <w:rPr>
                <w:b/>
                <w:spacing w:val="-10"/>
                <w:sz w:val="24"/>
                <w:szCs w:val="24"/>
                <w:lang w:val="uk-UA"/>
              </w:rPr>
              <w:t>0</w:t>
            </w:r>
          </w:p>
        </w:tc>
      </w:tr>
    </w:tbl>
    <w:p w:rsidR="001E05D7" w:rsidRPr="0069749C" w:rsidRDefault="001E05D7" w:rsidP="001745BA">
      <w:pPr>
        <w:pStyle w:val="a8"/>
        <w:ind w:firstLine="425"/>
        <w:jc w:val="both"/>
        <w:rPr>
          <w:sz w:val="28"/>
          <w:szCs w:val="28"/>
        </w:rPr>
      </w:pPr>
      <w:r w:rsidRPr="0069749C">
        <w:rPr>
          <w:sz w:val="28"/>
          <w:szCs w:val="28"/>
        </w:rPr>
        <w:lastRenderedPageBreak/>
        <w:t>З метою застосування цілих чисел для оцінювання результатів роботи здобувачів під час навчальних занять може використовуватися 100-бальна шкала оцінювання щодо кожного окремо виду робіт. Розрахунок загальної кількості балів, які здобувач може набрати за результатами роботи під час навчальних занять протягом семестру, проводиться за формулою:</w:t>
      </w:r>
    </w:p>
    <w:p w:rsidR="001E05D7" w:rsidRPr="0069749C" w:rsidRDefault="001E05D7" w:rsidP="001745BA">
      <w:pPr>
        <w:pStyle w:val="a8"/>
        <w:ind w:firstLine="425"/>
        <w:rPr>
          <w:sz w:val="28"/>
          <w:szCs w:val="28"/>
        </w:rPr>
      </w:pPr>
      <w:r w:rsidRPr="0069749C">
        <w:rPr>
          <w:sz w:val="28"/>
          <w:szCs w:val="28"/>
        </w:rPr>
        <w:t>РНЗ = ∑(</w:t>
      </w:r>
      <w:proofErr w:type="spellStart"/>
      <w:r w:rsidRPr="0069749C">
        <w:rPr>
          <w:sz w:val="28"/>
          <w:szCs w:val="28"/>
        </w:rPr>
        <w:t>Рi</w:t>
      </w:r>
      <w:proofErr w:type="spellEnd"/>
      <w:r w:rsidRPr="0069749C">
        <w:rPr>
          <w:sz w:val="28"/>
          <w:szCs w:val="28"/>
        </w:rPr>
        <w:t xml:space="preserve"> × </w:t>
      </w:r>
      <w:proofErr w:type="spellStart"/>
      <w:r w:rsidRPr="0069749C">
        <w:rPr>
          <w:sz w:val="28"/>
          <w:szCs w:val="28"/>
        </w:rPr>
        <w:t>ВКi</w:t>
      </w:r>
      <w:proofErr w:type="spellEnd"/>
      <w:r w:rsidRPr="0069749C">
        <w:rPr>
          <w:sz w:val="28"/>
          <w:szCs w:val="28"/>
        </w:rPr>
        <w:t>) × КНЗ,</w:t>
      </w:r>
      <w:r w:rsidRPr="0069749C">
        <w:rPr>
          <w:sz w:val="28"/>
          <w:szCs w:val="28"/>
        </w:rPr>
        <w:tab/>
        <w:t>(1)</w:t>
      </w:r>
    </w:p>
    <w:p w:rsidR="001E05D7" w:rsidRPr="0069749C" w:rsidRDefault="001E05D7" w:rsidP="001745BA">
      <w:pPr>
        <w:pStyle w:val="a8"/>
        <w:ind w:firstLine="425"/>
        <w:jc w:val="both"/>
        <w:rPr>
          <w:sz w:val="28"/>
          <w:szCs w:val="28"/>
        </w:rPr>
      </w:pPr>
      <w:r w:rsidRPr="0069749C">
        <w:rPr>
          <w:sz w:val="28"/>
          <w:szCs w:val="28"/>
        </w:rPr>
        <w:t>де РНЗ – загальна кількість балів, набраних здобувачем за виконання завдань під час навчальних занять за семестр;</w:t>
      </w:r>
    </w:p>
    <w:p w:rsidR="001E05D7" w:rsidRPr="0069749C" w:rsidRDefault="001E05D7" w:rsidP="001745BA">
      <w:pPr>
        <w:pStyle w:val="a8"/>
        <w:ind w:firstLine="425"/>
        <w:jc w:val="both"/>
        <w:rPr>
          <w:sz w:val="28"/>
          <w:szCs w:val="28"/>
        </w:rPr>
      </w:pPr>
      <w:proofErr w:type="spellStart"/>
      <w:r w:rsidRPr="0069749C">
        <w:rPr>
          <w:sz w:val="28"/>
          <w:szCs w:val="28"/>
        </w:rPr>
        <w:t>Рi</w:t>
      </w:r>
      <w:proofErr w:type="spellEnd"/>
      <w:r w:rsidRPr="0069749C">
        <w:rPr>
          <w:sz w:val="28"/>
          <w:szCs w:val="28"/>
        </w:rPr>
        <w:t xml:space="preserve"> – кількість набраних здобувачем балів за семестр за виконання і-го виду робіт під час навчальних занять (за 100-бальною шкалою);</w:t>
      </w:r>
    </w:p>
    <w:p w:rsidR="001E05D7" w:rsidRPr="0069749C" w:rsidRDefault="001E05D7" w:rsidP="001745BA">
      <w:pPr>
        <w:pStyle w:val="a8"/>
        <w:ind w:firstLine="425"/>
        <w:jc w:val="both"/>
        <w:rPr>
          <w:sz w:val="28"/>
          <w:szCs w:val="28"/>
        </w:rPr>
      </w:pPr>
      <w:proofErr w:type="spellStart"/>
      <w:r w:rsidRPr="0069749C">
        <w:rPr>
          <w:sz w:val="28"/>
          <w:szCs w:val="28"/>
        </w:rPr>
        <w:t>ВКi</w:t>
      </w:r>
      <w:proofErr w:type="spellEnd"/>
      <w:r w:rsidRPr="0069749C">
        <w:rPr>
          <w:sz w:val="28"/>
          <w:szCs w:val="28"/>
        </w:rPr>
        <w:t xml:space="preserve"> – ваговий коефіцієнт за виконання і-го виду робіт під час навчальних занять. Значення вагових коефіцієнтів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p>
    <w:p w:rsidR="0063473D" w:rsidRPr="0069749C" w:rsidRDefault="001E05D7" w:rsidP="001745BA">
      <w:pPr>
        <w:pStyle w:val="a8"/>
        <w:ind w:firstLine="425"/>
        <w:jc w:val="both"/>
        <w:rPr>
          <w:sz w:val="28"/>
          <w:szCs w:val="28"/>
        </w:rPr>
      </w:pPr>
      <w:r w:rsidRPr="0069749C">
        <w:rPr>
          <w:sz w:val="28"/>
          <w:szCs w:val="28"/>
        </w:rPr>
        <w:t>КНЗ – коригувальний коефіцієнт, який визначається шляхом ділення кількості балів, що передбачена за виконання завдань під час навчальних занять за семестр, на 100 балів.</w:t>
      </w:r>
    </w:p>
    <w:p w:rsidR="007F7EB7" w:rsidRPr="0069749C" w:rsidRDefault="007F7EB7" w:rsidP="001745BA">
      <w:pPr>
        <w:spacing w:after="0" w:line="240" w:lineRule="auto"/>
        <w:jc w:val="center"/>
        <w:rPr>
          <w:rFonts w:ascii="Times New Roman" w:hAnsi="Times New Roman" w:cs="Times New Roman"/>
          <w:b/>
          <w:spacing w:val="-2"/>
          <w:sz w:val="28"/>
          <w:szCs w:val="28"/>
        </w:rPr>
      </w:pPr>
    </w:p>
    <w:p w:rsidR="00142ED0" w:rsidRPr="0069749C" w:rsidRDefault="00142ED0" w:rsidP="001745BA">
      <w:pPr>
        <w:spacing w:after="0" w:line="240" w:lineRule="auto"/>
        <w:jc w:val="center"/>
        <w:rPr>
          <w:rFonts w:ascii="Times New Roman" w:hAnsi="Times New Roman" w:cs="Times New Roman"/>
          <w:b/>
          <w:sz w:val="28"/>
          <w:szCs w:val="28"/>
        </w:rPr>
      </w:pPr>
      <w:r w:rsidRPr="0069749C">
        <w:rPr>
          <w:rFonts w:ascii="Times New Roman" w:hAnsi="Times New Roman" w:cs="Times New Roman"/>
          <w:b/>
          <w:spacing w:val="-2"/>
          <w:sz w:val="28"/>
          <w:szCs w:val="28"/>
        </w:rPr>
        <w:t>Розподіл</w:t>
      </w:r>
      <w:r w:rsidRPr="0069749C">
        <w:rPr>
          <w:rFonts w:ascii="Times New Roman" w:hAnsi="Times New Roman" w:cs="Times New Roman"/>
          <w:b/>
          <w:spacing w:val="-4"/>
          <w:sz w:val="28"/>
          <w:szCs w:val="28"/>
        </w:rPr>
        <w:t xml:space="preserve"> </w:t>
      </w:r>
      <w:r w:rsidRPr="0069749C">
        <w:rPr>
          <w:rFonts w:ascii="Times New Roman" w:hAnsi="Times New Roman" w:cs="Times New Roman"/>
          <w:b/>
          <w:spacing w:val="-2"/>
          <w:sz w:val="28"/>
          <w:szCs w:val="28"/>
        </w:rPr>
        <w:t>балів</w:t>
      </w:r>
      <w:r w:rsidRPr="0069749C">
        <w:rPr>
          <w:rFonts w:ascii="Times New Roman" w:hAnsi="Times New Roman" w:cs="Times New Roman"/>
          <w:b/>
          <w:spacing w:val="-5"/>
          <w:sz w:val="28"/>
          <w:szCs w:val="28"/>
        </w:rPr>
        <w:t xml:space="preserve"> </w:t>
      </w:r>
      <w:r w:rsidRPr="0069749C">
        <w:rPr>
          <w:rFonts w:ascii="Times New Roman" w:hAnsi="Times New Roman" w:cs="Times New Roman"/>
          <w:b/>
          <w:spacing w:val="-2"/>
          <w:sz w:val="28"/>
          <w:szCs w:val="28"/>
        </w:rPr>
        <w:t>за</w:t>
      </w:r>
      <w:r w:rsidRPr="0069749C">
        <w:rPr>
          <w:rFonts w:ascii="Times New Roman" w:hAnsi="Times New Roman" w:cs="Times New Roman"/>
          <w:b/>
          <w:spacing w:val="-6"/>
          <w:sz w:val="28"/>
          <w:szCs w:val="28"/>
        </w:rPr>
        <w:t xml:space="preserve"> </w:t>
      </w:r>
      <w:r w:rsidRPr="0069749C">
        <w:rPr>
          <w:rFonts w:ascii="Times New Roman" w:hAnsi="Times New Roman" w:cs="Times New Roman"/>
          <w:b/>
          <w:spacing w:val="-2"/>
          <w:sz w:val="28"/>
          <w:szCs w:val="28"/>
        </w:rPr>
        <w:t>виконання</w:t>
      </w:r>
      <w:r w:rsidRPr="0069749C">
        <w:rPr>
          <w:rFonts w:ascii="Times New Roman" w:hAnsi="Times New Roman" w:cs="Times New Roman"/>
          <w:b/>
          <w:spacing w:val="-7"/>
          <w:sz w:val="28"/>
          <w:szCs w:val="28"/>
        </w:rPr>
        <w:t xml:space="preserve"> </w:t>
      </w:r>
      <w:r w:rsidRPr="0069749C">
        <w:rPr>
          <w:rFonts w:ascii="Times New Roman" w:hAnsi="Times New Roman" w:cs="Times New Roman"/>
          <w:b/>
          <w:spacing w:val="-2"/>
          <w:sz w:val="28"/>
          <w:szCs w:val="28"/>
        </w:rPr>
        <w:t>завдань</w:t>
      </w:r>
      <w:r w:rsidRPr="0069749C">
        <w:rPr>
          <w:rFonts w:ascii="Times New Roman" w:hAnsi="Times New Roman" w:cs="Times New Roman"/>
          <w:b/>
          <w:spacing w:val="-6"/>
          <w:sz w:val="28"/>
          <w:szCs w:val="28"/>
        </w:rPr>
        <w:t xml:space="preserve"> </w:t>
      </w:r>
      <w:r w:rsidRPr="0069749C">
        <w:rPr>
          <w:rFonts w:ascii="Times New Roman" w:hAnsi="Times New Roman" w:cs="Times New Roman"/>
          <w:b/>
          <w:spacing w:val="-2"/>
          <w:sz w:val="28"/>
          <w:szCs w:val="28"/>
        </w:rPr>
        <w:t>модульного</w:t>
      </w:r>
      <w:r w:rsidRPr="0069749C">
        <w:rPr>
          <w:rFonts w:ascii="Times New Roman" w:hAnsi="Times New Roman" w:cs="Times New Roman"/>
          <w:b/>
          <w:spacing w:val="-9"/>
          <w:sz w:val="28"/>
          <w:szCs w:val="28"/>
        </w:rPr>
        <w:t xml:space="preserve"> </w:t>
      </w:r>
      <w:r w:rsidRPr="0069749C">
        <w:rPr>
          <w:rFonts w:ascii="Times New Roman" w:hAnsi="Times New Roman" w:cs="Times New Roman"/>
          <w:b/>
          <w:spacing w:val="-2"/>
          <w:sz w:val="28"/>
          <w:szCs w:val="28"/>
        </w:rPr>
        <w:t>контролю</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36"/>
        <w:gridCol w:w="1527"/>
      </w:tblGrid>
      <w:tr w:rsidR="00142ED0" w:rsidRPr="00417F2A" w:rsidTr="00142ED0">
        <w:trPr>
          <w:trHeight w:val="925"/>
        </w:trPr>
        <w:tc>
          <w:tcPr>
            <w:tcW w:w="8336" w:type="dxa"/>
          </w:tcPr>
          <w:p w:rsidR="00142ED0" w:rsidRPr="00417F2A" w:rsidRDefault="00142ED0" w:rsidP="001745BA">
            <w:pPr>
              <w:pStyle w:val="TableParagraph"/>
              <w:jc w:val="left"/>
              <w:rPr>
                <w:b/>
                <w:sz w:val="24"/>
                <w:szCs w:val="24"/>
                <w:lang w:val="ru-RU"/>
              </w:rPr>
            </w:pPr>
          </w:p>
          <w:p w:rsidR="00142ED0" w:rsidRPr="00417F2A" w:rsidRDefault="00142ED0" w:rsidP="001745BA">
            <w:pPr>
              <w:pStyle w:val="TableParagraph"/>
              <w:jc w:val="left"/>
              <w:rPr>
                <w:b/>
                <w:sz w:val="24"/>
                <w:szCs w:val="24"/>
                <w:lang w:val="ru-RU"/>
              </w:rPr>
            </w:pPr>
          </w:p>
          <w:p w:rsidR="00142ED0" w:rsidRPr="00417F2A" w:rsidRDefault="00142ED0" w:rsidP="001745BA">
            <w:pPr>
              <w:pStyle w:val="TableParagraph"/>
              <w:rPr>
                <w:sz w:val="24"/>
                <w:szCs w:val="24"/>
                <w:lang w:val="ru-RU"/>
              </w:rPr>
            </w:pPr>
            <w:proofErr w:type="spellStart"/>
            <w:r w:rsidRPr="00417F2A">
              <w:rPr>
                <w:sz w:val="24"/>
                <w:szCs w:val="24"/>
                <w:lang w:val="ru-RU"/>
              </w:rPr>
              <w:t>Види</w:t>
            </w:r>
            <w:proofErr w:type="spellEnd"/>
            <w:r w:rsidRPr="00417F2A">
              <w:rPr>
                <w:spacing w:val="-3"/>
                <w:sz w:val="24"/>
                <w:szCs w:val="24"/>
                <w:lang w:val="ru-RU"/>
              </w:rPr>
              <w:t xml:space="preserve"> </w:t>
            </w:r>
            <w:proofErr w:type="spellStart"/>
            <w:r w:rsidRPr="00417F2A">
              <w:rPr>
                <w:sz w:val="24"/>
                <w:szCs w:val="24"/>
                <w:lang w:val="ru-RU"/>
              </w:rPr>
              <w:t>робіт</w:t>
            </w:r>
            <w:proofErr w:type="spellEnd"/>
            <w:r w:rsidRPr="00417F2A">
              <w:rPr>
                <w:spacing w:val="-2"/>
                <w:sz w:val="24"/>
                <w:szCs w:val="24"/>
                <w:lang w:val="ru-RU"/>
              </w:rPr>
              <w:t xml:space="preserve"> </w:t>
            </w:r>
            <w:proofErr w:type="spellStart"/>
            <w:r w:rsidRPr="00417F2A">
              <w:rPr>
                <w:sz w:val="24"/>
                <w:szCs w:val="24"/>
                <w:lang w:val="ru-RU"/>
              </w:rPr>
              <w:t>здобувача</w:t>
            </w:r>
            <w:proofErr w:type="spellEnd"/>
            <w:r w:rsidRPr="00417F2A">
              <w:rPr>
                <w:spacing w:val="-2"/>
                <w:sz w:val="24"/>
                <w:szCs w:val="24"/>
                <w:lang w:val="ru-RU"/>
              </w:rPr>
              <w:t xml:space="preserve"> </w:t>
            </w:r>
            <w:proofErr w:type="spellStart"/>
            <w:r w:rsidRPr="00417F2A">
              <w:rPr>
                <w:sz w:val="24"/>
                <w:szCs w:val="24"/>
                <w:lang w:val="ru-RU"/>
              </w:rPr>
              <w:t>вищої</w:t>
            </w:r>
            <w:proofErr w:type="spellEnd"/>
            <w:r w:rsidRPr="00417F2A">
              <w:rPr>
                <w:spacing w:val="-10"/>
                <w:sz w:val="24"/>
                <w:szCs w:val="24"/>
                <w:lang w:val="ru-RU"/>
              </w:rPr>
              <w:t xml:space="preserve"> </w:t>
            </w:r>
            <w:proofErr w:type="spellStart"/>
            <w:r w:rsidRPr="00417F2A">
              <w:rPr>
                <w:sz w:val="24"/>
                <w:szCs w:val="24"/>
                <w:lang w:val="ru-RU"/>
              </w:rPr>
              <w:t>освіти</w:t>
            </w:r>
            <w:proofErr w:type="spellEnd"/>
            <w:r w:rsidRPr="00417F2A">
              <w:rPr>
                <w:spacing w:val="5"/>
                <w:sz w:val="24"/>
                <w:szCs w:val="24"/>
                <w:lang w:val="ru-RU"/>
              </w:rPr>
              <w:t xml:space="preserve"> </w:t>
            </w:r>
            <w:proofErr w:type="spellStart"/>
            <w:r w:rsidRPr="00417F2A">
              <w:rPr>
                <w:sz w:val="24"/>
                <w:szCs w:val="24"/>
                <w:lang w:val="ru-RU"/>
              </w:rPr>
              <w:t>денної</w:t>
            </w:r>
            <w:proofErr w:type="spellEnd"/>
            <w:r w:rsidRPr="00417F2A">
              <w:rPr>
                <w:spacing w:val="-10"/>
                <w:sz w:val="24"/>
                <w:szCs w:val="24"/>
                <w:lang w:val="ru-RU"/>
              </w:rPr>
              <w:t xml:space="preserve"> </w:t>
            </w:r>
            <w:proofErr w:type="spellStart"/>
            <w:r w:rsidRPr="00417F2A">
              <w:rPr>
                <w:sz w:val="24"/>
                <w:szCs w:val="24"/>
                <w:lang w:val="ru-RU"/>
              </w:rPr>
              <w:t>форми</w:t>
            </w:r>
            <w:proofErr w:type="spellEnd"/>
            <w:r w:rsidRPr="00417F2A">
              <w:rPr>
                <w:sz w:val="24"/>
                <w:szCs w:val="24"/>
                <w:lang w:val="ru-RU"/>
              </w:rPr>
              <w:t xml:space="preserve"> </w:t>
            </w:r>
            <w:proofErr w:type="spellStart"/>
            <w:r w:rsidRPr="00417F2A">
              <w:rPr>
                <w:spacing w:val="-2"/>
                <w:sz w:val="24"/>
                <w:szCs w:val="24"/>
                <w:lang w:val="ru-RU"/>
              </w:rPr>
              <w:t>навчання</w:t>
            </w:r>
            <w:proofErr w:type="spellEnd"/>
          </w:p>
        </w:tc>
        <w:tc>
          <w:tcPr>
            <w:tcW w:w="1527" w:type="dxa"/>
          </w:tcPr>
          <w:p w:rsidR="00142ED0" w:rsidRPr="00417F2A" w:rsidRDefault="00142ED0" w:rsidP="00DB6758">
            <w:pPr>
              <w:pStyle w:val="TableParagraph"/>
              <w:ind w:hanging="3"/>
              <w:rPr>
                <w:sz w:val="24"/>
                <w:szCs w:val="24"/>
              </w:rPr>
            </w:pPr>
            <w:proofErr w:type="spellStart"/>
            <w:r w:rsidRPr="00417F2A">
              <w:rPr>
                <w:spacing w:val="-4"/>
                <w:sz w:val="24"/>
                <w:szCs w:val="24"/>
              </w:rPr>
              <w:t>Кількість</w:t>
            </w:r>
            <w:proofErr w:type="spellEnd"/>
            <w:r w:rsidRPr="00417F2A">
              <w:rPr>
                <w:spacing w:val="-4"/>
                <w:sz w:val="24"/>
                <w:szCs w:val="24"/>
              </w:rPr>
              <w:t xml:space="preserve"> </w:t>
            </w:r>
            <w:proofErr w:type="spellStart"/>
            <w:r w:rsidRPr="00417F2A">
              <w:rPr>
                <w:sz w:val="24"/>
                <w:szCs w:val="24"/>
              </w:rPr>
              <w:t>балів</w:t>
            </w:r>
            <w:proofErr w:type="spellEnd"/>
            <w:r w:rsidRPr="00417F2A">
              <w:rPr>
                <w:sz w:val="24"/>
                <w:szCs w:val="24"/>
              </w:rPr>
              <w:t xml:space="preserve"> </w:t>
            </w:r>
            <w:proofErr w:type="spellStart"/>
            <w:r w:rsidRPr="00417F2A">
              <w:rPr>
                <w:sz w:val="24"/>
                <w:szCs w:val="24"/>
              </w:rPr>
              <w:t>за</w:t>
            </w:r>
            <w:proofErr w:type="spellEnd"/>
            <w:r w:rsidRPr="00417F2A">
              <w:rPr>
                <w:sz w:val="24"/>
                <w:szCs w:val="24"/>
              </w:rPr>
              <w:t xml:space="preserve"> </w:t>
            </w:r>
            <w:proofErr w:type="spellStart"/>
            <w:r w:rsidRPr="00417F2A">
              <w:rPr>
                <w:spacing w:val="-2"/>
                <w:sz w:val="24"/>
                <w:szCs w:val="24"/>
              </w:rPr>
              <w:t>семестр</w:t>
            </w:r>
            <w:proofErr w:type="spellEnd"/>
          </w:p>
        </w:tc>
      </w:tr>
      <w:tr w:rsidR="00142ED0" w:rsidRPr="00417F2A" w:rsidTr="009171AF">
        <w:trPr>
          <w:trHeight w:val="340"/>
        </w:trPr>
        <w:tc>
          <w:tcPr>
            <w:tcW w:w="8336" w:type="dxa"/>
          </w:tcPr>
          <w:p w:rsidR="00142ED0" w:rsidRPr="00417F2A" w:rsidRDefault="00142ED0" w:rsidP="001745BA">
            <w:pPr>
              <w:pStyle w:val="TableParagraph"/>
              <w:jc w:val="left"/>
              <w:rPr>
                <w:sz w:val="24"/>
                <w:szCs w:val="24"/>
                <w:lang w:val="uk-UA"/>
              </w:rPr>
            </w:pPr>
            <w:proofErr w:type="spellStart"/>
            <w:r w:rsidRPr="00417F2A">
              <w:rPr>
                <w:sz w:val="24"/>
                <w:szCs w:val="24"/>
              </w:rPr>
              <w:t>Виконання</w:t>
            </w:r>
            <w:proofErr w:type="spellEnd"/>
            <w:r w:rsidRPr="00417F2A">
              <w:rPr>
                <w:spacing w:val="-1"/>
                <w:sz w:val="24"/>
                <w:szCs w:val="24"/>
              </w:rPr>
              <w:t xml:space="preserve"> </w:t>
            </w:r>
            <w:proofErr w:type="spellStart"/>
            <w:r w:rsidRPr="00417F2A">
              <w:rPr>
                <w:sz w:val="24"/>
                <w:szCs w:val="24"/>
              </w:rPr>
              <w:t>завдань</w:t>
            </w:r>
            <w:proofErr w:type="spellEnd"/>
            <w:r w:rsidRPr="00417F2A">
              <w:rPr>
                <w:spacing w:val="6"/>
                <w:sz w:val="24"/>
                <w:szCs w:val="24"/>
              </w:rPr>
              <w:t xml:space="preserve"> </w:t>
            </w:r>
            <w:proofErr w:type="spellStart"/>
            <w:r w:rsidRPr="00417F2A">
              <w:rPr>
                <w:sz w:val="24"/>
                <w:szCs w:val="24"/>
              </w:rPr>
              <w:t>модульного</w:t>
            </w:r>
            <w:proofErr w:type="spellEnd"/>
            <w:r w:rsidRPr="00417F2A">
              <w:rPr>
                <w:spacing w:val="5"/>
                <w:sz w:val="24"/>
                <w:szCs w:val="24"/>
              </w:rPr>
              <w:t xml:space="preserve"> </w:t>
            </w:r>
            <w:proofErr w:type="spellStart"/>
            <w:r w:rsidRPr="00417F2A">
              <w:rPr>
                <w:sz w:val="24"/>
                <w:szCs w:val="24"/>
              </w:rPr>
              <w:t>контролю</w:t>
            </w:r>
            <w:proofErr w:type="spellEnd"/>
            <w:r w:rsidRPr="00417F2A">
              <w:rPr>
                <w:sz w:val="24"/>
                <w:szCs w:val="24"/>
              </w:rPr>
              <w:t xml:space="preserve"> </w:t>
            </w:r>
            <w:r w:rsidRPr="00417F2A">
              <w:rPr>
                <w:spacing w:val="-10"/>
                <w:sz w:val="24"/>
                <w:szCs w:val="24"/>
              </w:rPr>
              <w:t>1</w:t>
            </w:r>
            <w:r w:rsidR="00B953AC" w:rsidRPr="00417F2A">
              <w:rPr>
                <w:spacing w:val="-10"/>
                <w:sz w:val="24"/>
                <w:szCs w:val="24"/>
                <w:lang w:val="uk-UA"/>
              </w:rPr>
              <w:t>.</w:t>
            </w:r>
          </w:p>
        </w:tc>
        <w:tc>
          <w:tcPr>
            <w:tcW w:w="1527" w:type="dxa"/>
          </w:tcPr>
          <w:p w:rsidR="00142ED0" w:rsidRPr="00417F2A" w:rsidRDefault="00142ED0" w:rsidP="001745BA">
            <w:pPr>
              <w:pStyle w:val="TableParagraph"/>
              <w:rPr>
                <w:sz w:val="24"/>
                <w:szCs w:val="24"/>
              </w:rPr>
            </w:pPr>
            <w:r w:rsidRPr="00417F2A">
              <w:rPr>
                <w:spacing w:val="-5"/>
                <w:sz w:val="24"/>
                <w:szCs w:val="24"/>
              </w:rPr>
              <w:t>20</w:t>
            </w:r>
          </w:p>
        </w:tc>
      </w:tr>
      <w:tr w:rsidR="00142ED0" w:rsidRPr="00417F2A" w:rsidTr="009171AF">
        <w:trPr>
          <w:trHeight w:val="340"/>
        </w:trPr>
        <w:tc>
          <w:tcPr>
            <w:tcW w:w="8336" w:type="dxa"/>
          </w:tcPr>
          <w:p w:rsidR="00142ED0" w:rsidRPr="00417F2A" w:rsidRDefault="00142ED0" w:rsidP="001745BA">
            <w:pPr>
              <w:pStyle w:val="TableParagraph"/>
              <w:jc w:val="left"/>
              <w:rPr>
                <w:sz w:val="24"/>
                <w:szCs w:val="24"/>
                <w:lang w:val="uk-UA"/>
              </w:rPr>
            </w:pPr>
            <w:proofErr w:type="spellStart"/>
            <w:r w:rsidRPr="00417F2A">
              <w:rPr>
                <w:sz w:val="24"/>
                <w:szCs w:val="24"/>
              </w:rPr>
              <w:t>Виконання</w:t>
            </w:r>
            <w:proofErr w:type="spellEnd"/>
            <w:r w:rsidRPr="00417F2A">
              <w:rPr>
                <w:sz w:val="24"/>
                <w:szCs w:val="24"/>
              </w:rPr>
              <w:t xml:space="preserve"> </w:t>
            </w:r>
            <w:proofErr w:type="spellStart"/>
            <w:r w:rsidRPr="00417F2A">
              <w:rPr>
                <w:sz w:val="24"/>
                <w:szCs w:val="24"/>
              </w:rPr>
              <w:t>завдань</w:t>
            </w:r>
            <w:proofErr w:type="spellEnd"/>
            <w:r w:rsidRPr="00417F2A">
              <w:rPr>
                <w:spacing w:val="2"/>
                <w:sz w:val="24"/>
                <w:szCs w:val="24"/>
              </w:rPr>
              <w:t xml:space="preserve"> </w:t>
            </w:r>
            <w:proofErr w:type="spellStart"/>
            <w:r w:rsidRPr="00417F2A">
              <w:rPr>
                <w:sz w:val="24"/>
                <w:szCs w:val="24"/>
              </w:rPr>
              <w:t>модульного</w:t>
            </w:r>
            <w:proofErr w:type="spellEnd"/>
            <w:r w:rsidRPr="00417F2A">
              <w:rPr>
                <w:spacing w:val="6"/>
                <w:sz w:val="24"/>
                <w:szCs w:val="24"/>
              </w:rPr>
              <w:t xml:space="preserve"> </w:t>
            </w:r>
            <w:proofErr w:type="spellStart"/>
            <w:r w:rsidRPr="00417F2A">
              <w:rPr>
                <w:sz w:val="24"/>
                <w:szCs w:val="24"/>
              </w:rPr>
              <w:t>контролю</w:t>
            </w:r>
            <w:proofErr w:type="spellEnd"/>
            <w:r w:rsidRPr="00417F2A">
              <w:rPr>
                <w:spacing w:val="6"/>
                <w:sz w:val="24"/>
                <w:szCs w:val="24"/>
              </w:rPr>
              <w:t xml:space="preserve"> </w:t>
            </w:r>
            <w:r w:rsidRPr="00417F2A">
              <w:rPr>
                <w:spacing w:val="-10"/>
                <w:sz w:val="24"/>
                <w:szCs w:val="24"/>
              </w:rPr>
              <w:t>2</w:t>
            </w:r>
            <w:r w:rsidR="00B953AC" w:rsidRPr="00417F2A">
              <w:rPr>
                <w:spacing w:val="-10"/>
                <w:sz w:val="24"/>
                <w:szCs w:val="24"/>
                <w:lang w:val="uk-UA"/>
              </w:rPr>
              <w:t>.</w:t>
            </w:r>
          </w:p>
        </w:tc>
        <w:tc>
          <w:tcPr>
            <w:tcW w:w="1527" w:type="dxa"/>
          </w:tcPr>
          <w:p w:rsidR="00142ED0" w:rsidRPr="00417F2A" w:rsidRDefault="00142ED0" w:rsidP="001745BA">
            <w:pPr>
              <w:pStyle w:val="TableParagraph"/>
              <w:rPr>
                <w:sz w:val="24"/>
                <w:szCs w:val="24"/>
              </w:rPr>
            </w:pPr>
            <w:r w:rsidRPr="00417F2A">
              <w:rPr>
                <w:spacing w:val="-5"/>
                <w:sz w:val="24"/>
                <w:szCs w:val="24"/>
              </w:rPr>
              <w:t>20</w:t>
            </w:r>
          </w:p>
        </w:tc>
      </w:tr>
      <w:tr w:rsidR="00142ED0" w:rsidRPr="00417F2A" w:rsidTr="009171AF">
        <w:trPr>
          <w:trHeight w:val="340"/>
        </w:trPr>
        <w:tc>
          <w:tcPr>
            <w:tcW w:w="8336" w:type="dxa"/>
          </w:tcPr>
          <w:p w:rsidR="00142ED0" w:rsidRPr="00417F2A" w:rsidRDefault="00142ED0" w:rsidP="001745BA">
            <w:pPr>
              <w:pStyle w:val="TableParagraph"/>
              <w:jc w:val="left"/>
              <w:rPr>
                <w:b/>
                <w:sz w:val="24"/>
                <w:szCs w:val="24"/>
                <w:lang w:val="ru-RU"/>
              </w:rPr>
            </w:pPr>
            <w:r w:rsidRPr="00417F2A">
              <w:rPr>
                <w:b/>
                <w:sz w:val="24"/>
                <w:szCs w:val="24"/>
                <w:lang w:val="ru-RU"/>
              </w:rPr>
              <w:t>Разом</w:t>
            </w:r>
            <w:r w:rsidRPr="00417F2A">
              <w:rPr>
                <w:b/>
                <w:spacing w:val="-2"/>
                <w:sz w:val="24"/>
                <w:szCs w:val="24"/>
                <w:lang w:val="ru-RU"/>
              </w:rPr>
              <w:t xml:space="preserve"> </w:t>
            </w:r>
            <w:r w:rsidRPr="00417F2A">
              <w:rPr>
                <w:b/>
                <w:sz w:val="24"/>
                <w:szCs w:val="24"/>
                <w:lang w:val="ru-RU"/>
              </w:rPr>
              <w:t xml:space="preserve">за </w:t>
            </w:r>
            <w:proofErr w:type="spellStart"/>
            <w:r w:rsidRPr="00417F2A">
              <w:rPr>
                <w:b/>
                <w:sz w:val="24"/>
                <w:szCs w:val="24"/>
                <w:lang w:val="ru-RU"/>
              </w:rPr>
              <w:t>виконання</w:t>
            </w:r>
            <w:proofErr w:type="spellEnd"/>
            <w:r w:rsidRPr="00417F2A">
              <w:rPr>
                <w:b/>
                <w:sz w:val="24"/>
                <w:szCs w:val="24"/>
                <w:lang w:val="ru-RU"/>
              </w:rPr>
              <w:t xml:space="preserve"> </w:t>
            </w:r>
            <w:proofErr w:type="spellStart"/>
            <w:r w:rsidRPr="00417F2A">
              <w:rPr>
                <w:b/>
                <w:sz w:val="24"/>
                <w:szCs w:val="24"/>
                <w:lang w:val="ru-RU"/>
              </w:rPr>
              <w:t>завдань</w:t>
            </w:r>
            <w:proofErr w:type="spellEnd"/>
            <w:r w:rsidRPr="00417F2A">
              <w:rPr>
                <w:b/>
                <w:spacing w:val="3"/>
                <w:sz w:val="24"/>
                <w:szCs w:val="24"/>
                <w:lang w:val="ru-RU"/>
              </w:rPr>
              <w:t xml:space="preserve"> </w:t>
            </w:r>
            <w:proofErr w:type="gramStart"/>
            <w:r w:rsidRPr="00417F2A">
              <w:rPr>
                <w:b/>
                <w:sz w:val="24"/>
                <w:szCs w:val="24"/>
                <w:lang w:val="ru-RU"/>
              </w:rPr>
              <w:t>модульного</w:t>
            </w:r>
            <w:proofErr w:type="gramEnd"/>
            <w:r w:rsidRPr="00417F2A">
              <w:rPr>
                <w:b/>
                <w:sz w:val="24"/>
                <w:szCs w:val="24"/>
                <w:lang w:val="ru-RU"/>
              </w:rPr>
              <w:t xml:space="preserve"> </w:t>
            </w:r>
            <w:r w:rsidRPr="00417F2A">
              <w:rPr>
                <w:b/>
                <w:spacing w:val="-2"/>
                <w:sz w:val="24"/>
                <w:szCs w:val="24"/>
                <w:lang w:val="ru-RU"/>
              </w:rPr>
              <w:t>контролю</w:t>
            </w:r>
          </w:p>
        </w:tc>
        <w:tc>
          <w:tcPr>
            <w:tcW w:w="1527" w:type="dxa"/>
          </w:tcPr>
          <w:p w:rsidR="00142ED0" w:rsidRPr="00417F2A" w:rsidRDefault="00142ED0" w:rsidP="001745BA">
            <w:pPr>
              <w:pStyle w:val="TableParagraph"/>
              <w:rPr>
                <w:b/>
                <w:sz w:val="24"/>
                <w:szCs w:val="24"/>
              </w:rPr>
            </w:pPr>
            <w:r w:rsidRPr="00417F2A">
              <w:rPr>
                <w:b/>
                <w:spacing w:val="-5"/>
                <w:sz w:val="24"/>
                <w:szCs w:val="24"/>
              </w:rPr>
              <w:t>40</w:t>
            </w:r>
          </w:p>
        </w:tc>
      </w:tr>
    </w:tbl>
    <w:p w:rsidR="00142ED0" w:rsidRPr="0069749C" w:rsidRDefault="00142ED0" w:rsidP="001745BA">
      <w:pPr>
        <w:pStyle w:val="a8"/>
        <w:ind w:firstLine="567"/>
        <w:jc w:val="both"/>
        <w:rPr>
          <w:sz w:val="28"/>
          <w:szCs w:val="28"/>
        </w:rPr>
      </w:pPr>
      <w:r w:rsidRPr="0069749C">
        <w:rPr>
          <w:sz w:val="28"/>
          <w:szCs w:val="28"/>
        </w:rPr>
        <w:t>Якщо здобувач вищої освіти денної форми навчання виконав завдання модульного контролю і з урахуванням отриманих балів за поточний контроль набрав у</w:t>
      </w:r>
      <w:r w:rsidRPr="0069749C">
        <w:rPr>
          <w:spacing w:val="-1"/>
          <w:sz w:val="28"/>
          <w:szCs w:val="28"/>
        </w:rPr>
        <w:t xml:space="preserve"> </w:t>
      </w:r>
      <w:r w:rsidRPr="0069749C">
        <w:rPr>
          <w:sz w:val="28"/>
          <w:szCs w:val="28"/>
        </w:rPr>
        <w:t>сумі</w:t>
      </w:r>
      <w:r w:rsidRPr="0069749C">
        <w:rPr>
          <w:spacing w:val="-1"/>
          <w:sz w:val="28"/>
          <w:szCs w:val="28"/>
        </w:rPr>
        <w:t xml:space="preserve"> </w:t>
      </w:r>
      <w:r w:rsidRPr="0069749C">
        <w:rPr>
          <w:sz w:val="28"/>
          <w:szCs w:val="28"/>
        </w:rPr>
        <w:t>60 балів або більше, він може погодити дану</w:t>
      </w:r>
      <w:r w:rsidRPr="0069749C">
        <w:rPr>
          <w:spacing w:val="-1"/>
          <w:sz w:val="28"/>
          <w:szCs w:val="28"/>
        </w:rPr>
        <w:t xml:space="preserve"> </w:t>
      </w:r>
      <w:r w:rsidRPr="0069749C">
        <w:rPr>
          <w:sz w:val="28"/>
          <w:szCs w:val="28"/>
        </w:rPr>
        <w:t>оцінку</w:t>
      </w:r>
      <w:r w:rsidRPr="0069749C">
        <w:rPr>
          <w:spacing w:val="-1"/>
          <w:sz w:val="28"/>
          <w:szCs w:val="28"/>
        </w:rPr>
        <w:t xml:space="preserve"> </w:t>
      </w:r>
      <w:r w:rsidRPr="0069749C">
        <w:rPr>
          <w:sz w:val="28"/>
          <w:szCs w:val="28"/>
        </w:rPr>
        <w:t>в електронному кабінеті і вона стане семестровою оцінкою за вивчення навчальної дисципліни.</w:t>
      </w:r>
    </w:p>
    <w:p w:rsidR="00142ED0" w:rsidRPr="0069749C" w:rsidRDefault="00142ED0" w:rsidP="001745BA">
      <w:pPr>
        <w:pStyle w:val="a8"/>
        <w:ind w:firstLine="567"/>
        <w:jc w:val="both"/>
        <w:rPr>
          <w:sz w:val="28"/>
          <w:szCs w:val="28"/>
        </w:rPr>
      </w:pPr>
      <w:r w:rsidRPr="0069749C">
        <w:rPr>
          <w:sz w:val="28"/>
          <w:szCs w:val="28"/>
        </w:rPr>
        <w:t xml:space="preserve">Якщо здобувач вищої освіти денної форми навчання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екзамену. Набрані бали за виконання завдань підсумкового контролю, а також бали за поточний контроль </w:t>
      </w:r>
      <w:proofErr w:type="spellStart"/>
      <w:r w:rsidRPr="0069749C">
        <w:rPr>
          <w:sz w:val="28"/>
          <w:szCs w:val="28"/>
        </w:rPr>
        <w:t>сумуються</w:t>
      </w:r>
      <w:proofErr w:type="spellEnd"/>
      <w:r w:rsidRPr="0069749C">
        <w:rPr>
          <w:sz w:val="28"/>
          <w:szCs w:val="28"/>
        </w:rPr>
        <w:t xml:space="preserve">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дисципліни.</w:t>
      </w:r>
    </w:p>
    <w:p w:rsidR="005251F4" w:rsidRPr="0069749C" w:rsidRDefault="005251F4" w:rsidP="001745BA">
      <w:pPr>
        <w:spacing w:after="0" w:line="240" w:lineRule="auto"/>
        <w:jc w:val="center"/>
        <w:rPr>
          <w:rFonts w:ascii="Times New Roman" w:hAnsi="Times New Roman" w:cs="Times New Roman"/>
          <w:b/>
          <w:sz w:val="28"/>
          <w:szCs w:val="28"/>
        </w:rPr>
      </w:pPr>
      <w:r w:rsidRPr="0069749C">
        <w:rPr>
          <w:rFonts w:ascii="Times New Roman" w:hAnsi="Times New Roman" w:cs="Times New Roman"/>
          <w:b/>
          <w:spacing w:val="-2"/>
          <w:sz w:val="28"/>
          <w:szCs w:val="28"/>
        </w:rPr>
        <w:t>Визнання</w:t>
      </w:r>
      <w:r w:rsidRPr="0069749C">
        <w:rPr>
          <w:rFonts w:ascii="Times New Roman" w:hAnsi="Times New Roman" w:cs="Times New Roman"/>
          <w:b/>
          <w:spacing w:val="-7"/>
          <w:sz w:val="28"/>
          <w:szCs w:val="28"/>
        </w:rPr>
        <w:t xml:space="preserve"> </w:t>
      </w:r>
      <w:r w:rsidRPr="0069749C">
        <w:rPr>
          <w:rFonts w:ascii="Times New Roman" w:hAnsi="Times New Roman" w:cs="Times New Roman"/>
          <w:b/>
          <w:spacing w:val="-2"/>
          <w:sz w:val="28"/>
          <w:szCs w:val="28"/>
        </w:rPr>
        <w:t>результатів</w:t>
      </w:r>
      <w:r w:rsidRPr="0069749C">
        <w:rPr>
          <w:rFonts w:ascii="Times New Roman" w:hAnsi="Times New Roman" w:cs="Times New Roman"/>
          <w:b/>
          <w:spacing w:val="-7"/>
          <w:sz w:val="28"/>
          <w:szCs w:val="28"/>
        </w:rPr>
        <w:t xml:space="preserve"> </w:t>
      </w:r>
      <w:r w:rsidRPr="0069749C">
        <w:rPr>
          <w:rFonts w:ascii="Times New Roman" w:hAnsi="Times New Roman" w:cs="Times New Roman"/>
          <w:b/>
          <w:spacing w:val="-2"/>
          <w:sz w:val="28"/>
          <w:szCs w:val="28"/>
        </w:rPr>
        <w:t>навчання, набутих</w:t>
      </w:r>
      <w:r w:rsidRPr="0069749C">
        <w:rPr>
          <w:rFonts w:ascii="Times New Roman" w:hAnsi="Times New Roman" w:cs="Times New Roman"/>
          <w:b/>
          <w:spacing w:val="-8"/>
          <w:sz w:val="28"/>
          <w:szCs w:val="28"/>
        </w:rPr>
        <w:t xml:space="preserve"> </w:t>
      </w:r>
      <w:r w:rsidRPr="0069749C">
        <w:rPr>
          <w:rFonts w:ascii="Times New Roman" w:hAnsi="Times New Roman" w:cs="Times New Roman"/>
          <w:b/>
          <w:spacing w:val="-2"/>
          <w:sz w:val="28"/>
          <w:szCs w:val="28"/>
        </w:rPr>
        <w:t>у</w:t>
      </w:r>
      <w:r w:rsidRPr="0069749C">
        <w:rPr>
          <w:rFonts w:ascii="Times New Roman" w:hAnsi="Times New Roman" w:cs="Times New Roman"/>
          <w:b/>
          <w:spacing w:val="-5"/>
          <w:sz w:val="28"/>
          <w:szCs w:val="28"/>
        </w:rPr>
        <w:t xml:space="preserve"> </w:t>
      </w:r>
      <w:r w:rsidRPr="0069749C">
        <w:rPr>
          <w:rFonts w:ascii="Times New Roman" w:hAnsi="Times New Roman" w:cs="Times New Roman"/>
          <w:b/>
          <w:spacing w:val="-2"/>
          <w:sz w:val="28"/>
          <w:szCs w:val="28"/>
        </w:rPr>
        <w:t>неформальній</w:t>
      </w:r>
      <w:r w:rsidRPr="0069749C">
        <w:rPr>
          <w:rFonts w:ascii="Times New Roman" w:hAnsi="Times New Roman" w:cs="Times New Roman"/>
          <w:b/>
          <w:spacing w:val="-6"/>
          <w:sz w:val="28"/>
          <w:szCs w:val="28"/>
        </w:rPr>
        <w:t xml:space="preserve"> </w:t>
      </w:r>
      <w:r w:rsidRPr="0069749C">
        <w:rPr>
          <w:rFonts w:ascii="Times New Roman" w:hAnsi="Times New Roman" w:cs="Times New Roman"/>
          <w:b/>
          <w:spacing w:val="-2"/>
          <w:sz w:val="28"/>
          <w:szCs w:val="28"/>
        </w:rPr>
        <w:t xml:space="preserve">та/або </w:t>
      </w:r>
      <w:proofErr w:type="spellStart"/>
      <w:r w:rsidRPr="0069749C">
        <w:rPr>
          <w:rFonts w:ascii="Times New Roman" w:hAnsi="Times New Roman" w:cs="Times New Roman"/>
          <w:b/>
          <w:spacing w:val="-2"/>
          <w:sz w:val="28"/>
          <w:szCs w:val="28"/>
        </w:rPr>
        <w:t>інформальній</w:t>
      </w:r>
      <w:proofErr w:type="spellEnd"/>
      <w:r w:rsidRPr="0069749C">
        <w:rPr>
          <w:rFonts w:ascii="Times New Roman" w:hAnsi="Times New Roman" w:cs="Times New Roman"/>
          <w:b/>
          <w:spacing w:val="-11"/>
          <w:sz w:val="28"/>
          <w:szCs w:val="28"/>
        </w:rPr>
        <w:t xml:space="preserve"> </w:t>
      </w:r>
      <w:r w:rsidRPr="0069749C">
        <w:rPr>
          <w:rFonts w:ascii="Times New Roman" w:hAnsi="Times New Roman" w:cs="Times New Roman"/>
          <w:b/>
          <w:spacing w:val="-2"/>
          <w:sz w:val="28"/>
          <w:szCs w:val="28"/>
        </w:rPr>
        <w:t>освіті</w:t>
      </w:r>
    </w:p>
    <w:p w:rsidR="005251F4" w:rsidRPr="0069749C" w:rsidRDefault="005251F4" w:rsidP="001745BA">
      <w:pPr>
        <w:pStyle w:val="a8"/>
        <w:ind w:firstLine="566"/>
        <w:jc w:val="both"/>
        <w:rPr>
          <w:sz w:val="28"/>
          <w:szCs w:val="28"/>
        </w:rPr>
      </w:pPr>
      <w:r w:rsidRPr="0069749C">
        <w:rPr>
          <w:sz w:val="28"/>
          <w:szCs w:val="28"/>
        </w:rPr>
        <w:lastRenderedPageBreak/>
        <w:t>Визнання результатів</w:t>
      </w:r>
      <w:r w:rsidRPr="0069749C">
        <w:rPr>
          <w:spacing w:val="-1"/>
          <w:sz w:val="28"/>
          <w:szCs w:val="28"/>
        </w:rPr>
        <w:t xml:space="preserve"> </w:t>
      </w:r>
      <w:r w:rsidRPr="0069749C">
        <w:rPr>
          <w:sz w:val="28"/>
          <w:szCs w:val="28"/>
        </w:rPr>
        <w:t>навчання, набутих</w:t>
      </w:r>
      <w:r w:rsidRPr="0069749C">
        <w:rPr>
          <w:spacing w:val="-4"/>
          <w:sz w:val="28"/>
          <w:szCs w:val="28"/>
        </w:rPr>
        <w:t xml:space="preserve"> </w:t>
      </w:r>
      <w:r w:rsidRPr="0069749C">
        <w:rPr>
          <w:sz w:val="28"/>
          <w:szCs w:val="28"/>
        </w:rPr>
        <w:t>у</w:t>
      </w:r>
      <w:r w:rsidRPr="0069749C">
        <w:rPr>
          <w:spacing w:val="-4"/>
          <w:sz w:val="28"/>
          <w:szCs w:val="28"/>
        </w:rPr>
        <w:t xml:space="preserve"> </w:t>
      </w:r>
      <w:r w:rsidRPr="0069749C">
        <w:rPr>
          <w:sz w:val="28"/>
          <w:szCs w:val="28"/>
        </w:rPr>
        <w:t>неформальній та/або</w:t>
      </w:r>
      <w:r w:rsidRPr="0069749C">
        <w:rPr>
          <w:spacing w:val="-4"/>
          <w:sz w:val="28"/>
          <w:szCs w:val="28"/>
        </w:rPr>
        <w:t xml:space="preserve"> </w:t>
      </w:r>
      <w:proofErr w:type="spellStart"/>
      <w:r w:rsidRPr="0069749C">
        <w:rPr>
          <w:sz w:val="28"/>
          <w:szCs w:val="28"/>
        </w:rPr>
        <w:t>інформальній</w:t>
      </w:r>
      <w:proofErr w:type="spellEnd"/>
      <w:r w:rsidRPr="0069749C">
        <w:rPr>
          <w:sz w:val="28"/>
          <w:szCs w:val="28"/>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w:t>
      </w:r>
      <w:proofErr w:type="spellStart"/>
      <w:r w:rsidRPr="0069749C">
        <w:rPr>
          <w:sz w:val="28"/>
          <w:szCs w:val="28"/>
        </w:rPr>
        <w:t>скріншоти</w:t>
      </w:r>
      <w:proofErr w:type="spellEnd"/>
      <w:r w:rsidRPr="0069749C">
        <w:rPr>
          <w:sz w:val="28"/>
          <w:szCs w:val="28"/>
        </w:rPr>
        <w:t xml:space="preserve">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5251F4" w:rsidRPr="0069749C" w:rsidRDefault="005251F4" w:rsidP="001745BA">
      <w:pPr>
        <w:pStyle w:val="a8"/>
        <w:ind w:firstLine="566"/>
        <w:jc w:val="both"/>
        <w:rPr>
          <w:sz w:val="28"/>
          <w:szCs w:val="28"/>
        </w:rPr>
      </w:pPr>
      <w:r w:rsidRPr="0069749C">
        <w:rPr>
          <w:sz w:val="28"/>
          <w:szCs w:val="28"/>
        </w:rPr>
        <w:t>Визнання результатів</w:t>
      </w:r>
      <w:r w:rsidRPr="0069749C">
        <w:rPr>
          <w:spacing w:val="-1"/>
          <w:sz w:val="28"/>
          <w:szCs w:val="28"/>
        </w:rPr>
        <w:t xml:space="preserve"> </w:t>
      </w:r>
      <w:r w:rsidRPr="0069749C">
        <w:rPr>
          <w:sz w:val="28"/>
          <w:szCs w:val="28"/>
        </w:rPr>
        <w:t>навчання, набутих</w:t>
      </w:r>
      <w:r w:rsidRPr="0069749C">
        <w:rPr>
          <w:spacing w:val="-4"/>
          <w:sz w:val="28"/>
          <w:szCs w:val="28"/>
        </w:rPr>
        <w:t xml:space="preserve"> </w:t>
      </w:r>
      <w:r w:rsidRPr="0069749C">
        <w:rPr>
          <w:sz w:val="28"/>
          <w:szCs w:val="28"/>
        </w:rPr>
        <w:t>у</w:t>
      </w:r>
      <w:r w:rsidRPr="0069749C">
        <w:rPr>
          <w:spacing w:val="-4"/>
          <w:sz w:val="28"/>
          <w:szCs w:val="28"/>
        </w:rPr>
        <w:t xml:space="preserve"> </w:t>
      </w:r>
      <w:r w:rsidRPr="0069749C">
        <w:rPr>
          <w:sz w:val="28"/>
          <w:szCs w:val="28"/>
        </w:rPr>
        <w:t>неформальній та/або</w:t>
      </w:r>
      <w:r w:rsidRPr="0069749C">
        <w:rPr>
          <w:spacing w:val="-4"/>
          <w:sz w:val="28"/>
          <w:szCs w:val="28"/>
        </w:rPr>
        <w:t xml:space="preserve"> </w:t>
      </w:r>
      <w:proofErr w:type="spellStart"/>
      <w:r w:rsidRPr="0069749C">
        <w:rPr>
          <w:sz w:val="28"/>
          <w:szCs w:val="28"/>
        </w:rPr>
        <w:t>інформальній</w:t>
      </w:r>
      <w:proofErr w:type="spellEnd"/>
      <w:r w:rsidRPr="0069749C">
        <w:rPr>
          <w:sz w:val="28"/>
          <w:szCs w:val="28"/>
        </w:rP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333DA4" w:rsidRPr="0069749C" w:rsidRDefault="00333DA4" w:rsidP="001745BA">
      <w:pPr>
        <w:spacing w:after="0" w:line="240" w:lineRule="auto"/>
        <w:jc w:val="center"/>
        <w:rPr>
          <w:rFonts w:ascii="Times New Roman" w:hAnsi="Times New Roman" w:cs="Times New Roman"/>
          <w:b/>
          <w:sz w:val="28"/>
          <w:szCs w:val="28"/>
        </w:rPr>
      </w:pPr>
      <w:r w:rsidRPr="0069749C">
        <w:rPr>
          <w:rFonts w:ascii="Times New Roman" w:hAnsi="Times New Roman" w:cs="Times New Roman"/>
          <w:b/>
          <w:sz w:val="28"/>
          <w:szCs w:val="28"/>
        </w:rPr>
        <w:t>Шкала</w:t>
      </w:r>
      <w:r w:rsidRPr="0069749C">
        <w:rPr>
          <w:rFonts w:ascii="Times New Roman" w:hAnsi="Times New Roman" w:cs="Times New Roman"/>
          <w:b/>
          <w:spacing w:val="-14"/>
          <w:sz w:val="28"/>
          <w:szCs w:val="28"/>
        </w:rPr>
        <w:t xml:space="preserve"> </w:t>
      </w:r>
      <w:r w:rsidRPr="0069749C">
        <w:rPr>
          <w:rFonts w:ascii="Times New Roman" w:hAnsi="Times New Roman" w:cs="Times New Roman"/>
          <w:b/>
          <w:spacing w:val="-2"/>
          <w:sz w:val="28"/>
          <w:szCs w:val="28"/>
        </w:rPr>
        <w:t>оцінювання</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1"/>
        <w:gridCol w:w="3381"/>
        <w:gridCol w:w="3386"/>
      </w:tblGrid>
      <w:tr w:rsidR="00333DA4" w:rsidRPr="00417F2A" w:rsidTr="009171AF">
        <w:trPr>
          <w:trHeight w:val="455"/>
        </w:trPr>
        <w:tc>
          <w:tcPr>
            <w:tcW w:w="3381" w:type="dxa"/>
          </w:tcPr>
          <w:p w:rsidR="00333DA4" w:rsidRPr="00417F2A" w:rsidRDefault="00333DA4" w:rsidP="001745BA">
            <w:pPr>
              <w:pStyle w:val="TableParagraph"/>
              <w:rPr>
                <w:sz w:val="24"/>
                <w:szCs w:val="24"/>
              </w:rPr>
            </w:pPr>
            <w:proofErr w:type="spellStart"/>
            <w:r w:rsidRPr="00417F2A">
              <w:rPr>
                <w:sz w:val="24"/>
                <w:szCs w:val="24"/>
              </w:rPr>
              <w:t>Шкала</w:t>
            </w:r>
            <w:proofErr w:type="spellEnd"/>
            <w:r w:rsidRPr="00417F2A">
              <w:rPr>
                <w:spacing w:val="-4"/>
                <w:sz w:val="24"/>
                <w:szCs w:val="24"/>
              </w:rPr>
              <w:t xml:space="preserve"> ЄКТС</w:t>
            </w:r>
          </w:p>
        </w:tc>
        <w:tc>
          <w:tcPr>
            <w:tcW w:w="3381" w:type="dxa"/>
          </w:tcPr>
          <w:p w:rsidR="00333DA4" w:rsidRPr="00417F2A" w:rsidRDefault="00333DA4" w:rsidP="001745BA">
            <w:pPr>
              <w:pStyle w:val="TableParagraph"/>
              <w:rPr>
                <w:sz w:val="24"/>
                <w:szCs w:val="24"/>
              </w:rPr>
            </w:pPr>
            <w:proofErr w:type="spellStart"/>
            <w:r w:rsidRPr="00417F2A">
              <w:rPr>
                <w:sz w:val="24"/>
                <w:szCs w:val="24"/>
              </w:rPr>
              <w:t>Національна</w:t>
            </w:r>
            <w:proofErr w:type="spellEnd"/>
            <w:r w:rsidRPr="00417F2A">
              <w:rPr>
                <w:spacing w:val="-11"/>
                <w:sz w:val="24"/>
                <w:szCs w:val="24"/>
              </w:rPr>
              <w:t xml:space="preserve"> </w:t>
            </w:r>
            <w:proofErr w:type="spellStart"/>
            <w:r w:rsidRPr="00417F2A">
              <w:rPr>
                <w:spacing w:val="-4"/>
                <w:sz w:val="24"/>
                <w:szCs w:val="24"/>
              </w:rPr>
              <w:t>шкала</w:t>
            </w:r>
            <w:proofErr w:type="spellEnd"/>
          </w:p>
        </w:tc>
        <w:tc>
          <w:tcPr>
            <w:tcW w:w="3386" w:type="dxa"/>
          </w:tcPr>
          <w:p w:rsidR="00333DA4" w:rsidRPr="00417F2A" w:rsidRDefault="00333DA4" w:rsidP="001745BA">
            <w:pPr>
              <w:pStyle w:val="TableParagraph"/>
              <w:rPr>
                <w:sz w:val="24"/>
                <w:szCs w:val="24"/>
              </w:rPr>
            </w:pPr>
            <w:r w:rsidRPr="00417F2A">
              <w:rPr>
                <w:sz w:val="24"/>
                <w:szCs w:val="24"/>
              </w:rPr>
              <w:t>100-бальна</w:t>
            </w:r>
            <w:r w:rsidRPr="00417F2A">
              <w:rPr>
                <w:spacing w:val="-5"/>
                <w:sz w:val="24"/>
                <w:szCs w:val="24"/>
              </w:rPr>
              <w:t xml:space="preserve"> </w:t>
            </w:r>
            <w:proofErr w:type="spellStart"/>
            <w:r w:rsidRPr="00417F2A">
              <w:rPr>
                <w:spacing w:val="-4"/>
                <w:sz w:val="24"/>
                <w:szCs w:val="24"/>
              </w:rPr>
              <w:t>шкала</w:t>
            </w:r>
            <w:proofErr w:type="spellEnd"/>
          </w:p>
        </w:tc>
      </w:tr>
      <w:tr w:rsidR="00333DA4" w:rsidRPr="00417F2A" w:rsidTr="009171AF">
        <w:trPr>
          <w:trHeight w:val="340"/>
        </w:trPr>
        <w:tc>
          <w:tcPr>
            <w:tcW w:w="3381" w:type="dxa"/>
          </w:tcPr>
          <w:p w:rsidR="00333DA4" w:rsidRPr="00417F2A" w:rsidRDefault="00333DA4" w:rsidP="001745BA">
            <w:pPr>
              <w:pStyle w:val="TableParagraph"/>
              <w:rPr>
                <w:sz w:val="24"/>
                <w:szCs w:val="24"/>
              </w:rPr>
            </w:pPr>
            <w:r w:rsidRPr="00417F2A">
              <w:rPr>
                <w:spacing w:val="-10"/>
                <w:sz w:val="24"/>
                <w:szCs w:val="24"/>
              </w:rPr>
              <w:t>A</w:t>
            </w:r>
          </w:p>
        </w:tc>
        <w:tc>
          <w:tcPr>
            <w:tcW w:w="3381" w:type="dxa"/>
          </w:tcPr>
          <w:p w:rsidR="00333DA4" w:rsidRPr="00417F2A" w:rsidRDefault="00333DA4" w:rsidP="001745BA">
            <w:pPr>
              <w:pStyle w:val="TableParagraph"/>
              <w:rPr>
                <w:sz w:val="24"/>
                <w:szCs w:val="24"/>
              </w:rPr>
            </w:pPr>
            <w:proofErr w:type="spellStart"/>
            <w:r w:rsidRPr="00417F2A">
              <w:rPr>
                <w:spacing w:val="-2"/>
                <w:sz w:val="24"/>
                <w:szCs w:val="24"/>
              </w:rPr>
              <w:t>Відмінно</w:t>
            </w:r>
            <w:proofErr w:type="spellEnd"/>
          </w:p>
        </w:tc>
        <w:tc>
          <w:tcPr>
            <w:tcW w:w="3386" w:type="dxa"/>
          </w:tcPr>
          <w:p w:rsidR="00333DA4" w:rsidRPr="00417F2A" w:rsidRDefault="00333DA4" w:rsidP="001745BA">
            <w:pPr>
              <w:pStyle w:val="TableParagraph"/>
              <w:rPr>
                <w:sz w:val="24"/>
                <w:szCs w:val="24"/>
              </w:rPr>
            </w:pPr>
            <w:r w:rsidRPr="00417F2A">
              <w:rPr>
                <w:sz w:val="24"/>
                <w:szCs w:val="24"/>
              </w:rPr>
              <w:t>90-</w:t>
            </w:r>
            <w:r w:rsidRPr="00417F2A">
              <w:rPr>
                <w:spacing w:val="-5"/>
                <w:sz w:val="24"/>
                <w:szCs w:val="24"/>
              </w:rPr>
              <w:t>100</w:t>
            </w:r>
          </w:p>
        </w:tc>
      </w:tr>
      <w:tr w:rsidR="00333DA4" w:rsidRPr="00417F2A" w:rsidTr="009171AF">
        <w:trPr>
          <w:trHeight w:val="340"/>
        </w:trPr>
        <w:tc>
          <w:tcPr>
            <w:tcW w:w="3381" w:type="dxa"/>
          </w:tcPr>
          <w:p w:rsidR="00333DA4" w:rsidRPr="00417F2A" w:rsidRDefault="00333DA4" w:rsidP="001745BA">
            <w:pPr>
              <w:pStyle w:val="TableParagraph"/>
              <w:rPr>
                <w:sz w:val="24"/>
                <w:szCs w:val="24"/>
              </w:rPr>
            </w:pPr>
            <w:r w:rsidRPr="00417F2A">
              <w:rPr>
                <w:spacing w:val="-10"/>
                <w:sz w:val="24"/>
                <w:szCs w:val="24"/>
              </w:rPr>
              <w:t>B</w:t>
            </w:r>
          </w:p>
        </w:tc>
        <w:tc>
          <w:tcPr>
            <w:tcW w:w="3381" w:type="dxa"/>
            <w:vMerge w:val="restart"/>
          </w:tcPr>
          <w:p w:rsidR="00333DA4" w:rsidRPr="00417F2A" w:rsidRDefault="00333DA4" w:rsidP="001745BA">
            <w:pPr>
              <w:pStyle w:val="TableParagraph"/>
              <w:rPr>
                <w:sz w:val="24"/>
                <w:szCs w:val="24"/>
              </w:rPr>
            </w:pPr>
            <w:proofErr w:type="spellStart"/>
            <w:r w:rsidRPr="00417F2A">
              <w:rPr>
                <w:spacing w:val="-4"/>
                <w:sz w:val="24"/>
                <w:szCs w:val="24"/>
              </w:rPr>
              <w:t>Добре</w:t>
            </w:r>
            <w:proofErr w:type="spellEnd"/>
          </w:p>
        </w:tc>
        <w:tc>
          <w:tcPr>
            <w:tcW w:w="3386" w:type="dxa"/>
          </w:tcPr>
          <w:p w:rsidR="00333DA4" w:rsidRPr="00417F2A" w:rsidRDefault="00333DA4" w:rsidP="001745BA">
            <w:pPr>
              <w:pStyle w:val="TableParagraph"/>
              <w:rPr>
                <w:sz w:val="24"/>
                <w:szCs w:val="24"/>
              </w:rPr>
            </w:pPr>
            <w:r w:rsidRPr="00417F2A">
              <w:rPr>
                <w:sz w:val="24"/>
                <w:szCs w:val="24"/>
              </w:rPr>
              <w:t>82-</w:t>
            </w:r>
            <w:r w:rsidRPr="00417F2A">
              <w:rPr>
                <w:spacing w:val="-5"/>
                <w:sz w:val="24"/>
                <w:szCs w:val="24"/>
              </w:rPr>
              <w:t>89</w:t>
            </w:r>
          </w:p>
        </w:tc>
      </w:tr>
      <w:tr w:rsidR="00333DA4" w:rsidRPr="00417F2A" w:rsidTr="009171AF">
        <w:trPr>
          <w:trHeight w:val="340"/>
        </w:trPr>
        <w:tc>
          <w:tcPr>
            <w:tcW w:w="3381" w:type="dxa"/>
          </w:tcPr>
          <w:p w:rsidR="00333DA4" w:rsidRPr="00417F2A" w:rsidRDefault="00333DA4" w:rsidP="001745BA">
            <w:pPr>
              <w:pStyle w:val="TableParagraph"/>
              <w:rPr>
                <w:sz w:val="24"/>
                <w:szCs w:val="24"/>
              </w:rPr>
            </w:pPr>
            <w:r w:rsidRPr="00417F2A">
              <w:rPr>
                <w:spacing w:val="-10"/>
                <w:sz w:val="24"/>
                <w:szCs w:val="24"/>
              </w:rPr>
              <w:t>C</w:t>
            </w:r>
          </w:p>
        </w:tc>
        <w:tc>
          <w:tcPr>
            <w:tcW w:w="3381" w:type="dxa"/>
            <w:vMerge/>
            <w:tcBorders>
              <w:top w:val="nil"/>
            </w:tcBorders>
          </w:tcPr>
          <w:p w:rsidR="00333DA4" w:rsidRPr="00417F2A" w:rsidRDefault="00333DA4" w:rsidP="001745BA">
            <w:pPr>
              <w:spacing w:after="0" w:line="240" w:lineRule="auto"/>
              <w:rPr>
                <w:rFonts w:ascii="Times New Roman" w:hAnsi="Times New Roman" w:cs="Times New Roman"/>
                <w:sz w:val="24"/>
                <w:szCs w:val="24"/>
              </w:rPr>
            </w:pPr>
          </w:p>
        </w:tc>
        <w:tc>
          <w:tcPr>
            <w:tcW w:w="3386" w:type="dxa"/>
          </w:tcPr>
          <w:p w:rsidR="00333DA4" w:rsidRPr="00417F2A" w:rsidRDefault="00333DA4" w:rsidP="001745BA">
            <w:pPr>
              <w:pStyle w:val="TableParagraph"/>
              <w:rPr>
                <w:sz w:val="24"/>
                <w:szCs w:val="24"/>
              </w:rPr>
            </w:pPr>
            <w:r w:rsidRPr="00417F2A">
              <w:rPr>
                <w:sz w:val="24"/>
                <w:szCs w:val="24"/>
              </w:rPr>
              <w:t>74-</w:t>
            </w:r>
            <w:r w:rsidRPr="00417F2A">
              <w:rPr>
                <w:spacing w:val="-5"/>
                <w:sz w:val="24"/>
                <w:szCs w:val="24"/>
              </w:rPr>
              <w:t>81</w:t>
            </w:r>
          </w:p>
        </w:tc>
      </w:tr>
      <w:tr w:rsidR="00333DA4" w:rsidRPr="00417F2A" w:rsidTr="009171AF">
        <w:trPr>
          <w:trHeight w:val="340"/>
        </w:trPr>
        <w:tc>
          <w:tcPr>
            <w:tcW w:w="3381" w:type="dxa"/>
          </w:tcPr>
          <w:p w:rsidR="00333DA4" w:rsidRPr="00417F2A" w:rsidRDefault="00333DA4" w:rsidP="001745BA">
            <w:pPr>
              <w:pStyle w:val="TableParagraph"/>
              <w:rPr>
                <w:sz w:val="24"/>
                <w:szCs w:val="24"/>
              </w:rPr>
            </w:pPr>
            <w:r w:rsidRPr="00417F2A">
              <w:rPr>
                <w:spacing w:val="-10"/>
                <w:sz w:val="24"/>
                <w:szCs w:val="24"/>
              </w:rPr>
              <w:t>D</w:t>
            </w:r>
          </w:p>
        </w:tc>
        <w:tc>
          <w:tcPr>
            <w:tcW w:w="3381" w:type="dxa"/>
            <w:vMerge w:val="restart"/>
          </w:tcPr>
          <w:p w:rsidR="00333DA4" w:rsidRPr="00417F2A" w:rsidRDefault="00333DA4" w:rsidP="007D26A7">
            <w:pPr>
              <w:pStyle w:val="TableParagraph"/>
              <w:rPr>
                <w:sz w:val="24"/>
                <w:szCs w:val="24"/>
              </w:rPr>
            </w:pPr>
            <w:proofErr w:type="spellStart"/>
            <w:r w:rsidRPr="00417F2A">
              <w:rPr>
                <w:spacing w:val="-2"/>
                <w:sz w:val="24"/>
                <w:szCs w:val="24"/>
              </w:rPr>
              <w:t>Задовільно</w:t>
            </w:r>
            <w:proofErr w:type="spellEnd"/>
          </w:p>
        </w:tc>
        <w:tc>
          <w:tcPr>
            <w:tcW w:w="3386" w:type="dxa"/>
          </w:tcPr>
          <w:p w:rsidR="00333DA4" w:rsidRPr="00417F2A" w:rsidRDefault="00333DA4" w:rsidP="001745BA">
            <w:pPr>
              <w:pStyle w:val="TableParagraph"/>
              <w:rPr>
                <w:sz w:val="24"/>
                <w:szCs w:val="24"/>
              </w:rPr>
            </w:pPr>
            <w:r w:rsidRPr="00417F2A">
              <w:rPr>
                <w:sz w:val="24"/>
                <w:szCs w:val="24"/>
              </w:rPr>
              <w:t>64-</w:t>
            </w:r>
            <w:r w:rsidRPr="00417F2A">
              <w:rPr>
                <w:spacing w:val="-5"/>
                <w:sz w:val="24"/>
                <w:szCs w:val="24"/>
              </w:rPr>
              <w:t>73</w:t>
            </w:r>
          </w:p>
        </w:tc>
      </w:tr>
      <w:tr w:rsidR="00333DA4" w:rsidRPr="00417F2A" w:rsidTr="009171AF">
        <w:trPr>
          <w:trHeight w:val="340"/>
        </w:trPr>
        <w:tc>
          <w:tcPr>
            <w:tcW w:w="3381" w:type="dxa"/>
          </w:tcPr>
          <w:p w:rsidR="00333DA4" w:rsidRPr="00417F2A" w:rsidRDefault="00333DA4" w:rsidP="001745BA">
            <w:pPr>
              <w:pStyle w:val="TableParagraph"/>
              <w:rPr>
                <w:sz w:val="24"/>
                <w:szCs w:val="24"/>
              </w:rPr>
            </w:pPr>
            <w:r w:rsidRPr="00417F2A">
              <w:rPr>
                <w:spacing w:val="-10"/>
                <w:sz w:val="24"/>
                <w:szCs w:val="24"/>
              </w:rPr>
              <w:t>E</w:t>
            </w:r>
          </w:p>
        </w:tc>
        <w:tc>
          <w:tcPr>
            <w:tcW w:w="3381" w:type="dxa"/>
            <w:vMerge/>
            <w:tcBorders>
              <w:top w:val="nil"/>
            </w:tcBorders>
          </w:tcPr>
          <w:p w:rsidR="00333DA4" w:rsidRPr="00417F2A" w:rsidRDefault="00333DA4" w:rsidP="007D26A7">
            <w:pPr>
              <w:spacing w:after="0" w:line="240" w:lineRule="auto"/>
              <w:jc w:val="center"/>
              <w:rPr>
                <w:rFonts w:ascii="Times New Roman" w:hAnsi="Times New Roman" w:cs="Times New Roman"/>
                <w:sz w:val="24"/>
                <w:szCs w:val="24"/>
              </w:rPr>
            </w:pPr>
          </w:p>
        </w:tc>
        <w:tc>
          <w:tcPr>
            <w:tcW w:w="3386" w:type="dxa"/>
          </w:tcPr>
          <w:p w:rsidR="00333DA4" w:rsidRPr="00417F2A" w:rsidRDefault="00333DA4" w:rsidP="001745BA">
            <w:pPr>
              <w:pStyle w:val="TableParagraph"/>
              <w:rPr>
                <w:sz w:val="24"/>
                <w:szCs w:val="24"/>
              </w:rPr>
            </w:pPr>
            <w:r w:rsidRPr="00417F2A">
              <w:rPr>
                <w:sz w:val="24"/>
                <w:szCs w:val="24"/>
              </w:rPr>
              <w:t>60-</w:t>
            </w:r>
            <w:r w:rsidRPr="00417F2A">
              <w:rPr>
                <w:spacing w:val="-5"/>
                <w:sz w:val="24"/>
                <w:szCs w:val="24"/>
              </w:rPr>
              <w:t>63</w:t>
            </w:r>
          </w:p>
        </w:tc>
      </w:tr>
      <w:tr w:rsidR="00333DA4" w:rsidRPr="00417F2A" w:rsidTr="009171AF">
        <w:trPr>
          <w:trHeight w:val="340"/>
        </w:trPr>
        <w:tc>
          <w:tcPr>
            <w:tcW w:w="3381" w:type="dxa"/>
          </w:tcPr>
          <w:p w:rsidR="00333DA4" w:rsidRPr="00417F2A" w:rsidRDefault="00333DA4" w:rsidP="001745BA">
            <w:pPr>
              <w:pStyle w:val="TableParagraph"/>
              <w:rPr>
                <w:sz w:val="24"/>
                <w:szCs w:val="24"/>
              </w:rPr>
            </w:pPr>
            <w:r w:rsidRPr="00417F2A">
              <w:rPr>
                <w:spacing w:val="-5"/>
                <w:sz w:val="24"/>
                <w:szCs w:val="24"/>
              </w:rPr>
              <w:t>FX</w:t>
            </w:r>
          </w:p>
        </w:tc>
        <w:tc>
          <w:tcPr>
            <w:tcW w:w="3381" w:type="dxa"/>
            <w:vMerge w:val="restart"/>
          </w:tcPr>
          <w:p w:rsidR="00333DA4" w:rsidRPr="00417F2A" w:rsidRDefault="00333DA4" w:rsidP="007D26A7">
            <w:pPr>
              <w:pStyle w:val="TableParagraph"/>
              <w:rPr>
                <w:sz w:val="24"/>
                <w:szCs w:val="24"/>
              </w:rPr>
            </w:pPr>
            <w:proofErr w:type="spellStart"/>
            <w:r w:rsidRPr="00417F2A">
              <w:rPr>
                <w:spacing w:val="-2"/>
                <w:sz w:val="24"/>
                <w:szCs w:val="24"/>
              </w:rPr>
              <w:t>Незадовільно</w:t>
            </w:r>
            <w:proofErr w:type="spellEnd"/>
          </w:p>
        </w:tc>
        <w:tc>
          <w:tcPr>
            <w:tcW w:w="3386" w:type="dxa"/>
          </w:tcPr>
          <w:p w:rsidR="00333DA4" w:rsidRPr="00417F2A" w:rsidRDefault="00333DA4" w:rsidP="001745BA">
            <w:pPr>
              <w:pStyle w:val="TableParagraph"/>
              <w:rPr>
                <w:sz w:val="24"/>
                <w:szCs w:val="24"/>
              </w:rPr>
            </w:pPr>
            <w:r w:rsidRPr="00417F2A">
              <w:rPr>
                <w:sz w:val="24"/>
                <w:szCs w:val="24"/>
              </w:rPr>
              <w:t>35-</w:t>
            </w:r>
            <w:r w:rsidRPr="00417F2A">
              <w:rPr>
                <w:spacing w:val="-5"/>
                <w:sz w:val="24"/>
                <w:szCs w:val="24"/>
              </w:rPr>
              <w:t>59</w:t>
            </w:r>
          </w:p>
        </w:tc>
      </w:tr>
      <w:tr w:rsidR="00333DA4" w:rsidRPr="00417F2A" w:rsidTr="009171AF">
        <w:trPr>
          <w:trHeight w:val="340"/>
        </w:trPr>
        <w:tc>
          <w:tcPr>
            <w:tcW w:w="3381" w:type="dxa"/>
          </w:tcPr>
          <w:p w:rsidR="00333DA4" w:rsidRPr="00417F2A" w:rsidRDefault="00333DA4" w:rsidP="001745BA">
            <w:pPr>
              <w:pStyle w:val="TableParagraph"/>
              <w:rPr>
                <w:sz w:val="24"/>
                <w:szCs w:val="24"/>
              </w:rPr>
            </w:pPr>
            <w:r w:rsidRPr="00417F2A">
              <w:rPr>
                <w:spacing w:val="-10"/>
                <w:sz w:val="24"/>
                <w:szCs w:val="24"/>
              </w:rPr>
              <w:t>F</w:t>
            </w:r>
          </w:p>
        </w:tc>
        <w:tc>
          <w:tcPr>
            <w:tcW w:w="3381" w:type="dxa"/>
            <w:vMerge/>
            <w:tcBorders>
              <w:top w:val="nil"/>
            </w:tcBorders>
          </w:tcPr>
          <w:p w:rsidR="00333DA4" w:rsidRPr="00417F2A" w:rsidRDefault="00333DA4" w:rsidP="001745BA">
            <w:pPr>
              <w:spacing w:after="0" w:line="240" w:lineRule="auto"/>
              <w:rPr>
                <w:rFonts w:ascii="Times New Roman" w:hAnsi="Times New Roman" w:cs="Times New Roman"/>
                <w:sz w:val="24"/>
                <w:szCs w:val="24"/>
              </w:rPr>
            </w:pPr>
          </w:p>
        </w:tc>
        <w:tc>
          <w:tcPr>
            <w:tcW w:w="3386" w:type="dxa"/>
          </w:tcPr>
          <w:p w:rsidR="00333DA4" w:rsidRPr="00417F2A" w:rsidRDefault="00333DA4" w:rsidP="001745BA">
            <w:pPr>
              <w:pStyle w:val="TableParagraph"/>
              <w:rPr>
                <w:sz w:val="24"/>
                <w:szCs w:val="24"/>
              </w:rPr>
            </w:pPr>
            <w:r w:rsidRPr="00417F2A">
              <w:rPr>
                <w:sz w:val="24"/>
                <w:szCs w:val="24"/>
              </w:rPr>
              <w:t>0-</w:t>
            </w:r>
            <w:r w:rsidRPr="00417F2A">
              <w:rPr>
                <w:spacing w:val="-5"/>
                <w:sz w:val="24"/>
                <w:szCs w:val="24"/>
              </w:rPr>
              <w:t>34</w:t>
            </w:r>
          </w:p>
        </w:tc>
      </w:tr>
    </w:tbl>
    <w:p w:rsidR="00333DA4" w:rsidRPr="0069749C" w:rsidRDefault="00333DA4" w:rsidP="001745BA">
      <w:pPr>
        <w:pStyle w:val="a8"/>
        <w:rPr>
          <w:b/>
          <w:sz w:val="28"/>
          <w:szCs w:val="28"/>
        </w:rPr>
      </w:pPr>
    </w:p>
    <w:p w:rsidR="00333DA4" w:rsidRPr="0069749C" w:rsidRDefault="00333DA4" w:rsidP="001745BA">
      <w:pPr>
        <w:widowControl w:val="0"/>
        <w:tabs>
          <w:tab w:val="left" w:pos="5000"/>
        </w:tabs>
        <w:autoSpaceDE w:val="0"/>
        <w:autoSpaceDN w:val="0"/>
        <w:spacing w:after="0" w:line="240" w:lineRule="auto"/>
        <w:jc w:val="center"/>
        <w:rPr>
          <w:rFonts w:ascii="Times New Roman" w:hAnsi="Times New Roman" w:cs="Times New Roman"/>
          <w:position w:val="7"/>
          <w:sz w:val="28"/>
          <w:szCs w:val="28"/>
        </w:rPr>
      </w:pPr>
      <w:r w:rsidRPr="0069749C">
        <w:rPr>
          <w:rFonts w:ascii="Times New Roman" w:hAnsi="Times New Roman" w:cs="Times New Roman"/>
          <w:b/>
          <w:spacing w:val="-2"/>
          <w:sz w:val="28"/>
          <w:szCs w:val="28"/>
          <w:lang w:val="ru-RU"/>
        </w:rPr>
        <w:t>1</w:t>
      </w:r>
      <w:r w:rsidR="00E52A24">
        <w:rPr>
          <w:rFonts w:ascii="Times New Roman" w:hAnsi="Times New Roman" w:cs="Times New Roman"/>
          <w:b/>
          <w:spacing w:val="-2"/>
          <w:sz w:val="28"/>
          <w:szCs w:val="28"/>
          <w:lang w:val="ru-RU"/>
        </w:rPr>
        <w:t>2</w:t>
      </w:r>
      <w:r w:rsidRPr="0069749C">
        <w:rPr>
          <w:rFonts w:ascii="Times New Roman" w:hAnsi="Times New Roman" w:cs="Times New Roman"/>
          <w:b/>
          <w:spacing w:val="-2"/>
          <w:sz w:val="28"/>
          <w:szCs w:val="28"/>
          <w:lang w:val="ru-RU"/>
        </w:rPr>
        <w:t>.</w:t>
      </w:r>
      <w:r w:rsidRPr="0069749C">
        <w:rPr>
          <w:rFonts w:ascii="Times New Roman" w:hAnsi="Times New Roman" w:cs="Times New Roman"/>
          <w:b/>
          <w:spacing w:val="-2"/>
          <w:sz w:val="28"/>
          <w:szCs w:val="28"/>
        </w:rPr>
        <w:t>Глосарій</w:t>
      </w:r>
    </w:p>
    <w:tbl>
      <w:tblPr>
        <w:tblStyle w:val="TableNormal"/>
        <w:tblW w:w="0" w:type="auto"/>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5"/>
        <w:gridCol w:w="4653"/>
        <w:gridCol w:w="4653"/>
      </w:tblGrid>
      <w:tr w:rsidR="00333DA4" w:rsidRPr="00417F2A" w:rsidTr="009171AF">
        <w:trPr>
          <w:trHeight w:val="411"/>
        </w:trPr>
        <w:tc>
          <w:tcPr>
            <w:tcW w:w="735" w:type="dxa"/>
          </w:tcPr>
          <w:p w:rsidR="00333DA4" w:rsidRPr="00417F2A" w:rsidRDefault="00333DA4" w:rsidP="00DB6758">
            <w:pPr>
              <w:pStyle w:val="TableParagraph"/>
              <w:contextualSpacing/>
              <w:rPr>
                <w:sz w:val="24"/>
                <w:szCs w:val="24"/>
              </w:rPr>
            </w:pPr>
            <w:r w:rsidRPr="00417F2A">
              <w:rPr>
                <w:sz w:val="24"/>
                <w:szCs w:val="24"/>
              </w:rPr>
              <w:t>№</w:t>
            </w:r>
            <w:r w:rsidRPr="00417F2A">
              <w:rPr>
                <w:spacing w:val="3"/>
                <w:sz w:val="24"/>
                <w:szCs w:val="24"/>
              </w:rPr>
              <w:t xml:space="preserve"> </w:t>
            </w:r>
            <w:r w:rsidRPr="00417F2A">
              <w:rPr>
                <w:spacing w:val="-5"/>
                <w:sz w:val="24"/>
                <w:szCs w:val="24"/>
              </w:rPr>
              <w:t>з/п</w:t>
            </w:r>
          </w:p>
        </w:tc>
        <w:tc>
          <w:tcPr>
            <w:tcW w:w="4653" w:type="dxa"/>
          </w:tcPr>
          <w:p w:rsidR="00333DA4" w:rsidRPr="00417F2A" w:rsidRDefault="00333DA4" w:rsidP="00DB6758">
            <w:pPr>
              <w:pStyle w:val="TableParagraph"/>
              <w:contextualSpacing/>
              <w:jc w:val="left"/>
              <w:rPr>
                <w:sz w:val="24"/>
                <w:szCs w:val="24"/>
              </w:rPr>
            </w:pPr>
            <w:proofErr w:type="spellStart"/>
            <w:r w:rsidRPr="00417F2A">
              <w:rPr>
                <w:sz w:val="24"/>
                <w:szCs w:val="24"/>
              </w:rPr>
              <w:t>Термін</w:t>
            </w:r>
            <w:proofErr w:type="spellEnd"/>
            <w:r w:rsidRPr="00417F2A">
              <w:rPr>
                <w:spacing w:val="-1"/>
                <w:sz w:val="24"/>
                <w:szCs w:val="24"/>
              </w:rPr>
              <w:t xml:space="preserve"> </w:t>
            </w:r>
            <w:proofErr w:type="spellStart"/>
            <w:r w:rsidRPr="00417F2A">
              <w:rPr>
                <w:sz w:val="24"/>
                <w:szCs w:val="24"/>
              </w:rPr>
              <w:t>державною</w:t>
            </w:r>
            <w:proofErr w:type="spellEnd"/>
            <w:r w:rsidRPr="00417F2A">
              <w:rPr>
                <w:spacing w:val="-3"/>
                <w:sz w:val="24"/>
                <w:szCs w:val="24"/>
              </w:rPr>
              <w:t xml:space="preserve"> </w:t>
            </w:r>
            <w:proofErr w:type="spellStart"/>
            <w:r w:rsidRPr="00417F2A">
              <w:rPr>
                <w:spacing w:val="-4"/>
                <w:sz w:val="24"/>
                <w:szCs w:val="24"/>
              </w:rPr>
              <w:t>мовою</w:t>
            </w:r>
            <w:proofErr w:type="spellEnd"/>
          </w:p>
        </w:tc>
        <w:tc>
          <w:tcPr>
            <w:tcW w:w="4653" w:type="dxa"/>
          </w:tcPr>
          <w:p w:rsidR="00333DA4" w:rsidRPr="00417F2A" w:rsidRDefault="00333DA4" w:rsidP="00DB6758">
            <w:pPr>
              <w:pStyle w:val="TableParagraph"/>
              <w:contextualSpacing/>
              <w:jc w:val="left"/>
              <w:rPr>
                <w:sz w:val="24"/>
                <w:szCs w:val="24"/>
              </w:rPr>
            </w:pPr>
            <w:proofErr w:type="spellStart"/>
            <w:r w:rsidRPr="00417F2A">
              <w:rPr>
                <w:sz w:val="24"/>
                <w:szCs w:val="24"/>
              </w:rPr>
              <w:t>Відповідник</w:t>
            </w:r>
            <w:proofErr w:type="spellEnd"/>
            <w:r w:rsidRPr="00417F2A">
              <w:rPr>
                <w:spacing w:val="-14"/>
                <w:sz w:val="24"/>
                <w:szCs w:val="24"/>
              </w:rPr>
              <w:t xml:space="preserve"> </w:t>
            </w:r>
            <w:proofErr w:type="spellStart"/>
            <w:r w:rsidRPr="00417F2A">
              <w:rPr>
                <w:sz w:val="24"/>
                <w:szCs w:val="24"/>
              </w:rPr>
              <w:t>англійською</w:t>
            </w:r>
            <w:proofErr w:type="spellEnd"/>
            <w:r w:rsidRPr="00417F2A">
              <w:rPr>
                <w:spacing w:val="-14"/>
                <w:sz w:val="24"/>
                <w:szCs w:val="24"/>
              </w:rPr>
              <w:t xml:space="preserve"> </w:t>
            </w:r>
            <w:proofErr w:type="spellStart"/>
            <w:r w:rsidRPr="00417F2A">
              <w:rPr>
                <w:spacing w:val="-4"/>
                <w:sz w:val="24"/>
                <w:szCs w:val="24"/>
              </w:rPr>
              <w:t>мовою</w:t>
            </w:r>
            <w:proofErr w:type="spellEnd"/>
          </w:p>
        </w:tc>
      </w:tr>
      <w:tr w:rsidR="00333DA4" w:rsidRPr="00417F2A" w:rsidTr="009171AF">
        <w:trPr>
          <w:trHeight w:val="297"/>
        </w:trPr>
        <w:tc>
          <w:tcPr>
            <w:tcW w:w="735" w:type="dxa"/>
          </w:tcPr>
          <w:p w:rsidR="00333DA4" w:rsidRPr="00417F2A" w:rsidRDefault="00333DA4" w:rsidP="00DB6758">
            <w:pPr>
              <w:pStyle w:val="TableParagraph"/>
              <w:contextualSpacing/>
              <w:rPr>
                <w:sz w:val="24"/>
                <w:szCs w:val="24"/>
              </w:rPr>
            </w:pPr>
            <w:r w:rsidRPr="00417F2A">
              <w:rPr>
                <w:spacing w:val="-10"/>
                <w:sz w:val="24"/>
                <w:szCs w:val="24"/>
              </w:rPr>
              <w:t>1</w:t>
            </w:r>
          </w:p>
        </w:tc>
        <w:tc>
          <w:tcPr>
            <w:tcW w:w="4653" w:type="dxa"/>
          </w:tcPr>
          <w:p w:rsidR="00333DA4" w:rsidRPr="00417F2A" w:rsidRDefault="00333DA4" w:rsidP="00DB6758">
            <w:pPr>
              <w:pStyle w:val="TableParagraph"/>
              <w:contextualSpacing/>
              <w:jc w:val="left"/>
              <w:rPr>
                <w:sz w:val="24"/>
                <w:szCs w:val="24"/>
              </w:rPr>
            </w:pPr>
            <w:proofErr w:type="spellStart"/>
            <w:r w:rsidRPr="00417F2A">
              <w:rPr>
                <w:spacing w:val="-2"/>
                <w:sz w:val="24"/>
                <w:szCs w:val="24"/>
              </w:rPr>
              <w:t>Педагогіка</w:t>
            </w:r>
            <w:proofErr w:type="spellEnd"/>
          </w:p>
        </w:tc>
        <w:tc>
          <w:tcPr>
            <w:tcW w:w="4653" w:type="dxa"/>
          </w:tcPr>
          <w:p w:rsidR="00333DA4" w:rsidRPr="00417F2A" w:rsidRDefault="00333DA4" w:rsidP="00DB6758">
            <w:pPr>
              <w:pStyle w:val="TableParagraph"/>
              <w:contextualSpacing/>
              <w:jc w:val="left"/>
              <w:rPr>
                <w:sz w:val="24"/>
                <w:szCs w:val="24"/>
              </w:rPr>
            </w:pPr>
            <w:r w:rsidRPr="00417F2A">
              <w:rPr>
                <w:spacing w:val="-2"/>
                <w:sz w:val="24"/>
                <w:szCs w:val="24"/>
              </w:rPr>
              <w:t>Pedagogy</w:t>
            </w:r>
          </w:p>
        </w:tc>
      </w:tr>
      <w:tr w:rsidR="00333DA4" w:rsidRPr="00417F2A" w:rsidTr="009171AF">
        <w:trPr>
          <w:trHeight w:val="296"/>
        </w:trPr>
        <w:tc>
          <w:tcPr>
            <w:tcW w:w="735" w:type="dxa"/>
          </w:tcPr>
          <w:p w:rsidR="00333DA4" w:rsidRPr="00417F2A" w:rsidRDefault="00333DA4" w:rsidP="00DB6758">
            <w:pPr>
              <w:pStyle w:val="TableParagraph"/>
              <w:contextualSpacing/>
              <w:rPr>
                <w:sz w:val="24"/>
                <w:szCs w:val="24"/>
              </w:rPr>
            </w:pPr>
            <w:r w:rsidRPr="00417F2A">
              <w:rPr>
                <w:spacing w:val="-10"/>
                <w:sz w:val="24"/>
                <w:szCs w:val="24"/>
              </w:rPr>
              <w:t>2</w:t>
            </w:r>
          </w:p>
        </w:tc>
        <w:tc>
          <w:tcPr>
            <w:tcW w:w="4653" w:type="dxa"/>
          </w:tcPr>
          <w:p w:rsidR="00333DA4" w:rsidRPr="00417F2A" w:rsidRDefault="00333DA4" w:rsidP="00DB6758">
            <w:pPr>
              <w:pStyle w:val="TableParagraph"/>
              <w:contextualSpacing/>
              <w:jc w:val="left"/>
              <w:rPr>
                <w:sz w:val="24"/>
                <w:szCs w:val="24"/>
              </w:rPr>
            </w:pPr>
            <w:proofErr w:type="spellStart"/>
            <w:r w:rsidRPr="00417F2A">
              <w:rPr>
                <w:spacing w:val="-2"/>
                <w:sz w:val="24"/>
                <w:szCs w:val="24"/>
              </w:rPr>
              <w:t>Дидактика</w:t>
            </w:r>
            <w:proofErr w:type="spellEnd"/>
          </w:p>
        </w:tc>
        <w:tc>
          <w:tcPr>
            <w:tcW w:w="4653" w:type="dxa"/>
          </w:tcPr>
          <w:p w:rsidR="00333DA4" w:rsidRPr="00417F2A" w:rsidRDefault="00333DA4" w:rsidP="00DB6758">
            <w:pPr>
              <w:pStyle w:val="TableParagraph"/>
              <w:contextualSpacing/>
              <w:jc w:val="left"/>
              <w:rPr>
                <w:sz w:val="24"/>
                <w:szCs w:val="24"/>
              </w:rPr>
            </w:pPr>
            <w:r w:rsidRPr="00417F2A">
              <w:rPr>
                <w:spacing w:val="-2"/>
                <w:sz w:val="24"/>
                <w:szCs w:val="24"/>
              </w:rPr>
              <w:t>Didactics</w:t>
            </w:r>
          </w:p>
        </w:tc>
      </w:tr>
      <w:tr w:rsidR="00333DA4" w:rsidRPr="00417F2A" w:rsidTr="009171AF">
        <w:trPr>
          <w:trHeight w:val="296"/>
        </w:trPr>
        <w:tc>
          <w:tcPr>
            <w:tcW w:w="735" w:type="dxa"/>
          </w:tcPr>
          <w:p w:rsidR="00333DA4" w:rsidRPr="00417F2A" w:rsidRDefault="00333DA4" w:rsidP="00DB6758">
            <w:pPr>
              <w:pStyle w:val="TableParagraph"/>
              <w:contextualSpacing/>
              <w:rPr>
                <w:sz w:val="24"/>
                <w:szCs w:val="24"/>
              </w:rPr>
            </w:pPr>
            <w:r w:rsidRPr="00417F2A">
              <w:rPr>
                <w:spacing w:val="-10"/>
                <w:sz w:val="24"/>
                <w:szCs w:val="24"/>
              </w:rPr>
              <w:t>3</w:t>
            </w:r>
          </w:p>
        </w:tc>
        <w:tc>
          <w:tcPr>
            <w:tcW w:w="4653" w:type="dxa"/>
          </w:tcPr>
          <w:p w:rsidR="00333DA4" w:rsidRPr="00417F2A" w:rsidRDefault="00333DA4" w:rsidP="00DB6758">
            <w:pPr>
              <w:pStyle w:val="TableParagraph"/>
              <w:contextualSpacing/>
              <w:jc w:val="left"/>
              <w:rPr>
                <w:sz w:val="24"/>
                <w:szCs w:val="24"/>
              </w:rPr>
            </w:pPr>
            <w:proofErr w:type="spellStart"/>
            <w:r w:rsidRPr="00417F2A">
              <w:rPr>
                <w:sz w:val="24"/>
                <w:szCs w:val="24"/>
              </w:rPr>
              <w:t>Теорія</w:t>
            </w:r>
            <w:proofErr w:type="spellEnd"/>
            <w:r w:rsidRPr="00417F2A">
              <w:rPr>
                <w:spacing w:val="-4"/>
                <w:sz w:val="24"/>
                <w:szCs w:val="24"/>
              </w:rPr>
              <w:t xml:space="preserve"> </w:t>
            </w:r>
            <w:proofErr w:type="spellStart"/>
            <w:r w:rsidRPr="00417F2A">
              <w:rPr>
                <w:spacing w:val="-2"/>
                <w:sz w:val="24"/>
                <w:szCs w:val="24"/>
              </w:rPr>
              <w:t>виховання</w:t>
            </w:r>
            <w:proofErr w:type="spellEnd"/>
          </w:p>
        </w:tc>
        <w:tc>
          <w:tcPr>
            <w:tcW w:w="4653" w:type="dxa"/>
          </w:tcPr>
          <w:p w:rsidR="00333DA4" w:rsidRPr="00417F2A" w:rsidRDefault="00333DA4" w:rsidP="00DB6758">
            <w:pPr>
              <w:pStyle w:val="TableParagraph"/>
              <w:contextualSpacing/>
              <w:jc w:val="left"/>
              <w:rPr>
                <w:sz w:val="24"/>
                <w:szCs w:val="24"/>
              </w:rPr>
            </w:pPr>
            <w:r w:rsidRPr="00417F2A">
              <w:rPr>
                <w:sz w:val="24"/>
                <w:szCs w:val="24"/>
              </w:rPr>
              <w:t>Theory</w:t>
            </w:r>
            <w:r w:rsidRPr="00417F2A">
              <w:rPr>
                <w:spacing w:val="-7"/>
                <w:sz w:val="24"/>
                <w:szCs w:val="24"/>
              </w:rPr>
              <w:t xml:space="preserve"> </w:t>
            </w:r>
            <w:r w:rsidRPr="00417F2A">
              <w:rPr>
                <w:sz w:val="24"/>
                <w:szCs w:val="24"/>
              </w:rPr>
              <w:t>of</w:t>
            </w:r>
            <w:r w:rsidRPr="00417F2A">
              <w:rPr>
                <w:spacing w:val="-3"/>
                <w:sz w:val="24"/>
                <w:szCs w:val="24"/>
              </w:rPr>
              <w:t xml:space="preserve"> </w:t>
            </w:r>
            <w:r w:rsidRPr="00417F2A">
              <w:rPr>
                <w:spacing w:val="-2"/>
                <w:sz w:val="24"/>
                <w:szCs w:val="24"/>
              </w:rPr>
              <w:t>education</w:t>
            </w:r>
          </w:p>
        </w:tc>
      </w:tr>
      <w:tr w:rsidR="00333DA4" w:rsidRPr="00417F2A" w:rsidTr="009171AF">
        <w:trPr>
          <w:trHeight w:val="296"/>
        </w:trPr>
        <w:tc>
          <w:tcPr>
            <w:tcW w:w="735" w:type="dxa"/>
          </w:tcPr>
          <w:p w:rsidR="00333DA4" w:rsidRPr="00417F2A" w:rsidRDefault="00333DA4" w:rsidP="00DB6758">
            <w:pPr>
              <w:pStyle w:val="TableParagraph"/>
              <w:contextualSpacing/>
              <w:rPr>
                <w:sz w:val="24"/>
                <w:szCs w:val="24"/>
              </w:rPr>
            </w:pPr>
            <w:r w:rsidRPr="00417F2A">
              <w:rPr>
                <w:spacing w:val="-10"/>
                <w:sz w:val="24"/>
                <w:szCs w:val="24"/>
              </w:rPr>
              <w:t>4</w:t>
            </w:r>
          </w:p>
        </w:tc>
        <w:tc>
          <w:tcPr>
            <w:tcW w:w="4653" w:type="dxa"/>
          </w:tcPr>
          <w:p w:rsidR="00333DA4" w:rsidRPr="00417F2A" w:rsidRDefault="00333DA4" w:rsidP="00DB6758">
            <w:pPr>
              <w:pStyle w:val="TableParagraph"/>
              <w:contextualSpacing/>
              <w:jc w:val="left"/>
              <w:rPr>
                <w:sz w:val="24"/>
                <w:szCs w:val="24"/>
              </w:rPr>
            </w:pPr>
            <w:proofErr w:type="spellStart"/>
            <w:r w:rsidRPr="00417F2A">
              <w:rPr>
                <w:sz w:val="24"/>
                <w:szCs w:val="24"/>
              </w:rPr>
              <w:t>Управління</w:t>
            </w:r>
            <w:proofErr w:type="spellEnd"/>
            <w:r w:rsidRPr="00417F2A">
              <w:rPr>
                <w:spacing w:val="-5"/>
                <w:sz w:val="24"/>
                <w:szCs w:val="24"/>
              </w:rPr>
              <w:t xml:space="preserve"> </w:t>
            </w:r>
            <w:proofErr w:type="spellStart"/>
            <w:r w:rsidRPr="00417F2A">
              <w:rPr>
                <w:sz w:val="24"/>
                <w:szCs w:val="24"/>
              </w:rPr>
              <w:t>навчальним</w:t>
            </w:r>
            <w:proofErr w:type="spellEnd"/>
            <w:r w:rsidRPr="00417F2A">
              <w:rPr>
                <w:spacing w:val="-4"/>
                <w:sz w:val="24"/>
                <w:szCs w:val="24"/>
              </w:rPr>
              <w:t xml:space="preserve"> </w:t>
            </w:r>
            <w:proofErr w:type="spellStart"/>
            <w:r w:rsidRPr="00417F2A">
              <w:rPr>
                <w:spacing w:val="-2"/>
                <w:sz w:val="24"/>
                <w:szCs w:val="24"/>
              </w:rPr>
              <w:t>закладом</w:t>
            </w:r>
            <w:proofErr w:type="spellEnd"/>
          </w:p>
        </w:tc>
        <w:tc>
          <w:tcPr>
            <w:tcW w:w="4653" w:type="dxa"/>
          </w:tcPr>
          <w:p w:rsidR="00333DA4" w:rsidRPr="00417F2A" w:rsidRDefault="00333DA4" w:rsidP="00DB6758">
            <w:pPr>
              <w:pStyle w:val="TableParagraph"/>
              <w:contextualSpacing/>
              <w:jc w:val="left"/>
              <w:rPr>
                <w:sz w:val="24"/>
                <w:szCs w:val="24"/>
              </w:rPr>
            </w:pPr>
            <w:r w:rsidRPr="00417F2A">
              <w:rPr>
                <w:sz w:val="24"/>
                <w:szCs w:val="24"/>
              </w:rPr>
              <w:t>Management</w:t>
            </w:r>
            <w:r w:rsidRPr="00417F2A">
              <w:rPr>
                <w:spacing w:val="-3"/>
                <w:sz w:val="24"/>
                <w:szCs w:val="24"/>
              </w:rPr>
              <w:t xml:space="preserve"> </w:t>
            </w:r>
            <w:r w:rsidRPr="00417F2A">
              <w:rPr>
                <w:sz w:val="24"/>
                <w:szCs w:val="24"/>
              </w:rPr>
              <w:t>of</w:t>
            </w:r>
            <w:r w:rsidRPr="00417F2A">
              <w:rPr>
                <w:spacing w:val="-13"/>
                <w:sz w:val="24"/>
                <w:szCs w:val="24"/>
              </w:rPr>
              <w:t xml:space="preserve"> </w:t>
            </w:r>
            <w:r w:rsidRPr="00417F2A">
              <w:rPr>
                <w:sz w:val="24"/>
                <w:szCs w:val="24"/>
              </w:rPr>
              <w:t>the</w:t>
            </w:r>
            <w:r w:rsidRPr="00417F2A">
              <w:rPr>
                <w:spacing w:val="-8"/>
                <w:sz w:val="24"/>
                <w:szCs w:val="24"/>
              </w:rPr>
              <w:t xml:space="preserve"> </w:t>
            </w:r>
            <w:r w:rsidRPr="00417F2A">
              <w:rPr>
                <w:sz w:val="24"/>
                <w:szCs w:val="24"/>
              </w:rPr>
              <w:t>educational</w:t>
            </w:r>
            <w:r w:rsidRPr="00417F2A">
              <w:rPr>
                <w:spacing w:val="-14"/>
                <w:sz w:val="24"/>
                <w:szCs w:val="24"/>
              </w:rPr>
              <w:t xml:space="preserve"> </w:t>
            </w:r>
            <w:r w:rsidRPr="00417F2A">
              <w:rPr>
                <w:spacing w:val="-2"/>
                <w:sz w:val="24"/>
                <w:szCs w:val="24"/>
              </w:rPr>
              <w:t>institution</w:t>
            </w:r>
          </w:p>
        </w:tc>
      </w:tr>
      <w:tr w:rsidR="00333DA4" w:rsidRPr="00417F2A" w:rsidTr="009171AF">
        <w:trPr>
          <w:trHeight w:val="296"/>
        </w:trPr>
        <w:tc>
          <w:tcPr>
            <w:tcW w:w="735" w:type="dxa"/>
          </w:tcPr>
          <w:p w:rsidR="00333DA4" w:rsidRPr="00417F2A" w:rsidRDefault="00333DA4" w:rsidP="00DB6758">
            <w:pPr>
              <w:pStyle w:val="TableParagraph"/>
              <w:contextualSpacing/>
              <w:rPr>
                <w:sz w:val="24"/>
                <w:szCs w:val="24"/>
              </w:rPr>
            </w:pPr>
            <w:r w:rsidRPr="00417F2A">
              <w:rPr>
                <w:spacing w:val="-10"/>
                <w:sz w:val="24"/>
                <w:szCs w:val="24"/>
              </w:rPr>
              <w:t>5</w:t>
            </w:r>
          </w:p>
        </w:tc>
        <w:tc>
          <w:tcPr>
            <w:tcW w:w="4653" w:type="dxa"/>
          </w:tcPr>
          <w:p w:rsidR="00333DA4" w:rsidRPr="00417F2A" w:rsidRDefault="00333DA4" w:rsidP="00DB6758">
            <w:pPr>
              <w:pStyle w:val="TableParagraph"/>
              <w:contextualSpacing/>
              <w:jc w:val="left"/>
              <w:rPr>
                <w:sz w:val="24"/>
                <w:szCs w:val="24"/>
              </w:rPr>
            </w:pPr>
            <w:proofErr w:type="spellStart"/>
            <w:r w:rsidRPr="00417F2A">
              <w:rPr>
                <w:spacing w:val="-2"/>
                <w:sz w:val="24"/>
                <w:szCs w:val="24"/>
              </w:rPr>
              <w:t>Навчання</w:t>
            </w:r>
            <w:proofErr w:type="spellEnd"/>
          </w:p>
        </w:tc>
        <w:tc>
          <w:tcPr>
            <w:tcW w:w="4653" w:type="dxa"/>
          </w:tcPr>
          <w:p w:rsidR="00333DA4" w:rsidRPr="00417F2A" w:rsidRDefault="00333DA4" w:rsidP="00DB6758">
            <w:pPr>
              <w:pStyle w:val="TableParagraph"/>
              <w:contextualSpacing/>
              <w:jc w:val="left"/>
              <w:rPr>
                <w:sz w:val="24"/>
                <w:szCs w:val="24"/>
              </w:rPr>
            </w:pPr>
            <w:r w:rsidRPr="00417F2A">
              <w:rPr>
                <w:spacing w:val="-2"/>
                <w:sz w:val="24"/>
                <w:szCs w:val="24"/>
              </w:rPr>
              <w:t>Teaching</w:t>
            </w:r>
          </w:p>
        </w:tc>
      </w:tr>
      <w:tr w:rsidR="00333DA4" w:rsidRPr="00417F2A" w:rsidTr="009171AF">
        <w:trPr>
          <w:trHeight w:val="388"/>
        </w:trPr>
        <w:tc>
          <w:tcPr>
            <w:tcW w:w="735" w:type="dxa"/>
          </w:tcPr>
          <w:p w:rsidR="00333DA4" w:rsidRPr="00417F2A" w:rsidRDefault="00333DA4" w:rsidP="00DB6758">
            <w:pPr>
              <w:pStyle w:val="TableParagraph"/>
              <w:contextualSpacing/>
              <w:rPr>
                <w:sz w:val="24"/>
                <w:szCs w:val="24"/>
              </w:rPr>
            </w:pPr>
            <w:r w:rsidRPr="00417F2A">
              <w:rPr>
                <w:spacing w:val="-10"/>
                <w:sz w:val="24"/>
                <w:szCs w:val="24"/>
              </w:rPr>
              <w:t>6</w:t>
            </w:r>
          </w:p>
        </w:tc>
        <w:tc>
          <w:tcPr>
            <w:tcW w:w="4653" w:type="dxa"/>
          </w:tcPr>
          <w:p w:rsidR="00333DA4" w:rsidRPr="00417F2A" w:rsidRDefault="00333DA4" w:rsidP="00DB6758">
            <w:pPr>
              <w:pStyle w:val="TableParagraph"/>
              <w:contextualSpacing/>
              <w:jc w:val="left"/>
              <w:rPr>
                <w:sz w:val="24"/>
                <w:szCs w:val="24"/>
              </w:rPr>
            </w:pPr>
            <w:proofErr w:type="spellStart"/>
            <w:r w:rsidRPr="00417F2A">
              <w:rPr>
                <w:sz w:val="24"/>
                <w:szCs w:val="24"/>
              </w:rPr>
              <w:t>Метод</w:t>
            </w:r>
            <w:proofErr w:type="spellEnd"/>
            <w:r w:rsidRPr="00417F2A">
              <w:rPr>
                <w:spacing w:val="1"/>
                <w:sz w:val="24"/>
                <w:szCs w:val="24"/>
              </w:rPr>
              <w:t xml:space="preserve"> </w:t>
            </w:r>
            <w:proofErr w:type="spellStart"/>
            <w:r w:rsidRPr="00417F2A">
              <w:rPr>
                <w:spacing w:val="-2"/>
                <w:sz w:val="24"/>
                <w:szCs w:val="24"/>
              </w:rPr>
              <w:t>навчання</w:t>
            </w:r>
            <w:proofErr w:type="spellEnd"/>
          </w:p>
        </w:tc>
        <w:tc>
          <w:tcPr>
            <w:tcW w:w="4653" w:type="dxa"/>
          </w:tcPr>
          <w:p w:rsidR="00333DA4" w:rsidRPr="00417F2A" w:rsidRDefault="00333DA4" w:rsidP="00DB6758">
            <w:pPr>
              <w:pStyle w:val="TableParagraph"/>
              <w:contextualSpacing/>
              <w:jc w:val="left"/>
              <w:rPr>
                <w:sz w:val="24"/>
                <w:szCs w:val="24"/>
              </w:rPr>
            </w:pPr>
            <w:r w:rsidRPr="00417F2A">
              <w:rPr>
                <w:spacing w:val="-2"/>
                <w:sz w:val="24"/>
                <w:szCs w:val="24"/>
              </w:rPr>
              <w:t>Teaching</w:t>
            </w:r>
            <w:r w:rsidRPr="00417F2A">
              <w:rPr>
                <w:spacing w:val="-4"/>
                <w:sz w:val="24"/>
                <w:szCs w:val="24"/>
              </w:rPr>
              <w:t xml:space="preserve"> </w:t>
            </w:r>
            <w:r w:rsidRPr="00417F2A">
              <w:rPr>
                <w:spacing w:val="-2"/>
                <w:sz w:val="24"/>
                <w:szCs w:val="24"/>
              </w:rPr>
              <w:t>method</w:t>
            </w:r>
          </w:p>
        </w:tc>
      </w:tr>
      <w:tr w:rsidR="00333DA4" w:rsidRPr="00417F2A" w:rsidTr="009171AF">
        <w:trPr>
          <w:trHeight w:val="580"/>
        </w:trPr>
        <w:tc>
          <w:tcPr>
            <w:tcW w:w="735" w:type="dxa"/>
          </w:tcPr>
          <w:p w:rsidR="00333DA4" w:rsidRPr="00417F2A" w:rsidRDefault="00333DA4" w:rsidP="00DB6758">
            <w:pPr>
              <w:pStyle w:val="TableParagraph"/>
              <w:contextualSpacing/>
              <w:rPr>
                <w:sz w:val="24"/>
                <w:szCs w:val="24"/>
              </w:rPr>
            </w:pPr>
            <w:r w:rsidRPr="00417F2A">
              <w:rPr>
                <w:spacing w:val="-10"/>
                <w:sz w:val="24"/>
                <w:szCs w:val="24"/>
              </w:rPr>
              <w:t>7</w:t>
            </w:r>
          </w:p>
        </w:tc>
        <w:tc>
          <w:tcPr>
            <w:tcW w:w="4653" w:type="dxa"/>
          </w:tcPr>
          <w:p w:rsidR="00333DA4" w:rsidRPr="00417F2A" w:rsidRDefault="00333DA4" w:rsidP="00DB6758">
            <w:pPr>
              <w:pStyle w:val="TableParagraph"/>
              <w:contextualSpacing/>
              <w:jc w:val="left"/>
              <w:rPr>
                <w:sz w:val="24"/>
                <w:szCs w:val="24"/>
              </w:rPr>
            </w:pPr>
            <w:proofErr w:type="spellStart"/>
            <w:r w:rsidRPr="00417F2A">
              <w:rPr>
                <w:sz w:val="24"/>
                <w:szCs w:val="24"/>
              </w:rPr>
              <w:t>Форма</w:t>
            </w:r>
            <w:proofErr w:type="spellEnd"/>
            <w:r w:rsidRPr="00417F2A">
              <w:rPr>
                <w:spacing w:val="-1"/>
                <w:sz w:val="24"/>
                <w:szCs w:val="24"/>
              </w:rPr>
              <w:t xml:space="preserve"> </w:t>
            </w:r>
            <w:proofErr w:type="spellStart"/>
            <w:r w:rsidRPr="00417F2A">
              <w:rPr>
                <w:sz w:val="24"/>
                <w:szCs w:val="24"/>
              </w:rPr>
              <w:t>організації</w:t>
            </w:r>
            <w:proofErr w:type="spellEnd"/>
            <w:r w:rsidRPr="00417F2A">
              <w:rPr>
                <w:spacing w:val="-7"/>
                <w:sz w:val="24"/>
                <w:szCs w:val="24"/>
              </w:rPr>
              <w:t xml:space="preserve"> </w:t>
            </w:r>
            <w:proofErr w:type="spellStart"/>
            <w:r w:rsidRPr="00417F2A">
              <w:rPr>
                <w:sz w:val="24"/>
                <w:szCs w:val="24"/>
              </w:rPr>
              <w:t>навчального</w:t>
            </w:r>
            <w:proofErr w:type="spellEnd"/>
            <w:r w:rsidRPr="00417F2A">
              <w:rPr>
                <w:spacing w:val="4"/>
                <w:sz w:val="24"/>
                <w:szCs w:val="24"/>
              </w:rPr>
              <w:t xml:space="preserve"> </w:t>
            </w:r>
            <w:proofErr w:type="spellStart"/>
            <w:r w:rsidRPr="00417F2A">
              <w:rPr>
                <w:spacing w:val="-2"/>
                <w:sz w:val="24"/>
                <w:szCs w:val="24"/>
              </w:rPr>
              <w:t>процесу</w:t>
            </w:r>
            <w:proofErr w:type="spellEnd"/>
          </w:p>
        </w:tc>
        <w:tc>
          <w:tcPr>
            <w:tcW w:w="4653" w:type="dxa"/>
          </w:tcPr>
          <w:p w:rsidR="00333DA4" w:rsidRPr="00417F2A" w:rsidRDefault="00333DA4" w:rsidP="00DB6758">
            <w:pPr>
              <w:pStyle w:val="TableParagraph"/>
              <w:contextualSpacing/>
              <w:jc w:val="left"/>
              <w:rPr>
                <w:sz w:val="24"/>
                <w:szCs w:val="24"/>
              </w:rPr>
            </w:pPr>
            <w:r w:rsidRPr="00417F2A">
              <w:rPr>
                <w:sz w:val="24"/>
                <w:szCs w:val="24"/>
              </w:rPr>
              <w:t>The</w:t>
            </w:r>
            <w:r w:rsidRPr="00417F2A">
              <w:rPr>
                <w:spacing w:val="-9"/>
                <w:sz w:val="24"/>
                <w:szCs w:val="24"/>
              </w:rPr>
              <w:t xml:space="preserve"> </w:t>
            </w:r>
            <w:r w:rsidRPr="00417F2A">
              <w:rPr>
                <w:sz w:val="24"/>
                <w:szCs w:val="24"/>
              </w:rPr>
              <w:t>form</w:t>
            </w:r>
            <w:r w:rsidRPr="00417F2A">
              <w:rPr>
                <w:spacing w:val="-15"/>
                <w:sz w:val="24"/>
                <w:szCs w:val="24"/>
              </w:rPr>
              <w:t xml:space="preserve"> </w:t>
            </w:r>
            <w:r w:rsidRPr="00417F2A">
              <w:rPr>
                <w:sz w:val="24"/>
                <w:szCs w:val="24"/>
              </w:rPr>
              <w:t>of</w:t>
            </w:r>
            <w:r w:rsidRPr="00417F2A">
              <w:rPr>
                <w:spacing w:val="-15"/>
                <w:sz w:val="24"/>
                <w:szCs w:val="24"/>
              </w:rPr>
              <w:t xml:space="preserve"> </w:t>
            </w:r>
            <w:r w:rsidRPr="00417F2A">
              <w:rPr>
                <w:sz w:val="24"/>
                <w:szCs w:val="24"/>
              </w:rPr>
              <w:t>organization</w:t>
            </w:r>
            <w:r w:rsidRPr="00417F2A">
              <w:rPr>
                <w:spacing w:val="-12"/>
                <w:sz w:val="24"/>
                <w:szCs w:val="24"/>
              </w:rPr>
              <w:t xml:space="preserve"> </w:t>
            </w:r>
            <w:r w:rsidRPr="00417F2A">
              <w:rPr>
                <w:sz w:val="24"/>
                <w:szCs w:val="24"/>
              </w:rPr>
              <w:t>of</w:t>
            </w:r>
            <w:r w:rsidRPr="00417F2A">
              <w:rPr>
                <w:spacing w:val="-15"/>
                <w:sz w:val="24"/>
                <w:szCs w:val="24"/>
              </w:rPr>
              <w:t xml:space="preserve"> </w:t>
            </w:r>
            <w:r w:rsidRPr="00417F2A">
              <w:rPr>
                <w:sz w:val="24"/>
                <w:szCs w:val="24"/>
              </w:rPr>
              <w:t>the</w:t>
            </w:r>
            <w:r w:rsidRPr="00417F2A">
              <w:rPr>
                <w:spacing w:val="-9"/>
                <w:sz w:val="24"/>
                <w:szCs w:val="24"/>
              </w:rPr>
              <w:t xml:space="preserve"> </w:t>
            </w:r>
            <w:r w:rsidRPr="00417F2A">
              <w:rPr>
                <w:sz w:val="24"/>
                <w:szCs w:val="24"/>
              </w:rPr>
              <w:t xml:space="preserve">educational </w:t>
            </w:r>
            <w:r w:rsidRPr="00417F2A">
              <w:rPr>
                <w:spacing w:val="-2"/>
                <w:sz w:val="24"/>
                <w:szCs w:val="24"/>
              </w:rPr>
              <w:t>process</w:t>
            </w:r>
          </w:p>
        </w:tc>
      </w:tr>
      <w:tr w:rsidR="00333DA4" w:rsidRPr="00417F2A" w:rsidTr="009171AF">
        <w:trPr>
          <w:trHeight w:val="296"/>
        </w:trPr>
        <w:tc>
          <w:tcPr>
            <w:tcW w:w="735" w:type="dxa"/>
          </w:tcPr>
          <w:p w:rsidR="00333DA4" w:rsidRPr="00417F2A" w:rsidRDefault="00333DA4" w:rsidP="00DB6758">
            <w:pPr>
              <w:pStyle w:val="TableParagraph"/>
              <w:contextualSpacing/>
              <w:rPr>
                <w:sz w:val="24"/>
                <w:szCs w:val="24"/>
              </w:rPr>
            </w:pPr>
            <w:r w:rsidRPr="00417F2A">
              <w:rPr>
                <w:spacing w:val="-10"/>
                <w:sz w:val="24"/>
                <w:szCs w:val="24"/>
              </w:rPr>
              <w:t>8</w:t>
            </w:r>
          </w:p>
        </w:tc>
        <w:tc>
          <w:tcPr>
            <w:tcW w:w="4653" w:type="dxa"/>
          </w:tcPr>
          <w:p w:rsidR="00333DA4" w:rsidRPr="00417F2A" w:rsidRDefault="00333DA4" w:rsidP="00DB6758">
            <w:pPr>
              <w:pStyle w:val="TableParagraph"/>
              <w:contextualSpacing/>
              <w:jc w:val="left"/>
              <w:rPr>
                <w:sz w:val="24"/>
                <w:szCs w:val="24"/>
              </w:rPr>
            </w:pPr>
            <w:proofErr w:type="spellStart"/>
            <w:r w:rsidRPr="00417F2A">
              <w:rPr>
                <w:spacing w:val="-2"/>
                <w:sz w:val="24"/>
                <w:szCs w:val="24"/>
              </w:rPr>
              <w:t>Учитель</w:t>
            </w:r>
            <w:proofErr w:type="spellEnd"/>
          </w:p>
        </w:tc>
        <w:tc>
          <w:tcPr>
            <w:tcW w:w="4653" w:type="dxa"/>
          </w:tcPr>
          <w:p w:rsidR="00333DA4" w:rsidRPr="00417F2A" w:rsidRDefault="00333DA4" w:rsidP="00DB6758">
            <w:pPr>
              <w:pStyle w:val="TableParagraph"/>
              <w:contextualSpacing/>
              <w:jc w:val="left"/>
              <w:rPr>
                <w:sz w:val="24"/>
                <w:szCs w:val="24"/>
              </w:rPr>
            </w:pPr>
            <w:r w:rsidRPr="00417F2A">
              <w:rPr>
                <w:spacing w:val="-2"/>
                <w:sz w:val="24"/>
                <w:szCs w:val="24"/>
              </w:rPr>
              <w:t>Teacher</w:t>
            </w:r>
          </w:p>
        </w:tc>
      </w:tr>
      <w:tr w:rsidR="00333DA4" w:rsidRPr="00417F2A" w:rsidTr="009171AF">
        <w:trPr>
          <w:trHeight w:val="296"/>
        </w:trPr>
        <w:tc>
          <w:tcPr>
            <w:tcW w:w="735" w:type="dxa"/>
          </w:tcPr>
          <w:p w:rsidR="00333DA4" w:rsidRPr="00417F2A" w:rsidRDefault="00333DA4" w:rsidP="00DB6758">
            <w:pPr>
              <w:pStyle w:val="TableParagraph"/>
              <w:contextualSpacing/>
              <w:rPr>
                <w:sz w:val="24"/>
                <w:szCs w:val="24"/>
              </w:rPr>
            </w:pPr>
            <w:r w:rsidRPr="00417F2A">
              <w:rPr>
                <w:spacing w:val="-10"/>
                <w:sz w:val="24"/>
                <w:szCs w:val="24"/>
              </w:rPr>
              <w:t>9</w:t>
            </w:r>
          </w:p>
        </w:tc>
        <w:tc>
          <w:tcPr>
            <w:tcW w:w="4653" w:type="dxa"/>
          </w:tcPr>
          <w:p w:rsidR="00333DA4" w:rsidRPr="00417F2A" w:rsidRDefault="00333DA4" w:rsidP="00DB6758">
            <w:pPr>
              <w:pStyle w:val="TableParagraph"/>
              <w:contextualSpacing/>
              <w:jc w:val="left"/>
              <w:rPr>
                <w:sz w:val="24"/>
                <w:szCs w:val="24"/>
              </w:rPr>
            </w:pPr>
            <w:proofErr w:type="spellStart"/>
            <w:r w:rsidRPr="00417F2A">
              <w:rPr>
                <w:spacing w:val="-2"/>
                <w:sz w:val="24"/>
                <w:szCs w:val="24"/>
              </w:rPr>
              <w:t>Освіта</w:t>
            </w:r>
            <w:proofErr w:type="spellEnd"/>
          </w:p>
        </w:tc>
        <w:tc>
          <w:tcPr>
            <w:tcW w:w="4653" w:type="dxa"/>
          </w:tcPr>
          <w:p w:rsidR="00333DA4" w:rsidRPr="00417F2A" w:rsidRDefault="00333DA4" w:rsidP="00DB6758">
            <w:pPr>
              <w:pStyle w:val="TableParagraph"/>
              <w:contextualSpacing/>
              <w:jc w:val="left"/>
              <w:rPr>
                <w:sz w:val="24"/>
                <w:szCs w:val="24"/>
              </w:rPr>
            </w:pPr>
            <w:r w:rsidRPr="00417F2A">
              <w:rPr>
                <w:spacing w:val="-2"/>
                <w:sz w:val="24"/>
                <w:szCs w:val="24"/>
              </w:rPr>
              <w:t>Education</w:t>
            </w:r>
          </w:p>
        </w:tc>
      </w:tr>
      <w:tr w:rsidR="00333DA4" w:rsidRPr="00417F2A" w:rsidTr="009171AF">
        <w:trPr>
          <w:trHeight w:val="441"/>
        </w:trPr>
        <w:tc>
          <w:tcPr>
            <w:tcW w:w="735" w:type="dxa"/>
          </w:tcPr>
          <w:p w:rsidR="00333DA4" w:rsidRPr="00417F2A" w:rsidRDefault="00333DA4" w:rsidP="00DB6758">
            <w:pPr>
              <w:pStyle w:val="TableParagraph"/>
              <w:contextualSpacing/>
              <w:rPr>
                <w:sz w:val="24"/>
                <w:szCs w:val="24"/>
              </w:rPr>
            </w:pPr>
            <w:r w:rsidRPr="00417F2A">
              <w:rPr>
                <w:spacing w:val="-5"/>
                <w:sz w:val="24"/>
                <w:szCs w:val="24"/>
              </w:rPr>
              <w:t>10</w:t>
            </w:r>
          </w:p>
        </w:tc>
        <w:tc>
          <w:tcPr>
            <w:tcW w:w="4653" w:type="dxa"/>
          </w:tcPr>
          <w:p w:rsidR="00333DA4" w:rsidRPr="00417F2A" w:rsidRDefault="00333DA4" w:rsidP="00DB6758">
            <w:pPr>
              <w:pStyle w:val="TableParagraph"/>
              <w:contextualSpacing/>
              <w:jc w:val="left"/>
              <w:rPr>
                <w:sz w:val="24"/>
                <w:szCs w:val="24"/>
              </w:rPr>
            </w:pPr>
            <w:proofErr w:type="spellStart"/>
            <w:r w:rsidRPr="00417F2A">
              <w:rPr>
                <w:sz w:val="24"/>
                <w:szCs w:val="24"/>
              </w:rPr>
              <w:t>Педагогічна</w:t>
            </w:r>
            <w:proofErr w:type="spellEnd"/>
            <w:r w:rsidRPr="00417F2A">
              <w:rPr>
                <w:spacing w:val="-8"/>
                <w:sz w:val="24"/>
                <w:szCs w:val="24"/>
              </w:rPr>
              <w:t xml:space="preserve"> </w:t>
            </w:r>
            <w:proofErr w:type="spellStart"/>
            <w:r w:rsidRPr="00417F2A">
              <w:rPr>
                <w:spacing w:val="-2"/>
                <w:sz w:val="24"/>
                <w:szCs w:val="24"/>
              </w:rPr>
              <w:t>майстерність</w:t>
            </w:r>
            <w:proofErr w:type="spellEnd"/>
          </w:p>
        </w:tc>
        <w:tc>
          <w:tcPr>
            <w:tcW w:w="4653" w:type="dxa"/>
          </w:tcPr>
          <w:p w:rsidR="00333DA4" w:rsidRPr="00417F2A" w:rsidRDefault="00333DA4" w:rsidP="00DB6758">
            <w:pPr>
              <w:pStyle w:val="TableParagraph"/>
              <w:contextualSpacing/>
              <w:jc w:val="left"/>
              <w:rPr>
                <w:sz w:val="24"/>
                <w:szCs w:val="24"/>
              </w:rPr>
            </w:pPr>
            <w:r w:rsidRPr="00417F2A">
              <w:rPr>
                <w:spacing w:val="-2"/>
                <w:sz w:val="24"/>
                <w:szCs w:val="24"/>
              </w:rPr>
              <w:t>Pedagogical</w:t>
            </w:r>
            <w:r w:rsidRPr="00417F2A">
              <w:rPr>
                <w:spacing w:val="5"/>
                <w:sz w:val="24"/>
                <w:szCs w:val="24"/>
              </w:rPr>
              <w:t xml:space="preserve"> </w:t>
            </w:r>
            <w:r w:rsidRPr="00417F2A">
              <w:rPr>
                <w:spacing w:val="-2"/>
                <w:sz w:val="24"/>
                <w:szCs w:val="24"/>
              </w:rPr>
              <w:t>skill</w:t>
            </w:r>
          </w:p>
        </w:tc>
      </w:tr>
      <w:tr w:rsidR="00333DA4" w:rsidRPr="00417F2A" w:rsidTr="009171AF">
        <w:trPr>
          <w:trHeight w:val="296"/>
        </w:trPr>
        <w:tc>
          <w:tcPr>
            <w:tcW w:w="735" w:type="dxa"/>
          </w:tcPr>
          <w:p w:rsidR="00333DA4" w:rsidRPr="00417F2A" w:rsidRDefault="00333DA4" w:rsidP="00DB6758">
            <w:pPr>
              <w:pStyle w:val="TableParagraph"/>
              <w:contextualSpacing/>
              <w:rPr>
                <w:sz w:val="24"/>
                <w:szCs w:val="24"/>
              </w:rPr>
            </w:pPr>
            <w:r w:rsidRPr="00417F2A">
              <w:rPr>
                <w:spacing w:val="-5"/>
                <w:sz w:val="24"/>
                <w:szCs w:val="24"/>
              </w:rPr>
              <w:t>11</w:t>
            </w:r>
          </w:p>
        </w:tc>
        <w:tc>
          <w:tcPr>
            <w:tcW w:w="4653" w:type="dxa"/>
          </w:tcPr>
          <w:p w:rsidR="00333DA4" w:rsidRPr="00417F2A" w:rsidRDefault="00333DA4" w:rsidP="00DB6758">
            <w:pPr>
              <w:pStyle w:val="TableParagraph"/>
              <w:contextualSpacing/>
              <w:jc w:val="left"/>
              <w:rPr>
                <w:sz w:val="24"/>
                <w:szCs w:val="24"/>
              </w:rPr>
            </w:pPr>
            <w:proofErr w:type="spellStart"/>
            <w:r w:rsidRPr="00417F2A">
              <w:rPr>
                <w:spacing w:val="-2"/>
                <w:sz w:val="24"/>
                <w:szCs w:val="24"/>
              </w:rPr>
              <w:t>Особистість</w:t>
            </w:r>
            <w:proofErr w:type="spellEnd"/>
          </w:p>
        </w:tc>
        <w:tc>
          <w:tcPr>
            <w:tcW w:w="4653" w:type="dxa"/>
          </w:tcPr>
          <w:p w:rsidR="00333DA4" w:rsidRPr="00417F2A" w:rsidRDefault="00333DA4" w:rsidP="00DB6758">
            <w:pPr>
              <w:pStyle w:val="TableParagraph"/>
              <w:contextualSpacing/>
              <w:jc w:val="left"/>
              <w:rPr>
                <w:sz w:val="24"/>
                <w:szCs w:val="24"/>
              </w:rPr>
            </w:pPr>
            <w:r w:rsidRPr="00417F2A">
              <w:rPr>
                <w:spacing w:val="-2"/>
                <w:sz w:val="24"/>
                <w:szCs w:val="24"/>
              </w:rPr>
              <w:t>Personality</w:t>
            </w:r>
          </w:p>
        </w:tc>
      </w:tr>
      <w:tr w:rsidR="00333DA4" w:rsidRPr="00417F2A" w:rsidTr="009171AF">
        <w:trPr>
          <w:trHeight w:val="296"/>
        </w:trPr>
        <w:tc>
          <w:tcPr>
            <w:tcW w:w="735" w:type="dxa"/>
          </w:tcPr>
          <w:p w:rsidR="00333DA4" w:rsidRPr="00417F2A" w:rsidRDefault="00333DA4" w:rsidP="00DB6758">
            <w:pPr>
              <w:pStyle w:val="TableParagraph"/>
              <w:contextualSpacing/>
              <w:rPr>
                <w:sz w:val="24"/>
                <w:szCs w:val="24"/>
              </w:rPr>
            </w:pPr>
            <w:r w:rsidRPr="00417F2A">
              <w:rPr>
                <w:spacing w:val="-5"/>
                <w:sz w:val="24"/>
                <w:szCs w:val="24"/>
              </w:rPr>
              <w:t>12</w:t>
            </w:r>
          </w:p>
        </w:tc>
        <w:tc>
          <w:tcPr>
            <w:tcW w:w="4653" w:type="dxa"/>
          </w:tcPr>
          <w:p w:rsidR="00333DA4" w:rsidRPr="00417F2A" w:rsidRDefault="00333DA4" w:rsidP="00DB6758">
            <w:pPr>
              <w:pStyle w:val="TableParagraph"/>
              <w:contextualSpacing/>
              <w:jc w:val="left"/>
              <w:rPr>
                <w:sz w:val="24"/>
                <w:szCs w:val="24"/>
              </w:rPr>
            </w:pPr>
            <w:proofErr w:type="spellStart"/>
            <w:r w:rsidRPr="00417F2A">
              <w:rPr>
                <w:sz w:val="24"/>
                <w:szCs w:val="24"/>
              </w:rPr>
              <w:t>Закономірності</w:t>
            </w:r>
            <w:proofErr w:type="spellEnd"/>
            <w:r w:rsidRPr="00417F2A">
              <w:rPr>
                <w:spacing w:val="-8"/>
                <w:sz w:val="24"/>
                <w:szCs w:val="24"/>
              </w:rPr>
              <w:t xml:space="preserve"> </w:t>
            </w:r>
            <w:proofErr w:type="spellStart"/>
            <w:r w:rsidRPr="00417F2A">
              <w:rPr>
                <w:spacing w:val="-2"/>
                <w:sz w:val="24"/>
                <w:szCs w:val="24"/>
              </w:rPr>
              <w:t>навчання</w:t>
            </w:r>
            <w:proofErr w:type="spellEnd"/>
          </w:p>
        </w:tc>
        <w:tc>
          <w:tcPr>
            <w:tcW w:w="4653" w:type="dxa"/>
          </w:tcPr>
          <w:p w:rsidR="00333DA4" w:rsidRPr="00417F2A" w:rsidRDefault="00333DA4" w:rsidP="00DB6758">
            <w:pPr>
              <w:pStyle w:val="TableParagraph"/>
              <w:contextualSpacing/>
              <w:jc w:val="left"/>
              <w:rPr>
                <w:sz w:val="24"/>
                <w:szCs w:val="24"/>
              </w:rPr>
            </w:pPr>
            <w:r w:rsidRPr="00417F2A">
              <w:rPr>
                <w:sz w:val="24"/>
                <w:szCs w:val="24"/>
              </w:rPr>
              <w:t>Patterns</w:t>
            </w:r>
            <w:r w:rsidRPr="00417F2A">
              <w:rPr>
                <w:spacing w:val="4"/>
                <w:sz w:val="24"/>
                <w:szCs w:val="24"/>
              </w:rPr>
              <w:t xml:space="preserve"> </w:t>
            </w:r>
            <w:r w:rsidRPr="00417F2A">
              <w:rPr>
                <w:sz w:val="24"/>
                <w:szCs w:val="24"/>
              </w:rPr>
              <w:t>of</w:t>
            </w:r>
            <w:r w:rsidRPr="00417F2A">
              <w:rPr>
                <w:spacing w:val="-2"/>
                <w:sz w:val="24"/>
                <w:szCs w:val="24"/>
              </w:rPr>
              <w:t xml:space="preserve"> learning</w:t>
            </w:r>
          </w:p>
        </w:tc>
      </w:tr>
      <w:tr w:rsidR="00333DA4" w:rsidRPr="00417F2A" w:rsidTr="009171AF">
        <w:trPr>
          <w:trHeight w:val="296"/>
        </w:trPr>
        <w:tc>
          <w:tcPr>
            <w:tcW w:w="735" w:type="dxa"/>
          </w:tcPr>
          <w:p w:rsidR="00333DA4" w:rsidRPr="00417F2A" w:rsidRDefault="00333DA4" w:rsidP="00DB6758">
            <w:pPr>
              <w:pStyle w:val="TableParagraph"/>
              <w:contextualSpacing/>
              <w:rPr>
                <w:sz w:val="24"/>
                <w:szCs w:val="24"/>
              </w:rPr>
            </w:pPr>
            <w:r w:rsidRPr="00417F2A">
              <w:rPr>
                <w:spacing w:val="-5"/>
                <w:sz w:val="24"/>
                <w:szCs w:val="24"/>
              </w:rPr>
              <w:t>13</w:t>
            </w:r>
          </w:p>
        </w:tc>
        <w:tc>
          <w:tcPr>
            <w:tcW w:w="4653" w:type="dxa"/>
          </w:tcPr>
          <w:p w:rsidR="00333DA4" w:rsidRPr="00417F2A" w:rsidRDefault="00333DA4" w:rsidP="00DB6758">
            <w:pPr>
              <w:pStyle w:val="TableParagraph"/>
              <w:contextualSpacing/>
              <w:jc w:val="left"/>
              <w:rPr>
                <w:sz w:val="24"/>
                <w:szCs w:val="24"/>
              </w:rPr>
            </w:pPr>
            <w:proofErr w:type="spellStart"/>
            <w:r w:rsidRPr="00417F2A">
              <w:rPr>
                <w:sz w:val="24"/>
                <w:szCs w:val="24"/>
              </w:rPr>
              <w:t>Принципи</w:t>
            </w:r>
            <w:proofErr w:type="spellEnd"/>
            <w:r w:rsidRPr="00417F2A">
              <w:rPr>
                <w:spacing w:val="1"/>
                <w:sz w:val="24"/>
                <w:szCs w:val="24"/>
              </w:rPr>
              <w:t xml:space="preserve"> </w:t>
            </w:r>
            <w:proofErr w:type="spellStart"/>
            <w:r w:rsidRPr="00417F2A">
              <w:rPr>
                <w:spacing w:val="-2"/>
                <w:sz w:val="24"/>
                <w:szCs w:val="24"/>
              </w:rPr>
              <w:t>навчання</w:t>
            </w:r>
            <w:proofErr w:type="spellEnd"/>
          </w:p>
        </w:tc>
        <w:tc>
          <w:tcPr>
            <w:tcW w:w="4653" w:type="dxa"/>
          </w:tcPr>
          <w:p w:rsidR="00333DA4" w:rsidRPr="00417F2A" w:rsidRDefault="00333DA4" w:rsidP="00DB6758">
            <w:pPr>
              <w:pStyle w:val="TableParagraph"/>
              <w:contextualSpacing/>
              <w:jc w:val="left"/>
              <w:rPr>
                <w:sz w:val="24"/>
                <w:szCs w:val="24"/>
              </w:rPr>
            </w:pPr>
            <w:r w:rsidRPr="00417F2A">
              <w:rPr>
                <w:spacing w:val="-2"/>
                <w:sz w:val="24"/>
                <w:szCs w:val="24"/>
              </w:rPr>
              <w:t>Learning</w:t>
            </w:r>
            <w:r w:rsidRPr="00417F2A">
              <w:rPr>
                <w:spacing w:val="-6"/>
                <w:sz w:val="24"/>
                <w:szCs w:val="24"/>
              </w:rPr>
              <w:t xml:space="preserve"> </w:t>
            </w:r>
            <w:r w:rsidRPr="00417F2A">
              <w:rPr>
                <w:spacing w:val="-2"/>
                <w:sz w:val="24"/>
                <w:szCs w:val="24"/>
              </w:rPr>
              <w:t>principles</w:t>
            </w:r>
          </w:p>
        </w:tc>
      </w:tr>
      <w:tr w:rsidR="00333DA4" w:rsidRPr="00417F2A" w:rsidTr="009171AF">
        <w:trPr>
          <w:trHeight w:val="296"/>
        </w:trPr>
        <w:tc>
          <w:tcPr>
            <w:tcW w:w="735" w:type="dxa"/>
          </w:tcPr>
          <w:p w:rsidR="00333DA4" w:rsidRPr="00417F2A" w:rsidRDefault="00333DA4" w:rsidP="00DB6758">
            <w:pPr>
              <w:pStyle w:val="TableParagraph"/>
              <w:contextualSpacing/>
              <w:rPr>
                <w:sz w:val="24"/>
                <w:szCs w:val="24"/>
              </w:rPr>
            </w:pPr>
            <w:r w:rsidRPr="00417F2A">
              <w:rPr>
                <w:spacing w:val="-5"/>
                <w:sz w:val="24"/>
                <w:szCs w:val="24"/>
              </w:rPr>
              <w:t>14</w:t>
            </w:r>
          </w:p>
        </w:tc>
        <w:tc>
          <w:tcPr>
            <w:tcW w:w="4653" w:type="dxa"/>
          </w:tcPr>
          <w:p w:rsidR="00333DA4" w:rsidRPr="00417F2A" w:rsidRDefault="00333DA4" w:rsidP="00DB6758">
            <w:pPr>
              <w:pStyle w:val="TableParagraph"/>
              <w:contextualSpacing/>
              <w:jc w:val="left"/>
              <w:rPr>
                <w:sz w:val="24"/>
                <w:szCs w:val="24"/>
              </w:rPr>
            </w:pPr>
            <w:proofErr w:type="spellStart"/>
            <w:r w:rsidRPr="00417F2A">
              <w:rPr>
                <w:sz w:val="24"/>
                <w:szCs w:val="24"/>
              </w:rPr>
              <w:t>Засоби</w:t>
            </w:r>
            <w:proofErr w:type="spellEnd"/>
            <w:r w:rsidRPr="00417F2A">
              <w:rPr>
                <w:spacing w:val="1"/>
                <w:sz w:val="24"/>
                <w:szCs w:val="24"/>
              </w:rPr>
              <w:t xml:space="preserve"> </w:t>
            </w:r>
            <w:proofErr w:type="spellStart"/>
            <w:r w:rsidRPr="00417F2A">
              <w:rPr>
                <w:spacing w:val="-2"/>
                <w:sz w:val="24"/>
                <w:szCs w:val="24"/>
              </w:rPr>
              <w:t>навчання</w:t>
            </w:r>
            <w:proofErr w:type="spellEnd"/>
          </w:p>
        </w:tc>
        <w:tc>
          <w:tcPr>
            <w:tcW w:w="4653" w:type="dxa"/>
          </w:tcPr>
          <w:p w:rsidR="00333DA4" w:rsidRPr="00417F2A" w:rsidRDefault="00333DA4" w:rsidP="00DB6758">
            <w:pPr>
              <w:pStyle w:val="TableParagraph"/>
              <w:contextualSpacing/>
              <w:jc w:val="left"/>
              <w:rPr>
                <w:sz w:val="24"/>
                <w:szCs w:val="24"/>
              </w:rPr>
            </w:pPr>
            <w:r w:rsidRPr="00417F2A">
              <w:rPr>
                <w:spacing w:val="-2"/>
                <w:sz w:val="24"/>
                <w:szCs w:val="24"/>
              </w:rPr>
              <w:t>Teaching</w:t>
            </w:r>
            <w:r w:rsidRPr="00417F2A">
              <w:rPr>
                <w:spacing w:val="-4"/>
                <w:sz w:val="24"/>
                <w:szCs w:val="24"/>
              </w:rPr>
              <w:t xml:space="preserve"> aids</w:t>
            </w:r>
          </w:p>
        </w:tc>
      </w:tr>
      <w:tr w:rsidR="00333DA4" w:rsidRPr="00417F2A" w:rsidTr="009171AF">
        <w:trPr>
          <w:trHeight w:val="297"/>
        </w:trPr>
        <w:tc>
          <w:tcPr>
            <w:tcW w:w="735" w:type="dxa"/>
          </w:tcPr>
          <w:p w:rsidR="00333DA4" w:rsidRPr="00417F2A" w:rsidRDefault="00333DA4" w:rsidP="00DB6758">
            <w:pPr>
              <w:pStyle w:val="TableParagraph"/>
              <w:contextualSpacing/>
              <w:rPr>
                <w:sz w:val="24"/>
                <w:szCs w:val="24"/>
              </w:rPr>
            </w:pPr>
            <w:r w:rsidRPr="00417F2A">
              <w:rPr>
                <w:spacing w:val="-5"/>
                <w:sz w:val="24"/>
                <w:szCs w:val="24"/>
              </w:rPr>
              <w:t>15</w:t>
            </w:r>
          </w:p>
        </w:tc>
        <w:tc>
          <w:tcPr>
            <w:tcW w:w="4653" w:type="dxa"/>
          </w:tcPr>
          <w:p w:rsidR="00333DA4" w:rsidRPr="00417F2A" w:rsidRDefault="00333DA4" w:rsidP="00DB6758">
            <w:pPr>
              <w:pStyle w:val="TableParagraph"/>
              <w:contextualSpacing/>
              <w:jc w:val="left"/>
              <w:rPr>
                <w:sz w:val="24"/>
                <w:szCs w:val="24"/>
              </w:rPr>
            </w:pPr>
            <w:proofErr w:type="spellStart"/>
            <w:r w:rsidRPr="00417F2A">
              <w:rPr>
                <w:sz w:val="24"/>
                <w:szCs w:val="24"/>
              </w:rPr>
              <w:t>Технології</w:t>
            </w:r>
            <w:proofErr w:type="spellEnd"/>
            <w:r w:rsidRPr="00417F2A">
              <w:rPr>
                <w:spacing w:val="-12"/>
                <w:sz w:val="24"/>
                <w:szCs w:val="24"/>
              </w:rPr>
              <w:t xml:space="preserve"> </w:t>
            </w:r>
            <w:proofErr w:type="spellStart"/>
            <w:r w:rsidRPr="00417F2A">
              <w:rPr>
                <w:spacing w:val="-2"/>
                <w:sz w:val="24"/>
                <w:szCs w:val="24"/>
              </w:rPr>
              <w:t>навчання</w:t>
            </w:r>
            <w:proofErr w:type="spellEnd"/>
          </w:p>
        </w:tc>
        <w:tc>
          <w:tcPr>
            <w:tcW w:w="4653" w:type="dxa"/>
          </w:tcPr>
          <w:p w:rsidR="00333DA4" w:rsidRPr="00417F2A" w:rsidRDefault="00333DA4" w:rsidP="00DB6758">
            <w:pPr>
              <w:pStyle w:val="TableParagraph"/>
              <w:contextualSpacing/>
              <w:jc w:val="left"/>
              <w:rPr>
                <w:sz w:val="24"/>
                <w:szCs w:val="24"/>
              </w:rPr>
            </w:pPr>
            <w:r w:rsidRPr="00417F2A">
              <w:rPr>
                <w:spacing w:val="-2"/>
                <w:sz w:val="24"/>
                <w:szCs w:val="24"/>
              </w:rPr>
              <w:t>Learning</w:t>
            </w:r>
            <w:r w:rsidRPr="00417F2A">
              <w:rPr>
                <w:spacing w:val="-6"/>
                <w:sz w:val="24"/>
                <w:szCs w:val="24"/>
              </w:rPr>
              <w:t xml:space="preserve"> </w:t>
            </w:r>
            <w:r w:rsidRPr="00417F2A">
              <w:rPr>
                <w:spacing w:val="-2"/>
                <w:sz w:val="24"/>
                <w:szCs w:val="24"/>
              </w:rPr>
              <w:t>technologies</w:t>
            </w:r>
          </w:p>
        </w:tc>
      </w:tr>
      <w:tr w:rsidR="00333DA4" w:rsidRPr="00417F2A" w:rsidTr="009171AF">
        <w:trPr>
          <w:trHeight w:val="373"/>
        </w:trPr>
        <w:tc>
          <w:tcPr>
            <w:tcW w:w="735" w:type="dxa"/>
          </w:tcPr>
          <w:p w:rsidR="00333DA4" w:rsidRPr="00417F2A" w:rsidRDefault="00333DA4" w:rsidP="00DB6758">
            <w:pPr>
              <w:pStyle w:val="TableParagraph"/>
              <w:contextualSpacing/>
              <w:rPr>
                <w:sz w:val="24"/>
                <w:szCs w:val="24"/>
              </w:rPr>
            </w:pPr>
            <w:r w:rsidRPr="00417F2A">
              <w:rPr>
                <w:spacing w:val="-5"/>
                <w:sz w:val="24"/>
                <w:szCs w:val="24"/>
              </w:rPr>
              <w:t>16</w:t>
            </w:r>
          </w:p>
        </w:tc>
        <w:tc>
          <w:tcPr>
            <w:tcW w:w="4653" w:type="dxa"/>
          </w:tcPr>
          <w:p w:rsidR="00333DA4" w:rsidRPr="00417F2A" w:rsidRDefault="00333DA4" w:rsidP="00DB6758">
            <w:pPr>
              <w:pStyle w:val="TableParagraph"/>
              <w:contextualSpacing/>
              <w:jc w:val="left"/>
              <w:rPr>
                <w:sz w:val="24"/>
                <w:szCs w:val="24"/>
              </w:rPr>
            </w:pPr>
            <w:proofErr w:type="spellStart"/>
            <w:r w:rsidRPr="00417F2A">
              <w:rPr>
                <w:sz w:val="24"/>
                <w:szCs w:val="24"/>
              </w:rPr>
              <w:t>Процес</w:t>
            </w:r>
            <w:proofErr w:type="spellEnd"/>
            <w:r w:rsidRPr="00417F2A">
              <w:rPr>
                <w:spacing w:val="4"/>
                <w:sz w:val="24"/>
                <w:szCs w:val="24"/>
              </w:rPr>
              <w:t xml:space="preserve"> </w:t>
            </w:r>
            <w:proofErr w:type="spellStart"/>
            <w:r w:rsidRPr="00417F2A">
              <w:rPr>
                <w:spacing w:val="-2"/>
                <w:sz w:val="24"/>
                <w:szCs w:val="24"/>
              </w:rPr>
              <w:t>виховання</w:t>
            </w:r>
            <w:proofErr w:type="spellEnd"/>
          </w:p>
        </w:tc>
        <w:tc>
          <w:tcPr>
            <w:tcW w:w="4653" w:type="dxa"/>
          </w:tcPr>
          <w:p w:rsidR="00333DA4" w:rsidRPr="00417F2A" w:rsidRDefault="00333DA4" w:rsidP="00DB6758">
            <w:pPr>
              <w:pStyle w:val="TableParagraph"/>
              <w:contextualSpacing/>
              <w:jc w:val="left"/>
              <w:rPr>
                <w:sz w:val="24"/>
                <w:szCs w:val="24"/>
              </w:rPr>
            </w:pPr>
            <w:r w:rsidRPr="00417F2A">
              <w:rPr>
                <w:sz w:val="24"/>
                <w:szCs w:val="24"/>
              </w:rPr>
              <w:t>The</w:t>
            </w:r>
            <w:r w:rsidRPr="00417F2A">
              <w:rPr>
                <w:spacing w:val="1"/>
                <w:sz w:val="24"/>
                <w:szCs w:val="24"/>
              </w:rPr>
              <w:t xml:space="preserve"> </w:t>
            </w:r>
            <w:r w:rsidRPr="00417F2A">
              <w:rPr>
                <w:sz w:val="24"/>
                <w:szCs w:val="24"/>
              </w:rPr>
              <w:t>process of</w:t>
            </w:r>
            <w:r w:rsidRPr="00417F2A">
              <w:rPr>
                <w:spacing w:val="-6"/>
                <w:sz w:val="24"/>
                <w:szCs w:val="24"/>
              </w:rPr>
              <w:t xml:space="preserve"> </w:t>
            </w:r>
            <w:r w:rsidRPr="00417F2A">
              <w:rPr>
                <w:spacing w:val="-2"/>
                <w:sz w:val="24"/>
                <w:szCs w:val="24"/>
              </w:rPr>
              <w:t>education</w:t>
            </w:r>
          </w:p>
        </w:tc>
      </w:tr>
      <w:tr w:rsidR="00333DA4" w:rsidRPr="00417F2A" w:rsidTr="009171AF">
        <w:trPr>
          <w:trHeight w:val="407"/>
        </w:trPr>
        <w:tc>
          <w:tcPr>
            <w:tcW w:w="735" w:type="dxa"/>
          </w:tcPr>
          <w:p w:rsidR="00333DA4" w:rsidRPr="00417F2A" w:rsidRDefault="00333DA4" w:rsidP="00DB6758">
            <w:pPr>
              <w:pStyle w:val="TableParagraph"/>
              <w:contextualSpacing/>
              <w:rPr>
                <w:sz w:val="24"/>
                <w:szCs w:val="24"/>
              </w:rPr>
            </w:pPr>
            <w:r w:rsidRPr="00417F2A">
              <w:rPr>
                <w:spacing w:val="-5"/>
                <w:sz w:val="24"/>
                <w:szCs w:val="24"/>
              </w:rPr>
              <w:lastRenderedPageBreak/>
              <w:t>17</w:t>
            </w:r>
          </w:p>
        </w:tc>
        <w:tc>
          <w:tcPr>
            <w:tcW w:w="4653" w:type="dxa"/>
          </w:tcPr>
          <w:p w:rsidR="00333DA4" w:rsidRPr="00417F2A" w:rsidRDefault="00333DA4" w:rsidP="00DB6758">
            <w:pPr>
              <w:pStyle w:val="TableParagraph"/>
              <w:contextualSpacing/>
              <w:jc w:val="left"/>
              <w:rPr>
                <w:sz w:val="24"/>
                <w:szCs w:val="24"/>
              </w:rPr>
            </w:pPr>
            <w:proofErr w:type="spellStart"/>
            <w:r w:rsidRPr="00417F2A">
              <w:rPr>
                <w:sz w:val="24"/>
                <w:szCs w:val="24"/>
              </w:rPr>
              <w:t>Методи</w:t>
            </w:r>
            <w:proofErr w:type="spellEnd"/>
            <w:r w:rsidRPr="00417F2A">
              <w:rPr>
                <w:spacing w:val="1"/>
                <w:sz w:val="24"/>
                <w:szCs w:val="24"/>
              </w:rPr>
              <w:t xml:space="preserve"> </w:t>
            </w:r>
            <w:proofErr w:type="spellStart"/>
            <w:r w:rsidRPr="00417F2A">
              <w:rPr>
                <w:sz w:val="24"/>
                <w:szCs w:val="24"/>
              </w:rPr>
              <w:t>та</w:t>
            </w:r>
            <w:proofErr w:type="spellEnd"/>
            <w:r w:rsidRPr="00417F2A">
              <w:rPr>
                <w:spacing w:val="1"/>
                <w:sz w:val="24"/>
                <w:szCs w:val="24"/>
              </w:rPr>
              <w:t xml:space="preserve"> </w:t>
            </w:r>
            <w:proofErr w:type="spellStart"/>
            <w:r w:rsidRPr="00417F2A">
              <w:rPr>
                <w:sz w:val="24"/>
                <w:szCs w:val="24"/>
              </w:rPr>
              <w:t>засоби</w:t>
            </w:r>
            <w:proofErr w:type="spellEnd"/>
            <w:r w:rsidRPr="00417F2A">
              <w:rPr>
                <w:spacing w:val="2"/>
                <w:sz w:val="24"/>
                <w:szCs w:val="24"/>
              </w:rPr>
              <w:t xml:space="preserve"> </w:t>
            </w:r>
            <w:proofErr w:type="spellStart"/>
            <w:r w:rsidRPr="00417F2A">
              <w:rPr>
                <w:spacing w:val="-2"/>
                <w:sz w:val="24"/>
                <w:szCs w:val="24"/>
              </w:rPr>
              <w:t>виховання</w:t>
            </w:r>
            <w:proofErr w:type="spellEnd"/>
          </w:p>
        </w:tc>
        <w:tc>
          <w:tcPr>
            <w:tcW w:w="4653" w:type="dxa"/>
          </w:tcPr>
          <w:p w:rsidR="00333DA4" w:rsidRPr="00417F2A" w:rsidRDefault="00333DA4" w:rsidP="00DB6758">
            <w:pPr>
              <w:pStyle w:val="TableParagraph"/>
              <w:contextualSpacing/>
              <w:jc w:val="left"/>
              <w:rPr>
                <w:sz w:val="24"/>
                <w:szCs w:val="24"/>
              </w:rPr>
            </w:pPr>
            <w:r w:rsidRPr="00417F2A">
              <w:rPr>
                <w:sz w:val="24"/>
                <w:szCs w:val="24"/>
              </w:rPr>
              <w:t>Methods</w:t>
            </w:r>
            <w:r w:rsidRPr="00417F2A">
              <w:rPr>
                <w:spacing w:val="-5"/>
                <w:sz w:val="24"/>
                <w:szCs w:val="24"/>
              </w:rPr>
              <w:t xml:space="preserve"> </w:t>
            </w:r>
            <w:r w:rsidRPr="00417F2A">
              <w:rPr>
                <w:sz w:val="24"/>
                <w:szCs w:val="24"/>
              </w:rPr>
              <w:t>and</w:t>
            </w:r>
            <w:r w:rsidRPr="00417F2A">
              <w:rPr>
                <w:spacing w:val="-3"/>
                <w:sz w:val="24"/>
                <w:szCs w:val="24"/>
              </w:rPr>
              <w:t xml:space="preserve"> </w:t>
            </w:r>
            <w:r w:rsidRPr="00417F2A">
              <w:rPr>
                <w:sz w:val="24"/>
                <w:szCs w:val="24"/>
              </w:rPr>
              <w:t>means</w:t>
            </w:r>
            <w:r w:rsidRPr="00417F2A">
              <w:rPr>
                <w:spacing w:val="-5"/>
                <w:sz w:val="24"/>
                <w:szCs w:val="24"/>
              </w:rPr>
              <w:t xml:space="preserve"> </w:t>
            </w:r>
            <w:r w:rsidRPr="00417F2A">
              <w:rPr>
                <w:sz w:val="24"/>
                <w:szCs w:val="24"/>
              </w:rPr>
              <w:t>of</w:t>
            </w:r>
            <w:r w:rsidRPr="00417F2A">
              <w:rPr>
                <w:spacing w:val="-10"/>
                <w:sz w:val="24"/>
                <w:szCs w:val="24"/>
              </w:rPr>
              <w:t xml:space="preserve"> </w:t>
            </w:r>
            <w:r w:rsidRPr="00417F2A">
              <w:rPr>
                <w:spacing w:val="-2"/>
                <w:sz w:val="24"/>
                <w:szCs w:val="24"/>
              </w:rPr>
              <w:t>education</w:t>
            </w:r>
          </w:p>
        </w:tc>
      </w:tr>
      <w:tr w:rsidR="00333DA4" w:rsidRPr="00417F2A" w:rsidTr="009171AF">
        <w:trPr>
          <w:trHeight w:val="373"/>
        </w:trPr>
        <w:tc>
          <w:tcPr>
            <w:tcW w:w="735" w:type="dxa"/>
          </w:tcPr>
          <w:p w:rsidR="00333DA4" w:rsidRPr="00417F2A" w:rsidRDefault="00333DA4" w:rsidP="00DB6758">
            <w:pPr>
              <w:pStyle w:val="TableParagraph"/>
              <w:contextualSpacing/>
              <w:rPr>
                <w:sz w:val="24"/>
                <w:szCs w:val="24"/>
              </w:rPr>
            </w:pPr>
            <w:r w:rsidRPr="00417F2A">
              <w:rPr>
                <w:spacing w:val="-5"/>
                <w:sz w:val="24"/>
                <w:szCs w:val="24"/>
              </w:rPr>
              <w:t>18</w:t>
            </w:r>
          </w:p>
        </w:tc>
        <w:tc>
          <w:tcPr>
            <w:tcW w:w="4653" w:type="dxa"/>
          </w:tcPr>
          <w:p w:rsidR="00333DA4" w:rsidRPr="00417F2A" w:rsidRDefault="00333DA4" w:rsidP="00DB6758">
            <w:pPr>
              <w:pStyle w:val="TableParagraph"/>
              <w:contextualSpacing/>
              <w:jc w:val="left"/>
              <w:rPr>
                <w:sz w:val="24"/>
                <w:szCs w:val="24"/>
              </w:rPr>
            </w:pPr>
            <w:proofErr w:type="spellStart"/>
            <w:r w:rsidRPr="00417F2A">
              <w:rPr>
                <w:sz w:val="24"/>
                <w:szCs w:val="24"/>
              </w:rPr>
              <w:t>Напрями</w:t>
            </w:r>
            <w:proofErr w:type="spellEnd"/>
            <w:r w:rsidRPr="00417F2A">
              <w:rPr>
                <w:spacing w:val="2"/>
                <w:sz w:val="24"/>
                <w:szCs w:val="24"/>
              </w:rPr>
              <w:t xml:space="preserve"> </w:t>
            </w:r>
            <w:proofErr w:type="spellStart"/>
            <w:r w:rsidRPr="00417F2A">
              <w:rPr>
                <w:spacing w:val="-2"/>
                <w:sz w:val="24"/>
                <w:szCs w:val="24"/>
              </w:rPr>
              <w:t>виховання</w:t>
            </w:r>
            <w:proofErr w:type="spellEnd"/>
          </w:p>
        </w:tc>
        <w:tc>
          <w:tcPr>
            <w:tcW w:w="4653" w:type="dxa"/>
          </w:tcPr>
          <w:p w:rsidR="00333DA4" w:rsidRPr="00417F2A" w:rsidRDefault="00333DA4" w:rsidP="00DB6758">
            <w:pPr>
              <w:pStyle w:val="TableParagraph"/>
              <w:contextualSpacing/>
              <w:jc w:val="left"/>
              <w:rPr>
                <w:sz w:val="24"/>
                <w:szCs w:val="24"/>
              </w:rPr>
            </w:pPr>
            <w:r w:rsidRPr="00417F2A">
              <w:rPr>
                <w:sz w:val="24"/>
                <w:szCs w:val="24"/>
              </w:rPr>
              <w:t>Directions</w:t>
            </w:r>
            <w:r w:rsidRPr="00417F2A">
              <w:rPr>
                <w:spacing w:val="-7"/>
                <w:sz w:val="24"/>
                <w:szCs w:val="24"/>
              </w:rPr>
              <w:t xml:space="preserve"> </w:t>
            </w:r>
            <w:r w:rsidRPr="00417F2A">
              <w:rPr>
                <w:sz w:val="24"/>
                <w:szCs w:val="24"/>
              </w:rPr>
              <w:t>of</w:t>
            </w:r>
            <w:r w:rsidRPr="00417F2A">
              <w:rPr>
                <w:spacing w:val="-12"/>
                <w:sz w:val="24"/>
                <w:szCs w:val="24"/>
              </w:rPr>
              <w:t xml:space="preserve"> </w:t>
            </w:r>
            <w:r w:rsidRPr="00417F2A">
              <w:rPr>
                <w:spacing w:val="-2"/>
                <w:sz w:val="24"/>
                <w:szCs w:val="24"/>
              </w:rPr>
              <w:t>education</w:t>
            </w:r>
          </w:p>
        </w:tc>
      </w:tr>
      <w:tr w:rsidR="00333DA4" w:rsidRPr="00417F2A" w:rsidTr="009171AF">
        <w:trPr>
          <w:trHeight w:val="296"/>
        </w:trPr>
        <w:tc>
          <w:tcPr>
            <w:tcW w:w="735" w:type="dxa"/>
          </w:tcPr>
          <w:p w:rsidR="00333DA4" w:rsidRPr="00417F2A" w:rsidRDefault="00333DA4" w:rsidP="00DB6758">
            <w:pPr>
              <w:pStyle w:val="TableParagraph"/>
              <w:contextualSpacing/>
              <w:rPr>
                <w:sz w:val="24"/>
                <w:szCs w:val="24"/>
              </w:rPr>
            </w:pPr>
            <w:r w:rsidRPr="00417F2A">
              <w:rPr>
                <w:spacing w:val="-5"/>
                <w:sz w:val="24"/>
                <w:szCs w:val="24"/>
              </w:rPr>
              <w:t>19</w:t>
            </w:r>
          </w:p>
        </w:tc>
        <w:tc>
          <w:tcPr>
            <w:tcW w:w="4653" w:type="dxa"/>
          </w:tcPr>
          <w:p w:rsidR="00333DA4" w:rsidRPr="00417F2A" w:rsidRDefault="00333DA4" w:rsidP="00DB6758">
            <w:pPr>
              <w:pStyle w:val="TableParagraph"/>
              <w:contextualSpacing/>
              <w:jc w:val="left"/>
              <w:rPr>
                <w:sz w:val="24"/>
                <w:szCs w:val="24"/>
              </w:rPr>
            </w:pPr>
            <w:proofErr w:type="spellStart"/>
            <w:r w:rsidRPr="00417F2A">
              <w:rPr>
                <w:sz w:val="24"/>
                <w:szCs w:val="24"/>
              </w:rPr>
              <w:t>Форми</w:t>
            </w:r>
            <w:proofErr w:type="spellEnd"/>
            <w:r w:rsidRPr="00417F2A">
              <w:rPr>
                <w:spacing w:val="10"/>
                <w:sz w:val="24"/>
                <w:szCs w:val="24"/>
              </w:rPr>
              <w:t xml:space="preserve"> </w:t>
            </w:r>
            <w:proofErr w:type="spellStart"/>
            <w:r w:rsidRPr="00417F2A">
              <w:rPr>
                <w:sz w:val="24"/>
                <w:szCs w:val="24"/>
              </w:rPr>
              <w:t>виховної</w:t>
            </w:r>
            <w:proofErr w:type="spellEnd"/>
            <w:r w:rsidRPr="00417F2A">
              <w:rPr>
                <w:spacing w:val="-1"/>
                <w:sz w:val="24"/>
                <w:szCs w:val="24"/>
              </w:rPr>
              <w:t xml:space="preserve"> </w:t>
            </w:r>
            <w:proofErr w:type="spellStart"/>
            <w:r w:rsidRPr="00417F2A">
              <w:rPr>
                <w:spacing w:val="-2"/>
                <w:sz w:val="24"/>
                <w:szCs w:val="24"/>
              </w:rPr>
              <w:t>роботи</w:t>
            </w:r>
            <w:proofErr w:type="spellEnd"/>
          </w:p>
        </w:tc>
        <w:tc>
          <w:tcPr>
            <w:tcW w:w="4653" w:type="dxa"/>
          </w:tcPr>
          <w:p w:rsidR="00333DA4" w:rsidRPr="00417F2A" w:rsidRDefault="00333DA4" w:rsidP="00DB6758">
            <w:pPr>
              <w:pStyle w:val="TableParagraph"/>
              <w:contextualSpacing/>
              <w:jc w:val="left"/>
              <w:rPr>
                <w:sz w:val="24"/>
                <w:szCs w:val="24"/>
              </w:rPr>
            </w:pPr>
            <w:r w:rsidRPr="00417F2A">
              <w:rPr>
                <w:sz w:val="24"/>
                <w:szCs w:val="24"/>
              </w:rPr>
              <w:t>Forms</w:t>
            </w:r>
            <w:r w:rsidRPr="00417F2A">
              <w:rPr>
                <w:spacing w:val="-6"/>
                <w:sz w:val="24"/>
                <w:szCs w:val="24"/>
              </w:rPr>
              <w:t xml:space="preserve"> </w:t>
            </w:r>
            <w:r w:rsidRPr="00417F2A">
              <w:rPr>
                <w:sz w:val="24"/>
                <w:szCs w:val="24"/>
              </w:rPr>
              <w:t>of</w:t>
            </w:r>
            <w:r w:rsidRPr="00417F2A">
              <w:rPr>
                <w:spacing w:val="-11"/>
                <w:sz w:val="24"/>
                <w:szCs w:val="24"/>
              </w:rPr>
              <w:t xml:space="preserve"> </w:t>
            </w:r>
            <w:r w:rsidRPr="00417F2A">
              <w:rPr>
                <w:sz w:val="24"/>
                <w:szCs w:val="24"/>
              </w:rPr>
              <w:t>educational</w:t>
            </w:r>
            <w:r w:rsidRPr="00417F2A">
              <w:rPr>
                <w:spacing w:val="-11"/>
                <w:sz w:val="24"/>
                <w:szCs w:val="24"/>
              </w:rPr>
              <w:t xml:space="preserve"> </w:t>
            </w:r>
            <w:r w:rsidRPr="00417F2A">
              <w:rPr>
                <w:spacing w:val="-4"/>
                <w:sz w:val="24"/>
                <w:szCs w:val="24"/>
              </w:rPr>
              <w:t>work</w:t>
            </w:r>
          </w:p>
        </w:tc>
      </w:tr>
      <w:tr w:rsidR="00333DA4" w:rsidRPr="00417F2A" w:rsidTr="009171AF">
        <w:trPr>
          <w:trHeight w:val="297"/>
        </w:trPr>
        <w:tc>
          <w:tcPr>
            <w:tcW w:w="735" w:type="dxa"/>
          </w:tcPr>
          <w:p w:rsidR="00333DA4" w:rsidRPr="00417F2A" w:rsidRDefault="00333DA4" w:rsidP="00DB6758">
            <w:pPr>
              <w:pStyle w:val="TableParagraph"/>
              <w:contextualSpacing/>
              <w:rPr>
                <w:sz w:val="24"/>
                <w:szCs w:val="24"/>
              </w:rPr>
            </w:pPr>
            <w:r w:rsidRPr="00417F2A">
              <w:rPr>
                <w:spacing w:val="-5"/>
                <w:sz w:val="24"/>
                <w:szCs w:val="24"/>
              </w:rPr>
              <w:t>20</w:t>
            </w:r>
          </w:p>
        </w:tc>
        <w:tc>
          <w:tcPr>
            <w:tcW w:w="4653" w:type="dxa"/>
          </w:tcPr>
          <w:p w:rsidR="00333DA4" w:rsidRPr="00417F2A" w:rsidRDefault="00333DA4" w:rsidP="00DB6758">
            <w:pPr>
              <w:pStyle w:val="TableParagraph"/>
              <w:contextualSpacing/>
              <w:jc w:val="left"/>
              <w:rPr>
                <w:sz w:val="24"/>
                <w:szCs w:val="24"/>
              </w:rPr>
            </w:pPr>
            <w:proofErr w:type="spellStart"/>
            <w:r w:rsidRPr="00417F2A">
              <w:rPr>
                <w:spacing w:val="-2"/>
                <w:sz w:val="24"/>
                <w:szCs w:val="24"/>
              </w:rPr>
              <w:t>Колектив</w:t>
            </w:r>
            <w:proofErr w:type="spellEnd"/>
          </w:p>
        </w:tc>
        <w:tc>
          <w:tcPr>
            <w:tcW w:w="4653" w:type="dxa"/>
          </w:tcPr>
          <w:p w:rsidR="00333DA4" w:rsidRPr="00417F2A" w:rsidRDefault="00333DA4" w:rsidP="00DB6758">
            <w:pPr>
              <w:pStyle w:val="TableParagraph"/>
              <w:contextualSpacing/>
              <w:jc w:val="left"/>
              <w:rPr>
                <w:sz w:val="24"/>
                <w:szCs w:val="24"/>
              </w:rPr>
            </w:pPr>
            <w:r w:rsidRPr="00417F2A">
              <w:rPr>
                <w:spacing w:val="-2"/>
                <w:sz w:val="24"/>
                <w:szCs w:val="24"/>
              </w:rPr>
              <w:t>Collective</w:t>
            </w:r>
          </w:p>
        </w:tc>
      </w:tr>
      <w:tr w:rsidR="00333DA4" w:rsidRPr="00417F2A" w:rsidTr="009171AF">
        <w:trPr>
          <w:trHeight w:val="296"/>
        </w:trPr>
        <w:tc>
          <w:tcPr>
            <w:tcW w:w="735" w:type="dxa"/>
          </w:tcPr>
          <w:p w:rsidR="00333DA4" w:rsidRPr="00417F2A" w:rsidRDefault="00333DA4" w:rsidP="00DB6758">
            <w:pPr>
              <w:pStyle w:val="TableParagraph"/>
              <w:contextualSpacing/>
              <w:rPr>
                <w:sz w:val="24"/>
                <w:szCs w:val="24"/>
              </w:rPr>
            </w:pPr>
            <w:r w:rsidRPr="00417F2A">
              <w:rPr>
                <w:spacing w:val="-5"/>
                <w:sz w:val="24"/>
                <w:szCs w:val="24"/>
              </w:rPr>
              <w:t>21</w:t>
            </w:r>
          </w:p>
        </w:tc>
        <w:tc>
          <w:tcPr>
            <w:tcW w:w="4653" w:type="dxa"/>
          </w:tcPr>
          <w:p w:rsidR="00333DA4" w:rsidRPr="00417F2A" w:rsidRDefault="00333DA4" w:rsidP="00DB6758">
            <w:pPr>
              <w:pStyle w:val="TableParagraph"/>
              <w:contextualSpacing/>
              <w:jc w:val="left"/>
              <w:rPr>
                <w:sz w:val="24"/>
                <w:szCs w:val="24"/>
              </w:rPr>
            </w:pPr>
            <w:proofErr w:type="spellStart"/>
            <w:r w:rsidRPr="00417F2A">
              <w:rPr>
                <w:sz w:val="24"/>
                <w:szCs w:val="24"/>
              </w:rPr>
              <w:t>Педагогічне</w:t>
            </w:r>
            <w:proofErr w:type="spellEnd"/>
            <w:r w:rsidRPr="00417F2A">
              <w:rPr>
                <w:spacing w:val="-8"/>
                <w:sz w:val="24"/>
                <w:szCs w:val="24"/>
              </w:rPr>
              <w:t xml:space="preserve"> </w:t>
            </w:r>
            <w:proofErr w:type="spellStart"/>
            <w:r w:rsidRPr="00417F2A">
              <w:rPr>
                <w:spacing w:val="-2"/>
                <w:sz w:val="24"/>
                <w:szCs w:val="24"/>
              </w:rPr>
              <w:t>спілкування</w:t>
            </w:r>
            <w:proofErr w:type="spellEnd"/>
          </w:p>
        </w:tc>
        <w:tc>
          <w:tcPr>
            <w:tcW w:w="4653" w:type="dxa"/>
          </w:tcPr>
          <w:p w:rsidR="00333DA4" w:rsidRPr="00417F2A" w:rsidRDefault="00333DA4" w:rsidP="00DB6758">
            <w:pPr>
              <w:pStyle w:val="TableParagraph"/>
              <w:contextualSpacing/>
              <w:jc w:val="left"/>
              <w:rPr>
                <w:sz w:val="24"/>
                <w:szCs w:val="24"/>
              </w:rPr>
            </w:pPr>
            <w:r w:rsidRPr="00417F2A">
              <w:rPr>
                <w:spacing w:val="-2"/>
                <w:sz w:val="24"/>
                <w:szCs w:val="24"/>
              </w:rPr>
              <w:t>Pedagogical</w:t>
            </w:r>
            <w:r w:rsidRPr="00417F2A">
              <w:rPr>
                <w:spacing w:val="5"/>
                <w:sz w:val="24"/>
                <w:szCs w:val="24"/>
              </w:rPr>
              <w:t xml:space="preserve"> </w:t>
            </w:r>
            <w:r w:rsidRPr="00417F2A">
              <w:rPr>
                <w:spacing w:val="-2"/>
                <w:sz w:val="24"/>
                <w:szCs w:val="24"/>
              </w:rPr>
              <w:t>communication</w:t>
            </w:r>
          </w:p>
        </w:tc>
      </w:tr>
      <w:tr w:rsidR="00333DA4" w:rsidRPr="00417F2A" w:rsidTr="009171AF">
        <w:trPr>
          <w:trHeight w:val="296"/>
        </w:trPr>
        <w:tc>
          <w:tcPr>
            <w:tcW w:w="735" w:type="dxa"/>
          </w:tcPr>
          <w:p w:rsidR="00333DA4" w:rsidRPr="00417F2A" w:rsidRDefault="00333DA4" w:rsidP="00DB6758">
            <w:pPr>
              <w:pStyle w:val="TableParagraph"/>
              <w:contextualSpacing/>
              <w:rPr>
                <w:sz w:val="24"/>
                <w:szCs w:val="24"/>
              </w:rPr>
            </w:pPr>
            <w:r w:rsidRPr="00417F2A">
              <w:rPr>
                <w:spacing w:val="-5"/>
                <w:sz w:val="24"/>
                <w:szCs w:val="24"/>
              </w:rPr>
              <w:t>22</w:t>
            </w:r>
          </w:p>
        </w:tc>
        <w:tc>
          <w:tcPr>
            <w:tcW w:w="4653" w:type="dxa"/>
          </w:tcPr>
          <w:p w:rsidR="00333DA4" w:rsidRPr="00417F2A" w:rsidRDefault="00333DA4" w:rsidP="00DB6758">
            <w:pPr>
              <w:pStyle w:val="TableParagraph"/>
              <w:contextualSpacing/>
              <w:jc w:val="left"/>
              <w:rPr>
                <w:sz w:val="24"/>
                <w:szCs w:val="24"/>
              </w:rPr>
            </w:pPr>
            <w:proofErr w:type="spellStart"/>
            <w:r w:rsidRPr="00417F2A">
              <w:rPr>
                <w:sz w:val="24"/>
                <w:szCs w:val="24"/>
              </w:rPr>
              <w:t>Класний</w:t>
            </w:r>
            <w:proofErr w:type="spellEnd"/>
            <w:r w:rsidRPr="00417F2A">
              <w:rPr>
                <w:sz w:val="24"/>
                <w:szCs w:val="24"/>
              </w:rPr>
              <w:t xml:space="preserve"> </w:t>
            </w:r>
            <w:proofErr w:type="spellStart"/>
            <w:r w:rsidRPr="00417F2A">
              <w:rPr>
                <w:spacing w:val="-2"/>
                <w:sz w:val="24"/>
                <w:szCs w:val="24"/>
              </w:rPr>
              <w:t>керівник</w:t>
            </w:r>
            <w:proofErr w:type="spellEnd"/>
          </w:p>
        </w:tc>
        <w:tc>
          <w:tcPr>
            <w:tcW w:w="4653" w:type="dxa"/>
          </w:tcPr>
          <w:p w:rsidR="00333DA4" w:rsidRPr="00417F2A" w:rsidRDefault="00333DA4" w:rsidP="00DB6758">
            <w:pPr>
              <w:pStyle w:val="TableParagraph"/>
              <w:contextualSpacing/>
              <w:jc w:val="left"/>
              <w:rPr>
                <w:sz w:val="24"/>
                <w:szCs w:val="24"/>
              </w:rPr>
            </w:pPr>
            <w:r w:rsidRPr="00417F2A">
              <w:rPr>
                <w:sz w:val="24"/>
                <w:szCs w:val="24"/>
              </w:rPr>
              <w:t>Class</w:t>
            </w:r>
            <w:r w:rsidRPr="00417F2A">
              <w:rPr>
                <w:spacing w:val="-14"/>
                <w:sz w:val="24"/>
                <w:szCs w:val="24"/>
              </w:rPr>
              <w:t xml:space="preserve"> </w:t>
            </w:r>
            <w:r w:rsidRPr="00417F2A">
              <w:rPr>
                <w:sz w:val="24"/>
                <w:szCs w:val="24"/>
              </w:rPr>
              <w:t>leader,</w:t>
            </w:r>
            <w:r w:rsidRPr="00417F2A">
              <w:rPr>
                <w:spacing w:val="-9"/>
                <w:sz w:val="24"/>
                <w:szCs w:val="24"/>
              </w:rPr>
              <w:t xml:space="preserve"> </w:t>
            </w:r>
            <w:r w:rsidRPr="00417F2A">
              <w:rPr>
                <w:spacing w:val="-4"/>
                <w:sz w:val="24"/>
                <w:szCs w:val="24"/>
              </w:rPr>
              <w:t>tutor</w:t>
            </w:r>
          </w:p>
        </w:tc>
      </w:tr>
      <w:tr w:rsidR="00333DA4" w:rsidRPr="00417F2A" w:rsidTr="009171AF">
        <w:trPr>
          <w:trHeight w:val="296"/>
        </w:trPr>
        <w:tc>
          <w:tcPr>
            <w:tcW w:w="735" w:type="dxa"/>
          </w:tcPr>
          <w:p w:rsidR="00333DA4" w:rsidRPr="00417F2A" w:rsidRDefault="00333DA4" w:rsidP="00DB6758">
            <w:pPr>
              <w:pStyle w:val="TableParagraph"/>
              <w:contextualSpacing/>
              <w:rPr>
                <w:sz w:val="24"/>
                <w:szCs w:val="24"/>
              </w:rPr>
            </w:pPr>
            <w:r w:rsidRPr="00417F2A">
              <w:rPr>
                <w:spacing w:val="-5"/>
                <w:sz w:val="24"/>
                <w:szCs w:val="24"/>
              </w:rPr>
              <w:t>23</w:t>
            </w:r>
          </w:p>
        </w:tc>
        <w:tc>
          <w:tcPr>
            <w:tcW w:w="4653" w:type="dxa"/>
          </w:tcPr>
          <w:p w:rsidR="00333DA4" w:rsidRPr="00417F2A" w:rsidRDefault="00333DA4" w:rsidP="00DB6758">
            <w:pPr>
              <w:pStyle w:val="TableParagraph"/>
              <w:contextualSpacing/>
              <w:jc w:val="left"/>
              <w:rPr>
                <w:sz w:val="24"/>
                <w:szCs w:val="24"/>
              </w:rPr>
            </w:pPr>
            <w:proofErr w:type="spellStart"/>
            <w:r w:rsidRPr="00417F2A">
              <w:rPr>
                <w:spacing w:val="-2"/>
                <w:sz w:val="24"/>
                <w:szCs w:val="24"/>
              </w:rPr>
              <w:t>Знання</w:t>
            </w:r>
            <w:proofErr w:type="spellEnd"/>
          </w:p>
        </w:tc>
        <w:tc>
          <w:tcPr>
            <w:tcW w:w="4653" w:type="dxa"/>
          </w:tcPr>
          <w:p w:rsidR="00333DA4" w:rsidRPr="00417F2A" w:rsidRDefault="00333DA4" w:rsidP="00DB6758">
            <w:pPr>
              <w:pStyle w:val="TableParagraph"/>
              <w:contextualSpacing/>
              <w:jc w:val="left"/>
              <w:rPr>
                <w:sz w:val="24"/>
                <w:szCs w:val="24"/>
              </w:rPr>
            </w:pPr>
            <w:r w:rsidRPr="00417F2A">
              <w:rPr>
                <w:spacing w:val="-2"/>
                <w:sz w:val="24"/>
                <w:szCs w:val="24"/>
              </w:rPr>
              <w:t>Knowledge</w:t>
            </w:r>
          </w:p>
        </w:tc>
      </w:tr>
      <w:tr w:rsidR="00333DA4" w:rsidRPr="00417F2A" w:rsidTr="009171AF">
        <w:trPr>
          <w:trHeight w:val="296"/>
        </w:trPr>
        <w:tc>
          <w:tcPr>
            <w:tcW w:w="735" w:type="dxa"/>
          </w:tcPr>
          <w:p w:rsidR="00333DA4" w:rsidRPr="00417F2A" w:rsidRDefault="00333DA4" w:rsidP="00DB6758">
            <w:pPr>
              <w:pStyle w:val="TableParagraph"/>
              <w:contextualSpacing/>
              <w:rPr>
                <w:spacing w:val="-5"/>
                <w:sz w:val="24"/>
                <w:szCs w:val="24"/>
              </w:rPr>
            </w:pPr>
            <w:r w:rsidRPr="00417F2A">
              <w:rPr>
                <w:sz w:val="24"/>
                <w:szCs w:val="24"/>
              </w:rPr>
              <w:t>24</w:t>
            </w:r>
          </w:p>
        </w:tc>
        <w:tc>
          <w:tcPr>
            <w:tcW w:w="4653" w:type="dxa"/>
          </w:tcPr>
          <w:p w:rsidR="00333DA4" w:rsidRPr="00417F2A" w:rsidRDefault="00333DA4" w:rsidP="00DB6758">
            <w:pPr>
              <w:pStyle w:val="TableParagraph"/>
              <w:contextualSpacing/>
              <w:jc w:val="left"/>
              <w:rPr>
                <w:spacing w:val="-2"/>
                <w:sz w:val="24"/>
                <w:szCs w:val="24"/>
              </w:rPr>
            </w:pPr>
            <w:proofErr w:type="spellStart"/>
            <w:r w:rsidRPr="00417F2A">
              <w:rPr>
                <w:sz w:val="24"/>
                <w:szCs w:val="24"/>
              </w:rPr>
              <w:t>Уміння</w:t>
            </w:r>
            <w:proofErr w:type="spellEnd"/>
          </w:p>
        </w:tc>
        <w:tc>
          <w:tcPr>
            <w:tcW w:w="4653" w:type="dxa"/>
          </w:tcPr>
          <w:p w:rsidR="00333DA4" w:rsidRPr="00417F2A" w:rsidRDefault="00333DA4" w:rsidP="00DB6758">
            <w:pPr>
              <w:pStyle w:val="TableParagraph"/>
              <w:contextualSpacing/>
              <w:jc w:val="left"/>
              <w:rPr>
                <w:spacing w:val="-2"/>
                <w:sz w:val="24"/>
                <w:szCs w:val="24"/>
              </w:rPr>
            </w:pPr>
            <w:r w:rsidRPr="00417F2A">
              <w:rPr>
                <w:sz w:val="24"/>
                <w:szCs w:val="24"/>
              </w:rPr>
              <w:t>Skills</w:t>
            </w:r>
          </w:p>
        </w:tc>
      </w:tr>
      <w:tr w:rsidR="00333DA4" w:rsidRPr="00417F2A" w:rsidTr="009171AF">
        <w:trPr>
          <w:trHeight w:val="296"/>
        </w:trPr>
        <w:tc>
          <w:tcPr>
            <w:tcW w:w="735" w:type="dxa"/>
          </w:tcPr>
          <w:p w:rsidR="00333DA4" w:rsidRPr="00417F2A" w:rsidRDefault="00333DA4" w:rsidP="00DB6758">
            <w:pPr>
              <w:pStyle w:val="TableParagraph"/>
              <w:contextualSpacing/>
              <w:rPr>
                <w:spacing w:val="-5"/>
                <w:sz w:val="24"/>
                <w:szCs w:val="24"/>
              </w:rPr>
            </w:pPr>
            <w:r w:rsidRPr="00417F2A">
              <w:rPr>
                <w:sz w:val="24"/>
                <w:szCs w:val="24"/>
              </w:rPr>
              <w:t>25</w:t>
            </w:r>
          </w:p>
        </w:tc>
        <w:tc>
          <w:tcPr>
            <w:tcW w:w="4653" w:type="dxa"/>
          </w:tcPr>
          <w:p w:rsidR="00333DA4" w:rsidRPr="00417F2A" w:rsidRDefault="00333DA4" w:rsidP="00DB6758">
            <w:pPr>
              <w:pStyle w:val="TableParagraph"/>
              <w:contextualSpacing/>
              <w:jc w:val="left"/>
              <w:rPr>
                <w:spacing w:val="-2"/>
                <w:sz w:val="24"/>
                <w:szCs w:val="24"/>
              </w:rPr>
            </w:pPr>
            <w:proofErr w:type="spellStart"/>
            <w:r w:rsidRPr="00417F2A">
              <w:rPr>
                <w:sz w:val="24"/>
                <w:szCs w:val="24"/>
              </w:rPr>
              <w:t>Навички</w:t>
            </w:r>
            <w:proofErr w:type="spellEnd"/>
          </w:p>
        </w:tc>
        <w:tc>
          <w:tcPr>
            <w:tcW w:w="4653" w:type="dxa"/>
          </w:tcPr>
          <w:p w:rsidR="00333DA4" w:rsidRPr="00417F2A" w:rsidRDefault="00333DA4" w:rsidP="00DB6758">
            <w:pPr>
              <w:pStyle w:val="TableParagraph"/>
              <w:contextualSpacing/>
              <w:jc w:val="left"/>
              <w:rPr>
                <w:spacing w:val="-2"/>
                <w:sz w:val="24"/>
                <w:szCs w:val="24"/>
              </w:rPr>
            </w:pPr>
            <w:r w:rsidRPr="00417F2A">
              <w:rPr>
                <w:sz w:val="24"/>
                <w:szCs w:val="24"/>
              </w:rPr>
              <w:t>Skills</w:t>
            </w:r>
          </w:p>
        </w:tc>
      </w:tr>
    </w:tbl>
    <w:p w:rsidR="007D26A7" w:rsidRPr="0069749C" w:rsidRDefault="007D26A7" w:rsidP="003001B0">
      <w:pPr>
        <w:autoSpaceDE w:val="0"/>
        <w:autoSpaceDN w:val="0"/>
        <w:spacing w:after="0" w:line="240" w:lineRule="auto"/>
        <w:rPr>
          <w:rFonts w:ascii="Times New Roman" w:hAnsi="Times New Roman" w:cs="Times New Roman"/>
          <w:b/>
          <w:sz w:val="28"/>
          <w:szCs w:val="28"/>
          <w:lang w:eastAsia="uk-UA"/>
        </w:rPr>
      </w:pPr>
    </w:p>
    <w:p w:rsidR="006B3753" w:rsidRPr="0069749C" w:rsidRDefault="006B3753" w:rsidP="001745BA">
      <w:pPr>
        <w:autoSpaceDE w:val="0"/>
        <w:autoSpaceDN w:val="0"/>
        <w:spacing w:after="0" w:line="240" w:lineRule="auto"/>
        <w:jc w:val="center"/>
        <w:rPr>
          <w:rFonts w:ascii="Times New Roman" w:hAnsi="Times New Roman" w:cs="Times New Roman"/>
          <w:b/>
          <w:sz w:val="28"/>
          <w:szCs w:val="28"/>
          <w:lang w:eastAsia="uk-UA"/>
        </w:rPr>
      </w:pPr>
      <w:r w:rsidRPr="0069749C">
        <w:rPr>
          <w:rFonts w:ascii="Times New Roman" w:hAnsi="Times New Roman" w:cs="Times New Roman"/>
          <w:b/>
          <w:sz w:val="28"/>
          <w:szCs w:val="28"/>
          <w:lang w:eastAsia="uk-UA"/>
        </w:rPr>
        <w:t>1</w:t>
      </w:r>
      <w:r w:rsidR="00E52A24">
        <w:rPr>
          <w:rFonts w:ascii="Times New Roman" w:hAnsi="Times New Roman" w:cs="Times New Roman"/>
          <w:b/>
          <w:sz w:val="28"/>
          <w:szCs w:val="28"/>
          <w:lang w:eastAsia="uk-UA"/>
        </w:rPr>
        <w:t>3</w:t>
      </w:r>
      <w:r w:rsidRPr="0069749C">
        <w:rPr>
          <w:rFonts w:ascii="Times New Roman" w:hAnsi="Times New Roman" w:cs="Times New Roman"/>
          <w:b/>
          <w:sz w:val="28"/>
          <w:szCs w:val="28"/>
          <w:lang w:eastAsia="uk-UA"/>
        </w:rPr>
        <w:t>. Рекомендована література</w:t>
      </w:r>
    </w:p>
    <w:p w:rsidR="009378A1" w:rsidRPr="0069749C" w:rsidRDefault="009378A1" w:rsidP="00417F2A">
      <w:pPr>
        <w:autoSpaceDE w:val="0"/>
        <w:autoSpaceDN w:val="0"/>
        <w:spacing w:after="0" w:line="240" w:lineRule="auto"/>
        <w:jc w:val="center"/>
        <w:rPr>
          <w:rFonts w:ascii="Times New Roman" w:hAnsi="Times New Roman" w:cs="Times New Roman"/>
          <w:b/>
          <w:sz w:val="28"/>
          <w:szCs w:val="28"/>
          <w:lang w:eastAsia="uk-UA"/>
        </w:rPr>
      </w:pPr>
      <w:r w:rsidRPr="0069749C">
        <w:rPr>
          <w:rFonts w:ascii="Times New Roman" w:hAnsi="Times New Roman" w:cs="Times New Roman"/>
          <w:b/>
          <w:sz w:val="28"/>
          <w:szCs w:val="28"/>
          <w:lang w:eastAsia="uk-UA"/>
        </w:rPr>
        <w:t>Основна література</w:t>
      </w:r>
      <w:r w:rsidR="006E7242" w:rsidRPr="0069749C">
        <w:rPr>
          <w:rFonts w:ascii="Times New Roman" w:hAnsi="Times New Roman" w:cs="Times New Roman"/>
          <w:b/>
          <w:sz w:val="28"/>
          <w:szCs w:val="28"/>
          <w:lang w:eastAsia="uk-UA"/>
        </w:rPr>
        <w:t>:</w:t>
      </w:r>
    </w:p>
    <w:p w:rsidR="005D307F" w:rsidRPr="0069749C" w:rsidRDefault="005D307F" w:rsidP="00DB6758">
      <w:pPr>
        <w:pStyle w:val="a3"/>
        <w:numPr>
          <w:ilvl w:val="0"/>
          <w:numId w:val="8"/>
        </w:numPr>
        <w:autoSpaceDE w:val="0"/>
        <w:autoSpaceDN w:val="0"/>
        <w:spacing w:after="0" w:line="240" w:lineRule="auto"/>
        <w:ind w:left="0" w:firstLine="284"/>
        <w:jc w:val="both"/>
        <w:rPr>
          <w:rFonts w:ascii="Times New Roman" w:hAnsi="Times New Roman" w:cs="Times New Roman"/>
          <w:sz w:val="28"/>
          <w:szCs w:val="28"/>
        </w:rPr>
      </w:pPr>
      <w:proofErr w:type="spellStart"/>
      <w:r w:rsidRPr="0069749C">
        <w:rPr>
          <w:rFonts w:ascii="Times New Roman" w:hAnsi="Times New Roman" w:cs="Times New Roman"/>
          <w:sz w:val="28"/>
          <w:szCs w:val="28"/>
        </w:rPr>
        <w:t>Башманівська</w:t>
      </w:r>
      <w:proofErr w:type="spellEnd"/>
      <w:r w:rsidRPr="0069749C">
        <w:rPr>
          <w:rFonts w:ascii="Times New Roman" w:hAnsi="Times New Roman" w:cs="Times New Roman"/>
          <w:sz w:val="28"/>
          <w:szCs w:val="28"/>
        </w:rPr>
        <w:t xml:space="preserve"> Л. А. Методика навчання української літератури: від теорії до практики: навчально-методичний посіб</w:t>
      </w:r>
      <w:r w:rsidR="0069749C">
        <w:rPr>
          <w:rFonts w:ascii="Times New Roman" w:hAnsi="Times New Roman" w:cs="Times New Roman"/>
          <w:sz w:val="28"/>
          <w:szCs w:val="28"/>
        </w:rPr>
        <w:t>ник. Житомир: вид-во ЖДУ ім. І.</w:t>
      </w:r>
      <w:r w:rsidRPr="0069749C">
        <w:rPr>
          <w:rFonts w:ascii="Times New Roman" w:hAnsi="Times New Roman" w:cs="Times New Roman"/>
          <w:sz w:val="28"/>
          <w:szCs w:val="28"/>
        </w:rPr>
        <w:t>Франка, 2024. 148 с.</w:t>
      </w:r>
    </w:p>
    <w:p w:rsidR="005D307F" w:rsidRPr="0069749C" w:rsidRDefault="005D307F" w:rsidP="00DB6758">
      <w:pPr>
        <w:pStyle w:val="a3"/>
        <w:numPr>
          <w:ilvl w:val="0"/>
          <w:numId w:val="8"/>
        </w:numPr>
        <w:autoSpaceDE w:val="0"/>
        <w:autoSpaceDN w:val="0"/>
        <w:spacing w:after="0" w:line="240" w:lineRule="auto"/>
        <w:ind w:left="0" w:firstLine="284"/>
        <w:jc w:val="both"/>
        <w:rPr>
          <w:rFonts w:ascii="Times New Roman" w:hAnsi="Times New Roman" w:cs="Times New Roman"/>
          <w:sz w:val="28"/>
          <w:szCs w:val="28"/>
        </w:rPr>
      </w:pPr>
      <w:proofErr w:type="spellStart"/>
      <w:r w:rsidRPr="0069749C">
        <w:rPr>
          <w:rFonts w:ascii="Times New Roman" w:hAnsi="Times New Roman" w:cs="Times New Roman"/>
          <w:sz w:val="28"/>
          <w:szCs w:val="28"/>
        </w:rPr>
        <w:t>Башманівська</w:t>
      </w:r>
      <w:proofErr w:type="spellEnd"/>
      <w:r w:rsidRPr="0069749C">
        <w:rPr>
          <w:rFonts w:ascii="Times New Roman" w:hAnsi="Times New Roman" w:cs="Times New Roman"/>
          <w:sz w:val="28"/>
          <w:szCs w:val="28"/>
        </w:rPr>
        <w:t xml:space="preserve"> Л. А., Усатий А. В. Методика навчання української та зарубіжної літератур у закладах освіти: навчально-методичний посібник. Житомир: Вид-во ЖДУ ім. І. Франка, 2023. 66 с.</w:t>
      </w:r>
    </w:p>
    <w:p w:rsidR="005D307F" w:rsidRPr="0069749C" w:rsidRDefault="005D307F" w:rsidP="00DB6758">
      <w:pPr>
        <w:pStyle w:val="a3"/>
        <w:numPr>
          <w:ilvl w:val="0"/>
          <w:numId w:val="8"/>
        </w:numPr>
        <w:autoSpaceDE w:val="0"/>
        <w:autoSpaceDN w:val="0"/>
        <w:spacing w:after="0" w:line="240" w:lineRule="auto"/>
        <w:ind w:left="0" w:firstLine="284"/>
        <w:jc w:val="both"/>
        <w:rPr>
          <w:rFonts w:ascii="Times New Roman" w:hAnsi="Times New Roman" w:cs="Times New Roman"/>
          <w:sz w:val="28"/>
          <w:szCs w:val="28"/>
        </w:rPr>
      </w:pPr>
      <w:r w:rsidRPr="0069749C">
        <w:rPr>
          <w:rFonts w:ascii="Times New Roman" w:hAnsi="Times New Roman" w:cs="Times New Roman"/>
          <w:sz w:val="28"/>
          <w:szCs w:val="28"/>
        </w:rPr>
        <w:t>Удовиченко Л.М. Методика навчання зарубіжної літератури в закладах загальної середньої освіти. Навчальний посібник для підготовки до атестації студентів-філологів. Київський університет імені Бориса Грінченка. Електронний ресурс, 2022. 121 с.</w:t>
      </w:r>
    </w:p>
    <w:p w:rsidR="00931031" w:rsidRPr="0069749C" w:rsidRDefault="00931031" w:rsidP="001745BA">
      <w:pPr>
        <w:autoSpaceDE w:val="0"/>
        <w:autoSpaceDN w:val="0"/>
        <w:spacing w:after="0" w:line="240" w:lineRule="auto"/>
        <w:rPr>
          <w:rFonts w:ascii="Times New Roman" w:hAnsi="Times New Roman" w:cs="Times New Roman"/>
          <w:b/>
          <w:sz w:val="28"/>
          <w:szCs w:val="28"/>
          <w:lang w:eastAsia="uk-UA"/>
        </w:rPr>
      </w:pPr>
    </w:p>
    <w:p w:rsidR="00BD26B2" w:rsidRPr="0069749C" w:rsidRDefault="00BD26B2" w:rsidP="00417F2A">
      <w:pPr>
        <w:suppressAutoHyphens/>
        <w:spacing w:after="0" w:line="240" w:lineRule="auto"/>
        <w:jc w:val="center"/>
        <w:rPr>
          <w:rFonts w:ascii="Times New Roman" w:eastAsia="Times New Roman" w:hAnsi="Times New Roman" w:cs="Times New Roman"/>
          <w:b/>
          <w:sz w:val="28"/>
          <w:szCs w:val="28"/>
          <w:lang w:eastAsia="ar-SA"/>
        </w:rPr>
      </w:pPr>
      <w:r w:rsidRPr="0069749C">
        <w:rPr>
          <w:rFonts w:ascii="Times New Roman" w:eastAsia="Times New Roman" w:hAnsi="Times New Roman" w:cs="Times New Roman"/>
          <w:b/>
          <w:sz w:val="28"/>
          <w:szCs w:val="28"/>
          <w:lang w:eastAsia="ar-SA"/>
        </w:rPr>
        <w:t>Допоміжн</w:t>
      </w:r>
      <w:bookmarkStart w:id="2" w:name="_GoBack"/>
      <w:bookmarkEnd w:id="2"/>
      <w:r w:rsidRPr="0069749C">
        <w:rPr>
          <w:rFonts w:ascii="Times New Roman" w:eastAsia="Times New Roman" w:hAnsi="Times New Roman" w:cs="Times New Roman"/>
          <w:b/>
          <w:sz w:val="28"/>
          <w:szCs w:val="28"/>
          <w:lang w:eastAsia="ar-SA"/>
        </w:rPr>
        <w:t>а</w:t>
      </w:r>
      <w:r w:rsidR="00A33865" w:rsidRPr="0069749C">
        <w:rPr>
          <w:rFonts w:ascii="Times New Roman" w:eastAsia="Times New Roman" w:hAnsi="Times New Roman" w:cs="Times New Roman"/>
          <w:b/>
          <w:sz w:val="28"/>
          <w:szCs w:val="28"/>
          <w:lang w:eastAsia="ar-SA"/>
        </w:rPr>
        <w:t xml:space="preserve"> література:</w:t>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val="en-US" w:eastAsia="hi-IN" w:bidi="hi-IN"/>
        </w:rPr>
      </w:pPr>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Chernysh</w:t>
      </w:r>
      <w:proofErr w:type="spellEnd"/>
      <w:r w:rsidRPr="0069749C">
        <w:rPr>
          <w:rFonts w:ascii="Times New Roman" w:hAnsi="Times New Roman" w:cs="Times New Roman"/>
          <w:sz w:val="28"/>
          <w:szCs w:val="28"/>
        </w:rPr>
        <w:t xml:space="preserve"> O. A., </w:t>
      </w:r>
      <w:proofErr w:type="spellStart"/>
      <w:r w:rsidRPr="0069749C">
        <w:rPr>
          <w:rFonts w:ascii="Times New Roman" w:hAnsi="Times New Roman" w:cs="Times New Roman"/>
          <w:sz w:val="28"/>
          <w:szCs w:val="28"/>
        </w:rPr>
        <w:t>Vakaliuk</w:t>
      </w:r>
      <w:proofErr w:type="spellEnd"/>
      <w:r w:rsidRPr="0069749C">
        <w:rPr>
          <w:rFonts w:ascii="Times New Roman" w:hAnsi="Times New Roman" w:cs="Times New Roman"/>
          <w:sz w:val="28"/>
          <w:szCs w:val="28"/>
        </w:rPr>
        <w:t xml:space="preserve"> T. A., </w:t>
      </w:r>
      <w:proofErr w:type="spellStart"/>
      <w:r w:rsidRPr="0069749C">
        <w:rPr>
          <w:rFonts w:ascii="Times New Roman" w:hAnsi="Times New Roman" w:cs="Times New Roman"/>
          <w:sz w:val="28"/>
          <w:szCs w:val="28"/>
        </w:rPr>
        <w:t>Kanchura</w:t>
      </w:r>
      <w:proofErr w:type="spellEnd"/>
      <w:r w:rsidRPr="0069749C">
        <w:rPr>
          <w:rFonts w:ascii="Times New Roman" w:hAnsi="Times New Roman" w:cs="Times New Roman"/>
          <w:sz w:val="28"/>
          <w:szCs w:val="28"/>
        </w:rPr>
        <w:t xml:space="preserve"> Y. O., </w:t>
      </w:r>
      <w:proofErr w:type="spellStart"/>
      <w:r w:rsidRPr="0069749C">
        <w:rPr>
          <w:rFonts w:ascii="Times New Roman" w:hAnsi="Times New Roman" w:cs="Times New Roman"/>
          <w:sz w:val="28"/>
          <w:szCs w:val="28"/>
        </w:rPr>
        <w:t>Plakhotniuk</w:t>
      </w:r>
      <w:proofErr w:type="spellEnd"/>
      <w:r w:rsidRPr="0069749C">
        <w:rPr>
          <w:rFonts w:ascii="Times New Roman" w:hAnsi="Times New Roman" w:cs="Times New Roman"/>
          <w:sz w:val="28"/>
          <w:szCs w:val="28"/>
        </w:rPr>
        <w:t xml:space="preserve"> N. P., </w:t>
      </w:r>
      <w:proofErr w:type="spellStart"/>
      <w:r w:rsidRPr="0069749C">
        <w:rPr>
          <w:rFonts w:ascii="Times New Roman" w:hAnsi="Times New Roman" w:cs="Times New Roman"/>
          <w:sz w:val="28"/>
          <w:szCs w:val="28"/>
        </w:rPr>
        <w:t>Başaran</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Uysal</w:t>
      </w:r>
      <w:proofErr w:type="spellEnd"/>
      <w:r w:rsidRPr="0069749C">
        <w:rPr>
          <w:rFonts w:ascii="Times New Roman" w:hAnsi="Times New Roman" w:cs="Times New Roman"/>
          <w:sz w:val="28"/>
          <w:szCs w:val="28"/>
        </w:rPr>
        <w:t xml:space="preserve"> B. C., </w:t>
      </w:r>
      <w:proofErr w:type="spellStart"/>
      <w:r w:rsidRPr="0069749C">
        <w:rPr>
          <w:rFonts w:ascii="Times New Roman" w:hAnsi="Times New Roman" w:cs="Times New Roman"/>
          <w:sz w:val="28"/>
          <w:szCs w:val="28"/>
        </w:rPr>
        <w:t>Panchenko</w:t>
      </w:r>
      <w:proofErr w:type="spellEnd"/>
      <w:r w:rsidRPr="0069749C">
        <w:rPr>
          <w:rFonts w:ascii="Times New Roman" w:hAnsi="Times New Roman" w:cs="Times New Roman"/>
          <w:sz w:val="28"/>
          <w:szCs w:val="28"/>
        </w:rPr>
        <w:t xml:space="preserve"> N. A. </w:t>
      </w:r>
      <w:proofErr w:type="spellStart"/>
      <w:r w:rsidRPr="0069749C">
        <w:rPr>
          <w:rFonts w:ascii="Times New Roman" w:hAnsi="Times New Roman" w:cs="Times New Roman"/>
          <w:sz w:val="28"/>
          <w:szCs w:val="28"/>
        </w:rPr>
        <w:t>Survey</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On</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The</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Use</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Of</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Electronic</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Multilingual</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Terminological</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Dictionary</w:t>
      </w:r>
      <w:proofErr w:type="spellEnd"/>
      <w:r w:rsidRPr="0069749C">
        <w:rPr>
          <w:rFonts w:ascii="Times New Roman" w:hAnsi="Times New Roman" w:cs="Times New Roman"/>
          <w:sz w:val="28"/>
          <w:szCs w:val="28"/>
        </w:rPr>
        <w:t>. E-</w:t>
      </w:r>
      <w:proofErr w:type="spellStart"/>
      <w:r w:rsidRPr="0069749C">
        <w:rPr>
          <w:rFonts w:ascii="Times New Roman" w:hAnsi="Times New Roman" w:cs="Times New Roman"/>
          <w:sz w:val="28"/>
          <w:szCs w:val="28"/>
        </w:rPr>
        <w:t>learning</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Vol</w:t>
      </w:r>
      <w:proofErr w:type="spellEnd"/>
      <w:r w:rsidRPr="0069749C">
        <w:rPr>
          <w:rFonts w:ascii="Times New Roman" w:hAnsi="Times New Roman" w:cs="Times New Roman"/>
          <w:sz w:val="28"/>
          <w:szCs w:val="28"/>
        </w:rPr>
        <w:t>. 15 E-</w:t>
      </w:r>
      <w:proofErr w:type="spellStart"/>
      <w:r w:rsidRPr="0069749C">
        <w:rPr>
          <w:rFonts w:ascii="Times New Roman" w:hAnsi="Times New Roman" w:cs="Times New Roman"/>
          <w:sz w:val="28"/>
          <w:szCs w:val="28"/>
        </w:rPr>
        <w:t>learning</w:t>
      </w:r>
      <w:proofErr w:type="spellEnd"/>
      <w:r w:rsidRPr="0069749C">
        <w:rPr>
          <w:rFonts w:ascii="Times New Roman" w:hAnsi="Times New Roman" w:cs="Times New Roman"/>
          <w:sz w:val="28"/>
          <w:szCs w:val="28"/>
        </w:rPr>
        <w:t xml:space="preserve"> &amp; </w:t>
      </w:r>
      <w:proofErr w:type="spellStart"/>
      <w:r w:rsidRPr="0069749C">
        <w:rPr>
          <w:rFonts w:ascii="Times New Roman" w:hAnsi="Times New Roman" w:cs="Times New Roman"/>
          <w:sz w:val="28"/>
          <w:szCs w:val="28"/>
        </w:rPr>
        <w:t>Artificial</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Intelligence</w:t>
      </w:r>
      <w:proofErr w:type="spellEnd"/>
      <w:r w:rsidRPr="0069749C">
        <w:rPr>
          <w:rFonts w:ascii="Times New Roman" w:hAnsi="Times New Roman" w:cs="Times New Roman"/>
          <w:sz w:val="28"/>
          <w:szCs w:val="28"/>
        </w:rPr>
        <w:t xml:space="preserve"> (AI). </w:t>
      </w:r>
      <w:proofErr w:type="spellStart"/>
      <w:r w:rsidRPr="0069749C">
        <w:rPr>
          <w:rFonts w:ascii="Times New Roman" w:hAnsi="Times New Roman" w:cs="Times New Roman"/>
          <w:sz w:val="28"/>
          <w:szCs w:val="28"/>
        </w:rPr>
        <w:t>Monograph</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Scientific</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Editor</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Euge</w:t>
      </w:r>
      <w:r w:rsidR="00DB6758" w:rsidRPr="0069749C">
        <w:rPr>
          <w:rFonts w:ascii="Times New Roman" w:hAnsi="Times New Roman" w:cs="Times New Roman"/>
          <w:sz w:val="28"/>
          <w:szCs w:val="28"/>
        </w:rPr>
        <w:t>nia</w:t>
      </w:r>
      <w:proofErr w:type="spellEnd"/>
      <w:r w:rsidR="00DB6758" w:rsidRPr="0069749C">
        <w:rPr>
          <w:rFonts w:ascii="Times New Roman" w:hAnsi="Times New Roman" w:cs="Times New Roman"/>
          <w:sz w:val="28"/>
          <w:szCs w:val="28"/>
        </w:rPr>
        <w:t xml:space="preserve"> </w:t>
      </w:r>
      <w:proofErr w:type="spellStart"/>
      <w:r w:rsidR="00DB6758" w:rsidRPr="0069749C">
        <w:rPr>
          <w:rFonts w:ascii="Times New Roman" w:hAnsi="Times New Roman" w:cs="Times New Roman"/>
          <w:sz w:val="28"/>
          <w:szCs w:val="28"/>
        </w:rPr>
        <w:t>SmyrnovaTrybulska</w:t>
      </w:r>
      <w:proofErr w:type="spellEnd"/>
      <w:r w:rsidR="00DB6758" w:rsidRPr="0069749C">
        <w:rPr>
          <w:rFonts w:ascii="Times New Roman" w:hAnsi="Times New Roman" w:cs="Times New Roman"/>
          <w:sz w:val="28"/>
          <w:szCs w:val="28"/>
        </w:rPr>
        <w:t xml:space="preserve"> Katowice–Cieszyn. 2023. P. 265-</w:t>
      </w:r>
      <w:r w:rsidRPr="0069749C">
        <w:rPr>
          <w:rFonts w:ascii="Times New Roman" w:hAnsi="Times New Roman" w:cs="Times New Roman"/>
          <w:sz w:val="28"/>
          <w:szCs w:val="28"/>
        </w:rPr>
        <w:t xml:space="preserve">278. DOI: </w:t>
      </w:r>
      <w:hyperlink r:id="rId9" w:history="1">
        <w:r w:rsidRPr="0069749C">
          <w:rPr>
            <w:rStyle w:val="ac"/>
            <w:rFonts w:ascii="Times New Roman" w:hAnsi="Times New Roman"/>
            <w:sz w:val="28"/>
            <w:szCs w:val="28"/>
          </w:rPr>
          <w:t>https://doi.org/10.3491 6/el.2023.15</w:t>
        </w:r>
      </w:hyperlink>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eastAsia="hi-IN" w:bidi="hi-IN"/>
        </w:rPr>
      </w:pPr>
      <w:r w:rsidRPr="0069749C">
        <w:rPr>
          <w:rFonts w:ascii="Times New Roman" w:eastAsia="Calibri" w:hAnsi="Times New Roman" w:cs="Times New Roman"/>
          <w:sz w:val="28"/>
          <w:szCs w:val="28"/>
          <w:lang w:eastAsia="hi-IN" w:bidi="hi-IN"/>
        </w:rPr>
        <w:t xml:space="preserve">Василенко М.Д. Визначення інновацій та інноваційної діяльності в стратегії освіти і науки України // Проблеми освіти: Наук.-метод. зб. / </w:t>
      </w:r>
      <w:proofErr w:type="spellStart"/>
      <w:r w:rsidRPr="0069749C">
        <w:rPr>
          <w:rFonts w:ascii="Times New Roman" w:eastAsia="Calibri" w:hAnsi="Times New Roman" w:cs="Times New Roman"/>
          <w:sz w:val="28"/>
          <w:szCs w:val="28"/>
          <w:lang w:eastAsia="hi-IN" w:bidi="hi-IN"/>
        </w:rPr>
        <w:t>Кол.авт.-К</w:t>
      </w:r>
      <w:proofErr w:type="spellEnd"/>
      <w:r w:rsidRPr="0069749C">
        <w:rPr>
          <w:rFonts w:ascii="Times New Roman" w:eastAsia="Calibri" w:hAnsi="Times New Roman" w:cs="Times New Roman"/>
          <w:sz w:val="28"/>
          <w:szCs w:val="28"/>
          <w:lang w:eastAsia="hi-IN" w:bidi="hi-IN"/>
        </w:rPr>
        <w:t>.: Наук.-метод. центр вищої освіти, 2013. Вип.31. С.3-11.</w:t>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eastAsia="hi-IN" w:bidi="hi-IN"/>
        </w:rPr>
      </w:pPr>
      <w:r w:rsidRPr="0069749C">
        <w:rPr>
          <w:rFonts w:ascii="Times New Roman" w:eastAsia="Calibri" w:hAnsi="Times New Roman" w:cs="Times New Roman"/>
          <w:sz w:val="28"/>
          <w:szCs w:val="28"/>
          <w:lang w:eastAsia="hi-IN" w:bidi="hi-IN"/>
        </w:rPr>
        <w:t xml:space="preserve">Волошина Н. Й. Технологія вивчення літератури в умовах оновлення змісту освіти /Технології неперервної освіти: проблеми, досвід, перспективи розвитку: Збірник статей Всеукраїнської науково-практичної конференції. Миколаїв: </w:t>
      </w:r>
      <w:proofErr w:type="spellStart"/>
      <w:r w:rsidRPr="0069749C">
        <w:rPr>
          <w:rFonts w:ascii="Times New Roman" w:eastAsia="Calibri" w:hAnsi="Times New Roman" w:cs="Times New Roman"/>
          <w:sz w:val="28"/>
          <w:szCs w:val="28"/>
          <w:lang w:eastAsia="hi-IN" w:bidi="hi-IN"/>
        </w:rPr>
        <w:t>МФНаУКМА</w:t>
      </w:r>
      <w:proofErr w:type="spellEnd"/>
      <w:r w:rsidRPr="0069749C">
        <w:rPr>
          <w:rFonts w:ascii="Times New Roman" w:eastAsia="Calibri" w:hAnsi="Times New Roman" w:cs="Times New Roman"/>
          <w:sz w:val="28"/>
          <w:szCs w:val="28"/>
          <w:lang w:eastAsia="hi-IN" w:bidi="hi-IN"/>
        </w:rPr>
        <w:t>, 2012. С. 242- 245.</w:t>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eastAsia="Calibri" w:hAnsi="Times New Roman" w:cs="Times New Roman"/>
          <w:sz w:val="28"/>
          <w:szCs w:val="28"/>
          <w:lang w:val="ru-RU" w:eastAsia="hi-IN" w:bidi="hi-IN"/>
        </w:rPr>
        <w:t>Глоба</w:t>
      </w:r>
      <w:proofErr w:type="spellEnd"/>
      <w:r w:rsidRPr="0069749C">
        <w:rPr>
          <w:rFonts w:ascii="Times New Roman" w:eastAsia="Calibri" w:hAnsi="Times New Roman" w:cs="Times New Roman"/>
          <w:sz w:val="28"/>
          <w:szCs w:val="28"/>
          <w:lang w:val="ru-RU" w:eastAsia="hi-IN" w:bidi="hi-IN"/>
        </w:rPr>
        <w:t xml:space="preserve"> Л. </w:t>
      </w:r>
      <w:proofErr w:type="spellStart"/>
      <w:r w:rsidRPr="0069749C">
        <w:rPr>
          <w:rFonts w:ascii="Times New Roman" w:eastAsia="Calibri" w:hAnsi="Times New Roman" w:cs="Times New Roman"/>
          <w:sz w:val="28"/>
          <w:szCs w:val="28"/>
          <w:lang w:val="ru-RU" w:eastAsia="hi-IN" w:bidi="hi-IN"/>
        </w:rPr>
        <w:t>Особливості</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викладання</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української</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літератури</w:t>
      </w:r>
      <w:proofErr w:type="spellEnd"/>
      <w:r w:rsidRPr="0069749C">
        <w:rPr>
          <w:rFonts w:ascii="Times New Roman" w:eastAsia="Calibri" w:hAnsi="Times New Roman" w:cs="Times New Roman"/>
          <w:sz w:val="28"/>
          <w:szCs w:val="28"/>
          <w:lang w:val="ru-RU" w:eastAsia="hi-IN" w:bidi="hi-IN"/>
        </w:rPr>
        <w:t xml:space="preserve"> за </w:t>
      </w:r>
      <w:proofErr w:type="gramStart"/>
      <w:r w:rsidRPr="0069749C">
        <w:rPr>
          <w:rFonts w:ascii="Times New Roman" w:eastAsia="Calibri" w:hAnsi="Times New Roman" w:cs="Times New Roman"/>
          <w:sz w:val="28"/>
          <w:szCs w:val="28"/>
          <w:lang w:val="ru-RU" w:eastAsia="hi-IN" w:bidi="hi-IN"/>
        </w:rPr>
        <w:t>про</w:t>
      </w:r>
      <w:r w:rsidR="00DB6758" w:rsidRPr="0069749C">
        <w:rPr>
          <w:rFonts w:ascii="Times New Roman" w:eastAsia="Calibri" w:hAnsi="Times New Roman" w:cs="Times New Roman"/>
          <w:sz w:val="28"/>
          <w:szCs w:val="28"/>
          <w:lang w:val="ru-RU" w:eastAsia="hi-IN" w:bidi="hi-IN"/>
        </w:rPr>
        <w:t>блемно-модульною</w:t>
      </w:r>
      <w:proofErr w:type="gramEnd"/>
      <w:r w:rsidR="00DB6758" w:rsidRPr="0069749C">
        <w:rPr>
          <w:rFonts w:ascii="Times New Roman" w:eastAsia="Calibri" w:hAnsi="Times New Roman" w:cs="Times New Roman"/>
          <w:sz w:val="28"/>
          <w:szCs w:val="28"/>
          <w:lang w:val="ru-RU" w:eastAsia="hi-IN" w:bidi="hi-IN"/>
        </w:rPr>
        <w:t xml:space="preserve"> </w:t>
      </w:r>
      <w:proofErr w:type="spellStart"/>
      <w:r w:rsidR="00DB6758" w:rsidRPr="0069749C">
        <w:rPr>
          <w:rFonts w:ascii="Times New Roman" w:eastAsia="Calibri" w:hAnsi="Times New Roman" w:cs="Times New Roman"/>
          <w:sz w:val="28"/>
          <w:szCs w:val="28"/>
          <w:lang w:val="ru-RU" w:eastAsia="hi-IN" w:bidi="hi-IN"/>
        </w:rPr>
        <w:t>технологією</w:t>
      </w:r>
      <w:proofErr w:type="spellEnd"/>
      <w:r w:rsidR="00DB6758"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i/>
          <w:sz w:val="28"/>
          <w:szCs w:val="28"/>
          <w:lang w:val="ru-RU" w:eastAsia="hi-IN" w:bidi="hi-IN"/>
        </w:rPr>
        <w:t>Українська</w:t>
      </w:r>
      <w:proofErr w:type="spellEnd"/>
      <w:r w:rsidRPr="0069749C">
        <w:rPr>
          <w:rFonts w:ascii="Times New Roman" w:eastAsia="Calibri" w:hAnsi="Times New Roman" w:cs="Times New Roman"/>
          <w:i/>
          <w:sz w:val="28"/>
          <w:szCs w:val="28"/>
          <w:lang w:val="ru-RU" w:eastAsia="hi-IN" w:bidi="hi-IN"/>
        </w:rPr>
        <w:t xml:space="preserve"> </w:t>
      </w:r>
      <w:proofErr w:type="spellStart"/>
      <w:r w:rsidRPr="0069749C">
        <w:rPr>
          <w:rFonts w:ascii="Times New Roman" w:eastAsia="Calibri" w:hAnsi="Times New Roman" w:cs="Times New Roman"/>
          <w:i/>
          <w:sz w:val="28"/>
          <w:szCs w:val="28"/>
          <w:lang w:val="ru-RU" w:eastAsia="hi-IN" w:bidi="hi-IN"/>
        </w:rPr>
        <w:t>література</w:t>
      </w:r>
      <w:proofErr w:type="spellEnd"/>
      <w:r w:rsidRPr="0069749C">
        <w:rPr>
          <w:rFonts w:ascii="Times New Roman" w:eastAsia="Calibri" w:hAnsi="Times New Roman" w:cs="Times New Roman"/>
          <w:i/>
          <w:sz w:val="28"/>
          <w:szCs w:val="28"/>
          <w:lang w:val="ru-RU" w:eastAsia="hi-IN" w:bidi="hi-IN"/>
        </w:rPr>
        <w:t xml:space="preserve"> в </w:t>
      </w:r>
      <w:proofErr w:type="spellStart"/>
      <w:r w:rsidRPr="0069749C">
        <w:rPr>
          <w:rFonts w:ascii="Times New Roman" w:eastAsia="Calibri" w:hAnsi="Times New Roman" w:cs="Times New Roman"/>
          <w:i/>
          <w:sz w:val="28"/>
          <w:szCs w:val="28"/>
          <w:lang w:val="ru-RU" w:eastAsia="hi-IN" w:bidi="hi-IN"/>
        </w:rPr>
        <w:t>загальноосвітній</w:t>
      </w:r>
      <w:proofErr w:type="spellEnd"/>
      <w:r w:rsidRPr="0069749C">
        <w:rPr>
          <w:rFonts w:ascii="Times New Roman" w:eastAsia="Calibri" w:hAnsi="Times New Roman" w:cs="Times New Roman"/>
          <w:i/>
          <w:sz w:val="28"/>
          <w:szCs w:val="28"/>
          <w:lang w:val="ru-RU" w:eastAsia="hi-IN" w:bidi="hi-IN"/>
        </w:rPr>
        <w:t xml:space="preserve"> </w:t>
      </w:r>
      <w:proofErr w:type="spellStart"/>
      <w:r w:rsidRPr="0069749C">
        <w:rPr>
          <w:rFonts w:ascii="Times New Roman" w:eastAsia="Calibri" w:hAnsi="Times New Roman" w:cs="Times New Roman"/>
          <w:i/>
          <w:sz w:val="28"/>
          <w:szCs w:val="28"/>
          <w:lang w:val="ru-RU" w:eastAsia="hi-IN" w:bidi="hi-IN"/>
        </w:rPr>
        <w:t>школі</w:t>
      </w:r>
      <w:proofErr w:type="spellEnd"/>
      <w:r w:rsidR="00DB6758" w:rsidRPr="0069749C">
        <w:rPr>
          <w:rFonts w:ascii="Times New Roman" w:eastAsia="Calibri" w:hAnsi="Times New Roman" w:cs="Times New Roman"/>
          <w:sz w:val="28"/>
          <w:szCs w:val="28"/>
          <w:lang w:val="ru-RU" w:eastAsia="hi-IN" w:bidi="hi-IN"/>
        </w:rPr>
        <w:t xml:space="preserve">. </w:t>
      </w:r>
      <w:r w:rsidRPr="0069749C">
        <w:rPr>
          <w:rFonts w:ascii="Times New Roman" w:eastAsia="Calibri" w:hAnsi="Times New Roman" w:cs="Times New Roman"/>
          <w:sz w:val="28"/>
          <w:szCs w:val="28"/>
          <w:lang w:val="ru-RU" w:eastAsia="hi-IN" w:bidi="hi-IN"/>
        </w:rPr>
        <w:t>№ 5. С.26-29,</w:t>
      </w:r>
    </w:p>
    <w:p w:rsidR="008D1828" w:rsidRPr="0069749C" w:rsidRDefault="008D1828" w:rsidP="00B42504">
      <w:pPr>
        <w:pStyle w:val="a3"/>
        <w:numPr>
          <w:ilvl w:val="0"/>
          <w:numId w:val="9"/>
        </w:numPr>
        <w:tabs>
          <w:tab w:val="left" w:pos="567"/>
        </w:tabs>
        <w:spacing w:after="0" w:line="240" w:lineRule="auto"/>
        <w:ind w:left="567" w:hanging="284"/>
        <w:rPr>
          <w:rFonts w:ascii="Times New Roman" w:eastAsia="Calibri" w:hAnsi="Times New Roman" w:cs="Times New Roman"/>
          <w:sz w:val="28"/>
          <w:szCs w:val="28"/>
          <w:lang w:val="ru-RU" w:eastAsia="hi-IN" w:bidi="hi-IN"/>
        </w:rPr>
      </w:pPr>
      <w:proofErr w:type="spellStart"/>
      <w:r w:rsidRPr="0069749C">
        <w:rPr>
          <w:rFonts w:ascii="Times New Roman" w:eastAsia="Calibri" w:hAnsi="Times New Roman" w:cs="Times New Roman"/>
          <w:sz w:val="28"/>
          <w:szCs w:val="28"/>
          <w:lang w:val="ru-RU" w:eastAsia="hi-IN" w:bidi="hi-IN"/>
        </w:rPr>
        <w:t>Жалдак</w:t>
      </w:r>
      <w:proofErr w:type="spellEnd"/>
      <w:r w:rsidRPr="0069749C">
        <w:rPr>
          <w:rFonts w:ascii="Times New Roman" w:eastAsia="Calibri" w:hAnsi="Times New Roman" w:cs="Times New Roman"/>
          <w:sz w:val="28"/>
          <w:szCs w:val="28"/>
          <w:lang w:val="ru-RU" w:eastAsia="hi-IN" w:bidi="hi-IN"/>
        </w:rPr>
        <w:t xml:space="preserve"> М.І. </w:t>
      </w:r>
      <w:proofErr w:type="spellStart"/>
      <w:r w:rsidRPr="0069749C">
        <w:rPr>
          <w:rFonts w:ascii="Times New Roman" w:eastAsia="Calibri" w:hAnsi="Times New Roman" w:cs="Times New Roman"/>
          <w:sz w:val="28"/>
          <w:szCs w:val="28"/>
          <w:lang w:val="ru-RU" w:eastAsia="hi-IN" w:bidi="hi-IN"/>
        </w:rPr>
        <w:t>Професійна</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діяльність</w:t>
      </w:r>
      <w:proofErr w:type="spellEnd"/>
      <w:r w:rsidRPr="0069749C">
        <w:rPr>
          <w:rFonts w:ascii="Times New Roman" w:eastAsia="Calibri" w:hAnsi="Times New Roman" w:cs="Times New Roman"/>
          <w:sz w:val="28"/>
          <w:szCs w:val="28"/>
          <w:lang w:val="ru-RU" w:eastAsia="hi-IN" w:bidi="hi-IN"/>
        </w:rPr>
        <w:t xml:space="preserve"> та </w:t>
      </w:r>
      <w:proofErr w:type="spellStart"/>
      <w:r w:rsidRPr="0069749C">
        <w:rPr>
          <w:rFonts w:ascii="Times New Roman" w:eastAsia="Calibri" w:hAnsi="Times New Roman" w:cs="Times New Roman"/>
          <w:sz w:val="28"/>
          <w:szCs w:val="28"/>
          <w:lang w:val="ru-RU" w:eastAsia="hi-IN" w:bidi="hi-IN"/>
        </w:rPr>
        <w:t>інформаційні</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тех</w:t>
      </w:r>
      <w:r w:rsidR="00DB6758" w:rsidRPr="0069749C">
        <w:rPr>
          <w:rFonts w:ascii="Times New Roman" w:eastAsia="Calibri" w:hAnsi="Times New Roman" w:cs="Times New Roman"/>
          <w:sz w:val="28"/>
          <w:szCs w:val="28"/>
          <w:lang w:val="ru-RU" w:eastAsia="hi-IN" w:bidi="hi-IN"/>
        </w:rPr>
        <w:t>нології</w:t>
      </w:r>
      <w:proofErr w:type="spellEnd"/>
      <w:proofErr w:type="gramStart"/>
      <w:r w:rsidR="00DB6758" w:rsidRPr="0069749C">
        <w:rPr>
          <w:rFonts w:ascii="Times New Roman" w:eastAsia="Calibri" w:hAnsi="Times New Roman" w:cs="Times New Roman"/>
          <w:sz w:val="28"/>
          <w:szCs w:val="28"/>
          <w:lang w:val="ru-RU" w:eastAsia="hi-IN" w:bidi="hi-IN"/>
        </w:rPr>
        <w:t xml:space="preserve"> .</w:t>
      </w:r>
      <w:proofErr w:type="gramEnd"/>
      <w:r w:rsidR="00DB6758"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i/>
          <w:sz w:val="28"/>
          <w:szCs w:val="28"/>
          <w:lang w:val="ru-RU" w:eastAsia="hi-IN" w:bidi="hi-IN"/>
        </w:rPr>
        <w:t>Освіта</w:t>
      </w:r>
      <w:proofErr w:type="spellEnd"/>
      <w:r w:rsidRPr="0069749C">
        <w:rPr>
          <w:rFonts w:ascii="Times New Roman" w:eastAsia="Calibri" w:hAnsi="Times New Roman" w:cs="Times New Roman"/>
          <w:sz w:val="28"/>
          <w:szCs w:val="28"/>
          <w:lang w:val="ru-RU" w:eastAsia="hi-IN" w:bidi="hi-IN"/>
        </w:rPr>
        <w:t>. 2014. №14.</w:t>
      </w:r>
    </w:p>
    <w:p w:rsidR="008D1828" w:rsidRPr="0069749C" w:rsidRDefault="008D1828" w:rsidP="00B42504">
      <w:pPr>
        <w:pStyle w:val="a3"/>
        <w:numPr>
          <w:ilvl w:val="0"/>
          <w:numId w:val="9"/>
        </w:numPr>
        <w:shd w:val="clear" w:color="auto" w:fill="FFFFFF"/>
        <w:tabs>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eastAsia="Calibri" w:hAnsi="Times New Roman" w:cs="Times New Roman"/>
          <w:sz w:val="28"/>
          <w:szCs w:val="28"/>
          <w:lang w:val="ru-RU" w:eastAsia="hi-IN" w:bidi="hi-IN"/>
        </w:rPr>
        <w:lastRenderedPageBreak/>
        <w:t>Зборовська</w:t>
      </w:r>
      <w:proofErr w:type="spellEnd"/>
      <w:r w:rsidRPr="0069749C">
        <w:rPr>
          <w:rFonts w:ascii="Times New Roman" w:eastAsia="Calibri" w:hAnsi="Times New Roman" w:cs="Times New Roman"/>
          <w:sz w:val="28"/>
          <w:szCs w:val="28"/>
          <w:lang w:val="ru-RU" w:eastAsia="hi-IN" w:bidi="hi-IN"/>
        </w:rPr>
        <w:t xml:space="preserve"> Н.В. </w:t>
      </w:r>
      <w:proofErr w:type="spellStart"/>
      <w:r w:rsidRPr="0069749C">
        <w:rPr>
          <w:rFonts w:ascii="Times New Roman" w:eastAsia="Calibri" w:hAnsi="Times New Roman" w:cs="Times New Roman"/>
          <w:sz w:val="28"/>
          <w:szCs w:val="28"/>
          <w:lang w:val="ru-RU" w:eastAsia="hi-IN" w:bidi="hi-IN"/>
        </w:rPr>
        <w:t>Психоаналіз</w:t>
      </w:r>
      <w:proofErr w:type="spellEnd"/>
      <w:r w:rsidRPr="0069749C">
        <w:rPr>
          <w:rFonts w:ascii="Times New Roman" w:eastAsia="Calibri" w:hAnsi="Times New Roman" w:cs="Times New Roman"/>
          <w:sz w:val="28"/>
          <w:szCs w:val="28"/>
          <w:lang w:val="ru-RU" w:eastAsia="hi-IN" w:bidi="hi-IN"/>
        </w:rPr>
        <w:t xml:space="preserve"> і</w:t>
      </w:r>
      <w:r w:rsidR="00DB6758" w:rsidRPr="0069749C">
        <w:rPr>
          <w:rFonts w:ascii="Times New Roman" w:eastAsia="Calibri" w:hAnsi="Times New Roman" w:cs="Times New Roman"/>
          <w:sz w:val="28"/>
          <w:szCs w:val="28"/>
          <w:lang w:val="ru-RU" w:eastAsia="hi-IN" w:bidi="hi-IN"/>
        </w:rPr>
        <w:t xml:space="preserve"> </w:t>
      </w:r>
      <w:proofErr w:type="spellStart"/>
      <w:r w:rsidR="00DB6758" w:rsidRPr="0069749C">
        <w:rPr>
          <w:rFonts w:ascii="Times New Roman" w:eastAsia="Calibri" w:hAnsi="Times New Roman" w:cs="Times New Roman"/>
          <w:sz w:val="28"/>
          <w:szCs w:val="28"/>
          <w:lang w:val="ru-RU" w:eastAsia="hi-IN" w:bidi="hi-IN"/>
        </w:rPr>
        <w:t>літературознавство</w:t>
      </w:r>
      <w:proofErr w:type="spellEnd"/>
      <w:r w:rsidR="00DB6758" w:rsidRPr="0069749C">
        <w:rPr>
          <w:rFonts w:ascii="Times New Roman" w:eastAsia="Calibri" w:hAnsi="Times New Roman" w:cs="Times New Roman"/>
          <w:sz w:val="28"/>
          <w:szCs w:val="28"/>
          <w:lang w:val="ru-RU" w:eastAsia="hi-IN" w:bidi="hi-IN"/>
        </w:rPr>
        <w:t xml:space="preserve">: </w:t>
      </w:r>
      <w:proofErr w:type="spellStart"/>
      <w:proofErr w:type="gramStart"/>
      <w:r w:rsidR="00DB6758" w:rsidRPr="0069749C">
        <w:rPr>
          <w:rFonts w:ascii="Times New Roman" w:eastAsia="Calibri" w:hAnsi="Times New Roman" w:cs="Times New Roman"/>
          <w:sz w:val="28"/>
          <w:szCs w:val="28"/>
          <w:lang w:val="ru-RU" w:eastAsia="hi-IN" w:bidi="hi-IN"/>
        </w:rPr>
        <w:t>Пос</w:t>
      </w:r>
      <w:proofErr w:type="gramEnd"/>
      <w:r w:rsidR="00DB6758" w:rsidRPr="0069749C">
        <w:rPr>
          <w:rFonts w:ascii="Times New Roman" w:eastAsia="Calibri" w:hAnsi="Times New Roman" w:cs="Times New Roman"/>
          <w:sz w:val="28"/>
          <w:szCs w:val="28"/>
          <w:lang w:val="ru-RU" w:eastAsia="hi-IN" w:bidi="hi-IN"/>
        </w:rPr>
        <w:t>ібник</w:t>
      </w:r>
      <w:proofErr w:type="spellEnd"/>
      <w:r w:rsidR="00DB6758" w:rsidRPr="0069749C">
        <w:rPr>
          <w:rFonts w:ascii="Times New Roman" w:eastAsia="Calibri" w:hAnsi="Times New Roman" w:cs="Times New Roman"/>
          <w:sz w:val="28"/>
          <w:szCs w:val="28"/>
          <w:lang w:val="ru-RU" w:eastAsia="hi-IN" w:bidi="hi-IN"/>
        </w:rPr>
        <w:t>. К.:"</w:t>
      </w:r>
      <w:proofErr w:type="spellStart"/>
      <w:r w:rsidR="00DB6758" w:rsidRPr="0069749C">
        <w:rPr>
          <w:rFonts w:ascii="Times New Roman" w:eastAsia="Calibri" w:hAnsi="Times New Roman" w:cs="Times New Roman"/>
          <w:sz w:val="28"/>
          <w:szCs w:val="28"/>
          <w:lang w:val="ru-RU" w:eastAsia="hi-IN" w:bidi="hi-IN"/>
        </w:rPr>
        <w:t>Академвидав</w:t>
      </w:r>
      <w:proofErr w:type="spellEnd"/>
      <w:r w:rsidR="00DB6758" w:rsidRPr="0069749C">
        <w:rPr>
          <w:rFonts w:ascii="Times New Roman" w:eastAsia="Calibri" w:hAnsi="Times New Roman" w:cs="Times New Roman"/>
          <w:sz w:val="28"/>
          <w:szCs w:val="28"/>
          <w:lang w:val="ru-RU" w:eastAsia="hi-IN" w:bidi="hi-IN"/>
        </w:rPr>
        <w:t xml:space="preserve">", 2003. </w:t>
      </w:r>
      <w:r w:rsidRPr="0069749C">
        <w:rPr>
          <w:rFonts w:ascii="Times New Roman" w:eastAsia="Calibri" w:hAnsi="Times New Roman" w:cs="Times New Roman"/>
          <w:sz w:val="28"/>
          <w:szCs w:val="28"/>
          <w:lang w:val="ru-RU" w:eastAsia="hi-IN" w:bidi="hi-IN"/>
        </w:rPr>
        <w:t xml:space="preserve"> 392 с.</w:t>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hAnsi="Times New Roman" w:cs="Times New Roman"/>
          <w:sz w:val="28"/>
          <w:szCs w:val="28"/>
        </w:rPr>
        <w:t>Канчура</w:t>
      </w:r>
      <w:proofErr w:type="spellEnd"/>
      <w:r w:rsidRPr="0069749C">
        <w:rPr>
          <w:rFonts w:ascii="Times New Roman" w:hAnsi="Times New Roman" w:cs="Times New Roman"/>
          <w:sz w:val="28"/>
          <w:szCs w:val="28"/>
        </w:rPr>
        <w:t xml:space="preserve"> Є, Маслова Д. </w:t>
      </w:r>
      <w:proofErr w:type="spellStart"/>
      <w:r w:rsidRPr="0069749C">
        <w:rPr>
          <w:rFonts w:ascii="Times New Roman" w:hAnsi="Times New Roman" w:cs="Times New Roman"/>
          <w:sz w:val="28"/>
          <w:szCs w:val="28"/>
        </w:rPr>
        <w:t>Осипенко</w:t>
      </w:r>
      <w:proofErr w:type="spellEnd"/>
      <w:r w:rsidRPr="0069749C">
        <w:rPr>
          <w:rFonts w:ascii="Times New Roman" w:hAnsi="Times New Roman" w:cs="Times New Roman"/>
          <w:sz w:val="28"/>
          <w:szCs w:val="28"/>
        </w:rPr>
        <w:t xml:space="preserve"> З. Специфіка і механізм відтворення шекспірівської </w:t>
      </w:r>
      <w:proofErr w:type="spellStart"/>
      <w:r w:rsidRPr="0069749C">
        <w:rPr>
          <w:rFonts w:ascii="Times New Roman" w:hAnsi="Times New Roman" w:cs="Times New Roman"/>
          <w:sz w:val="28"/>
          <w:szCs w:val="28"/>
        </w:rPr>
        <w:t>інтертекстуальнсті</w:t>
      </w:r>
      <w:proofErr w:type="spellEnd"/>
      <w:r w:rsidRPr="0069749C">
        <w:rPr>
          <w:rFonts w:ascii="Times New Roman" w:hAnsi="Times New Roman" w:cs="Times New Roman"/>
          <w:sz w:val="28"/>
          <w:szCs w:val="28"/>
        </w:rPr>
        <w:t xml:space="preserve"> в українських перекладах </w:t>
      </w:r>
      <w:proofErr w:type="spellStart"/>
      <w:r w:rsidRPr="0069749C">
        <w:rPr>
          <w:rFonts w:ascii="Times New Roman" w:hAnsi="Times New Roman" w:cs="Times New Roman"/>
          <w:sz w:val="28"/>
          <w:szCs w:val="28"/>
        </w:rPr>
        <w:t>Террі</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Пратчетта</w:t>
      </w:r>
      <w:proofErr w:type="spellEnd"/>
      <w:r w:rsidRPr="0069749C">
        <w:rPr>
          <w:rFonts w:ascii="Times New Roman" w:hAnsi="Times New Roman" w:cs="Times New Roman"/>
          <w:sz w:val="28"/>
          <w:szCs w:val="28"/>
        </w:rPr>
        <w:t xml:space="preserve"> («Віщі сестри», «Пані та панове»). Ренесансні студії 35/36, 2022. 155- 179. </w:t>
      </w:r>
      <w:r w:rsidR="00997E6D">
        <w:fldChar w:fldCharType="begin"/>
      </w:r>
      <w:r w:rsidR="00997E6D">
        <w:instrText xml:space="preserve"> HYPERLINK "http://rsjournal.kpu.zp.ua/archi%20ve/35-36-2022/11.pdf" </w:instrText>
      </w:r>
      <w:r w:rsidR="00997E6D">
        <w:fldChar w:fldCharType="separate"/>
      </w:r>
      <w:r w:rsidRPr="0069749C">
        <w:rPr>
          <w:rStyle w:val="ac"/>
          <w:rFonts w:ascii="Times New Roman" w:hAnsi="Times New Roman"/>
          <w:sz w:val="28"/>
          <w:szCs w:val="28"/>
        </w:rPr>
        <w:t xml:space="preserve">http://rsjournal.kpu.zp.ua/archi </w:t>
      </w:r>
      <w:proofErr w:type="spellStart"/>
      <w:r w:rsidRPr="0069749C">
        <w:rPr>
          <w:rStyle w:val="ac"/>
          <w:rFonts w:ascii="Times New Roman" w:hAnsi="Times New Roman"/>
          <w:sz w:val="28"/>
          <w:szCs w:val="28"/>
        </w:rPr>
        <w:t>ve</w:t>
      </w:r>
      <w:proofErr w:type="spellEnd"/>
      <w:r w:rsidRPr="0069749C">
        <w:rPr>
          <w:rStyle w:val="ac"/>
          <w:rFonts w:ascii="Times New Roman" w:hAnsi="Times New Roman"/>
          <w:sz w:val="28"/>
          <w:szCs w:val="28"/>
        </w:rPr>
        <w:t>/35-36-2022/11.pdf</w:t>
      </w:r>
      <w:r w:rsidR="00997E6D">
        <w:rPr>
          <w:rStyle w:val="ac"/>
          <w:rFonts w:ascii="Times New Roman" w:hAnsi="Times New Roman"/>
          <w:sz w:val="28"/>
          <w:szCs w:val="28"/>
        </w:rPr>
        <w:fldChar w:fldCharType="end"/>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hAnsi="Times New Roman" w:cs="Times New Roman"/>
          <w:sz w:val="28"/>
          <w:szCs w:val="28"/>
        </w:rPr>
        <w:t>Канчура</w:t>
      </w:r>
      <w:proofErr w:type="spellEnd"/>
      <w:r w:rsidRPr="0069749C">
        <w:rPr>
          <w:rFonts w:ascii="Times New Roman" w:hAnsi="Times New Roman" w:cs="Times New Roman"/>
          <w:sz w:val="28"/>
          <w:szCs w:val="28"/>
        </w:rPr>
        <w:t xml:space="preserve"> Є. «Чужий» та «Інший» у постмодерному </w:t>
      </w:r>
      <w:proofErr w:type="spellStart"/>
      <w:r w:rsidRPr="0069749C">
        <w:rPr>
          <w:rFonts w:ascii="Times New Roman" w:hAnsi="Times New Roman" w:cs="Times New Roman"/>
          <w:sz w:val="28"/>
          <w:szCs w:val="28"/>
        </w:rPr>
        <w:t>фентезі</w:t>
      </w:r>
      <w:proofErr w:type="spellEnd"/>
      <w:r w:rsidRPr="0069749C">
        <w:rPr>
          <w:rFonts w:ascii="Times New Roman" w:hAnsi="Times New Roman" w:cs="Times New Roman"/>
          <w:sz w:val="28"/>
          <w:szCs w:val="28"/>
        </w:rPr>
        <w:t xml:space="preserve">: від </w:t>
      </w:r>
      <w:proofErr w:type="spellStart"/>
      <w:r w:rsidRPr="0069749C">
        <w:rPr>
          <w:rFonts w:ascii="Times New Roman" w:hAnsi="Times New Roman" w:cs="Times New Roman"/>
          <w:sz w:val="28"/>
          <w:szCs w:val="28"/>
        </w:rPr>
        <w:t>деконструкції</w:t>
      </w:r>
      <w:proofErr w:type="spellEnd"/>
      <w:r w:rsidRPr="0069749C">
        <w:rPr>
          <w:rFonts w:ascii="Times New Roman" w:hAnsi="Times New Roman" w:cs="Times New Roman"/>
          <w:sz w:val="28"/>
          <w:szCs w:val="28"/>
        </w:rPr>
        <w:t xml:space="preserve"> пропагандистських кліше до встановлення діалогу. </w:t>
      </w:r>
      <w:proofErr w:type="spellStart"/>
      <w:r w:rsidRPr="0069749C">
        <w:rPr>
          <w:rFonts w:ascii="Times New Roman" w:hAnsi="Times New Roman" w:cs="Times New Roman"/>
          <w:sz w:val="28"/>
          <w:szCs w:val="28"/>
        </w:rPr>
        <w:t>Bohater</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utworu</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literackiego</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jako</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InNy</w:t>
      </w:r>
      <w:proofErr w:type="spellEnd"/>
      <w:r w:rsidRPr="0069749C">
        <w:rPr>
          <w:rFonts w:ascii="Times New Roman" w:hAnsi="Times New Roman" w:cs="Times New Roman"/>
          <w:sz w:val="28"/>
          <w:szCs w:val="28"/>
        </w:rPr>
        <w:t xml:space="preserve"> w </w:t>
      </w:r>
      <w:proofErr w:type="spellStart"/>
      <w:r w:rsidRPr="0069749C">
        <w:rPr>
          <w:rFonts w:ascii="Times New Roman" w:hAnsi="Times New Roman" w:cs="Times New Roman"/>
          <w:sz w:val="28"/>
          <w:szCs w:val="28"/>
        </w:rPr>
        <w:t>literaturze</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europejskiej</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po</w:t>
      </w:r>
      <w:proofErr w:type="spellEnd"/>
      <w:r w:rsidRPr="0069749C">
        <w:rPr>
          <w:rFonts w:ascii="Times New Roman" w:hAnsi="Times New Roman" w:cs="Times New Roman"/>
          <w:sz w:val="28"/>
          <w:szCs w:val="28"/>
        </w:rPr>
        <w:t xml:space="preserve"> 1989 </w:t>
      </w:r>
      <w:proofErr w:type="spellStart"/>
      <w:r w:rsidRPr="0069749C">
        <w:rPr>
          <w:rFonts w:ascii="Times New Roman" w:hAnsi="Times New Roman" w:cs="Times New Roman"/>
          <w:sz w:val="28"/>
          <w:szCs w:val="28"/>
        </w:rPr>
        <w:t>roku</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red</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nauk</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Ludmila</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Mnich</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Oksana</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Blashkiv</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Walentyna</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Krupowies</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Uniwersytet</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PrzyrodniczoHumanistycznego</w:t>
      </w:r>
      <w:proofErr w:type="spellEnd"/>
      <w:r w:rsidRPr="0069749C">
        <w:rPr>
          <w:rFonts w:ascii="Times New Roman" w:hAnsi="Times New Roman" w:cs="Times New Roman"/>
          <w:sz w:val="28"/>
          <w:szCs w:val="28"/>
        </w:rPr>
        <w:t xml:space="preserve"> w </w:t>
      </w:r>
      <w:proofErr w:type="spellStart"/>
      <w:r w:rsidRPr="0069749C">
        <w:rPr>
          <w:rFonts w:ascii="Times New Roman" w:hAnsi="Times New Roman" w:cs="Times New Roman"/>
          <w:sz w:val="28"/>
          <w:szCs w:val="28"/>
        </w:rPr>
        <w:t>Siedlcach</w:t>
      </w:r>
      <w:proofErr w:type="spellEnd"/>
      <w:r w:rsidRPr="0069749C">
        <w:rPr>
          <w:rFonts w:ascii="Times New Roman" w:hAnsi="Times New Roman" w:cs="Times New Roman"/>
          <w:sz w:val="28"/>
          <w:szCs w:val="28"/>
        </w:rPr>
        <w:t xml:space="preserve">. 2023. C. 131- 151. </w:t>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hAnsi="Times New Roman" w:cs="Times New Roman"/>
          <w:sz w:val="28"/>
          <w:szCs w:val="28"/>
        </w:rPr>
        <w:t>Канчура</w:t>
      </w:r>
      <w:proofErr w:type="spellEnd"/>
      <w:r w:rsidRPr="0069749C">
        <w:rPr>
          <w:rFonts w:ascii="Times New Roman" w:hAnsi="Times New Roman" w:cs="Times New Roman"/>
          <w:sz w:val="28"/>
          <w:szCs w:val="28"/>
        </w:rPr>
        <w:t xml:space="preserve"> Є. О. Відтворення класичного сюжету засобами </w:t>
      </w:r>
      <w:proofErr w:type="spellStart"/>
      <w:r w:rsidRPr="0069749C">
        <w:rPr>
          <w:rFonts w:ascii="Times New Roman" w:hAnsi="Times New Roman" w:cs="Times New Roman"/>
          <w:sz w:val="28"/>
          <w:szCs w:val="28"/>
        </w:rPr>
        <w:t>фентезі</w:t>
      </w:r>
      <w:proofErr w:type="spellEnd"/>
      <w:r w:rsidRPr="0069749C">
        <w:rPr>
          <w:rFonts w:ascii="Times New Roman" w:hAnsi="Times New Roman" w:cs="Times New Roman"/>
          <w:sz w:val="28"/>
          <w:szCs w:val="28"/>
        </w:rPr>
        <w:t xml:space="preserve"> доби постмодернізму. Вісник Житомирського державного університету імені Івана Франка. Філологічні науки: науковий журнал / [гол. ред. Ю. </w:t>
      </w:r>
      <w:proofErr w:type="spellStart"/>
      <w:r w:rsidRPr="0069749C">
        <w:rPr>
          <w:rFonts w:ascii="Times New Roman" w:hAnsi="Times New Roman" w:cs="Times New Roman"/>
          <w:sz w:val="28"/>
          <w:szCs w:val="28"/>
        </w:rPr>
        <w:t>Гілесгайм</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відп</w:t>
      </w:r>
      <w:proofErr w:type="spellEnd"/>
      <w:r w:rsidRPr="0069749C">
        <w:rPr>
          <w:rFonts w:ascii="Times New Roman" w:hAnsi="Times New Roman" w:cs="Times New Roman"/>
          <w:sz w:val="28"/>
          <w:szCs w:val="28"/>
        </w:rPr>
        <w:t xml:space="preserve">. ред. Г. </w:t>
      </w:r>
      <w:proofErr w:type="spellStart"/>
      <w:r w:rsidRPr="0069749C">
        <w:rPr>
          <w:rFonts w:ascii="Times New Roman" w:hAnsi="Times New Roman" w:cs="Times New Roman"/>
          <w:sz w:val="28"/>
          <w:szCs w:val="28"/>
        </w:rPr>
        <w:t>Левченко</w:t>
      </w:r>
      <w:proofErr w:type="spellEnd"/>
      <w:r w:rsidRPr="0069749C">
        <w:rPr>
          <w:rFonts w:ascii="Times New Roman" w:hAnsi="Times New Roman" w:cs="Times New Roman"/>
          <w:sz w:val="28"/>
          <w:szCs w:val="28"/>
        </w:rPr>
        <w:t xml:space="preserve">]. Житомир: Вид-во Житомирського </w:t>
      </w:r>
      <w:proofErr w:type="spellStart"/>
      <w:r w:rsidRPr="0069749C">
        <w:rPr>
          <w:rFonts w:ascii="Times New Roman" w:hAnsi="Times New Roman" w:cs="Times New Roman"/>
          <w:sz w:val="28"/>
          <w:szCs w:val="28"/>
        </w:rPr>
        <w:t>держ</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ун-ту</w:t>
      </w:r>
      <w:proofErr w:type="spellEnd"/>
      <w:r w:rsidRPr="0069749C">
        <w:rPr>
          <w:rFonts w:ascii="Times New Roman" w:hAnsi="Times New Roman" w:cs="Times New Roman"/>
          <w:sz w:val="28"/>
          <w:szCs w:val="28"/>
        </w:rPr>
        <w:t xml:space="preserve"> імені І. Франка, 2019. Вип. 3 (91). 128 с. С. 44 – 53. </w:t>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eastAsia="hi-IN" w:bidi="hi-IN"/>
        </w:rPr>
      </w:pPr>
      <w:proofErr w:type="spellStart"/>
      <w:r w:rsidRPr="0069749C">
        <w:rPr>
          <w:rFonts w:ascii="Times New Roman" w:hAnsi="Times New Roman" w:cs="Times New Roman"/>
          <w:sz w:val="28"/>
          <w:szCs w:val="28"/>
        </w:rPr>
        <w:t>Канчура</w:t>
      </w:r>
      <w:proofErr w:type="spellEnd"/>
      <w:r w:rsidRPr="0069749C">
        <w:rPr>
          <w:rFonts w:ascii="Times New Roman" w:hAnsi="Times New Roman" w:cs="Times New Roman"/>
          <w:sz w:val="28"/>
          <w:szCs w:val="28"/>
        </w:rPr>
        <w:t xml:space="preserve"> Є. О. Динамічне </w:t>
      </w:r>
      <w:proofErr w:type="spellStart"/>
      <w:r w:rsidRPr="0069749C">
        <w:rPr>
          <w:rFonts w:ascii="Times New Roman" w:hAnsi="Times New Roman" w:cs="Times New Roman"/>
          <w:sz w:val="28"/>
          <w:szCs w:val="28"/>
        </w:rPr>
        <w:t>одивнення</w:t>
      </w:r>
      <w:proofErr w:type="spellEnd"/>
      <w:r w:rsidRPr="0069749C">
        <w:rPr>
          <w:rFonts w:ascii="Times New Roman" w:hAnsi="Times New Roman" w:cs="Times New Roman"/>
          <w:sz w:val="28"/>
          <w:szCs w:val="28"/>
        </w:rPr>
        <w:t xml:space="preserve"> як емоційне освоєння ландшафту (на прикладі </w:t>
      </w:r>
      <w:proofErr w:type="spellStart"/>
      <w:r w:rsidRPr="0069749C">
        <w:rPr>
          <w:rFonts w:ascii="Times New Roman" w:hAnsi="Times New Roman" w:cs="Times New Roman"/>
          <w:sz w:val="28"/>
          <w:szCs w:val="28"/>
        </w:rPr>
        <w:t>фентезі</w:t>
      </w:r>
      <w:proofErr w:type="spellEnd"/>
      <w:r w:rsidRPr="0069749C">
        <w:rPr>
          <w:rFonts w:ascii="Times New Roman" w:hAnsi="Times New Roman" w:cs="Times New Roman"/>
          <w:sz w:val="28"/>
          <w:szCs w:val="28"/>
        </w:rPr>
        <w:t xml:space="preserve"> Діани </w:t>
      </w:r>
      <w:proofErr w:type="spellStart"/>
      <w:r w:rsidRPr="0069749C">
        <w:rPr>
          <w:rFonts w:ascii="Times New Roman" w:hAnsi="Times New Roman" w:cs="Times New Roman"/>
          <w:sz w:val="28"/>
          <w:szCs w:val="28"/>
        </w:rPr>
        <w:t>Вінн</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Джонс</w:t>
      </w:r>
      <w:proofErr w:type="spellEnd"/>
      <w:r w:rsidRPr="0069749C">
        <w:rPr>
          <w:rFonts w:ascii="Times New Roman" w:hAnsi="Times New Roman" w:cs="Times New Roman"/>
          <w:sz w:val="28"/>
          <w:szCs w:val="28"/>
        </w:rPr>
        <w:t xml:space="preserve">). Сучасні літературознавчі студії : зб. наук. пр. / Київ. нац. лінгвіст. </w:t>
      </w:r>
      <w:r w:rsidR="00DB6758" w:rsidRPr="0069749C">
        <w:rPr>
          <w:rFonts w:ascii="Times New Roman" w:hAnsi="Times New Roman" w:cs="Times New Roman"/>
          <w:sz w:val="28"/>
          <w:szCs w:val="28"/>
        </w:rPr>
        <w:t>унт. Київ, 2020.Вип. 17.</w:t>
      </w:r>
      <w:r w:rsidRPr="0069749C">
        <w:rPr>
          <w:rFonts w:ascii="Times New Roman" w:hAnsi="Times New Roman" w:cs="Times New Roman"/>
          <w:sz w:val="28"/>
          <w:szCs w:val="28"/>
        </w:rPr>
        <w:t xml:space="preserve">С. 27-33. </w:t>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hAnsi="Times New Roman" w:cs="Times New Roman"/>
          <w:sz w:val="28"/>
          <w:szCs w:val="28"/>
        </w:rPr>
        <w:t>Канчура</w:t>
      </w:r>
      <w:proofErr w:type="spellEnd"/>
      <w:r w:rsidRPr="0069749C">
        <w:rPr>
          <w:rFonts w:ascii="Times New Roman" w:hAnsi="Times New Roman" w:cs="Times New Roman"/>
          <w:sz w:val="28"/>
          <w:szCs w:val="28"/>
        </w:rPr>
        <w:t xml:space="preserve"> Є. О. Світ без кордонів – </w:t>
      </w:r>
      <w:proofErr w:type="spellStart"/>
      <w:r w:rsidRPr="0069749C">
        <w:rPr>
          <w:rFonts w:ascii="Times New Roman" w:hAnsi="Times New Roman" w:cs="Times New Roman"/>
          <w:sz w:val="28"/>
          <w:szCs w:val="28"/>
        </w:rPr>
        <w:t>наратив</w:t>
      </w:r>
      <w:proofErr w:type="spellEnd"/>
      <w:r w:rsidRPr="0069749C">
        <w:rPr>
          <w:rFonts w:ascii="Times New Roman" w:hAnsi="Times New Roman" w:cs="Times New Roman"/>
          <w:sz w:val="28"/>
          <w:szCs w:val="28"/>
        </w:rPr>
        <w:t xml:space="preserve">, просякнутий любов'ю: «Великий Віз» Макса </w:t>
      </w:r>
      <w:proofErr w:type="spellStart"/>
      <w:r w:rsidRPr="0069749C">
        <w:rPr>
          <w:rFonts w:ascii="Times New Roman" w:hAnsi="Times New Roman" w:cs="Times New Roman"/>
          <w:sz w:val="28"/>
          <w:szCs w:val="28"/>
        </w:rPr>
        <w:t>Фрая</w:t>
      </w:r>
      <w:proofErr w:type="spellEnd"/>
      <w:r w:rsidRPr="0069749C">
        <w:rPr>
          <w:rFonts w:ascii="Times New Roman" w:hAnsi="Times New Roman" w:cs="Times New Roman"/>
          <w:sz w:val="28"/>
          <w:szCs w:val="28"/>
        </w:rPr>
        <w:t xml:space="preserve">. Наукові праці : наук. журн. / </w:t>
      </w:r>
      <w:proofErr w:type="spellStart"/>
      <w:r w:rsidRPr="0069749C">
        <w:rPr>
          <w:rFonts w:ascii="Times New Roman" w:hAnsi="Times New Roman" w:cs="Times New Roman"/>
          <w:sz w:val="28"/>
          <w:szCs w:val="28"/>
        </w:rPr>
        <w:t>Чорном</w:t>
      </w:r>
      <w:proofErr w:type="spellEnd"/>
      <w:r w:rsidRPr="0069749C">
        <w:rPr>
          <w:rFonts w:ascii="Times New Roman" w:hAnsi="Times New Roman" w:cs="Times New Roman"/>
          <w:sz w:val="28"/>
          <w:szCs w:val="28"/>
        </w:rPr>
        <w:t xml:space="preserve">. нац. ун-т ім. Петра Могили ; ред. </w:t>
      </w:r>
      <w:proofErr w:type="spellStart"/>
      <w:r w:rsidRPr="0069749C">
        <w:rPr>
          <w:rFonts w:ascii="Times New Roman" w:hAnsi="Times New Roman" w:cs="Times New Roman"/>
          <w:sz w:val="28"/>
          <w:szCs w:val="28"/>
        </w:rPr>
        <w:t>кол</w:t>
      </w:r>
      <w:proofErr w:type="spellEnd"/>
      <w:r w:rsidRPr="0069749C">
        <w:rPr>
          <w:rFonts w:ascii="Times New Roman" w:hAnsi="Times New Roman" w:cs="Times New Roman"/>
          <w:sz w:val="28"/>
          <w:szCs w:val="28"/>
        </w:rPr>
        <w:t xml:space="preserve">. : О. В. </w:t>
      </w:r>
      <w:proofErr w:type="spellStart"/>
      <w:r w:rsidRPr="0069749C">
        <w:rPr>
          <w:rFonts w:ascii="Times New Roman" w:hAnsi="Times New Roman" w:cs="Times New Roman"/>
          <w:sz w:val="28"/>
          <w:szCs w:val="28"/>
        </w:rPr>
        <w:t>Пронкевич</w:t>
      </w:r>
      <w:proofErr w:type="spellEnd"/>
      <w:r w:rsidRPr="0069749C">
        <w:rPr>
          <w:rFonts w:ascii="Times New Roman" w:hAnsi="Times New Roman" w:cs="Times New Roman"/>
          <w:sz w:val="28"/>
          <w:szCs w:val="28"/>
        </w:rPr>
        <w:t xml:space="preserve"> (голова) [та ін.]. Миколаїв, 2019. Т. 325. Вип. 313. Філологія. Літературознавство. С. 37–42. </w:t>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hAnsi="Times New Roman" w:cs="Times New Roman"/>
          <w:sz w:val="28"/>
          <w:szCs w:val="28"/>
        </w:rPr>
        <w:t>Канчура</w:t>
      </w:r>
      <w:proofErr w:type="spellEnd"/>
      <w:r w:rsidRPr="0069749C">
        <w:rPr>
          <w:rFonts w:ascii="Times New Roman" w:hAnsi="Times New Roman" w:cs="Times New Roman"/>
          <w:sz w:val="28"/>
          <w:szCs w:val="28"/>
        </w:rPr>
        <w:t xml:space="preserve"> Є. О.Танець як маркер початку й завершення природного циклу в романах </w:t>
      </w:r>
      <w:proofErr w:type="spellStart"/>
      <w:r w:rsidRPr="0069749C">
        <w:rPr>
          <w:rFonts w:ascii="Times New Roman" w:hAnsi="Times New Roman" w:cs="Times New Roman"/>
          <w:sz w:val="28"/>
          <w:szCs w:val="28"/>
        </w:rPr>
        <w:t>фентезі</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Террі</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Пратчетта</w:t>
      </w:r>
      <w:proofErr w:type="spellEnd"/>
      <w:r w:rsidRPr="0069749C">
        <w:rPr>
          <w:rFonts w:ascii="Times New Roman" w:hAnsi="Times New Roman" w:cs="Times New Roman"/>
          <w:sz w:val="28"/>
          <w:szCs w:val="28"/>
        </w:rPr>
        <w:t>. Сучасні літературознавчі студії : зб. наук. пр. / Ки</w:t>
      </w:r>
      <w:r w:rsidR="00DB6758" w:rsidRPr="0069749C">
        <w:rPr>
          <w:rFonts w:ascii="Times New Roman" w:hAnsi="Times New Roman" w:cs="Times New Roman"/>
          <w:sz w:val="28"/>
          <w:szCs w:val="28"/>
        </w:rPr>
        <w:t>їв. нац. лінгвіст. унт.</w:t>
      </w:r>
      <w:r w:rsidRPr="0069749C">
        <w:rPr>
          <w:rFonts w:ascii="Times New Roman" w:hAnsi="Times New Roman" w:cs="Times New Roman"/>
          <w:sz w:val="28"/>
          <w:szCs w:val="28"/>
        </w:rPr>
        <w:t xml:space="preserve"> Київ, 2021. Вип. 18. С. 44-53.</w:t>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eastAsia="hi-IN" w:bidi="hi-IN"/>
        </w:rPr>
      </w:pPr>
      <w:proofErr w:type="spellStart"/>
      <w:r w:rsidRPr="0069749C">
        <w:rPr>
          <w:rFonts w:ascii="Times New Roman" w:hAnsi="Times New Roman" w:cs="Times New Roman"/>
          <w:sz w:val="28"/>
          <w:szCs w:val="28"/>
        </w:rPr>
        <w:t>Канчура</w:t>
      </w:r>
      <w:proofErr w:type="spellEnd"/>
      <w:r w:rsidRPr="0069749C">
        <w:rPr>
          <w:rFonts w:ascii="Times New Roman" w:hAnsi="Times New Roman" w:cs="Times New Roman"/>
          <w:sz w:val="28"/>
          <w:szCs w:val="28"/>
        </w:rPr>
        <w:t xml:space="preserve"> Є. Світова література для прикладних лінгвістів: </w:t>
      </w:r>
      <w:proofErr w:type="spellStart"/>
      <w:r w:rsidRPr="0069749C">
        <w:rPr>
          <w:rFonts w:ascii="Times New Roman" w:hAnsi="Times New Roman" w:cs="Times New Roman"/>
          <w:sz w:val="28"/>
          <w:szCs w:val="28"/>
        </w:rPr>
        <w:t>навч</w:t>
      </w:r>
      <w:proofErr w:type="spellEnd"/>
      <w:r w:rsidRPr="0069749C">
        <w:rPr>
          <w:rFonts w:ascii="Times New Roman" w:hAnsi="Times New Roman" w:cs="Times New Roman"/>
          <w:sz w:val="28"/>
          <w:szCs w:val="28"/>
        </w:rPr>
        <w:t xml:space="preserve">. посібник для здобувачів вищого освітнього ступеня "Бакалавр" спеціальності 035 "Філологія. Прикладна лінгвістика". Житомир : Державний університет «Житомирська політехніка», 2023. 160 с. Електронне видання (Протокол №9 від 30.06.2023) Режим доступу: https://library.ztu.edu. </w:t>
      </w:r>
      <w:proofErr w:type="spellStart"/>
      <w:r w:rsidRPr="0069749C">
        <w:rPr>
          <w:rFonts w:ascii="Times New Roman" w:hAnsi="Times New Roman" w:cs="Times New Roman"/>
          <w:sz w:val="28"/>
          <w:szCs w:val="28"/>
        </w:rPr>
        <w:t>ua</w:t>
      </w:r>
      <w:proofErr w:type="spellEnd"/>
      <w:r w:rsidRPr="0069749C">
        <w:rPr>
          <w:rFonts w:ascii="Times New Roman" w:hAnsi="Times New Roman" w:cs="Times New Roman"/>
          <w:sz w:val="28"/>
          <w:szCs w:val="28"/>
        </w:rPr>
        <w:t>/</w:t>
      </w:r>
      <w:proofErr w:type="spellStart"/>
      <w:r w:rsidRPr="0069749C">
        <w:rPr>
          <w:rFonts w:ascii="Times New Roman" w:hAnsi="Times New Roman" w:cs="Times New Roman"/>
          <w:sz w:val="28"/>
          <w:szCs w:val="28"/>
        </w:rPr>
        <w:t>page_li</w:t>
      </w:r>
      <w:proofErr w:type="spellEnd"/>
      <w:r w:rsidRPr="0069749C">
        <w:rPr>
          <w:rFonts w:ascii="Times New Roman" w:hAnsi="Times New Roman" w:cs="Times New Roman"/>
          <w:sz w:val="28"/>
          <w:szCs w:val="28"/>
        </w:rPr>
        <w:t>b.php.</w:t>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hAnsi="Times New Roman" w:cs="Times New Roman"/>
          <w:sz w:val="28"/>
          <w:szCs w:val="28"/>
        </w:rPr>
        <w:t>Канчура</w:t>
      </w:r>
      <w:proofErr w:type="spellEnd"/>
      <w:r w:rsidRPr="0069749C">
        <w:rPr>
          <w:rFonts w:ascii="Times New Roman" w:hAnsi="Times New Roman" w:cs="Times New Roman"/>
          <w:sz w:val="28"/>
          <w:szCs w:val="28"/>
        </w:rPr>
        <w:t xml:space="preserve"> Є., «</w:t>
      </w:r>
      <w:proofErr w:type="spellStart"/>
      <w:r w:rsidRPr="0069749C">
        <w:rPr>
          <w:rFonts w:ascii="Times New Roman" w:hAnsi="Times New Roman" w:cs="Times New Roman"/>
          <w:sz w:val="28"/>
          <w:szCs w:val="28"/>
        </w:rPr>
        <w:t>Гамнет</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Меґґі</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О’Фаррелл</w:t>
      </w:r>
      <w:proofErr w:type="spellEnd"/>
      <w:r w:rsidRPr="0069749C">
        <w:rPr>
          <w:rFonts w:ascii="Times New Roman" w:hAnsi="Times New Roman" w:cs="Times New Roman"/>
          <w:sz w:val="28"/>
          <w:szCs w:val="28"/>
        </w:rPr>
        <w:t>. Виклики та стратегії перекладу. Вісник Київського національного університету імені Тараса Шевченка. Іноземна філологія 1-2(54-55)/2023. 30-37. https://visnyk.if.knu.ua /</w:t>
      </w:r>
      <w:proofErr w:type="spellStart"/>
      <w:r w:rsidRPr="0069749C">
        <w:rPr>
          <w:rFonts w:ascii="Times New Roman" w:hAnsi="Times New Roman" w:cs="Times New Roman"/>
          <w:sz w:val="28"/>
          <w:szCs w:val="28"/>
        </w:rPr>
        <w:t>article</w:t>
      </w:r>
      <w:proofErr w:type="spellEnd"/>
      <w:r w:rsidRPr="0069749C">
        <w:rPr>
          <w:rFonts w:ascii="Times New Roman" w:hAnsi="Times New Roman" w:cs="Times New Roman"/>
          <w:sz w:val="28"/>
          <w:szCs w:val="28"/>
        </w:rPr>
        <w:t>/</w:t>
      </w:r>
      <w:proofErr w:type="spellStart"/>
      <w:r w:rsidRPr="0069749C">
        <w:rPr>
          <w:rFonts w:ascii="Times New Roman" w:hAnsi="Times New Roman" w:cs="Times New Roman"/>
          <w:sz w:val="28"/>
          <w:szCs w:val="28"/>
        </w:rPr>
        <w:t>view</w:t>
      </w:r>
      <w:proofErr w:type="spellEnd"/>
      <w:r w:rsidRPr="0069749C">
        <w:rPr>
          <w:rFonts w:ascii="Times New Roman" w:hAnsi="Times New Roman" w:cs="Times New Roman"/>
          <w:sz w:val="28"/>
          <w:szCs w:val="28"/>
        </w:rPr>
        <w:t>/2694</w:t>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hAnsi="Times New Roman" w:cs="Times New Roman"/>
          <w:sz w:val="28"/>
          <w:szCs w:val="28"/>
        </w:rPr>
        <w:t>Канчура</w:t>
      </w:r>
      <w:proofErr w:type="spellEnd"/>
      <w:r w:rsidRPr="0069749C">
        <w:rPr>
          <w:rFonts w:ascii="Times New Roman" w:hAnsi="Times New Roman" w:cs="Times New Roman"/>
          <w:sz w:val="28"/>
          <w:szCs w:val="28"/>
        </w:rPr>
        <w:t xml:space="preserve"> Є.О. Туман як візуальна репрезентація магічного в живописі ХІХ сторіччя: вільшаний король і танець ельфів. Теоретичні аспекти дослідження. Магія у літературі </w:t>
      </w:r>
      <w:proofErr w:type="spellStart"/>
      <w:r w:rsidRPr="0069749C">
        <w:rPr>
          <w:rFonts w:ascii="Times New Roman" w:hAnsi="Times New Roman" w:cs="Times New Roman"/>
          <w:sz w:val="28"/>
          <w:szCs w:val="28"/>
        </w:rPr>
        <w:t>фентезі</w:t>
      </w:r>
      <w:proofErr w:type="spellEnd"/>
      <w:r w:rsidRPr="0069749C">
        <w:rPr>
          <w:rFonts w:ascii="Times New Roman" w:hAnsi="Times New Roman" w:cs="Times New Roman"/>
          <w:sz w:val="28"/>
          <w:szCs w:val="28"/>
        </w:rPr>
        <w:t xml:space="preserve">: Дефініції, маніфестації, функції. Колективна монографія Центру з Дослідження Літератури </w:t>
      </w:r>
      <w:proofErr w:type="spellStart"/>
      <w:r w:rsidRPr="0069749C">
        <w:rPr>
          <w:rFonts w:ascii="Times New Roman" w:hAnsi="Times New Roman" w:cs="Times New Roman"/>
          <w:sz w:val="28"/>
          <w:szCs w:val="28"/>
        </w:rPr>
        <w:t>Фентезі</w:t>
      </w:r>
      <w:proofErr w:type="spellEnd"/>
      <w:r w:rsidRPr="0069749C">
        <w:rPr>
          <w:rFonts w:ascii="Times New Roman" w:hAnsi="Times New Roman" w:cs="Times New Roman"/>
          <w:sz w:val="28"/>
          <w:szCs w:val="28"/>
        </w:rPr>
        <w:t xml:space="preserve"> при Інституті літератури ім. Т. Г. Шевченка НАН України / Ред. Ря</w:t>
      </w:r>
      <w:r w:rsidR="00DB6758" w:rsidRPr="0069749C">
        <w:rPr>
          <w:rFonts w:ascii="Times New Roman" w:hAnsi="Times New Roman" w:cs="Times New Roman"/>
          <w:sz w:val="28"/>
          <w:szCs w:val="28"/>
        </w:rPr>
        <w:t xml:space="preserve">занцева Т. М., </w:t>
      </w:r>
      <w:proofErr w:type="spellStart"/>
      <w:r w:rsidR="00DB6758" w:rsidRPr="0069749C">
        <w:rPr>
          <w:rFonts w:ascii="Times New Roman" w:hAnsi="Times New Roman" w:cs="Times New Roman"/>
          <w:sz w:val="28"/>
          <w:szCs w:val="28"/>
        </w:rPr>
        <w:t>Канчура</w:t>
      </w:r>
      <w:proofErr w:type="spellEnd"/>
      <w:r w:rsidR="00DB6758" w:rsidRPr="0069749C">
        <w:rPr>
          <w:rFonts w:ascii="Times New Roman" w:hAnsi="Times New Roman" w:cs="Times New Roman"/>
          <w:sz w:val="28"/>
          <w:szCs w:val="28"/>
        </w:rPr>
        <w:t xml:space="preserve"> Є. О., Київ, 2024.</w:t>
      </w:r>
      <w:r w:rsidRPr="0069749C">
        <w:rPr>
          <w:rFonts w:ascii="Times New Roman" w:hAnsi="Times New Roman" w:cs="Times New Roman"/>
          <w:sz w:val="28"/>
          <w:szCs w:val="28"/>
        </w:rPr>
        <w:t xml:space="preserve"> 310 с.</w:t>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hAnsi="Times New Roman" w:cs="Times New Roman"/>
          <w:sz w:val="28"/>
          <w:szCs w:val="28"/>
        </w:rPr>
        <w:lastRenderedPageBreak/>
        <w:t>Канчура</w:t>
      </w:r>
      <w:proofErr w:type="spellEnd"/>
      <w:r w:rsidRPr="0069749C">
        <w:rPr>
          <w:rFonts w:ascii="Times New Roman" w:hAnsi="Times New Roman" w:cs="Times New Roman"/>
          <w:sz w:val="28"/>
          <w:szCs w:val="28"/>
        </w:rPr>
        <w:t xml:space="preserve"> Є.О.Тілесність тіні в </w:t>
      </w:r>
      <w:proofErr w:type="spellStart"/>
      <w:r w:rsidRPr="0069749C">
        <w:rPr>
          <w:rFonts w:ascii="Times New Roman" w:hAnsi="Times New Roman" w:cs="Times New Roman"/>
          <w:sz w:val="28"/>
          <w:szCs w:val="28"/>
        </w:rPr>
        <w:t>фентезі</w:t>
      </w:r>
      <w:proofErr w:type="spellEnd"/>
      <w:r w:rsidRPr="0069749C">
        <w:rPr>
          <w:rFonts w:ascii="Times New Roman" w:hAnsi="Times New Roman" w:cs="Times New Roman"/>
          <w:sz w:val="28"/>
          <w:szCs w:val="28"/>
        </w:rPr>
        <w:t xml:space="preserve">: візуалізація інтегрованої особистості в циклах Макса </w:t>
      </w:r>
      <w:proofErr w:type="spellStart"/>
      <w:r w:rsidRPr="0069749C">
        <w:rPr>
          <w:rFonts w:ascii="Times New Roman" w:hAnsi="Times New Roman" w:cs="Times New Roman"/>
          <w:sz w:val="28"/>
          <w:szCs w:val="28"/>
        </w:rPr>
        <w:t>Фрая</w:t>
      </w:r>
      <w:proofErr w:type="spellEnd"/>
      <w:r w:rsidRPr="0069749C">
        <w:rPr>
          <w:rFonts w:ascii="Times New Roman" w:hAnsi="Times New Roman" w:cs="Times New Roman"/>
          <w:sz w:val="28"/>
          <w:szCs w:val="28"/>
        </w:rPr>
        <w:t xml:space="preserve"> «Лабіринти </w:t>
      </w:r>
      <w:proofErr w:type="spellStart"/>
      <w:r w:rsidRPr="0069749C">
        <w:rPr>
          <w:rFonts w:ascii="Times New Roman" w:hAnsi="Times New Roman" w:cs="Times New Roman"/>
          <w:sz w:val="28"/>
          <w:szCs w:val="28"/>
        </w:rPr>
        <w:t>Єхо</w:t>
      </w:r>
      <w:proofErr w:type="spellEnd"/>
      <w:r w:rsidRPr="0069749C">
        <w:rPr>
          <w:rFonts w:ascii="Times New Roman" w:hAnsi="Times New Roman" w:cs="Times New Roman"/>
          <w:sz w:val="28"/>
          <w:szCs w:val="28"/>
        </w:rPr>
        <w:t>» та «</w:t>
      </w:r>
      <w:proofErr w:type="spellStart"/>
      <w:r w:rsidRPr="0069749C">
        <w:rPr>
          <w:rFonts w:ascii="Times New Roman" w:hAnsi="Times New Roman" w:cs="Times New Roman"/>
          <w:sz w:val="28"/>
          <w:szCs w:val="28"/>
        </w:rPr>
        <w:t>Хроніки</w:t>
      </w:r>
      <w:proofErr w:type="spellEnd"/>
      <w:r w:rsidRPr="0069749C">
        <w:rPr>
          <w:rFonts w:ascii="Times New Roman" w:hAnsi="Times New Roman" w:cs="Times New Roman"/>
          <w:sz w:val="28"/>
          <w:szCs w:val="28"/>
        </w:rPr>
        <w:t xml:space="preserve"> </w:t>
      </w:r>
      <w:proofErr w:type="spellStart"/>
      <w:r w:rsidRPr="0069749C">
        <w:rPr>
          <w:rFonts w:ascii="Times New Roman" w:hAnsi="Times New Roman" w:cs="Times New Roman"/>
          <w:sz w:val="28"/>
          <w:szCs w:val="28"/>
        </w:rPr>
        <w:t>Єхо</w:t>
      </w:r>
      <w:proofErr w:type="spellEnd"/>
      <w:r w:rsidRPr="0069749C">
        <w:rPr>
          <w:rFonts w:ascii="Times New Roman" w:hAnsi="Times New Roman" w:cs="Times New Roman"/>
          <w:sz w:val="28"/>
          <w:szCs w:val="28"/>
        </w:rPr>
        <w:t>». Сучасні літературознавчі студії [Текст] : зб. наук. пр. / Київ. нац. лінгвіст. ун-т. Вип. 15 : У парадигмі наукового пошуку В. І.</w:t>
      </w:r>
      <w:r w:rsidR="00DB6758" w:rsidRPr="0069749C">
        <w:rPr>
          <w:rFonts w:ascii="Times New Roman" w:hAnsi="Times New Roman" w:cs="Times New Roman"/>
          <w:sz w:val="28"/>
          <w:szCs w:val="28"/>
        </w:rPr>
        <w:t xml:space="preserve"> Фесенко. Київ : </w:t>
      </w:r>
      <w:proofErr w:type="spellStart"/>
      <w:r w:rsidR="00DB6758" w:rsidRPr="0069749C">
        <w:rPr>
          <w:rFonts w:ascii="Times New Roman" w:hAnsi="Times New Roman" w:cs="Times New Roman"/>
          <w:sz w:val="28"/>
          <w:szCs w:val="28"/>
        </w:rPr>
        <w:t>Талком</w:t>
      </w:r>
      <w:proofErr w:type="spellEnd"/>
      <w:r w:rsidR="00DB6758" w:rsidRPr="0069749C">
        <w:rPr>
          <w:rFonts w:ascii="Times New Roman" w:hAnsi="Times New Roman" w:cs="Times New Roman"/>
          <w:sz w:val="28"/>
          <w:szCs w:val="28"/>
        </w:rPr>
        <w:t>, 2019.</w:t>
      </w:r>
      <w:r w:rsidRPr="0069749C">
        <w:rPr>
          <w:rFonts w:ascii="Times New Roman" w:hAnsi="Times New Roman" w:cs="Times New Roman"/>
          <w:sz w:val="28"/>
          <w:szCs w:val="28"/>
        </w:rPr>
        <w:t xml:space="preserve"> 224 с. С. 74-80. </w:t>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r w:rsidRPr="0069749C">
        <w:rPr>
          <w:rFonts w:ascii="Times New Roman" w:eastAsia="Calibri" w:hAnsi="Times New Roman" w:cs="Times New Roman"/>
          <w:sz w:val="28"/>
          <w:szCs w:val="28"/>
          <w:lang w:val="ru-RU" w:eastAsia="hi-IN" w:bidi="hi-IN"/>
        </w:rPr>
        <w:t xml:space="preserve">Крупа М. </w:t>
      </w:r>
      <w:proofErr w:type="spellStart"/>
      <w:r w:rsidRPr="0069749C">
        <w:rPr>
          <w:rFonts w:ascii="Times New Roman" w:eastAsia="Calibri" w:hAnsi="Times New Roman" w:cs="Times New Roman"/>
          <w:sz w:val="28"/>
          <w:szCs w:val="28"/>
          <w:lang w:val="ru-RU" w:eastAsia="hi-IN" w:bidi="hi-IN"/>
        </w:rPr>
        <w:t>Відбі</w:t>
      </w:r>
      <w:proofErr w:type="gramStart"/>
      <w:r w:rsidRPr="0069749C">
        <w:rPr>
          <w:rFonts w:ascii="Times New Roman" w:eastAsia="Calibri" w:hAnsi="Times New Roman" w:cs="Times New Roman"/>
          <w:sz w:val="28"/>
          <w:szCs w:val="28"/>
          <w:lang w:val="ru-RU" w:eastAsia="hi-IN" w:bidi="hi-IN"/>
        </w:rPr>
        <w:t>р</w:t>
      </w:r>
      <w:proofErr w:type="spellEnd"/>
      <w:proofErr w:type="gram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художнь</w:t>
      </w:r>
      <w:r w:rsidR="00DB6758" w:rsidRPr="0069749C">
        <w:rPr>
          <w:rFonts w:ascii="Times New Roman" w:eastAsia="Calibri" w:hAnsi="Times New Roman" w:cs="Times New Roman"/>
          <w:sz w:val="28"/>
          <w:szCs w:val="28"/>
          <w:lang w:val="ru-RU" w:eastAsia="hi-IN" w:bidi="hi-IN"/>
        </w:rPr>
        <w:t>ого</w:t>
      </w:r>
      <w:proofErr w:type="spellEnd"/>
      <w:r w:rsidR="00DB6758" w:rsidRPr="0069749C">
        <w:rPr>
          <w:rFonts w:ascii="Times New Roman" w:eastAsia="Calibri" w:hAnsi="Times New Roman" w:cs="Times New Roman"/>
          <w:sz w:val="28"/>
          <w:szCs w:val="28"/>
          <w:lang w:val="ru-RU" w:eastAsia="hi-IN" w:bidi="hi-IN"/>
        </w:rPr>
        <w:t xml:space="preserve">: </w:t>
      </w:r>
      <w:proofErr w:type="spellStart"/>
      <w:r w:rsidR="00DB6758" w:rsidRPr="0069749C">
        <w:rPr>
          <w:rFonts w:ascii="Times New Roman" w:eastAsia="Calibri" w:hAnsi="Times New Roman" w:cs="Times New Roman"/>
          <w:sz w:val="28"/>
          <w:szCs w:val="28"/>
          <w:lang w:val="ru-RU" w:eastAsia="hi-IN" w:bidi="hi-IN"/>
        </w:rPr>
        <w:t>твору</w:t>
      </w:r>
      <w:proofErr w:type="spellEnd"/>
      <w:r w:rsidR="00DB6758" w:rsidRPr="0069749C">
        <w:rPr>
          <w:rFonts w:ascii="Times New Roman" w:eastAsia="Calibri" w:hAnsi="Times New Roman" w:cs="Times New Roman"/>
          <w:sz w:val="28"/>
          <w:szCs w:val="28"/>
          <w:lang w:val="ru-RU" w:eastAsia="hi-IN" w:bidi="hi-IN"/>
        </w:rPr>
        <w:t xml:space="preserve"> для </w:t>
      </w:r>
      <w:proofErr w:type="spellStart"/>
      <w:r w:rsidR="00DB6758" w:rsidRPr="0069749C">
        <w:rPr>
          <w:rFonts w:ascii="Times New Roman" w:eastAsia="Calibri" w:hAnsi="Times New Roman" w:cs="Times New Roman"/>
          <w:sz w:val="28"/>
          <w:szCs w:val="28"/>
          <w:lang w:val="ru-RU" w:eastAsia="hi-IN" w:bidi="hi-IN"/>
        </w:rPr>
        <w:t>лінгвоаналізу</w:t>
      </w:r>
      <w:proofErr w:type="spellEnd"/>
      <w:r w:rsidR="00DB6758"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i/>
          <w:sz w:val="28"/>
          <w:szCs w:val="28"/>
          <w:lang w:val="ru-RU" w:eastAsia="hi-IN" w:bidi="hi-IN"/>
        </w:rPr>
        <w:t>Дивослово</w:t>
      </w:r>
      <w:proofErr w:type="spellEnd"/>
      <w:r w:rsidRPr="0069749C">
        <w:rPr>
          <w:rFonts w:ascii="Times New Roman" w:eastAsia="Calibri" w:hAnsi="Times New Roman" w:cs="Times New Roman"/>
          <w:sz w:val="28"/>
          <w:szCs w:val="28"/>
          <w:lang w:val="ru-RU" w:eastAsia="hi-IN" w:bidi="hi-IN"/>
        </w:rPr>
        <w:t>. 2011. №7. С.18-22.</w:t>
      </w:r>
    </w:p>
    <w:p w:rsidR="008D1828" w:rsidRPr="0069749C" w:rsidRDefault="008D1828" w:rsidP="00B42504">
      <w:pPr>
        <w:pStyle w:val="a3"/>
        <w:numPr>
          <w:ilvl w:val="0"/>
          <w:numId w:val="9"/>
        </w:numPr>
        <w:shd w:val="clear" w:color="auto" w:fill="FFFFFF"/>
        <w:tabs>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r w:rsidRPr="0069749C">
        <w:rPr>
          <w:rFonts w:ascii="Times New Roman" w:eastAsia="Calibri" w:hAnsi="Times New Roman" w:cs="Times New Roman"/>
          <w:sz w:val="28"/>
          <w:szCs w:val="28"/>
          <w:lang w:val="ru-RU" w:eastAsia="hi-IN" w:bidi="hi-IN"/>
        </w:rPr>
        <w:t xml:space="preserve">Мороз О.Г., Падалка О.С., Юрченко В.І. </w:t>
      </w:r>
      <w:proofErr w:type="spellStart"/>
      <w:r w:rsidRPr="0069749C">
        <w:rPr>
          <w:rFonts w:ascii="Times New Roman" w:eastAsia="Calibri" w:hAnsi="Times New Roman" w:cs="Times New Roman"/>
          <w:sz w:val="28"/>
          <w:szCs w:val="28"/>
          <w:lang w:val="ru-RU" w:eastAsia="hi-IN" w:bidi="hi-IN"/>
        </w:rPr>
        <w:t>Педагогіка</w:t>
      </w:r>
      <w:proofErr w:type="spellEnd"/>
      <w:r w:rsidRPr="0069749C">
        <w:rPr>
          <w:rFonts w:ascii="Times New Roman" w:eastAsia="Calibri" w:hAnsi="Times New Roman" w:cs="Times New Roman"/>
          <w:sz w:val="28"/>
          <w:szCs w:val="28"/>
          <w:lang w:val="ru-RU" w:eastAsia="hi-IN" w:bidi="hi-IN"/>
        </w:rPr>
        <w:t xml:space="preserve"> і </w:t>
      </w:r>
      <w:proofErr w:type="spellStart"/>
      <w:r w:rsidRPr="0069749C">
        <w:rPr>
          <w:rFonts w:ascii="Times New Roman" w:eastAsia="Calibri" w:hAnsi="Times New Roman" w:cs="Times New Roman"/>
          <w:sz w:val="28"/>
          <w:szCs w:val="28"/>
          <w:lang w:val="ru-RU" w:eastAsia="hi-IN" w:bidi="hi-IN"/>
        </w:rPr>
        <w:t>психологія</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вищої</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школи</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Навч</w:t>
      </w:r>
      <w:proofErr w:type="spellEnd"/>
      <w:r w:rsidRPr="0069749C">
        <w:rPr>
          <w:rFonts w:ascii="Times New Roman" w:eastAsia="Calibri" w:hAnsi="Times New Roman" w:cs="Times New Roman"/>
          <w:sz w:val="28"/>
          <w:szCs w:val="28"/>
          <w:lang w:val="ru-RU" w:eastAsia="hi-IN" w:bidi="hi-IN"/>
        </w:rPr>
        <w:t xml:space="preserve">. </w:t>
      </w:r>
      <w:proofErr w:type="spellStart"/>
      <w:proofErr w:type="gramStart"/>
      <w:r w:rsidRPr="0069749C">
        <w:rPr>
          <w:rFonts w:ascii="Times New Roman" w:eastAsia="Calibri" w:hAnsi="Times New Roman" w:cs="Times New Roman"/>
          <w:sz w:val="28"/>
          <w:szCs w:val="28"/>
          <w:lang w:val="ru-RU" w:eastAsia="hi-IN" w:bidi="hi-IN"/>
        </w:rPr>
        <w:t>пос</w:t>
      </w:r>
      <w:proofErr w:type="gramEnd"/>
      <w:r w:rsidRPr="0069749C">
        <w:rPr>
          <w:rFonts w:ascii="Times New Roman" w:eastAsia="Calibri" w:hAnsi="Times New Roman" w:cs="Times New Roman"/>
          <w:sz w:val="28"/>
          <w:szCs w:val="28"/>
          <w:lang w:val="ru-RU" w:eastAsia="hi-IN" w:bidi="hi-IN"/>
        </w:rPr>
        <w:t>ібник</w:t>
      </w:r>
      <w:proofErr w:type="spellEnd"/>
      <w:r w:rsidRPr="0069749C">
        <w:rPr>
          <w:rFonts w:ascii="Times New Roman" w:eastAsia="Calibri" w:hAnsi="Times New Roman" w:cs="Times New Roman"/>
          <w:sz w:val="28"/>
          <w:szCs w:val="28"/>
          <w:lang w:val="ru-RU" w:eastAsia="hi-IN" w:bidi="hi-IN"/>
        </w:rPr>
        <w:t xml:space="preserve"> /За </w:t>
      </w:r>
      <w:proofErr w:type="spellStart"/>
      <w:r w:rsidRPr="0069749C">
        <w:rPr>
          <w:rFonts w:ascii="Times New Roman" w:eastAsia="Calibri" w:hAnsi="Times New Roman" w:cs="Times New Roman"/>
          <w:sz w:val="28"/>
          <w:szCs w:val="28"/>
          <w:lang w:val="ru-RU" w:eastAsia="hi-IN" w:bidi="hi-IN"/>
        </w:rPr>
        <w:t>заг.ред</w:t>
      </w:r>
      <w:proofErr w:type="spellEnd"/>
      <w:r w:rsidRPr="0069749C">
        <w:rPr>
          <w:rFonts w:ascii="Times New Roman" w:eastAsia="Calibri" w:hAnsi="Times New Roman" w:cs="Times New Roman"/>
          <w:sz w:val="28"/>
          <w:szCs w:val="28"/>
          <w:lang w:val="ru-RU" w:eastAsia="hi-IN" w:bidi="hi-IN"/>
        </w:rPr>
        <w:t>.  О.Г. Мор</w:t>
      </w:r>
      <w:r w:rsidR="00DB6758" w:rsidRPr="0069749C">
        <w:rPr>
          <w:rFonts w:ascii="Times New Roman" w:eastAsia="Calibri" w:hAnsi="Times New Roman" w:cs="Times New Roman"/>
          <w:sz w:val="28"/>
          <w:szCs w:val="28"/>
          <w:lang w:val="ru-RU" w:eastAsia="hi-IN" w:bidi="hi-IN"/>
        </w:rPr>
        <w:t xml:space="preserve">оза. К.:НГГУ, 2003. </w:t>
      </w:r>
      <w:r w:rsidRPr="0069749C">
        <w:rPr>
          <w:rFonts w:ascii="Times New Roman" w:eastAsia="Calibri" w:hAnsi="Times New Roman" w:cs="Times New Roman"/>
          <w:sz w:val="28"/>
          <w:szCs w:val="28"/>
          <w:lang w:val="ru-RU" w:eastAsia="hi-IN" w:bidi="hi-IN"/>
        </w:rPr>
        <w:t>267с.</w:t>
      </w:r>
    </w:p>
    <w:p w:rsidR="008D1828" w:rsidRPr="0069749C" w:rsidRDefault="008D1828" w:rsidP="00B42504">
      <w:pPr>
        <w:pStyle w:val="a3"/>
        <w:numPr>
          <w:ilvl w:val="0"/>
          <w:numId w:val="9"/>
        </w:numPr>
        <w:tabs>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eastAsia="Calibri" w:hAnsi="Times New Roman" w:cs="Times New Roman"/>
          <w:sz w:val="28"/>
          <w:szCs w:val="28"/>
          <w:lang w:val="ru-RU" w:eastAsia="hi-IN" w:bidi="hi-IN"/>
        </w:rPr>
        <w:t>Нагаєв</w:t>
      </w:r>
      <w:proofErr w:type="spellEnd"/>
      <w:r w:rsidRPr="0069749C">
        <w:rPr>
          <w:rFonts w:ascii="Times New Roman" w:eastAsia="Calibri" w:hAnsi="Times New Roman" w:cs="Times New Roman"/>
          <w:sz w:val="28"/>
          <w:szCs w:val="28"/>
          <w:lang w:val="ru-RU" w:eastAsia="hi-IN" w:bidi="hi-IN"/>
        </w:rPr>
        <w:t xml:space="preserve"> В.М. Методик</w:t>
      </w:r>
      <w:r w:rsidR="00DB6758" w:rsidRPr="0069749C">
        <w:rPr>
          <w:rFonts w:ascii="Times New Roman" w:eastAsia="Calibri" w:hAnsi="Times New Roman" w:cs="Times New Roman"/>
          <w:sz w:val="28"/>
          <w:szCs w:val="28"/>
          <w:lang w:val="ru-RU" w:eastAsia="hi-IN" w:bidi="hi-IN"/>
        </w:rPr>
        <w:t xml:space="preserve">а  </w:t>
      </w:r>
      <w:proofErr w:type="spellStart"/>
      <w:r w:rsidR="00DB6758" w:rsidRPr="0069749C">
        <w:rPr>
          <w:rFonts w:ascii="Times New Roman" w:eastAsia="Calibri" w:hAnsi="Times New Roman" w:cs="Times New Roman"/>
          <w:sz w:val="28"/>
          <w:szCs w:val="28"/>
          <w:lang w:val="ru-RU" w:eastAsia="hi-IN" w:bidi="hi-IN"/>
        </w:rPr>
        <w:t>викладання</w:t>
      </w:r>
      <w:proofErr w:type="spellEnd"/>
      <w:r w:rsidR="00DB6758" w:rsidRPr="0069749C">
        <w:rPr>
          <w:rFonts w:ascii="Times New Roman" w:eastAsia="Calibri" w:hAnsi="Times New Roman" w:cs="Times New Roman"/>
          <w:sz w:val="28"/>
          <w:szCs w:val="28"/>
          <w:lang w:val="ru-RU" w:eastAsia="hi-IN" w:bidi="hi-IN"/>
        </w:rPr>
        <w:t xml:space="preserve"> у </w:t>
      </w:r>
      <w:proofErr w:type="spellStart"/>
      <w:r w:rsidR="00DB6758" w:rsidRPr="0069749C">
        <w:rPr>
          <w:rFonts w:ascii="Times New Roman" w:eastAsia="Calibri" w:hAnsi="Times New Roman" w:cs="Times New Roman"/>
          <w:sz w:val="28"/>
          <w:szCs w:val="28"/>
          <w:lang w:val="ru-RU" w:eastAsia="hi-IN" w:bidi="hi-IN"/>
        </w:rPr>
        <w:t>вищій</w:t>
      </w:r>
      <w:proofErr w:type="spellEnd"/>
      <w:r w:rsidR="00DB6758" w:rsidRPr="0069749C">
        <w:rPr>
          <w:rFonts w:ascii="Times New Roman" w:eastAsia="Calibri" w:hAnsi="Times New Roman" w:cs="Times New Roman"/>
          <w:sz w:val="28"/>
          <w:szCs w:val="28"/>
          <w:lang w:val="ru-RU" w:eastAsia="hi-IN" w:bidi="hi-IN"/>
        </w:rPr>
        <w:t xml:space="preserve">  </w:t>
      </w:r>
      <w:proofErr w:type="spellStart"/>
      <w:r w:rsidR="00DB6758" w:rsidRPr="0069749C">
        <w:rPr>
          <w:rFonts w:ascii="Times New Roman" w:eastAsia="Calibri" w:hAnsi="Times New Roman" w:cs="Times New Roman"/>
          <w:sz w:val="28"/>
          <w:szCs w:val="28"/>
          <w:lang w:val="ru-RU" w:eastAsia="hi-IN" w:bidi="hi-IN"/>
        </w:rPr>
        <w:t>школі</w:t>
      </w:r>
      <w:proofErr w:type="spellEnd"/>
      <w:r w:rsidR="00DB6758" w:rsidRPr="0069749C">
        <w:rPr>
          <w:rFonts w:ascii="Times New Roman" w:eastAsia="Calibri" w:hAnsi="Times New Roman" w:cs="Times New Roman"/>
          <w:sz w:val="28"/>
          <w:szCs w:val="28"/>
          <w:lang w:val="ru-RU" w:eastAsia="hi-IN" w:bidi="hi-IN"/>
        </w:rPr>
        <w:t xml:space="preserve">. К.: ЦНЛ, 2007. </w:t>
      </w:r>
      <w:r w:rsidRPr="0069749C">
        <w:rPr>
          <w:rFonts w:ascii="Times New Roman" w:eastAsia="Calibri" w:hAnsi="Times New Roman" w:cs="Times New Roman"/>
          <w:sz w:val="28"/>
          <w:szCs w:val="28"/>
          <w:lang w:val="ru-RU" w:eastAsia="hi-IN" w:bidi="hi-IN"/>
        </w:rPr>
        <w:t>227 с.</w:t>
      </w:r>
    </w:p>
    <w:p w:rsidR="008D1828" w:rsidRPr="0069749C" w:rsidRDefault="008D1828" w:rsidP="00B42504">
      <w:pPr>
        <w:pStyle w:val="a3"/>
        <w:numPr>
          <w:ilvl w:val="0"/>
          <w:numId w:val="9"/>
        </w:numPr>
        <w:shd w:val="clear" w:color="auto" w:fill="FFFFFF"/>
        <w:tabs>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eastAsia="Calibri" w:hAnsi="Times New Roman" w:cs="Times New Roman"/>
          <w:sz w:val="28"/>
          <w:szCs w:val="28"/>
          <w:lang w:val="ru-RU" w:eastAsia="hi-IN" w:bidi="hi-IN"/>
        </w:rPr>
        <w:t>Наукові</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основи</w:t>
      </w:r>
      <w:proofErr w:type="spellEnd"/>
      <w:r w:rsidRPr="0069749C">
        <w:rPr>
          <w:rFonts w:ascii="Times New Roman" w:eastAsia="Calibri" w:hAnsi="Times New Roman" w:cs="Times New Roman"/>
          <w:sz w:val="28"/>
          <w:szCs w:val="28"/>
          <w:lang w:val="ru-RU" w:eastAsia="hi-IN" w:bidi="hi-IN"/>
        </w:rPr>
        <w:t xml:space="preserve"> методики </w:t>
      </w:r>
      <w:proofErr w:type="spellStart"/>
      <w:proofErr w:type="gramStart"/>
      <w:r w:rsidRPr="0069749C">
        <w:rPr>
          <w:rFonts w:ascii="Times New Roman" w:eastAsia="Calibri" w:hAnsi="Times New Roman" w:cs="Times New Roman"/>
          <w:sz w:val="28"/>
          <w:szCs w:val="28"/>
          <w:lang w:val="ru-RU" w:eastAsia="hi-IN" w:bidi="hi-IN"/>
        </w:rPr>
        <w:t>л</w:t>
      </w:r>
      <w:proofErr w:type="gramEnd"/>
      <w:r w:rsidRPr="0069749C">
        <w:rPr>
          <w:rFonts w:ascii="Times New Roman" w:eastAsia="Calibri" w:hAnsi="Times New Roman" w:cs="Times New Roman"/>
          <w:sz w:val="28"/>
          <w:szCs w:val="28"/>
          <w:lang w:val="ru-RU" w:eastAsia="hi-IN" w:bidi="hi-IN"/>
        </w:rPr>
        <w:t>ітератури</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Навч</w:t>
      </w:r>
      <w:proofErr w:type="spellEnd"/>
      <w:r w:rsidRPr="0069749C">
        <w:rPr>
          <w:rFonts w:ascii="Times New Roman" w:eastAsia="Calibri" w:hAnsi="Times New Roman" w:cs="Times New Roman"/>
          <w:sz w:val="28"/>
          <w:szCs w:val="28"/>
          <w:lang w:val="ru-RU" w:eastAsia="hi-IN" w:bidi="hi-IN"/>
        </w:rPr>
        <w:t xml:space="preserve">.-метод. </w:t>
      </w:r>
      <w:proofErr w:type="spellStart"/>
      <w:r w:rsidRPr="0069749C">
        <w:rPr>
          <w:rFonts w:ascii="Times New Roman" w:eastAsia="Calibri" w:hAnsi="Times New Roman" w:cs="Times New Roman"/>
          <w:sz w:val="28"/>
          <w:szCs w:val="28"/>
          <w:lang w:val="ru-RU" w:eastAsia="hi-IN" w:bidi="hi-IN"/>
        </w:rPr>
        <w:t>посі</w:t>
      </w:r>
      <w:r w:rsidR="00DB6758" w:rsidRPr="0069749C">
        <w:rPr>
          <w:rFonts w:ascii="Times New Roman" w:eastAsia="Calibri" w:hAnsi="Times New Roman" w:cs="Times New Roman"/>
          <w:sz w:val="28"/>
          <w:szCs w:val="28"/>
          <w:lang w:val="ru-RU" w:eastAsia="hi-IN" w:bidi="hi-IN"/>
        </w:rPr>
        <w:t>бник</w:t>
      </w:r>
      <w:proofErr w:type="spellEnd"/>
      <w:proofErr w:type="gramStart"/>
      <w:r w:rsidR="00DB6758" w:rsidRPr="0069749C">
        <w:rPr>
          <w:rFonts w:ascii="Times New Roman" w:eastAsia="Calibri" w:hAnsi="Times New Roman" w:cs="Times New Roman"/>
          <w:sz w:val="28"/>
          <w:szCs w:val="28"/>
          <w:lang w:val="ru-RU" w:eastAsia="hi-IN" w:bidi="hi-IN"/>
        </w:rPr>
        <w:t xml:space="preserve"> / З</w:t>
      </w:r>
      <w:proofErr w:type="gramEnd"/>
      <w:r w:rsidR="00DB6758" w:rsidRPr="0069749C">
        <w:rPr>
          <w:rFonts w:ascii="Times New Roman" w:eastAsia="Calibri" w:hAnsi="Times New Roman" w:cs="Times New Roman"/>
          <w:sz w:val="28"/>
          <w:szCs w:val="28"/>
          <w:lang w:val="ru-RU" w:eastAsia="hi-IN" w:bidi="hi-IN"/>
        </w:rPr>
        <w:t xml:space="preserve">а ред. </w:t>
      </w:r>
      <w:proofErr w:type="spellStart"/>
      <w:r w:rsidR="00DB6758" w:rsidRPr="0069749C">
        <w:rPr>
          <w:rFonts w:ascii="Times New Roman" w:eastAsia="Calibri" w:hAnsi="Times New Roman" w:cs="Times New Roman"/>
          <w:sz w:val="28"/>
          <w:szCs w:val="28"/>
          <w:lang w:val="ru-RU" w:eastAsia="hi-IN" w:bidi="hi-IN"/>
        </w:rPr>
        <w:t>Волошиної</w:t>
      </w:r>
      <w:proofErr w:type="spellEnd"/>
      <w:r w:rsidR="00DB6758" w:rsidRPr="0069749C">
        <w:rPr>
          <w:rFonts w:ascii="Times New Roman" w:eastAsia="Calibri" w:hAnsi="Times New Roman" w:cs="Times New Roman"/>
          <w:sz w:val="28"/>
          <w:szCs w:val="28"/>
          <w:lang w:val="ru-RU" w:eastAsia="hi-IN" w:bidi="hi-IN"/>
        </w:rPr>
        <w:t xml:space="preserve"> Н.Й. К.: </w:t>
      </w:r>
      <w:proofErr w:type="spellStart"/>
      <w:r w:rsidR="00DB6758" w:rsidRPr="0069749C">
        <w:rPr>
          <w:rFonts w:ascii="Times New Roman" w:eastAsia="Calibri" w:hAnsi="Times New Roman" w:cs="Times New Roman"/>
          <w:sz w:val="28"/>
          <w:szCs w:val="28"/>
          <w:lang w:val="ru-RU" w:eastAsia="hi-IN" w:bidi="hi-IN"/>
        </w:rPr>
        <w:t>Ленвіт</w:t>
      </w:r>
      <w:proofErr w:type="spellEnd"/>
      <w:r w:rsidR="00DB6758" w:rsidRPr="0069749C">
        <w:rPr>
          <w:rFonts w:ascii="Times New Roman" w:eastAsia="Calibri" w:hAnsi="Times New Roman" w:cs="Times New Roman"/>
          <w:sz w:val="28"/>
          <w:szCs w:val="28"/>
          <w:lang w:val="ru-RU" w:eastAsia="hi-IN" w:bidi="hi-IN"/>
        </w:rPr>
        <w:t xml:space="preserve">, 2002. </w:t>
      </w:r>
      <w:r w:rsidRPr="0069749C">
        <w:rPr>
          <w:rFonts w:ascii="Times New Roman" w:eastAsia="Calibri" w:hAnsi="Times New Roman" w:cs="Times New Roman"/>
          <w:sz w:val="28"/>
          <w:szCs w:val="28"/>
          <w:lang w:val="ru-RU" w:eastAsia="hi-IN" w:bidi="hi-IN"/>
        </w:rPr>
        <w:t>344с.</w:t>
      </w:r>
    </w:p>
    <w:p w:rsidR="008D1828" w:rsidRPr="0069749C" w:rsidRDefault="008D1828" w:rsidP="00B42504">
      <w:pPr>
        <w:pStyle w:val="a3"/>
        <w:numPr>
          <w:ilvl w:val="0"/>
          <w:numId w:val="9"/>
        </w:numPr>
        <w:shd w:val="clear" w:color="auto" w:fill="FFFFFF"/>
        <w:tabs>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eastAsia="Calibri" w:hAnsi="Times New Roman" w:cs="Times New Roman"/>
          <w:sz w:val="28"/>
          <w:szCs w:val="28"/>
          <w:lang w:val="ru-RU" w:eastAsia="hi-IN" w:bidi="hi-IN"/>
        </w:rPr>
        <w:t>Освітні</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технології</w:t>
      </w:r>
      <w:proofErr w:type="spellEnd"/>
      <w:r w:rsidRPr="0069749C">
        <w:rPr>
          <w:rFonts w:ascii="Times New Roman" w:eastAsia="Calibri" w:hAnsi="Times New Roman" w:cs="Times New Roman"/>
          <w:sz w:val="28"/>
          <w:szCs w:val="28"/>
          <w:lang w:val="ru-RU" w:eastAsia="hi-IN" w:bidi="hi-IN"/>
        </w:rPr>
        <w:t xml:space="preserve">: </w:t>
      </w:r>
      <w:proofErr w:type="spellStart"/>
      <w:proofErr w:type="gramStart"/>
      <w:r w:rsidRPr="0069749C">
        <w:rPr>
          <w:rFonts w:ascii="Times New Roman" w:eastAsia="Calibri" w:hAnsi="Times New Roman" w:cs="Times New Roman"/>
          <w:sz w:val="28"/>
          <w:szCs w:val="28"/>
          <w:lang w:val="ru-RU" w:eastAsia="hi-IN" w:bidi="hi-IN"/>
        </w:rPr>
        <w:t>Пос</w:t>
      </w:r>
      <w:proofErr w:type="gramEnd"/>
      <w:r w:rsidRPr="0069749C">
        <w:rPr>
          <w:rFonts w:ascii="Times New Roman" w:eastAsia="Calibri" w:hAnsi="Times New Roman" w:cs="Times New Roman"/>
          <w:sz w:val="28"/>
          <w:szCs w:val="28"/>
          <w:lang w:val="ru-RU" w:eastAsia="hi-IN" w:bidi="hi-IN"/>
        </w:rPr>
        <w:t>ібник</w:t>
      </w:r>
      <w:proofErr w:type="spellEnd"/>
      <w:r w:rsidRPr="0069749C">
        <w:rPr>
          <w:rFonts w:ascii="Times New Roman" w:eastAsia="Calibri" w:hAnsi="Times New Roman" w:cs="Times New Roman"/>
          <w:sz w:val="28"/>
          <w:szCs w:val="28"/>
          <w:lang w:val="ru-RU" w:eastAsia="hi-IN" w:bidi="hi-IN"/>
        </w:rPr>
        <w:t xml:space="preserve"> / За ред.</w:t>
      </w:r>
      <w:r w:rsidR="00DB6758" w:rsidRPr="0069749C">
        <w:rPr>
          <w:rFonts w:ascii="Times New Roman" w:eastAsia="Calibri" w:hAnsi="Times New Roman" w:cs="Times New Roman"/>
          <w:sz w:val="28"/>
          <w:szCs w:val="28"/>
          <w:lang w:val="ru-RU" w:eastAsia="hi-IN" w:bidi="hi-IN"/>
        </w:rPr>
        <w:t xml:space="preserve"> </w:t>
      </w:r>
      <w:proofErr w:type="spellStart"/>
      <w:r w:rsidR="00DB6758" w:rsidRPr="0069749C">
        <w:rPr>
          <w:rFonts w:ascii="Times New Roman" w:eastAsia="Calibri" w:hAnsi="Times New Roman" w:cs="Times New Roman"/>
          <w:sz w:val="28"/>
          <w:szCs w:val="28"/>
          <w:lang w:val="ru-RU" w:eastAsia="hi-IN" w:bidi="hi-IN"/>
        </w:rPr>
        <w:t>О.М.Пєхоти</w:t>
      </w:r>
      <w:proofErr w:type="spellEnd"/>
      <w:r w:rsidR="00DB6758" w:rsidRPr="0069749C">
        <w:rPr>
          <w:rFonts w:ascii="Times New Roman" w:eastAsia="Calibri" w:hAnsi="Times New Roman" w:cs="Times New Roman"/>
          <w:sz w:val="28"/>
          <w:szCs w:val="28"/>
          <w:lang w:val="ru-RU" w:eastAsia="hi-IN" w:bidi="hi-IN"/>
        </w:rPr>
        <w:t xml:space="preserve">. К.:А.С.К., 2001. </w:t>
      </w:r>
      <w:r w:rsidRPr="0069749C">
        <w:rPr>
          <w:rFonts w:ascii="Times New Roman" w:eastAsia="Calibri" w:hAnsi="Times New Roman" w:cs="Times New Roman"/>
          <w:sz w:val="28"/>
          <w:szCs w:val="28"/>
          <w:lang w:val="ru-RU" w:eastAsia="hi-IN" w:bidi="hi-IN"/>
        </w:rPr>
        <w:t>256с.</w:t>
      </w:r>
    </w:p>
    <w:p w:rsidR="008D1828" w:rsidRPr="0069749C" w:rsidRDefault="008D1828" w:rsidP="00B42504">
      <w:pPr>
        <w:pStyle w:val="a3"/>
        <w:numPr>
          <w:ilvl w:val="0"/>
          <w:numId w:val="9"/>
        </w:numPr>
        <w:shd w:val="clear" w:color="auto" w:fill="FFFFFF"/>
        <w:tabs>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r w:rsidRPr="0069749C">
        <w:rPr>
          <w:rFonts w:ascii="Times New Roman" w:eastAsia="Calibri" w:hAnsi="Times New Roman" w:cs="Times New Roman"/>
          <w:sz w:val="28"/>
          <w:szCs w:val="28"/>
          <w:lang w:val="ru-RU" w:eastAsia="hi-IN" w:bidi="hi-IN"/>
        </w:rPr>
        <w:t xml:space="preserve">Падалка О.С., </w:t>
      </w:r>
      <w:proofErr w:type="spellStart"/>
      <w:r w:rsidRPr="0069749C">
        <w:rPr>
          <w:rFonts w:ascii="Times New Roman" w:eastAsia="Calibri" w:hAnsi="Times New Roman" w:cs="Times New Roman"/>
          <w:sz w:val="28"/>
          <w:szCs w:val="28"/>
          <w:lang w:val="ru-RU" w:eastAsia="hi-IN" w:bidi="hi-IN"/>
        </w:rPr>
        <w:t>Нісімчук</w:t>
      </w:r>
      <w:proofErr w:type="spellEnd"/>
      <w:r w:rsidRPr="0069749C">
        <w:rPr>
          <w:rFonts w:ascii="Times New Roman" w:eastAsia="Calibri" w:hAnsi="Times New Roman" w:cs="Times New Roman"/>
          <w:sz w:val="28"/>
          <w:szCs w:val="28"/>
          <w:lang w:val="ru-RU" w:eastAsia="hi-IN" w:bidi="hi-IN"/>
        </w:rPr>
        <w:t xml:space="preserve"> А.М., </w:t>
      </w:r>
      <w:proofErr w:type="spellStart"/>
      <w:r w:rsidRPr="0069749C">
        <w:rPr>
          <w:rFonts w:ascii="Times New Roman" w:eastAsia="Calibri" w:hAnsi="Times New Roman" w:cs="Times New Roman"/>
          <w:sz w:val="28"/>
          <w:szCs w:val="28"/>
          <w:lang w:val="ru-RU" w:eastAsia="hi-IN" w:bidi="hi-IN"/>
        </w:rPr>
        <w:t>Смолюк</w:t>
      </w:r>
      <w:proofErr w:type="spellEnd"/>
      <w:r w:rsidRPr="0069749C">
        <w:rPr>
          <w:rFonts w:ascii="Times New Roman" w:eastAsia="Calibri" w:hAnsi="Times New Roman" w:cs="Times New Roman"/>
          <w:sz w:val="28"/>
          <w:szCs w:val="28"/>
          <w:lang w:val="ru-RU" w:eastAsia="hi-IN" w:bidi="hi-IN"/>
        </w:rPr>
        <w:t xml:space="preserve"> І.О., Шпак О.Г. </w:t>
      </w:r>
      <w:proofErr w:type="spellStart"/>
      <w:r w:rsidRPr="0069749C">
        <w:rPr>
          <w:rFonts w:ascii="Times New Roman" w:eastAsia="Calibri" w:hAnsi="Times New Roman" w:cs="Times New Roman"/>
          <w:sz w:val="28"/>
          <w:szCs w:val="28"/>
          <w:lang w:val="ru-RU" w:eastAsia="hi-IN" w:bidi="hi-IN"/>
        </w:rPr>
        <w:t>Педагогічні</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технології</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К.:Вид-во</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Українська</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енциклопедія</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ім</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М.П.Бажана</w:t>
      </w:r>
      <w:proofErr w:type="spellEnd"/>
      <w:r w:rsidRPr="0069749C">
        <w:rPr>
          <w:rFonts w:ascii="Times New Roman" w:eastAsia="Calibri" w:hAnsi="Times New Roman" w:cs="Times New Roman"/>
          <w:sz w:val="28"/>
          <w:szCs w:val="28"/>
          <w:lang w:val="ru-RU" w:eastAsia="hi-IN" w:bidi="hi-IN"/>
        </w:rPr>
        <w:t xml:space="preserve">,  Наук. ред. </w:t>
      </w:r>
      <w:proofErr w:type="spellStart"/>
      <w:r w:rsidRPr="0069749C">
        <w:rPr>
          <w:rFonts w:ascii="Times New Roman" w:eastAsia="Calibri" w:hAnsi="Times New Roman" w:cs="Times New Roman"/>
          <w:sz w:val="28"/>
          <w:szCs w:val="28"/>
          <w:lang w:val="ru-RU" w:eastAsia="hi-IN" w:bidi="hi-IN"/>
        </w:rPr>
        <w:t>Головн</w:t>
      </w:r>
      <w:proofErr w:type="gramStart"/>
      <w:r w:rsidRPr="0069749C">
        <w:rPr>
          <w:rFonts w:ascii="Times New Roman" w:eastAsia="Calibri" w:hAnsi="Times New Roman" w:cs="Times New Roman"/>
          <w:sz w:val="28"/>
          <w:szCs w:val="28"/>
          <w:lang w:val="ru-RU" w:eastAsia="hi-IN" w:bidi="hi-IN"/>
        </w:rPr>
        <w:t>.р</w:t>
      </w:r>
      <w:proofErr w:type="gramEnd"/>
      <w:r w:rsidRPr="0069749C">
        <w:rPr>
          <w:rFonts w:ascii="Times New Roman" w:eastAsia="Calibri" w:hAnsi="Times New Roman" w:cs="Times New Roman"/>
          <w:sz w:val="28"/>
          <w:szCs w:val="28"/>
          <w:lang w:val="ru-RU" w:eastAsia="hi-IN" w:bidi="hi-IN"/>
        </w:rPr>
        <w:t>ед.колегії</w:t>
      </w:r>
      <w:proofErr w:type="spellEnd"/>
      <w:r w:rsidRPr="0069749C">
        <w:rPr>
          <w:rFonts w:ascii="Times New Roman" w:eastAsia="Calibri" w:hAnsi="Times New Roman" w:cs="Times New Roman"/>
          <w:sz w:val="28"/>
          <w:szCs w:val="28"/>
          <w:lang w:val="ru-RU" w:eastAsia="hi-IN" w:bidi="hi-IN"/>
        </w:rPr>
        <w:t xml:space="preserve"> Книги </w:t>
      </w:r>
      <w:proofErr w:type="spellStart"/>
      <w:r w:rsidRPr="0069749C">
        <w:rPr>
          <w:rFonts w:ascii="Times New Roman" w:eastAsia="Calibri" w:hAnsi="Times New Roman" w:cs="Times New Roman"/>
          <w:sz w:val="28"/>
          <w:szCs w:val="28"/>
          <w:lang w:val="ru-RU" w:eastAsia="hi-IN" w:bidi="hi-IN"/>
        </w:rPr>
        <w:t>Пам'яті</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України</w:t>
      </w:r>
      <w:proofErr w:type="spellEnd"/>
      <w:r w:rsidRPr="0069749C">
        <w:rPr>
          <w:rFonts w:ascii="Times New Roman" w:eastAsia="Calibri" w:hAnsi="Times New Roman" w:cs="Times New Roman"/>
          <w:sz w:val="28"/>
          <w:szCs w:val="28"/>
          <w:lang w:val="ru-RU" w:eastAsia="hi-IN" w:bidi="hi-IN"/>
        </w:rPr>
        <w:t>, 2005. 253с.</w:t>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r w:rsidRPr="0069749C">
        <w:rPr>
          <w:rFonts w:ascii="Times New Roman" w:eastAsia="Calibri" w:hAnsi="Times New Roman" w:cs="Times New Roman"/>
          <w:sz w:val="28"/>
          <w:szCs w:val="28"/>
          <w:lang w:val="ru-RU" w:eastAsia="hi-IN" w:bidi="hi-IN"/>
        </w:rPr>
        <w:t xml:space="preserve">Папуша І. </w:t>
      </w:r>
      <w:proofErr w:type="gramStart"/>
      <w:r w:rsidRPr="0069749C">
        <w:rPr>
          <w:rFonts w:ascii="Times New Roman" w:eastAsia="Calibri" w:hAnsi="Times New Roman" w:cs="Times New Roman"/>
          <w:sz w:val="28"/>
          <w:szCs w:val="28"/>
          <w:lang w:val="ru-RU" w:eastAsia="hi-IN" w:bidi="hi-IN"/>
        </w:rPr>
        <w:t>До</w:t>
      </w:r>
      <w:proofErr w:type="gram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методології</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літера</w:t>
      </w:r>
      <w:r w:rsidR="00DB6758" w:rsidRPr="0069749C">
        <w:rPr>
          <w:rFonts w:ascii="Times New Roman" w:eastAsia="Calibri" w:hAnsi="Times New Roman" w:cs="Times New Roman"/>
          <w:sz w:val="28"/>
          <w:szCs w:val="28"/>
          <w:lang w:val="ru-RU" w:eastAsia="hi-IN" w:bidi="hi-IN"/>
        </w:rPr>
        <w:t>турознавчої</w:t>
      </w:r>
      <w:proofErr w:type="spellEnd"/>
      <w:r w:rsidR="00DB6758" w:rsidRPr="0069749C">
        <w:rPr>
          <w:rFonts w:ascii="Times New Roman" w:eastAsia="Calibri" w:hAnsi="Times New Roman" w:cs="Times New Roman"/>
          <w:sz w:val="28"/>
          <w:szCs w:val="28"/>
          <w:lang w:val="ru-RU" w:eastAsia="hi-IN" w:bidi="hi-IN"/>
        </w:rPr>
        <w:t xml:space="preserve"> </w:t>
      </w:r>
      <w:proofErr w:type="spellStart"/>
      <w:r w:rsidR="00DB6758" w:rsidRPr="0069749C">
        <w:rPr>
          <w:rFonts w:ascii="Times New Roman" w:eastAsia="Calibri" w:hAnsi="Times New Roman" w:cs="Times New Roman"/>
          <w:sz w:val="28"/>
          <w:szCs w:val="28"/>
          <w:lang w:val="ru-RU" w:eastAsia="hi-IN" w:bidi="hi-IN"/>
        </w:rPr>
        <w:t>компаративістики</w:t>
      </w:r>
      <w:proofErr w:type="spellEnd"/>
      <w:r w:rsidR="00DB6758" w:rsidRPr="0069749C">
        <w:rPr>
          <w:rFonts w:ascii="Times New Roman" w:eastAsia="Calibri" w:hAnsi="Times New Roman" w:cs="Times New Roman"/>
          <w:sz w:val="28"/>
          <w:szCs w:val="28"/>
          <w:lang w:val="ru-RU" w:eastAsia="hi-IN" w:bidi="hi-IN"/>
        </w:rPr>
        <w:t xml:space="preserve">. </w:t>
      </w:r>
      <w:r w:rsidRPr="0069749C">
        <w:rPr>
          <w:rFonts w:ascii="Times New Roman" w:eastAsia="Calibri" w:hAnsi="Times New Roman" w:cs="Times New Roman"/>
          <w:sz w:val="28"/>
          <w:szCs w:val="28"/>
          <w:lang w:val="ru-RU" w:eastAsia="hi-IN" w:bidi="hi-IN"/>
        </w:rPr>
        <w:t>Слово і час. 2002. №3. С.58-67.</w:t>
      </w:r>
    </w:p>
    <w:p w:rsidR="008D1828" w:rsidRPr="0069749C" w:rsidRDefault="008D1828" w:rsidP="00B42504">
      <w:pPr>
        <w:pStyle w:val="a3"/>
        <w:numPr>
          <w:ilvl w:val="0"/>
          <w:numId w:val="9"/>
        </w:numPr>
        <w:shd w:val="clear" w:color="auto" w:fill="FFFFFF"/>
        <w:tabs>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eastAsia="Calibri" w:hAnsi="Times New Roman" w:cs="Times New Roman"/>
          <w:sz w:val="28"/>
          <w:szCs w:val="28"/>
          <w:lang w:val="ru-RU" w:eastAsia="hi-IN" w:bidi="hi-IN"/>
        </w:rPr>
        <w:t>Пасічник</w:t>
      </w:r>
      <w:proofErr w:type="spellEnd"/>
      <w:proofErr w:type="gramStart"/>
      <w:r w:rsidRPr="0069749C">
        <w:rPr>
          <w:rFonts w:ascii="Times New Roman" w:eastAsia="Calibri" w:hAnsi="Times New Roman" w:cs="Times New Roman"/>
          <w:sz w:val="28"/>
          <w:szCs w:val="28"/>
          <w:lang w:val="ru-RU" w:eastAsia="hi-IN" w:bidi="hi-IN"/>
        </w:rPr>
        <w:t xml:space="preserve"> Є.</w:t>
      </w:r>
      <w:proofErr w:type="gramEnd"/>
      <w:r w:rsidRPr="0069749C">
        <w:rPr>
          <w:rFonts w:ascii="Times New Roman" w:eastAsia="Calibri" w:hAnsi="Times New Roman" w:cs="Times New Roman"/>
          <w:sz w:val="28"/>
          <w:szCs w:val="28"/>
          <w:lang w:val="ru-RU" w:eastAsia="hi-IN" w:bidi="hi-IN"/>
        </w:rPr>
        <w:t xml:space="preserve">А. Методика </w:t>
      </w:r>
      <w:proofErr w:type="spellStart"/>
      <w:r w:rsidRPr="0069749C">
        <w:rPr>
          <w:rFonts w:ascii="Times New Roman" w:eastAsia="Calibri" w:hAnsi="Times New Roman" w:cs="Times New Roman"/>
          <w:sz w:val="28"/>
          <w:szCs w:val="28"/>
          <w:lang w:val="ru-RU" w:eastAsia="hi-IN" w:bidi="hi-IN"/>
        </w:rPr>
        <w:t>викладання</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української</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літератури</w:t>
      </w:r>
      <w:proofErr w:type="spellEnd"/>
      <w:r w:rsidRPr="0069749C">
        <w:rPr>
          <w:rFonts w:ascii="Times New Roman" w:eastAsia="Calibri" w:hAnsi="Times New Roman" w:cs="Times New Roman"/>
          <w:sz w:val="28"/>
          <w:szCs w:val="28"/>
          <w:lang w:val="ru-RU" w:eastAsia="hi-IN" w:bidi="hi-IN"/>
        </w:rPr>
        <w:t xml:space="preserve"> в </w:t>
      </w:r>
      <w:proofErr w:type="spellStart"/>
      <w:r w:rsidRPr="0069749C">
        <w:rPr>
          <w:rFonts w:ascii="Times New Roman" w:eastAsia="Calibri" w:hAnsi="Times New Roman" w:cs="Times New Roman"/>
          <w:sz w:val="28"/>
          <w:szCs w:val="28"/>
          <w:lang w:val="ru-RU" w:eastAsia="hi-IN" w:bidi="hi-IN"/>
        </w:rPr>
        <w:t>середніх</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навчальних</w:t>
      </w:r>
      <w:proofErr w:type="spellEnd"/>
      <w:r w:rsidRPr="0069749C">
        <w:rPr>
          <w:rFonts w:ascii="Times New Roman" w:eastAsia="Calibri" w:hAnsi="Times New Roman" w:cs="Times New Roman"/>
          <w:sz w:val="28"/>
          <w:szCs w:val="28"/>
          <w:lang w:val="ru-RU" w:eastAsia="hi-IN" w:bidi="hi-IN"/>
        </w:rPr>
        <w:t xml:space="preserve"> закладах: </w:t>
      </w:r>
      <w:proofErr w:type="spellStart"/>
      <w:r w:rsidRPr="0069749C">
        <w:rPr>
          <w:rFonts w:ascii="Times New Roman" w:eastAsia="Calibri" w:hAnsi="Times New Roman" w:cs="Times New Roman"/>
          <w:sz w:val="28"/>
          <w:szCs w:val="28"/>
          <w:lang w:val="ru-RU" w:eastAsia="hi-IN" w:bidi="hi-IN"/>
        </w:rPr>
        <w:t>Навчальний</w:t>
      </w:r>
      <w:proofErr w:type="spellEnd"/>
      <w:r w:rsidRPr="0069749C">
        <w:rPr>
          <w:rFonts w:ascii="Times New Roman" w:eastAsia="Calibri" w:hAnsi="Times New Roman" w:cs="Times New Roman"/>
          <w:sz w:val="28"/>
          <w:szCs w:val="28"/>
          <w:lang w:val="ru-RU" w:eastAsia="hi-IN" w:bidi="hi-IN"/>
        </w:rPr>
        <w:t xml:space="preserve"> </w:t>
      </w:r>
      <w:proofErr w:type="spellStart"/>
      <w:proofErr w:type="gramStart"/>
      <w:r w:rsidRPr="0069749C">
        <w:rPr>
          <w:rFonts w:ascii="Times New Roman" w:eastAsia="Calibri" w:hAnsi="Times New Roman" w:cs="Times New Roman"/>
          <w:sz w:val="28"/>
          <w:szCs w:val="28"/>
          <w:lang w:val="ru-RU" w:eastAsia="hi-IN" w:bidi="hi-IN"/>
        </w:rPr>
        <w:t>пос</w:t>
      </w:r>
      <w:proofErr w:type="gramEnd"/>
      <w:r w:rsidRPr="0069749C">
        <w:rPr>
          <w:rFonts w:ascii="Times New Roman" w:eastAsia="Calibri" w:hAnsi="Times New Roman" w:cs="Times New Roman"/>
          <w:sz w:val="28"/>
          <w:szCs w:val="28"/>
          <w:lang w:val="ru-RU" w:eastAsia="hi-IN" w:bidi="hi-IN"/>
        </w:rPr>
        <w:t>ібник</w:t>
      </w:r>
      <w:proofErr w:type="spellEnd"/>
      <w:r w:rsidRPr="0069749C">
        <w:rPr>
          <w:rFonts w:ascii="Times New Roman" w:eastAsia="Calibri" w:hAnsi="Times New Roman" w:cs="Times New Roman"/>
          <w:sz w:val="28"/>
          <w:szCs w:val="28"/>
          <w:lang w:val="ru-RU" w:eastAsia="hi-IN" w:bidi="hi-IN"/>
        </w:rPr>
        <w:t xml:space="preserve"> для </w:t>
      </w:r>
      <w:proofErr w:type="spellStart"/>
      <w:r w:rsidRPr="0069749C">
        <w:rPr>
          <w:rFonts w:ascii="Times New Roman" w:eastAsia="Calibri" w:hAnsi="Times New Roman" w:cs="Times New Roman"/>
          <w:sz w:val="28"/>
          <w:szCs w:val="28"/>
          <w:lang w:val="ru-RU" w:eastAsia="hi-IN" w:bidi="hi-IN"/>
        </w:rPr>
        <w:t>студентів</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вищих</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закладів</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освіти</w:t>
      </w:r>
      <w:proofErr w:type="spellEnd"/>
      <w:r w:rsidRPr="0069749C">
        <w:rPr>
          <w:rFonts w:ascii="Times New Roman" w:eastAsia="Calibri" w:hAnsi="Times New Roman" w:cs="Times New Roman"/>
          <w:sz w:val="28"/>
          <w:szCs w:val="28"/>
          <w:lang w:val="ru-RU" w:eastAsia="hi-IN" w:bidi="hi-IN"/>
        </w:rPr>
        <w:t xml:space="preserve">. К.: </w:t>
      </w:r>
      <w:proofErr w:type="spellStart"/>
      <w:r w:rsidRPr="0069749C">
        <w:rPr>
          <w:rFonts w:ascii="Times New Roman" w:eastAsia="Calibri" w:hAnsi="Times New Roman" w:cs="Times New Roman"/>
          <w:sz w:val="28"/>
          <w:szCs w:val="28"/>
          <w:lang w:val="ru-RU" w:eastAsia="hi-IN" w:bidi="hi-IN"/>
        </w:rPr>
        <w:t>Ленвіт</w:t>
      </w:r>
      <w:proofErr w:type="spellEnd"/>
      <w:r w:rsidRPr="0069749C">
        <w:rPr>
          <w:rFonts w:ascii="Times New Roman" w:eastAsia="Calibri" w:hAnsi="Times New Roman" w:cs="Times New Roman"/>
          <w:sz w:val="28"/>
          <w:szCs w:val="28"/>
          <w:lang w:val="ru-RU" w:eastAsia="hi-IN" w:bidi="hi-IN"/>
        </w:rPr>
        <w:t>, 2010. 384 с.</w:t>
      </w:r>
    </w:p>
    <w:p w:rsidR="008D1828" w:rsidRPr="0069749C" w:rsidRDefault="008D1828" w:rsidP="00B42504">
      <w:pPr>
        <w:pStyle w:val="a3"/>
        <w:numPr>
          <w:ilvl w:val="0"/>
          <w:numId w:val="9"/>
        </w:numPr>
        <w:shd w:val="clear" w:color="auto" w:fill="FFFFFF"/>
        <w:tabs>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eastAsia="Calibri" w:hAnsi="Times New Roman" w:cs="Times New Roman"/>
          <w:sz w:val="28"/>
          <w:szCs w:val="28"/>
          <w:lang w:val="ru-RU" w:eastAsia="hi-IN" w:bidi="hi-IN"/>
        </w:rPr>
        <w:t>Педагогічна</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майстерність</w:t>
      </w:r>
      <w:proofErr w:type="spellEnd"/>
      <w:r w:rsidRPr="0069749C">
        <w:rPr>
          <w:rFonts w:ascii="Times New Roman" w:eastAsia="Calibri" w:hAnsi="Times New Roman" w:cs="Times New Roman"/>
          <w:sz w:val="28"/>
          <w:szCs w:val="28"/>
          <w:lang w:val="ru-RU" w:eastAsia="hi-IN" w:bidi="hi-IN"/>
        </w:rPr>
        <w:t xml:space="preserve">: </w:t>
      </w:r>
      <w:proofErr w:type="spellStart"/>
      <w:proofErr w:type="gramStart"/>
      <w:r w:rsidRPr="0069749C">
        <w:rPr>
          <w:rFonts w:ascii="Times New Roman" w:eastAsia="Calibri" w:hAnsi="Times New Roman" w:cs="Times New Roman"/>
          <w:sz w:val="28"/>
          <w:szCs w:val="28"/>
          <w:lang w:val="ru-RU" w:eastAsia="hi-IN" w:bidi="hi-IN"/>
        </w:rPr>
        <w:t>П</w:t>
      </w:r>
      <w:proofErr w:type="gramEnd"/>
      <w:r w:rsidRPr="0069749C">
        <w:rPr>
          <w:rFonts w:ascii="Times New Roman" w:eastAsia="Calibri" w:hAnsi="Times New Roman" w:cs="Times New Roman"/>
          <w:sz w:val="28"/>
          <w:szCs w:val="28"/>
          <w:lang w:val="ru-RU" w:eastAsia="hi-IN" w:bidi="hi-IN"/>
        </w:rPr>
        <w:t>ідручник</w:t>
      </w:r>
      <w:proofErr w:type="spellEnd"/>
      <w:r w:rsidRPr="0069749C">
        <w:rPr>
          <w:rFonts w:ascii="Times New Roman" w:eastAsia="Calibri" w:hAnsi="Times New Roman" w:cs="Times New Roman"/>
          <w:sz w:val="28"/>
          <w:szCs w:val="28"/>
          <w:lang w:val="ru-RU" w:eastAsia="hi-IN" w:bidi="hi-IN"/>
        </w:rPr>
        <w:t xml:space="preserve"> / за ред. І.</w:t>
      </w:r>
      <w:r w:rsidR="00DB6758" w:rsidRPr="0069749C">
        <w:rPr>
          <w:rFonts w:ascii="Times New Roman" w:eastAsia="Calibri" w:hAnsi="Times New Roman" w:cs="Times New Roman"/>
          <w:sz w:val="28"/>
          <w:szCs w:val="28"/>
          <w:lang w:val="ru-RU" w:eastAsia="hi-IN" w:bidi="hi-IN"/>
        </w:rPr>
        <w:t xml:space="preserve">А. </w:t>
      </w:r>
      <w:proofErr w:type="spellStart"/>
      <w:r w:rsidR="00DB6758" w:rsidRPr="0069749C">
        <w:rPr>
          <w:rFonts w:ascii="Times New Roman" w:eastAsia="Calibri" w:hAnsi="Times New Roman" w:cs="Times New Roman"/>
          <w:sz w:val="28"/>
          <w:szCs w:val="28"/>
          <w:lang w:val="ru-RU" w:eastAsia="hi-IN" w:bidi="hi-IN"/>
        </w:rPr>
        <w:t>Зязюна</w:t>
      </w:r>
      <w:proofErr w:type="spellEnd"/>
      <w:r w:rsidR="00DB6758" w:rsidRPr="0069749C">
        <w:rPr>
          <w:rFonts w:ascii="Times New Roman" w:eastAsia="Calibri" w:hAnsi="Times New Roman" w:cs="Times New Roman"/>
          <w:sz w:val="28"/>
          <w:szCs w:val="28"/>
          <w:lang w:val="ru-RU" w:eastAsia="hi-IN" w:bidi="hi-IN"/>
        </w:rPr>
        <w:t xml:space="preserve">. К.: </w:t>
      </w:r>
      <w:proofErr w:type="spellStart"/>
      <w:r w:rsidR="00DB6758" w:rsidRPr="0069749C">
        <w:rPr>
          <w:rFonts w:ascii="Times New Roman" w:eastAsia="Calibri" w:hAnsi="Times New Roman" w:cs="Times New Roman"/>
          <w:sz w:val="28"/>
          <w:szCs w:val="28"/>
          <w:lang w:val="ru-RU" w:eastAsia="hi-IN" w:bidi="hi-IN"/>
        </w:rPr>
        <w:t>Знання</w:t>
      </w:r>
      <w:proofErr w:type="spellEnd"/>
      <w:r w:rsidR="00DB6758" w:rsidRPr="0069749C">
        <w:rPr>
          <w:rFonts w:ascii="Times New Roman" w:eastAsia="Calibri" w:hAnsi="Times New Roman" w:cs="Times New Roman"/>
          <w:sz w:val="28"/>
          <w:szCs w:val="28"/>
          <w:lang w:val="ru-RU" w:eastAsia="hi-IN" w:bidi="hi-IN"/>
        </w:rPr>
        <w:t>, 2007. 271</w:t>
      </w:r>
      <w:r w:rsidRPr="0069749C">
        <w:rPr>
          <w:rFonts w:ascii="Times New Roman" w:eastAsia="Calibri" w:hAnsi="Times New Roman" w:cs="Times New Roman"/>
          <w:sz w:val="28"/>
          <w:szCs w:val="28"/>
          <w:lang w:val="ru-RU" w:eastAsia="hi-IN" w:bidi="hi-IN"/>
        </w:rPr>
        <w:t xml:space="preserve"> с.</w:t>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r w:rsidRPr="0069749C">
        <w:rPr>
          <w:rFonts w:ascii="Times New Roman" w:eastAsia="Calibri" w:hAnsi="Times New Roman" w:cs="Times New Roman"/>
          <w:sz w:val="28"/>
          <w:szCs w:val="28"/>
          <w:lang w:val="ru-RU" w:eastAsia="hi-IN" w:bidi="hi-IN"/>
        </w:rPr>
        <w:t xml:space="preserve">Ситченко А. </w:t>
      </w:r>
      <w:proofErr w:type="gramStart"/>
      <w:r w:rsidRPr="0069749C">
        <w:rPr>
          <w:rFonts w:ascii="Times New Roman" w:eastAsia="Calibri" w:hAnsi="Times New Roman" w:cs="Times New Roman"/>
          <w:sz w:val="28"/>
          <w:szCs w:val="28"/>
          <w:lang w:val="ru-RU" w:eastAsia="hi-IN" w:bidi="hi-IN"/>
        </w:rPr>
        <w:t>Про</w:t>
      </w:r>
      <w:proofErr w:type="gram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педагогічні</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технології</w:t>
      </w:r>
      <w:proofErr w:type="spellEnd"/>
      <w:r w:rsidRPr="0069749C">
        <w:rPr>
          <w:rFonts w:ascii="Times New Roman" w:eastAsia="Calibri" w:hAnsi="Times New Roman" w:cs="Times New Roman"/>
          <w:sz w:val="28"/>
          <w:szCs w:val="28"/>
          <w:lang w:val="ru-RU" w:eastAsia="hi-IN" w:bidi="hi-IN"/>
        </w:rPr>
        <w:t xml:space="preserve"> на у</w:t>
      </w:r>
      <w:r w:rsidR="00DB6758" w:rsidRPr="0069749C">
        <w:rPr>
          <w:rFonts w:ascii="Times New Roman" w:eastAsia="Calibri" w:hAnsi="Times New Roman" w:cs="Times New Roman"/>
          <w:sz w:val="28"/>
          <w:szCs w:val="28"/>
          <w:lang w:val="ru-RU" w:eastAsia="hi-IN" w:bidi="hi-IN"/>
        </w:rPr>
        <w:t xml:space="preserve">роках </w:t>
      </w:r>
      <w:proofErr w:type="spellStart"/>
      <w:r w:rsidR="00DB6758" w:rsidRPr="0069749C">
        <w:rPr>
          <w:rFonts w:ascii="Times New Roman" w:eastAsia="Calibri" w:hAnsi="Times New Roman" w:cs="Times New Roman"/>
          <w:sz w:val="28"/>
          <w:szCs w:val="28"/>
          <w:lang w:val="ru-RU" w:eastAsia="hi-IN" w:bidi="hi-IN"/>
        </w:rPr>
        <w:t>української</w:t>
      </w:r>
      <w:proofErr w:type="spellEnd"/>
      <w:r w:rsidR="00DB6758" w:rsidRPr="0069749C">
        <w:rPr>
          <w:rFonts w:ascii="Times New Roman" w:eastAsia="Calibri" w:hAnsi="Times New Roman" w:cs="Times New Roman"/>
          <w:sz w:val="28"/>
          <w:szCs w:val="28"/>
          <w:lang w:val="ru-RU" w:eastAsia="hi-IN" w:bidi="hi-IN"/>
        </w:rPr>
        <w:t xml:space="preserve"> </w:t>
      </w:r>
      <w:proofErr w:type="spellStart"/>
      <w:r w:rsidR="00DB6758" w:rsidRPr="0069749C">
        <w:rPr>
          <w:rFonts w:ascii="Times New Roman" w:eastAsia="Calibri" w:hAnsi="Times New Roman" w:cs="Times New Roman"/>
          <w:sz w:val="28"/>
          <w:szCs w:val="28"/>
          <w:lang w:val="ru-RU" w:eastAsia="hi-IN" w:bidi="hi-IN"/>
        </w:rPr>
        <w:t>літератури</w:t>
      </w:r>
      <w:proofErr w:type="spellEnd"/>
      <w:r w:rsidR="00DB6758"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Дивослово</w:t>
      </w:r>
      <w:proofErr w:type="spellEnd"/>
      <w:r w:rsidRPr="0069749C">
        <w:rPr>
          <w:rFonts w:ascii="Times New Roman" w:eastAsia="Calibri" w:hAnsi="Times New Roman" w:cs="Times New Roman"/>
          <w:sz w:val="28"/>
          <w:szCs w:val="28"/>
          <w:lang w:val="ru-RU" w:eastAsia="hi-IN" w:bidi="hi-IN"/>
        </w:rPr>
        <w:t>. 2001 . № 10. С. 19-22.</w:t>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eastAsia="Calibri" w:hAnsi="Times New Roman" w:cs="Times New Roman"/>
          <w:sz w:val="28"/>
          <w:szCs w:val="28"/>
          <w:lang w:val="ru-RU" w:eastAsia="hi-IN" w:bidi="hi-IN"/>
        </w:rPr>
        <w:t>Токмань</w:t>
      </w:r>
      <w:proofErr w:type="spellEnd"/>
      <w:r w:rsidRPr="0069749C">
        <w:rPr>
          <w:rFonts w:ascii="Times New Roman" w:eastAsia="Calibri" w:hAnsi="Times New Roman" w:cs="Times New Roman"/>
          <w:sz w:val="28"/>
          <w:szCs w:val="28"/>
          <w:lang w:val="ru-RU" w:eastAsia="hi-IN" w:bidi="hi-IN"/>
        </w:rPr>
        <w:t xml:space="preserve"> Г. </w:t>
      </w:r>
      <w:proofErr w:type="spellStart"/>
      <w:r w:rsidRPr="0069749C">
        <w:rPr>
          <w:rFonts w:ascii="Times New Roman" w:eastAsia="Calibri" w:hAnsi="Times New Roman" w:cs="Times New Roman"/>
          <w:sz w:val="28"/>
          <w:szCs w:val="28"/>
          <w:lang w:val="ru-RU" w:eastAsia="hi-IN" w:bidi="hi-IN"/>
        </w:rPr>
        <w:t>Методологічні</w:t>
      </w:r>
      <w:proofErr w:type="spellEnd"/>
      <w:r w:rsidRPr="0069749C">
        <w:rPr>
          <w:rFonts w:ascii="Times New Roman" w:eastAsia="Calibri" w:hAnsi="Times New Roman" w:cs="Times New Roman"/>
          <w:sz w:val="28"/>
          <w:szCs w:val="28"/>
          <w:lang w:val="ru-RU" w:eastAsia="hi-IN" w:bidi="hi-IN"/>
        </w:rPr>
        <w:t xml:space="preserve"> засади </w:t>
      </w:r>
      <w:proofErr w:type="spellStart"/>
      <w:r w:rsidRPr="0069749C">
        <w:rPr>
          <w:rFonts w:ascii="Times New Roman" w:eastAsia="Calibri" w:hAnsi="Times New Roman" w:cs="Times New Roman"/>
          <w:sz w:val="28"/>
          <w:szCs w:val="28"/>
          <w:lang w:val="ru-RU" w:eastAsia="hi-IN" w:bidi="hi-IN"/>
        </w:rPr>
        <w:t>екзистенціально-діалогічного</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викладання</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сло</w:t>
      </w:r>
      <w:r w:rsidR="00DB6758" w:rsidRPr="0069749C">
        <w:rPr>
          <w:rFonts w:ascii="Times New Roman" w:eastAsia="Calibri" w:hAnsi="Times New Roman" w:cs="Times New Roman"/>
          <w:sz w:val="28"/>
          <w:szCs w:val="28"/>
          <w:lang w:val="ru-RU" w:eastAsia="hi-IN" w:bidi="hi-IN"/>
        </w:rPr>
        <w:t>весності</w:t>
      </w:r>
      <w:proofErr w:type="spellEnd"/>
      <w:r w:rsidR="00DB6758"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Укр</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мова</w:t>
      </w:r>
      <w:proofErr w:type="spellEnd"/>
      <w:r w:rsidRPr="0069749C">
        <w:rPr>
          <w:rFonts w:ascii="Times New Roman" w:eastAsia="Calibri" w:hAnsi="Times New Roman" w:cs="Times New Roman"/>
          <w:sz w:val="28"/>
          <w:szCs w:val="28"/>
          <w:lang w:val="ru-RU" w:eastAsia="hi-IN" w:bidi="hi-IN"/>
        </w:rPr>
        <w:t xml:space="preserve"> і </w:t>
      </w:r>
      <w:proofErr w:type="spellStart"/>
      <w:r w:rsidRPr="0069749C">
        <w:rPr>
          <w:rFonts w:ascii="Times New Roman" w:eastAsia="Calibri" w:hAnsi="Times New Roman" w:cs="Times New Roman"/>
          <w:sz w:val="28"/>
          <w:szCs w:val="28"/>
          <w:lang w:val="ru-RU" w:eastAsia="hi-IN" w:bidi="hi-IN"/>
        </w:rPr>
        <w:t>літ</w:t>
      </w:r>
      <w:proofErr w:type="gramStart"/>
      <w:r w:rsidRPr="0069749C">
        <w:rPr>
          <w:rFonts w:ascii="Times New Roman" w:eastAsia="Calibri" w:hAnsi="Times New Roman" w:cs="Times New Roman"/>
          <w:sz w:val="28"/>
          <w:szCs w:val="28"/>
          <w:lang w:val="ru-RU" w:eastAsia="hi-IN" w:bidi="hi-IN"/>
        </w:rPr>
        <w:t>.в</w:t>
      </w:r>
      <w:proofErr w:type="spellEnd"/>
      <w:proofErr w:type="gram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шк</w:t>
      </w:r>
      <w:proofErr w:type="spellEnd"/>
      <w:r w:rsidRPr="0069749C">
        <w:rPr>
          <w:rFonts w:ascii="Times New Roman" w:eastAsia="Calibri" w:hAnsi="Times New Roman" w:cs="Times New Roman"/>
          <w:sz w:val="28"/>
          <w:szCs w:val="28"/>
          <w:lang w:val="ru-RU" w:eastAsia="hi-IN" w:bidi="hi-IN"/>
        </w:rPr>
        <w:t>. 2014. №1. С.43-45.</w:t>
      </w:r>
    </w:p>
    <w:p w:rsidR="008D1828" w:rsidRPr="0069749C" w:rsidRDefault="008D1828" w:rsidP="00B42504">
      <w:pPr>
        <w:pStyle w:val="a3"/>
        <w:numPr>
          <w:ilvl w:val="0"/>
          <w:numId w:val="9"/>
        </w:numPr>
        <w:shd w:val="clear" w:color="auto" w:fill="FFFFFF"/>
        <w:tabs>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eastAsia="Calibri" w:hAnsi="Times New Roman" w:cs="Times New Roman"/>
          <w:sz w:val="28"/>
          <w:szCs w:val="28"/>
          <w:lang w:val="ru-RU" w:eastAsia="hi-IN" w:bidi="hi-IN"/>
        </w:rPr>
        <w:t>Токмань</w:t>
      </w:r>
      <w:proofErr w:type="spellEnd"/>
      <w:r w:rsidRPr="0069749C">
        <w:rPr>
          <w:rFonts w:ascii="Times New Roman" w:eastAsia="Calibri" w:hAnsi="Times New Roman" w:cs="Times New Roman"/>
          <w:sz w:val="28"/>
          <w:szCs w:val="28"/>
          <w:lang w:val="ru-RU" w:eastAsia="hi-IN" w:bidi="hi-IN"/>
        </w:rPr>
        <w:t xml:space="preserve"> Г.Л. Методика </w:t>
      </w:r>
      <w:proofErr w:type="spellStart"/>
      <w:r w:rsidRPr="0069749C">
        <w:rPr>
          <w:rFonts w:ascii="Times New Roman" w:eastAsia="Calibri" w:hAnsi="Times New Roman" w:cs="Times New Roman"/>
          <w:sz w:val="28"/>
          <w:szCs w:val="28"/>
          <w:lang w:val="ru-RU" w:eastAsia="hi-IN" w:bidi="hi-IN"/>
        </w:rPr>
        <w:t>викладання</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української</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літератури</w:t>
      </w:r>
      <w:proofErr w:type="spellEnd"/>
      <w:r w:rsidRPr="0069749C">
        <w:rPr>
          <w:rFonts w:ascii="Times New Roman" w:eastAsia="Calibri" w:hAnsi="Times New Roman" w:cs="Times New Roman"/>
          <w:sz w:val="28"/>
          <w:szCs w:val="28"/>
          <w:lang w:val="ru-RU" w:eastAsia="hi-IN" w:bidi="hi-IN"/>
        </w:rPr>
        <w:t xml:space="preserve"> в </w:t>
      </w:r>
      <w:proofErr w:type="spellStart"/>
      <w:r w:rsidRPr="0069749C">
        <w:rPr>
          <w:rFonts w:ascii="Times New Roman" w:eastAsia="Calibri" w:hAnsi="Times New Roman" w:cs="Times New Roman"/>
          <w:sz w:val="28"/>
          <w:szCs w:val="28"/>
          <w:lang w:val="ru-RU" w:eastAsia="hi-IN" w:bidi="hi-IN"/>
        </w:rPr>
        <w:t>старшій</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школі</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екзистен</w:t>
      </w:r>
      <w:r w:rsidR="00DB6758" w:rsidRPr="0069749C">
        <w:rPr>
          <w:rFonts w:ascii="Times New Roman" w:eastAsia="Calibri" w:hAnsi="Times New Roman" w:cs="Times New Roman"/>
          <w:sz w:val="28"/>
          <w:szCs w:val="28"/>
          <w:lang w:val="ru-RU" w:eastAsia="hi-IN" w:bidi="hi-IN"/>
        </w:rPr>
        <w:t>ціально-діалогічна</w:t>
      </w:r>
      <w:proofErr w:type="spellEnd"/>
      <w:r w:rsidR="00DB6758" w:rsidRPr="0069749C">
        <w:rPr>
          <w:rFonts w:ascii="Times New Roman" w:eastAsia="Calibri" w:hAnsi="Times New Roman" w:cs="Times New Roman"/>
          <w:sz w:val="28"/>
          <w:szCs w:val="28"/>
          <w:lang w:val="ru-RU" w:eastAsia="hi-IN" w:bidi="hi-IN"/>
        </w:rPr>
        <w:t xml:space="preserve"> </w:t>
      </w:r>
      <w:proofErr w:type="spellStart"/>
      <w:r w:rsidR="00DB6758" w:rsidRPr="0069749C">
        <w:rPr>
          <w:rFonts w:ascii="Times New Roman" w:eastAsia="Calibri" w:hAnsi="Times New Roman" w:cs="Times New Roman"/>
          <w:sz w:val="28"/>
          <w:szCs w:val="28"/>
          <w:lang w:val="ru-RU" w:eastAsia="hi-IN" w:bidi="hi-IN"/>
        </w:rPr>
        <w:t>концепція</w:t>
      </w:r>
      <w:proofErr w:type="spellEnd"/>
      <w:r w:rsidR="00DB6758"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Київ</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Міленіум</w:t>
      </w:r>
      <w:proofErr w:type="spellEnd"/>
      <w:r w:rsidRPr="0069749C">
        <w:rPr>
          <w:rFonts w:ascii="Times New Roman" w:eastAsia="Calibri" w:hAnsi="Times New Roman" w:cs="Times New Roman"/>
          <w:sz w:val="28"/>
          <w:szCs w:val="28"/>
          <w:lang w:val="ru-RU" w:eastAsia="hi-IN" w:bidi="hi-IN"/>
        </w:rPr>
        <w:t>, 2002. 320 с.</w:t>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eastAsia="Calibri" w:hAnsi="Times New Roman" w:cs="Times New Roman"/>
          <w:sz w:val="28"/>
          <w:szCs w:val="28"/>
          <w:lang w:val="ru-RU" w:eastAsia="hi-IN" w:bidi="hi-IN"/>
        </w:rPr>
        <w:t>Цехмістрова</w:t>
      </w:r>
      <w:proofErr w:type="spellEnd"/>
      <w:r w:rsidRPr="0069749C">
        <w:rPr>
          <w:rFonts w:ascii="Times New Roman" w:eastAsia="Calibri" w:hAnsi="Times New Roman" w:cs="Times New Roman"/>
          <w:sz w:val="28"/>
          <w:szCs w:val="28"/>
          <w:lang w:val="ru-RU" w:eastAsia="hi-IN" w:bidi="hi-IN"/>
        </w:rPr>
        <w:t xml:space="preserve"> Г.С. На </w:t>
      </w:r>
      <w:proofErr w:type="spellStart"/>
      <w:proofErr w:type="gramStart"/>
      <w:r w:rsidRPr="0069749C">
        <w:rPr>
          <w:rFonts w:ascii="Times New Roman" w:eastAsia="Calibri" w:hAnsi="Times New Roman" w:cs="Times New Roman"/>
          <w:sz w:val="28"/>
          <w:szCs w:val="28"/>
          <w:lang w:val="ru-RU" w:eastAsia="hi-IN" w:bidi="hi-IN"/>
        </w:rPr>
        <w:t>р</w:t>
      </w:r>
      <w:proofErr w:type="gramEnd"/>
      <w:r w:rsidRPr="0069749C">
        <w:rPr>
          <w:rFonts w:ascii="Times New Roman" w:eastAsia="Calibri" w:hAnsi="Times New Roman" w:cs="Times New Roman"/>
          <w:sz w:val="28"/>
          <w:szCs w:val="28"/>
          <w:lang w:val="ru-RU" w:eastAsia="hi-IN" w:bidi="hi-IN"/>
        </w:rPr>
        <w:t>івні</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міжнародних</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вимог</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Освітні</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інновації</w:t>
      </w:r>
      <w:proofErr w:type="spellEnd"/>
      <w:r w:rsidR="00DB6758" w:rsidRPr="0069749C">
        <w:rPr>
          <w:rFonts w:ascii="Times New Roman" w:eastAsia="Calibri" w:hAnsi="Times New Roman" w:cs="Times New Roman"/>
          <w:sz w:val="28"/>
          <w:szCs w:val="28"/>
          <w:lang w:val="ru-RU" w:eastAsia="hi-IN" w:bidi="hi-IN"/>
        </w:rPr>
        <w:t xml:space="preserve"> у </w:t>
      </w:r>
      <w:proofErr w:type="spellStart"/>
      <w:r w:rsidR="00DB6758" w:rsidRPr="0069749C">
        <w:rPr>
          <w:rFonts w:ascii="Times New Roman" w:eastAsia="Calibri" w:hAnsi="Times New Roman" w:cs="Times New Roman"/>
          <w:sz w:val="28"/>
          <w:szCs w:val="28"/>
          <w:lang w:val="ru-RU" w:eastAsia="hi-IN" w:bidi="hi-IN"/>
        </w:rPr>
        <w:t>вищих</w:t>
      </w:r>
      <w:proofErr w:type="spellEnd"/>
      <w:r w:rsidR="00DB6758" w:rsidRPr="0069749C">
        <w:rPr>
          <w:rFonts w:ascii="Times New Roman" w:eastAsia="Calibri" w:hAnsi="Times New Roman" w:cs="Times New Roman"/>
          <w:sz w:val="28"/>
          <w:szCs w:val="28"/>
          <w:lang w:val="ru-RU" w:eastAsia="hi-IN" w:bidi="hi-IN"/>
        </w:rPr>
        <w:t xml:space="preserve"> </w:t>
      </w:r>
      <w:proofErr w:type="spellStart"/>
      <w:r w:rsidR="00DB6758" w:rsidRPr="0069749C">
        <w:rPr>
          <w:rFonts w:ascii="Times New Roman" w:eastAsia="Calibri" w:hAnsi="Times New Roman" w:cs="Times New Roman"/>
          <w:sz w:val="28"/>
          <w:szCs w:val="28"/>
          <w:lang w:val="ru-RU" w:eastAsia="hi-IN" w:bidi="hi-IN"/>
        </w:rPr>
        <w:t>навчальних</w:t>
      </w:r>
      <w:proofErr w:type="spellEnd"/>
      <w:r w:rsidR="00DB6758" w:rsidRPr="0069749C">
        <w:rPr>
          <w:rFonts w:ascii="Times New Roman" w:eastAsia="Calibri" w:hAnsi="Times New Roman" w:cs="Times New Roman"/>
          <w:sz w:val="28"/>
          <w:szCs w:val="28"/>
          <w:lang w:val="ru-RU" w:eastAsia="hi-IN" w:bidi="hi-IN"/>
        </w:rPr>
        <w:t xml:space="preserve"> </w:t>
      </w:r>
      <w:proofErr w:type="gramStart"/>
      <w:r w:rsidR="00DB6758" w:rsidRPr="0069749C">
        <w:rPr>
          <w:rFonts w:ascii="Times New Roman" w:eastAsia="Calibri" w:hAnsi="Times New Roman" w:cs="Times New Roman"/>
          <w:sz w:val="28"/>
          <w:szCs w:val="28"/>
          <w:lang w:val="ru-RU" w:eastAsia="hi-IN" w:bidi="hi-IN"/>
        </w:rPr>
        <w:t>закладах</w:t>
      </w:r>
      <w:proofErr w:type="gramEnd"/>
      <w:r w:rsidR="00DB6758"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Гуманітарні</w:t>
      </w:r>
      <w:proofErr w:type="spellEnd"/>
      <w:r w:rsidRPr="0069749C">
        <w:rPr>
          <w:rFonts w:ascii="Times New Roman" w:eastAsia="Calibri" w:hAnsi="Times New Roman" w:cs="Times New Roman"/>
          <w:sz w:val="28"/>
          <w:szCs w:val="28"/>
          <w:lang w:val="ru-RU" w:eastAsia="hi-IN" w:bidi="hi-IN"/>
        </w:rPr>
        <w:t xml:space="preserve"> науки. 2003. №2. С.32-39.</w:t>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hAnsi="Times New Roman" w:cs="Times New Roman"/>
          <w:sz w:val="28"/>
          <w:szCs w:val="28"/>
        </w:rPr>
        <w:t>Черниш</w:t>
      </w:r>
      <w:proofErr w:type="spellEnd"/>
      <w:r w:rsidRPr="0069749C">
        <w:rPr>
          <w:rFonts w:ascii="Times New Roman" w:hAnsi="Times New Roman" w:cs="Times New Roman"/>
          <w:sz w:val="28"/>
          <w:szCs w:val="28"/>
        </w:rPr>
        <w:t xml:space="preserve"> О.А., </w:t>
      </w:r>
      <w:proofErr w:type="spellStart"/>
      <w:r w:rsidRPr="0069749C">
        <w:rPr>
          <w:rFonts w:ascii="Times New Roman" w:hAnsi="Times New Roman" w:cs="Times New Roman"/>
          <w:sz w:val="28"/>
          <w:szCs w:val="28"/>
        </w:rPr>
        <w:t>Могельницька</w:t>
      </w:r>
      <w:proofErr w:type="spellEnd"/>
      <w:r w:rsidRPr="0069749C">
        <w:rPr>
          <w:rFonts w:ascii="Times New Roman" w:hAnsi="Times New Roman" w:cs="Times New Roman"/>
          <w:sz w:val="28"/>
          <w:szCs w:val="28"/>
        </w:rPr>
        <w:t xml:space="preserve"> Л.Ф., </w:t>
      </w:r>
      <w:proofErr w:type="spellStart"/>
      <w:r w:rsidRPr="0069749C">
        <w:rPr>
          <w:rFonts w:ascii="Times New Roman" w:hAnsi="Times New Roman" w:cs="Times New Roman"/>
          <w:sz w:val="28"/>
          <w:szCs w:val="28"/>
        </w:rPr>
        <w:t>Канчура</w:t>
      </w:r>
      <w:proofErr w:type="spellEnd"/>
      <w:r w:rsidRPr="0069749C">
        <w:rPr>
          <w:rFonts w:ascii="Times New Roman" w:hAnsi="Times New Roman" w:cs="Times New Roman"/>
          <w:sz w:val="28"/>
          <w:szCs w:val="28"/>
        </w:rPr>
        <w:t xml:space="preserve"> Є. О. Електронний багатомовний термінологічний словник у навчальній практиці майбутніх прикладних лінгвістів. Журнал «Перспективи та інновації науки» (Серія «Педагогіка», Серія «Психологія», Серія «Медицина»). 2022. № 4 (9). С. 355- 365.</w:t>
      </w:r>
    </w:p>
    <w:p w:rsidR="008D1828" w:rsidRPr="0069749C" w:rsidRDefault="008D1828" w:rsidP="00B42504">
      <w:pPr>
        <w:pStyle w:val="a3"/>
        <w:numPr>
          <w:ilvl w:val="0"/>
          <w:numId w:val="9"/>
        </w:numPr>
        <w:shd w:val="clear" w:color="auto" w:fill="FFFFFF"/>
        <w:tabs>
          <w:tab w:val="left" w:pos="0"/>
          <w:tab w:val="left" w:pos="426"/>
          <w:tab w:val="left" w:pos="567"/>
        </w:tabs>
        <w:suppressAutoHyphens/>
        <w:spacing w:after="0" w:line="240" w:lineRule="auto"/>
        <w:ind w:left="567" w:hanging="284"/>
        <w:jc w:val="both"/>
        <w:rPr>
          <w:rFonts w:ascii="Times New Roman" w:eastAsia="Calibri" w:hAnsi="Times New Roman" w:cs="Times New Roman"/>
          <w:sz w:val="28"/>
          <w:szCs w:val="28"/>
          <w:lang w:val="ru-RU" w:eastAsia="hi-IN" w:bidi="hi-IN"/>
        </w:rPr>
      </w:pPr>
      <w:proofErr w:type="spellStart"/>
      <w:r w:rsidRPr="0069749C">
        <w:rPr>
          <w:rFonts w:ascii="Times New Roman" w:eastAsia="Calibri" w:hAnsi="Times New Roman" w:cs="Times New Roman"/>
          <w:sz w:val="28"/>
          <w:szCs w:val="28"/>
          <w:lang w:val="ru-RU" w:eastAsia="hi-IN" w:bidi="hi-IN"/>
        </w:rPr>
        <w:t>Шуляр</w:t>
      </w:r>
      <w:proofErr w:type="spellEnd"/>
      <w:r w:rsidRPr="0069749C">
        <w:rPr>
          <w:rFonts w:ascii="Times New Roman" w:eastAsia="Calibri" w:hAnsi="Times New Roman" w:cs="Times New Roman"/>
          <w:sz w:val="28"/>
          <w:szCs w:val="28"/>
          <w:lang w:val="ru-RU" w:eastAsia="hi-IN" w:bidi="hi-IN"/>
        </w:rPr>
        <w:t xml:space="preserve"> В. </w:t>
      </w:r>
      <w:proofErr w:type="spellStart"/>
      <w:r w:rsidRPr="0069749C">
        <w:rPr>
          <w:rFonts w:ascii="Times New Roman" w:eastAsia="Calibri" w:hAnsi="Times New Roman" w:cs="Times New Roman"/>
          <w:sz w:val="28"/>
          <w:szCs w:val="28"/>
          <w:lang w:val="ru-RU" w:eastAsia="hi-IN" w:bidi="hi-IN"/>
        </w:rPr>
        <w:t>Література</w:t>
      </w:r>
      <w:proofErr w:type="spellEnd"/>
      <w:r w:rsidRPr="0069749C">
        <w:rPr>
          <w:rFonts w:ascii="Times New Roman" w:eastAsia="Calibri" w:hAnsi="Times New Roman" w:cs="Times New Roman"/>
          <w:sz w:val="28"/>
          <w:szCs w:val="28"/>
          <w:lang w:val="ru-RU" w:eastAsia="hi-IN" w:bidi="hi-IN"/>
        </w:rPr>
        <w:t xml:space="preserve"> </w:t>
      </w:r>
      <w:r w:rsidR="00DB6758" w:rsidRPr="0069749C">
        <w:rPr>
          <w:rFonts w:ascii="Times New Roman" w:eastAsia="Calibri" w:hAnsi="Times New Roman" w:cs="Times New Roman"/>
          <w:sz w:val="28"/>
          <w:szCs w:val="28"/>
          <w:lang w:val="ru-RU" w:eastAsia="hi-IN" w:bidi="hi-IN"/>
        </w:rPr>
        <w:t xml:space="preserve">як </w:t>
      </w:r>
      <w:proofErr w:type="spellStart"/>
      <w:r w:rsidR="00DB6758" w:rsidRPr="0069749C">
        <w:rPr>
          <w:rFonts w:ascii="Times New Roman" w:eastAsia="Calibri" w:hAnsi="Times New Roman" w:cs="Times New Roman"/>
          <w:sz w:val="28"/>
          <w:szCs w:val="28"/>
          <w:lang w:val="ru-RU" w:eastAsia="hi-IN" w:bidi="hi-IN"/>
        </w:rPr>
        <w:t>художнє</w:t>
      </w:r>
      <w:proofErr w:type="spellEnd"/>
      <w:r w:rsidR="00DB6758" w:rsidRPr="0069749C">
        <w:rPr>
          <w:rFonts w:ascii="Times New Roman" w:eastAsia="Calibri" w:hAnsi="Times New Roman" w:cs="Times New Roman"/>
          <w:sz w:val="28"/>
          <w:szCs w:val="28"/>
          <w:lang w:val="ru-RU" w:eastAsia="hi-IN" w:bidi="hi-IN"/>
        </w:rPr>
        <w:t xml:space="preserve"> </w:t>
      </w:r>
      <w:proofErr w:type="spellStart"/>
      <w:r w:rsidR="00DB6758" w:rsidRPr="0069749C">
        <w:rPr>
          <w:rFonts w:ascii="Times New Roman" w:eastAsia="Calibri" w:hAnsi="Times New Roman" w:cs="Times New Roman"/>
          <w:sz w:val="28"/>
          <w:szCs w:val="28"/>
          <w:lang w:val="ru-RU" w:eastAsia="hi-IN" w:bidi="hi-IN"/>
        </w:rPr>
        <w:t>відтворення</w:t>
      </w:r>
      <w:proofErr w:type="spellEnd"/>
      <w:r w:rsidR="00DB6758" w:rsidRPr="0069749C">
        <w:rPr>
          <w:rFonts w:ascii="Times New Roman" w:eastAsia="Calibri" w:hAnsi="Times New Roman" w:cs="Times New Roman"/>
          <w:sz w:val="28"/>
          <w:szCs w:val="28"/>
          <w:lang w:val="ru-RU" w:eastAsia="hi-IN" w:bidi="hi-IN"/>
        </w:rPr>
        <w:t xml:space="preserve"> </w:t>
      </w:r>
      <w:proofErr w:type="spellStart"/>
      <w:r w:rsidR="00DB6758" w:rsidRPr="0069749C">
        <w:rPr>
          <w:rFonts w:ascii="Times New Roman" w:eastAsia="Calibri" w:hAnsi="Times New Roman" w:cs="Times New Roman"/>
          <w:sz w:val="28"/>
          <w:szCs w:val="28"/>
          <w:lang w:val="ru-RU" w:eastAsia="hi-IN" w:bidi="hi-IN"/>
        </w:rPr>
        <w:t>життя</w:t>
      </w:r>
      <w:proofErr w:type="spellEnd"/>
      <w:r w:rsidR="00DB6758"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Українська</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література</w:t>
      </w:r>
      <w:proofErr w:type="spellEnd"/>
      <w:r w:rsidRPr="0069749C">
        <w:rPr>
          <w:rFonts w:ascii="Times New Roman" w:eastAsia="Calibri" w:hAnsi="Times New Roman" w:cs="Times New Roman"/>
          <w:sz w:val="28"/>
          <w:szCs w:val="28"/>
          <w:lang w:val="ru-RU" w:eastAsia="hi-IN" w:bidi="hi-IN"/>
        </w:rPr>
        <w:t xml:space="preserve"> в </w:t>
      </w:r>
      <w:proofErr w:type="spellStart"/>
      <w:r w:rsidRPr="0069749C">
        <w:rPr>
          <w:rFonts w:ascii="Times New Roman" w:eastAsia="Calibri" w:hAnsi="Times New Roman" w:cs="Times New Roman"/>
          <w:sz w:val="28"/>
          <w:szCs w:val="28"/>
          <w:lang w:val="ru-RU" w:eastAsia="hi-IN" w:bidi="hi-IN"/>
        </w:rPr>
        <w:t>загальноосвітній</w:t>
      </w:r>
      <w:proofErr w:type="spellEnd"/>
      <w:r w:rsidRPr="0069749C">
        <w:rPr>
          <w:rFonts w:ascii="Times New Roman" w:eastAsia="Calibri" w:hAnsi="Times New Roman" w:cs="Times New Roman"/>
          <w:sz w:val="28"/>
          <w:szCs w:val="28"/>
          <w:lang w:val="ru-RU" w:eastAsia="hi-IN" w:bidi="hi-IN"/>
        </w:rPr>
        <w:t xml:space="preserve"> </w:t>
      </w:r>
      <w:proofErr w:type="spellStart"/>
      <w:r w:rsidRPr="0069749C">
        <w:rPr>
          <w:rFonts w:ascii="Times New Roman" w:eastAsia="Calibri" w:hAnsi="Times New Roman" w:cs="Times New Roman"/>
          <w:sz w:val="28"/>
          <w:szCs w:val="28"/>
          <w:lang w:val="ru-RU" w:eastAsia="hi-IN" w:bidi="hi-IN"/>
        </w:rPr>
        <w:t>школі</w:t>
      </w:r>
      <w:proofErr w:type="spellEnd"/>
      <w:r w:rsidRPr="0069749C">
        <w:rPr>
          <w:rFonts w:ascii="Times New Roman" w:eastAsia="Calibri" w:hAnsi="Times New Roman" w:cs="Times New Roman"/>
          <w:sz w:val="28"/>
          <w:szCs w:val="28"/>
          <w:lang w:val="ru-RU" w:eastAsia="hi-IN" w:bidi="hi-IN"/>
        </w:rPr>
        <w:t>. 2019. №5. С.17-18.</w:t>
      </w:r>
    </w:p>
    <w:p w:rsidR="0069749C" w:rsidRPr="0069749C" w:rsidRDefault="0069749C" w:rsidP="005D307F">
      <w:pPr>
        <w:autoSpaceDE w:val="0"/>
        <w:autoSpaceDN w:val="0"/>
        <w:spacing w:after="0" w:line="240" w:lineRule="auto"/>
        <w:jc w:val="both"/>
        <w:rPr>
          <w:rFonts w:ascii="Times New Roman" w:hAnsi="Times New Roman" w:cs="Times New Roman"/>
          <w:sz w:val="28"/>
          <w:szCs w:val="28"/>
          <w:lang w:eastAsia="uk-UA"/>
        </w:rPr>
      </w:pPr>
    </w:p>
    <w:p w:rsidR="00881383" w:rsidRPr="0069749C" w:rsidRDefault="004114ED" w:rsidP="001745BA">
      <w:pPr>
        <w:autoSpaceDE w:val="0"/>
        <w:autoSpaceDN w:val="0"/>
        <w:spacing w:after="0" w:line="240" w:lineRule="auto"/>
        <w:jc w:val="center"/>
        <w:rPr>
          <w:rFonts w:ascii="Times New Roman" w:hAnsi="Times New Roman" w:cs="Times New Roman"/>
          <w:b/>
          <w:sz w:val="28"/>
          <w:szCs w:val="28"/>
          <w:lang w:eastAsia="uk-UA"/>
        </w:rPr>
      </w:pPr>
      <w:r w:rsidRPr="0069749C">
        <w:rPr>
          <w:rFonts w:ascii="Times New Roman" w:hAnsi="Times New Roman" w:cs="Times New Roman"/>
          <w:b/>
          <w:sz w:val="28"/>
          <w:szCs w:val="28"/>
          <w:lang w:eastAsia="uk-UA"/>
        </w:rPr>
        <w:t>1</w:t>
      </w:r>
      <w:r w:rsidR="00E52A24">
        <w:rPr>
          <w:rFonts w:ascii="Times New Roman" w:hAnsi="Times New Roman" w:cs="Times New Roman"/>
          <w:b/>
          <w:sz w:val="28"/>
          <w:szCs w:val="28"/>
          <w:lang w:eastAsia="uk-UA"/>
        </w:rPr>
        <w:t>4</w:t>
      </w:r>
      <w:r w:rsidRPr="0069749C">
        <w:rPr>
          <w:rFonts w:ascii="Times New Roman" w:hAnsi="Times New Roman" w:cs="Times New Roman"/>
          <w:b/>
          <w:sz w:val="28"/>
          <w:szCs w:val="28"/>
          <w:lang w:eastAsia="uk-UA"/>
        </w:rPr>
        <w:t xml:space="preserve">. </w:t>
      </w:r>
      <w:r w:rsidR="00180D99" w:rsidRPr="0069749C">
        <w:rPr>
          <w:rFonts w:ascii="Times New Roman" w:hAnsi="Times New Roman" w:cs="Times New Roman"/>
          <w:b/>
          <w:sz w:val="28"/>
          <w:szCs w:val="28"/>
          <w:lang w:eastAsia="uk-UA"/>
        </w:rPr>
        <w:t>Інформаційні ресурси в Інтернеті</w:t>
      </w:r>
    </w:p>
    <w:p w:rsidR="001F50F5" w:rsidRPr="0069749C" w:rsidRDefault="00E52A24" w:rsidP="001F50F5">
      <w:pPr>
        <w:pStyle w:val="a3"/>
        <w:numPr>
          <w:ilvl w:val="0"/>
          <w:numId w:val="10"/>
        </w:numPr>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Lib</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Proza</w:t>
      </w:r>
      <w:proofErr w:type="spellEnd"/>
      <w:r>
        <w:rPr>
          <w:rFonts w:ascii="Times New Roman" w:hAnsi="Times New Roman" w:cs="Times New Roman"/>
          <w:sz w:val="28"/>
          <w:szCs w:val="28"/>
          <w:lang w:eastAsia="uk-UA"/>
        </w:rPr>
        <w:t xml:space="preserve">. </w:t>
      </w:r>
      <w:r w:rsidR="001F50F5" w:rsidRPr="0069749C">
        <w:rPr>
          <w:rFonts w:ascii="Times New Roman" w:hAnsi="Times New Roman" w:cs="Times New Roman"/>
          <w:sz w:val="28"/>
          <w:szCs w:val="28"/>
          <w:lang w:eastAsia="uk-UA"/>
        </w:rPr>
        <w:t xml:space="preserve">Режим доступу: </w:t>
      </w:r>
      <w:proofErr w:type="spellStart"/>
      <w:r w:rsidR="001F50F5" w:rsidRPr="0069749C">
        <w:rPr>
          <w:rFonts w:ascii="Times New Roman" w:hAnsi="Times New Roman" w:cs="Times New Roman"/>
          <w:sz w:val="28"/>
          <w:szCs w:val="28"/>
          <w:lang w:eastAsia="uk-UA"/>
        </w:rPr>
        <w:t>www.lib.proza.com.ua</w:t>
      </w:r>
      <w:proofErr w:type="spellEnd"/>
    </w:p>
    <w:p w:rsidR="001F50F5" w:rsidRPr="0069749C" w:rsidRDefault="001F50F5" w:rsidP="001F50F5">
      <w:pPr>
        <w:pStyle w:val="a3"/>
        <w:numPr>
          <w:ilvl w:val="0"/>
          <w:numId w:val="10"/>
        </w:numPr>
        <w:rPr>
          <w:rFonts w:ascii="Times New Roman" w:hAnsi="Times New Roman" w:cs="Times New Roman"/>
          <w:sz w:val="28"/>
          <w:szCs w:val="28"/>
          <w:lang w:eastAsia="uk-UA"/>
        </w:rPr>
      </w:pPr>
      <w:proofErr w:type="spellStart"/>
      <w:r w:rsidRPr="0069749C">
        <w:rPr>
          <w:rFonts w:ascii="Times New Roman" w:hAnsi="Times New Roman" w:cs="Times New Roman"/>
          <w:sz w:val="28"/>
          <w:szCs w:val="28"/>
          <w:lang w:eastAsia="uk-UA"/>
        </w:rPr>
        <w:t>Pisar</w:t>
      </w:r>
      <w:proofErr w:type="spellEnd"/>
      <w:r w:rsidRPr="0069749C">
        <w:rPr>
          <w:rFonts w:ascii="Times New Roman" w:hAnsi="Times New Roman" w:cs="Times New Roman"/>
          <w:sz w:val="28"/>
          <w:szCs w:val="28"/>
          <w:lang w:eastAsia="uk-UA"/>
        </w:rPr>
        <w:t xml:space="preserve">. Режим доступу: pisar.tripod.com </w:t>
      </w:r>
    </w:p>
    <w:p w:rsidR="004F1A4B" w:rsidRPr="0069749C" w:rsidRDefault="001745BA" w:rsidP="00B42504">
      <w:pPr>
        <w:pStyle w:val="a3"/>
        <w:numPr>
          <w:ilvl w:val="0"/>
          <w:numId w:val="10"/>
        </w:numPr>
        <w:autoSpaceDE w:val="0"/>
        <w:autoSpaceDN w:val="0"/>
        <w:spacing w:after="0" w:line="240" w:lineRule="auto"/>
        <w:jc w:val="both"/>
        <w:rPr>
          <w:rFonts w:ascii="Times New Roman" w:hAnsi="Times New Roman" w:cs="Times New Roman"/>
          <w:sz w:val="28"/>
          <w:szCs w:val="28"/>
          <w:lang w:eastAsia="uk-UA"/>
        </w:rPr>
      </w:pPr>
      <w:r w:rsidRPr="0069749C">
        <w:rPr>
          <w:rFonts w:ascii="Times New Roman" w:hAnsi="Times New Roman" w:cs="Times New Roman"/>
          <w:sz w:val="28"/>
          <w:szCs w:val="28"/>
          <w:lang w:eastAsia="uk-UA"/>
        </w:rPr>
        <w:lastRenderedPageBreak/>
        <w:t>Електронна бібліотека Державного університету «Житомирська політехніка»</w:t>
      </w:r>
      <w:r w:rsidR="00A542A8" w:rsidRPr="0069749C">
        <w:rPr>
          <w:rFonts w:ascii="Times New Roman" w:hAnsi="Times New Roman" w:cs="Times New Roman"/>
          <w:sz w:val="28"/>
          <w:szCs w:val="28"/>
          <w:lang w:eastAsia="uk-UA"/>
        </w:rPr>
        <w:t xml:space="preserve">. Режим доступу: </w:t>
      </w:r>
      <w:r w:rsidRPr="0069749C">
        <w:rPr>
          <w:rFonts w:ascii="Times New Roman" w:hAnsi="Times New Roman" w:cs="Times New Roman"/>
          <w:sz w:val="28"/>
          <w:szCs w:val="28"/>
          <w:lang w:eastAsia="uk-UA"/>
        </w:rPr>
        <w:t>http://eztuir.ztu.edu.ua/</w:t>
      </w:r>
    </w:p>
    <w:p w:rsidR="004F1A4B" w:rsidRPr="0069749C" w:rsidRDefault="004F1A4B" w:rsidP="00B42504">
      <w:pPr>
        <w:pStyle w:val="a3"/>
        <w:numPr>
          <w:ilvl w:val="0"/>
          <w:numId w:val="10"/>
        </w:numPr>
        <w:autoSpaceDE w:val="0"/>
        <w:autoSpaceDN w:val="0"/>
        <w:spacing w:after="0" w:line="240" w:lineRule="auto"/>
        <w:jc w:val="both"/>
        <w:rPr>
          <w:rFonts w:ascii="Times New Roman" w:hAnsi="Times New Roman" w:cs="Times New Roman"/>
          <w:sz w:val="28"/>
          <w:szCs w:val="28"/>
          <w:lang w:eastAsia="uk-UA"/>
        </w:rPr>
      </w:pPr>
      <w:r w:rsidRPr="0069749C">
        <w:rPr>
          <w:rFonts w:ascii="Times New Roman" w:hAnsi="Times New Roman" w:cs="Times New Roman"/>
          <w:sz w:val="28"/>
          <w:szCs w:val="28"/>
          <w:lang w:eastAsia="uk-UA"/>
        </w:rPr>
        <w:t>Електронна бібліотека Національної бібліотеки України імені В.І.Вернадського</w:t>
      </w:r>
      <w:r w:rsidR="00A542A8" w:rsidRPr="0069749C">
        <w:rPr>
          <w:rFonts w:ascii="Times New Roman" w:hAnsi="Times New Roman" w:cs="Times New Roman"/>
          <w:sz w:val="28"/>
          <w:szCs w:val="28"/>
          <w:lang w:eastAsia="uk-UA"/>
        </w:rPr>
        <w:t>.</w:t>
      </w:r>
      <w:r w:rsidR="001745BA" w:rsidRPr="0069749C">
        <w:rPr>
          <w:rFonts w:ascii="Times New Roman" w:hAnsi="Times New Roman" w:cs="Times New Roman"/>
          <w:sz w:val="28"/>
          <w:szCs w:val="28"/>
        </w:rPr>
        <w:t xml:space="preserve"> </w:t>
      </w:r>
      <w:r w:rsidR="00A542A8" w:rsidRPr="0069749C">
        <w:rPr>
          <w:rFonts w:ascii="Times New Roman" w:hAnsi="Times New Roman" w:cs="Times New Roman"/>
          <w:sz w:val="28"/>
          <w:szCs w:val="28"/>
          <w:lang w:eastAsia="uk-UA"/>
        </w:rPr>
        <w:t xml:space="preserve">Режим доступу: </w:t>
      </w:r>
      <w:r w:rsidRPr="0069749C">
        <w:rPr>
          <w:rFonts w:ascii="Times New Roman" w:hAnsi="Times New Roman" w:cs="Times New Roman"/>
          <w:sz w:val="28"/>
          <w:szCs w:val="28"/>
          <w:lang w:val="en-US" w:eastAsia="uk-UA"/>
        </w:rPr>
        <w:t>http</w:t>
      </w:r>
      <w:r w:rsidRPr="0069749C">
        <w:rPr>
          <w:rFonts w:ascii="Times New Roman" w:hAnsi="Times New Roman" w:cs="Times New Roman"/>
          <w:sz w:val="28"/>
          <w:szCs w:val="28"/>
          <w:lang w:eastAsia="uk-UA"/>
        </w:rPr>
        <w:t xml:space="preserve">:// </w:t>
      </w:r>
      <w:hyperlink r:id="rId10" w:history="1">
        <w:r w:rsidR="001F50F5" w:rsidRPr="0069749C">
          <w:rPr>
            <w:rStyle w:val="ac"/>
            <w:rFonts w:ascii="Times New Roman" w:hAnsi="Times New Roman"/>
            <w:sz w:val="28"/>
            <w:szCs w:val="28"/>
            <w:lang w:val="en-US" w:eastAsia="uk-UA"/>
          </w:rPr>
          <w:t>www</w:t>
        </w:r>
        <w:r w:rsidR="001F50F5" w:rsidRPr="0069749C">
          <w:rPr>
            <w:rStyle w:val="ac"/>
            <w:rFonts w:ascii="Times New Roman" w:hAnsi="Times New Roman"/>
            <w:sz w:val="28"/>
            <w:szCs w:val="28"/>
            <w:lang w:eastAsia="uk-UA"/>
          </w:rPr>
          <w:t>.</w:t>
        </w:r>
        <w:proofErr w:type="spellStart"/>
        <w:r w:rsidR="001F50F5" w:rsidRPr="0069749C">
          <w:rPr>
            <w:rStyle w:val="ac"/>
            <w:rFonts w:ascii="Times New Roman" w:hAnsi="Times New Roman"/>
            <w:sz w:val="28"/>
            <w:szCs w:val="28"/>
            <w:lang w:val="en-US" w:eastAsia="uk-UA"/>
          </w:rPr>
          <w:t>nbuv</w:t>
        </w:r>
        <w:proofErr w:type="spellEnd"/>
        <w:r w:rsidR="001F50F5" w:rsidRPr="0069749C">
          <w:rPr>
            <w:rStyle w:val="ac"/>
            <w:rFonts w:ascii="Times New Roman" w:hAnsi="Times New Roman"/>
            <w:sz w:val="28"/>
            <w:szCs w:val="28"/>
            <w:lang w:eastAsia="uk-UA"/>
          </w:rPr>
          <w:t>.</w:t>
        </w:r>
        <w:proofErr w:type="spellStart"/>
        <w:r w:rsidR="001F50F5" w:rsidRPr="0069749C">
          <w:rPr>
            <w:rStyle w:val="ac"/>
            <w:rFonts w:ascii="Times New Roman" w:hAnsi="Times New Roman"/>
            <w:sz w:val="28"/>
            <w:szCs w:val="28"/>
            <w:lang w:val="en-US" w:eastAsia="uk-UA"/>
          </w:rPr>
          <w:t>gov</w:t>
        </w:r>
        <w:proofErr w:type="spellEnd"/>
        <w:r w:rsidR="001F50F5" w:rsidRPr="0069749C">
          <w:rPr>
            <w:rStyle w:val="ac"/>
            <w:rFonts w:ascii="Times New Roman" w:hAnsi="Times New Roman"/>
            <w:sz w:val="28"/>
            <w:szCs w:val="28"/>
            <w:lang w:eastAsia="uk-UA"/>
          </w:rPr>
          <w:t>.</w:t>
        </w:r>
        <w:proofErr w:type="spellStart"/>
        <w:r w:rsidR="001F50F5" w:rsidRPr="0069749C">
          <w:rPr>
            <w:rStyle w:val="ac"/>
            <w:rFonts w:ascii="Times New Roman" w:hAnsi="Times New Roman"/>
            <w:sz w:val="28"/>
            <w:szCs w:val="28"/>
            <w:lang w:val="en-US" w:eastAsia="uk-UA"/>
          </w:rPr>
          <w:t>ua</w:t>
        </w:r>
        <w:proofErr w:type="spellEnd"/>
        <w:r w:rsidR="001F50F5" w:rsidRPr="0069749C">
          <w:rPr>
            <w:rStyle w:val="ac"/>
            <w:rFonts w:ascii="Times New Roman" w:hAnsi="Times New Roman"/>
            <w:sz w:val="28"/>
            <w:szCs w:val="28"/>
            <w:lang w:eastAsia="uk-UA"/>
          </w:rPr>
          <w:t>/</w:t>
        </w:r>
        <w:proofErr w:type="spellStart"/>
        <w:r w:rsidR="001F50F5" w:rsidRPr="0069749C">
          <w:rPr>
            <w:rStyle w:val="ac"/>
            <w:rFonts w:ascii="Times New Roman" w:hAnsi="Times New Roman"/>
            <w:sz w:val="28"/>
            <w:szCs w:val="28"/>
            <w:lang w:val="en-US" w:eastAsia="uk-UA"/>
          </w:rPr>
          <w:t>eb</w:t>
        </w:r>
        <w:proofErr w:type="spellEnd"/>
      </w:hyperlink>
    </w:p>
    <w:p w:rsidR="001F50F5" w:rsidRPr="0069749C" w:rsidRDefault="001F50F5" w:rsidP="001F50F5">
      <w:pPr>
        <w:pStyle w:val="a3"/>
        <w:numPr>
          <w:ilvl w:val="0"/>
          <w:numId w:val="10"/>
        </w:numPr>
        <w:autoSpaceDE w:val="0"/>
        <w:autoSpaceDN w:val="0"/>
        <w:spacing w:after="0" w:line="240" w:lineRule="auto"/>
        <w:jc w:val="both"/>
        <w:rPr>
          <w:rFonts w:ascii="Times New Roman" w:hAnsi="Times New Roman" w:cs="Times New Roman"/>
          <w:sz w:val="28"/>
          <w:szCs w:val="28"/>
          <w:lang w:eastAsia="uk-UA"/>
        </w:rPr>
      </w:pPr>
      <w:r w:rsidRPr="0069749C">
        <w:rPr>
          <w:rFonts w:ascii="Times New Roman" w:hAnsi="Times New Roman" w:cs="Times New Roman"/>
          <w:sz w:val="28"/>
          <w:szCs w:val="28"/>
          <w:lang w:eastAsia="uk-UA"/>
        </w:rPr>
        <w:t xml:space="preserve">Клуб поезії. [Режим доступу: </w:t>
      </w:r>
      <w:proofErr w:type="spellStart"/>
      <w:r w:rsidRPr="0069749C">
        <w:rPr>
          <w:rFonts w:ascii="Times New Roman" w:hAnsi="Times New Roman" w:cs="Times New Roman"/>
          <w:sz w:val="28"/>
          <w:szCs w:val="28"/>
          <w:lang w:eastAsia="uk-UA"/>
        </w:rPr>
        <w:t>www.poetryclub.com.ua</w:t>
      </w:r>
      <w:proofErr w:type="spellEnd"/>
      <w:r w:rsidRPr="0069749C">
        <w:rPr>
          <w:rFonts w:ascii="Times New Roman" w:hAnsi="Times New Roman" w:cs="Times New Roman"/>
          <w:sz w:val="28"/>
          <w:szCs w:val="28"/>
          <w:lang w:eastAsia="uk-UA"/>
        </w:rPr>
        <w:t xml:space="preserve"> </w:t>
      </w:r>
    </w:p>
    <w:p w:rsidR="001F50F5" w:rsidRPr="0069749C" w:rsidRDefault="001F50F5" w:rsidP="001F50F5">
      <w:pPr>
        <w:pStyle w:val="a3"/>
        <w:numPr>
          <w:ilvl w:val="0"/>
          <w:numId w:val="10"/>
        </w:numPr>
        <w:rPr>
          <w:rFonts w:ascii="Times New Roman" w:hAnsi="Times New Roman" w:cs="Times New Roman"/>
          <w:sz w:val="28"/>
          <w:szCs w:val="28"/>
          <w:lang w:eastAsia="uk-UA"/>
        </w:rPr>
      </w:pPr>
      <w:r w:rsidRPr="0069749C">
        <w:rPr>
          <w:rFonts w:ascii="Times New Roman" w:hAnsi="Times New Roman" w:cs="Times New Roman"/>
          <w:sz w:val="28"/>
          <w:szCs w:val="28"/>
          <w:lang w:eastAsia="uk-UA"/>
        </w:rPr>
        <w:t>Поетика. Бібліотека української поезії. Режим доступу:</w:t>
      </w:r>
      <w:r w:rsidRPr="0069749C">
        <w:rPr>
          <w:sz w:val="28"/>
          <w:szCs w:val="28"/>
        </w:rPr>
        <w:t xml:space="preserve"> </w:t>
      </w:r>
      <w:r w:rsidRPr="0069749C">
        <w:rPr>
          <w:rFonts w:ascii="Times New Roman" w:hAnsi="Times New Roman" w:cs="Times New Roman"/>
          <w:sz w:val="28"/>
          <w:szCs w:val="28"/>
          <w:lang w:eastAsia="uk-UA"/>
        </w:rPr>
        <w:t xml:space="preserve">poetry.uazone.net </w:t>
      </w:r>
    </w:p>
    <w:p w:rsidR="004F1A4B" w:rsidRPr="0069749C" w:rsidRDefault="004F1A4B" w:rsidP="00B42504">
      <w:pPr>
        <w:pStyle w:val="a3"/>
        <w:numPr>
          <w:ilvl w:val="0"/>
          <w:numId w:val="10"/>
        </w:numPr>
        <w:autoSpaceDE w:val="0"/>
        <w:autoSpaceDN w:val="0"/>
        <w:spacing w:after="0" w:line="240" w:lineRule="auto"/>
        <w:rPr>
          <w:rFonts w:ascii="Times New Roman" w:hAnsi="Times New Roman" w:cs="Times New Roman"/>
          <w:sz w:val="28"/>
          <w:szCs w:val="28"/>
          <w:lang w:val="ru-RU" w:eastAsia="uk-UA"/>
        </w:rPr>
      </w:pPr>
      <w:r w:rsidRPr="0069749C">
        <w:rPr>
          <w:rFonts w:ascii="Times New Roman" w:hAnsi="Times New Roman" w:cs="Times New Roman"/>
          <w:sz w:val="28"/>
          <w:szCs w:val="28"/>
          <w:lang w:eastAsia="uk-UA"/>
        </w:rPr>
        <w:t>Український центр</w:t>
      </w:r>
      <w:r w:rsidR="00E52A24">
        <w:rPr>
          <w:rFonts w:ascii="Times New Roman" w:hAnsi="Times New Roman" w:cs="Times New Roman"/>
          <w:sz w:val="28"/>
          <w:szCs w:val="28"/>
          <w:lang w:eastAsia="uk-UA"/>
        </w:rPr>
        <w:t xml:space="preserve">. </w:t>
      </w:r>
      <w:r w:rsidR="00A542A8" w:rsidRPr="0069749C">
        <w:rPr>
          <w:rFonts w:ascii="Times New Roman" w:hAnsi="Times New Roman" w:cs="Times New Roman"/>
          <w:sz w:val="28"/>
          <w:szCs w:val="28"/>
          <w:lang w:eastAsia="uk-UA"/>
        </w:rPr>
        <w:t xml:space="preserve">Режим доступу: </w:t>
      </w:r>
      <w:r w:rsidR="001745BA" w:rsidRPr="0069749C">
        <w:rPr>
          <w:rFonts w:ascii="Times New Roman" w:hAnsi="Times New Roman" w:cs="Times New Roman"/>
          <w:sz w:val="28"/>
          <w:szCs w:val="28"/>
          <w:lang w:eastAsia="uk-UA"/>
        </w:rPr>
        <w:t xml:space="preserve"> </w:t>
      </w:r>
      <w:r w:rsidRPr="0069749C">
        <w:rPr>
          <w:rFonts w:ascii="Times New Roman" w:hAnsi="Times New Roman" w:cs="Times New Roman"/>
          <w:sz w:val="28"/>
          <w:szCs w:val="28"/>
          <w:lang w:val="en-US" w:eastAsia="uk-UA"/>
        </w:rPr>
        <w:t>http</w:t>
      </w:r>
      <w:r w:rsidRPr="0069749C">
        <w:rPr>
          <w:rFonts w:ascii="Times New Roman" w:hAnsi="Times New Roman" w:cs="Times New Roman"/>
          <w:sz w:val="28"/>
          <w:szCs w:val="28"/>
          <w:lang w:eastAsia="uk-UA"/>
        </w:rPr>
        <w:t>://</w:t>
      </w:r>
      <w:r w:rsidRPr="0069749C">
        <w:rPr>
          <w:rFonts w:ascii="Times New Roman" w:hAnsi="Times New Roman" w:cs="Times New Roman"/>
          <w:sz w:val="28"/>
          <w:szCs w:val="28"/>
          <w:lang w:val="en-US" w:eastAsia="uk-UA"/>
        </w:rPr>
        <w:t>www</w:t>
      </w:r>
      <w:r w:rsidRPr="0069749C">
        <w:rPr>
          <w:rFonts w:ascii="Times New Roman" w:hAnsi="Times New Roman" w:cs="Times New Roman"/>
          <w:sz w:val="28"/>
          <w:szCs w:val="28"/>
          <w:lang w:eastAsia="uk-UA"/>
        </w:rPr>
        <w:t>.</w:t>
      </w:r>
      <w:proofErr w:type="spellStart"/>
      <w:r w:rsidRPr="0069749C">
        <w:rPr>
          <w:rFonts w:ascii="Times New Roman" w:hAnsi="Times New Roman" w:cs="Times New Roman"/>
          <w:sz w:val="28"/>
          <w:szCs w:val="28"/>
          <w:lang w:val="en-US" w:eastAsia="uk-UA"/>
        </w:rPr>
        <w:t>ukrcenter</w:t>
      </w:r>
      <w:proofErr w:type="spellEnd"/>
      <w:r w:rsidRPr="0069749C">
        <w:rPr>
          <w:rFonts w:ascii="Times New Roman" w:hAnsi="Times New Roman" w:cs="Times New Roman"/>
          <w:sz w:val="28"/>
          <w:szCs w:val="28"/>
          <w:lang w:eastAsia="uk-UA"/>
        </w:rPr>
        <w:t>.</w:t>
      </w:r>
      <w:r w:rsidRPr="0069749C">
        <w:rPr>
          <w:rFonts w:ascii="Times New Roman" w:hAnsi="Times New Roman" w:cs="Times New Roman"/>
          <w:sz w:val="28"/>
          <w:szCs w:val="28"/>
          <w:lang w:val="en-US" w:eastAsia="uk-UA"/>
        </w:rPr>
        <w:t>com</w:t>
      </w:r>
    </w:p>
    <w:p w:rsidR="00881383" w:rsidRPr="0069749C" w:rsidRDefault="00881383" w:rsidP="001F50F5">
      <w:pPr>
        <w:pStyle w:val="a3"/>
        <w:autoSpaceDE w:val="0"/>
        <w:autoSpaceDN w:val="0"/>
        <w:spacing w:after="0" w:line="240" w:lineRule="auto"/>
        <w:ind w:left="672"/>
        <w:rPr>
          <w:rFonts w:ascii="Times New Roman" w:hAnsi="Times New Roman" w:cs="Times New Roman"/>
          <w:sz w:val="28"/>
          <w:szCs w:val="28"/>
          <w:lang w:eastAsia="uk-UA"/>
        </w:rPr>
      </w:pPr>
    </w:p>
    <w:sectPr w:rsidR="00881383" w:rsidRPr="0069749C" w:rsidSect="003001B0">
      <w:headerReference w:type="default" r:id="rId11"/>
      <w:pgSz w:w="11906" w:h="16838"/>
      <w:pgMar w:top="850" w:right="850"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699" w:rsidRDefault="00C53699" w:rsidP="00C11856">
      <w:pPr>
        <w:spacing w:after="0" w:line="240" w:lineRule="auto"/>
      </w:pPr>
      <w:r>
        <w:separator/>
      </w:r>
    </w:p>
  </w:endnote>
  <w:endnote w:type="continuationSeparator" w:id="0">
    <w:p w:rsidR="00C53699" w:rsidRDefault="00C53699" w:rsidP="00C11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699" w:rsidRDefault="00C53699" w:rsidP="00C11856">
      <w:pPr>
        <w:spacing w:after="0" w:line="240" w:lineRule="auto"/>
      </w:pPr>
      <w:r>
        <w:separator/>
      </w:r>
    </w:p>
  </w:footnote>
  <w:footnote w:type="continuationSeparator" w:id="0">
    <w:p w:rsidR="00C53699" w:rsidRDefault="00C53699" w:rsidP="00C11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0"/>
      <w:gridCol w:w="1973"/>
      <w:gridCol w:w="1973"/>
      <w:gridCol w:w="2240"/>
      <w:gridCol w:w="1829"/>
    </w:tblGrid>
    <w:tr w:rsidR="00997E6D" w:rsidTr="00E86EA5">
      <w:trPr>
        <w:cantSplit/>
        <w:trHeight w:val="567"/>
      </w:trPr>
      <w:tc>
        <w:tcPr>
          <w:tcW w:w="985" w:type="pct"/>
          <w:vMerge w:val="restart"/>
          <w:tcBorders>
            <w:top w:val="single" w:sz="6" w:space="0" w:color="auto"/>
            <w:left w:val="single" w:sz="6" w:space="0" w:color="auto"/>
            <w:bottom w:val="single" w:sz="6" w:space="0" w:color="auto"/>
            <w:right w:val="single" w:sz="6" w:space="0" w:color="auto"/>
          </w:tcBorders>
          <w:vAlign w:val="center"/>
          <w:hideMark/>
        </w:tcPr>
        <w:p w:rsidR="00997E6D" w:rsidRDefault="00997E6D">
          <w:pPr>
            <w:tabs>
              <w:tab w:val="center" w:pos="4819"/>
              <w:tab w:val="right" w:pos="9639"/>
            </w:tabs>
            <w:spacing w:line="240" w:lineRule="auto"/>
            <w:ind w:left="-57" w:right="-57"/>
            <w:jc w:val="center"/>
            <w:rPr>
              <w:rFonts w:ascii="Times New Roman" w:hAnsi="Times New Roman" w:cs="Times New Roman"/>
              <w:b/>
              <w:sz w:val="16"/>
              <w:szCs w:val="16"/>
            </w:rPr>
          </w:pPr>
          <w:r>
            <w:rPr>
              <w:rFonts w:ascii="Times New Roman" w:hAnsi="Times New Roman" w:cs="Times New Roman"/>
              <w:b/>
              <w:sz w:val="16"/>
              <w:szCs w:val="16"/>
            </w:rPr>
            <w:t>Житомирська політехніка</w:t>
          </w:r>
        </w:p>
      </w:tc>
      <w:tc>
        <w:tcPr>
          <w:tcW w:w="3291" w:type="pct"/>
          <w:gridSpan w:val="3"/>
          <w:tcBorders>
            <w:top w:val="single" w:sz="6" w:space="0" w:color="auto"/>
            <w:left w:val="single" w:sz="6" w:space="0" w:color="auto"/>
            <w:bottom w:val="single" w:sz="6" w:space="0" w:color="auto"/>
            <w:right w:val="single" w:sz="6" w:space="0" w:color="auto"/>
          </w:tcBorders>
          <w:hideMark/>
        </w:tcPr>
        <w:p w:rsidR="00997E6D" w:rsidRDefault="00997E6D">
          <w:pPr>
            <w:pStyle w:val="a4"/>
            <w:spacing w:line="276" w:lineRule="auto"/>
            <w:jc w:val="center"/>
            <w:rPr>
              <w:rFonts w:ascii="Times New Roman" w:hAnsi="Times New Roman" w:cs="Times New Roman"/>
              <w:sz w:val="16"/>
              <w:szCs w:val="16"/>
              <w:lang w:eastAsia="uk-UA"/>
            </w:rPr>
          </w:pPr>
          <w:r>
            <w:rPr>
              <w:rFonts w:ascii="Times New Roman" w:hAnsi="Times New Roman" w:cs="Times New Roman"/>
              <w:sz w:val="16"/>
              <w:szCs w:val="16"/>
              <w:lang w:eastAsia="uk-UA"/>
            </w:rPr>
            <w:t>МІНІСТЕРСТВО ОСВІТИ І НАУКИ УКРАЇНИ</w:t>
          </w:r>
        </w:p>
        <w:p w:rsidR="00997E6D" w:rsidRDefault="00997E6D">
          <w:pPr>
            <w:pStyle w:val="a4"/>
            <w:spacing w:line="276" w:lineRule="auto"/>
            <w:ind w:right="-57"/>
            <w:jc w:val="center"/>
            <w:rPr>
              <w:rFonts w:ascii="Times New Roman" w:hAnsi="Times New Roman" w:cs="Times New Roman"/>
              <w:b/>
              <w:spacing w:val="-4"/>
              <w:sz w:val="16"/>
              <w:szCs w:val="16"/>
              <w:lang w:eastAsia="uk-UA"/>
            </w:rPr>
          </w:pPr>
          <w:r>
            <w:rPr>
              <w:rFonts w:ascii="Times New Roman" w:hAnsi="Times New Roman" w:cs="Times New Roman"/>
              <w:b/>
              <w:spacing w:val="-4"/>
              <w:sz w:val="16"/>
              <w:szCs w:val="16"/>
              <w:lang w:eastAsia="uk-UA"/>
            </w:rPr>
            <w:t>ДЕРЖАВНИЙ УНІВЕРСИТЕТ «ЖИТОМИРСЬКА ПОЛІТЕХНІКА»</w:t>
          </w:r>
        </w:p>
        <w:p w:rsidR="00997E6D" w:rsidRDefault="00997E6D">
          <w:pPr>
            <w:tabs>
              <w:tab w:val="center" w:pos="4819"/>
              <w:tab w:val="right" w:pos="9639"/>
            </w:tabs>
            <w:spacing w:line="240" w:lineRule="auto"/>
            <w:jc w:val="center"/>
            <w:rPr>
              <w:rFonts w:ascii="Times New Roman" w:hAnsi="Times New Roman" w:cs="Times New Roman"/>
              <w:b/>
              <w:sz w:val="16"/>
              <w:szCs w:val="16"/>
            </w:rPr>
          </w:pPr>
          <w:r>
            <w:rPr>
              <w:rFonts w:ascii="Times New Roman" w:hAnsi="Times New Roman" w:cs="Times New Roman"/>
              <w:b/>
              <w:sz w:val="16"/>
              <w:szCs w:val="16"/>
            </w:rPr>
            <w:t>Система управління якістю відповідає ДСТУ ISO 9001:2015</w:t>
          </w:r>
        </w:p>
      </w:tc>
      <w:tc>
        <w:tcPr>
          <w:tcW w:w="724" w:type="pct"/>
          <w:tcBorders>
            <w:top w:val="single" w:sz="6" w:space="0" w:color="auto"/>
            <w:left w:val="single" w:sz="6" w:space="0" w:color="auto"/>
            <w:bottom w:val="single" w:sz="6" w:space="0" w:color="auto"/>
            <w:right w:val="single" w:sz="6" w:space="0" w:color="auto"/>
          </w:tcBorders>
          <w:vAlign w:val="center"/>
          <w:hideMark/>
        </w:tcPr>
        <w:p w:rsidR="00997E6D" w:rsidRDefault="00997E6D" w:rsidP="00D93C8F">
          <w:pPr>
            <w:tabs>
              <w:tab w:val="left" w:pos="34"/>
              <w:tab w:val="center" w:pos="4819"/>
              <w:tab w:val="right" w:pos="9639"/>
            </w:tabs>
            <w:spacing w:line="240" w:lineRule="auto"/>
            <w:ind w:right="-80"/>
            <w:jc w:val="center"/>
            <w:rPr>
              <w:rFonts w:ascii="Times New Roman" w:hAnsi="Times New Roman" w:cs="Times New Roman"/>
              <w:b/>
              <w:sz w:val="16"/>
              <w:szCs w:val="16"/>
            </w:rPr>
          </w:pPr>
          <w:r>
            <w:rPr>
              <w:rFonts w:ascii="Times New Roman" w:hAnsi="Times New Roman" w:cs="Times New Roman"/>
              <w:b/>
              <w:sz w:val="16"/>
              <w:szCs w:val="16"/>
            </w:rPr>
            <w:t>Ф-31.08-05.01/014.021.1/Б/ОК20-1-2024</w:t>
          </w:r>
        </w:p>
      </w:tc>
    </w:tr>
    <w:tr w:rsidR="00997E6D" w:rsidTr="00E86EA5">
      <w:trPr>
        <w:cantSplit/>
        <w:trHeight w:val="227"/>
      </w:trPr>
      <w:tc>
        <w:tcPr>
          <w:tcW w:w="0" w:type="auto"/>
          <w:vMerge/>
          <w:tcBorders>
            <w:top w:val="single" w:sz="6" w:space="0" w:color="auto"/>
            <w:left w:val="single" w:sz="6" w:space="0" w:color="auto"/>
            <w:bottom w:val="single" w:sz="6" w:space="0" w:color="auto"/>
            <w:right w:val="single" w:sz="6" w:space="0" w:color="auto"/>
          </w:tcBorders>
          <w:vAlign w:val="center"/>
          <w:hideMark/>
        </w:tcPr>
        <w:p w:rsidR="00997E6D" w:rsidRDefault="00997E6D">
          <w:pPr>
            <w:spacing w:after="0" w:line="240" w:lineRule="auto"/>
            <w:rPr>
              <w:rFonts w:ascii="Times New Roman" w:hAnsi="Times New Roman" w:cs="Times New Roman"/>
              <w:b/>
              <w:sz w:val="16"/>
              <w:szCs w:val="16"/>
            </w:rPr>
          </w:pPr>
        </w:p>
      </w:tc>
      <w:tc>
        <w:tcPr>
          <w:tcW w:w="1052" w:type="pct"/>
          <w:tcBorders>
            <w:top w:val="single" w:sz="6" w:space="0" w:color="auto"/>
            <w:left w:val="single" w:sz="6" w:space="0" w:color="auto"/>
            <w:bottom w:val="single" w:sz="6" w:space="0" w:color="auto"/>
            <w:right w:val="single" w:sz="6" w:space="0" w:color="auto"/>
          </w:tcBorders>
          <w:vAlign w:val="center"/>
          <w:hideMark/>
        </w:tcPr>
        <w:p w:rsidR="00997E6D" w:rsidRDefault="00997E6D">
          <w:pPr>
            <w:pStyle w:val="a4"/>
            <w:spacing w:line="276" w:lineRule="auto"/>
            <w:jc w:val="center"/>
            <w:rPr>
              <w:rFonts w:ascii="Times New Roman" w:hAnsi="Times New Roman" w:cs="Times New Roman"/>
              <w:i/>
              <w:sz w:val="16"/>
              <w:szCs w:val="16"/>
              <w:lang w:eastAsia="uk-UA"/>
            </w:rPr>
          </w:pPr>
          <w:r>
            <w:rPr>
              <w:rFonts w:ascii="Times New Roman" w:hAnsi="Times New Roman" w:cs="Times New Roman"/>
              <w:i/>
              <w:sz w:val="16"/>
              <w:szCs w:val="16"/>
              <w:lang w:eastAsia="uk-UA"/>
            </w:rPr>
            <w:t>Випуск 1</w:t>
          </w:r>
        </w:p>
      </w:tc>
      <w:tc>
        <w:tcPr>
          <w:tcW w:w="1052" w:type="pct"/>
          <w:tcBorders>
            <w:top w:val="single" w:sz="6" w:space="0" w:color="auto"/>
            <w:left w:val="single" w:sz="6" w:space="0" w:color="auto"/>
            <w:bottom w:val="single" w:sz="6" w:space="0" w:color="auto"/>
            <w:right w:val="single" w:sz="6" w:space="0" w:color="auto"/>
          </w:tcBorders>
          <w:vAlign w:val="center"/>
          <w:hideMark/>
        </w:tcPr>
        <w:p w:rsidR="00997E6D" w:rsidRDefault="00997E6D">
          <w:pPr>
            <w:pStyle w:val="a4"/>
            <w:spacing w:line="276" w:lineRule="auto"/>
            <w:jc w:val="center"/>
            <w:rPr>
              <w:rFonts w:ascii="Times New Roman" w:hAnsi="Times New Roman" w:cs="Times New Roman"/>
              <w:i/>
              <w:sz w:val="16"/>
              <w:szCs w:val="16"/>
              <w:lang w:eastAsia="uk-UA"/>
            </w:rPr>
          </w:pPr>
          <w:r>
            <w:rPr>
              <w:rFonts w:ascii="Times New Roman" w:hAnsi="Times New Roman" w:cs="Times New Roman"/>
              <w:i/>
              <w:sz w:val="16"/>
              <w:szCs w:val="16"/>
              <w:lang w:eastAsia="uk-UA"/>
            </w:rPr>
            <w:t>Зміни 0</w:t>
          </w:r>
        </w:p>
      </w:tc>
      <w:tc>
        <w:tcPr>
          <w:tcW w:w="1187" w:type="pct"/>
          <w:tcBorders>
            <w:top w:val="single" w:sz="6" w:space="0" w:color="auto"/>
            <w:left w:val="single" w:sz="6" w:space="0" w:color="auto"/>
            <w:bottom w:val="single" w:sz="6" w:space="0" w:color="auto"/>
            <w:right w:val="single" w:sz="6" w:space="0" w:color="auto"/>
          </w:tcBorders>
          <w:vAlign w:val="center"/>
          <w:hideMark/>
        </w:tcPr>
        <w:p w:rsidR="00997E6D" w:rsidRDefault="00997E6D">
          <w:pPr>
            <w:pStyle w:val="a4"/>
            <w:spacing w:line="276" w:lineRule="auto"/>
            <w:jc w:val="center"/>
            <w:rPr>
              <w:rFonts w:ascii="Times New Roman" w:hAnsi="Times New Roman" w:cs="Times New Roman"/>
              <w:i/>
              <w:sz w:val="16"/>
              <w:szCs w:val="16"/>
              <w:lang w:eastAsia="uk-UA"/>
            </w:rPr>
          </w:pPr>
          <w:r>
            <w:rPr>
              <w:rFonts w:ascii="Times New Roman" w:hAnsi="Times New Roman" w:cs="Times New Roman"/>
              <w:i/>
              <w:sz w:val="16"/>
              <w:szCs w:val="16"/>
              <w:lang w:eastAsia="uk-UA"/>
            </w:rPr>
            <w:t>Екземпляр № 1</w:t>
          </w:r>
        </w:p>
      </w:tc>
      <w:tc>
        <w:tcPr>
          <w:tcW w:w="724" w:type="pct"/>
          <w:tcBorders>
            <w:top w:val="single" w:sz="6" w:space="0" w:color="auto"/>
            <w:left w:val="single" w:sz="6" w:space="0" w:color="auto"/>
            <w:bottom w:val="single" w:sz="6" w:space="0" w:color="auto"/>
            <w:right w:val="single" w:sz="6" w:space="0" w:color="auto"/>
          </w:tcBorders>
          <w:vAlign w:val="center"/>
          <w:hideMark/>
        </w:tcPr>
        <w:p w:rsidR="00997E6D" w:rsidRDefault="00997E6D">
          <w:pPr>
            <w:tabs>
              <w:tab w:val="center" w:pos="4819"/>
              <w:tab w:val="right" w:pos="9639"/>
            </w:tabs>
            <w:spacing w:line="240" w:lineRule="auto"/>
            <w:jc w:val="center"/>
            <w:rPr>
              <w:rFonts w:ascii="Times New Roman" w:hAnsi="Times New Roman" w:cs="Times New Roman"/>
              <w:sz w:val="16"/>
              <w:szCs w:val="16"/>
            </w:rPr>
          </w:pPr>
          <w:proofErr w:type="spellStart"/>
          <w:r>
            <w:rPr>
              <w:rFonts w:ascii="Times New Roman" w:hAnsi="Times New Roman" w:cs="Times New Roman"/>
              <w:i/>
              <w:sz w:val="16"/>
              <w:szCs w:val="16"/>
              <w:lang w:eastAsia="uk-UA"/>
            </w:rPr>
            <w:t>Арк</w:t>
          </w:r>
          <w:proofErr w:type="spellEnd"/>
          <w:r>
            <w:rPr>
              <w:rFonts w:ascii="Times New Roman" w:hAnsi="Times New Roman" w:cs="Times New Roman"/>
              <w:i/>
              <w:sz w:val="16"/>
              <w:szCs w:val="16"/>
              <w:lang w:eastAsia="uk-UA"/>
            </w:rPr>
            <w:t xml:space="preserve">  19/ </w:t>
          </w:r>
          <w:r>
            <w:rPr>
              <w:rFonts w:ascii="Times New Roman" w:hAnsi="Times New Roman" w:cs="Times New Roman"/>
              <w:i/>
              <w:sz w:val="16"/>
              <w:szCs w:val="16"/>
              <w:lang w:eastAsia="uk-UA"/>
            </w:rPr>
            <w:fldChar w:fldCharType="begin"/>
          </w:r>
          <w:r>
            <w:rPr>
              <w:rFonts w:ascii="Times New Roman" w:hAnsi="Times New Roman" w:cs="Times New Roman"/>
              <w:i/>
              <w:sz w:val="16"/>
              <w:szCs w:val="16"/>
              <w:lang w:eastAsia="uk-UA"/>
            </w:rPr>
            <w:instrText xml:space="preserve"> PAGE   \* MERGEFORMAT </w:instrText>
          </w:r>
          <w:r>
            <w:rPr>
              <w:rFonts w:ascii="Times New Roman" w:hAnsi="Times New Roman" w:cs="Times New Roman"/>
              <w:i/>
              <w:sz w:val="16"/>
              <w:szCs w:val="16"/>
              <w:lang w:eastAsia="uk-UA"/>
            </w:rPr>
            <w:fldChar w:fldCharType="separate"/>
          </w:r>
          <w:r w:rsidR="00417F2A">
            <w:rPr>
              <w:rFonts w:ascii="Times New Roman" w:hAnsi="Times New Roman" w:cs="Times New Roman"/>
              <w:i/>
              <w:noProof/>
              <w:sz w:val="16"/>
              <w:szCs w:val="16"/>
              <w:lang w:eastAsia="uk-UA"/>
            </w:rPr>
            <w:t>1</w:t>
          </w:r>
          <w:r>
            <w:rPr>
              <w:rFonts w:ascii="Times New Roman" w:hAnsi="Times New Roman" w:cs="Times New Roman"/>
              <w:i/>
              <w:sz w:val="16"/>
              <w:szCs w:val="16"/>
              <w:lang w:eastAsia="uk-UA"/>
            </w:rPr>
            <w:fldChar w:fldCharType="end"/>
          </w:r>
        </w:p>
      </w:tc>
    </w:tr>
  </w:tbl>
  <w:p w:rsidR="00997E6D" w:rsidRDefault="00997E6D">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1">
    <w:nsid w:val="0000000C"/>
    <w:multiLevelType w:val="singleLevel"/>
    <w:tmpl w:val="0000000C"/>
    <w:name w:val="WW8Num12"/>
    <w:lvl w:ilvl="0">
      <w:start w:val="1"/>
      <w:numFmt w:val="decimal"/>
      <w:lvlText w:val="%1."/>
      <w:lvlJc w:val="left"/>
      <w:pPr>
        <w:tabs>
          <w:tab w:val="num" w:pos="0"/>
        </w:tabs>
        <w:ind w:left="720" w:hanging="360"/>
      </w:pPr>
      <w:rPr>
        <w:rFonts w:cs="Times New Roman"/>
      </w:rPr>
    </w:lvl>
  </w:abstractNum>
  <w:abstractNum w:abstractNumId="2">
    <w:nsid w:val="0000000E"/>
    <w:multiLevelType w:val="multilevel"/>
    <w:tmpl w:val="0000000E"/>
    <w:name w:val="WW8Num14"/>
    <w:lvl w:ilvl="0">
      <w:start w:val="1"/>
      <w:numFmt w:val="decimal"/>
      <w:lvlText w:val="%1."/>
      <w:lvlJc w:val="left"/>
      <w:pPr>
        <w:tabs>
          <w:tab w:val="num" w:pos="928"/>
        </w:tabs>
        <w:ind w:left="928" w:hanging="360"/>
      </w:pPr>
      <w:rPr>
        <w:rFonts w:ascii="Symbol" w:hAnsi="Symbol" w:cs="Symbol"/>
      </w:rPr>
    </w:lvl>
    <w:lvl w:ilvl="1">
      <w:start w:val="34"/>
      <w:numFmt w:val="decimal"/>
      <w:lvlText w:val="%2"/>
      <w:lvlJc w:val="left"/>
      <w:pPr>
        <w:tabs>
          <w:tab w:val="num" w:pos="0"/>
        </w:tabs>
        <w:ind w:left="1440" w:hanging="360"/>
      </w:pPr>
      <w:rPr>
        <w:rFonts w:ascii="Symbol" w:hAnsi="Symbol" w:cs="Symbo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3131D56"/>
    <w:multiLevelType w:val="hybridMultilevel"/>
    <w:tmpl w:val="45DC58C2"/>
    <w:lvl w:ilvl="0" w:tplc="80662EFE">
      <w:start w:val="1"/>
      <w:numFmt w:val="decimal"/>
      <w:lvlText w:val="%1."/>
      <w:lvlJc w:val="left"/>
      <w:pPr>
        <w:ind w:left="672" w:hanging="246"/>
      </w:pPr>
      <w:rPr>
        <w:rFonts w:ascii="Times New Roman" w:eastAsia="Times New Roman" w:hAnsi="Times New Roman" w:cs="Times New Roman" w:hint="default"/>
        <w:b w:val="0"/>
        <w:bCs w:val="0"/>
        <w:i w:val="0"/>
        <w:iCs w:val="0"/>
        <w:spacing w:val="0"/>
        <w:w w:val="100"/>
        <w:sz w:val="24"/>
        <w:szCs w:val="24"/>
        <w:lang w:val="uk-UA" w:eastAsia="en-US" w:bidi="ar-SA"/>
      </w:rPr>
    </w:lvl>
    <w:lvl w:ilvl="1" w:tplc="3FF618D8">
      <w:numFmt w:val="bullet"/>
      <w:lvlText w:val="•"/>
      <w:lvlJc w:val="left"/>
      <w:pPr>
        <w:ind w:left="1324" w:hanging="246"/>
      </w:pPr>
      <w:rPr>
        <w:rFonts w:hint="default"/>
        <w:lang w:val="uk-UA" w:eastAsia="en-US" w:bidi="ar-SA"/>
      </w:rPr>
    </w:lvl>
    <w:lvl w:ilvl="2" w:tplc="9998D580">
      <w:numFmt w:val="bullet"/>
      <w:lvlText w:val="•"/>
      <w:lvlJc w:val="left"/>
      <w:pPr>
        <w:ind w:left="1969" w:hanging="246"/>
      </w:pPr>
      <w:rPr>
        <w:rFonts w:hint="default"/>
        <w:lang w:val="uk-UA" w:eastAsia="en-US" w:bidi="ar-SA"/>
      </w:rPr>
    </w:lvl>
    <w:lvl w:ilvl="3" w:tplc="13608BD4">
      <w:numFmt w:val="bullet"/>
      <w:lvlText w:val="•"/>
      <w:lvlJc w:val="left"/>
      <w:pPr>
        <w:ind w:left="2613" w:hanging="246"/>
      </w:pPr>
      <w:rPr>
        <w:rFonts w:hint="default"/>
        <w:lang w:val="uk-UA" w:eastAsia="en-US" w:bidi="ar-SA"/>
      </w:rPr>
    </w:lvl>
    <w:lvl w:ilvl="4" w:tplc="DED4E530">
      <w:numFmt w:val="bullet"/>
      <w:lvlText w:val="•"/>
      <w:lvlJc w:val="left"/>
      <w:pPr>
        <w:ind w:left="3258" w:hanging="246"/>
      </w:pPr>
      <w:rPr>
        <w:rFonts w:hint="default"/>
        <w:lang w:val="uk-UA" w:eastAsia="en-US" w:bidi="ar-SA"/>
      </w:rPr>
    </w:lvl>
    <w:lvl w:ilvl="5" w:tplc="FA6A58FE">
      <w:numFmt w:val="bullet"/>
      <w:lvlText w:val="•"/>
      <w:lvlJc w:val="left"/>
      <w:pPr>
        <w:ind w:left="3903" w:hanging="246"/>
      </w:pPr>
      <w:rPr>
        <w:rFonts w:hint="default"/>
        <w:lang w:val="uk-UA" w:eastAsia="en-US" w:bidi="ar-SA"/>
      </w:rPr>
    </w:lvl>
    <w:lvl w:ilvl="6" w:tplc="6D389126">
      <w:numFmt w:val="bullet"/>
      <w:lvlText w:val="•"/>
      <w:lvlJc w:val="left"/>
      <w:pPr>
        <w:ind w:left="4547" w:hanging="246"/>
      </w:pPr>
      <w:rPr>
        <w:rFonts w:hint="default"/>
        <w:lang w:val="uk-UA" w:eastAsia="en-US" w:bidi="ar-SA"/>
      </w:rPr>
    </w:lvl>
    <w:lvl w:ilvl="7" w:tplc="EFF64E28">
      <w:numFmt w:val="bullet"/>
      <w:lvlText w:val="•"/>
      <w:lvlJc w:val="left"/>
      <w:pPr>
        <w:ind w:left="5192" w:hanging="246"/>
      </w:pPr>
      <w:rPr>
        <w:rFonts w:hint="default"/>
        <w:lang w:val="uk-UA" w:eastAsia="en-US" w:bidi="ar-SA"/>
      </w:rPr>
    </w:lvl>
    <w:lvl w:ilvl="8" w:tplc="EEBC2AF4">
      <w:numFmt w:val="bullet"/>
      <w:lvlText w:val="•"/>
      <w:lvlJc w:val="left"/>
      <w:pPr>
        <w:ind w:left="5836" w:hanging="246"/>
      </w:pPr>
      <w:rPr>
        <w:rFonts w:hint="default"/>
        <w:lang w:val="uk-UA" w:eastAsia="en-US" w:bidi="ar-SA"/>
      </w:rPr>
    </w:lvl>
  </w:abstractNum>
  <w:abstractNum w:abstractNumId="4">
    <w:nsid w:val="031A3E3F"/>
    <w:multiLevelType w:val="hybridMultilevel"/>
    <w:tmpl w:val="462C514E"/>
    <w:lvl w:ilvl="0" w:tplc="9D0097AE">
      <w:start w:val="1"/>
      <w:numFmt w:val="decimal"/>
      <w:lvlText w:val="%1."/>
      <w:lvlJc w:val="left"/>
      <w:pPr>
        <w:ind w:left="-65" w:hanging="360"/>
      </w:pPr>
      <w:rPr>
        <w:rFonts w:hint="default"/>
        <w:b/>
      </w:r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5">
    <w:nsid w:val="15F7580F"/>
    <w:multiLevelType w:val="hybridMultilevel"/>
    <w:tmpl w:val="E71EE812"/>
    <w:lvl w:ilvl="0" w:tplc="0419000D">
      <w:start w:val="1"/>
      <w:numFmt w:val="bullet"/>
      <w:lvlText w:val=""/>
      <w:lvlJc w:val="left"/>
      <w:pPr>
        <w:ind w:left="672" w:hanging="246"/>
      </w:pPr>
      <w:rPr>
        <w:rFonts w:ascii="Wingdings" w:hAnsi="Wingdings" w:hint="default"/>
        <w:b w:val="0"/>
        <w:bCs w:val="0"/>
        <w:i w:val="0"/>
        <w:iCs w:val="0"/>
        <w:spacing w:val="0"/>
        <w:w w:val="100"/>
        <w:sz w:val="24"/>
        <w:szCs w:val="24"/>
        <w:lang w:val="uk-UA" w:eastAsia="en-US" w:bidi="ar-SA"/>
      </w:rPr>
    </w:lvl>
    <w:lvl w:ilvl="1" w:tplc="3FF618D8">
      <w:numFmt w:val="bullet"/>
      <w:lvlText w:val="•"/>
      <w:lvlJc w:val="left"/>
      <w:pPr>
        <w:ind w:left="1324" w:hanging="246"/>
      </w:pPr>
      <w:rPr>
        <w:rFonts w:hint="default"/>
        <w:lang w:val="uk-UA" w:eastAsia="en-US" w:bidi="ar-SA"/>
      </w:rPr>
    </w:lvl>
    <w:lvl w:ilvl="2" w:tplc="9998D580">
      <w:numFmt w:val="bullet"/>
      <w:lvlText w:val="•"/>
      <w:lvlJc w:val="left"/>
      <w:pPr>
        <w:ind w:left="1969" w:hanging="246"/>
      </w:pPr>
      <w:rPr>
        <w:rFonts w:hint="default"/>
        <w:lang w:val="uk-UA" w:eastAsia="en-US" w:bidi="ar-SA"/>
      </w:rPr>
    </w:lvl>
    <w:lvl w:ilvl="3" w:tplc="13608BD4">
      <w:numFmt w:val="bullet"/>
      <w:lvlText w:val="•"/>
      <w:lvlJc w:val="left"/>
      <w:pPr>
        <w:ind w:left="2613" w:hanging="246"/>
      </w:pPr>
      <w:rPr>
        <w:rFonts w:hint="default"/>
        <w:lang w:val="uk-UA" w:eastAsia="en-US" w:bidi="ar-SA"/>
      </w:rPr>
    </w:lvl>
    <w:lvl w:ilvl="4" w:tplc="DED4E530">
      <w:numFmt w:val="bullet"/>
      <w:lvlText w:val="•"/>
      <w:lvlJc w:val="left"/>
      <w:pPr>
        <w:ind w:left="3258" w:hanging="246"/>
      </w:pPr>
      <w:rPr>
        <w:rFonts w:hint="default"/>
        <w:lang w:val="uk-UA" w:eastAsia="en-US" w:bidi="ar-SA"/>
      </w:rPr>
    </w:lvl>
    <w:lvl w:ilvl="5" w:tplc="FA6A58FE">
      <w:numFmt w:val="bullet"/>
      <w:lvlText w:val="•"/>
      <w:lvlJc w:val="left"/>
      <w:pPr>
        <w:ind w:left="3903" w:hanging="246"/>
      </w:pPr>
      <w:rPr>
        <w:rFonts w:hint="default"/>
        <w:lang w:val="uk-UA" w:eastAsia="en-US" w:bidi="ar-SA"/>
      </w:rPr>
    </w:lvl>
    <w:lvl w:ilvl="6" w:tplc="6D389126">
      <w:numFmt w:val="bullet"/>
      <w:lvlText w:val="•"/>
      <w:lvlJc w:val="left"/>
      <w:pPr>
        <w:ind w:left="4547" w:hanging="246"/>
      </w:pPr>
      <w:rPr>
        <w:rFonts w:hint="default"/>
        <w:lang w:val="uk-UA" w:eastAsia="en-US" w:bidi="ar-SA"/>
      </w:rPr>
    </w:lvl>
    <w:lvl w:ilvl="7" w:tplc="EFF64E28">
      <w:numFmt w:val="bullet"/>
      <w:lvlText w:val="•"/>
      <w:lvlJc w:val="left"/>
      <w:pPr>
        <w:ind w:left="5192" w:hanging="246"/>
      </w:pPr>
      <w:rPr>
        <w:rFonts w:hint="default"/>
        <w:lang w:val="uk-UA" w:eastAsia="en-US" w:bidi="ar-SA"/>
      </w:rPr>
    </w:lvl>
    <w:lvl w:ilvl="8" w:tplc="EEBC2AF4">
      <w:numFmt w:val="bullet"/>
      <w:lvlText w:val="•"/>
      <w:lvlJc w:val="left"/>
      <w:pPr>
        <w:ind w:left="5836" w:hanging="246"/>
      </w:pPr>
      <w:rPr>
        <w:rFonts w:hint="default"/>
        <w:lang w:val="uk-UA" w:eastAsia="en-US" w:bidi="ar-SA"/>
      </w:rPr>
    </w:lvl>
  </w:abstractNum>
  <w:abstractNum w:abstractNumId="6">
    <w:nsid w:val="37980A06"/>
    <w:multiLevelType w:val="hybridMultilevel"/>
    <w:tmpl w:val="8D2EA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E636BD"/>
    <w:multiLevelType w:val="hybridMultilevel"/>
    <w:tmpl w:val="C846E2F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EC71EA"/>
    <w:multiLevelType w:val="hybridMultilevel"/>
    <w:tmpl w:val="E23C943A"/>
    <w:lvl w:ilvl="0" w:tplc="032AA988">
      <w:numFmt w:val="bullet"/>
      <w:lvlText w:val=""/>
      <w:lvlJc w:val="left"/>
      <w:pPr>
        <w:ind w:left="421" w:hanging="284"/>
      </w:pPr>
      <w:rPr>
        <w:rFonts w:ascii="Symbol" w:eastAsia="Symbol" w:hAnsi="Symbol" w:cs="Symbol" w:hint="default"/>
        <w:b w:val="0"/>
        <w:bCs w:val="0"/>
        <w:i w:val="0"/>
        <w:iCs w:val="0"/>
        <w:spacing w:val="0"/>
        <w:w w:val="100"/>
        <w:sz w:val="24"/>
        <w:szCs w:val="24"/>
        <w:lang w:val="uk-UA" w:eastAsia="en-US" w:bidi="ar-SA"/>
      </w:rPr>
    </w:lvl>
    <w:lvl w:ilvl="1" w:tplc="3D0C5586">
      <w:numFmt w:val="bullet"/>
      <w:lvlText w:val="•"/>
      <w:lvlJc w:val="left"/>
      <w:pPr>
        <w:ind w:left="923" w:hanging="284"/>
      </w:pPr>
      <w:rPr>
        <w:rFonts w:hint="default"/>
        <w:lang w:val="uk-UA" w:eastAsia="en-US" w:bidi="ar-SA"/>
      </w:rPr>
    </w:lvl>
    <w:lvl w:ilvl="2" w:tplc="5338F86E">
      <w:numFmt w:val="bullet"/>
      <w:lvlText w:val="•"/>
      <w:lvlJc w:val="left"/>
      <w:pPr>
        <w:ind w:left="1426" w:hanging="284"/>
      </w:pPr>
      <w:rPr>
        <w:rFonts w:hint="default"/>
        <w:lang w:val="uk-UA" w:eastAsia="en-US" w:bidi="ar-SA"/>
      </w:rPr>
    </w:lvl>
    <w:lvl w:ilvl="3" w:tplc="5DDA08E6">
      <w:numFmt w:val="bullet"/>
      <w:lvlText w:val="•"/>
      <w:lvlJc w:val="left"/>
      <w:pPr>
        <w:ind w:left="1929" w:hanging="284"/>
      </w:pPr>
      <w:rPr>
        <w:rFonts w:hint="default"/>
        <w:lang w:val="uk-UA" w:eastAsia="en-US" w:bidi="ar-SA"/>
      </w:rPr>
    </w:lvl>
    <w:lvl w:ilvl="4" w:tplc="DF0429A6">
      <w:numFmt w:val="bullet"/>
      <w:lvlText w:val="•"/>
      <w:lvlJc w:val="left"/>
      <w:pPr>
        <w:ind w:left="2432" w:hanging="284"/>
      </w:pPr>
      <w:rPr>
        <w:rFonts w:hint="default"/>
        <w:lang w:val="uk-UA" w:eastAsia="en-US" w:bidi="ar-SA"/>
      </w:rPr>
    </w:lvl>
    <w:lvl w:ilvl="5" w:tplc="1C984D6E">
      <w:numFmt w:val="bullet"/>
      <w:lvlText w:val="•"/>
      <w:lvlJc w:val="left"/>
      <w:pPr>
        <w:ind w:left="2935" w:hanging="284"/>
      </w:pPr>
      <w:rPr>
        <w:rFonts w:hint="default"/>
        <w:lang w:val="uk-UA" w:eastAsia="en-US" w:bidi="ar-SA"/>
      </w:rPr>
    </w:lvl>
    <w:lvl w:ilvl="6" w:tplc="0CACA4A8">
      <w:numFmt w:val="bullet"/>
      <w:lvlText w:val="•"/>
      <w:lvlJc w:val="left"/>
      <w:pPr>
        <w:ind w:left="3438" w:hanging="284"/>
      </w:pPr>
      <w:rPr>
        <w:rFonts w:hint="default"/>
        <w:lang w:val="uk-UA" w:eastAsia="en-US" w:bidi="ar-SA"/>
      </w:rPr>
    </w:lvl>
    <w:lvl w:ilvl="7" w:tplc="6F464182">
      <w:numFmt w:val="bullet"/>
      <w:lvlText w:val="•"/>
      <w:lvlJc w:val="left"/>
      <w:pPr>
        <w:ind w:left="3941" w:hanging="284"/>
      </w:pPr>
      <w:rPr>
        <w:rFonts w:hint="default"/>
        <w:lang w:val="uk-UA" w:eastAsia="en-US" w:bidi="ar-SA"/>
      </w:rPr>
    </w:lvl>
    <w:lvl w:ilvl="8" w:tplc="95AEBE3E">
      <w:numFmt w:val="bullet"/>
      <w:lvlText w:val="•"/>
      <w:lvlJc w:val="left"/>
      <w:pPr>
        <w:ind w:left="4444" w:hanging="284"/>
      </w:pPr>
      <w:rPr>
        <w:rFonts w:hint="default"/>
        <w:lang w:val="uk-UA" w:eastAsia="en-US" w:bidi="ar-SA"/>
      </w:rPr>
    </w:lvl>
  </w:abstractNum>
  <w:abstractNum w:abstractNumId="9">
    <w:nsid w:val="4E26465B"/>
    <w:multiLevelType w:val="hybridMultilevel"/>
    <w:tmpl w:val="B3F68064"/>
    <w:lvl w:ilvl="0" w:tplc="80662EFE">
      <w:start w:val="1"/>
      <w:numFmt w:val="decimal"/>
      <w:lvlText w:val="%1."/>
      <w:lvlJc w:val="left"/>
      <w:pPr>
        <w:ind w:left="672" w:hanging="246"/>
      </w:pPr>
      <w:rPr>
        <w:rFonts w:ascii="Times New Roman" w:eastAsia="Times New Roman" w:hAnsi="Times New Roman" w:cs="Times New Roman" w:hint="default"/>
        <w:b w:val="0"/>
        <w:bCs w:val="0"/>
        <w:i w:val="0"/>
        <w:iCs w:val="0"/>
        <w:spacing w:val="0"/>
        <w:w w:val="100"/>
        <w:sz w:val="24"/>
        <w:szCs w:val="24"/>
        <w:lang w:val="uk-UA"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F82777"/>
    <w:multiLevelType w:val="hybridMultilevel"/>
    <w:tmpl w:val="5C0A6108"/>
    <w:lvl w:ilvl="0" w:tplc="2BFA8852">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1E06F0"/>
    <w:multiLevelType w:val="hybridMultilevel"/>
    <w:tmpl w:val="89BEC6F4"/>
    <w:lvl w:ilvl="0" w:tplc="FF146378">
      <w:numFmt w:val="bullet"/>
      <w:lvlText w:val=""/>
      <w:lvlJc w:val="left"/>
      <w:pPr>
        <w:ind w:left="421" w:hanging="284"/>
      </w:pPr>
      <w:rPr>
        <w:rFonts w:ascii="Symbol" w:eastAsia="Symbol" w:hAnsi="Symbol" w:cs="Symbol" w:hint="default"/>
        <w:b w:val="0"/>
        <w:bCs w:val="0"/>
        <w:i w:val="0"/>
        <w:iCs w:val="0"/>
        <w:spacing w:val="0"/>
        <w:w w:val="100"/>
        <w:sz w:val="24"/>
        <w:szCs w:val="24"/>
        <w:lang w:val="uk-UA" w:eastAsia="en-US" w:bidi="ar-SA"/>
      </w:rPr>
    </w:lvl>
    <w:lvl w:ilvl="1" w:tplc="59A8F4B8">
      <w:numFmt w:val="bullet"/>
      <w:lvlText w:val="•"/>
      <w:lvlJc w:val="left"/>
      <w:pPr>
        <w:ind w:left="923" w:hanging="284"/>
      </w:pPr>
      <w:rPr>
        <w:rFonts w:hint="default"/>
        <w:lang w:val="uk-UA" w:eastAsia="en-US" w:bidi="ar-SA"/>
      </w:rPr>
    </w:lvl>
    <w:lvl w:ilvl="2" w:tplc="C8060520">
      <w:numFmt w:val="bullet"/>
      <w:lvlText w:val="•"/>
      <w:lvlJc w:val="left"/>
      <w:pPr>
        <w:ind w:left="1426" w:hanging="284"/>
      </w:pPr>
      <w:rPr>
        <w:rFonts w:hint="default"/>
        <w:lang w:val="uk-UA" w:eastAsia="en-US" w:bidi="ar-SA"/>
      </w:rPr>
    </w:lvl>
    <w:lvl w:ilvl="3" w:tplc="1F86974C">
      <w:numFmt w:val="bullet"/>
      <w:lvlText w:val="•"/>
      <w:lvlJc w:val="left"/>
      <w:pPr>
        <w:ind w:left="1929" w:hanging="284"/>
      </w:pPr>
      <w:rPr>
        <w:rFonts w:hint="default"/>
        <w:lang w:val="uk-UA" w:eastAsia="en-US" w:bidi="ar-SA"/>
      </w:rPr>
    </w:lvl>
    <w:lvl w:ilvl="4" w:tplc="E6FE509E">
      <w:numFmt w:val="bullet"/>
      <w:lvlText w:val="•"/>
      <w:lvlJc w:val="left"/>
      <w:pPr>
        <w:ind w:left="2432" w:hanging="284"/>
      </w:pPr>
      <w:rPr>
        <w:rFonts w:hint="default"/>
        <w:lang w:val="uk-UA" w:eastAsia="en-US" w:bidi="ar-SA"/>
      </w:rPr>
    </w:lvl>
    <w:lvl w:ilvl="5" w:tplc="3D069828">
      <w:numFmt w:val="bullet"/>
      <w:lvlText w:val="•"/>
      <w:lvlJc w:val="left"/>
      <w:pPr>
        <w:ind w:left="2935" w:hanging="284"/>
      </w:pPr>
      <w:rPr>
        <w:rFonts w:hint="default"/>
        <w:lang w:val="uk-UA" w:eastAsia="en-US" w:bidi="ar-SA"/>
      </w:rPr>
    </w:lvl>
    <w:lvl w:ilvl="6" w:tplc="C55AC120">
      <w:numFmt w:val="bullet"/>
      <w:lvlText w:val="•"/>
      <w:lvlJc w:val="left"/>
      <w:pPr>
        <w:ind w:left="3438" w:hanging="284"/>
      </w:pPr>
      <w:rPr>
        <w:rFonts w:hint="default"/>
        <w:lang w:val="uk-UA" w:eastAsia="en-US" w:bidi="ar-SA"/>
      </w:rPr>
    </w:lvl>
    <w:lvl w:ilvl="7" w:tplc="630E8252">
      <w:numFmt w:val="bullet"/>
      <w:lvlText w:val="•"/>
      <w:lvlJc w:val="left"/>
      <w:pPr>
        <w:ind w:left="3941" w:hanging="284"/>
      </w:pPr>
      <w:rPr>
        <w:rFonts w:hint="default"/>
        <w:lang w:val="uk-UA" w:eastAsia="en-US" w:bidi="ar-SA"/>
      </w:rPr>
    </w:lvl>
    <w:lvl w:ilvl="8" w:tplc="03288D20">
      <w:numFmt w:val="bullet"/>
      <w:lvlText w:val="•"/>
      <w:lvlJc w:val="left"/>
      <w:pPr>
        <w:ind w:left="4444" w:hanging="284"/>
      </w:pPr>
      <w:rPr>
        <w:rFonts w:hint="default"/>
        <w:lang w:val="uk-UA" w:eastAsia="en-US" w:bidi="ar-SA"/>
      </w:rPr>
    </w:lvl>
  </w:abstractNum>
  <w:abstractNum w:abstractNumId="12">
    <w:nsid w:val="7A056FE4"/>
    <w:multiLevelType w:val="hybridMultilevel"/>
    <w:tmpl w:val="499A1B60"/>
    <w:lvl w:ilvl="0" w:tplc="2BFA885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7"/>
  </w:num>
  <w:num w:numId="2">
    <w:abstractNumId w:val="4"/>
  </w:num>
  <w:num w:numId="3">
    <w:abstractNumId w:val="8"/>
  </w:num>
  <w:num w:numId="4">
    <w:abstractNumId w:val="11"/>
  </w:num>
  <w:num w:numId="5">
    <w:abstractNumId w:val="3"/>
  </w:num>
  <w:num w:numId="6">
    <w:abstractNumId w:val="0"/>
  </w:num>
  <w:num w:numId="7">
    <w:abstractNumId w:val="6"/>
  </w:num>
  <w:num w:numId="8">
    <w:abstractNumId w:val="12"/>
  </w:num>
  <w:num w:numId="9">
    <w:abstractNumId w:val="10"/>
  </w:num>
  <w:num w:numId="10">
    <w:abstractNumId w:val="9"/>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129"/>
    <w:rsid w:val="000011EC"/>
    <w:rsid w:val="000311D4"/>
    <w:rsid w:val="0003612E"/>
    <w:rsid w:val="0004186C"/>
    <w:rsid w:val="00051FCE"/>
    <w:rsid w:val="000530C5"/>
    <w:rsid w:val="000533C2"/>
    <w:rsid w:val="000538C9"/>
    <w:rsid w:val="00055DE7"/>
    <w:rsid w:val="00062F44"/>
    <w:rsid w:val="0008578B"/>
    <w:rsid w:val="00097723"/>
    <w:rsid w:val="000A38FF"/>
    <w:rsid w:val="000B3EC9"/>
    <w:rsid w:val="000C2818"/>
    <w:rsid w:val="000D243F"/>
    <w:rsid w:val="000D4373"/>
    <w:rsid w:val="000D5625"/>
    <w:rsid w:val="000E1CFD"/>
    <w:rsid w:val="000E7EF2"/>
    <w:rsid w:val="000F05FF"/>
    <w:rsid w:val="001023E7"/>
    <w:rsid w:val="00102C87"/>
    <w:rsid w:val="00105296"/>
    <w:rsid w:val="001154FC"/>
    <w:rsid w:val="001244F7"/>
    <w:rsid w:val="0012645A"/>
    <w:rsid w:val="00133152"/>
    <w:rsid w:val="00134F88"/>
    <w:rsid w:val="00142ED0"/>
    <w:rsid w:val="00152F30"/>
    <w:rsid w:val="00163A49"/>
    <w:rsid w:val="00164DC0"/>
    <w:rsid w:val="001745BA"/>
    <w:rsid w:val="00180D99"/>
    <w:rsid w:val="00185865"/>
    <w:rsid w:val="00187FA5"/>
    <w:rsid w:val="00192955"/>
    <w:rsid w:val="00192A44"/>
    <w:rsid w:val="001A0BB4"/>
    <w:rsid w:val="001A7EEE"/>
    <w:rsid w:val="001B54C3"/>
    <w:rsid w:val="001C42DD"/>
    <w:rsid w:val="001D01F6"/>
    <w:rsid w:val="001D6B2C"/>
    <w:rsid w:val="001D722E"/>
    <w:rsid w:val="001E05D7"/>
    <w:rsid w:val="001E3CFB"/>
    <w:rsid w:val="001F50F5"/>
    <w:rsid w:val="001F5A47"/>
    <w:rsid w:val="0021017A"/>
    <w:rsid w:val="002202AC"/>
    <w:rsid w:val="0022566F"/>
    <w:rsid w:val="00231B70"/>
    <w:rsid w:val="00231DD8"/>
    <w:rsid w:val="00235F43"/>
    <w:rsid w:val="00240F5E"/>
    <w:rsid w:val="00251F22"/>
    <w:rsid w:val="00261094"/>
    <w:rsid w:val="00267C2A"/>
    <w:rsid w:val="00272234"/>
    <w:rsid w:val="0027438A"/>
    <w:rsid w:val="002B46E8"/>
    <w:rsid w:val="002C21A7"/>
    <w:rsid w:val="002C3E27"/>
    <w:rsid w:val="002D28F7"/>
    <w:rsid w:val="002D3E39"/>
    <w:rsid w:val="002D57B9"/>
    <w:rsid w:val="002D6CCD"/>
    <w:rsid w:val="002E1F3A"/>
    <w:rsid w:val="002E39BD"/>
    <w:rsid w:val="002E516E"/>
    <w:rsid w:val="002E704B"/>
    <w:rsid w:val="002F3820"/>
    <w:rsid w:val="003001B0"/>
    <w:rsid w:val="00300564"/>
    <w:rsid w:val="00313F5F"/>
    <w:rsid w:val="00314597"/>
    <w:rsid w:val="00314763"/>
    <w:rsid w:val="00314849"/>
    <w:rsid w:val="00317F49"/>
    <w:rsid w:val="003236EF"/>
    <w:rsid w:val="00324306"/>
    <w:rsid w:val="00326E4B"/>
    <w:rsid w:val="003338A5"/>
    <w:rsid w:val="00333DA4"/>
    <w:rsid w:val="00333FE7"/>
    <w:rsid w:val="0035426E"/>
    <w:rsid w:val="00355E63"/>
    <w:rsid w:val="00366A4E"/>
    <w:rsid w:val="0037393A"/>
    <w:rsid w:val="00374034"/>
    <w:rsid w:val="00383B17"/>
    <w:rsid w:val="0039335F"/>
    <w:rsid w:val="00393643"/>
    <w:rsid w:val="00393F72"/>
    <w:rsid w:val="003957E6"/>
    <w:rsid w:val="0039617D"/>
    <w:rsid w:val="003A4F79"/>
    <w:rsid w:val="003A592C"/>
    <w:rsid w:val="003A7C2D"/>
    <w:rsid w:val="003B2C82"/>
    <w:rsid w:val="003B3D81"/>
    <w:rsid w:val="003C63E9"/>
    <w:rsid w:val="003D52F0"/>
    <w:rsid w:val="003E5B79"/>
    <w:rsid w:val="003F52AC"/>
    <w:rsid w:val="00400CF8"/>
    <w:rsid w:val="00403245"/>
    <w:rsid w:val="00404B60"/>
    <w:rsid w:val="004053D1"/>
    <w:rsid w:val="00407ACA"/>
    <w:rsid w:val="004114ED"/>
    <w:rsid w:val="00417338"/>
    <w:rsid w:val="00417F2A"/>
    <w:rsid w:val="00417FBD"/>
    <w:rsid w:val="004241CB"/>
    <w:rsid w:val="00431B7C"/>
    <w:rsid w:val="00433704"/>
    <w:rsid w:val="00435F40"/>
    <w:rsid w:val="004360B3"/>
    <w:rsid w:val="00437058"/>
    <w:rsid w:val="00437863"/>
    <w:rsid w:val="00455635"/>
    <w:rsid w:val="00460998"/>
    <w:rsid w:val="00485C9A"/>
    <w:rsid w:val="004942A0"/>
    <w:rsid w:val="00495F03"/>
    <w:rsid w:val="004A1C06"/>
    <w:rsid w:val="004A293F"/>
    <w:rsid w:val="004B07A6"/>
    <w:rsid w:val="004B1ED2"/>
    <w:rsid w:val="004B72A1"/>
    <w:rsid w:val="004C0265"/>
    <w:rsid w:val="004C1488"/>
    <w:rsid w:val="004C38A2"/>
    <w:rsid w:val="004D07DC"/>
    <w:rsid w:val="004D1FC4"/>
    <w:rsid w:val="004E2AC3"/>
    <w:rsid w:val="004F1A4B"/>
    <w:rsid w:val="00505B4B"/>
    <w:rsid w:val="00517996"/>
    <w:rsid w:val="005251F4"/>
    <w:rsid w:val="0054322E"/>
    <w:rsid w:val="00543271"/>
    <w:rsid w:val="00552C6C"/>
    <w:rsid w:val="00565144"/>
    <w:rsid w:val="0057203F"/>
    <w:rsid w:val="00573325"/>
    <w:rsid w:val="00575B91"/>
    <w:rsid w:val="005804B9"/>
    <w:rsid w:val="00581429"/>
    <w:rsid w:val="0059327B"/>
    <w:rsid w:val="005A0AF9"/>
    <w:rsid w:val="005A727B"/>
    <w:rsid w:val="005A7F06"/>
    <w:rsid w:val="005B5527"/>
    <w:rsid w:val="005B6129"/>
    <w:rsid w:val="005C2BD8"/>
    <w:rsid w:val="005C4E80"/>
    <w:rsid w:val="005D0FA1"/>
    <w:rsid w:val="005D307F"/>
    <w:rsid w:val="005F3F51"/>
    <w:rsid w:val="0060060B"/>
    <w:rsid w:val="006032C1"/>
    <w:rsid w:val="006063DA"/>
    <w:rsid w:val="00606B07"/>
    <w:rsid w:val="00614CB9"/>
    <w:rsid w:val="00617774"/>
    <w:rsid w:val="006317DE"/>
    <w:rsid w:val="0063473D"/>
    <w:rsid w:val="00644EAD"/>
    <w:rsid w:val="00646C4E"/>
    <w:rsid w:val="00656558"/>
    <w:rsid w:val="00657BE5"/>
    <w:rsid w:val="00666705"/>
    <w:rsid w:val="006673E3"/>
    <w:rsid w:val="00673BB8"/>
    <w:rsid w:val="0067596E"/>
    <w:rsid w:val="00677ACC"/>
    <w:rsid w:val="00680C2F"/>
    <w:rsid w:val="0068288F"/>
    <w:rsid w:val="00682AF8"/>
    <w:rsid w:val="00685F8D"/>
    <w:rsid w:val="00692599"/>
    <w:rsid w:val="0069749C"/>
    <w:rsid w:val="006A23FC"/>
    <w:rsid w:val="006B2819"/>
    <w:rsid w:val="006B3753"/>
    <w:rsid w:val="006D5BE2"/>
    <w:rsid w:val="006E3B0F"/>
    <w:rsid w:val="006E7242"/>
    <w:rsid w:val="006E7BFC"/>
    <w:rsid w:val="006F10B2"/>
    <w:rsid w:val="006F1F16"/>
    <w:rsid w:val="00700D70"/>
    <w:rsid w:val="00704072"/>
    <w:rsid w:val="0071682B"/>
    <w:rsid w:val="007177A3"/>
    <w:rsid w:val="00725374"/>
    <w:rsid w:val="0072625F"/>
    <w:rsid w:val="007305F0"/>
    <w:rsid w:val="00732A40"/>
    <w:rsid w:val="0074356B"/>
    <w:rsid w:val="00747570"/>
    <w:rsid w:val="00750205"/>
    <w:rsid w:val="0075782A"/>
    <w:rsid w:val="00766593"/>
    <w:rsid w:val="00775144"/>
    <w:rsid w:val="00784143"/>
    <w:rsid w:val="00787F53"/>
    <w:rsid w:val="00794319"/>
    <w:rsid w:val="007A005A"/>
    <w:rsid w:val="007A0836"/>
    <w:rsid w:val="007A366A"/>
    <w:rsid w:val="007B1FDF"/>
    <w:rsid w:val="007B3E87"/>
    <w:rsid w:val="007C61E6"/>
    <w:rsid w:val="007C685A"/>
    <w:rsid w:val="007C6C22"/>
    <w:rsid w:val="007D24D7"/>
    <w:rsid w:val="007D26A7"/>
    <w:rsid w:val="007D33A7"/>
    <w:rsid w:val="007E0B8F"/>
    <w:rsid w:val="007E0C3E"/>
    <w:rsid w:val="007E55D2"/>
    <w:rsid w:val="007F7EB7"/>
    <w:rsid w:val="0080575F"/>
    <w:rsid w:val="00810842"/>
    <w:rsid w:val="0082505C"/>
    <w:rsid w:val="008376E6"/>
    <w:rsid w:val="00842861"/>
    <w:rsid w:val="00847F1C"/>
    <w:rsid w:val="00851FAA"/>
    <w:rsid w:val="008553D4"/>
    <w:rsid w:val="00881383"/>
    <w:rsid w:val="00884448"/>
    <w:rsid w:val="00886855"/>
    <w:rsid w:val="008A2F67"/>
    <w:rsid w:val="008A66F8"/>
    <w:rsid w:val="008A70DF"/>
    <w:rsid w:val="008C1929"/>
    <w:rsid w:val="008C6921"/>
    <w:rsid w:val="008D1828"/>
    <w:rsid w:val="008D241C"/>
    <w:rsid w:val="008E1049"/>
    <w:rsid w:val="008F0C27"/>
    <w:rsid w:val="008F54F5"/>
    <w:rsid w:val="008F5BFE"/>
    <w:rsid w:val="008F75EA"/>
    <w:rsid w:val="009036C3"/>
    <w:rsid w:val="00905514"/>
    <w:rsid w:val="00911A02"/>
    <w:rsid w:val="00912B8D"/>
    <w:rsid w:val="009135CD"/>
    <w:rsid w:val="009155F4"/>
    <w:rsid w:val="009171AF"/>
    <w:rsid w:val="00920080"/>
    <w:rsid w:val="00926EC2"/>
    <w:rsid w:val="00931031"/>
    <w:rsid w:val="009378A1"/>
    <w:rsid w:val="00937DFD"/>
    <w:rsid w:val="0094488C"/>
    <w:rsid w:val="00946FD9"/>
    <w:rsid w:val="009506A5"/>
    <w:rsid w:val="00957028"/>
    <w:rsid w:val="00964B78"/>
    <w:rsid w:val="00965ADC"/>
    <w:rsid w:val="00970D58"/>
    <w:rsid w:val="009752A0"/>
    <w:rsid w:val="009930F7"/>
    <w:rsid w:val="00997E6D"/>
    <w:rsid w:val="009A56CD"/>
    <w:rsid w:val="009B14FD"/>
    <w:rsid w:val="009B1F74"/>
    <w:rsid w:val="009B3AE0"/>
    <w:rsid w:val="009B464F"/>
    <w:rsid w:val="009B73B1"/>
    <w:rsid w:val="009C2234"/>
    <w:rsid w:val="009D3774"/>
    <w:rsid w:val="009E669F"/>
    <w:rsid w:val="009F0FE9"/>
    <w:rsid w:val="009F66FE"/>
    <w:rsid w:val="00A00785"/>
    <w:rsid w:val="00A02A28"/>
    <w:rsid w:val="00A02CA8"/>
    <w:rsid w:val="00A130DD"/>
    <w:rsid w:val="00A1341E"/>
    <w:rsid w:val="00A17852"/>
    <w:rsid w:val="00A2113F"/>
    <w:rsid w:val="00A2185A"/>
    <w:rsid w:val="00A2470C"/>
    <w:rsid w:val="00A2661F"/>
    <w:rsid w:val="00A31B5A"/>
    <w:rsid w:val="00A32A71"/>
    <w:rsid w:val="00A33865"/>
    <w:rsid w:val="00A40993"/>
    <w:rsid w:val="00A42EC9"/>
    <w:rsid w:val="00A43B93"/>
    <w:rsid w:val="00A465B9"/>
    <w:rsid w:val="00A512C3"/>
    <w:rsid w:val="00A542A8"/>
    <w:rsid w:val="00A575F0"/>
    <w:rsid w:val="00A63A68"/>
    <w:rsid w:val="00A65DC3"/>
    <w:rsid w:val="00A70F80"/>
    <w:rsid w:val="00A7230C"/>
    <w:rsid w:val="00A83EE8"/>
    <w:rsid w:val="00A9005A"/>
    <w:rsid w:val="00A93080"/>
    <w:rsid w:val="00AA0715"/>
    <w:rsid w:val="00AA42A4"/>
    <w:rsid w:val="00AB27B3"/>
    <w:rsid w:val="00AB4C17"/>
    <w:rsid w:val="00AB51D9"/>
    <w:rsid w:val="00AD5703"/>
    <w:rsid w:val="00AD7562"/>
    <w:rsid w:val="00AE547C"/>
    <w:rsid w:val="00AE5F6D"/>
    <w:rsid w:val="00AF2793"/>
    <w:rsid w:val="00AF3BC7"/>
    <w:rsid w:val="00AF488C"/>
    <w:rsid w:val="00AF4E03"/>
    <w:rsid w:val="00AF79B5"/>
    <w:rsid w:val="00B03A23"/>
    <w:rsid w:val="00B13A69"/>
    <w:rsid w:val="00B15B7A"/>
    <w:rsid w:val="00B26C14"/>
    <w:rsid w:val="00B3128F"/>
    <w:rsid w:val="00B31376"/>
    <w:rsid w:val="00B42504"/>
    <w:rsid w:val="00B45433"/>
    <w:rsid w:val="00B45962"/>
    <w:rsid w:val="00B53D16"/>
    <w:rsid w:val="00B62A0D"/>
    <w:rsid w:val="00B62AC5"/>
    <w:rsid w:val="00B70FFF"/>
    <w:rsid w:val="00B74B96"/>
    <w:rsid w:val="00B75B84"/>
    <w:rsid w:val="00B853F8"/>
    <w:rsid w:val="00B85C4D"/>
    <w:rsid w:val="00B9444C"/>
    <w:rsid w:val="00B953AC"/>
    <w:rsid w:val="00B95582"/>
    <w:rsid w:val="00BA55F1"/>
    <w:rsid w:val="00BB74F3"/>
    <w:rsid w:val="00BB7F53"/>
    <w:rsid w:val="00BD26B2"/>
    <w:rsid w:val="00BD3711"/>
    <w:rsid w:val="00BD6983"/>
    <w:rsid w:val="00BE14EB"/>
    <w:rsid w:val="00BE289A"/>
    <w:rsid w:val="00BE5F42"/>
    <w:rsid w:val="00BE74D6"/>
    <w:rsid w:val="00BF27FC"/>
    <w:rsid w:val="00BF5B80"/>
    <w:rsid w:val="00C023A7"/>
    <w:rsid w:val="00C0345F"/>
    <w:rsid w:val="00C06923"/>
    <w:rsid w:val="00C07775"/>
    <w:rsid w:val="00C11856"/>
    <w:rsid w:val="00C119E5"/>
    <w:rsid w:val="00C17C08"/>
    <w:rsid w:val="00C20B68"/>
    <w:rsid w:val="00C20F8A"/>
    <w:rsid w:val="00C2485F"/>
    <w:rsid w:val="00C51773"/>
    <w:rsid w:val="00C51B35"/>
    <w:rsid w:val="00C522A7"/>
    <w:rsid w:val="00C53699"/>
    <w:rsid w:val="00C608CA"/>
    <w:rsid w:val="00C83BBA"/>
    <w:rsid w:val="00C854D9"/>
    <w:rsid w:val="00C92BDD"/>
    <w:rsid w:val="00C94010"/>
    <w:rsid w:val="00C9581B"/>
    <w:rsid w:val="00C9658E"/>
    <w:rsid w:val="00CB074D"/>
    <w:rsid w:val="00CB2C45"/>
    <w:rsid w:val="00CB5467"/>
    <w:rsid w:val="00CC217B"/>
    <w:rsid w:val="00CD1CAB"/>
    <w:rsid w:val="00CD304D"/>
    <w:rsid w:val="00CD34C5"/>
    <w:rsid w:val="00D00860"/>
    <w:rsid w:val="00D0370B"/>
    <w:rsid w:val="00D05C6A"/>
    <w:rsid w:val="00D11EDA"/>
    <w:rsid w:val="00D130B3"/>
    <w:rsid w:val="00D14F26"/>
    <w:rsid w:val="00D174E3"/>
    <w:rsid w:val="00D23450"/>
    <w:rsid w:val="00D36301"/>
    <w:rsid w:val="00D42798"/>
    <w:rsid w:val="00D44E43"/>
    <w:rsid w:val="00D46DFB"/>
    <w:rsid w:val="00D50CE1"/>
    <w:rsid w:val="00D55FDC"/>
    <w:rsid w:val="00D70609"/>
    <w:rsid w:val="00D71733"/>
    <w:rsid w:val="00D750C8"/>
    <w:rsid w:val="00D85905"/>
    <w:rsid w:val="00D87E67"/>
    <w:rsid w:val="00D93C8F"/>
    <w:rsid w:val="00DA54D9"/>
    <w:rsid w:val="00DA6EE6"/>
    <w:rsid w:val="00DB441A"/>
    <w:rsid w:val="00DB6361"/>
    <w:rsid w:val="00DB6758"/>
    <w:rsid w:val="00DC0676"/>
    <w:rsid w:val="00DC6744"/>
    <w:rsid w:val="00DD4677"/>
    <w:rsid w:val="00DD7DAD"/>
    <w:rsid w:val="00DE1D76"/>
    <w:rsid w:val="00DF015E"/>
    <w:rsid w:val="00DF146F"/>
    <w:rsid w:val="00DF7D0C"/>
    <w:rsid w:val="00E03DBA"/>
    <w:rsid w:val="00E06085"/>
    <w:rsid w:val="00E12C63"/>
    <w:rsid w:val="00E14F02"/>
    <w:rsid w:val="00E152C5"/>
    <w:rsid w:val="00E15A5C"/>
    <w:rsid w:val="00E16AD9"/>
    <w:rsid w:val="00E23555"/>
    <w:rsid w:val="00E251A9"/>
    <w:rsid w:val="00E37A95"/>
    <w:rsid w:val="00E37F55"/>
    <w:rsid w:val="00E41073"/>
    <w:rsid w:val="00E42685"/>
    <w:rsid w:val="00E44290"/>
    <w:rsid w:val="00E46363"/>
    <w:rsid w:val="00E51538"/>
    <w:rsid w:val="00E52A24"/>
    <w:rsid w:val="00E543EE"/>
    <w:rsid w:val="00E55801"/>
    <w:rsid w:val="00E56B60"/>
    <w:rsid w:val="00E65E3C"/>
    <w:rsid w:val="00E72E62"/>
    <w:rsid w:val="00E819B6"/>
    <w:rsid w:val="00E86EA5"/>
    <w:rsid w:val="00EA4E8C"/>
    <w:rsid w:val="00EB4369"/>
    <w:rsid w:val="00EB51EB"/>
    <w:rsid w:val="00EB6F53"/>
    <w:rsid w:val="00EC3369"/>
    <w:rsid w:val="00EC57A9"/>
    <w:rsid w:val="00ED2DDF"/>
    <w:rsid w:val="00ED5475"/>
    <w:rsid w:val="00EE0348"/>
    <w:rsid w:val="00EE0437"/>
    <w:rsid w:val="00F065EB"/>
    <w:rsid w:val="00F11E3E"/>
    <w:rsid w:val="00F255B7"/>
    <w:rsid w:val="00F3539B"/>
    <w:rsid w:val="00F36DFC"/>
    <w:rsid w:val="00F409B0"/>
    <w:rsid w:val="00F42E98"/>
    <w:rsid w:val="00F5149D"/>
    <w:rsid w:val="00F527D6"/>
    <w:rsid w:val="00F541ED"/>
    <w:rsid w:val="00F6608D"/>
    <w:rsid w:val="00FA7ED4"/>
    <w:rsid w:val="00FB1697"/>
    <w:rsid w:val="00FB171B"/>
    <w:rsid w:val="00FC0455"/>
    <w:rsid w:val="00FC1953"/>
    <w:rsid w:val="00FD1604"/>
    <w:rsid w:val="00FD1D8B"/>
    <w:rsid w:val="00FD30E1"/>
    <w:rsid w:val="00FE64C0"/>
    <w:rsid w:val="00FF141D"/>
    <w:rsid w:val="00FF3710"/>
    <w:rsid w:val="00FF57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905"/>
    <w:pPr>
      <w:spacing w:after="160" w:line="259" w:lineRule="auto"/>
    </w:pPr>
  </w:style>
  <w:style w:type="paragraph" w:styleId="1">
    <w:name w:val="heading 1"/>
    <w:basedOn w:val="a"/>
    <w:next w:val="a"/>
    <w:link w:val="10"/>
    <w:qFormat/>
    <w:rsid w:val="0057203F"/>
    <w:pPr>
      <w:keepNext/>
      <w:spacing w:after="0" w:line="240" w:lineRule="auto"/>
      <w:outlineLvl w:val="0"/>
    </w:pPr>
    <w:rPr>
      <w:rFonts w:ascii="Times New Roman" w:eastAsia="Times New Roman" w:hAnsi="Times New Roman" w:cs="Times New Roman"/>
      <w:sz w:val="24"/>
      <w:szCs w:val="20"/>
    </w:rPr>
  </w:style>
  <w:style w:type="paragraph" w:styleId="4">
    <w:name w:val="heading 4"/>
    <w:basedOn w:val="a"/>
    <w:next w:val="a"/>
    <w:link w:val="40"/>
    <w:qFormat/>
    <w:rsid w:val="0057203F"/>
    <w:pPr>
      <w:keepNext/>
      <w:spacing w:after="0" w:line="240" w:lineRule="auto"/>
      <w:jc w:val="center"/>
      <w:outlineLvl w:val="3"/>
    </w:pPr>
    <w:rPr>
      <w:rFonts w:ascii="Times New Roman" w:eastAsia="Times New Roman" w:hAnsi="Times New Roman" w:cs="Times New Roman"/>
      <w:b/>
      <w:bCs/>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5B6129"/>
    <w:pPr>
      <w:widowControl w:val="0"/>
      <w:spacing w:before="20" w:after="0" w:line="240" w:lineRule="auto"/>
      <w:ind w:left="120"/>
      <w:jc w:val="both"/>
    </w:pPr>
    <w:rPr>
      <w:rFonts w:ascii="Times New Roman" w:eastAsia="Times New Roman" w:hAnsi="Times New Roman" w:cs="Times New Roman"/>
      <w:snapToGrid w:val="0"/>
      <w:sz w:val="24"/>
      <w:szCs w:val="20"/>
      <w:lang w:eastAsia="ru-RU"/>
    </w:rPr>
  </w:style>
  <w:style w:type="character" w:customStyle="1" w:styleId="m7219585631886365315gmail-rvts82">
    <w:name w:val="m_7219585631886365315gmail-rvts82"/>
    <w:rsid w:val="005B6129"/>
  </w:style>
  <w:style w:type="paragraph" w:styleId="a3">
    <w:name w:val="List Paragraph"/>
    <w:basedOn w:val="a"/>
    <w:uiPriority w:val="1"/>
    <w:qFormat/>
    <w:rsid w:val="00D85905"/>
    <w:pPr>
      <w:ind w:left="720"/>
      <w:contextualSpacing/>
    </w:pPr>
  </w:style>
  <w:style w:type="paragraph" w:styleId="a4">
    <w:name w:val="header"/>
    <w:basedOn w:val="a"/>
    <w:link w:val="a5"/>
    <w:uiPriority w:val="99"/>
    <w:unhideWhenUsed/>
    <w:rsid w:val="00C1185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C11856"/>
  </w:style>
  <w:style w:type="paragraph" w:styleId="a6">
    <w:name w:val="footer"/>
    <w:basedOn w:val="a"/>
    <w:link w:val="a7"/>
    <w:uiPriority w:val="99"/>
    <w:unhideWhenUsed/>
    <w:rsid w:val="00C1185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11856"/>
  </w:style>
  <w:style w:type="character" w:customStyle="1" w:styleId="10">
    <w:name w:val="Заголовок 1 Знак"/>
    <w:basedOn w:val="a0"/>
    <w:link w:val="1"/>
    <w:rsid w:val="0057203F"/>
    <w:rPr>
      <w:rFonts w:ascii="Times New Roman" w:eastAsia="Times New Roman" w:hAnsi="Times New Roman" w:cs="Times New Roman"/>
      <w:sz w:val="24"/>
      <w:szCs w:val="20"/>
    </w:rPr>
  </w:style>
  <w:style w:type="character" w:customStyle="1" w:styleId="40">
    <w:name w:val="Заголовок 4 Знак"/>
    <w:basedOn w:val="a0"/>
    <w:link w:val="4"/>
    <w:rsid w:val="0057203F"/>
    <w:rPr>
      <w:rFonts w:ascii="Times New Roman" w:eastAsia="Times New Roman" w:hAnsi="Times New Roman" w:cs="Times New Roman"/>
      <w:b/>
      <w:bCs/>
      <w:sz w:val="28"/>
      <w:szCs w:val="20"/>
      <w:lang w:val="ru-RU"/>
    </w:rPr>
  </w:style>
  <w:style w:type="paragraph" w:styleId="a8">
    <w:name w:val="Body Text"/>
    <w:basedOn w:val="a"/>
    <w:link w:val="a9"/>
    <w:rsid w:val="0057203F"/>
    <w:pPr>
      <w:spacing w:after="0" w:line="240" w:lineRule="auto"/>
      <w:jc w:val="center"/>
    </w:pPr>
    <w:rPr>
      <w:rFonts w:ascii="Times New Roman" w:eastAsia="Times New Roman" w:hAnsi="Times New Roman" w:cs="Times New Roman"/>
      <w:sz w:val="24"/>
      <w:szCs w:val="20"/>
    </w:rPr>
  </w:style>
  <w:style w:type="character" w:customStyle="1" w:styleId="a9">
    <w:name w:val="Основной текст Знак"/>
    <w:basedOn w:val="a0"/>
    <w:link w:val="a8"/>
    <w:rsid w:val="0057203F"/>
    <w:rPr>
      <w:rFonts w:ascii="Times New Roman" w:eastAsia="Times New Roman" w:hAnsi="Times New Roman" w:cs="Times New Roman"/>
      <w:sz w:val="24"/>
      <w:szCs w:val="20"/>
    </w:rPr>
  </w:style>
  <w:style w:type="paragraph" w:styleId="aa">
    <w:name w:val="Body Text Indent"/>
    <w:basedOn w:val="a"/>
    <w:link w:val="ab"/>
    <w:uiPriority w:val="99"/>
    <w:semiHidden/>
    <w:unhideWhenUsed/>
    <w:rsid w:val="0021017A"/>
    <w:pPr>
      <w:spacing w:after="120"/>
      <w:ind w:left="283"/>
    </w:pPr>
  </w:style>
  <w:style w:type="character" w:customStyle="1" w:styleId="ab">
    <w:name w:val="Основной текст с отступом Знак"/>
    <w:basedOn w:val="a0"/>
    <w:link w:val="aa"/>
    <w:uiPriority w:val="99"/>
    <w:semiHidden/>
    <w:rsid w:val="0021017A"/>
  </w:style>
  <w:style w:type="character" w:customStyle="1" w:styleId="FontStyle72">
    <w:name w:val="Font Style72"/>
    <w:basedOn w:val="a0"/>
    <w:uiPriority w:val="99"/>
    <w:rsid w:val="0021017A"/>
    <w:rPr>
      <w:rFonts w:ascii="Times New Roman" w:hAnsi="Times New Roman" w:cs="Times New Roman"/>
      <w:sz w:val="20"/>
      <w:szCs w:val="20"/>
    </w:rPr>
  </w:style>
  <w:style w:type="paragraph" w:customStyle="1" w:styleId="Style3">
    <w:name w:val="Style3"/>
    <w:basedOn w:val="a"/>
    <w:uiPriority w:val="99"/>
    <w:rsid w:val="0021017A"/>
    <w:pPr>
      <w:widowControl w:val="0"/>
      <w:autoSpaceDE w:val="0"/>
      <w:autoSpaceDN w:val="0"/>
      <w:adjustRightInd w:val="0"/>
      <w:spacing w:after="0" w:line="271" w:lineRule="exact"/>
      <w:ind w:firstLine="569"/>
    </w:pPr>
    <w:rPr>
      <w:rFonts w:ascii="Times New Roman" w:eastAsia="Times New Roman" w:hAnsi="Times New Roman" w:cs="Times New Roman"/>
      <w:sz w:val="24"/>
      <w:szCs w:val="24"/>
      <w:lang w:eastAsia="uk-UA"/>
    </w:rPr>
  </w:style>
  <w:style w:type="paragraph" w:styleId="2">
    <w:name w:val="Body Text Indent 2"/>
    <w:basedOn w:val="a"/>
    <w:link w:val="20"/>
    <w:rsid w:val="0021017A"/>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rsid w:val="0021017A"/>
    <w:rPr>
      <w:rFonts w:ascii="Times New Roman" w:eastAsia="Times New Roman" w:hAnsi="Times New Roman" w:cs="Times New Roman"/>
      <w:sz w:val="24"/>
      <w:szCs w:val="24"/>
      <w:lang w:val="ru-RU" w:eastAsia="ru-RU"/>
    </w:rPr>
  </w:style>
  <w:style w:type="paragraph" w:customStyle="1" w:styleId="Normal1">
    <w:name w:val="Normal1"/>
    <w:uiPriority w:val="99"/>
    <w:rsid w:val="0021017A"/>
    <w:pPr>
      <w:widowControl w:val="0"/>
      <w:spacing w:after="0" w:line="300" w:lineRule="auto"/>
      <w:ind w:firstLine="560"/>
      <w:jc w:val="both"/>
    </w:pPr>
    <w:rPr>
      <w:rFonts w:ascii="Times New Roman" w:eastAsia="Times New Roman" w:hAnsi="Times New Roman" w:cs="Times New Roman"/>
      <w:sz w:val="24"/>
      <w:szCs w:val="20"/>
      <w:lang w:eastAsia="ru-RU"/>
    </w:rPr>
  </w:style>
  <w:style w:type="character" w:customStyle="1" w:styleId="12">
    <w:name w:val="Верхній колонтитул Знак1"/>
    <w:basedOn w:val="a0"/>
    <w:qFormat/>
    <w:rsid w:val="00B13A69"/>
    <w:rPr>
      <w:rFonts w:ascii="Times New Roman" w:eastAsia="Times New Roman" w:hAnsi="Times New Roman" w:cs="Times New Roman"/>
      <w:sz w:val="24"/>
      <w:szCs w:val="20"/>
    </w:rPr>
  </w:style>
  <w:style w:type="character" w:styleId="ac">
    <w:name w:val="Hyperlink"/>
    <w:rsid w:val="008A66F8"/>
    <w:rPr>
      <w:rFonts w:cs="Times New Roman"/>
      <w:color w:val="0000FF"/>
      <w:u w:val="single"/>
    </w:rPr>
  </w:style>
  <w:style w:type="paragraph" w:styleId="ad">
    <w:name w:val="Normal (Web)"/>
    <w:basedOn w:val="a"/>
    <w:uiPriority w:val="99"/>
    <w:rsid w:val="008A66F8"/>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13">
    <w:name w:val="Неразрешенное упоминание1"/>
    <w:basedOn w:val="a0"/>
    <w:uiPriority w:val="99"/>
    <w:semiHidden/>
    <w:unhideWhenUsed/>
    <w:rsid w:val="008A66F8"/>
    <w:rPr>
      <w:color w:val="605E5C"/>
      <w:shd w:val="clear" w:color="auto" w:fill="E1DFDD"/>
    </w:rPr>
  </w:style>
  <w:style w:type="paragraph" w:customStyle="1" w:styleId="ae">
    <w:name w:val="Знак"/>
    <w:basedOn w:val="a"/>
    <w:rsid w:val="00C92BDD"/>
    <w:pPr>
      <w:spacing w:after="0" w:line="240" w:lineRule="auto"/>
    </w:pPr>
    <w:rPr>
      <w:rFonts w:ascii="Verdana" w:eastAsia="Times New Roman" w:hAnsi="Verdana" w:cs="Verdana"/>
      <w:sz w:val="20"/>
      <w:szCs w:val="20"/>
      <w:lang w:val="en-US"/>
    </w:rPr>
  </w:style>
  <w:style w:type="character" w:customStyle="1" w:styleId="fontstyle01">
    <w:name w:val="fontstyle01"/>
    <w:basedOn w:val="a0"/>
    <w:rsid w:val="00680C2F"/>
    <w:rPr>
      <w:rFonts w:ascii="Times New Roman" w:hAnsi="Times New Roman" w:cs="Times New Roman" w:hint="default"/>
      <w:b w:val="0"/>
      <w:bCs w:val="0"/>
      <w:i w:val="0"/>
      <w:iCs w:val="0"/>
      <w:color w:val="000000"/>
      <w:sz w:val="24"/>
      <w:szCs w:val="24"/>
    </w:rPr>
  </w:style>
  <w:style w:type="paragraph" w:styleId="af">
    <w:name w:val="Balloon Text"/>
    <w:basedOn w:val="a"/>
    <w:link w:val="af0"/>
    <w:uiPriority w:val="99"/>
    <w:semiHidden/>
    <w:unhideWhenUsed/>
    <w:rsid w:val="00912B8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12B8D"/>
    <w:rPr>
      <w:rFonts w:ascii="Segoe UI" w:hAnsi="Segoe UI" w:cs="Segoe UI"/>
      <w:sz w:val="18"/>
      <w:szCs w:val="18"/>
    </w:rPr>
  </w:style>
  <w:style w:type="table" w:customStyle="1" w:styleId="TableNormal">
    <w:name w:val="Table Normal"/>
    <w:uiPriority w:val="2"/>
    <w:semiHidden/>
    <w:unhideWhenUsed/>
    <w:qFormat/>
    <w:rsid w:val="00231B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1B70"/>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UnresolvedMention">
    <w:name w:val="Unresolved Mention"/>
    <w:basedOn w:val="a0"/>
    <w:uiPriority w:val="99"/>
    <w:semiHidden/>
    <w:unhideWhenUsed/>
    <w:rsid w:val="001F50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905"/>
    <w:pPr>
      <w:spacing w:after="160" w:line="259" w:lineRule="auto"/>
    </w:pPr>
  </w:style>
  <w:style w:type="paragraph" w:styleId="1">
    <w:name w:val="heading 1"/>
    <w:basedOn w:val="a"/>
    <w:next w:val="a"/>
    <w:link w:val="10"/>
    <w:qFormat/>
    <w:rsid w:val="0057203F"/>
    <w:pPr>
      <w:keepNext/>
      <w:spacing w:after="0" w:line="240" w:lineRule="auto"/>
      <w:outlineLvl w:val="0"/>
    </w:pPr>
    <w:rPr>
      <w:rFonts w:ascii="Times New Roman" w:eastAsia="Times New Roman" w:hAnsi="Times New Roman" w:cs="Times New Roman"/>
      <w:sz w:val="24"/>
      <w:szCs w:val="20"/>
    </w:rPr>
  </w:style>
  <w:style w:type="paragraph" w:styleId="4">
    <w:name w:val="heading 4"/>
    <w:basedOn w:val="a"/>
    <w:next w:val="a"/>
    <w:link w:val="40"/>
    <w:qFormat/>
    <w:rsid w:val="0057203F"/>
    <w:pPr>
      <w:keepNext/>
      <w:spacing w:after="0" w:line="240" w:lineRule="auto"/>
      <w:jc w:val="center"/>
      <w:outlineLvl w:val="3"/>
    </w:pPr>
    <w:rPr>
      <w:rFonts w:ascii="Times New Roman" w:eastAsia="Times New Roman" w:hAnsi="Times New Roman" w:cs="Times New Roman"/>
      <w:b/>
      <w:bCs/>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5B6129"/>
    <w:pPr>
      <w:widowControl w:val="0"/>
      <w:spacing w:before="20" w:after="0" w:line="240" w:lineRule="auto"/>
      <w:ind w:left="120"/>
      <w:jc w:val="both"/>
    </w:pPr>
    <w:rPr>
      <w:rFonts w:ascii="Times New Roman" w:eastAsia="Times New Roman" w:hAnsi="Times New Roman" w:cs="Times New Roman"/>
      <w:snapToGrid w:val="0"/>
      <w:sz w:val="24"/>
      <w:szCs w:val="20"/>
      <w:lang w:eastAsia="ru-RU"/>
    </w:rPr>
  </w:style>
  <w:style w:type="character" w:customStyle="1" w:styleId="m7219585631886365315gmail-rvts82">
    <w:name w:val="m_7219585631886365315gmail-rvts82"/>
    <w:rsid w:val="005B6129"/>
  </w:style>
  <w:style w:type="paragraph" w:styleId="a3">
    <w:name w:val="List Paragraph"/>
    <w:basedOn w:val="a"/>
    <w:uiPriority w:val="1"/>
    <w:qFormat/>
    <w:rsid w:val="00D85905"/>
    <w:pPr>
      <w:ind w:left="720"/>
      <w:contextualSpacing/>
    </w:pPr>
  </w:style>
  <w:style w:type="paragraph" w:styleId="a4">
    <w:name w:val="header"/>
    <w:basedOn w:val="a"/>
    <w:link w:val="a5"/>
    <w:uiPriority w:val="99"/>
    <w:unhideWhenUsed/>
    <w:rsid w:val="00C1185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C11856"/>
  </w:style>
  <w:style w:type="paragraph" w:styleId="a6">
    <w:name w:val="footer"/>
    <w:basedOn w:val="a"/>
    <w:link w:val="a7"/>
    <w:uiPriority w:val="99"/>
    <w:unhideWhenUsed/>
    <w:rsid w:val="00C1185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11856"/>
  </w:style>
  <w:style w:type="character" w:customStyle="1" w:styleId="10">
    <w:name w:val="Заголовок 1 Знак"/>
    <w:basedOn w:val="a0"/>
    <w:link w:val="1"/>
    <w:rsid w:val="0057203F"/>
    <w:rPr>
      <w:rFonts w:ascii="Times New Roman" w:eastAsia="Times New Roman" w:hAnsi="Times New Roman" w:cs="Times New Roman"/>
      <w:sz w:val="24"/>
      <w:szCs w:val="20"/>
    </w:rPr>
  </w:style>
  <w:style w:type="character" w:customStyle="1" w:styleId="40">
    <w:name w:val="Заголовок 4 Знак"/>
    <w:basedOn w:val="a0"/>
    <w:link w:val="4"/>
    <w:rsid w:val="0057203F"/>
    <w:rPr>
      <w:rFonts w:ascii="Times New Roman" w:eastAsia="Times New Roman" w:hAnsi="Times New Roman" w:cs="Times New Roman"/>
      <w:b/>
      <w:bCs/>
      <w:sz w:val="28"/>
      <w:szCs w:val="20"/>
      <w:lang w:val="ru-RU"/>
    </w:rPr>
  </w:style>
  <w:style w:type="paragraph" w:styleId="a8">
    <w:name w:val="Body Text"/>
    <w:basedOn w:val="a"/>
    <w:link w:val="a9"/>
    <w:rsid w:val="0057203F"/>
    <w:pPr>
      <w:spacing w:after="0" w:line="240" w:lineRule="auto"/>
      <w:jc w:val="center"/>
    </w:pPr>
    <w:rPr>
      <w:rFonts w:ascii="Times New Roman" w:eastAsia="Times New Roman" w:hAnsi="Times New Roman" w:cs="Times New Roman"/>
      <w:sz w:val="24"/>
      <w:szCs w:val="20"/>
    </w:rPr>
  </w:style>
  <w:style w:type="character" w:customStyle="1" w:styleId="a9">
    <w:name w:val="Основной текст Знак"/>
    <w:basedOn w:val="a0"/>
    <w:link w:val="a8"/>
    <w:rsid w:val="0057203F"/>
    <w:rPr>
      <w:rFonts w:ascii="Times New Roman" w:eastAsia="Times New Roman" w:hAnsi="Times New Roman" w:cs="Times New Roman"/>
      <w:sz w:val="24"/>
      <w:szCs w:val="20"/>
    </w:rPr>
  </w:style>
  <w:style w:type="paragraph" w:styleId="aa">
    <w:name w:val="Body Text Indent"/>
    <w:basedOn w:val="a"/>
    <w:link w:val="ab"/>
    <w:uiPriority w:val="99"/>
    <w:semiHidden/>
    <w:unhideWhenUsed/>
    <w:rsid w:val="0021017A"/>
    <w:pPr>
      <w:spacing w:after="120"/>
      <w:ind w:left="283"/>
    </w:pPr>
  </w:style>
  <w:style w:type="character" w:customStyle="1" w:styleId="ab">
    <w:name w:val="Основной текст с отступом Знак"/>
    <w:basedOn w:val="a0"/>
    <w:link w:val="aa"/>
    <w:uiPriority w:val="99"/>
    <w:semiHidden/>
    <w:rsid w:val="0021017A"/>
  </w:style>
  <w:style w:type="character" w:customStyle="1" w:styleId="FontStyle72">
    <w:name w:val="Font Style72"/>
    <w:basedOn w:val="a0"/>
    <w:uiPriority w:val="99"/>
    <w:rsid w:val="0021017A"/>
    <w:rPr>
      <w:rFonts w:ascii="Times New Roman" w:hAnsi="Times New Roman" w:cs="Times New Roman"/>
      <w:sz w:val="20"/>
      <w:szCs w:val="20"/>
    </w:rPr>
  </w:style>
  <w:style w:type="paragraph" w:customStyle="1" w:styleId="Style3">
    <w:name w:val="Style3"/>
    <w:basedOn w:val="a"/>
    <w:uiPriority w:val="99"/>
    <w:rsid w:val="0021017A"/>
    <w:pPr>
      <w:widowControl w:val="0"/>
      <w:autoSpaceDE w:val="0"/>
      <w:autoSpaceDN w:val="0"/>
      <w:adjustRightInd w:val="0"/>
      <w:spacing w:after="0" w:line="271" w:lineRule="exact"/>
      <w:ind w:firstLine="569"/>
    </w:pPr>
    <w:rPr>
      <w:rFonts w:ascii="Times New Roman" w:eastAsia="Times New Roman" w:hAnsi="Times New Roman" w:cs="Times New Roman"/>
      <w:sz w:val="24"/>
      <w:szCs w:val="24"/>
      <w:lang w:eastAsia="uk-UA"/>
    </w:rPr>
  </w:style>
  <w:style w:type="paragraph" w:styleId="2">
    <w:name w:val="Body Text Indent 2"/>
    <w:basedOn w:val="a"/>
    <w:link w:val="20"/>
    <w:rsid w:val="0021017A"/>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rsid w:val="0021017A"/>
    <w:rPr>
      <w:rFonts w:ascii="Times New Roman" w:eastAsia="Times New Roman" w:hAnsi="Times New Roman" w:cs="Times New Roman"/>
      <w:sz w:val="24"/>
      <w:szCs w:val="24"/>
      <w:lang w:val="ru-RU" w:eastAsia="ru-RU"/>
    </w:rPr>
  </w:style>
  <w:style w:type="paragraph" w:customStyle="1" w:styleId="Normal1">
    <w:name w:val="Normal1"/>
    <w:uiPriority w:val="99"/>
    <w:rsid w:val="0021017A"/>
    <w:pPr>
      <w:widowControl w:val="0"/>
      <w:spacing w:after="0" w:line="300" w:lineRule="auto"/>
      <w:ind w:firstLine="560"/>
      <w:jc w:val="both"/>
    </w:pPr>
    <w:rPr>
      <w:rFonts w:ascii="Times New Roman" w:eastAsia="Times New Roman" w:hAnsi="Times New Roman" w:cs="Times New Roman"/>
      <w:sz w:val="24"/>
      <w:szCs w:val="20"/>
      <w:lang w:eastAsia="ru-RU"/>
    </w:rPr>
  </w:style>
  <w:style w:type="character" w:customStyle="1" w:styleId="12">
    <w:name w:val="Верхній колонтитул Знак1"/>
    <w:basedOn w:val="a0"/>
    <w:qFormat/>
    <w:rsid w:val="00B13A69"/>
    <w:rPr>
      <w:rFonts w:ascii="Times New Roman" w:eastAsia="Times New Roman" w:hAnsi="Times New Roman" w:cs="Times New Roman"/>
      <w:sz w:val="24"/>
      <w:szCs w:val="20"/>
    </w:rPr>
  </w:style>
  <w:style w:type="character" w:styleId="ac">
    <w:name w:val="Hyperlink"/>
    <w:rsid w:val="008A66F8"/>
    <w:rPr>
      <w:rFonts w:cs="Times New Roman"/>
      <w:color w:val="0000FF"/>
      <w:u w:val="single"/>
    </w:rPr>
  </w:style>
  <w:style w:type="paragraph" w:styleId="ad">
    <w:name w:val="Normal (Web)"/>
    <w:basedOn w:val="a"/>
    <w:uiPriority w:val="99"/>
    <w:rsid w:val="008A66F8"/>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13">
    <w:name w:val="Неразрешенное упоминание1"/>
    <w:basedOn w:val="a0"/>
    <w:uiPriority w:val="99"/>
    <w:semiHidden/>
    <w:unhideWhenUsed/>
    <w:rsid w:val="008A66F8"/>
    <w:rPr>
      <w:color w:val="605E5C"/>
      <w:shd w:val="clear" w:color="auto" w:fill="E1DFDD"/>
    </w:rPr>
  </w:style>
  <w:style w:type="paragraph" w:customStyle="1" w:styleId="ae">
    <w:name w:val="Знак"/>
    <w:basedOn w:val="a"/>
    <w:rsid w:val="00C92BDD"/>
    <w:pPr>
      <w:spacing w:after="0" w:line="240" w:lineRule="auto"/>
    </w:pPr>
    <w:rPr>
      <w:rFonts w:ascii="Verdana" w:eastAsia="Times New Roman" w:hAnsi="Verdana" w:cs="Verdana"/>
      <w:sz w:val="20"/>
      <w:szCs w:val="20"/>
      <w:lang w:val="en-US"/>
    </w:rPr>
  </w:style>
  <w:style w:type="character" w:customStyle="1" w:styleId="fontstyle01">
    <w:name w:val="fontstyle01"/>
    <w:basedOn w:val="a0"/>
    <w:rsid w:val="00680C2F"/>
    <w:rPr>
      <w:rFonts w:ascii="Times New Roman" w:hAnsi="Times New Roman" w:cs="Times New Roman" w:hint="default"/>
      <w:b w:val="0"/>
      <w:bCs w:val="0"/>
      <w:i w:val="0"/>
      <w:iCs w:val="0"/>
      <w:color w:val="000000"/>
      <w:sz w:val="24"/>
      <w:szCs w:val="24"/>
    </w:rPr>
  </w:style>
  <w:style w:type="paragraph" w:styleId="af">
    <w:name w:val="Balloon Text"/>
    <w:basedOn w:val="a"/>
    <w:link w:val="af0"/>
    <w:uiPriority w:val="99"/>
    <w:semiHidden/>
    <w:unhideWhenUsed/>
    <w:rsid w:val="00912B8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12B8D"/>
    <w:rPr>
      <w:rFonts w:ascii="Segoe UI" w:hAnsi="Segoe UI" w:cs="Segoe UI"/>
      <w:sz w:val="18"/>
      <w:szCs w:val="18"/>
    </w:rPr>
  </w:style>
  <w:style w:type="table" w:customStyle="1" w:styleId="TableNormal">
    <w:name w:val="Table Normal"/>
    <w:uiPriority w:val="2"/>
    <w:semiHidden/>
    <w:unhideWhenUsed/>
    <w:qFormat/>
    <w:rsid w:val="00231B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1B70"/>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UnresolvedMention">
    <w:name w:val="Unresolved Mention"/>
    <w:basedOn w:val="a0"/>
    <w:uiPriority w:val="99"/>
    <w:semiHidden/>
    <w:unhideWhenUsed/>
    <w:rsid w:val="001F5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92119">
      <w:bodyDiv w:val="1"/>
      <w:marLeft w:val="0"/>
      <w:marRight w:val="0"/>
      <w:marTop w:val="0"/>
      <w:marBottom w:val="0"/>
      <w:divBdr>
        <w:top w:val="none" w:sz="0" w:space="0" w:color="auto"/>
        <w:left w:val="none" w:sz="0" w:space="0" w:color="auto"/>
        <w:bottom w:val="none" w:sz="0" w:space="0" w:color="auto"/>
        <w:right w:val="none" w:sz="0" w:space="0" w:color="auto"/>
      </w:divBdr>
    </w:div>
    <w:div w:id="81221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buv.gov.ua/eb" TargetMode="External"/><Relationship Id="rId4" Type="http://schemas.microsoft.com/office/2007/relationships/stylesWithEffects" Target="stylesWithEffects.xml"/><Relationship Id="rId9" Type="http://schemas.openxmlformats.org/officeDocument/2006/relationships/hyperlink" Target="https://doi.org/10.3491%206/el.2023.15" TargetMode="External"/></Relationships>
</file>

<file path=word/theme/theme1.xml><?xml version="1.0" encoding="utf-8"?>
<a:theme xmlns:a="http://schemas.openxmlformats.org/drawingml/2006/main" name="Тема Office">
  <a:themeElements>
    <a:clrScheme name="Стандартная">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38E1F-77B0-432F-8780-7EBE48543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4912</Words>
  <Characters>28000</Characters>
  <Application>Microsoft Office Word</Application>
  <DocSecurity>0</DocSecurity>
  <Lines>233</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Шелест З М</dc:creator>
  <cp:lastModifiedBy>Windows 7</cp:lastModifiedBy>
  <cp:revision>29</cp:revision>
  <cp:lastPrinted>2023-09-25T11:53:00Z</cp:lastPrinted>
  <dcterms:created xsi:type="dcterms:W3CDTF">2025-02-03T18:38:00Z</dcterms:created>
  <dcterms:modified xsi:type="dcterms:W3CDTF">2025-02-03T19:37:00Z</dcterms:modified>
</cp:coreProperties>
</file>