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71438" w14:textId="37CB0689" w:rsidR="00967530" w:rsidRPr="00664CA9" w:rsidRDefault="00967530" w:rsidP="009675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4CA9">
        <w:rPr>
          <w:rFonts w:ascii="Times New Roman" w:hAnsi="Times New Roman" w:cs="Times New Roman"/>
          <w:b/>
          <w:bCs/>
          <w:sz w:val="28"/>
          <w:szCs w:val="28"/>
        </w:rPr>
        <w:t>Запитання і завдання для самоконтролю</w:t>
      </w:r>
    </w:p>
    <w:p w14:paraId="5BD11EEB" w14:textId="77777777" w:rsidR="004B2DE7" w:rsidRPr="00664CA9" w:rsidRDefault="004B2DE7" w:rsidP="009675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57B905" w14:textId="4A05A606" w:rsidR="00967530" w:rsidRPr="00664CA9" w:rsidRDefault="00967530" w:rsidP="009675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A9">
        <w:rPr>
          <w:rFonts w:ascii="Times New Roman" w:hAnsi="Times New Roman" w:cs="Times New Roman"/>
          <w:sz w:val="28"/>
          <w:szCs w:val="28"/>
        </w:rPr>
        <w:t>Назвіть основні складові структури академічної грамотності.</w:t>
      </w:r>
    </w:p>
    <w:p w14:paraId="7961B181" w14:textId="796532D8" w:rsidR="00967530" w:rsidRPr="00664CA9" w:rsidRDefault="00967530" w:rsidP="009675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A9">
        <w:rPr>
          <w:rFonts w:ascii="Times New Roman" w:hAnsi="Times New Roman" w:cs="Times New Roman"/>
          <w:sz w:val="28"/>
          <w:szCs w:val="28"/>
        </w:rPr>
        <w:t xml:space="preserve">Дайте визначення етичного кодексу ученого. </w:t>
      </w:r>
    </w:p>
    <w:p w14:paraId="33E3A703" w14:textId="3A5C81B4" w:rsidR="00967530" w:rsidRPr="00664CA9" w:rsidRDefault="00967530" w:rsidP="009675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A9">
        <w:rPr>
          <w:rFonts w:ascii="Times New Roman" w:hAnsi="Times New Roman" w:cs="Times New Roman"/>
          <w:sz w:val="28"/>
          <w:szCs w:val="28"/>
        </w:rPr>
        <w:t>Назвіть основні принципи етичного кодексу ученого.</w:t>
      </w:r>
    </w:p>
    <w:p w14:paraId="3F8AEF63" w14:textId="2459F7E3" w:rsidR="00967530" w:rsidRPr="00664CA9" w:rsidRDefault="00967530" w:rsidP="009675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A9">
        <w:rPr>
          <w:rFonts w:ascii="Times New Roman" w:hAnsi="Times New Roman" w:cs="Times New Roman"/>
          <w:sz w:val="28"/>
          <w:szCs w:val="28"/>
        </w:rPr>
        <w:t>Розкрийте суть культури особистості дослідника.</w:t>
      </w:r>
    </w:p>
    <w:p w14:paraId="500E85E0" w14:textId="7986D87D" w:rsidR="00967530" w:rsidRPr="00664CA9" w:rsidRDefault="00967530" w:rsidP="009675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A9">
        <w:rPr>
          <w:rFonts w:ascii="Times New Roman" w:hAnsi="Times New Roman" w:cs="Times New Roman"/>
          <w:sz w:val="28"/>
          <w:szCs w:val="28"/>
        </w:rPr>
        <w:t>Назвіть головні принципи академічного письма.</w:t>
      </w:r>
    </w:p>
    <w:p w14:paraId="5832C534" w14:textId="74BA93E9" w:rsidR="00967530" w:rsidRPr="00664CA9" w:rsidRDefault="00967530" w:rsidP="00967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таке бібліографічна культура дослідника?</w:t>
      </w:r>
    </w:p>
    <w:p w14:paraId="2EC44C22" w14:textId="5CD52F9E" w:rsidR="00967530" w:rsidRPr="00664CA9" w:rsidRDefault="00967530" w:rsidP="00967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мета правильної бібліографічної практики?</w:t>
      </w:r>
    </w:p>
    <w:p w14:paraId="3BA991F0" w14:textId="2E9DD740" w:rsidR="00967530" w:rsidRPr="00664CA9" w:rsidRDefault="00967530" w:rsidP="00967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обов'язково має містити бібліографічний запис для книги?</w:t>
      </w:r>
    </w:p>
    <w:p w14:paraId="73507901" w14:textId="6160D64D" w:rsidR="00967530" w:rsidRPr="00664CA9" w:rsidRDefault="00967530" w:rsidP="00967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дані необхідно вказати при створенні бібліографічного запису для статті з журналу?</w:t>
      </w:r>
    </w:p>
    <w:p w14:paraId="713F0CE1" w14:textId="18127A9F" w:rsidR="00967530" w:rsidRPr="00664CA9" w:rsidRDefault="00967530" w:rsidP="00967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таке пряме цитування?</w:t>
      </w:r>
    </w:p>
    <w:p w14:paraId="1ADDF4C6" w14:textId="52542E17" w:rsidR="00967530" w:rsidRPr="00664CA9" w:rsidRDefault="00967530" w:rsidP="00967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слід вказувати джерело при використанні ідеї, перефразованої з іншого тексту?</w:t>
      </w:r>
    </w:p>
    <w:p w14:paraId="50040C19" w14:textId="601E12D0" w:rsidR="00967530" w:rsidRPr="00664CA9" w:rsidRDefault="00967530" w:rsidP="00967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інструменти можуть допомогти в управлінні бібліографічними джерелами?</w:t>
      </w:r>
    </w:p>
    <w:p w14:paraId="4650EF74" w14:textId="3F5AC5CF" w:rsidR="00967530" w:rsidRPr="00664CA9" w:rsidRDefault="00967530" w:rsidP="00967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функції виконують програми для управління бібліографічними даними?</w:t>
      </w:r>
    </w:p>
    <w:p w14:paraId="29FEFCD9" w14:textId="5651A389" w:rsidR="00967530" w:rsidRPr="00664CA9" w:rsidRDefault="00967530" w:rsidP="009675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Яких етичних норм слід дотримуватись при написанні бібліографії?</w:t>
      </w:r>
    </w:p>
    <w:p w14:paraId="3636E427" w14:textId="20ABD928" w:rsidR="00967530" w:rsidRPr="00664CA9" w:rsidRDefault="00967530" w:rsidP="00967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важливо уникати плагіату у бібліографічній культурі?</w:t>
      </w:r>
    </w:p>
    <w:p w14:paraId="0423FA73" w14:textId="276886BE" w:rsidR="001B726B" w:rsidRPr="00664CA9" w:rsidRDefault="001B726B" w:rsidP="001B7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Розкажіть про мету</w:t>
      </w:r>
      <w:r w:rsidRPr="00664C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огляду програм, які спрямовані на виявлення плагіату.</w:t>
      </w:r>
    </w:p>
    <w:p w14:paraId="734BB87C" w14:textId="31BDB8F2" w:rsidR="001B726B" w:rsidRPr="00664CA9" w:rsidRDefault="001B726B" w:rsidP="001B7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Назвіть та запишіть назви програм, спрямованих на виявлення плагіату.</w:t>
      </w:r>
    </w:p>
    <w:p w14:paraId="3AF15B6B" w14:textId="46BCE3A5" w:rsidR="001B726B" w:rsidRPr="00664CA9" w:rsidRDefault="001B726B" w:rsidP="001B7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визначення компіляції.</w:t>
      </w:r>
    </w:p>
    <w:p w14:paraId="584CE0C6" w14:textId="69AF0906" w:rsidR="001B726B" w:rsidRPr="00664CA9" w:rsidRDefault="001B726B" w:rsidP="001B7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Запишіть визначення плагіату та </w:t>
      </w:r>
      <w:proofErr w:type="spellStart"/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самоплагіату</w:t>
      </w:r>
      <w:proofErr w:type="spellEnd"/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конспект.</w:t>
      </w:r>
    </w:p>
    <w:p w14:paraId="18580205" w14:textId="4B37C810" w:rsidR="001B726B" w:rsidRPr="00664CA9" w:rsidRDefault="001B726B" w:rsidP="001B7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включає у себе </w:t>
      </w:r>
      <w:proofErr w:type="spellStart"/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самоплагіат</w:t>
      </w:r>
      <w:proofErr w:type="spellEnd"/>
      <w:r w:rsidR="00262581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0352377D" w14:textId="17A8E4AC" w:rsidR="001B726B" w:rsidRDefault="001B726B" w:rsidP="001B7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Розкажіть про плагіат та </w:t>
      </w:r>
      <w:proofErr w:type="spellStart"/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самоплагіат</w:t>
      </w:r>
      <w:proofErr w:type="spellEnd"/>
      <w:r w:rsidRPr="00664CA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31C227D" w14:textId="0DD52931" w:rsidR="004507DD" w:rsidRDefault="004507DD" w:rsidP="001B7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визначення академічного тексту.</w:t>
      </w:r>
    </w:p>
    <w:p w14:paraId="3F27B402" w14:textId="0E465626" w:rsidR="004507DD" w:rsidRDefault="004507DD" w:rsidP="001B7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Розкажіть про структур</w:t>
      </w:r>
      <w:r w:rsidR="00E40D9A">
        <w:rPr>
          <w:rFonts w:ascii="Times New Roman" w:eastAsia="Times New Roman" w:hAnsi="Times New Roman" w:cs="Times New Roman"/>
          <w:sz w:val="28"/>
          <w:szCs w:val="28"/>
          <w:lang w:eastAsia="uk-UA"/>
        </w:rPr>
        <w:t>ні елементи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академічного тексту.</w:t>
      </w:r>
    </w:p>
    <w:p w14:paraId="13359010" w14:textId="1B56D719" w:rsidR="004507DD" w:rsidRPr="009578A5" w:rsidRDefault="000A5B96" w:rsidP="001B72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8A5">
        <w:rPr>
          <w:rFonts w:ascii="Times New Roman" w:hAnsi="Times New Roman" w:cs="Times New Roman"/>
          <w:bCs/>
          <w:sz w:val="28"/>
          <w:szCs w:val="28"/>
        </w:rPr>
        <w:t xml:space="preserve">Що ви розумієте під </w:t>
      </w:r>
      <w:r w:rsidR="003025A2" w:rsidRPr="009578A5">
        <w:rPr>
          <w:rFonts w:ascii="Times New Roman" w:hAnsi="Times New Roman" w:cs="Times New Roman"/>
          <w:bCs/>
          <w:sz w:val="28"/>
          <w:szCs w:val="28"/>
        </w:rPr>
        <w:t>з</w:t>
      </w:r>
      <w:r w:rsidR="00E40D9A" w:rsidRPr="009578A5">
        <w:rPr>
          <w:rFonts w:ascii="Times New Roman" w:hAnsi="Times New Roman" w:cs="Times New Roman"/>
          <w:bCs/>
          <w:sz w:val="28"/>
          <w:szCs w:val="28"/>
        </w:rPr>
        <w:t>містов</w:t>
      </w:r>
      <w:r w:rsidRPr="009578A5">
        <w:rPr>
          <w:rFonts w:ascii="Times New Roman" w:hAnsi="Times New Roman" w:cs="Times New Roman"/>
          <w:bCs/>
          <w:sz w:val="28"/>
          <w:szCs w:val="28"/>
        </w:rPr>
        <w:t>им</w:t>
      </w:r>
      <w:r w:rsidR="00E40D9A" w:rsidRPr="009578A5">
        <w:rPr>
          <w:rFonts w:ascii="Times New Roman" w:hAnsi="Times New Roman" w:cs="Times New Roman"/>
          <w:bCs/>
          <w:sz w:val="28"/>
          <w:szCs w:val="28"/>
        </w:rPr>
        <w:t xml:space="preserve"> наповнення</w:t>
      </w:r>
      <w:r w:rsidRPr="009578A5">
        <w:rPr>
          <w:rFonts w:ascii="Times New Roman" w:hAnsi="Times New Roman" w:cs="Times New Roman"/>
          <w:bCs/>
          <w:sz w:val="28"/>
          <w:szCs w:val="28"/>
        </w:rPr>
        <w:t>м</w:t>
      </w:r>
      <w:r w:rsidR="00E40D9A" w:rsidRPr="009578A5">
        <w:rPr>
          <w:rFonts w:ascii="Times New Roman" w:hAnsi="Times New Roman" w:cs="Times New Roman"/>
          <w:bCs/>
          <w:sz w:val="28"/>
          <w:szCs w:val="28"/>
        </w:rPr>
        <w:t xml:space="preserve"> академічного тексту</w:t>
      </w:r>
      <w:r w:rsidRPr="009578A5">
        <w:rPr>
          <w:rFonts w:ascii="Times New Roman" w:hAnsi="Times New Roman" w:cs="Times New Roman"/>
          <w:bCs/>
          <w:sz w:val="28"/>
          <w:szCs w:val="28"/>
        </w:rPr>
        <w:t>?</w:t>
      </w:r>
    </w:p>
    <w:p w14:paraId="27B9BBB6" w14:textId="1C595741" w:rsidR="00DD30CA" w:rsidRPr="003025A2" w:rsidRDefault="001436C7" w:rsidP="001B72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Назвіть основні види академічних текстів. </w:t>
      </w:r>
      <w:r w:rsidR="009578A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Розкажіть про кожен з них.</w:t>
      </w:r>
    </w:p>
    <w:p w14:paraId="04275655" w14:textId="77777777" w:rsidR="001B726B" w:rsidRPr="003025A2" w:rsidRDefault="001B726B" w:rsidP="001B72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2E8212DF" w14:textId="77777777" w:rsidR="001F77E7" w:rsidRPr="003025A2" w:rsidRDefault="001F77E7">
      <w:pPr>
        <w:rPr>
          <w:bCs/>
        </w:rPr>
      </w:pPr>
    </w:p>
    <w:sectPr w:rsidR="001F77E7" w:rsidRPr="003025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6C"/>
    <w:rsid w:val="0005529D"/>
    <w:rsid w:val="000A5B96"/>
    <w:rsid w:val="00111A3E"/>
    <w:rsid w:val="001436C7"/>
    <w:rsid w:val="001A526C"/>
    <w:rsid w:val="001B0D18"/>
    <w:rsid w:val="001B726B"/>
    <w:rsid w:val="001D4A4F"/>
    <w:rsid w:val="001F77E7"/>
    <w:rsid w:val="00262581"/>
    <w:rsid w:val="002D77CA"/>
    <w:rsid w:val="003025A2"/>
    <w:rsid w:val="004507DD"/>
    <w:rsid w:val="004B2DE7"/>
    <w:rsid w:val="00626D61"/>
    <w:rsid w:val="00664CA9"/>
    <w:rsid w:val="00920ECC"/>
    <w:rsid w:val="00946086"/>
    <w:rsid w:val="009578A5"/>
    <w:rsid w:val="00967530"/>
    <w:rsid w:val="00C522C4"/>
    <w:rsid w:val="00DD1D38"/>
    <w:rsid w:val="00DD30CA"/>
    <w:rsid w:val="00E4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D877"/>
  <w15:chartTrackingRefBased/>
  <w15:docId w15:val="{A4D5B2AC-0283-4254-BB2C-432264D3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530"/>
    <w:rPr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5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5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5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5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5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52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52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52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52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52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52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5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A5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5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A5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526C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A52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526C"/>
    <w:pPr>
      <w:ind w:left="720"/>
      <w:contextualSpacing/>
    </w:pPr>
    <w:rPr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1A52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5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A52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52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907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15</cp:revision>
  <dcterms:created xsi:type="dcterms:W3CDTF">2025-01-30T16:10:00Z</dcterms:created>
  <dcterms:modified xsi:type="dcterms:W3CDTF">2025-01-30T16:22:00Z</dcterms:modified>
</cp:coreProperties>
</file>