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D1E" w:rsidRPr="00C62CDE" w:rsidRDefault="009F4D1E" w:rsidP="00042F45">
      <w:pPr>
        <w:jc w:val="right"/>
        <w:rPr>
          <w:b/>
        </w:rPr>
      </w:pPr>
      <w:r w:rsidRPr="00C62CDE">
        <w:rPr>
          <w:b/>
        </w:rPr>
        <w:t>ЗАТВЕРДЖЕНО</w:t>
      </w:r>
    </w:p>
    <w:p w:rsidR="009F4D1E" w:rsidRPr="005D4CEA" w:rsidRDefault="009F4D1E" w:rsidP="00042F45">
      <w:pPr>
        <w:spacing w:after="120"/>
        <w:ind w:left="5670"/>
        <w:rPr>
          <w:sz w:val="28"/>
          <w:szCs w:val="28"/>
          <w:lang w:eastAsia="uk-UA"/>
        </w:rPr>
      </w:pPr>
      <w:r w:rsidRPr="005D4CEA">
        <w:rPr>
          <w:sz w:val="28"/>
          <w:szCs w:val="28"/>
          <w:lang w:eastAsia="uk-UA"/>
        </w:rPr>
        <w:t>Науково-методичною радою Державного університету «Житомирська політехніка»</w:t>
      </w:r>
    </w:p>
    <w:p w:rsidR="009F4D1E" w:rsidRPr="00D8291C" w:rsidRDefault="00D8291C" w:rsidP="00042F45">
      <w:pPr>
        <w:ind w:left="5670"/>
        <w:rPr>
          <w:sz w:val="28"/>
          <w:szCs w:val="28"/>
        </w:rPr>
      </w:pPr>
      <w:r w:rsidRPr="00D8291C">
        <w:rPr>
          <w:sz w:val="28"/>
          <w:szCs w:val="28"/>
          <w:lang w:eastAsia="uk-UA"/>
        </w:rPr>
        <w:t xml:space="preserve">Протокол </w:t>
      </w:r>
      <w:r w:rsidR="00953833" w:rsidRPr="00D8291C">
        <w:rPr>
          <w:sz w:val="28"/>
          <w:szCs w:val="28"/>
          <w:lang w:eastAsia="uk-UA"/>
        </w:rPr>
        <w:t xml:space="preserve">від </w:t>
      </w:r>
      <w:r w:rsidRPr="00D8291C">
        <w:rPr>
          <w:sz w:val="28"/>
          <w:szCs w:val="28"/>
          <w:lang w:eastAsia="uk-UA"/>
        </w:rPr>
        <w:t>24</w:t>
      </w:r>
      <w:r w:rsidR="009F4D1E" w:rsidRPr="00D8291C">
        <w:rPr>
          <w:sz w:val="28"/>
          <w:szCs w:val="28"/>
          <w:lang w:eastAsia="uk-UA"/>
        </w:rPr>
        <w:t xml:space="preserve"> </w:t>
      </w:r>
      <w:r w:rsidRPr="00D8291C">
        <w:rPr>
          <w:sz w:val="28"/>
          <w:szCs w:val="28"/>
          <w:lang w:eastAsia="uk-UA"/>
        </w:rPr>
        <w:t>червня 2024 р. № 03</w:t>
      </w:r>
    </w:p>
    <w:p w:rsidR="009F4D1E" w:rsidRPr="00C62CDE" w:rsidRDefault="009F4D1E" w:rsidP="00042F45">
      <w:pPr>
        <w:jc w:val="center"/>
        <w:rPr>
          <w:sz w:val="28"/>
          <w:szCs w:val="28"/>
        </w:rPr>
      </w:pPr>
    </w:p>
    <w:p w:rsidR="009F4D1E" w:rsidRPr="003461B1" w:rsidRDefault="009F4D1E" w:rsidP="00042F45">
      <w:pPr>
        <w:jc w:val="center"/>
        <w:rPr>
          <w:sz w:val="28"/>
          <w:szCs w:val="28"/>
        </w:rPr>
      </w:pPr>
    </w:p>
    <w:p w:rsidR="009F4D1E" w:rsidRPr="003461B1" w:rsidRDefault="009F4D1E" w:rsidP="00EE6086">
      <w:pPr>
        <w:jc w:val="center"/>
        <w:rPr>
          <w:sz w:val="28"/>
          <w:szCs w:val="28"/>
        </w:rPr>
      </w:pPr>
    </w:p>
    <w:p w:rsidR="009F4D1E" w:rsidRPr="003461B1" w:rsidRDefault="009F4D1E" w:rsidP="00EE6086">
      <w:pPr>
        <w:jc w:val="center"/>
        <w:rPr>
          <w:b/>
          <w:sz w:val="28"/>
          <w:szCs w:val="28"/>
        </w:rPr>
      </w:pPr>
      <w:r w:rsidRPr="003461B1">
        <w:rPr>
          <w:b/>
          <w:sz w:val="28"/>
          <w:szCs w:val="28"/>
        </w:rPr>
        <w:t>ВИРОБНИЧА ПРАКТИКА</w:t>
      </w:r>
    </w:p>
    <w:p w:rsidR="009F4D1E" w:rsidRPr="0055784E" w:rsidRDefault="009F4D1E" w:rsidP="00EE6086">
      <w:pPr>
        <w:jc w:val="center"/>
        <w:rPr>
          <w:b/>
          <w:i/>
          <w:sz w:val="28"/>
          <w:szCs w:val="28"/>
        </w:rPr>
      </w:pPr>
      <w:r w:rsidRPr="0055784E">
        <w:rPr>
          <w:b/>
          <w:i/>
          <w:sz w:val="28"/>
          <w:szCs w:val="28"/>
        </w:rPr>
        <w:t>Методичні рекомендації</w:t>
      </w:r>
    </w:p>
    <w:p w:rsidR="009F4D1E" w:rsidRPr="003461B1" w:rsidRDefault="009F4D1E" w:rsidP="00EE6086">
      <w:pPr>
        <w:jc w:val="center"/>
        <w:rPr>
          <w:sz w:val="28"/>
          <w:szCs w:val="28"/>
        </w:rPr>
      </w:pPr>
    </w:p>
    <w:p w:rsidR="000F30CA" w:rsidRDefault="009F4D1E" w:rsidP="00EE6086">
      <w:pPr>
        <w:jc w:val="center"/>
        <w:rPr>
          <w:sz w:val="28"/>
          <w:szCs w:val="28"/>
        </w:rPr>
      </w:pPr>
      <w:r w:rsidRPr="003461B1">
        <w:rPr>
          <w:sz w:val="28"/>
          <w:szCs w:val="28"/>
        </w:rPr>
        <w:t>для здобувачів вищої освіти освітнього ступеня «бакалавр»</w:t>
      </w:r>
    </w:p>
    <w:p w:rsidR="000F30CA" w:rsidRDefault="009F4D1E" w:rsidP="00EE6086">
      <w:pPr>
        <w:jc w:val="center"/>
        <w:rPr>
          <w:sz w:val="28"/>
          <w:szCs w:val="28"/>
        </w:rPr>
      </w:pPr>
      <w:r w:rsidRPr="003461B1">
        <w:rPr>
          <w:sz w:val="28"/>
          <w:szCs w:val="28"/>
        </w:rPr>
        <w:t>спеціальності</w:t>
      </w:r>
      <w:r w:rsidR="00E40608" w:rsidRPr="00675AC9">
        <w:rPr>
          <w:sz w:val="28"/>
          <w:szCs w:val="28"/>
        </w:rPr>
        <w:t xml:space="preserve"> </w:t>
      </w:r>
      <w:r w:rsidRPr="003461B1">
        <w:rPr>
          <w:sz w:val="28"/>
          <w:szCs w:val="28"/>
        </w:rPr>
        <w:t>291 «Міжнародні відносини, суспільні комунікації</w:t>
      </w:r>
    </w:p>
    <w:p w:rsidR="009F4D1E" w:rsidRPr="003461B1" w:rsidRDefault="009F4D1E" w:rsidP="00EE6086">
      <w:pPr>
        <w:jc w:val="center"/>
        <w:rPr>
          <w:sz w:val="28"/>
          <w:szCs w:val="28"/>
        </w:rPr>
      </w:pPr>
      <w:r w:rsidRPr="003461B1">
        <w:rPr>
          <w:sz w:val="28"/>
          <w:szCs w:val="28"/>
        </w:rPr>
        <w:t>та регіональні студії»</w:t>
      </w:r>
    </w:p>
    <w:p w:rsidR="000F30CA" w:rsidRDefault="00FC33C6" w:rsidP="00EE6086">
      <w:pPr>
        <w:pStyle w:val="a3"/>
        <w:jc w:val="center"/>
      </w:pPr>
      <w:r>
        <w:t xml:space="preserve">освітньо-професійна програма </w:t>
      </w:r>
      <w:r w:rsidRPr="007E02F2">
        <w:t>«Міжнародні відносини</w:t>
      </w:r>
    </w:p>
    <w:p w:rsidR="00FC33C6" w:rsidRDefault="00FC33C6" w:rsidP="00EE6086">
      <w:pPr>
        <w:pStyle w:val="a3"/>
        <w:jc w:val="center"/>
        <w:rPr>
          <w:b/>
          <w:i/>
          <w:sz w:val="20"/>
        </w:rPr>
      </w:pPr>
      <w:r>
        <w:t>та геополітична безпека</w:t>
      </w:r>
      <w:r w:rsidRPr="007E02F2">
        <w:t>»</w:t>
      </w:r>
    </w:p>
    <w:p w:rsidR="009F4D1E" w:rsidRPr="003461B1" w:rsidRDefault="009F4D1E" w:rsidP="00EE6086">
      <w:pPr>
        <w:jc w:val="center"/>
        <w:rPr>
          <w:sz w:val="28"/>
          <w:szCs w:val="28"/>
        </w:rPr>
      </w:pPr>
      <w:r w:rsidRPr="003461B1">
        <w:rPr>
          <w:sz w:val="28"/>
          <w:szCs w:val="28"/>
        </w:rPr>
        <w:t>факультет національної безпеки, права та міжнародних відносин</w:t>
      </w:r>
    </w:p>
    <w:p w:rsidR="009F4D1E" w:rsidRPr="00C62CDE" w:rsidRDefault="009F4D1E" w:rsidP="00EE6086">
      <w:pPr>
        <w:jc w:val="center"/>
        <w:rPr>
          <w:sz w:val="28"/>
          <w:szCs w:val="28"/>
        </w:rPr>
      </w:pPr>
      <w:r w:rsidRPr="00C62CDE">
        <w:rPr>
          <w:sz w:val="28"/>
          <w:szCs w:val="28"/>
        </w:rPr>
        <w:t xml:space="preserve">кафедра </w:t>
      </w:r>
      <w:r>
        <w:rPr>
          <w:sz w:val="28"/>
          <w:szCs w:val="28"/>
        </w:rPr>
        <w:t>міжнародних відносин та політичного менеджменту</w:t>
      </w:r>
    </w:p>
    <w:p w:rsidR="009F4D1E" w:rsidRPr="00C62CDE" w:rsidRDefault="009F4D1E" w:rsidP="00EE6086">
      <w:pPr>
        <w:jc w:val="center"/>
        <w:rPr>
          <w:sz w:val="28"/>
          <w:szCs w:val="28"/>
        </w:rPr>
      </w:pPr>
    </w:p>
    <w:p w:rsidR="009F4D1E" w:rsidRPr="00C62CDE" w:rsidRDefault="009F4D1E" w:rsidP="00042F45">
      <w:pPr>
        <w:ind w:firstLine="720"/>
        <w:jc w:val="center"/>
        <w:rPr>
          <w:sz w:val="28"/>
          <w:szCs w:val="28"/>
          <w:lang w:eastAsia="uk-UA"/>
        </w:rPr>
      </w:pPr>
    </w:p>
    <w:p w:rsidR="009F4D1E" w:rsidRPr="00C62CDE" w:rsidRDefault="009F4D1E" w:rsidP="00042F45">
      <w:pPr>
        <w:ind w:firstLine="720"/>
        <w:jc w:val="center"/>
        <w:rPr>
          <w:sz w:val="28"/>
          <w:szCs w:val="28"/>
          <w:lang w:eastAsia="uk-UA"/>
        </w:rPr>
      </w:pPr>
    </w:p>
    <w:p w:rsidR="009F4D1E" w:rsidRPr="00C62CDE" w:rsidRDefault="009F4D1E" w:rsidP="00042F45">
      <w:pPr>
        <w:jc w:val="right"/>
        <w:rPr>
          <w:sz w:val="28"/>
          <w:szCs w:val="28"/>
        </w:rPr>
      </w:pPr>
      <w:r w:rsidRPr="00C62CDE">
        <w:rPr>
          <w:sz w:val="28"/>
          <w:szCs w:val="28"/>
        </w:rPr>
        <w:t xml:space="preserve">Рекомендовано на засіданні </w:t>
      </w:r>
    </w:p>
    <w:p w:rsidR="009F4D1E" w:rsidRDefault="009F4D1E" w:rsidP="00042F45">
      <w:pPr>
        <w:jc w:val="right"/>
        <w:rPr>
          <w:sz w:val="28"/>
          <w:szCs w:val="28"/>
        </w:rPr>
      </w:pPr>
      <w:r w:rsidRPr="00C62CDE">
        <w:rPr>
          <w:sz w:val="28"/>
          <w:szCs w:val="28"/>
        </w:rPr>
        <w:t xml:space="preserve">кафедри </w:t>
      </w:r>
      <w:r>
        <w:rPr>
          <w:sz w:val="28"/>
          <w:szCs w:val="28"/>
        </w:rPr>
        <w:t xml:space="preserve">міжнародних відносин </w:t>
      </w:r>
    </w:p>
    <w:p w:rsidR="009F4D1E" w:rsidRPr="00C62CDE" w:rsidRDefault="009F4D1E" w:rsidP="00042F45">
      <w:pPr>
        <w:jc w:val="right"/>
        <w:rPr>
          <w:sz w:val="28"/>
          <w:szCs w:val="28"/>
        </w:rPr>
      </w:pPr>
      <w:r>
        <w:rPr>
          <w:sz w:val="28"/>
          <w:szCs w:val="28"/>
        </w:rPr>
        <w:t>і політичного менеджменту</w:t>
      </w:r>
    </w:p>
    <w:p w:rsidR="009F4D1E" w:rsidRPr="001B4152" w:rsidRDefault="001B4152" w:rsidP="00042F45">
      <w:pPr>
        <w:ind w:left="5670"/>
        <w:jc w:val="right"/>
        <w:rPr>
          <w:color w:val="000000" w:themeColor="text1"/>
          <w:sz w:val="28"/>
          <w:szCs w:val="28"/>
        </w:rPr>
      </w:pPr>
      <w:r w:rsidRPr="001B4152">
        <w:rPr>
          <w:color w:val="000000" w:themeColor="text1"/>
          <w:sz w:val="28"/>
          <w:szCs w:val="28"/>
        </w:rPr>
        <w:t>25</w:t>
      </w:r>
      <w:r w:rsidR="009F4D1E" w:rsidRPr="001B4152">
        <w:rPr>
          <w:color w:val="000000" w:themeColor="text1"/>
          <w:sz w:val="28"/>
          <w:szCs w:val="28"/>
        </w:rPr>
        <w:t xml:space="preserve"> </w:t>
      </w:r>
      <w:r w:rsidRPr="001B4152">
        <w:rPr>
          <w:color w:val="000000" w:themeColor="text1"/>
          <w:sz w:val="28"/>
          <w:szCs w:val="28"/>
        </w:rPr>
        <w:t>квітня</w:t>
      </w:r>
      <w:r w:rsidR="009F4D1E" w:rsidRPr="001B4152">
        <w:rPr>
          <w:color w:val="000000" w:themeColor="text1"/>
          <w:sz w:val="28"/>
          <w:szCs w:val="28"/>
        </w:rPr>
        <w:t xml:space="preserve"> 202</w:t>
      </w:r>
      <w:r w:rsidRPr="001B4152">
        <w:rPr>
          <w:color w:val="000000" w:themeColor="text1"/>
          <w:sz w:val="28"/>
          <w:szCs w:val="28"/>
        </w:rPr>
        <w:t>4 р., протокол № 2</w:t>
      </w:r>
    </w:p>
    <w:p w:rsidR="009F4D1E" w:rsidRDefault="009F4D1E" w:rsidP="00042F45">
      <w:pPr>
        <w:ind w:left="5670"/>
        <w:jc w:val="right"/>
        <w:rPr>
          <w:sz w:val="28"/>
          <w:szCs w:val="28"/>
        </w:rPr>
      </w:pPr>
      <w:r w:rsidRPr="00EE6B10">
        <w:rPr>
          <w:sz w:val="28"/>
          <w:szCs w:val="28"/>
        </w:rPr>
        <w:t>Завідувач кафедри</w:t>
      </w:r>
    </w:p>
    <w:p w:rsidR="00037736" w:rsidRDefault="009F4D1E" w:rsidP="00042F45">
      <w:pPr>
        <w:ind w:left="5670"/>
        <w:jc w:val="right"/>
        <w:rPr>
          <w:sz w:val="28"/>
          <w:szCs w:val="28"/>
        </w:rPr>
      </w:pPr>
      <w:r>
        <w:rPr>
          <w:sz w:val="28"/>
          <w:szCs w:val="28"/>
        </w:rPr>
        <w:t>________________</w:t>
      </w:r>
      <w:r w:rsidRPr="004D7507">
        <w:rPr>
          <w:sz w:val="28"/>
          <w:szCs w:val="28"/>
        </w:rPr>
        <w:t>_</w:t>
      </w:r>
    </w:p>
    <w:p w:rsidR="009F4D1E" w:rsidRDefault="009F4D1E" w:rsidP="00042F45">
      <w:pPr>
        <w:jc w:val="right"/>
        <w:rPr>
          <w:spacing w:val="-4"/>
          <w:sz w:val="28"/>
          <w:szCs w:val="28"/>
          <w:lang w:eastAsia="uk-UA"/>
        </w:rPr>
      </w:pPr>
      <w:r>
        <w:rPr>
          <w:spacing w:val="-4"/>
          <w:sz w:val="28"/>
          <w:szCs w:val="28"/>
          <w:lang w:eastAsia="uk-UA"/>
        </w:rPr>
        <w:t>Вікторія ЗАГУРСЬКА-АНТОНЮК</w:t>
      </w:r>
    </w:p>
    <w:p w:rsidR="009F4D1E" w:rsidRPr="00C62CDE" w:rsidRDefault="009F4D1E" w:rsidP="00042F45">
      <w:pPr>
        <w:jc w:val="center"/>
        <w:rPr>
          <w:sz w:val="28"/>
          <w:szCs w:val="28"/>
          <w:lang w:eastAsia="uk-UA"/>
        </w:rPr>
      </w:pPr>
    </w:p>
    <w:p w:rsidR="009F4D1E" w:rsidRDefault="009F4D1E" w:rsidP="00042F45">
      <w:pPr>
        <w:ind w:left="5670"/>
        <w:jc w:val="right"/>
        <w:rPr>
          <w:sz w:val="28"/>
          <w:szCs w:val="28"/>
        </w:rPr>
      </w:pPr>
      <w:r>
        <w:rPr>
          <w:sz w:val="28"/>
          <w:szCs w:val="28"/>
        </w:rPr>
        <w:t>Гарант освітньо-професійної програми</w:t>
      </w:r>
    </w:p>
    <w:p w:rsidR="009F4D1E" w:rsidRDefault="0001652E" w:rsidP="00042F45">
      <w:pPr>
        <w:ind w:left="5670"/>
        <w:jc w:val="right"/>
        <w:rPr>
          <w:sz w:val="28"/>
          <w:szCs w:val="28"/>
        </w:rPr>
      </w:pPr>
      <w:r>
        <w:rPr>
          <w:sz w:val="28"/>
          <w:szCs w:val="28"/>
        </w:rPr>
        <w:t>________</w:t>
      </w:r>
      <w:r w:rsidR="00DC3456" w:rsidRPr="0001652E">
        <w:rPr>
          <w:sz w:val="28"/>
          <w:szCs w:val="28"/>
        </w:rPr>
        <w:t xml:space="preserve">Андрій </w:t>
      </w:r>
      <w:r w:rsidR="003062E2" w:rsidRPr="0001652E">
        <w:rPr>
          <w:sz w:val="28"/>
          <w:szCs w:val="28"/>
        </w:rPr>
        <w:t>ШЕВЧУК</w:t>
      </w:r>
    </w:p>
    <w:p w:rsidR="009F4D1E" w:rsidRPr="00C62CDE" w:rsidRDefault="009F4D1E" w:rsidP="00042F45">
      <w:pPr>
        <w:jc w:val="center"/>
        <w:rPr>
          <w:sz w:val="28"/>
          <w:szCs w:val="28"/>
        </w:rPr>
      </w:pPr>
    </w:p>
    <w:p w:rsidR="009F4D1E" w:rsidRPr="00C62CDE" w:rsidRDefault="009F4D1E" w:rsidP="00042F45">
      <w:pPr>
        <w:jc w:val="center"/>
        <w:rPr>
          <w:sz w:val="28"/>
          <w:szCs w:val="28"/>
        </w:rPr>
      </w:pPr>
    </w:p>
    <w:p w:rsidR="009F4D1E" w:rsidRPr="0001652E" w:rsidRDefault="009F4D1E" w:rsidP="00042F45">
      <w:pPr>
        <w:jc w:val="center"/>
        <w:rPr>
          <w:sz w:val="28"/>
          <w:szCs w:val="28"/>
        </w:rPr>
      </w:pPr>
      <w:r w:rsidRPr="00C62CDE">
        <w:rPr>
          <w:sz w:val="28"/>
          <w:szCs w:val="28"/>
        </w:rPr>
        <w:t>Розробник</w:t>
      </w:r>
      <w:r w:rsidR="005E5D4A">
        <w:rPr>
          <w:sz w:val="28"/>
          <w:szCs w:val="28"/>
        </w:rPr>
        <w:t>и</w:t>
      </w:r>
      <w:r w:rsidRPr="00C62CDE">
        <w:rPr>
          <w:sz w:val="28"/>
          <w:szCs w:val="28"/>
        </w:rPr>
        <w:t xml:space="preserve">: </w:t>
      </w:r>
      <w:proofErr w:type="spellStart"/>
      <w:r w:rsidRPr="00C62CDE">
        <w:rPr>
          <w:sz w:val="28"/>
          <w:szCs w:val="28"/>
        </w:rPr>
        <w:t>к.філос.н</w:t>
      </w:r>
      <w:proofErr w:type="spellEnd"/>
      <w:r w:rsidRPr="00C62CDE">
        <w:rPr>
          <w:sz w:val="28"/>
          <w:szCs w:val="28"/>
        </w:rPr>
        <w:t xml:space="preserve">., </w:t>
      </w:r>
      <w:r w:rsidRPr="0001652E">
        <w:rPr>
          <w:sz w:val="28"/>
          <w:szCs w:val="28"/>
        </w:rPr>
        <w:t>Оксана ЛИТВИНЧУК</w:t>
      </w:r>
      <w:r w:rsidR="005E5D4A" w:rsidRPr="0001652E">
        <w:rPr>
          <w:sz w:val="28"/>
          <w:szCs w:val="28"/>
        </w:rPr>
        <w:t xml:space="preserve">, д. </w:t>
      </w:r>
      <w:proofErr w:type="spellStart"/>
      <w:r w:rsidR="005E5D4A" w:rsidRPr="0001652E">
        <w:rPr>
          <w:sz w:val="28"/>
          <w:szCs w:val="28"/>
        </w:rPr>
        <w:t>істор.н</w:t>
      </w:r>
      <w:proofErr w:type="spellEnd"/>
      <w:r w:rsidR="005E5D4A" w:rsidRPr="0001652E">
        <w:rPr>
          <w:sz w:val="28"/>
          <w:szCs w:val="28"/>
        </w:rPr>
        <w:t>. Андрій ШЕВЧУК, ас</w:t>
      </w:r>
      <w:r w:rsidR="00FC33C6">
        <w:rPr>
          <w:sz w:val="28"/>
          <w:szCs w:val="28"/>
        </w:rPr>
        <w:t>ист</w:t>
      </w:r>
      <w:r w:rsidR="000F30CA">
        <w:rPr>
          <w:sz w:val="28"/>
          <w:szCs w:val="28"/>
        </w:rPr>
        <w:t>.</w:t>
      </w:r>
      <w:r w:rsidR="005E5D4A" w:rsidRPr="0001652E">
        <w:rPr>
          <w:sz w:val="28"/>
          <w:szCs w:val="28"/>
        </w:rPr>
        <w:t xml:space="preserve"> Зоряна ГРИЦИШЕН</w:t>
      </w:r>
      <w:r w:rsidR="00D80B79" w:rsidRPr="0001652E">
        <w:rPr>
          <w:sz w:val="28"/>
          <w:szCs w:val="28"/>
        </w:rPr>
        <w:t>А</w:t>
      </w:r>
    </w:p>
    <w:p w:rsidR="009F4D1E" w:rsidRPr="001B4152" w:rsidRDefault="009F4D1E" w:rsidP="00042F45">
      <w:pPr>
        <w:jc w:val="center"/>
        <w:rPr>
          <w:color w:val="000000" w:themeColor="text1"/>
          <w:sz w:val="28"/>
          <w:szCs w:val="28"/>
        </w:rPr>
      </w:pPr>
    </w:p>
    <w:p w:rsidR="00211B00" w:rsidRPr="00C62CDE" w:rsidRDefault="00211B00" w:rsidP="00042F45">
      <w:pPr>
        <w:jc w:val="center"/>
        <w:rPr>
          <w:sz w:val="28"/>
          <w:szCs w:val="28"/>
        </w:rPr>
      </w:pPr>
    </w:p>
    <w:p w:rsidR="009F4D1E" w:rsidRPr="00C62CDE" w:rsidRDefault="009F4D1E" w:rsidP="00042F45">
      <w:pPr>
        <w:jc w:val="center"/>
        <w:rPr>
          <w:sz w:val="28"/>
          <w:szCs w:val="28"/>
        </w:rPr>
      </w:pPr>
      <w:r w:rsidRPr="00C62CDE">
        <w:rPr>
          <w:sz w:val="28"/>
          <w:szCs w:val="28"/>
        </w:rPr>
        <w:t>Житомир</w:t>
      </w:r>
    </w:p>
    <w:p w:rsidR="009F4D1E" w:rsidRPr="00C62CDE" w:rsidRDefault="009F4D1E" w:rsidP="00042F45">
      <w:pPr>
        <w:jc w:val="center"/>
        <w:rPr>
          <w:sz w:val="28"/>
          <w:szCs w:val="28"/>
        </w:rPr>
      </w:pPr>
      <w:r w:rsidRPr="00C62CDE">
        <w:rPr>
          <w:sz w:val="28"/>
          <w:szCs w:val="28"/>
        </w:rPr>
        <w:t>20</w:t>
      </w:r>
      <w:r>
        <w:rPr>
          <w:sz w:val="28"/>
          <w:szCs w:val="28"/>
        </w:rPr>
        <w:t>24</w:t>
      </w:r>
    </w:p>
    <w:p w:rsidR="00EB492F" w:rsidRDefault="00EB492F" w:rsidP="00042F45">
      <w:pPr>
        <w:pStyle w:val="a3"/>
        <w:spacing w:before="2"/>
        <w:rPr>
          <w:sz w:val="32"/>
        </w:rPr>
      </w:pPr>
    </w:p>
    <w:p w:rsidR="008F3D19" w:rsidRPr="008F3D19" w:rsidRDefault="008F3D19" w:rsidP="008F3D19">
      <w:pPr>
        <w:pStyle w:val="3"/>
        <w:spacing w:line="360" w:lineRule="auto"/>
        <w:ind w:left="0" w:firstLine="720"/>
        <w:jc w:val="both"/>
      </w:pPr>
    </w:p>
    <w:p w:rsidR="00EB492F" w:rsidRPr="008F3D19" w:rsidRDefault="004E57C8" w:rsidP="008F3D19">
      <w:pPr>
        <w:pStyle w:val="3"/>
        <w:spacing w:line="360" w:lineRule="auto"/>
        <w:ind w:left="0" w:firstLine="720"/>
        <w:jc w:val="both"/>
        <w:rPr>
          <w:b w:val="0"/>
        </w:rPr>
      </w:pPr>
      <w:r w:rsidRPr="008F3D19">
        <w:t>Рецензенти</w:t>
      </w:r>
      <w:r w:rsidRPr="008F3D19">
        <w:rPr>
          <w:b w:val="0"/>
        </w:rPr>
        <w:t>:</w:t>
      </w:r>
    </w:p>
    <w:p w:rsidR="00D80B79" w:rsidRPr="008F3D19" w:rsidRDefault="00D80B79" w:rsidP="008F3D19">
      <w:pPr>
        <w:spacing w:line="360" w:lineRule="auto"/>
        <w:ind w:firstLine="720"/>
        <w:jc w:val="both"/>
        <w:rPr>
          <w:rFonts w:eastAsia="Calibri"/>
          <w:b/>
          <w:sz w:val="28"/>
          <w:szCs w:val="28"/>
        </w:rPr>
      </w:pPr>
      <w:proofErr w:type="spellStart"/>
      <w:r w:rsidRPr="008F3D19">
        <w:rPr>
          <w:b/>
          <w:sz w:val="28"/>
          <w:szCs w:val="28"/>
        </w:rPr>
        <w:t>Загурська</w:t>
      </w:r>
      <w:proofErr w:type="spellEnd"/>
      <w:r w:rsidRPr="008F3D19">
        <w:rPr>
          <w:b/>
          <w:sz w:val="28"/>
          <w:szCs w:val="28"/>
        </w:rPr>
        <w:t xml:space="preserve">-Антонюк В.Ф. – </w:t>
      </w:r>
      <w:r w:rsidRPr="008F3D19">
        <w:rPr>
          <w:sz w:val="28"/>
          <w:szCs w:val="28"/>
        </w:rPr>
        <w:t>доктор наук з державного управління, кандидат політичних наук, завідувач кафедри міжнародних відносин і політичного менеджменту Державного університету «Житомирська політехніка».</w:t>
      </w:r>
    </w:p>
    <w:p w:rsidR="00D80B79" w:rsidRPr="008F3D19" w:rsidRDefault="00D80B79" w:rsidP="008F3D19">
      <w:pPr>
        <w:widowControl/>
        <w:autoSpaceDE/>
        <w:spacing w:line="360" w:lineRule="auto"/>
        <w:ind w:firstLine="720"/>
        <w:jc w:val="both"/>
        <w:textAlignment w:val="baseline"/>
        <w:rPr>
          <w:b/>
          <w:sz w:val="28"/>
          <w:szCs w:val="28"/>
        </w:rPr>
      </w:pPr>
      <w:proofErr w:type="spellStart"/>
      <w:r w:rsidRPr="008F3D19">
        <w:rPr>
          <w:b/>
          <w:sz w:val="28"/>
          <w:szCs w:val="28"/>
        </w:rPr>
        <w:t>Рафальський</w:t>
      </w:r>
      <w:proofErr w:type="spellEnd"/>
      <w:r w:rsidRPr="008F3D19">
        <w:rPr>
          <w:b/>
          <w:sz w:val="28"/>
          <w:szCs w:val="28"/>
        </w:rPr>
        <w:t xml:space="preserve"> І.О.</w:t>
      </w:r>
      <w:r w:rsidRPr="008F3D19">
        <w:rPr>
          <w:sz w:val="28"/>
          <w:szCs w:val="28"/>
        </w:rPr>
        <w:t xml:space="preserve"> – доктор політичних наук, професор кафедри міжнародних відносин і політичного менеджменту Державного університету «Житомирська політехніка.</w:t>
      </w:r>
    </w:p>
    <w:p w:rsidR="00D80B79" w:rsidRPr="008F3D19" w:rsidRDefault="00D80B79" w:rsidP="008F3D19">
      <w:pPr>
        <w:spacing w:line="360" w:lineRule="auto"/>
        <w:ind w:firstLine="720"/>
        <w:jc w:val="both"/>
        <w:rPr>
          <w:sz w:val="28"/>
          <w:szCs w:val="28"/>
        </w:rPr>
      </w:pPr>
      <w:proofErr w:type="spellStart"/>
      <w:r w:rsidRPr="008F3D19">
        <w:rPr>
          <w:b/>
          <w:sz w:val="28"/>
          <w:szCs w:val="28"/>
        </w:rPr>
        <w:t>Войтюк</w:t>
      </w:r>
      <w:proofErr w:type="spellEnd"/>
      <w:r w:rsidRPr="008F3D19">
        <w:rPr>
          <w:b/>
          <w:sz w:val="28"/>
          <w:szCs w:val="28"/>
        </w:rPr>
        <w:t xml:space="preserve"> О.С.</w:t>
      </w:r>
      <w:r w:rsidRPr="008F3D19">
        <w:rPr>
          <w:rFonts w:eastAsia="Calibri"/>
          <w:b/>
          <w:sz w:val="28"/>
          <w:szCs w:val="28"/>
        </w:rPr>
        <w:t xml:space="preserve"> – </w:t>
      </w:r>
      <w:r w:rsidRPr="008F3D19">
        <w:rPr>
          <w:rFonts w:eastAsia="Calibri"/>
          <w:sz w:val="28"/>
          <w:szCs w:val="28"/>
        </w:rPr>
        <w:t xml:space="preserve">доктор філософії з історії та археології, старший викладач </w:t>
      </w:r>
      <w:r w:rsidRPr="008F3D19">
        <w:rPr>
          <w:sz w:val="28"/>
          <w:szCs w:val="28"/>
        </w:rPr>
        <w:t xml:space="preserve">кафедри міжнародних відносин і політичного менеджменту </w:t>
      </w:r>
      <w:r w:rsidRPr="008F3D19">
        <w:rPr>
          <w:rFonts w:eastAsia="Calibri"/>
          <w:sz w:val="28"/>
          <w:szCs w:val="28"/>
        </w:rPr>
        <w:t>Державного університету «Житомирська політехніка</w:t>
      </w:r>
      <w:r w:rsidRPr="008F3D19">
        <w:rPr>
          <w:sz w:val="28"/>
          <w:szCs w:val="28"/>
        </w:rPr>
        <w:t>»</w:t>
      </w:r>
      <w:r w:rsidR="000019B4" w:rsidRPr="008F3D19">
        <w:rPr>
          <w:sz w:val="28"/>
          <w:szCs w:val="28"/>
        </w:rPr>
        <w:t>.</w:t>
      </w:r>
    </w:p>
    <w:p w:rsidR="00E74D51" w:rsidRPr="008F3D19" w:rsidRDefault="00E74D51" w:rsidP="008F3D19">
      <w:pPr>
        <w:pStyle w:val="a3"/>
        <w:spacing w:line="360" w:lineRule="auto"/>
        <w:ind w:firstLine="720"/>
        <w:rPr>
          <w:i/>
        </w:rPr>
      </w:pPr>
    </w:p>
    <w:p w:rsidR="00D80B79" w:rsidRPr="008F3D19" w:rsidRDefault="00D80B79" w:rsidP="008F3D19">
      <w:pPr>
        <w:spacing w:line="360" w:lineRule="auto"/>
        <w:ind w:firstLine="720"/>
        <w:jc w:val="both"/>
        <w:rPr>
          <w:sz w:val="28"/>
          <w:szCs w:val="28"/>
        </w:rPr>
      </w:pPr>
    </w:p>
    <w:p w:rsidR="00DE5B41" w:rsidRPr="008F3D19" w:rsidRDefault="00DE5B41" w:rsidP="008F3D19">
      <w:pPr>
        <w:pStyle w:val="a3"/>
        <w:spacing w:line="360" w:lineRule="auto"/>
        <w:ind w:firstLine="720"/>
        <w:jc w:val="both"/>
        <w:rPr>
          <w:color w:val="000000" w:themeColor="text1"/>
        </w:rPr>
      </w:pPr>
      <w:r w:rsidRPr="008F3D19">
        <w:rPr>
          <w:b/>
        </w:rPr>
        <w:t>Литвинчук О.В.</w:t>
      </w:r>
      <w:r w:rsidR="003B735F" w:rsidRPr="008F3D19">
        <w:rPr>
          <w:b/>
        </w:rPr>
        <w:t>,</w:t>
      </w:r>
      <w:r w:rsidRPr="008F3D19">
        <w:rPr>
          <w:b/>
        </w:rPr>
        <w:t xml:space="preserve"> </w:t>
      </w:r>
      <w:r w:rsidR="00D80B79" w:rsidRPr="008F3D19">
        <w:rPr>
          <w:b/>
        </w:rPr>
        <w:t xml:space="preserve">Шевчук А.В., </w:t>
      </w:r>
      <w:proofErr w:type="spellStart"/>
      <w:r w:rsidR="00D80B79" w:rsidRPr="008F3D19">
        <w:rPr>
          <w:b/>
        </w:rPr>
        <w:t>Грицишена</w:t>
      </w:r>
      <w:proofErr w:type="spellEnd"/>
      <w:r w:rsidR="00D80B79" w:rsidRPr="008F3D19">
        <w:rPr>
          <w:b/>
        </w:rPr>
        <w:t xml:space="preserve"> З.О.</w:t>
      </w:r>
      <w:r w:rsidR="00D80B79" w:rsidRPr="008F3D19">
        <w:t xml:space="preserve"> </w:t>
      </w:r>
      <w:r w:rsidRPr="008F3D19">
        <w:t xml:space="preserve">Виробнича практика: методичні рекомендації для </w:t>
      </w:r>
      <w:r w:rsidR="00AA6AA2" w:rsidRPr="008F3D19">
        <w:t>здобувачів вищої освіти освітнього ступеня «</w:t>
      </w:r>
      <w:r w:rsidRPr="008F3D19">
        <w:t>бакалавр</w:t>
      </w:r>
      <w:r w:rsidR="00AA6AA2" w:rsidRPr="008F3D19">
        <w:t>»</w:t>
      </w:r>
      <w:r w:rsidRPr="008F3D19">
        <w:t xml:space="preserve"> спеціальності 291 «Міжнародні відносини, суспільні комунікації та регіональні студії» освітньо-професійної програми </w:t>
      </w:r>
      <w:r w:rsidR="00FC33C6" w:rsidRPr="008F3D19">
        <w:t>«Міжнародні відносини та геополітична безпека»</w:t>
      </w:r>
      <w:r w:rsidRPr="008F3D19">
        <w:t>. Житомир</w:t>
      </w:r>
      <w:r w:rsidR="005E6B85" w:rsidRPr="008F3D19">
        <w:t xml:space="preserve"> </w:t>
      </w:r>
      <w:r w:rsidRPr="008F3D19">
        <w:t xml:space="preserve">: Житомирська політехніка, </w:t>
      </w:r>
      <w:r w:rsidRPr="008F3D19">
        <w:rPr>
          <w:color w:val="000000" w:themeColor="text1"/>
        </w:rPr>
        <w:t xml:space="preserve">2024. </w:t>
      </w:r>
      <w:r w:rsidR="005E6B85" w:rsidRPr="008F3D19">
        <w:rPr>
          <w:color w:val="000000" w:themeColor="text1"/>
        </w:rPr>
        <w:t>3</w:t>
      </w:r>
      <w:r w:rsidR="006D0298" w:rsidRPr="008F3D19">
        <w:rPr>
          <w:color w:val="000000" w:themeColor="text1"/>
        </w:rPr>
        <w:t>4</w:t>
      </w:r>
      <w:r w:rsidR="005E6B85" w:rsidRPr="008F3D19">
        <w:rPr>
          <w:color w:val="000000" w:themeColor="text1"/>
        </w:rPr>
        <w:t xml:space="preserve"> с.</w:t>
      </w:r>
    </w:p>
    <w:p w:rsidR="003B735F" w:rsidRDefault="003B735F" w:rsidP="008F3D19">
      <w:pPr>
        <w:spacing w:line="360" w:lineRule="auto"/>
        <w:ind w:firstLine="720"/>
        <w:jc w:val="both"/>
        <w:rPr>
          <w:sz w:val="28"/>
          <w:szCs w:val="28"/>
        </w:rPr>
      </w:pPr>
    </w:p>
    <w:p w:rsidR="008F3D19" w:rsidRPr="008F3D19" w:rsidRDefault="008F3D19" w:rsidP="008F3D19">
      <w:pPr>
        <w:spacing w:line="360" w:lineRule="auto"/>
        <w:ind w:firstLine="720"/>
        <w:jc w:val="both"/>
        <w:rPr>
          <w:sz w:val="28"/>
          <w:szCs w:val="28"/>
        </w:rPr>
      </w:pPr>
    </w:p>
    <w:p w:rsidR="00EB492F" w:rsidRPr="008F3D19" w:rsidRDefault="004E57C8" w:rsidP="008F3D19">
      <w:pPr>
        <w:pStyle w:val="a3"/>
        <w:spacing w:line="360" w:lineRule="auto"/>
        <w:jc w:val="both"/>
        <w:rPr>
          <w:i/>
        </w:rPr>
      </w:pPr>
      <w:r w:rsidRPr="008F3D19">
        <w:rPr>
          <w:i/>
        </w:rPr>
        <w:t xml:space="preserve">У </w:t>
      </w:r>
      <w:r w:rsidR="0032456D" w:rsidRPr="008F3D19">
        <w:rPr>
          <w:i/>
        </w:rPr>
        <w:t>методичних</w:t>
      </w:r>
      <w:r w:rsidRPr="008F3D19">
        <w:rPr>
          <w:i/>
        </w:rPr>
        <w:t xml:space="preserve"> </w:t>
      </w:r>
      <w:r w:rsidR="0032456D" w:rsidRPr="008F3D19">
        <w:rPr>
          <w:i/>
        </w:rPr>
        <w:t>рекомендаціях</w:t>
      </w:r>
      <w:r w:rsidR="005E6B85" w:rsidRPr="008F3D19">
        <w:rPr>
          <w:i/>
        </w:rPr>
        <w:t xml:space="preserve"> </w:t>
      </w:r>
      <w:r w:rsidRPr="008F3D19">
        <w:rPr>
          <w:i/>
        </w:rPr>
        <w:t xml:space="preserve">подано основні рекомендації щодо проходження студентами виробничої практики та оформлення ними необхідної звітної документації, включаючи щоденник практики, звіт про проходження практики. </w:t>
      </w:r>
      <w:r w:rsidR="0032456D" w:rsidRPr="008F3D19">
        <w:rPr>
          <w:i/>
        </w:rPr>
        <w:t>М</w:t>
      </w:r>
      <w:r w:rsidRPr="008F3D19">
        <w:rPr>
          <w:i/>
        </w:rPr>
        <w:t xml:space="preserve">етодичне видання призначено для підготовки бакалаврів спеціальності 291 «Міжнародні відносини, суспільні комунікації та регіональні студії» освітньо-професійної програми </w:t>
      </w:r>
      <w:r w:rsidR="00E509A7" w:rsidRPr="008F3D19">
        <w:rPr>
          <w:i/>
        </w:rPr>
        <w:t>«Міжнародні відносини та геополітична безпека»</w:t>
      </w:r>
      <w:r w:rsidR="00FC65D3" w:rsidRPr="008F3D19">
        <w:rPr>
          <w:i/>
        </w:rPr>
        <w:t xml:space="preserve"> Державного університету «Житомирська політехніка»</w:t>
      </w:r>
      <w:r w:rsidR="00E509A7" w:rsidRPr="008F3D19">
        <w:rPr>
          <w:i/>
        </w:rPr>
        <w:t>.</w:t>
      </w:r>
    </w:p>
    <w:p w:rsidR="009F4D1E" w:rsidRDefault="009F4D1E" w:rsidP="00042F45">
      <w:pPr>
        <w:pStyle w:val="3"/>
        <w:pageBreakBefore/>
        <w:spacing w:line="360" w:lineRule="auto"/>
        <w:ind w:left="0" w:firstLine="720"/>
      </w:pPr>
      <w:r>
        <w:lastRenderedPageBreak/>
        <w:t>ЗМІСТ</w:t>
      </w:r>
    </w:p>
    <w:p w:rsidR="006A793F" w:rsidRDefault="00444E67" w:rsidP="00042F45">
      <w:pPr>
        <w:spacing w:line="360" w:lineRule="auto"/>
        <w:ind w:firstLine="720"/>
        <w:rPr>
          <w:rStyle w:val="a7"/>
          <w:color w:val="auto"/>
          <w:sz w:val="28"/>
          <w:szCs w:val="28"/>
          <w:u w:val="none"/>
        </w:rPr>
      </w:pPr>
      <w:hyperlink w:anchor="_TOC_250014" w:history="1">
        <w:r w:rsidR="009F4D1E" w:rsidRPr="009F4D1E">
          <w:rPr>
            <w:rStyle w:val="a7"/>
            <w:color w:val="auto"/>
            <w:sz w:val="28"/>
            <w:szCs w:val="28"/>
            <w:u w:val="none"/>
          </w:rPr>
          <w:t>ВСТУП</w:t>
        </w:r>
      </w:hyperlink>
      <w:r w:rsidR="004E6599">
        <w:rPr>
          <w:rStyle w:val="a7"/>
          <w:color w:val="auto"/>
          <w:sz w:val="28"/>
          <w:szCs w:val="28"/>
          <w:u w:val="none"/>
        </w:rPr>
        <w:t>……………………………………………………………………...…4</w:t>
      </w:r>
    </w:p>
    <w:p w:rsidR="009F4D1E" w:rsidRPr="009F4D1E" w:rsidRDefault="009F4D1E" w:rsidP="00042F45">
      <w:pPr>
        <w:spacing w:line="360" w:lineRule="auto"/>
        <w:ind w:firstLine="720"/>
        <w:rPr>
          <w:sz w:val="28"/>
          <w:szCs w:val="28"/>
        </w:rPr>
      </w:pPr>
      <w:r w:rsidRPr="009F4D1E">
        <w:rPr>
          <w:sz w:val="28"/>
          <w:szCs w:val="28"/>
        </w:rPr>
        <w:t>1. Мета виробничої практики</w:t>
      </w:r>
      <w:r w:rsidR="00E61ADA">
        <w:rPr>
          <w:sz w:val="28"/>
          <w:szCs w:val="28"/>
        </w:rPr>
        <w:t>…………………………………</w:t>
      </w:r>
      <w:r w:rsidR="006A793F">
        <w:rPr>
          <w:sz w:val="28"/>
          <w:szCs w:val="28"/>
        </w:rPr>
        <w:t>…</w:t>
      </w:r>
      <w:r w:rsidR="004E6599">
        <w:rPr>
          <w:sz w:val="28"/>
          <w:szCs w:val="28"/>
        </w:rPr>
        <w:t>…………...5</w:t>
      </w:r>
    </w:p>
    <w:p w:rsidR="009F4D1E" w:rsidRDefault="009F4D1E" w:rsidP="00042F45">
      <w:pPr>
        <w:spacing w:line="360" w:lineRule="auto"/>
        <w:ind w:firstLine="720"/>
        <w:rPr>
          <w:sz w:val="28"/>
          <w:szCs w:val="28"/>
        </w:rPr>
      </w:pPr>
      <w:r w:rsidRPr="009F4D1E">
        <w:rPr>
          <w:sz w:val="28"/>
          <w:szCs w:val="28"/>
        </w:rPr>
        <w:t>2. Завдання виробничої практики</w:t>
      </w:r>
      <w:r w:rsidR="00E61ADA">
        <w:rPr>
          <w:sz w:val="28"/>
          <w:szCs w:val="28"/>
        </w:rPr>
        <w:t>…………………………………</w:t>
      </w:r>
      <w:r w:rsidR="006A793F">
        <w:rPr>
          <w:sz w:val="28"/>
          <w:szCs w:val="28"/>
        </w:rPr>
        <w:t>...</w:t>
      </w:r>
      <w:r w:rsidR="004E6599">
        <w:rPr>
          <w:sz w:val="28"/>
          <w:szCs w:val="28"/>
        </w:rPr>
        <w:t>……….5</w:t>
      </w:r>
    </w:p>
    <w:p w:rsidR="009F4D1E" w:rsidRDefault="0032749B" w:rsidP="00042F45">
      <w:pPr>
        <w:spacing w:line="360" w:lineRule="auto"/>
        <w:ind w:firstLine="720"/>
        <w:rPr>
          <w:rStyle w:val="a7"/>
          <w:color w:val="auto"/>
          <w:sz w:val="28"/>
          <w:szCs w:val="28"/>
          <w:u w:val="none"/>
        </w:rPr>
      </w:pPr>
      <w:r>
        <w:rPr>
          <w:sz w:val="28"/>
          <w:szCs w:val="28"/>
        </w:rPr>
        <w:t>3</w:t>
      </w:r>
      <w:r w:rsidR="009F4D1E" w:rsidRPr="009F4D1E">
        <w:rPr>
          <w:sz w:val="28"/>
          <w:szCs w:val="28"/>
        </w:rPr>
        <w:t xml:space="preserve">. </w:t>
      </w:r>
      <w:hyperlink w:anchor="_TOC_250002" w:history="1">
        <w:r w:rsidR="009F4D1E" w:rsidRPr="009F4D1E">
          <w:rPr>
            <w:rStyle w:val="a7"/>
            <w:color w:val="auto"/>
            <w:sz w:val="28"/>
            <w:szCs w:val="28"/>
            <w:u w:val="none"/>
          </w:rPr>
          <w:t>Програма виробничої практики</w:t>
        </w:r>
      </w:hyperlink>
      <w:r w:rsidR="00E61ADA">
        <w:rPr>
          <w:rStyle w:val="a7"/>
          <w:color w:val="auto"/>
          <w:sz w:val="28"/>
          <w:szCs w:val="28"/>
          <w:u w:val="none"/>
        </w:rPr>
        <w:t>…………………………………</w:t>
      </w:r>
      <w:r w:rsidR="006A793F">
        <w:rPr>
          <w:rStyle w:val="a7"/>
          <w:color w:val="auto"/>
          <w:sz w:val="28"/>
          <w:szCs w:val="28"/>
          <w:u w:val="none"/>
        </w:rPr>
        <w:t>...</w:t>
      </w:r>
      <w:r w:rsidR="004E6599">
        <w:rPr>
          <w:rStyle w:val="a7"/>
          <w:color w:val="auto"/>
          <w:sz w:val="28"/>
          <w:szCs w:val="28"/>
          <w:u w:val="none"/>
        </w:rPr>
        <w:t>………7</w:t>
      </w:r>
    </w:p>
    <w:p w:rsidR="0032749B" w:rsidRPr="009F4D1E" w:rsidRDefault="0032749B" w:rsidP="00042F45">
      <w:pPr>
        <w:spacing w:line="360" w:lineRule="auto"/>
        <w:ind w:firstLine="720"/>
        <w:jc w:val="both"/>
        <w:rPr>
          <w:sz w:val="28"/>
          <w:szCs w:val="28"/>
        </w:rPr>
      </w:pPr>
      <w:r>
        <w:rPr>
          <w:sz w:val="28"/>
          <w:szCs w:val="28"/>
        </w:rPr>
        <w:t>4. Компетентності т</w:t>
      </w:r>
      <w:r w:rsidR="00E61ADA">
        <w:rPr>
          <w:sz w:val="28"/>
          <w:szCs w:val="28"/>
        </w:rPr>
        <w:t>а програмні результати навчання……………</w:t>
      </w:r>
      <w:r w:rsidR="006A793F">
        <w:rPr>
          <w:sz w:val="28"/>
          <w:szCs w:val="28"/>
        </w:rPr>
        <w:t>...</w:t>
      </w:r>
      <w:r w:rsidR="004E6599">
        <w:rPr>
          <w:sz w:val="28"/>
          <w:szCs w:val="28"/>
        </w:rPr>
        <w:t>…..….8</w:t>
      </w:r>
    </w:p>
    <w:p w:rsidR="009F4D1E" w:rsidRPr="00BC20F4" w:rsidRDefault="000019B4" w:rsidP="00042F45">
      <w:pPr>
        <w:spacing w:line="360" w:lineRule="auto"/>
        <w:ind w:firstLine="720"/>
        <w:rPr>
          <w:sz w:val="28"/>
          <w:szCs w:val="28"/>
          <w:lang w:val="ru-RU"/>
        </w:rPr>
      </w:pPr>
      <w:r>
        <w:rPr>
          <w:sz w:val="28"/>
          <w:szCs w:val="28"/>
        </w:rPr>
        <w:t>5</w:t>
      </w:r>
      <w:r w:rsidR="009F4D1E" w:rsidRPr="009F4D1E">
        <w:rPr>
          <w:sz w:val="28"/>
          <w:szCs w:val="28"/>
        </w:rPr>
        <w:t>. Вибір бази практики</w:t>
      </w:r>
      <w:r w:rsidR="00E61ADA">
        <w:rPr>
          <w:sz w:val="28"/>
          <w:szCs w:val="28"/>
        </w:rPr>
        <w:t>………………………………………………</w:t>
      </w:r>
      <w:r w:rsidR="006A793F">
        <w:rPr>
          <w:sz w:val="28"/>
          <w:szCs w:val="28"/>
        </w:rPr>
        <w:t>..</w:t>
      </w:r>
      <w:r w:rsidR="00BC20F4">
        <w:rPr>
          <w:sz w:val="28"/>
          <w:szCs w:val="28"/>
        </w:rPr>
        <w:t>..……1</w:t>
      </w:r>
      <w:r w:rsidR="00BC20F4" w:rsidRPr="00BC20F4">
        <w:rPr>
          <w:sz w:val="28"/>
          <w:szCs w:val="28"/>
          <w:lang w:val="ru-RU"/>
        </w:rPr>
        <w:t>2</w:t>
      </w:r>
    </w:p>
    <w:p w:rsidR="009F4D1E" w:rsidRPr="009570A6" w:rsidRDefault="000019B4" w:rsidP="00042F45">
      <w:pPr>
        <w:spacing w:line="360" w:lineRule="auto"/>
        <w:ind w:firstLine="720"/>
        <w:rPr>
          <w:sz w:val="28"/>
          <w:szCs w:val="28"/>
          <w:lang w:val="ru-RU"/>
        </w:rPr>
      </w:pPr>
      <w:r>
        <w:rPr>
          <w:sz w:val="28"/>
          <w:szCs w:val="28"/>
        </w:rPr>
        <w:t>6</w:t>
      </w:r>
      <w:r w:rsidR="009F4D1E" w:rsidRPr="009F4D1E">
        <w:rPr>
          <w:sz w:val="28"/>
          <w:szCs w:val="28"/>
        </w:rPr>
        <w:t>. Обов’язки студента під час проходження практики</w:t>
      </w:r>
      <w:r w:rsidR="00E61ADA">
        <w:rPr>
          <w:sz w:val="28"/>
          <w:szCs w:val="28"/>
        </w:rPr>
        <w:t>…………</w:t>
      </w:r>
      <w:r w:rsidR="006A793F">
        <w:rPr>
          <w:sz w:val="28"/>
          <w:szCs w:val="28"/>
        </w:rPr>
        <w:t>..</w:t>
      </w:r>
      <w:r w:rsidR="00E61ADA">
        <w:rPr>
          <w:sz w:val="28"/>
          <w:szCs w:val="28"/>
        </w:rPr>
        <w:t>….…….1</w:t>
      </w:r>
      <w:r w:rsidR="009570A6" w:rsidRPr="009570A6">
        <w:rPr>
          <w:sz w:val="28"/>
          <w:szCs w:val="28"/>
          <w:lang w:val="ru-RU"/>
        </w:rPr>
        <w:t>3</w:t>
      </w:r>
    </w:p>
    <w:p w:rsidR="009F4D1E" w:rsidRPr="009570A6" w:rsidRDefault="000019B4" w:rsidP="00042F45">
      <w:pPr>
        <w:spacing w:line="360" w:lineRule="auto"/>
        <w:ind w:firstLine="720"/>
        <w:rPr>
          <w:sz w:val="28"/>
          <w:szCs w:val="28"/>
          <w:lang w:val="ru-RU"/>
        </w:rPr>
      </w:pPr>
      <w:r>
        <w:rPr>
          <w:sz w:val="28"/>
          <w:szCs w:val="28"/>
        </w:rPr>
        <w:t>7</w:t>
      </w:r>
      <w:r w:rsidR="009F4D1E" w:rsidRPr="009F4D1E">
        <w:rPr>
          <w:sz w:val="28"/>
          <w:szCs w:val="28"/>
        </w:rPr>
        <w:t>. Керівник виробничою практикою від університету</w:t>
      </w:r>
      <w:r w:rsidR="009570A6">
        <w:rPr>
          <w:sz w:val="28"/>
          <w:szCs w:val="28"/>
        </w:rPr>
        <w:t>…………………....1</w:t>
      </w:r>
      <w:r w:rsidR="009570A6" w:rsidRPr="009570A6">
        <w:rPr>
          <w:sz w:val="28"/>
          <w:szCs w:val="28"/>
          <w:lang w:val="ru-RU"/>
        </w:rPr>
        <w:t>4</w:t>
      </w:r>
    </w:p>
    <w:p w:rsidR="009F4D1E" w:rsidRPr="009570A6" w:rsidRDefault="000019B4" w:rsidP="00042F45">
      <w:pPr>
        <w:spacing w:line="360" w:lineRule="auto"/>
        <w:ind w:firstLine="720"/>
        <w:rPr>
          <w:sz w:val="28"/>
          <w:szCs w:val="28"/>
          <w:lang w:val="ru-RU"/>
        </w:rPr>
      </w:pPr>
      <w:r>
        <w:rPr>
          <w:sz w:val="28"/>
          <w:szCs w:val="28"/>
        </w:rPr>
        <w:t>8</w:t>
      </w:r>
      <w:r w:rsidR="009F4D1E" w:rsidRPr="009F4D1E">
        <w:rPr>
          <w:sz w:val="28"/>
          <w:szCs w:val="28"/>
        </w:rPr>
        <w:t xml:space="preserve">. </w:t>
      </w:r>
      <w:hyperlink w:anchor="_TOC_250003" w:history="1">
        <w:r w:rsidR="009F4D1E" w:rsidRPr="009F4D1E">
          <w:rPr>
            <w:rStyle w:val="a7"/>
            <w:color w:val="auto"/>
            <w:sz w:val="28"/>
            <w:szCs w:val="28"/>
            <w:u w:val="none"/>
          </w:rPr>
          <w:t>Керівник виробничою практикою від установи (організації, підприємства)</w:t>
        </w:r>
      </w:hyperlink>
      <w:r w:rsidR="009570A6">
        <w:rPr>
          <w:rStyle w:val="a7"/>
          <w:color w:val="auto"/>
          <w:sz w:val="28"/>
          <w:szCs w:val="28"/>
          <w:u w:val="none"/>
        </w:rPr>
        <w:t>……………………………………………………………………….1</w:t>
      </w:r>
      <w:r w:rsidR="009570A6" w:rsidRPr="009570A6">
        <w:rPr>
          <w:rStyle w:val="a7"/>
          <w:color w:val="auto"/>
          <w:sz w:val="28"/>
          <w:szCs w:val="28"/>
          <w:u w:val="none"/>
          <w:lang w:val="ru-RU"/>
        </w:rPr>
        <w:t>5</w:t>
      </w:r>
    </w:p>
    <w:p w:rsidR="009F4D1E" w:rsidRPr="009F4D1E" w:rsidRDefault="000019B4" w:rsidP="00042F45">
      <w:pPr>
        <w:spacing w:line="360" w:lineRule="auto"/>
        <w:ind w:firstLine="720"/>
        <w:rPr>
          <w:sz w:val="28"/>
          <w:szCs w:val="28"/>
        </w:rPr>
      </w:pPr>
      <w:r>
        <w:rPr>
          <w:sz w:val="28"/>
          <w:szCs w:val="28"/>
        </w:rPr>
        <w:t>9</w:t>
      </w:r>
      <w:r w:rsidR="009F4D1E" w:rsidRPr="009F4D1E">
        <w:rPr>
          <w:sz w:val="28"/>
          <w:szCs w:val="28"/>
        </w:rPr>
        <w:t>. Методичні рекомендації щодо ведення щоденника виробничої практики</w:t>
      </w:r>
      <w:r w:rsidR="004E6599">
        <w:rPr>
          <w:sz w:val="28"/>
          <w:szCs w:val="28"/>
        </w:rPr>
        <w:t>…………………………………………………………………………….17</w:t>
      </w:r>
    </w:p>
    <w:p w:rsidR="009F4D1E" w:rsidRPr="009570A6" w:rsidRDefault="000019B4" w:rsidP="00042F45">
      <w:pPr>
        <w:spacing w:line="360" w:lineRule="auto"/>
        <w:ind w:firstLine="720"/>
        <w:rPr>
          <w:sz w:val="28"/>
          <w:szCs w:val="28"/>
          <w:lang w:val="ru-RU"/>
        </w:rPr>
      </w:pPr>
      <w:r>
        <w:rPr>
          <w:sz w:val="28"/>
          <w:szCs w:val="28"/>
        </w:rPr>
        <w:t>10</w:t>
      </w:r>
      <w:r w:rsidR="009F4D1E" w:rsidRPr="009F4D1E">
        <w:rPr>
          <w:sz w:val="28"/>
          <w:szCs w:val="28"/>
        </w:rPr>
        <w:t>. Методичні рекомендації щодо оформлення звіту практики</w:t>
      </w:r>
      <w:r w:rsidR="009570A6">
        <w:rPr>
          <w:sz w:val="28"/>
          <w:szCs w:val="28"/>
        </w:rPr>
        <w:t>…………</w:t>
      </w:r>
      <w:r w:rsidR="009570A6" w:rsidRPr="009570A6">
        <w:rPr>
          <w:sz w:val="28"/>
          <w:szCs w:val="28"/>
          <w:lang w:val="ru-RU"/>
        </w:rPr>
        <w:t>19</w:t>
      </w:r>
    </w:p>
    <w:p w:rsidR="009F4D1E" w:rsidRPr="009F4D1E" w:rsidRDefault="009F4D1E" w:rsidP="00042F45">
      <w:pPr>
        <w:spacing w:line="360" w:lineRule="auto"/>
        <w:ind w:firstLine="720"/>
        <w:rPr>
          <w:sz w:val="28"/>
          <w:szCs w:val="28"/>
        </w:rPr>
      </w:pPr>
      <w:r w:rsidRPr="009F4D1E">
        <w:rPr>
          <w:sz w:val="28"/>
          <w:szCs w:val="28"/>
        </w:rPr>
        <w:t>1</w:t>
      </w:r>
      <w:r w:rsidR="000019B4">
        <w:rPr>
          <w:sz w:val="28"/>
          <w:szCs w:val="28"/>
        </w:rPr>
        <w:t>1</w:t>
      </w:r>
      <w:r w:rsidRPr="009F4D1E">
        <w:rPr>
          <w:sz w:val="28"/>
          <w:szCs w:val="28"/>
        </w:rPr>
        <w:t>. Критерії оцінювання результатів практики</w:t>
      </w:r>
      <w:r w:rsidR="00E61ADA">
        <w:rPr>
          <w:sz w:val="28"/>
          <w:szCs w:val="28"/>
        </w:rPr>
        <w:t>……………………………2</w:t>
      </w:r>
      <w:r w:rsidR="004E6599">
        <w:rPr>
          <w:sz w:val="28"/>
          <w:szCs w:val="28"/>
        </w:rPr>
        <w:t>4</w:t>
      </w:r>
    </w:p>
    <w:p w:rsidR="009F4D1E" w:rsidRPr="009F4D1E" w:rsidRDefault="000019B4" w:rsidP="00042F45">
      <w:pPr>
        <w:spacing w:line="360" w:lineRule="auto"/>
        <w:ind w:firstLine="720"/>
        <w:rPr>
          <w:sz w:val="28"/>
          <w:szCs w:val="28"/>
        </w:rPr>
      </w:pPr>
      <w:r>
        <w:rPr>
          <w:sz w:val="28"/>
          <w:szCs w:val="28"/>
        </w:rPr>
        <w:t>12</w:t>
      </w:r>
      <w:r w:rsidR="009F4D1E" w:rsidRPr="009F4D1E">
        <w:rPr>
          <w:sz w:val="28"/>
          <w:szCs w:val="28"/>
        </w:rPr>
        <w:t xml:space="preserve">. </w:t>
      </w:r>
      <w:r w:rsidR="007C7C1C">
        <w:rPr>
          <w:sz w:val="28"/>
          <w:szCs w:val="28"/>
        </w:rPr>
        <w:t>Рекомендовані</w:t>
      </w:r>
      <w:r w:rsidR="009F4D1E" w:rsidRPr="009F4D1E">
        <w:rPr>
          <w:sz w:val="28"/>
          <w:szCs w:val="28"/>
        </w:rPr>
        <w:t xml:space="preserve"> джерел</w:t>
      </w:r>
      <w:r w:rsidR="007C7C1C">
        <w:rPr>
          <w:sz w:val="28"/>
          <w:szCs w:val="28"/>
        </w:rPr>
        <w:t>а……..</w:t>
      </w:r>
      <w:r w:rsidR="00E61ADA">
        <w:rPr>
          <w:sz w:val="28"/>
          <w:szCs w:val="28"/>
        </w:rPr>
        <w:t>………………………………………..…2</w:t>
      </w:r>
      <w:r w:rsidR="00587889">
        <w:rPr>
          <w:sz w:val="28"/>
          <w:szCs w:val="28"/>
        </w:rPr>
        <w:t>6</w:t>
      </w:r>
    </w:p>
    <w:p w:rsidR="009F4D1E" w:rsidRPr="009F4D1E" w:rsidRDefault="009F4D1E" w:rsidP="00042F45">
      <w:pPr>
        <w:spacing w:line="360" w:lineRule="auto"/>
        <w:ind w:firstLine="720"/>
        <w:rPr>
          <w:sz w:val="28"/>
          <w:szCs w:val="28"/>
        </w:rPr>
      </w:pPr>
      <w:r w:rsidRPr="009F4D1E">
        <w:rPr>
          <w:sz w:val="28"/>
          <w:szCs w:val="28"/>
        </w:rPr>
        <w:t>Додатки</w:t>
      </w:r>
      <w:r w:rsidR="004E6599">
        <w:rPr>
          <w:sz w:val="28"/>
          <w:szCs w:val="28"/>
        </w:rPr>
        <w:t>……………………………………………………………………….28</w:t>
      </w:r>
    </w:p>
    <w:p w:rsidR="009F4D1E" w:rsidRPr="009F4D1E" w:rsidRDefault="00444E67" w:rsidP="00042F45">
      <w:pPr>
        <w:spacing w:line="360" w:lineRule="auto"/>
        <w:ind w:firstLine="720"/>
        <w:rPr>
          <w:sz w:val="28"/>
          <w:szCs w:val="28"/>
        </w:rPr>
      </w:pPr>
      <w:hyperlink w:anchor="_TOC_250003" w:history="1">
        <w:r w:rsidR="009F4D1E" w:rsidRPr="009F4D1E">
          <w:rPr>
            <w:rStyle w:val="a7"/>
            <w:color w:val="auto"/>
            <w:sz w:val="28"/>
            <w:szCs w:val="28"/>
            <w:u w:val="none"/>
          </w:rPr>
          <w:t>ДОДАТОК А</w:t>
        </w:r>
      </w:hyperlink>
      <w:r w:rsidR="00E61ADA">
        <w:rPr>
          <w:rStyle w:val="a7"/>
          <w:color w:val="auto"/>
          <w:sz w:val="28"/>
          <w:szCs w:val="28"/>
          <w:u w:val="none"/>
        </w:rPr>
        <w:t>…………………………………………………………………2</w:t>
      </w:r>
      <w:r w:rsidR="004E6599">
        <w:rPr>
          <w:rStyle w:val="a7"/>
          <w:color w:val="auto"/>
          <w:sz w:val="28"/>
          <w:szCs w:val="28"/>
          <w:u w:val="none"/>
        </w:rPr>
        <w:t>8</w:t>
      </w:r>
    </w:p>
    <w:p w:rsidR="009F4D1E" w:rsidRPr="009F4D1E" w:rsidRDefault="00444E67" w:rsidP="00042F45">
      <w:pPr>
        <w:spacing w:line="360" w:lineRule="auto"/>
        <w:ind w:firstLine="720"/>
        <w:rPr>
          <w:sz w:val="28"/>
          <w:szCs w:val="28"/>
        </w:rPr>
      </w:pPr>
      <w:hyperlink w:anchor="_TOC_250002" w:history="1">
        <w:r w:rsidR="009F4D1E" w:rsidRPr="009F4D1E">
          <w:rPr>
            <w:rStyle w:val="a7"/>
            <w:color w:val="auto"/>
            <w:sz w:val="28"/>
            <w:szCs w:val="28"/>
            <w:u w:val="none"/>
          </w:rPr>
          <w:t>ДОДАТОК Б</w:t>
        </w:r>
      </w:hyperlink>
      <w:r w:rsidR="00E61ADA">
        <w:rPr>
          <w:rStyle w:val="a7"/>
          <w:color w:val="auto"/>
          <w:sz w:val="28"/>
          <w:szCs w:val="28"/>
          <w:u w:val="none"/>
        </w:rPr>
        <w:t>……………</w:t>
      </w:r>
      <w:r w:rsidR="004E6599">
        <w:rPr>
          <w:rStyle w:val="a7"/>
          <w:color w:val="auto"/>
          <w:sz w:val="28"/>
          <w:szCs w:val="28"/>
          <w:u w:val="none"/>
        </w:rPr>
        <w:t>……………………………………………………34</w:t>
      </w:r>
    </w:p>
    <w:p w:rsidR="00EB492F" w:rsidRPr="00826D37" w:rsidRDefault="004E57C8" w:rsidP="009D7AA5">
      <w:pPr>
        <w:pageBreakBefore/>
        <w:spacing w:line="360" w:lineRule="auto"/>
        <w:ind w:firstLine="720"/>
        <w:jc w:val="center"/>
        <w:rPr>
          <w:b/>
          <w:sz w:val="28"/>
          <w:szCs w:val="28"/>
        </w:rPr>
      </w:pPr>
      <w:bookmarkStart w:id="0" w:name="_TOC_250014"/>
      <w:bookmarkEnd w:id="0"/>
      <w:r w:rsidRPr="00826D37">
        <w:rPr>
          <w:b/>
          <w:sz w:val="28"/>
          <w:szCs w:val="28"/>
        </w:rPr>
        <w:lastRenderedPageBreak/>
        <w:t>ВСТУП</w:t>
      </w:r>
    </w:p>
    <w:p w:rsidR="008F3AAD" w:rsidRPr="00641DE1" w:rsidRDefault="00AB4A96" w:rsidP="00641DE1">
      <w:pPr>
        <w:spacing w:line="360" w:lineRule="auto"/>
        <w:ind w:firstLine="720"/>
        <w:jc w:val="both"/>
        <w:rPr>
          <w:sz w:val="28"/>
          <w:szCs w:val="28"/>
        </w:rPr>
      </w:pPr>
      <w:r w:rsidRPr="00826D37">
        <w:rPr>
          <w:sz w:val="28"/>
          <w:szCs w:val="28"/>
        </w:rPr>
        <w:t>Практична підготовка</w:t>
      </w:r>
      <w:r w:rsidR="004E57C8" w:rsidRPr="00826D37">
        <w:rPr>
          <w:sz w:val="28"/>
          <w:szCs w:val="28"/>
        </w:rPr>
        <w:t xml:space="preserve"> студентів регламентується Положенням про проведення практики студентів вищих навчальних закладів України, затвердженим Наказом Міністерства освіти України від 8 квітня 1993 року № 93 (зі змінами згідно з наказом Міністерства освіти України від 20 грудня 1994 року № 351)</w:t>
      </w:r>
      <w:r w:rsidR="00CF4412">
        <w:rPr>
          <w:sz w:val="28"/>
          <w:szCs w:val="28"/>
        </w:rPr>
        <w:t xml:space="preserve"> </w:t>
      </w:r>
      <w:r w:rsidR="004E57C8" w:rsidRPr="00826D37">
        <w:rPr>
          <w:sz w:val="28"/>
          <w:szCs w:val="28"/>
        </w:rPr>
        <w:t xml:space="preserve">та Положенням про організацію освітнього процесу у </w:t>
      </w:r>
      <w:r w:rsidR="008F364C" w:rsidRPr="00826D37">
        <w:rPr>
          <w:sz w:val="28"/>
          <w:szCs w:val="28"/>
        </w:rPr>
        <w:t xml:space="preserve">Державному </w:t>
      </w:r>
      <w:r w:rsidR="008F364C" w:rsidRPr="00641DE1">
        <w:rPr>
          <w:sz w:val="28"/>
          <w:szCs w:val="28"/>
        </w:rPr>
        <w:t>університеті «Житомирська політехніка»</w:t>
      </w:r>
      <w:r w:rsidR="004E57C8" w:rsidRPr="00641DE1">
        <w:rPr>
          <w:sz w:val="28"/>
          <w:szCs w:val="28"/>
        </w:rPr>
        <w:t xml:space="preserve">. </w:t>
      </w:r>
    </w:p>
    <w:p w:rsidR="008A5936" w:rsidRPr="00826D37" w:rsidRDefault="008A5936" w:rsidP="00641DE1">
      <w:pPr>
        <w:pStyle w:val="a3"/>
        <w:spacing w:line="360" w:lineRule="auto"/>
        <w:ind w:firstLine="720"/>
        <w:jc w:val="both"/>
      </w:pPr>
      <w:r w:rsidRPr="00641DE1">
        <w:rPr>
          <w:b/>
          <w:i/>
        </w:rPr>
        <w:t>Виробнича практика</w:t>
      </w:r>
      <w:r w:rsidRPr="00641DE1">
        <w:t xml:space="preserve"> – </w:t>
      </w:r>
      <w:r w:rsidR="004E57C8" w:rsidRPr="00641DE1">
        <w:t>обов’язкови</w:t>
      </w:r>
      <w:r w:rsidRPr="00641DE1">
        <w:t>й</w:t>
      </w:r>
      <w:r w:rsidR="004E57C8" w:rsidRPr="00641DE1">
        <w:t xml:space="preserve"> компонент </w:t>
      </w:r>
      <w:r w:rsidRPr="00641DE1">
        <w:t xml:space="preserve">освітньо-професійної </w:t>
      </w:r>
      <w:r w:rsidR="004E57C8" w:rsidRPr="00641DE1">
        <w:t xml:space="preserve">програми </w:t>
      </w:r>
      <w:r w:rsidRPr="00641DE1">
        <w:t>«</w:t>
      </w:r>
      <w:r w:rsidR="00641DE1" w:rsidRPr="00641DE1">
        <w:t>Міжнародні відносини</w:t>
      </w:r>
      <w:r w:rsidR="00641DE1">
        <w:t xml:space="preserve"> </w:t>
      </w:r>
      <w:r w:rsidR="00641DE1" w:rsidRPr="00641DE1">
        <w:t>та геополітична безпека</w:t>
      </w:r>
      <w:r w:rsidRPr="00641DE1">
        <w:t xml:space="preserve">» щодо </w:t>
      </w:r>
      <w:r w:rsidR="008A4280" w:rsidRPr="00641DE1">
        <w:t xml:space="preserve">підготовки бакалаврів </w:t>
      </w:r>
      <w:r w:rsidR="004E57C8" w:rsidRPr="00641DE1">
        <w:t>з</w:t>
      </w:r>
      <w:r w:rsidR="008A4280" w:rsidRPr="00641DE1">
        <w:t>і</w:t>
      </w:r>
      <w:r w:rsidR="004E57C8" w:rsidRPr="00641DE1">
        <w:t xml:space="preserve"> спеціальності</w:t>
      </w:r>
      <w:r w:rsidR="004E57C8" w:rsidRPr="00826D37">
        <w:t xml:space="preserve"> 291 «Міжнародні відносини, суспільні комунікації та регіональні студії</w:t>
      </w:r>
      <w:r w:rsidRPr="00826D37">
        <w:t xml:space="preserve">». </w:t>
      </w:r>
    </w:p>
    <w:p w:rsidR="00B11B01" w:rsidRPr="00826D37" w:rsidRDefault="00B11B01" w:rsidP="009D7AA5">
      <w:pPr>
        <w:spacing w:line="360" w:lineRule="auto"/>
        <w:ind w:firstLine="720"/>
        <w:jc w:val="both"/>
        <w:rPr>
          <w:sz w:val="28"/>
          <w:szCs w:val="28"/>
        </w:rPr>
      </w:pPr>
      <w:r w:rsidRPr="00826D37">
        <w:rPr>
          <w:sz w:val="28"/>
          <w:szCs w:val="28"/>
        </w:rPr>
        <w:t>Виробнича практика студентів проводиться на підприємствах, в установах і організаціях інформаційної галузі. Ознайомлення із зовнішнім і внутрішнім середовищ</w:t>
      </w:r>
      <w:r w:rsidR="008A4280" w:rsidRPr="00826D37">
        <w:rPr>
          <w:sz w:val="28"/>
          <w:szCs w:val="28"/>
        </w:rPr>
        <w:t>ем</w:t>
      </w:r>
      <w:r w:rsidRPr="00826D37">
        <w:rPr>
          <w:sz w:val="28"/>
          <w:szCs w:val="28"/>
        </w:rPr>
        <w:t xml:space="preserve"> діючих підприємств, установ і організацій, їх виробничою структурою, специфікою здійснення інформаційно-комунікаційної діяльності, закріплення академічних знань і випробування власних </w:t>
      </w:r>
      <w:r w:rsidR="008A4280" w:rsidRPr="00826D37">
        <w:rPr>
          <w:sz w:val="28"/>
          <w:szCs w:val="28"/>
        </w:rPr>
        <w:t>зу</w:t>
      </w:r>
      <w:r w:rsidRPr="00826D37">
        <w:rPr>
          <w:sz w:val="28"/>
          <w:szCs w:val="28"/>
        </w:rPr>
        <w:t>сил</w:t>
      </w:r>
      <w:r w:rsidR="008A4280" w:rsidRPr="00826D37">
        <w:rPr>
          <w:sz w:val="28"/>
          <w:szCs w:val="28"/>
        </w:rPr>
        <w:t>ь, що</w:t>
      </w:r>
      <w:r w:rsidRPr="00826D37">
        <w:rPr>
          <w:sz w:val="28"/>
          <w:szCs w:val="28"/>
        </w:rPr>
        <w:t xml:space="preserve"> надає студент</w:t>
      </w:r>
      <w:r w:rsidR="008A4280" w:rsidRPr="00826D37">
        <w:rPr>
          <w:sz w:val="28"/>
          <w:szCs w:val="28"/>
        </w:rPr>
        <w:t>ові</w:t>
      </w:r>
      <w:r w:rsidRPr="00826D37">
        <w:rPr>
          <w:sz w:val="28"/>
          <w:szCs w:val="28"/>
        </w:rPr>
        <w:t xml:space="preserve"> можлив</w:t>
      </w:r>
      <w:r w:rsidR="009915DC" w:rsidRPr="00826D37">
        <w:rPr>
          <w:sz w:val="28"/>
          <w:szCs w:val="28"/>
        </w:rPr>
        <w:t>ість</w:t>
      </w:r>
      <w:r w:rsidRPr="00826D37">
        <w:rPr>
          <w:sz w:val="28"/>
          <w:szCs w:val="28"/>
        </w:rPr>
        <w:t xml:space="preserve"> набути </w:t>
      </w:r>
      <w:r w:rsidR="008A4280" w:rsidRPr="00826D37">
        <w:rPr>
          <w:sz w:val="28"/>
          <w:szCs w:val="28"/>
        </w:rPr>
        <w:t xml:space="preserve">не </w:t>
      </w:r>
      <w:r w:rsidR="009915DC" w:rsidRPr="00826D37">
        <w:rPr>
          <w:sz w:val="28"/>
          <w:szCs w:val="28"/>
        </w:rPr>
        <w:t>лише</w:t>
      </w:r>
      <w:r w:rsidR="008A4280" w:rsidRPr="00826D37">
        <w:rPr>
          <w:sz w:val="28"/>
          <w:szCs w:val="28"/>
        </w:rPr>
        <w:t xml:space="preserve"> </w:t>
      </w:r>
      <w:r w:rsidRPr="00826D37">
        <w:rPr>
          <w:sz w:val="28"/>
          <w:szCs w:val="28"/>
        </w:rPr>
        <w:t xml:space="preserve">практичних навичок за фахом відповідно до освітнього рівня, але й адаптуватися до виробничого середовища та підготуватися до подальшої роботи в </w:t>
      </w:r>
      <w:r w:rsidR="009915DC" w:rsidRPr="00826D37">
        <w:rPr>
          <w:sz w:val="28"/>
          <w:szCs w:val="28"/>
        </w:rPr>
        <w:t xml:space="preserve">сфері </w:t>
      </w:r>
      <w:r w:rsidRPr="00826D37">
        <w:rPr>
          <w:sz w:val="28"/>
          <w:szCs w:val="28"/>
        </w:rPr>
        <w:t>інформаційної галузі.</w:t>
      </w:r>
    </w:p>
    <w:p w:rsidR="00851E9D" w:rsidRDefault="00851E9D" w:rsidP="009D7AA5">
      <w:pPr>
        <w:spacing w:line="360" w:lineRule="auto"/>
        <w:ind w:firstLine="720"/>
        <w:jc w:val="both"/>
        <w:rPr>
          <w:sz w:val="28"/>
          <w:szCs w:val="28"/>
        </w:rPr>
      </w:pPr>
      <w:r w:rsidRPr="00826D37">
        <w:rPr>
          <w:sz w:val="28"/>
          <w:szCs w:val="28"/>
        </w:rPr>
        <w:t>У період проходження виробничої практики, на основі здобутих під час навчання знань, формуються професійні уміння й навички з підготовки та прийняття самостійно обґрунтованих організаційно-управлінських рішень, розвиваються потреби в постійному підвищенні інтелектуального потенціалу і творчих здібностей студентів.</w:t>
      </w:r>
    </w:p>
    <w:p w:rsidR="00930B6F" w:rsidRDefault="00930B6F" w:rsidP="009D7AA5">
      <w:pPr>
        <w:spacing w:line="360" w:lineRule="auto"/>
        <w:ind w:firstLine="720"/>
        <w:jc w:val="both"/>
        <w:rPr>
          <w:sz w:val="28"/>
          <w:szCs w:val="28"/>
        </w:rPr>
      </w:pPr>
    </w:p>
    <w:p w:rsidR="00930B6F" w:rsidRPr="00826D37" w:rsidRDefault="00930B6F" w:rsidP="009D7AA5">
      <w:pPr>
        <w:spacing w:line="360" w:lineRule="auto"/>
        <w:ind w:firstLine="720"/>
        <w:jc w:val="both"/>
        <w:rPr>
          <w:sz w:val="28"/>
          <w:szCs w:val="28"/>
        </w:rPr>
      </w:pPr>
    </w:p>
    <w:p w:rsidR="00B11B01" w:rsidRPr="00826D37" w:rsidRDefault="00A8455E" w:rsidP="009D7AA5">
      <w:pPr>
        <w:pageBreakBefore/>
        <w:spacing w:line="360" w:lineRule="auto"/>
        <w:ind w:firstLine="720"/>
        <w:jc w:val="center"/>
        <w:rPr>
          <w:b/>
          <w:sz w:val="28"/>
          <w:szCs w:val="28"/>
        </w:rPr>
      </w:pPr>
      <w:r>
        <w:rPr>
          <w:b/>
          <w:sz w:val="28"/>
          <w:szCs w:val="28"/>
        </w:rPr>
        <w:lastRenderedPageBreak/>
        <w:t>1.</w:t>
      </w:r>
      <w:r w:rsidR="009D7AA5">
        <w:rPr>
          <w:b/>
          <w:sz w:val="28"/>
          <w:szCs w:val="28"/>
        </w:rPr>
        <w:t> </w:t>
      </w:r>
      <w:r w:rsidR="00B11B01" w:rsidRPr="00826D37">
        <w:rPr>
          <w:b/>
          <w:sz w:val="28"/>
          <w:szCs w:val="28"/>
        </w:rPr>
        <w:t>Мета виробничої практики</w:t>
      </w:r>
    </w:p>
    <w:p w:rsidR="00B11B01" w:rsidRPr="00826D37" w:rsidRDefault="00B11B01" w:rsidP="009D7AA5">
      <w:pPr>
        <w:spacing w:line="360" w:lineRule="auto"/>
        <w:ind w:firstLine="720"/>
        <w:jc w:val="both"/>
        <w:rPr>
          <w:sz w:val="28"/>
          <w:szCs w:val="28"/>
        </w:rPr>
      </w:pPr>
      <w:r w:rsidRPr="00826D37">
        <w:rPr>
          <w:sz w:val="28"/>
          <w:szCs w:val="28"/>
        </w:rPr>
        <w:t xml:space="preserve">Виробнича практика покликана сформувати </w:t>
      </w:r>
      <w:r w:rsidR="00FC79B5" w:rsidRPr="00826D37">
        <w:rPr>
          <w:sz w:val="28"/>
          <w:szCs w:val="28"/>
        </w:rPr>
        <w:t>професійні вміння та</w:t>
      </w:r>
      <w:r w:rsidRPr="00826D37">
        <w:rPr>
          <w:sz w:val="28"/>
          <w:szCs w:val="28"/>
        </w:rPr>
        <w:t xml:space="preserve"> навички</w:t>
      </w:r>
      <w:r w:rsidR="00FC79B5" w:rsidRPr="00826D37">
        <w:rPr>
          <w:sz w:val="28"/>
          <w:szCs w:val="28"/>
        </w:rPr>
        <w:t xml:space="preserve"> щодо</w:t>
      </w:r>
      <w:r w:rsidRPr="00826D37">
        <w:rPr>
          <w:sz w:val="28"/>
          <w:szCs w:val="28"/>
        </w:rPr>
        <w:t xml:space="preserve"> прий</w:t>
      </w:r>
      <w:r w:rsidR="00FC79B5" w:rsidRPr="00826D37">
        <w:rPr>
          <w:sz w:val="28"/>
          <w:szCs w:val="28"/>
        </w:rPr>
        <w:t>няття</w:t>
      </w:r>
      <w:r w:rsidRPr="00826D37">
        <w:rPr>
          <w:sz w:val="28"/>
          <w:szCs w:val="28"/>
        </w:rPr>
        <w:t xml:space="preserve"> </w:t>
      </w:r>
      <w:r w:rsidR="00FC79B5" w:rsidRPr="00826D37">
        <w:rPr>
          <w:sz w:val="28"/>
          <w:szCs w:val="28"/>
        </w:rPr>
        <w:t>самостійних</w:t>
      </w:r>
      <w:r w:rsidRPr="00826D37">
        <w:rPr>
          <w:sz w:val="28"/>
          <w:szCs w:val="28"/>
        </w:rPr>
        <w:t xml:space="preserve"> рішен</w:t>
      </w:r>
      <w:r w:rsidR="00FC79B5" w:rsidRPr="00826D37">
        <w:rPr>
          <w:sz w:val="28"/>
          <w:szCs w:val="28"/>
        </w:rPr>
        <w:t>ь</w:t>
      </w:r>
      <w:r w:rsidRPr="00826D37">
        <w:rPr>
          <w:sz w:val="28"/>
          <w:szCs w:val="28"/>
        </w:rPr>
        <w:t xml:space="preserve"> на певних ділянках роботи (або з конкретних питань) в реальних виробничих умовах шляхом виконання окремих функцій і завдань, властивих майбутній професії.</w:t>
      </w:r>
    </w:p>
    <w:p w:rsidR="00B11B01" w:rsidRPr="00826D37" w:rsidRDefault="00B11B01" w:rsidP="009D7AA5">
      <w:pPr>
        <w:spacing w:line="360" w:lineRule="auto"/>
        <w:ind w:firstLine="720"/>
        <w:jc w:val="both"/>
        <w:rPr>
          <w:sz w:val="28"/>
          <w:szCs w:val="28"/>
        </w:rPr>
      </w:pPr>
      <w:r w:rsidRPr="00826D37">
        <w:rPr>
          <w:sz w:val="28"/>
          <w:szCs w:val="28"/>
        </w:rPr>
        <w:t>Студенти зобов'язані виконати всі види робіт, передбачені робочою програмою, а також до</w:t>
      </w:r>
      <w:r w:rsidR="00FC79B5" w:rsidRPr="00826D37">
        <w:rPr>
          <w:sz w:val="28"/>
          <w:szCs w:val="28"/>
        </w:rPr>
        <w:t>тримуватися</w:t>
      </w:r>
      <w:r w:rsidRPr="00826D37">
        <w:rPr>
          <w:sz w:val="28"/>
          <w:szCs w:val="28"/>
        </w:rPr>
        <w:t xml:space="preserve"> правил внутрішнього розпорядку базової установи, виконувати розпорядження та вказівки посадових осіб, які керують практик</w:t>
      </w:r>
      <w:r w:rsidR="00FC79B5" w:rsidRPr="00826D37">
        <w:rPr>
          <w:sz w:val="28"/>
          <w:szCs w:val="28"/>
        </w:rPr>
        <w:t>ою</w:t>
      </w:r>
      <w:r w:rsidRPr="00826D37">
        <w:rPr>
          <w:sz w:val="28"/>
          <w:szCs w:val="28"/>
        </w:rPr>
        <w:t xml:space="preserve">, а </w:t>
      </w:r>
      <w:r w:rsidR="00FC79B5" w:rsidRPr="00826D37">
        <w:rPr>
          <w:sz w:val="28"/>
          <w:szCs w:val="28"/>
        </w:rPr>
        <w:t>також керівника практикою</w:t>
      </w:r>
      <w:r w:rsidRPr="00826D37">
        <w:rPr>
          <w:sz w:val="28"/>
          <w:szCs w:val="28"/>
        </w:rPr>
        <w:t xml:space="preserve">, </w:t>
      </w:r>
      <w:r w:rsidR="00FC79B5" w:rsidRPr="00826D37">
        <w:rPr>
          <w:sz w:val="28"/>
          <w:szCs w:val="28"/>
        </w:rPr>
        <w:t xml:space="preserve">що </w:t>
      </w:r>
      <w:r w:rsidRPr="00826D37">
        <w:rPr>
          <w:sz w:val="28"/>
          <w:szCs w:val="28"/>
        </w:rPr>
        <w:t>призначени</w:t>
      </w:r>
      <w:r w:rsidR="00FC79B5" w:rsidRPr="00826D37">
        <w:rPr>
          <w:sz w:val="28"/>
          <w:szCs w:val="28"/>
        </w:rPr>
        <w:t>й кафедрою міжнародних відносин і політичного менеджменту</w:t>
      </w:r>
      <w:r w:rsidRPr="00826D37">
        <w:rPr>
          <w:sz w:val="28"/>
          <w:szCs w:val="28"/>
        </w:rPr>
        <w:t>.</w:t>
      </w:r>
    </w:p>
    <w:p w:rsidR="00B11B01" w:rsidRPr="00826D37" w:rsidRDefault="00FC79B5" w:rsidP="009D7AA5">
      <w:pPr>
        <w:spacing w:line="360" w:lineRule="auto"/>
        <w:ind w:firstLine="720"/>
        <w:jc w:val="both"/>
        <w:rPr>
          <w:sz w:val="28"/>
          <w:szCs w:val="28"/>
        </w:rPr>
      </w:pPr>
      <w:r w:rsidRPr="00826D37">
        <w:rPr>
          <w:b/>
          <w:sz w:val="28"/>
          <w:szCs w:val="28"/>
        </w:rPr>
        <w:t>Мета</w:t>
      </w:r>
      <w:r w:rsidR="00B11B01" w:rsidRPr="00826D37">
        <w:rPr>
          <w:b/>
          <w:sz w:val="28"/>
          <w:szCs w:val="28"/>
        </w:rPr>
        <w:t xml:space="preserve"> практики</w:t>
      </w:r>
      <w:r w:rsidR="00B11B01" w:rsidRPr="00826D37">
        <w:rPr>
          <w:sz w:val="28"/>
          <w:szCs w:val="28"/>
        </w:rPr>
        <w:t xml:space="preserve"> </w:t>
      </w:r>
      <w:r w:rsidRPr="00826D37">
        <w:rPr>
          <w:sz w:val="28"/>
          <w:szCs w:val="28"/>
        </w:rPr>
        <w:t>–</w:t>
      </w:r>
      <w:r w:rsidR="00B11B01" w:rsidRPr="00826D37">
        <w:rPr>
          <w:sz w:val="28"/>
          <w:szCs w:val="28"/>
        </w:rPr>
        <w:t xml:space="preserve"> закріплення теоретичних знань, набуття практичних навичок і досвіду відповідно до профілю обраної спеціальності, виховання потреби систематично поновлювати свої знання та творчо застосовувати їх у практичній діяльності.</w:t>
      </w:r>
    </w:p>
    <w:p w:rsidR="00930B6F" w:rsidRDefault="00930B6F" w:rsidP="009D7AA5">
      <w:pPr>
        <w:spacing w:line="360" w:lineRule="auto"/>
        <w:ind w:firstLine="720"/>
        <w:jc w:val="center"/>
        <w:rPr>
          <w:b/>
          <w:sz w:val="28"/>
          <w:szCs w:val="28"/>
        </w:rPr>
      </w:pPr>
    </w:p>
    <w:p w:rsidR="00930B6F" w:rsidRDefault="00930B6F" w:rsidP="009D7AA5">
      <w:pPr>
        <w:spacing w:line="360" w:lineRule="auto"/>
        <w:ind w:firstLine="720"/>
        <w:jc w:val="center"/>
        <w:rPr>
          <w:b/>
          <w:sz w:val="28"/>
          <w:szCs w:val="28"/>
        </w:rPr>
      </w:pPr>
    </w:p>
    <w:p w:rsidR="00EF0C0C" w:rsidRPr="00826D37" w:rsidRDefault="00EF0C0C" w:rsidP="009D7AA5">
      <w:pPr>
        <w:spacing w:line="360" w:lineRule="auto"/>
        <w:ind w:firstLine="720"/>
        <w:jc w:val="center"/>
        <w:rPr>
          <w:b/>
          <w:sz w:val="28"/>
          <w:szCs w:val="28"/>
        </w:rPr>
      </w:pPr>
      <w:r w:rsidRPr="00826D37">
        <w:rPr>
          <w:b/>
          <w:sz w:val="28"/>
          <w:szCs w:val="28"/>
        </w:rPr>
        <w:t>2. Завдання виробничої практики</w:t>
      </w:r>
    </w:p>
    <w:p w:rsidR="00EF0C0C" w:rsidRPr="00826D37" w:rsidRDefault="00826D37" w:rsidP="009D7AA5">
      <w:pPr>
        <w:spacing w:line="360" w:lineRule="auto"/>
        <w:ind w:firstLine="720"/>
        <w:jc w:val="both"/>
        <w:rPr>
          <w:b/>
          <w:i/>
          <w:sz w:val="28"/>
          <w:szCs w:val="28"/>
        </w:rPr>
      </w:pPr>
      <w:r w:rsidRPr="00826D37">
        <w:rPr>
          <w:b/>
          <w:i/>
          <w:sz w:val="28"/>
          <w:szCs w:val="28"/>
        </w:rPr>
        <w:t>Завдання</w:t>
      </w:r>
      <w:r w:rsidR="00EF0C0C" w:rsidRPr="00826D37">
        <w:rPr>
          <w:b/>
          <w:i/>
          <w:sz w:val="28"/>
          <w:szCs w:val="28"/>
        </w:rPr>
        <w:t>:</w:t>
      </w:r>
    </w:p>
    <w:p w:rsidR="00EF0C0C" w:rsidRPr="00826D37" w:rsidRDefault="00EF0C0C" w:rsidP="009D7AA5">
      <w:pPr>
        <w:pStyle w:val="a4"/>
        <w:numPr>
          <w:ilvl w:val="0"/>
          <w:numId w:val="23"/>
        </w:numPr>
        <w:spacing w:line="360" w:lineRule="auto"/>
        <w:ind w:left="0" w:firstLine="720"/>
        <w:rPr>
          <w:sz w:val="28"/>
          <w:szCs w:val="28"/>
        </w:rPr>
      </w:pPr>
      <w:r w:rsidRPr="00826D37">
        <w:rPr>
          <w:sz w:val="28"/>
          <w:szCs w:val="28"/>
        </w:rPr>
        <w:t xml:space="preserve">поглиблення і закріплення теоретичних знань </w:t>
      </w:r>
      <w:r w:rsidR="00F7511C">
        <w:rPr>
          <w:sz w:val="28"/>
          <w:szCs w:val="28"/>
        </w:rPr>
        <w:t>і</w:t>
      </w:r>
      <w:r w:rsidRPr="00826D37">
        <w:rPr>
          <w:sz w:val="28"/>
          <w:szCs w:val="28"/>
        </w:rPr>
        <w:t>з міжнародних відносин, інформаційно-аналітичної діяльності, аналізу зовнішньої політики, прикладних методів дослідження міжнародних відносин;</w:t>
      </w:r>
    </w:p>
    <w:p w:rsidR="00EF0C0C" w:rsidRPr="00826D37" w:rsidRDefault="00EF0C0C" w:rsidP="009D7AA5">
      <w:pPr>
        <w:pStyle w:val="a4"/>
        <w:numPr>
          <w:ilvl w:val="0"/>
          <w:numId w:val="23"/>
        </w:numPr>
        <w:spacing w:line="360" w:lineRule="auto"/>
        <w:ind w:left="0" w:firstLine="720"/>
        <w:rPr>
          <w:sz w:val="28"/>
          <w:szCs w:val="28"/>
        </w:rPr>
      </w:pPr>
      <w:r w:rsidRPr="00826D37">
        <w:rPr>
          <w:sz w:val="28"/>
          <w:szCs w:val="28"/>
        </w:rPr>
        <w:t>набуття професійних навичок застосування знань у сфері міжнародної інформації в умовах розбудови міжнародної діяльності України, постійних змін у тенденціях розвитку міжнародних інформаційних відносин;</w:t>
      </w:r>
    </w:p>
    <w:p w:rsidR="00EF0C0C" w:rsidRPr="00826D37" w:rsidRDefault="00EF0C0C" w:rsidP="009D7AA5">
      <w:pPr>
        <w:pStyle w:val="a4"/>
        <w:numPr>
          <w:ilvl w:val="0"/>
          <w:numId w:val="23"/>
        </w:numPr>
        <w:spacing w:line="360" w:lineRule="auto"/>
        <w:ind w:left="0" w:firstLine="720"/>
        <w:rPr>
          <w:sz w:val="28"/>
          <w:szCs w:val="28"/>
        </w:rPr>
      </w:pPr>
      <w:r w:rsidRPr="00826D37">
        <w:rPr>
          <w:sz w:val="28"/>
          <w:szCs w:val="28"/>
        </w:rPr>
        <w:t>закріплення методики узагальнення та аналізу міжнародної інформації зовнішньополітичного, зовнішньоекономічного та правового характеру, моделювання ситуацій в галузі міжнародних відносин та застосування зовнішньополітичних комунікативних технологій у практиці;</w:t>
      </w:r>
    </w:p>
    <w:p w:rsidR="00EF0C0C" w:rsidRPr="00826D37" w:rsidRDefault="00EF0C0C" w:rsidP="009D7AA5">
      <w:pPr>
        <w:pStyle w:val="a4"/>
        <w:numPr>
          <w:ilvl w:val="0"/>
          <w:numId w:val="23"/>
        </w:numPr>
        <w:spacing w:line="360" w:lineRule="auto"/>
        <w:ind w:left="0" w:firstLine="720"/>
        <w:rPr>
          <w:sz w:val="28"/>
          <w:szCs w:val="28"/>
        </w:rPr>
      </w:pPr>
      <w:r w:rsidRPr="00826D37">
        <w:rPr>
          <w:sz w:val="28"/>
          <w:szCs w:val="28"/>
        </w:rPr>
        <w:lastRenderedPageBreak/>
        <w:t xml:space="preserve">формування вмінь оцінювати, аналізувати та прогнозувати процеси, що відбуваються </w:t>
      </w:r>
      <w:r w:rsidR="00F7511C">
        <w:rPr>
          <w:sz w:val="28"/>
          <w:szCs w:val="28"/>
        </w:rPr>
        <w:t>в</w:t>
      </w:r>
      <w:r w:rsidRPr="00826D37">
        <w:rPr>
          <w:sz w:val="28"/>
          <w:szCs w:val="28"/>
        </w:rPr>
        <w:t xml:space="preserve"> сучасній системі міжнародних відносин, зокрема </w:t>
      </w:r>
      <w:r w:rsidR="00F7511C">
        <w:rPr>
          <w:sz w:val="28"/>
          <w:szCs w:val="28"/>
        </w:rPr>
        <w:t>в</w:t>
      </w:r>
      <w:r w:rsidRPr="00826D37">
        <w:rPr>
          <w:sz w:val="28"/>
          <w:szCs w:val="28"/>
        </w:rPr>
        <w:t xml:space="preserve"> міжнародних інформаційних відносинах, з урахуванням національних інтересів України;</w:t>
      </w:r>
    </w:p>
    <w:p w:rsidR="00EF0C0C" w:rsidRPr="00826D37" w:rsidRDefault="00EF0C0C" w:rsidP="009D7AA5">
      <w:pPr>
        <w:pStyle w:val="a4"/>
        <w:numPr>
          <w:ilvl w:val="0"/>
          <w:numId w:val="23"/>
        </w:numPr>
        <w:spacing w:line="360" w:lineRule="auto"/>
        <w:ind w:left="0" w:firstLine="720"/>
        <w:rPr>
          <w:sz w:val="28"/>
          <w:szCs w:val="28"/>
        </w:rPr>
      </w:pPr>
      <w:r w:rsidRPr="00826D37">
        <w:rPr>
          <w:sz w:val="28"/>
          <w:szCs w:val="28"/>
        </w:rPr>
        <w:t>формування вмінь проводити інформаційно-аналітичне дослідження, набуття навичок самостійного аналізу та дослідження міжнародних політичних проблем різних держав, використовування системного підходу при проведенні інформаційно-аналітичних досліджень;</w:t>
      </w:r>
    </w:p>
    <w:p w:rsidR="00EF0C0C" w:rsidRPr="00826D37" w:rsidRDefault="00EF0C0C" w:rsidP="009D7AA5">
      <w:pPr>
        <w:pStyle w:val="a4"/>
        <w:numPr>
          <w:ilvl w:val="0"/>
          <w:numId w:val="23"/>
        </w:numPr>
        <w:spacing w:line="360" w:lineRule="auto"/>
        <w:ind w:left="0" w:firstLine="720"/>
        <w:rPr>
          <w:sz w:val="28"/>
          <w:szCs w:val="28"/>
        </w:rPr>
      </w:pPr>
      <w:r w:rsidRPr="00826D37">
        <w:rPr>
          <w:sz w:val="28"/>
          <w:szCs w:val="28"/>
        </w:rPr>
        <w:t>визначення сучасного стану та тенденцій розвитку міжнародних інформаційних відносин, інформаційно-аналітичного забезпечення зовнішньої політики;</w:t>
      </w:r>
    </w:p>
    <w:p w:rsidR="00EF0C0C" w:rsidRPr="00826D37" w:rsidRDefault="00EF0C0C" w:rsidP="009D7AA5">
      <w:pPr>
        <w:pStyle w:val="a4"/>
        <w:numPr>
          <w:ilvl w:val="0"/>
          <w:numId w:val="23"/>
        </w:numPr>
        <w:spacing w:line="360" w:lineRule="auto"/>
        <w:ind w:left="0" w:firstLine="720"/>
        <w:rPr>
          <w:sz w:val="28"/>
          <w:szCs w:val="28"/>
        </w:rPr>
      </w:pPr>
      <w:r w:rsidRPr="00826D37">
        <w:rPr>
          <w:sz w:val="28"/>
          <w:szCs w:val="28"/>
        </w:rPr>
        <w:t xml:space="preserve">моделювання процесів та явищ </w:t>
      </w:r>
      <w:r w:rsidR="00F7511C">
        <w:rPr>
          <w:sz w:val="28"/>
          <w:szCs w:val="28"/>
        </w:rPr>
        <w:t>у</w:t>
      </w:r>
      <w:r w:rsidRPr="00826D37">
        <w:rPr>
          <w:sz w:val="28"/>
          <w:szCs w:val="28"/>
        </w:rPr>
        <w:t xml:space="preserve"> галузі міжнародних відносин, прогнозування можливих наслідків подій міжнародного характеру в обсязі необхідному для опанування методів інформаційно-аналітичних досліджень у всіх сферах життєдіяльності;</w:t>
      </w:r>
    </w:p>
    <w:p w:rsidR="00EF0C0C" w:rsidRPr="00826D37" w:rsidRDefault="00EF0C0C" w:rsidP="009D7AA5">
      <w:pPr>
        <w:pStyle w:val="a4"/>
        <w:numPr>
          <w:ilvl w:val="0"/>
          <w:numId w:val="23"/>
        </w:numPr>
        <w:spacing w:line="360" w:lineRule="auto"/>
        <w:ind w:left="0" w:firstLine="720"/>
        <w:rPr>
          <w:sz w:val="28"/>
          <w:szCs w:val="28"/>
        </w:rPr>
      </w:pPr>
      <w:r w:rsidRPr="00826D37">
        <w:rPr>
          <w:sz w:val="28"/>
          <w:szCs w:val="28"/>
        </w:rPr>
        <w:t xml:space="preserve">набуття практичних навичок </w:t>
      </w:r>
      <w:r w:rsidR="00F7511C">
        <w:rPr>
          <w:sz w:val="28"/>
          <w:szCs w:val="28"/>
        </w:rPr>
        <w:t>у</w:t>
      </w:r>
      <w:r w:rsidRPr="00826D37">
        <w:rPr>
          <w:sz w:val="28"/>
          <w:szCs w:val="28"/>
        </w:rPr>
        <w:t xml:space="preserve"> галузі пропаганди зовнішньополітичної діяльності України;</w:t>
      </w:r>
    </w:p>
    <w:p w:rsidR="00EF0C0C" w:rsidRPr="00826D37" w:rsidRDefault="00EF0C0C" w:rsidP="009D7AA5">
      <w:pPr>
        <w:pStyle w:val="a4"/>
        <w:numPr>
          <w:ilvl w:val="0"/>
          <w:numId w:val="23"/>
        </w:numPr>
        <w:spacing w:line="360" w:lineRule="auto"/>
        <w:ind w:left="0" w:firstLine="720"/>
        <w:rPr>
          <w:sz w:val="28"/>
          <w:szCs w:val="28"/>
        </w:rPr>
      </w:pPr>
      <w:r w:rsidRPr="00826D37">
        <w:rPr>
          <w:sz w:val="28"/>
          <w:szCs w:val="28"/>
        </w:rPr>
        <w:t>координування своєї діяльності з діяльністю колег по роботі при виконанні професійних функцій,</w:t>
      </w:r>
      <w:r w:rsidR="00491C0E" w:rsidRPr="00826D37">
        <w:rPr>
          <w:sz w:val="28"/>
          <w:szCs w:val="28"/>
        </w:rPr>
        <w:t xml:space="preserve"> </w:t>
      </w:r>
      <w:r w:rsidRPr="00826D37">
        <w:rPr>
          <w:sz w:val="28"/>
          <w:szCs w:val="28"/>
        </w:rPr>
        <w:t>виявлення ділових i моральних якостей, отримання практичного досвіду з основ ділового спілкування та професійної етики.</w:t>
      </w:r>
    </w:p>
    <w:p w:rsidR="00E34715" w:rsidRPr="00826D37" w:rsidRDefault="00E34715" w:rsidP="009D7AA5">
      <w:pPr>
        <w:pStyle w:val="a4"/>
        <w:numPr>
          <w:ilvl w:val="0"/>
          <w:numId w:val="23"/>
        </w:numPr>
        <w:spacing w:line="360" w:lineRule="auto"/>
        <w:ind w:left="0" w:firstLine="720"/>
        <w:rPr>
          <w:sz w:val="28"/>
          <w:szCs w:val="28"/>
        </w:rPr>
      </w:pPr>
      <w:r w:rsidRPr="00826D37">
        <w:rPr>
          <w:sz w:val="28"/>
          <w:szCs w:val="28"/>
        </w:rPr>
        <w:t>підбір нормативно-правових, інформаційних, звітних і статистичних матеріалів, їх систематизація та аналіз у сфері діяльності бази практики;</w:t>
      </w:r>
    </w:p>
    <w:p w:rsidR="00E34715" w:rsidRPr="00826D37" w:rsidRDefault="00E34715" w:rsidP="009D7AA5">
      <w:pPr>
        <w:pStyle w:val="a4"/>
        <w:numPr>
          <w:ilvl w:val="0"/>
          <w:numId w:val="23"/>
        </w:numPr>
        <w:spacing w:line="360" w:lineRule="auto"/>
        <w:ind w:left="0" w:firstLine="720"/>
        <w:rPr>
          <w:sz w:val="28"/>
          <w:szCs w:val="28"/>
        </w:rPr>
      </w:pPr>
      <w:r w:rsidRPr="00826D37">
        <w:rPr>
          <w:sz w:val="28"/>
          <w:szCs w:val="28"/>
        </w:rPr>
        <w:t xml:space="preserve">вивчення і засвоєння </w:t>
      </w:r>
      <w:r w:rsidR="00F7511C">
        <w:rPr>
          <w:sz w:val="28"/>
          <w:szCs w:val="28"/>
        </w:rPr>
        <w:t>основ</w:t>
      </w:r>
      <w:r w:rsidRPr="00826D37">
        <w:rPr>
          <w:sz w:val="28"/>
          <w:szCs w:val="28"/>
        </w:rPr>
        <w:t xml:space="preserve"> складання ділових документів бази практики, ознайомлення зі специфікою ділового листування бази практики та оформлення договорів;</w:t>
      </w:r>
    </w:p>
    <w:p w:rsidR="00E34715" w:rsidRPr="00826D37" w:rsidRDefault="00E34715" w:rsidP="009D7AA5">
      <w:pPr>
        <w:pStyle w:val="a4"/>
        <w:numPr>
          <w:ilvl w:val="0"/>
          <w:numId w:val="23"/>
        </w:numPr>
        <w:spacing w:line="360" w:lineRule="auto"/>
        <w:ind w:left="0" w:firstLine="720"/>
        <w:rPr>
          <w:sz w:val="28"/>
          <w:szCs w:val="28"/>
        </w:rPr>
      </w:pPr>
      <w:r w:rsidRPr="00826D37">
        <w:rPr>
          <w:sz w:val="28"/>
          <w:szCs w:val="28"/>
        </w:rPr>
        <w:t>робота з поточними документами бази практики;</w:t>
      </w:r>
    </w:p>
    <w:p w:rsidR="00E34715" w:rsidRPr="00826D37" w:rsidRDefault="00E34715" w:rsidP="009D7AA5">
      <w:pPr>
        <w:pStyle w:val="a4"/>
        <w:numPr>
          <w:ilvl w:val="0"/>
          <w:numId w:val="23"/>
        </w:numPr>
        <w:spacing w:line="360" w:lineRule="auto"/>
        <w:ind w:left="0" w:firstLine="720"/>
        <w:rPr>
          <w:sz w:val="28"/>
          <w:szCs w:val="28"/>
        </w:rPr>
      </w:pPr>
      <w:r w:rsidRPr="00826D37">
        <w:rPr>
          <w:sz w:val="28"/>
          <w:szCs w:val="28"/>
        </w:rPr>
        <w:t xml:space="preserve">ознайомлення з організаційно-виробничою структурою бази </w:t>
      </w:r>
      <w:r w:rsidRPr="00826D37">
        <w:rPr>
          <w:sz w:val="28"/>
          <w:szCs w:val="28"/>
        </w:rPr>
        <w:lastRenderedPageBreak/>
        <w:t>практики, їх функціями і взаємовідносинами;</w:t>
      </w:r>
    </w:p>
    <w:p w:rsidR="00E34715" w:rsidRPr="00826D37" w:rsidRDefault="00E34715" w:rsidP="009D7AA5">
      <w:pPr>
        <w:pStyle w:val="a4"/>
        <w:numPr>
          <w:ilvl w:val="0"/>
          <w:numId w:val="23"/>
        </w:numPr>
        <w:spacing w:line="360" w:lineRule="auto"/>
        <w:ind w:left="0" w:firstLine="720"/>
        <w:rPr>
          <w:sz w:val="28"/>
          <w:szCs w:val="28"/>
        </w:rPr>
      </w:pPr>
      <w:r w:rsidRPr="00826D37">
        <w:rPr>
          <w:sz w:val="28"/>
          <w:szCs w:val="28"/>
        </w:rPr>
        <w:t>здійсненні аналізу діяльності бази практики (управлінського підрозділу, підприємства, організації, фірми тощо), аналізу взаємовідносин між партнерами, споживачами, посередниками, контрагентами, постачальниками тощо;</w:t>
      </w:r>
    </w:p>
    <w:p w:rsidR="00E34715" w:rsidRDefault="00E34715" w:rsidP="009D7AA5">
      <w:pPr>
        <w:pStyle w:val="a4"/>
        <w:numPr>
          <w:ilvl w:val="0"/>
          <w:numId w:val="23"/>
        </w:numPr>
        <w:spacing w:line="360" w:lineRule="auto"/>
        <w:ind w:left="0" w:firstLine="720"/>
        <w:rPr>
          <w:sz w:val="28"/>
          <w:szCs w:val="28"/>
        </w:rPr>
      </w:pPr>
      <w:r w:rsidRPr="00826D37">
        <w:rPr>
          <w:sz w:val="28"/>
          <w:szCs w:val="28"/>
        </w:rPr>
        <w:t>підготовка звіту на основі програми практики, в якому необхідно виділити основні результати діяльності бази практики, дати їм загальну оцінку.</w:t>
      </w:r>
    </w:p>
    <w:p w:rsidR="00A8455E" w:rsidRDefault="00A8455E" w:rsidP="009D7AA5">
      <w:pPr>
        <w:spacing w:line="360" w:lineRule="auto"/>
        <w:ind w:firstLine="720"/>
        <w:jc w:val="both"/>
        <w:rPr>
          <w:b/>
          <w:sz w:val="28"/>
          <w:szCs w:val="28"/>
        </w:rPr>
      </w:pPr>
      <w:bookmarkStart w:id="1" w:name="_TOC_250002"/>
    </w:p>
    <w:p w:rsidR="000D4BF6" w:rsidRDefault="000D4BF6" w:rsidP="009D7AA5">
      <w:pPr>
        <w:spacing w:line="360" w:lineRule="auto"/>
        <w:ind w:firstLine="720"/>
        <w:jc w:val="both"/>
        <w:rPr>
          <w:b/>
          <w:sz w:val="28"/>
          <w:szCs w:val="28"/>
        </w:rPr>
      </w:pPr>
    </w:p>
    <w:p w:rsidR="0032749B" w:rsidRPr="00E442E6" w:rsidRDefault="0032749B" w:rsidP="009D7AA5">
      <w:pPr>
        <w:spacing w:line="360" w:lineRule="auto"/>
        <w:ind w:firstLine="720"/>
        <w:jc w:val="center"/>
        <w:rPr>
          <w:b/>
          <w:sz w:val="28"/>
          <w:szCs w:val="28"/>
        </w:rPr>
      </w:pPr>
      <w:r>
        <w:rPr>
          <w:b/>
          <w:sz w:val="28"/>
          <w:szCs w:val="28"/>
        </w:rPr>
        <w:t xml:space="preserve">3. </w:t>
      </w:r>
      <w:r w:rsidRPr="00E442E6">
        <w:rPr>
          <w:b/>
          <w:sz w:val="28"/>
          <w:szCs w:val="28"/>
        </w:rPr>
        <w:t>Програма виробничої практики</w:t>
      </w:r>
    </w:p>
    <w:p w:rsidR="0032749B" w:rsidRPr="00E442E6" w:rsidRDefault="0032749B" w:rsidP="009D7AA5">
      <w:pPr>
        <w:spacing w:line="360" w:lineRule="auto"/>
        <w:ind w:firstLine="720"/>
        <w:jc w:val="both"/>
        <w:rPr>
          <w:sz w:val="28"/>
          <w:szCs w:val="28"/>
        </w:rPr>
      </w:pPr>
      <w:r w:rsidRPr="00E442E6">
        <w:rPr>
          <w:sz w:val="28"/>
          <w:szCs w:val="28"/>
        </w:rPr>
        <w:t>Зміст виробничої практики визначається її програмою. Конкретний перелік питань програми практики для студента узгоджується з керівником від підприємства за погодженням з керівником від університету, виходячи із запропонованого нижче переліку.</w:t>
      </w:r>
    </w:p>
    <w:p w:rsidR="0032749B" w:rsidRPr="00E442E6" w:rsidRDefault="0032749B" w:rsidP="009D7AA5">
      <w:pPr>
        <w:spacing w:line="360" w:lineRule="auto"/>
        <w:ind w:firstLine="720"/>
        <w:jc w:val="both"/>
        <w:rPr>
          <w:b/>
          <w:i/>
          <w:sz w:val="28"/>
          <w:szCs w:val="28"/>
        </w:rPr>
      </w:pPr>
      <w:r w:rsidRPr="00E442E6">
        <w:rPr>
          <w:b/>
          <w:i/>
          <w:sz w:val="28"/>
          <w:szCs w:val="28"/>
        </w:rPr>
        <w:t>Програма виробничої практики для студентів має наступний зміст:</w:t>
      </w:r>
    </w:p>
    <w:p w:rsidR="0032749B" w:rsidRPr="00705881" w:rsidRDefault="0032749B" w:rsidP="009D7AA5">
      <w:pPr>
        <w:pStyle w:val="a4"/>
        <w:numPr>
          <w:ilvl w:val="0"/>
          <w:numId w:val="27"/>
        </w:numPr>
        <w:spacing w:line="360" w:lineRule="auto"/>
        <w:ind w:left="0" w:firstLine="720"/>
        <w:rPr>
          <w:sz w:val="28"/>
          <w:szCs w:val="28"/>
        </w:rPr>
      </w:pPr>
      <w:r w:rsidRPr="00705881">
        <w:rPr>
          <w:sz w:val="28"/>
          <w:szCs w:val="28"/>
        </w:rPr>
        <w:t>вивчення загальних напрямків діяльності бази практики, її компетенцій, основних завдань та структури;</w:t>
      </w:r>
    </w:p>
    <w:p w:rsidR="0032749B" w:rsidRPr="00826D37" w:rsidRDefault="0032749B" w:rsidP="009D7AA5">
      <w:pPr>
        <w:pStyle w:val="a4"/>
        <w:numPr>
          <w:ilvl w:val="0"/>
          <w:numId w:val="27"/>
        </w:numPr>
        <w:spacing w:line="360" w:lineRule="auto"/>
        <w:ind w:left="0" w:firstLine="720"/>
        <w:rPr>
          <w:sz w:val="28"/>
          <w:szCs w:val="28"/>
        </w:rPr>
      </w:pPr>
      <w:r w:rsidRPr="00826D37">
        <w:rPr>
          <w:sz w:val="28"/>
          <w:szCs w:val="28"/>
        </w:rPr>
        <w:t>ознайомлення з організаційно-виробнич</w:t>
      </w:r>
      <w:r>
        <w:rPr>
          <w:sz w:val="28"/>
          <w:szCs w:val="28"/>
        </w:rPr>
        <w:t xml:space="preserve">ою структурою бази практики, її </w:t>
      </w:r>
      <w:r w:rsidRPr="00826D37">
        <w:rPr>
          <w:sz w:val="28"/>
          <w:szCs w:val="28"/>
        </w:rPr>
        <w:t>функціями і взаємовідносинами;</w:t>
      </w:r>
    </w:p>
    <w:p w:rsidR="0032749B" w:rsidRPr="00705881" w:rsidRDefault="0032749B" w:rsidP="009D7AA5">
      <w:pPr>
        <w:pStyle w:val="a4"/>
        <w:numPr>
          <w:ilvl w:val="0"/>
          <w:numId w:val="27"/>
        </w:numPr>
        <w:spacing w:line="360" w:lineRule="auto"/>
        <w:ind w:left="0" w:firstLine="720"/>
        <w:rPr>
          <w:sz w:val="28"/>
          <w:szCs w:val="28"/>
        </w:rPr>
      </w:pPr>
      <w:r w:rsidRPr="00705881">
        <w:rPr>
          <w:sz w:val="28"/>
          <w:szCs w:val="28"/>
        </w:rPr>
        <w:t>вивчення нормативно-правових, інформаційних, звітних і статистичних матеріалів, їх систематизація та аналіз у сфері діяльності бази практики;</w:t>
      </w:r>
    </w:p>
    <w:p w:rsidR="0032749B" w:rsidRPr="00705881" w:rsidRDefault="0032749B" w:rsidP="009D7AA5">
      <w:pPr>
        <w:pStyle w:val="a4"/>
        <w:numPr>
          <w:ilvl w:val="0"/>
          <w:numId w:val="27"/>
        </w:numPr>
        <w:spacing w:line="360" w:lineRule="auto"/>
        <w:ind w:left="0" w:firstLine="720"/>
        <w:rPr>
          <w:sz w:val="28"/>
          <w:szCs w:val="28"/>
        </w:rPr>
      </w:pPr>
      <w:r w:rsidRPr="00705881">
        <w:rPr>
          <w:sz w:val="28"/>
          <w:szCs w:val="28"/>
        </w:rPr>
        <w:t>здійсненні аналізу взаємовідносин між партнерами, споживачами, посередниками, контрагентами, постачальниками тощо</w:t>
      </w:r>
    </w:p>
    <w:p w:rsidR="0032749B" w:rsidRPr="00705881" w:rsidRDefault="0032749B" w:rsidP="009D7AA5">
      <w:pPr>
        <w:pStyle w:val="a4"/>
        <w:numPr>
          <w:ilvl w:val="0"/>
          <w:numId w:val="27"/>
        </w:numPr>
        <w:spacing w:line="360" w:lineRule="auto"/>
        <w:ind w:left="0" w:firstLine="720"/>
        <w:rPr>
          <w:sz w:val="28"/>
          <w:szCs w:val="28"/>
        </w:rPr>
      </w:pPr>
      <w:r w:rsidRPr="00705881">
        <w:rPr>
          <w:sz w:val="28"/>
          <w:szCs w:val="28"/>
        </w:rPr>
        <w:t>ознайомлення з існуючими інформаційними проблемами в діяльності базової установи, їх змістом та специфікою;</w:t>
      </w:r>
    </w:p>
    <w:p w:rsidR="0032749B" w:rsidRPr="00705881" w:rsidRDefault="0032749B" w:rsidP="009D7AA5">
      <w:pPr>
        <w:pStyle w:val="a4"/>
        <w:numPr>
          <w:ilvl w:val="0"/>
          <w:numId w:val="27"/>
        </w:numPr>
        <w:spacing w:line="360" w:lineRule="auto"/>
        <w:ind w:left="0" w:firstLine="720"/>
        <w:rPr>
          <w:sz w:val="28"/>
          <w:szCs w:val="28"/>
        </w:rPr>
      </w:pPr>
      <w:r w:rsidRPr="00705881">
        <w:rPr>
          <w:sz w:val="28"/>
          <w:szCs w:val="28"/>
        </w:rPr>
        <w:t xml:space="preserve">вивчення і засвоєння основ складання ділових документів бази практики: ознайомлення зі специфікою ділового листування, оформлення </w:t>
      </w:r>
      <w:r w:rsidRPr="00705881">
        <w:rPr>
          <w:sz w:val="28"/>
          <w:szCs w:val="28"/>
        </w:rPr>
        <w:lastRenderedPageBreak/>
        <w:t xml:space="preserve">договорів, складання довідок, </w:t>
      </w:r>
      <w:proofErr w:type="spellStart"/>
      <w:r w:rsidRPr="00705881">
        <w:rPr>
          <w:sz w:val="28"/>
          <w:szCs w:val="28"/>
        </w:rPr>
        <w:t>проєктів</w:t>
      </w:r>
      <w:proofErr w:type="spellEnd"/>
      <w:r w:rsidRPr="00705881">
        <w:rPr>
          <w:sz w:val="28"/>
          <w:szCs w:val="28"/>
        </w:rPr>
        <w:t xml:space="preserve"> листів, заяв, рішень, пропозицій та іншої документації базової установи;</w:t>
      </w:r>
    </w:p>
    <w:p w:rsidR="0032749B" w:rsidRPr="00826D37" w:rsidRDefault="0032749B" w:rsidP="009D7AA5">
      <w:pPr>
        <w:pStyle w:val="a4"/>
        <w:numPr>
          <w:ilvl w:val="0"/>
          <w:numId w:val="27"/>
        </w:numPr>
        <w:spacing w:line="360" w:lineRule="auto"/>
        <w:ind w:left="0" w:firstLine="720"/>
        <w:rPr>
          <w:sz w:val="28"/>
          <w:szCs w:val="28"/>
        </w:rPr>
      </w:pPr>
      <w:r w:rsidRPr="00826D37">
        <w:rPr>
          <w:sz w:val="28"/>
          <w:szCs w:val="28"/>
        </w:rPr>
        <w:t>робота з поточними документами бази практики;</w:t>
      </w:r>
    </w:p>
    <w:p w:rsidR="0032749B" w:rsidRPr="00705881" w:rsidRDefault="0032749B" w:rsidP="009D7AA5">
      <w:pPr>
        <w:pStyle w:val="a4"/>
        <w:numPr>
          <w:ilvl w:val="0"/>
          <w:numId w:val="27"/>
        </w:numPr>
        <w:spacing w:line="360" w:lineRule="auto"/>
        <w:ind w:left="0" w:firstLine="720"/>
        <w:rPr>
          <w:sz w:val="28"/>
          <w:szCs w:val="28"/>
        </w:rPr>
      </w:pPr>
      <w:r w:rsidRPr="00705881">
        <w:rPr>
          <w:sz w:val="28"/>
          <w:szCs w:val="28"/>
        </w:rPr>
        <w:t>збір та опрацювання інформаційних матеріалів, включаючи переклад документів із іноземних мов на державну мову України та навпаки;</w:t>
      </w:r>
    </w:p>
    <w:p w:rsidR="0032749B" w:rsidRPr="00984B40" w:rsidRDefault="0032749B" w:rsidP="009D7AA5">
      <w:pPr>
        <w:pStyle w:val="a4"/>
        <w:numPr>
          <w:ilvl w:val="0"/>
          <w:numId w:val="27"/>
        </w:numPr>
        <w:spacing w:line="360" w:lineRule="auto"/>
        <w:ind w:left="0" w:firstLine="720"/>
      </w:pPr>
      <w:r w:rsidRPr="00984B40">
        <w:rPr>
          <w:sz w:val="28"/>
          <w:szCs w:val="28"/>
        </w:rPr>
        <w:t>підготовка звіту на основі програми практики, в якому необхідно виділити основні результати діяльності бази практики, дати їм загальну оцінку.</w:t>
      </w:r>
    </w:p>
    <w:p w:rsidR="0032749B" w:rsidRDefault="0032749B" w:rsidP="009D7AA5">
      <w:pPr>
        <w:spacing w:line="360" w:lineRule="auto"/>
        <w:ind w:firstLine="720"/>
        <w:jc w:val="both"/>
        <w:rPr>
          <w:sz w:val="28"/>
          <w:szCs w:val="28"/>
        </w:rPr>
      </w:pPr>
    </w:p>
    <w:p w:rsidR="0032749B" w:rsidRPr="00DE2CB9" w:rsidRDefault="0032749B" w:rsidP="009D7AA5">
      <w:pPr>
        <w:spacing w:line="360" w:lineRule="auto"/>
        <w:ind w:firstLine="720"/>
        <w:jc w:val="both"/>
        <w:rPr>
          <w:sz w:val="28"/>
          <w:szCs w:val="28"/>
        </w:rPr>
      </w:pPr>
    </w:p>
    <w:p w:rsidR="000D4BF6" w:rsidRPr="000D4BF6" w:rsidRDefault="0032749B" w:rsidP="009D7AA5">
      <w:pPr>
        <w:spacing w:line="360" w:lineRule="auto"/>
        <w:ind w:firstLine="720"/>
        <w:jc w:val="center"/>
        <w:rPr>
          <w:b/>
          <w:sz w:val="28"/>
          <w:szCs w:val="28"/>
        </w:rPr>
      </w:pPr>
      <w:r>
        <w:rPr>
          <w:b/>
          <w:sz w:val="28"/>
          <w:szCs w:val="28"/>
        </w:rPr>
        <w:t>4</w:t>
      </w:r>
      <w:r w:rsidR="000D4BF6" w:rsidRPr="000D4BF6">
        <w:rPr>
          <w:b/>
          <w:sz w:val="28"/>
          <w:szCs w:val="28"/>
        </w:rPr>
        <w:t>. Компетентності та програмні результати навчання</w:t>
      </w:r>
    </w:p>
    <w:p w:rsidR="000F3901" w:rsidRPr="00075E64" w:rsidRDefault="000F3901" w:rsidP="009D7AA5">
      <w:pPr>
        <w:spacing w:line="360" w:lineRule="auto"/>
        <w:ind w:firstLine="720"/>
        <w:jc w:val="both"/>
        <w:rPr>
          <w:sz w:val="28"/>
          <w:szCs w:val="28"/>
        </w:rPr>
      </w:pPr>
      <w:r w:rsidRPr="00075E64">
        <w:rPr>
          <w:sz w:val="28"/>
          <w:szCs w:val="28"/>
        </w:rPr>
        <w:t xml:space="preserve">Зміст виробничої практики </w:t>
      </w:r>
      <w:r w:rsidR="00075E64" w:rsidRPr="00075E64">
        <w:rPr>
          <w:sz w:val="28"/>
          <w:szCs w:val="28"/>
        </w:rPr>
        <w:t>с</w:t>
      </w:r>
      <w:r w:rsidRPr="00075E64">
        <w:rPr>
          <w:sz w:val="28"/>
          <w:szCs w:val="28"/>
        </w:rPr>
        <w:t>пр</w:t>
      </w:r>
      <w:r w:rsidR="00075E64" w:rsidRPr="00075E64">
        <w:rPr>
          <w:sz w:val="28"/>
          <w:szCs w:val="28"/>
        </w:rPr>
        <w:t>ямований</w:t>
      </w:r>
      <w:r w:rsidRPr="00075E64">
        <w:rPr>
          <w:sz w:val="28"/>
          <w:szCs w:val="28"/>
        </w:rPr>
        <w:t xml:space="preserve"> на формування наступних </w:t>
      </w:r>
      <w:proofErr w:type="spellStart"/>
      <w:r w:rsidRPr="00955E3E">
        <w:rPr>
          <w:b/>
          <w:i/>
          <w:sz w:val="28"/>
          <w:szCs w:val="28"/>
        </w:rPr>
        <w:t>компетентностей</w:t>
      </w:r>
      <w:proofErr w:type="spellEnd"/>
      <w:r w:rsidRPr="00955E3E">
        <w:rPr>
          <w:i/>
          <w:sz w:val="28"/>
          <w:szCs w:val="28"/>
        </w:rPr>
        <w:t>,</w:t>
      </w:r>
      <w:r w:rsidRPr="00075E64">
        <w:rPr>
          <w:sz w:val="28"/>
          <w:szCs w:val="28"/>
        </w:rPr>
        <w:t xml:space="preserve"> визначених стандартом вищої освіти зі спеціальності 291 «Міжнародні відносини, суспільні комунікації та регіональні студії» :</w:t>
      </w:r>
    </w:p>
    <w:p w:rsidR="004A6AB7" w:rsidRPr="004A6AB7" w:rsidRDefault="0096479E" w:rsidP="009D7AA5">
      <w:pPr>
        <w:spacing w:line="360" w:lineRule="auto"/>
        <w:ind w:firstLine="720"/>
        <w:jc w:val="both"/>
        <w:rPr>
          <w:sz w:val="28"/>
          <w:szCs w:val="28"/>
        </w:rPr>
      </w:pPr>
      <w:r w:rsidRPr="004A6AB7">
        <w:rPr>
          <w:sz w:val="28"/>
          <w:szCs w:val="28"/>
        </w:rPr>
        <w:t>ЗК1. Здатність реалізовувати свої права і обов’язки як члена суспільства, усвідомлювати цінності громадянського суспільства та необхідність його сталого розвитку, верховенства права, прав і своб</w:t>
      </w:r>
      <w:r w:rsidR="00142956">
        <w:rPr>
          <w:sz w:val="28"/>
          <w:szCs w:val="28"/>
        </w:rPr>
        <w:t>од людини і громадянина України.</w:t>
      </w:r>
      <w:r w:rsidRPr="004A6AB7">
        <w:rPr>
          <w:sz w:val="28"/>
          <w:szCs w:val="28"/>
        </w:rPr>
        <w:t xml:space="preserve"> </w:t>
      </w:r>
    </w:p>
    <w:p w:rsidR="004A6AB7" w:rsidRPr="004A6AB7" w:rsidRDefault="0096479E" w:rsidP="009D7AA5">
      <w:pPr>
        <w:spacing w:line="360" w:lineRule="auto"/>
        <w:ind w:firstLine="720"/>
        <w:jc w:val="both"/>
        <w:rPr>
          <w:sz w:val="28"/>
          <w:szCs w:val="28"/>
        </w:rPr>
      </w:pPr>
      <w:r w:rsidRPr="004A6AB7">
        <w:rPr>
          <w:sz w:val="28"/>
          <w:szCs w:val="28"/>
        </w:rPr>
        <w:t xml:space="preserve">ЗК2.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образу життя. </w:t>
      </w:r>
    </w:p>
    <w:p w:rsidR="004A6AB7" w:rsidRPr="004A6AB7" w:rsidRDefault="0096479E" w:rsidP="009D7AA5">
      <w:pPr>
        <w:spacing w:line="360" w:lineRule="auto"/>
        <w:ind w:firstLine="720"/>
        <w:jc w:val="both"/>
        <w:rPr>
          <w:sz w:val="28"/>
          <w:szCs w:val="28"/>
        </w:rPr>
      </w:pPr>
      <w:r w:rsidRPr="004A6AB7">
        <w:rPr>
          <w:sz w:val="28"/>
          <w:szCs w:val="28"/>
        </w:rPr>
        <w:t xml:space="preserve">ЗК3. Здатність вчитися і оволодівати сучасними знаннями. </w:t>
      </w:r>
    </w:p>
    <w:p w:rsidR="004A6AB7" w:rsidRPr="004A6AB7" w:rsidRDefault="0096479E" w:rsidP="009D7AA5">
      <w:pPr>
        <w:spacing w:line="360" w:lineRule="auto"/>
        <w:ind w:firstLine="720"/>
        <w:jc w:val="both"/>
        <w:rPr>
          <w:sz w:val="28"/>
          <w:szCs w:val="28"/>
        </w:rPr>
      </w:pPr>
      <w:r w:rsidRPr="004A6AB7">
        <w:rPr>
          <w:sz w:val="28"/>
          <w:szCs w:val="28"/>
        </w:rPr>
        <w:t xml:space="preserve">ЗК4. Знання та розуміння предметної області та розуміння професійної діяльності. ЗК5. Здатність працювати в міжнародному контексті. </w:t>
      </w:r>
    </w:p>
    <w:p w:rsidR="004A6AB7" w:rsidRPr="004A6AB7" w:rsidRDefault="0096479E" w:rsidP="009D7AA5">
      <w:pPr>
        <w:spacing w:line="360" w:lineRule="auto"/>
        <w:ind w:firstLine="720"/>
        <w:jc w:val="both"/>
        <w:rPr>
          <w:sz w:val="28"/>
          <w:szCs w:val="28"/>
        </w:rPr>
      </w:pPr>
      <w:r w:rsidRPr="004A6AB7">
        <w:rPr>
          <w:sz w:val="28"/>
          <w:szCs w:val="28"/>
        </w:rPr>
        <w:t xml:space="preserve">ЗК6. Здатність генерувати нові ідеї (креативність). </w:t>
      </w:r>
    </w:p>
    <w:p w:rsidR="004A6AB7" w:rsidRPr="004A6AB7" w:rsidRDefault="0096479E" w:rsidP="009D7AA5">
      <w:pPr>
        <w:spacing w:line="360" w:lineRule="auto"/>
        <w:ind w:firstLine="720"/>
        <w:jc w:val="both"/>
        <w:rPr>
          <w:sz w:val="28"/>
          <w:szCs w:val="28"/>
        </w:rPr>
      </w:pPr>
      <w:r w:rsidRPr="004A6AB7">
        <w:rPr>
          <w:sz w:val="28"/>
          <w:szCs w:val="28"/>
        </w:rPr>
        <w:t xml:space="preserve">ЗК7. Здатність застосовувати знання у практичних ситуаціях. </w:t>
      </w:r>
    </w:p>
    <w:p w:rsidR="004A6AB7" w:rsidRPr="004A6AB7" w:rsidRDefault="0096479E" w:rsidP="009D7AA5">
      <w:pPr>
        <w:spacing w:line="360" w:lineRule="auto"/>
        <w:ind w:firstLine="720"/>
        <w:jc w:val="both"/>
        <w:rPr>
          <w:sz w:val="28"/>
          <w:szCs w:val="28"/>
        </w:rPr>
      </w:pPr>
      <w:r w:rsidRPr="004A6AB7">
        <w:rPr>
          <w:sz w:val="28"/>
          <w:szCs w:val="28"/>
        </w:rPr>
        <w:lastRenderedPageBreak/>
        <w:t xml:space="preserve">ЗК8. Здатність до абстрактного мислення, аналізу та синтезу. </w:t>
      </w:r>
    </w:p>
    <w:p w:rsidR="004A6AB7" w:rsidRPr="004A6AB7" w:rsidRDefault="0096479E" w:rsidP="009D7AA5">
      <w:pPr>
        <w:spacing w:line="360" w:lineRule="auto"/>
        <w:ind w:firstLine="720"/>
        <w:jc w:val="both"/>
        <w:rPr>
          <w:sz w:val="28"/>
          <w:szCs w:val="28"/>
        </w:rPr>
      </w:pPr>
      <w:r w:rsidRPr="004A6AB7">
        <w:rPr>
          <w:sz w:val="28"/>
          <w:szCs w:val="28"/>
        </w:rPr>
        <w:t xml:space="preserve">ЗК9. Здатність використовувати інформаційні та комунікаційні технології. </w:t>
      </w:r>
    </w:p>
    <w:p w:rsidR="004A6AB7" w:rsidRPr="004A6AB7" w:rsidRDefault="0096479E" w:rsidP="009D7AA5">
      <w:pPr>
        <w:spacing w:line="360" w:lineRule="auto"/>
        <w:ind w:firstLine="720"/>
        <w:jc w:val="both"/>
        <w:rPr>
          <w:sz w:val="28"/>
          <w:szCs w:val="28"/>
        </w:rPr>
      </w:pPr>
      <w:r w:rsidRPr="004A6AB7">
        <w:rPr>
          <w:sz w:val="28"/>
          <w:szCs w:val="28"/>
        </w:rPr>
        <w:t xml:space="preserve">ЗК10. Здатність спілкуватися державною мовою як усно, так і письмово. </w:t>
      </w:r>
    </w:p>
    <w:p w:rsidR="004A6AB7" w:rsidRPr="004A6AB7" w:rsidRDefault="0096479E" w:rsidP="009D7AA5">
      <w:pPr>
        <w:spacing w:line="360" w:lineRule="auto"/>
        <w:ind w:firstLine="720"/>
        <w:jc w:val="both"/>
        <w:rPr>
          <w:sz w:val="28"/>
          <w:szCs w:val="28"/>
        </w:rPr>
      </w:pPr>
      <w:r w:rsidRPr="004A6AB7">
        <w:rPr>
          <w:sz w:val="28"/>
          <w:szCs w:val="28"/>
        </w:rPr>
        <w:t xml:space="preserve">ЗК11. Здатність спілкуватися іноземною мовою. </w:t>
      </w:r>
    </w:p>
    <w:p w:rsidR="004A6AB7" w:rsidRPr="004A6AB7" w:rsidRDefault="0096479E" w:rsidP="009D7AA5">
      <w:pPr>
        <w:spacing w:line="360" w:lineRule="auto"/>
        <w:ind w:firstLine="720"/>
        <w:jc w:val="both"/>
        <w:rPr>
          <w:sz w:val="28"/>
          <w:szCs w:val="28"/>
        </w:rPr>
      </w:pPr>
      <w:r w:rsidRPr="004A6AB7">
        <w:rPr>
          <w:sz w:val="28"/>
          <w:szCs w:val="28"/>
        </w:rPr>
        <w:t xml:space="preserve">ЗК12. Здатність до пошуку, оброблення та аналізу інформації з різних джерел. </w:t>
      </w:r>
    </w:p>
    <w:p w:rsidR="004A6AB7" w:rsidRPr="004A6AB7" w:rsidRDefault="0096479E" w:rsidP="009D7AA5">
      <w:pPr>
        <w:spacing w:line="360" w:lineRule="auto"/>
        <w:ind w:firstLine="720"/>
        <w:jc w:val="both"/>
        <w:rPr>
          <w:sz w:val="28"/>
          <w:szCs w:val="28"/>
        </w:rPr>
      </w:pPr>
      <w:r w:rsidRPr="004A6AB7">
        <w:rPr>
          <w:sz w:val="28"/>
          <w:szCs w:val="28"/>
        </w:rPr>
        <w:t xml:space="preserve">ЗК13. Здатність бути критичним і самокритичним. </w:t>
      </w:r>
    </w:p>
    <w:p w:rsidR="004A6AB7" w:rsidRPr="004A6AB7" w:rsidRDefault="0096479E" w:rsidP="009D7AA5">
      <w:pPr>
        <w:spacing w:line="360" w:lineRule="auto"/>
        <w:ind w:firstLine="720"/>
        <w:jc w:val="both"/>
        <w:rPr>
          <w:sz w:val="28"/>
          <w:szCs w:val="28"/>
        </w:rPr>
      </w:pPr>
      <w:r w:rsidRPr="004A6AB7">
        <w:rPr>
          <w:sz w:val="28"/>
          <w:szCs w:val="28"/>
        </w:rPr>
        <w:t xml:space="preserve">ЗК15. Здатність до ініціативності та креативності, генерування та формулювання нових ідей. </w:t>
      </w:r>
    </w:p>
    <w:p w:rsidR="004A6AB7" w:rsidRPr="004A6AB7" w:rsidRDefault="004A6AB7" w:rsidP="009D7AA5">
      <w:pPr>
        <w:spacing w:line="360" w:lineRule="auto"/>
        <w:ind w:firstLine="720"/>
        <w:jc w:val="both"/>
        <w:rPr>
          <w:sz w:val="28"/>
          <w:szCs w:val="28"/>
        </w:rPr>
      </w:pPr>
      <w:r w:rsidRPr="004A6AB7">
        <w:rPr>
          <w:sz w:val="28"/>
          <w:szCs w:val="28"/>
        </w:rPr>
        <w:t xml:space="preserve">СК1. Здатність виокремлювати ознаки та тенденції розвитку, розуміти природу, динаміку, принципи організації міжнародних відносин, суспільних комунікацій та/або регіональних студій. </w:t>
      </w:r>
    </w:p>
    <w:p w:rsidR="004A6AB7" w:rsidRPr="004A6AB7" w:rsidRDefault="004A6AB7" w:rsidP="009D7AA5">
      <w:pPr>
        <w:spacing w:line="360" w:lineRule="auto"/>
        <w:ind w:firstLine="720"/>
        <w:jc w:val="both"/>
        <w:rPr>
          <w:sz w:val="28"/>
          <w:szCs w:val="28"/>
        </w:rPr>
      </w:pPr>
      <w:r w:rsidRPr="004A6AB7">
        <w:rPr>
          <w:sz w:val="28"/>
          <w:szCs w:val="28"/>
        </w:rPr>
        <w:t xml:space="preserve">СК4. Здатність розв’язувати складні спеціалізовані задачі і практичні проблеми у сфері міжнародних відносин, зовнішньої політики держав, суспільних комунікацій, регіональних досліджень. </w:t>
      </w:r>
    </w:p>
    <w:p w:rsidR="004A6AB7" w:rsidRPr="004A6AB7" w:rsidRDefault="004A6AB7" w:rsidP="009D7AA5">
      <w:pPr>
        <w:spacing w:line="360" w:lineRule="auto"/>
        <w:ind w:firstLine="720"/>
        <w:jc w:val="both"/>
        <w:rPr>
          <w:sz w:val="28"/>
          <w:szCs w:val="28"/>
        </w:rPr>
      </w:pPr>
      <w:r w:rsidRPr="004A6AB7">
        <w:rPr>
          <w:sz w:val="28"/>
          <w:szCs w:val="28"/>
        </w:rPr>
        <w:t xml:space="preserve">СК6. Здатність застосовувати засади дипломатичної та консульської служби, дипломатичного протоколу та етикету, уміння вести дипломатичне та ділове листування (українською та іноземними мовами). </w:t>
      </w:r>
    </w:p>
    <w:p w:rsidR="004A6AB7" w:rsidRPr="004A6AB7" w:rsidRDefault="004A6AB7" w:rsidP="009D7AA5">
      <w:pPr>
        <w:spacing w:line="360" w:lineRule="auto"/>
        <w:ind w:firstLine="720"/>
        <w:jc w:val="both"/>
        <w:rPr>
          <w:sz w:val="28"/>
          <w:szCs w:val="28"/>
        </w:rPr>
      </w:pPr>
      <w:r w:rsidRPr="004A6AB7">
        <w:rPr>
          <w:sz w:val="28"/>
          <w:szCs w:val="28"/>
        </w:rPr>
        <w:t xml:space="preserve">СК7. Здатність аналізувати міжнародні інтеграційні процеси у світі та на Європейському континенті, та місце в них України. </w:t>
      </w:r>
    </w:p>
    <w:p w:rsidR="004A6AB7" w:rsidRPr="004A6AB7" w:rsidRDefault="004A6AB7" w:rsidP="009D7AA5">
      <w:pPr>
        <w:spacing w:line="360" w:lineRule="auto"/>
        <w:ind w:firstLine="720"/>
        <w:jc w:val="both"/>
        <w:rPr>
          <w:sz w:val="28"/>
          <w:szCs w:val="28"/>
        </w:rPr>
      </w:pPr>
      <w:r w:rsidRPr="004A6AB7">
        <w:rPr>
          <w:sz w:val="28"/>
          <w:szCs w:val="28"/>
        </w:rPr>
        <w:t xml:space="preserve">СК8. Усвідомлення національних інтересів України на міжнародній арені. </w:t>
      </w:r>
    </w:p>
    <w:p w:rsidR="004A6AB7" w:rsidRPr="004A6AB7" w:rsidRDefault="004A6AB7" w:rsidP="009D7AA5">
      <w:pPr>
        <w:spacing w:line="360" w:lineRule="auto"/>
        <w:ind w:firstLine="720"/>
        <w:jc w:val="both"/>
        <w:rPr>
          <w:sz w:val="28"/>
          <w:szCs w:val="28"/>
        </w:rPr>
      </w:pPr>
      <w:r w:rsidRPr="004A6AB7">
        <w:rPr>
          <w:sz w:val="28"/>
          <w:szCs w:val="28"/>
        </w:rPr>
        <w:t xml:space="preserve">СК9. Здатність застосовувати знання характеристик розвитку країн та регіонів, особливостей та закономірностей глобальних процесів та місця в них окремих держав для розв’язання складних спеціалізованих задач і проблем. </w:t>
      </w:r>
    </w:p>
    <w:p w:rsidR="004A6AB7" w:rsidRPr="004A6AB7" w:rsidRDefault="004A6AB7" w:rsidP="009D7AA5">
      <w:pPr>
        <w:spacing w:line="360" w:lineRule="auto"/>
        <w:ind w:firstLine="720"/>
        <w:jc w:val="both"/>
        <w:rPr>
          <w:sz w:val="28"/>
          <w:szCs w:val="28"/>
        </w:rPr>
      </w:pPr>
      <w:r w:rsidRPr="004A6AB7">
        <w:rPr>
          <w:sz w:val="28"/>
          <w:szCs w:val="28"/>
        </w:rPr>
        <w:t xml:space="preserve">СК10. Здатність аналізувати структуру та динаміку міжнародних суспільних комунікацій, виявляти їх вплив на міжнародну систему, державні та суспільні інститути. </w:t>
      </w:r>
    </w:p>
    <w:p w:rsidR="004A6AB7" w:rsidRPr="004A6AB7" w:rsidRDefault="004A6AB7" w:rsidP="009D7AA5">
      <w:pPr>
        <w:spacing w:line="360" w:lineRule="auto"/>
        <w:ind w:firstLine="720"/>
        <w:jc w:val="both"/>
        <w:rPr>
          <w:sz w:val="28"/>
          <w:szCs w:val="28"/>
        </w:rPr>
      </w:pPr>
      <w:r w:rsidRPr="004A6AB7">
        <w:rPr>
          <w:sz w:val="28"/>
          <w:szCs w:val="28"/>
        </w:rPr>
        <w:t xml:space="preserve">СК11. Здатність аналізувати природу та еволюцію міжнародних </w:t>
      </w:r>
      <w:r w:rsidRPr="004A6AB7">
        <w:rPr>
          <w:sz w:val="28"/>
          <w:szCs w:val="28"/>
        </w:rPr>
        <w:lastRenderedPageBreak/>
        <w:t xml:space="preserve">організацій, їх місця у системі міжнародних відносин, основних форм та перспектив співпраці України з ними. </w:t>
      </w:r>
    </w:p>
    <w:p w:rsidR="004A6AB7" w:rsidRPr="004A6AB7" w:rsidRDefault="004A6AB7" w:rsidP="009D7AA5">
      <w:pPr>
        <w:spacing w:line="360" w:lineRule="auto"/>
        <w:ind w:firstLine="720"/>
        <w:jc w:val="both"/>
        <w:rPr>
          <w:sz w:val="28"/>
          <w:szCs w:val="28"/>
        </w:rPr>
      </w:pPr>
      <w:r w:rsidRPr="004A6AB7">
        <w:rPr>
          <w:sz w:val="28"/>
          <w:szCs w:val="28"/>
        </w:rPr>
        <w:t xml:space="preserve">СК12. Здатність до здійснення комунікації та інформаційно-аналітичної діяльності у сфері міжнародних відносин (українською та іноземними мовами). </w:t>
      </w:r>
    </w:p>
    <w:p w:rsidR="004A6AB7" w:rsidRPr="004A6AB7" w:rsidRDefault="004A6AB7" w:rsidP="009D7AA5">
      <w:pPr>
        <w:spacing w:line="360" w:lineRule="auto"/>
        <w:ind w:firstLine="720"/>
        <w:jc w:val="both"/>
        <w:rPr>
          <w:sz w:val="28"/>
          <w:szCs w:val="28"/>
        </w:rPr>
      </w:pPr>
      <w:r w:rsidRPr="004A6AB7">
        <w:rPr>
          <w:sz w:val="28"/>
          <w:szCs w:val="28"/>
        </w:rPr>
        <w:t xml:space="preserve">СК13. Здатність аналізувати діяльність міжнародних недержавних акторів та транснаціональні відносини. </w:t>
      </w:r>
    </w:p>
    <w:p w:rsidR="004A6AB7" w:rsidRPr="004A6AB7" w:rsidRDefault="004A6AB7" w:rsidP="009D7AA5">
      <w:pPr>
        <w:spacing w:line="360" w:lineRule="auto"/>
        <w:ind w:firstLine="720"/>
        <w:jc w:val="both"/>
        <w:rPr>
          <w:sz w:val="28"/>
          <w:szCs w:val="28"/>
        </w:rPr>
      </w:pPr>
      <w:r w:rsidRPr="004A6AB7">
        <w:rPr>
          <w:sz w:val="28"/>
          <w:szCs w:val="28"/>
        </w:rPr>
        <w:t>СК14. Здатність виконувати аналітичні, консультативні, експертні функції, враховуючи особливості розвитку окремих країн та регіонів, використовуючи широкий спектр суспільно</w:t>
      </w:r>
      <w:r w:rsidR="00A21C2B">
        <w:rPr>
          <w:sz w:val="28"/>
          <w:szCs w:val="28"/>
        </w:rPr>
        <w:t>-</w:t>
      </w:r>
      <w:r w:rsidRPr="004A6AB7">
        <w:rPr>
          <w:sz w:val="28"/>
          <w:szCs w:val="28"/>
        </w:rPr>
        <w:t xml:space="preserve">культурних комунікацій. </w:t>
      </w:r>
    </w:p>
    <w:p w:rsidR="004A6AB7" w:rsidRPr="004A6AB7" w:rsidRDefault="004A6AB7" w:rsidP="009D7AA5">
      <w:pPr>
        <w:spacing w:line="360" w:lineRule="auto"/>
        <w:ind w:firstLine="720"/>
        <w:jc w:val="both"/>
        <w:rPr>
          <w:sz w:val="28"/>
          <w:szCs w:val="28"/>
        </w:rPr>
      </w:pPr>
      <w:r w:rsidRPr="004A6AB7">
        <w:rPr>
          <w:sz w:val="28"/>
          <w:szCs w:val="28"/>
        </w:rPr>
        <w:t>СК15. Здатність ефективно здійснювати комунікацію в різних суспільно-політичних умовах та на різних рівнях (регіональному, геополітичному, глобальному), використовуючи інформаційно</w:t>
      </w:r>
      <w:r w:rsidR="004A5A02">
        <w:rPr>
          <w:sz w:val="28"/>
          <w:szCs w:val="28"/>
        </w:rPr>
        <w:t>-</w:t>
      </w:r>
      <w:r w:rsidRPr="004A6AB7">
        <w:rPr>
          <w:sz w:val="28"/>
          <w:szCs w:val="28"/>
        </w:rPr>
        <w:t>комунікаційні технології</w:t>
      </w:r>
    </w:p>
    <w:p w:rsidR="000F3901" w:rsidRPr="004A6AB7" w:rsidRDefault="000F3901" w:rsidP="009D7AA5">
      <w:pPr>
        <w:spacing w:line="360" w:lineRule="auto"/>
        <w:ind w:firstLine="720"/>
        <w:jc w:val="both"/>
        <w:rPr>
          <w:sz w:val="28"/>
          <w:szCs w:val="28"/>
        </w:rPr>
      </w:pPr>
      <w:r w:rsidRPr="004A6AB7">
        <w:rPr>
          <w:sz w:val="28"/>
          <w:szCs w:val="28"/>
        </w:rPr>
        <w:t xml:space="preserve">Отримані знання під час проходження виробничої практики стануть складовими наступних програмних </w:t>
      </w:r>
      <w:r w:rsidRPr="00955E3E">
        <w:rPr>
          <w:b/>
          <w:i/>
          <w:sz w:val="28"/>
          <w:szCs w:val="28"/>
        </w:rPr>
        <w:t>результатів навчання</w:t>
      </w:r>
      <w:r w:rsidRPr="004A6AB7">
        <w:rPr>
          <w:sz w:val="28"/>
          <w:szCs w:val="28"/>
        </w:rPr>
        <w:t xml:space="preserve"> за спеціальністю 291 «Міжнародні відносини, суспільні ком</w:t>
      </w:r>
      <w:r w:rsidR="00075E64" w:rsidRPr="004A6AB7">
        <w:rPr>
          <w:sz w:val="28"/>
          <w:szCs w:val="28"/>
        </w:rPr>
        <w:t>унікації та регіональні студії»</w:t>
      </w:r>
      <w:r w:rsidRPr="004A6AB7">
        <w:rPr>
          <w:sz w:val="28"/>
          <w:szCs w:val="28"/>
        </w:rPr>
        <w:t>:</w:t>
      </w:r>
    </w:p>
    <w:p w:rsidR="004A6AB7" w:rsidRPr="004A6AB7" w:rsidRDefault="004A6AB7" w:rsidP="009D7AA5">
      <w:pPr>
        <w:spacing w:line="360" w:lineRule="auto"/>
        <w:ind w:firstLine="720"/>
        <w:jc w:val="both"/>
        <w:rPr>
          <w:sz w:val="28"/>
          <w:szCs w:val="28"/>
        </w:rPr>
      </w:pPr>
      <w:r w:rsidRPr="004A6AB7">
        <w:rPr>
          <w:sz w:val="28"/>
          <w:szCs w:val="28"/>
        </w:rPr>
        <w:t xml:space="preserve">РН01. Знати та розуміти природу міжнародних відносин та регіонального розвитку, еволюцію, стан теоретичних досліджень міжнародних відносин та світової політики, а також природу та джерела політики держав на міжнародній арені і діяльності інших учасників міжнародних відносин. </w:t>
      </w:r>
    </w:p>
    <w:p w:rsidR="004A6AB7" w:rsidRPr="004A6AB7" w:rsidRDefault="004A6AB7" w:rsidP="009D7AA5">
      <w:pPr>
        <w:spacing w:line="360" w:lineRule="auto"/>
        <w:ind w:firstLine="720"/>
        <w:jc w:val="both"/>
        <w:rPr>
          <w:sz w:val="28"/>
          <w:szCs w:val="28"/>
        </w:rPr>
      </w:pPr>
      <w:r w:rsidRPr="004A6AB7">
        <w:rPr>
          <w:sz w:val="28"/>
          <w:szCs w:val="28"/>
        </w:rPr>
        <w:t xml:space="preserve">РН02. Знати та розуміти природу та динаміку міжнародної безпеки, розуміти особливості її забезпечення на глобальному, регіональному та національному рівні, знати природу та підходи до вирішення міжнародних та інтернаціоналізованих конфліктів. </w:t>
      </w:r>
    </w:p>
    <w:p w:rsidR="00675AC9" w:rsidRDefault="004A6AB7" w:rsidP="009D7AA5">
      <w:pPr>
        <w:spacing w:line="360" w:lineRule="auto"/>
        <w:ind w:firstLine="720"/>
        <w:jc w:val="both"/>
        <w:rPr>
          <w:sz w:val="28"/>
          <w:szCs w:val="28"/>
        </w:rPr>
      </w:pPr>
      <w:r w:rsidRPr="004A6AB7">
        <w:rPr>
          <w:sz w:val="28"/>
          <w:szCs w:val="28"/>
        </w:rPr>
        <w:t xml:space="preserve">РН03. Знати природу міжнародного співробітництва, характер взаємодії між міжнародними акторами, співвідношення державних, недержавних акторів у світовій політиці. </w:t>
      </w:r>
    </w:p>
    <w:p w:rsidR="004A6AB7" w:rsidRPr="004A6AB7" w:rsidRDefault="004A6AB7" w:rsidP="009D7AA5">
      <w:pPr>
        <w:spacing w:line="360" w:lineRule="auto"/>
        <w:ind w:firstLine="720"/>
        <w:jc w:val="both"/>
        <w:rPr>
          <w:sz w:val="28"/>
          <w:szCs w:val="28"/>
        </w:rPr>
      </w:pPr>
      <w:bookmarkStart w:id="2" w:name="_GoBack"/>
      <w:bookmarkEnd w:id="2"/>
      <w:r w:rsidRPr="004A6AB7">
        <w:rPr>
          <w:sz w:val="28"/>
          <w:szCs w:val="28"/>
        </w:rPr>
        <w:t xml:space="preserve">РН04. Знати принципи, механізми та процеси забезпечення зовнішньої політики держав, взаємодії між зовнішньою та внутрішньою політикою, </w:t>
      </w:r>
      <w:r w:rsidRPr="004A6AB7">
        <w:rPr>
          <w:sz w:val="28"/>
          <w:szCs w:val="28"/>
        </w:rPr>
        <w:lastRenderedPageBreak/>
        <w:t xml:space="preserve">визначення та реалізації на міжнародній арені національних інтересів держав, процесу формування та реалізації зовнішньополітичних рішень. </w:t>
      </w:r>
    </w:p>
    <w:p w:rsidR="004A6AB7" w:rsidRPr="004A6AB7" w:rsidRDefault="004A6AB7" w:rsidP="009D7AA5">
      <w:pPr>
        <w:spacing w:line="360" w:lineRule="auto"/>
        <w:ind w:firstLine="720"/>
        <w:jc w:val="both"/>
        <w:rPr>
          <w:sz w:val="28"/>
          <w:szCs w:val="28"/>
        </w:rPr>
      </w:pPr>
      <w:r w:rsidRPr="004A6AB7">
        <w:rPr>
          <w:sz w:val="28"/>
          <w:szCs w:val="28"/>
        </w:rPr>
        <w:t xml:space="preserve">РН05. Знати природу та механізми міжнародних комунікацій. </w:t>
      </w:r>
    </w:p>
    <w:p w:rsidR="004A6AB7" w:rsidRPr="004A6AB7" w:rsidRDefault="004A6AB7" w:rsidP="009D7AA5">
      <w:pPr>
        <w:spacing w:line="360" w:lineRule="auto"/>
        <w:ind w:firstLine="720"/>
        <w:jc w:val="both"/>
        <w:rPr>
          <w:sz w:val="28"/>
          <w:szCs w:val="28"/>
        </w:rPr>
      </w:pPr>
      <w:r w:rsidRPr="004A6AB7">
        <w:rPr>
          <w:sz w:val="28"/>
          <w:szCs w:val="28"/>
        </w:rPr>
        <w:t xml:space="preserve">РН06. Знати природу та характер взаємодій окремих країн та регіонів на глобальному, регіональному та локальному рівнях. </w:t>
      </w:r>
    </w:p>
    <w:p w:rsidR="004A6AB7" w:rsidRPr="004A6AB7" w:rsidRDefault="004A6AB7" w:rsidP="009D7AA5">
      <w:pPr>
        <w:spacing w:line="360" w:lineRule="auto"/>
        <w:ind w:firstLine="720"/>
        <w:jc w:val="both"/>
        <w:rPr>
          <w:sz w:val="28"/>
          <w:szCs w:val="28"/>
        </w:rPr>
      </w:pPr>
      <w:r w:rsidRPr="004A6AB7">
        <w:rPr>
          <w:sz w:val="28"/>
          <w:szCs w:val="28"/>
        </w:rPr>
        <w:t xml:space="preserve">РН07. Здійснювати опис та аналіз міжнародної ситуації, збирати з різних джерел необхідну для цього інформацію про міжнародні та зовнішньополітичні події та процеси. </w:t>
      </w:r>
    </w:p>
    <w:p w:rsidR="004A6AB7" w:rsidRPr="004A6AB7" w:rsidRDefault="004A6AB7" w:rsidP="009D7AA5">
      <w:pPr>
        <w:spacing w:line="360" w:lineRule="auto"/>
        <w:ind w:firstLine="720"/>
        <w:jc w:val="both"/>
        <w:rPr>
          <w:sz w:val="28"/>
          <w:szCs w:val="28"/>
        </w:rPr>
      </w:pPr>
      <w:r w:rsidRPr="004A6AB7">
        <w:rPr>
          <w:sz w:val="28"/>
          <w:szCs w:val="28"/>
        </w:rPr>
        <w:t xml:space="preserve">РН08. Збирати, обробляти та аналізувати великі обсяги інформації про стан міжнародних відносин, зовнішньої політики України та інших держав, регіональних систем, міжнародних комунікацій. </w:t>
      </w:r>
    </w:p>
    <w:p w:rsidR="004A6AB7" w:rsidRPr="004A6AB7" w:rsidRDefault="004A6AB7" w:rsidP="009D7AA5">
      <w:pPr>
        <w:spacing w:line="360" w:lineRule="auto"/>
        <w:ind w:firstLine="720"/>
        <w:jc w:val="both"/>
        <w:rPr>
          <w:sz w:val="28"/>
          <w:szCs w:val="28"/>
        </w:rPr>
      </w:pPr>
      <w:r w:rsidRPr="004A6AB7">
        <w:rPr>
          <w:sz w:val="28"/>
          <w:szCs w:val="28"/>
        </w:rPr>
        <w:t xml:space="preserve">РН09. Досліджувати проблеми міжнародних відносин, регіонального розвитку, зовнішньої політики, міжнародних комунікацій, із використанням сучасних політичних, економічних і правових теорій та концепцій, наукових методів та міждисциплінарних підходів, презентувати результати досліджень, надавати відповідні рекомендації. </w:t>
      </w:r>
    </w:p>
    <w:p w:rsidR="004A6AB7" w:rsidRPr="004A6AB7" w:rsidRDefault="004A6AB7" w:rsidP="009D7AA5">
      <w:pPr>
        <w:spacing w:line="360" w:lineRule="auto"/>
        <w:ind w:firstLine="720"/>
        <w:jc w:val="both"/>
        <w:rPr>
          <w:sz w:val="28"/>
          <w:szCs w:val="28"/>
        </w:rPr>
      </w:pPr>
      <w:r w:rsidRPr="004A6AB7">
        <w:rPr>
          <w:sz w:val="28"/>
          <w:szCs w:val="28"/>
        </w:rPr>
        <w:t xml:space="preserve">РН10. Вільно спілкуватися державною та іноземними мовами на професійному рівні, необхідному для ведення професійної дискусії, підготовки аналітичних та дослідницьких документів. </w:t>
      </w:r>
    </w:p>
    <w:p w:rsidR="004A6AB7" w:rsidRPr="004A6AB7" w:rsidRDefault="004A6AB7" w:rsidP="009D7AA5">
      <w:pPr>
        <w:spacing w:line="360" w:lineRule="auto"/>
        <w:ind w:firstLine="720"/>
        <w:jc w:val="both"/>
        <w:rPr>
          <w:sz w:val="28"/>
          <w:szCs w:val="28"/>
        </w:rPr>
      </w:pPr>
      <w:r w:rsidRPr="004A6AB7">
        <w:rPr>
          <w:sz w:val="28"/>
          <w:szCs w:val="28"/>
        </w:rPr>
        <w:t xml:space="preserve">РН12. Володіти навичками професійного усного та письмового перекладу з/на іноземні мови, зокрема, з фахової тематики міжнародного співробітництва, зовнішньої політики, міжнародних комунікацій, регіональних студій, </w:t>
      </w:r>
      <w:proofErr w:type="spellStart"/>
      <w:r w:rsidRPr="004A6AB7">
        <w:rPr>
          <w:sz w:val="28"/>
          <w:szCs w:val="28"/>
        </w:rPr>
        <w:t>дво</w:t>
      </w:r>
      <w:proofErr w:type="spellEnd"/>
      <w:r w:rsidRPr="004A6AB7">
        <w:rPr>
          <w:sz w:val="28"/>
          <w:szCs w:val="28"/>
        </w:rPr>
        <w:t xml:space="preserve">- та багатосторонніх міжнародних проектів. </w:t>
      </w:r>
    </w:p>
    <w:p w:rsidR="004A6AB7" w:rsidRPr="004A6AB7" w:rsidRDefault="004A6AB7" w:rsidP="009D7AA5">
      <w:pPr>
        <w:spacing w:line="360" w:lineRule="auto"/>
        <w:ind w:firstLine="720"/>
        <w:jc w:val="both"/>
        <w:rPr>
          <w:sz w:val="28"/>
          <w:szCs w:val="28"/>
        </w:rPr>
      </w:pPr>
      <w:r w:rsidRPr="004A6AB7">
        <w:rPr>
          <w:sz w:val="28"/>
          <w:szCs w:val="28"/>
        </w:rPr>
        <w:t xml:space="preserve">РН13. Вести фахову дискусію із проблем міжнародних відносин, міжнародних комунікацій, регіональних студій, зовнішньої політичної діяльності, аргументувати свою позицію, поважати опонентів і їхню точки зору. </w:t>
      </w:r>
    </w:p>
    <w:p w:rsidR="004A6AB7" w:rsidRPr="004A6AB7" w:rsidRDefault="004A6AB7" w:rsidP="009D7AA5">
      <w:pPr>
        <w:spacing w:line="360" w:lineRule="auto"/>
        <w:ind w:firstLine="720"/>
        <w:jc w:val="both"/>
        <w:rPr>
          <w:sz w:val="28"/>
          <w:szCs w:val="28"/>
        </w:rPr>
      </w:pPr>
      <w:r w:rsidRPr="004A6AB7">
        <w:rPr>
          <w:sz w:val="28"/>
          <w:szCs w:val="28"/>
        </w:rPr>
        <w:t xml:space="preserve">РН14. Використовувати сучасні цифрові технології, спеціалізовані програмне забезпечення, бази даних та інформаційні системи для розв’язання </w:t>
      </w:r>
      <w:r w:rsidRPr="004A6AB7">
        <w:rPr>
          <w:sz w:val="28"/>
          <w:szCs w:val="28"/>
        </w:rPr>
        <w:lastRenderedPageBreak/>
        <w:t xml:space="preserve">складних спеціалізованих задач у сфері міжнародних відносин, суспільних комунікацій та/або регіональних студій. </w:t>
      </w:r>
    </w:p>
    <w:p w:rsidR="004A6AB7" w:rsidRPr="004A6AB7" w:rsidRDefault="004A6AB7" w:rsidP="009D7AA5">
      <w:pPr>
        <w:spacing w:line="360" w:lineRule="auto"/>
        <w:ind w:firstLine="720"/>
        <w:jc w:val="both"/>
        <w:rPr>
          <w:sz w:val="28"/>
          <w:szCs w:val="28"/>
        </w:rPr>
      </w:pPr>
      <w:r w:rsidRPr="004A6AB7">
        <w:rPr>
          <w:sz w:val="28"/>
          <w:szCs w:val="28"/>
        </w:rPr>
        <w:t xml:space="preserve">РН15. Розуміти та застосовувати для розв’язання складних спеціалізованих задач міжнародних відносин, суспільних комунікацій та регіональних студій чинне законодавство, міжнародні нормативні документи і угоди, довідкові матеріали, чинні стандарти і технічні умови тощо. </w:t>
      </w:r>
    </w:p>
    <w:p w:rsidR="004A6AB7" w:rsidRPr="004A6AB7" w:rsidRDefault="004A6AB7" w:rsidP="009D7AA5">
      <w:pPr>
        <w:spacing w:line="360" w:lineRule="auto"/>
        <w:ind w:firstLine="720"/>
        <w:jc w:val="both"/>
        <w:rPr>
          <w:sz w:val="28"/>
          <w:szCs w:val="28"/>
        </w:rPr>
      </w:pPr>
      <w:r w:rsidRPr="004A6AB7">
        <w:rPr>
          <w:sz w:val="28"/>
          <w:szCs w:val="28"/>
        </w:rPr>
        <w:t xml:space="preserve">РН16. Розуміти та відстоювати національні інтереси України у міжнародній діяльності. </w:t>
      </w:r>
    </w:p>
    <w:p w:rsidR="004A6AB7" w:rsidRPr="004A6AB7" w:rsidRDefault="004A6AB7" w:rsidP="009D7AA5">
      <w:pPr>
        <w:spacing w:line="360" w:lineRule="auto"/>
        <w:ind w:firstLine="720"/>
        <w:jc w:val="both"/>
        <w:rPr>
          <w:sz w:val="28"/>
          <w:szCs w:val="28"/>
        </w:rPr>
      </w:pPr>
      <w:r w:rsidRPr="004A6AB7">
        <w:rPr>
          <w:sz w:val="28"/>
          <w:szCs w:val="28"/>
        </w:rPr>
        <w:t xml:space="preserve">РН17. Мати навички самостійного визначення освітніх цілей та навчання, пошуку необхідних для їх досягнення освітніх ресурсів. </w:t>
      </w:r>
    </w:p>
    <w:p w:rsidR="004A6AB7" w:rsidRPr="004A6AB7" w:rsidRDefault="004A6AB7" w:rsidP="009D7AA5">
      <w:pPr>
        <w:spacing w:line="360" w:lineRule="auto"/>
        <w:ind w:firstLine="720"/>
        <w:jc w:val="both"/>
        <w:rPr>
          <w:sz w:val="28"/>
          <w:szCs w:val="28"/>
        </w:rPr>
      </w:pPr>
      <w:r w:rsidRPr="004A6AB7">
        <w:rPr>
          <w:sz w:val="28"/>
          <w:szCs w:val="28"/>
        </w:rPr>
        <w:t xml:space="preserve">РН18. Уміння використовувати історичні факти розвитку країн щодо характеристики сучасних явищ та процесів у міждержавній взаємодії, здійснюючи синхронний та </w:t>
      </w:r>
      <w:proofErr w:type="spellStart"/>
      <w:r w:rsidRPr="004A6AB7">
        <w:rPr>
          <w:sz w:val="28"/>
          <w:szCs w:val="28"/>
        </w:rPr>
        <w:t>діахронний</w:t>
      </w:r>
      <w:proofErr w:type="spellEnd"/>
      <w:r w:rsidRPr="004A6AB7">
        <w:rPr>
          <w:sz w:val="28"/>
          <w:szCs w:val="28"/>
        </w:rPr>
        <w:t xml:space="preserve"> порівняльний аналіз міжнародних відносин у сучасному світі. </w:t>
      </w:r>
    </w:p>
    <w:p w:rsidR="0096479E" w:rsidRPr="004A6AB7" w:rsidRDefault="004A6AB7" w:rsidP="009D7AA5">
      <w:pPr>
        <w:spacing w:line="360" w:lineRule="auto"/>
        <w:ind w:firstLine="720"/>
        <w:jc w:val="both"/>
        <w:rPr>
          <w:sz w:val="28"/>
          <w:szCs w:val="28"/>
        </w:rPr>
      </w:pPr>
      <w:r w:rsidRPr="004A6AB7">
        <w:rPr>
          <w:sz w:val="28"/>
          <w:szCs w:val="28"/>
        </w:rPr>
        <w:t xml:space="preserve">РН19. Вміти ідентифікувати та аналізувати проблеми, пов’язані із корупцією та </w:t>
      </w:r>
      <w:proofErr w:type="spellStart"/>
      <w:r w:rsidRPr="004A6AB7">
        <w:rPr>
          <w:sz w:val="28"/>
          <w:szCs w:val="28"/>
        </w:rPr>
        <w:t>недоброчесністю</w:t>
      </w:r>
      <w:proofErr w:type="spellEnd"/>
      <w:r w:rsidRPr="004A6AB7">
        <w:rPr>
          <w:sz w:val="28"/>
          <w:szCs w:val="28"/>
        </w:rPr>
        <w:t xml:space="preserve">, формувати та оцінювати шляхи їх вирішення як у професійній діяльності, так і суспільному житті на рівні, необхідному для формування нетерпимості до будь-яких проявів </w:t>
      </w:r>
      <w:proofErr w:type="spellStart"/>
      <w:r w:rsidRPr="004A6AB7">
        <w:rPr>
          <w:sz w:val="28"/>
          <w:szCs w:val="28"/>
        </w:rPr>
        <w:t>недоброчесності</w:t>
      </w:r>
      <w:proofErr w:type="spellEnd"/>
      <w:r w:rsidRPr="004A6AB7">
        <w:rPr>
          <w:sz w:val="28"/>
          <w:szCs w:val="28"/>
        </w:rPr>
        <w:t xml:space="preserve"> задля утвердження цінностей доброчесного суспільства.</w:t>
      </w:r>
    </w:p>
    <w:bookmarkEnd w:id="1"/>
    <w:p w:rsidR="004F2E0F" w:rsidRDefault="004F2E0F" w:rsidP="009D7AA5">
      <w:pPr>
        <w:spacing w:line="360" w:lineRule="auto"/>
        <w:ind w:firstLine="720"/>
        <w:jc w:val="center"/>
        <w:rPr>
          <w:b/>
          <w:sz w:val="28"/>
          <w:szCs w:val="28"/>
        </w:rPr>
      </w:pPr>
    </w:p>
    <w:p w:rsidR="004F2E0F" w:rsidRDefault="004F2E0F" w:rsidP="009D7AA5">
      <w:pPr>
        <w:spacing w:line="360" w:lineRule="auto"/>
        <w:ind w:firstLine="720"/>
        <w:jc w:val="center"/>
        <w:rPr>
          <w:b/>
          <w:sz w:val="28"/>
          <w:szCs w:val="28"/>
        </w:rPr>
      </w:pPr>
    </w:p>
    <w:p w:rsidR="006C57C9" w:rsidRPr="00DE2CB9" w:rsidRDefault="00DD6946" w:rsidP="009D7AA5">
      <w:pPr>
        <w:spacing w:line="360" w:lineRule="auto"/>
        <w:ind w:firstLine="720"/>
        <w:jc w:val="center"/>
        <w:rPr>
          <w:b/>
          <w:sz w:val="28"/>
          <w:szCs w:val="28"/>
        </w:rPr>
      </w:pPr>
      <w:r>
        <w:rPr>
          <w:b/>
          <w:sz w:val="28"/>
          <w:szCs w:val="28"/>
        </w:rPr>
        <w:t>5</w:t>
      </w:r>
      <w:r w:rsidR="006C57C9" w:rsidRPr="00DE2CB9">
        <w:rPr>
          <w:b/>
          <w:sz w:val="28"/>
          <w:szCs w:val="28"/>
        </w:rPr>
        <w:t>. Вибір баз</w:t>
      </w:r>
      <w:r w:rsidR="006A0DCB" w:rsidRPr="00DE2CB9">
        <w:rPr>
          <w:b/>
          <w:sz w:val="28"/>
          <w:szCs w:val="28"/>
        </w:rPr>
        <w:t>и</w:t>
      </w:r>
      <w:r w:rsidR="006C57C9" w:rsidRPr="00DE2CB9">
        <w:rPr>
          <w:b/>
          <w:sz w:val="28"/>
          <w:szCs w:val="28"/>
        </w:rPr>
        <w:t xml:space="preserve"> практики</w:t>
      </w:r>
    </w:p>
    <w:p w:rsidR="006A0DCB" w:rsidRPr="00DE2CB9" w:rsidRDefault="006A0DCB" w:rsidP="009D7AA5">
      <w:pPr>
        <w:spacing w:line="360" w:lineRule="auto"/>
        <w:ind w:firstLine="720"/>
        <w:jc w:val="both"/>
        <w:rPr>
          <w:sz w:val="28"/>
          <w:szCs w:val="28"/>
        </w:rPr>
      </w:pPr>
      <w:r w:rsidRPr="00DE2CB9">
        <w:rPr>
          <w:b/>
          <w:i/>
          <w:sz w:val="28"/>
          <w:szCs w:val="28"/>
        </w:rPr>
        <w:t>Бази практики</w:t>
      </w:r>
      <w:r w:rsidRPr="00DE2CB9">
        <w:rPr>
          <w:sz w:val="28"/>
          <w:szCs w:val="28"/>
        </w:rPr>
        <w:t>. Базами практики можуть обиратися виробничі та управлінські структури різних форм власності, які забезпечують зовнішньоекономічні зв’язки або є дотичними до галузі міжнародних відносин.</w:t>
      </w:r>
    </w:p>
    <w:p w:rsidR="006A0DCB" w:rsidRPr="00DE2CB9" w:rsidRDefault="006A0DCB" w:rsidP="009D7AA5">
      <w:pPr>
        <w:spacing w:line="360" w:lineRule="auto"/>
        <w:ind w:firstLine="720"/>
        <w:jc w:val="both"/>
        <w:rPr>
          <w:sz w:val="28"/>
          <w:szCs w:val="28"/>
        </w:rPr>
      </w:pPr>
      <w:r w:rsidRPr="00DE2CB9">
        <w:rPr>
          <w:sz w:val="28"/>
          <w:szCs w:val="28"/>
        </w:rPr>
        <w:t xml:space="preserve">База практики має </w:t>
      </w:r>
      <w:r w:rsidRPr="00DE2CB9">
        <w:rPr>
          <w:b/>
          <w:i/>
          <w:sz w:val="28"/>
          <w:szCs w:val="28"/>
        </w:rPr>
        <w:t>відповідати певним</w:t>
      </w:r>
      <w:r w:rsidRPr="00DE2CB9">
        <w:rPr>
          <w:sz w:val="28"/>
          <w:szCs w:val="28"/>
        </w:rPr>
        <w:t xml:space="preserve"> </w:t>
      </w:r>
      <w:r w:rsidRPr="00DE2CB9">
        <w:rPr>
          <w:b/>
          <w:i/>
          <w:sz w:val="28"/>
          <w:szCs w:val="28"/>
        </w:rPr>
        <w:t>вимогам</w:t>
      </w:r>
      <w:r w:rsidRPr="00DE2CB9">
        <w:rPr>
          <w:sz w:val="28"/>
          <w:szCs w:val="28"/>
        </w:rPr>
        <w:t xml:space="preserve">: бути самостійним господарюючим суб’єктом, мати успішний досвід діяльності на зовнішньому та внутрішньому ринку, проводити стандартизований облік і фінансову звітність, </w:t>
      </w:r>
      <w:r w:rsidRPr="00DE2CB9">
        <w:rPr>
          <w:sz w:val="28"/>
          <w:szCs w:val="28"/>
        </w:rPr>
        <w:lastRenderedPageBreak/>
        <w:t>функціонувати як відкрита господарська система в ринковій економіці, а також мати підписані договори з університетом щодо проходження практики студентами.</w:t>
      </w:r>
    </w:p>
    <w:p w:rsidR="00EF3264" w:rsidRPr="00DE2CB9" w:rsidRDefault="00EF3264" w:rsidP="009D7AA5">
      <w:pPr>
        <w:spacing w:line="360" w:lineRule="auto"/>
        <w:ind w:firstLine="720"/>
        <w:jc w:val="both"/>
        <w:rPr>
          <w:sz w:val="28"/>
          <w:szCs w:val="28"/>
        </w:rPr>
      </w:pPr>
      <w:r w:rsidRPr="00DE2CB9">
        <w:rPr>
          <w:sz w:val="28"/>
          <w:szCs w:val="28"/>
        </w:rPr>
        <w:t>У період проходження практики студенти мають закріпити теоретичний матер</w:t>
      </w:r>
      <w:r w:rsidR="00F7511C" w:rsidRPr="00DE2CB9">
        <w:rPr>
          <w:sz w:val="28"/>
          <w:szCs w:val="28"/>
        </w:rPr>
        <w:t xml:space="preserve">іал, виявити знання та навички </w:t>
      </w:r>
      <w:r w:rsidRPr="00DE2CB9">
        <w:rPr>
          <w:sz w:val="28"/>
          <w:szCs w:val="28"/>
        </w:rPr>
        <w:t>з</w:t>
      </w:r>
      <w:r w:rsidR="00F7511C" w:rsidRPr="00DE2CB9">
        <w:rPr>
          <w:sz w:val="28"/>
          <w:szCs w:val="28"/>
        </w:rPr>
        <w:t>і</w:t>
      </w:r>
      <w:r w:rsidRPr="00DE2CB9">
        <w:rPr>
          <w:sz w:val="28"/>
          <w:szCs w:val="28"/>
        </w:rPr>
        <w:t xml:space="preserve"> систематизації аналізу отриманої інформації, визначення загальних тенденцій розвитку об’єкту дослідження. Студенти мають сформувати на практиці вміння застосовувати набуті знання в галузі міжнародних відносин.</w:t>
      </w:r>
    </w:p>
    <w:p w:rsidR="00227FF1" w:rsidRPr="00DE2CB9" w:rsidRDefault="00A11D37" w:rsidP="009D7AA5">
      <w:pPr>
        <w:spacing w:line="360" w:lineRule="auto"/>
        <w:ind w:firstLine="720"/>
        <w:jc w:val="both"/>
        <w:rPr>
          <w:sz w:val="28"/>
          <w:szCs w:val="28"/>
        </w:rPr>
      </w:pPr>
      <w:r w:rsidRPr="00DE2CB9">
        <w:rPr>
          <w:sz w:val="28"/>
          <w:szCs w:val="28"/>
        </w:rPr>
        <w:t>Студенти можуть самостійно з дозволу кафедри підбирати для себе підрозділ для проходження практики й пр</w:t>
      </w:r>
      <w:r w:rsidR="00227FF1" w:rsidRPr="00DE2CB9">
        <w:rPr>
          <w:sz w:val="28"/>
          <w:szCs w:val="28"/>
        </w:rPr>
        <w:t>опонувати його для затвердження.</w:t>
      </w:r>
    </w:p>
    <w:p w:rsidR="00A11D37" w:rsidRPr="00DE2CB9" w:rsidRDefault="00227FF1" w:rsidP="009D7AA5">
      <w:pPr>
        <w:spacing w:line="360" w:lineRule="auto"/>
        <w:ind w:firstLine="720"/>
        <w:jc w:val="both"/>
        <w:rPr>
          <w:sz w:val="28"/>
          <w:szCs w:val="28"/>
        </w:rPr>
      </w:pPr>
      <w:r w:rsidRPr="00DE2CB9">
        <w:rPr>
          <w:sz w:val="28"/>
          <w:szCs w:val="28"/>
        </w:rPr>
        <w:t>Зміна бази практики можлива</w:t>
      </w:r>
      <w:r w:rsidR="00A11D37" w:rsidRPr="00DE2CB9">
        <w:rPr>
          <w:sz w:val="28"/>
          <w:szCs w:val="28"/>
        </w:rPr>
        <w:t xml:space="preserve"> з поважних причин і лише до початку виробничої практики. Рішення про можливість зміни бази практики приймає завідувач кафедри.</w:t>
      </w:r>
    </w:p>
    <w:p w:rsidR="006C57C9" w:rsidRPr="00DE2CB9" w:rsidRDefault="006C57C9" w:rsidP="009D7AA5">
      <w:pPr>
        <w:spacing w:line="360" w:lineRule="auto"/>
        <w:ind w:firstLine="720"/>
        <w:jc w:val="both"/>
        <w:rPr>
          <w:sz w:val="28"/>
          <w:szCs w:val="28"/>
        </w:rPr>
      </w:pPr>
      <w:r w:rsidRPr="00DE2CB9">
        <w:rPr>
          <w:sz w:val="28"/>
          <w:szCs w:val="28"/>
        </w:rPr>
        <w:t>Розподіл студентів за об’єктами практики затверджується наказом ректора університету.</w:t>
      </w:r>
    </w:p>
    <w:p w:rsidR="00067C1C" w:rsidRDefault="00067C1C" w:rsidP="009D7AA5">
      <w:pPr>
        <w:spacing w:line="360" w:lineRule="auto"/>
        <w:ind w:firstLine="720"/>
        <w:jc w:val="both"/>
        <w:rPr>
          <w:sz w:val="28"/>
          <w:szCs w:val="28"/>
        </w:rPr>
      </w:pPr>
      <w:bookmarkStart w:id="3" w:name="_TOC_250012"/>
    </w:p>
    <w:p w:rsidR="00930B6F" w:rsidRPr="00DE2CB9" w:rsidRDefault="00930B6F" w:rsidP="009D7AA5">
      <w:pPr>
        <w:spacing w:line="360" w:lineRule="auto"/>
        <w:ind w:firstLine="720"/>
        <w:jc w:val="both"/>
        <w:rPr>
          <w:sz w:val="28"/>
          <w:szCs w:val="28"/>
        </w:rPr>
      </w:pPr>
    </w:p>
    <w:p w:rsidR="00337DDA" w:rsidRPr="00DE2CB9" w:rsidRDefault="00DD6946" w:rsidP="009D7AA5">
      <w:pPr>
        <w:spacing w:line="360" w:lineRule="auto"/>
        <w:ind w:firstLine="720"/>
        <w:jc w:val="center"/>
        <w:rPr>
          <w:b/>
          <w:sz w:val="28"/>
          <w:szCs w:val="28"/>
        </w:rPr>
      </w:pPr>
      <w:r>
        <w:rPr>
          <w:b/>
          <w:sz w:val="28"/>
          <w:szCs w:val="28"/>
        </w:rPr>
        <w:t>6</w:t>
      </w:r>
      <w:r w:rsidR="00A8455E">
        <w:rPr>
          <w:b/>
          <w:sz w:val="28"/>
          <w:szCs w:val="28"/>
        </w:rPr>
        <w:t xml:space="preserve">. </w:t>
      </w:r>
      <w:r w:rsidR="00DE2CB9">
        <w:rPr>
          <w:b/>
          <w:sz w:val="28"/>
          <w:szCs w:val="28"/>
        </w:rPr>
        <w:t>О</w:t>
      </w:r>
      <w:r w:rsidR="00337DDA" w:rsidRPr="00DE2CB9">
        <w:rPr>
          <w:b/>
          <w:sz w:val="28"/>
          <w:szCs w:val="28"/>
        </w:rPr>
        <w:t>бов’язки студента під час проходження практики</w:t>
      </w:r>
    </w:p>
    <w:p w:rsidR="00E65A5C" w:rsidRPr="00DE2CB9" w:rsidRDefault="00E65A5C" w:rsidP="009D7AA5">
      <w:pPr>
        <w:spacing w:line="360" w:lineRule="auto"/>
        <w:ind w:firstLine="720"/>
        <w:jc w:val="both"/>
        <w:rPr>
          <w:sz w:val="28"/>
          <w:szCs w:val="28"/>
        </w:rPr>
      </w:pPr>
      <w:r w:rsidRPr="00DE2CB9">
        <w:rPr>
          <w:sz w:val="28"/>
          <w:szCs w:val="28"/>
        </w:rPr>
        <w:t>Студент-практикант повинен з’явитися на місце проходження практики в зазначений термін.</w:t>
      </w:r>
    </w:p>
    <w:p w:rsidR="00E65A5C" w:rsidRPr="00984B1A" w:rsidRDefault="00E65A5C" w:rsidP="009D7AA5">
      <w:pPr>
        <w:spacing w:line="360" w:lineRule="auto"/>
        <w:ind w:firstLine="720"/>
        <w:jc w:val="both"/>
        <w:rPr>
          <w:b/>
          <w:i/>
          <w:sz w:val="28"/>
          <w:szCs w:val="28"/>
        </w:rPr>
      </w:pPr>
      <w:r w:rsidRPr="00984B1A">
        <w:rPr>
          <w:b/>
          <w:i/>
          <w:sz w:val="28"/>
          <w:szCs w:val="28"/>
        </w:rPr>
        <w:t xml:space="preserve">Під час проходження практики </w:t>
      </w:r>
      <w:r w:rsidR="00984B1A" w:rsidRPr="00984B1A">
        <w:rPr>
          <w:b/>
          <w:i/>
          <w:sz w:val="28"/>
          <w:szCs w:val="28"/>
        </w:rPr>
        <w:t>студент</w:t>
      </w:r>
      <w:r w:rsidRPr="00984B1A">
        <w:rPr>
          <w:b/>
          <w:i/>
          <w:sz w:val="28"/>
          <w:szCs w:val="28"/>
        </w:rPr>
        <w:t xml:space="preserve"> зобов’язаний:</w:t>
      </w:r>
    </w:p>
    <w:p w:rsidR="00E65A5C" w:rsidRPr="00474125" w:rsidRDefault="00E65A5C" w:rsidP="009D7AA5">
      <w:pPr>
        <w:pStyle w:val="a4"/>
        <w:numPr>
          <w:ilvl w:val="0"/>
          <w:numId w:val="24"/>
        </w:numPr>
        <w:spacing w:line="360" w:lineRule="auto"/>
        <w:ind w:left="0" w:firstLine="720"/>
        <w:rPr>
          <w:sz w:val="28"/>
          <w:szCs w:val="28"/>
        </w:rPr>
      </w:pPr>
      <w:r w:rsidRPr="00474125">
        <w:rPr>
          <w:sz w:val="28"/>
          <w:szCs w:val="28"/>
        </w:rPr>
        <w:t>до початку практики ознайомитися із методичними рекомендаціями щодо проходження виробничої практики;</w:t>
      </w:r>
    </w:p>
    <w:p w:rsidR="00E65A5C" w:rsidRPr="00474125" w:rsidRDefault="00E65A5C" w:rsidP="009D7AA5">
      <w:pPr>
        <w:pStyle w:val="a4"/>
        <w:numPr>
          <w:ilvl w:val="0"/>
          <w:numId w:val="24"/>
        </w:numPr>
        <w:spacing w:line="360" w:lineRule="auto"/>
        <w:ind w:left="0" w:firstLine="720"/>
        <w:rPr>
          <w:sz w:val="28"/>
          <w:szCs w:val="28"/>
        </w:rPr>
      </w:pPr>
      <w:r w:rsidRPr="00474125">
        <w:rPr>
          <w:sz w:val="28"/>
          <w:szCs w:val="28"/>
        </w:rPr>
        <w:t>о</w:t>
      </w:r>
      <w:r w:rsidR="00D437C9" w:rsidRPr="00474125">
        <w:rPr>
          <w:sz w:val="28"/>
          <w:szCs w:val="28"/>
        </w:rPr>
        <w:t>трима</w:t>
      </w:r>
      <w:r w:rsidRPr="00474125">
        <w:rPr>
          <w:sz w:val="28"/>
          <w:szCs w:val="28"/>
        </w:rPr>
        <w:t>ти від керівника практики</w:t>
      </w:r>
      <w:r w:rsidR="006617D6" w:rsidRPr="00474125">
        <w:rPr>
          <w:sz w:val="28"/>
          <w:szCs w:val="28"/>
        </w:rPr>
        <w:t xml:space="preserve"> </w:t>
      </w:r>
      <w:r w:rsidRPr="00474125">
        <w:rPr>
          <w:sz w:val="28"/>
          <w:szCs w:val="28"/>
        </w:rPr>
        <w:t xml:space="preserve">від університету </w:t>
      </w:r>
      <w:r w:rsidR="00D437C9" w:rsidRPr="00474125">
        <w:rPr>
          <w:sz w:val="28"/>
          <w:szCs w:val="28"/>
        </w:rPr>
        <w:t>консультації</w:t>
      </w:r>
      <w:r w:rsidRPr="00474125">
        <w:rPr>
          <w:sz w:val="28"/>
          <w:szCs w:val="28"/>
        </w:rPr>
        <w:t xml:space="preserve"> щодо оформлення всіх необхідних документів;</w:t>
      </w:r>
    </w:p>
    <w:p w:rsidR="00E65A5C" w:rsidRPr="00474125" w:rsidRDefault="00E65A5C" w:rsidP="009D7AA5">
      <w:pPr>
        <w:pStyle w:val="a4"/>
        <w:numPr>
          <w:ilvl w:val="0"/>
          <w:numId w:val="24"/>
        </w:numPr>
        <w:spacing w:line="360" w:lineRule="auto"/>
        <w:ind w:left="0" w:firstLine="720"/>
        <w:rPr>
          <w:sz w:val="28"/>
          <w:szCs w:val="28"/>
        </w:rPr>
      </w:pPr>
      <w:r w:rsidRPr="00474125">
        <w:rPr>
          <w:sz w:val="28"/>
          <w:szCs w:val="28"/>
        </w:rPr>
        <w:t>виконувати завдання, передбачені програмою практики;</w:t>
      </w:r>
    </w:p>
    <w:p w:rsidR="00D437C9" w:rsidRPr="00474125" w:rsidRDefault="00D437C9" w:rsidP="009D7AA5">
      <w:pPr>
        <w:pStyle w:val="a4"/>
        <w:numPr>
          <w:ilvl w:val="0"/>
          <w:numId w:val="24"/>
        </w:numPr>
        <w:spacing w:line="360" w:lineRule="auto"/>
        <w:ind w:left="0" w:firstLine="720"/>
        <w:rPr>
          <w:sz w:val="28"/>
          <w:szCs w:val="28"/>
        </w:rPr>
      </w:pPr>
      <w:r w:rsidRPr="00474125">
        <w:rPr>
          <w:sz w:val="28"/>
          <w:szCs w:val="28"/>
        </w:rPr>
        <w:t>виконувати вказівки керівника практики від підприємства;</w:t>
      </w:r>
    </w:p>
    <w:p w:rsidR="00AE3978" w:rsidRPr="00474125" w:rsidRDefault="00AE3978" w:rsidP="009D7AA5">
      <w:pPr>
        <w:pStyle w:val="a4"/>
        <w:numPr>
          <w:ilvl w:val="0"/>
          <w:numId w:val="24"/>
        </w:numPr>
        <w:spacing w:line="360" w:lineRule="auto"/>
        <w:ind w:left="0" w:firstLine="720"/>
        <w:rPr>
          <w:sz w:val="28"/>
          <w:szCs w:val="28"/>
        </w:rPr>
      </w:pPr>
      <w:r w:rsidRPr="00474125">
        <w:rPr>
          <w:sz w:val="28"/>
          <w:szCs w:val="28"/>
        </w:rPr>
        <w:t xml:space="preserve">пройти інструктаж на робочому місці з охорони праці та техніки </w:t>
      </w:r>
      <w:r w:rsidRPr="00474125">
        <w:rPr>
          <w:sz w:val="28"/>
          <w:szCs w:val="28"/>
        </w:rPr>
        <w:lastRenderedPageBreak/>
        <w:t>безпеки і суворо дотримуватися цих правил протягом практики;</w:t>
      </w:r>
    </w:p>
    <w:p w:rsidR="00AE3978" w:rsidRPr="00474125" w:rsidRDefault="00AE3978" w:rsidP="009D7AA5">
      <w:pPr>
        <w:pStyle w:val="a4"/>
        <w:numPr>
          <w:ilvl w:val="0"/>
          <w:numId w:val="24"/>
        </w:numPr>
        <w:spacing w:line="360" w:lineRule="auto"/>
        <w:ind w:left="0" w:firstLine="720"/>
        <w:rPr>
          <w:sz w:val="28"/>
          <w:szCs w:val="28"/>
        </w:rPr>
      </w:pPr>
      <w:r w:rsidRPr="00474125">
        <w:rPr>
          <w:sz w:val="28"/>
          <w:szCs w:val="28"/>
        </w:rPr>
        <w:t>підпорядковуватися діючим на підприємстві правилам внутрішнього розпорядку;</w:t>
      </w:r>
    </w:p>
    <w:p w:rsidR="00AE3978" w:rsidRPr="00474125" w:rsidRDefault="00AE3978" w:rsidP="009D7AA5">
      <w:pPr>
        <w:pStyle w:val="a4"/>
        <w:numPr>
          <w:ilvl w:val="0"/>
          <w:numId w:val="24"/>
        </w:numPr>
        <w:spacing w:line="360" w:lineRule="auto"/>
        <w:ind w:left="0" w:firstLine="720"/>
        <w:rPr>
          <w:sz w:val="28"/>
          <w:szCs w:val="28"/>
        </w:rPr>
      </w:pPr>
      <w:r w:rsidRPr="00474125">
        <w:rPr>
          <w:sz w:val="28"/>
          <w:szCs w:val="28"/>
        </w:rPr>
        <w:t>за умови роботи на посаді виконувати функції, передбачені посадовою інструкцією;</w:t>
      </w:r>
    </w:p>
    <w:p w:rsidR="00D07206" w:rsidRPr="00474125" w:rsidRDefault="00D07206" w:rsidP="009D7AA5">
      <w:pPr>
        <w:pStyle w:val="a4"/>
        <w:numPr>
          <w:ilvl w:val="0"/>
          <w:numId w:val="24"/>
        </w:numPr>
        <w:spacing w:line="360" w:lineRule="auto"/>
        <w:ind w:left="0" w:firstLine="720"/>
        <w:rPr>
          <w:sz w:val="28"/>
          <w:szCs w:val="28"/>
        </w:rPr>
      </w:pPr>
      <w:r w:rsidRPr="00474125">
        <w:rPr>
          <w:sz w:val="28"/>
          <w:szCs w:val="28"/>
        </w:rPr>
        <w:t>за умови проходження практики д</w:t>
      </w:r>
      <w:r w:rsidR="00D437C9" w:rsidRPr="00474125">
        <w:rPr>
          <w:sz w:val="28"/>
          <w:szCs w:val="28"/>
        </w:rPr>
        <w:t>ублером виконувати доручені</w:t>
      </w:r>
      <w:r w:rsidRPr="00474125">
        <w:rPr>
          <w:sz w:val="28"/>
          <w:szCs w:val="28"/>
        </w:rPr>
        <w:t xml:space="preserve"> завдання, нести відповідальність за виконану роботу та її результа</w:t>
      </w:r>
      <w:r w:rsidR="00D437C9" w:rsidRPr="00474125">
        <w:rPr>
          <w:sz w:val="28"/>
          <w:szCs w:val="28"/>
        </w:rPr>
        <w:t xml:space="preserve">ти нарівні </w:t>
      </w:r>
      <w:r w:rsidRPr="00474125">
        <w:rPr>
          <w:sz w:val="28"/>
          <w:szCs w:val="28"/>
        </w:rPr>
        <w:t>з працівниками підприємства. Адміністрація бази практики має право залучати студента до виконання (або участі у виконанні) професійних завдань та обов’язків;</w:t>
      </w:r>
    </w:p>
    <w:p w:rsidR="00D07206" w:rsidRPr="00474125" w:rsidRDefault="00D07206" w:rsidP="009D7AA5">
      <w:pPr>
        <w:pStyle w:val="a4"/>
        <w:numPr>
          <w:ilvl w:val="0"/>
          <w:numId w:val="24"/>
        </w:numPr>
        <w:spacing w:line="360" w:lineRule="auto"/>
        <w:ind w:left="0" w:firstLine="720"/>
        <w:rPr>
          <w:sz w:val="28"/>
          <w:szCs w:val="28"/>
        </w:rPr>
      </w:pPr>
      <w:r w:rsidRPr="00474125">
        <w:rPr>
          <w:sz w:val="28"/>
          <w:szCs w:val="28"/>
        </w:rPr>
        <w:t>не розголошувати комерційну таємницю та службову інформацію щодо функціонування бази практики;</w:t>
      </w:r>
    </w:p>
    <w:p w:rsidR="00E65A5C" w:rsidRPr="00474125" w:rsidRDefault="00E65A5C" w:rsidP="009D7AA5">
      <w:pPr>
        <w:pStyle w:val="a4"/>
        <w:numPr>
          <w:ilvl w:val="0"/>
          <w:numId w:val="24"/>
        </w:numPr>
        <w:spacing w:line="360" w:lineRule="auto"/>
        <w:ind w:left="0" w:firstLine="720"/>
        <w:rPr>
          <w:sz w:val="28"/>
          <w:szCs w:val="28"/>
        </w:rPr>
      </w:pPr>
      <w:r w:rsidRPr="00474125">
        <w:rPr>
          <w:sz w:val="28"/>
          <w:szCs w:val="28"/>
        </w:rPr>
        <w:t xml:space="preserve">своєчасно повідомляти керівника практики від університету про виникнення труднощів </w:t>
      </w:r>
      <w:r w:rsidR="00AE3978" w:rsidRPr="00474125">
        <w:rPr>
          <w:sz w:val="28"/>
          <w:szCs w:val="28"/>
        </w:rPr>
        <w:t>і</w:t>
      </w:r>
      <w:r w:rsidRPr="00474125">
        <w:rPr>
          <w:sz w:val="28"/>
          <w:szCs w:val="28"/>
        </w:rPr>
        <w:t>з виконанням програми</w:t>
      </w:r>
      <w:r w:rsidR="006617D6" w:rsidRPr="00474125">
        <w:rPr>
          <w:sz w:val="28"/>
          <w:szCs w:val="28"/>
        </w:rPr>
        <w:t xml:space="preserve"> </w:t>
      </w:r>
      <w:r w:rsidRPr="00474125">
        <w:rPr>
          <w:sz w:val="28"/>
          <w:szCs w:val="28"/>
        </w:rPr>
        <w:t>практики;</w:t>
      </w:r>
    </w:p>
    <w:p w:rsidR="00D07206" w:rsidRPr="00474125" w:rsidRDefault="00635765" w:rsidP="009D7AA5">
      <w:pPr>
        <w:pStyle w:val="a4"/>
        <w:numPr>
          <w:ilvl w:val="0"/>
          <w:numId w:val="24"/>
        </w:numPr>
        <w:spacing w:line="360" w:lineRule="auto"/>
        <w:ind w:left="0" w:firstLine="720"/>
        <w:rPr>
          <w:sz w:val="28"/>
          <w:szCs w:val="28"/>
        </w:rPr>
      </w:pPr>
      <w:r>
        <w:rPr>
          <w:sz w:val="28"/>
          <w:szCs w:val="28"/>
        </w:rPr>
        <w:t>вести щоденник практики</w:t>
      </w:r>
      <w:r w:rsidR="00D07206" w:rsidRPr="00474125">
        <w:rPr>
          <w:sz w:val="28"/>
          <w:szCs w:val="28"/>
        </w:rPr>
        <w:t>;</w:t>
      </w:r>
    </w:p>
    <w:p w:rsidR="00E65A5C" w:rsidRPr="00474125" w:rsidRDefault="00635765" w:rsidP="009D7AA5">
      <w:pPr>
        <w:pStyle w:val="a4"/>
        <w:numPr>
          <w:ilvl w:val="0"/>
          <w:numId w:val="24"/>
        </w:numPr>
        <w:spacing w:line="360" w:lineRule="auto"/>
        <w:ind w:left="0" w:firstLine="720"/>
        <w:rPr>
          <w:sz w:val="28"/>
          <w:szCs w:val="28"/>
        </w:rPr>
      </w:pPr>
      <w:r>
        <w:rPr>
          <w:sz w:val="28"/>
          <w:szCs w:val="28"/>
        </w:rPr>
        <w:t>відповідності до</w:t>
      </w:r>
      <w:r w:rsidR="00E65A5C" w:rsidRPr="00474125">
        <w:rPr>
          <w:sz w:val="28"/>
          <w:szCs w:val="28"/>
        </w:rPr>
        <w:t xml:space="preserve"> вимог</w:t>
      </w:r>
      <w:r>
        <w:rPr>
          <w:sz w:val="28"/>
          <w:szCs w:val="28"/>
        </w:rPr>
        <w:t xml:space="preserve"> </w:t>
      </w:r>
      <w:r w:rsidR="00E65A5C" w:rsidRPr="00474125">
        <w:rPr>
          <w:sz w:val="28"/>
          <w:szCs w:val="28"/>
        </w:rPr>
        <w:t xml:space="preserve">скласти звіт про виконання програми практики та захистити його у </w:t>
      </w:r>
      <w:r w:rsidR="00D07206" w:rsidRPr="00474125">
        <w:rPr>
          <w:sz w:val="28"/>
          <w:szCs w:val="28"/>
        </w:rPr>
        <w:t>за</w:t>
      </w:r>
      <w:r w:rsidR="00E65A5C" w:rsidRPr="00474125">
        <w:rPr>
          <w:sz w:val="28"/>
          <w:szCs w:val="28"/>
        </w:rPr>
        <w:t xml:space="preserve">значений </w:t>
      </w:r>
      <w:r w:rsidR="00EA68F2" w:rsidRPr="00474125">
        <w:rPr>
          <w:sz w:val="28"/>
          <w:szCs w:val="28"/>
        </w:rPr>
        <w:t>термін.</w:t>
      </w:r>
    </w:p>
    <w:p w:rsidR="00EA68F2" w:rsidRDefault="00EA68F2" w:rsidP="009D7AA5">
      <w:pPr>
        <w:spacing w:line="360" w:lineRule="auto"/>
        <w:ind w:firstLine="720"/>
        <w:jc w:val="both"/>
        <w:rPr>
          <w:sz w:val="28"/>
          <w:szCs w:val="28"/>
        </w:rPr>
      </w:pPr>
    </w:p>
    <w:p w:rsidR="00042F45" w:rsidRDefault="00042F45" w:rsidP="009D7AA5">
      <w:pPr>
        <w:spacing w:line="360" w:lineRule="auto"/>
        <w:ind w:firstLine="720"/>
        <w:jc w:val="both"/>
        <w:rPr>
          <w:sz w:val="28"/>
          <w:szCs w:val="28"/>
        </w:rPr>
      </w:pPr>
    </w:p>
    <w:p w:rsidR="00E65A5C" w:rsidRPr="00D27F93" w:rsidRDefault="00DD6946" w:rsidP="009D7AA5">
      <w:pPr>
        <w:pStyle w:val="2"/>
        <w:tabs>
          <w:tab w:val="left" w:pos="2725"/>
        </w:tabs>
        <w:spacing w:before="0" w:line="360" w:lineRule="auto"/>
        <w:ind w:left="0" w:right="0"/>
        <w:rPr>
          <w:i w:val="0"/>
          <w:sz w:val="28"/>
          <w:szCs w:val="28"/>
        </w:rPr>
      </w:pPr>
      <w:r>
        <w:rPr>
          <w:i w:val="0"/>
          <w:sz w:val="28"/>
          <w:szCs w:val="28"/>
        </w:rPr>
        <w:t>7</w:t>
      </w:r>
      <w:r w:rsidR="00A8455E">
        <w:rPr>
          <w:i w:val="0"/>
          <w:sz w:val="28"/>
          <w:szCs w:val="28"/>
        </w:rPr>
        <w:t xml:space="preserve">. </w:t>
      </w:r>
      <w:r w:rsidR="00E65A5C" w:rsidRPr="00D27F93">
        <w:rPr>
          <w:i w:val="0"/>
          <w:sz w:val="28"/>
          <w:szCs w:val="28"/>
        </w:rPr>
        <w:t>Керівни</w:t>
      </w:r>
      <w:r w:rsidR="00D37291">
        <w:rPr>
          <w:i w:val="0"/>
          <w:sz w:val="28"/>
          <w:szCs w:val="28"/>
        </w:rPr>
        <w:t>к</w:t>
      </w:r>
      <w:r w:rsidR="00E65A5C" w:rsidRPr="00D27F93">
        <w:rPr>
          <w:i w:val="0"/>
          <w:spacing w:val="-4"/>
          <w:sz w:val="28"/>
          <w:szCs w:val="28"/>
        </w:rPr>
        <w:t xml:space="preserve"> </w:t>
      </w:r>
      <w:r w:rsidR="00E65A5C" w:rsidRPr="00D27F93">
        <w:rPr>
          <w:i w:val="0"/>
          <w:sz w:val="28"/>
          <w:szCs w:val="28"/>
        </w:rPr>
        <w:t>виробничою</w:t>
      </w:r>
      <w:r w:rsidR="00E65A5C" w:rsidRPr="00D27F93">
        <w:rPr>
          <w:i w:val="0"/>
          <w:spacing w:val="1"/>
          <w:sz w:val="28"/>
          <w:szCs w:val="28"/>
        </w:rPr>
        <w:t xml:space="preserve"> </w:t>
      </w:r>
      <w:r w:rsidR="00E65A5C" w:rsidRPr="00D27F93">
        <w:rPr>
          <w:i w:val="0"/>
          <w:sz w:val="28"/>
          <w:szCs w:val="28"/>
        </w:rPr>
        <w:t>практикою</w:t>
      </w:r>
      <w:r w:rsidR="00F17FEE" w:rsidRPr="00D27F93">
        <w:rPr>
          <w:i w:val="0"/>
          <w:sz w:val="28"/>
          <w:szCs w:val="28"/>
        </w:rPr>
        <w:t xml:space="preserve"> </w:t>
      </w:r>
      <w:r w:rsidR="00E65A5C" w:rsidRPr="00D27F93">
        <w:rPr>
          <w:i w:val="0"/>
          <w:sz w:val="28"/>
          <w:szCs w:val="28"/>
        </w:rPr>
        <w:t>від</w:t>
      </w:r>
      <w:r w:rsidR="00E65A5C" w:rsidRPr="00D27F93">
        <w:rPr>
          <w:i w:val="0"/>
          <w:spacing w:val="-5"/>
          <w:sz w:val="28"/>
          <w:szCs w:val="28"/>
        </w:rPr>
        <w:t xml:space="preserve"> </w:t>
      </w:r>
      <w:r w:rsidR="00E65A5C" w:rsidRPr="00D27F93">
        <w:rPr>
          <w:i w:val="0"/>
          <w:sz w:val="28"/>
          <w:szCs w:val="28"/>
        </w:rPr>
        <w:t>університету</w:t>
      </w:r>
    </w:p>
    <w:p w:rsidR="00E65A5C" w:rsidRPr="00C50400" w:rsidRDefault="00E65A5C" w:rsidP="009D7AA5">
      <w:pPr>
        <w:pStyle w:val="a3"/>
        <w:spacing w:line="360" w:lineRule="auto"/>
        <w:ind w:firstLine="720"/>
        <w:jc w:val="both"/>
      </w:pPr>
      <w:r w:rsidRPr="00C50400">
        <w:t>Навчально-методичне</w:t>
      </w:r>
      <w:r w:rsidRPr="00C50400">
        <w:rPr>
          <w:spacing w:val="1"/>
        </w:rPr>
        <w:t xml:space="preserve"> </w:t>
      </w:r>
      <w:r w:rsidRPr="00C50400">
        <w:t>керівництво</w:t>
      </w:r>
      <w:r w:rsidRPr="00C50400">
        <w:rPr>
          <w:spacing w:val="1"/>
        </w:rPr>
        <w:t xml:space="preserve"> </w:t>
      </w:r>
      <w:r w:rsidRPr="00C50400">
        <w:t>практикою</w:t>
      </w:r>
      <w:r w:rsidRPr="00C50400">
        <w:rPr>
          <w:spacing w:val="1"/>
        </w:rPr>
        <w:t xml:space="preserve"> </w:t>
      </w:r>
      <w:r w:rsidRPr="00C50400">
        <w:t>здійснює</w:t>
      </w:r>
      <w:r w:rsidRPr="00C50400">
        <w:rPr>
          <w:spacing w:val="1"/>
        </w:rPr>
        <w:t xml:space="preserve"> </w:t>
      </w:r>
      <w:r w:rsidRPr="00C50400">
        <w:t>кафедра</w:t>
      </w:r>
      <w:r w:rsidRPr="00C50400">
        <w:rPr>
          <w:spacing w:val="1"/>
        </w:rPr>
        <w:t xml:space="preserve"> </w:t>
      </w:r>
      <w:r w:rsidRPr="00C50400">
        <w:t>міжнародних</w:t>
      </w:r>
      <w:r w:rsidRPr="00C50400">
        <w:rPr>
          <w:spacing w:val="1"/>
        </w:rPr>
        <w:t xml:space="preserve"> </w:t>
      </w:r>
      <w:r w:rsidRPr="00C50400">
        <w:t>відносин</w:t>
      </w:r>
      <w:r w:rsidR="00F17FEE" w:rsidRPr="00C50400">
        <w:t xml:space="preserve"> та політичного менеджменту</w:t>
      </w:r>
      <w:r w:rsidRPr="00C50400">
        <w:t>.</w:t>
      </w:r>
      <w:r w:rsidRPr="00C50400">
        <w:rPr>
          <w:spacing w:val="1"/>
        </w:rPr>
        <w:t xml:space="preserve"> </w:t>
      </w:r>
      <w:r w:rsidRPr="00C50400">
        <w:t>Безпосереднє</w:t>
      </w:r>
      <w:r w:rsidRPr="00C50400">
        <w:rPr>
          <w:spacing w:val="1"/>
        </w:rPr>
        <w:t xml:space="preserve"> </w:t>
      </w:r>
      <w:r w:rsidRPr="00C50400">
        <w:t>керівництво</w:t>
      </w:r>
      <w:r w:rsidRPr="00C50400">
        <w:rPr>
          <w:spacing w:val="1"/>
        </w:rPr>
        <w:t xml:space="preserve"> </w:t>
      </w:r>
      <w:r w:rsidRPr="00C50400">
        <w:t>практикою</w:t>
      </w:r>
      <w:r w:rsidRPr="00C50400">
        <w:rPr>
          <w:spacing w:val="-57"/>
        </w:rPr>
        <w:t xml:space="preserve"> </w:t>
      </w:r>
      <w:r w:rsidRPr="00C50400">
        <w:t xml:space="preserve">студентів доручається досвідченим викладачам, </w:t>
      </w:r>
      <w:r w:rsidR="001D668C">
        <w:t>що</w:t>
      </w:r>
      <w:r w:rsidRPr="00C50400">
        <w:t xml:space="preserve"> затвердж</w:t>
      </w:r>
      <w:r w:rsidR="001D668C">
        <w:t>уються</w:t>
      </w:r>
      <w:r w:rsidRPr="00C50400">
        <w:rPr>
          <w:spacing w:val="1"/>
        </w:rPr>
        <w:t xml:space="preserve"> </w:t>
      </w:r>
      <w:r w:rsidRPr="00C50400">
        <w:t>наказом</w:t>
      </w:r>
      <w:r w:rsidRPr="00C50400">
        <w:rPr>
          <w:spacing w:val="1"/>
        </w:rPr>
        <w:t xml:space="preserve"> </w:t>
      </w:r>
      <w:r w:rsidRPr="00C50400">
        <w:t>ректора</w:t>
      </w:r>
      <w:r w:rsidRPr="00C50400">
        <w:rPr>
          <w:spacing w:val="1"/>
        </w:rPr>
        <w:t xml:space="preserve"> </w:t>
      </w:r>
      <w:r w:rsidRPr="00C50400">
        <w:t>університету.</w:t>
      </w:r>
      <w:r w:rsidRPr="00C50400">
        <w:rPr>
          <w:spacing w:val="1"/>
        </w:rPr>
        <w:t xml:space="preserve"> </w:t>
      </w:r>
      <w:r w:rsidRPr="00C50400">
        <w:t>Перед</w:t>
      </w:r>
      <w:r w:rsidRPr="00C50400">
        <w:rPr>
          <w:spacing w:val="1"/>
        </w:rPr>
        <w:t xml:space="preserve"> </w:t>
      </w:r>
      <w:r w:rsidRPr="00C50400">
        <w:t>початком</w:t>
      </w:r>
      <w:r w:rsidRPr="00C50400">
        <w:rPr>
          <w:spacing w:val="1"/>
        </w:rPr>
        <w:t xml:space="preserve"> </w:t>
      </w:r>
      <w:r w:rsidRPr="00C50400">
        <w:t>проходження</w:t>
      </w:r>
      <w:r w:rsidRPr="00C50400">
        <w:rPr>
          <w:spacing w:val="1"/>
        </w:rPr>
        <w:t xml:space="preserve"> </w:t>
      </w:r>
      <w:r w:rsidRPr="00C50400">
        <w:t>практики</w:t>
      </w:r>
      <w:r w:rsidRPr="00C50400">
        <w:rPr>
          <w:spacing w:val="1"/>
        </w:rPr>
        <w:t xml:space="preserve"> </w:t>
      </w:r>
      <w:r w:rsidRPr="00C50400">
        <w:t>зі</w:t>
      </w:r>
      <w:r w:rsidRPr="00C50400">
        <w:rPr>
          <w:spacing w:val="1"/>
        </w:rPr>
        <w:t xml:space="preserve"> </w:t>
      </w:r>
      <w:r w:rsidRPr="00C50400">
        <w:t>студентами</w:t>
      </w:r>
      <w:r w:rsidRPr="00C50400">
        <w:rPr>
          <w:spacing w:val="1"/>
        </w:rPr>
        <w:t xml:space="preserve"> </w:t>
      </w:r>
      <w:r w:rsidRPr="00C50400">
        <w:t>проводиться попередній</w:t>
      </w:r>
      <w:r w:rsidRPr="00C50400">
        <w:rPr>
          <w:spacing w:val="1"/>
        </w:rPr>
        <w:t xml:space="preserve"> </w:t>
      </w:r>
      <w:r w:rsidR="00EA68F2" w:rsidRPr="00C50400">
        <w:t>інструктаж.</w:t>
      </w:r>
    </w:p>
    <w:p w:rsidR="00E65A5C" w:rsidRDefault="00E65A5C" w:rsidP="009D7AA5">
      <w:pPr>
        <w:pStyle w:val="a3"/>
        <w:spacing w:line="360" w:lineRule="auto"/>
        <w:ind w:firstLine="720"/>
        <w:jc w:val="both"/>
      </w:pPr>
      <w:r w:rsidRPr="00C50400">
        <w:t>За</w:t>
      </w:r>
      <w:r w:rsidRPr="00C50400">
        <w:rPr>
          <w:spacing w:val="1"/>
        </w:rPr>
        <w:t xml:space="preserve"> </w:t>
      </w:r>
      <w:r w:rsidRPr="00C50400">
        <w:t>співпраці</w:t>
      </w:r>
      <w:r w:rsidRPr="00C50400">
        <w:rPr>
          <w:spacing w:val="1"/>
        </w:rPr>
        <w:t xml:space="preserve"> </w:t>
      </w:r>
      <w:r w:rsidRPr="00C50400">
        <w:t>з</w:t>
      </w:r>
      <w:r w:rsidRPr="00C50400">
        <w:rPr>
          <w:spacing w:val="1"/>
        </w:rPr>
        <w:t xml:space="preserve"> </w:t>
      </w:r>
      <w:r w:rsidRPr="00C50400">
        <w:t>керівником</w:t>
      </w:r>
      <w:r w:rsidRPr="00C50400">
        <w:rPr>
          <w:spacing w:val="1"/>
        </w:rPr>
        <w:t xml:space="preserve"> </w:t>
      </w:r>
      <w:r w:rsidRPr="00C50400">
        <w:t>від</w:t>
      </w:r>
      <w:r w:rsidRPr="00C50400">
        <w:rPr>
          <w:spacing w:val="1"/>
        </w:rPr>
        <w:t xml:space="preserve"> </w:t>
      </w:r>
      <w:r w:rsidRPr="00C50400">
        <w:t>бази</w:t>
      </w:r>
      <w:r w:rsidRPr="00C50400">
        <w:rPr>
          <w:spacing w:val="1"/>
        </w:rPr>
        <w:t xml:space="preserve"> </w:t>
      </w:r>
      <w:r w:rsidRPr="00C50400">
        <w:t>практики</w:t>
      </w:r>
      <w:r w:rsidRPr="00C50400">
        <w:rPr>
          <w:spacing w:val="1"/>
        </w:rPr>
        <w:t xml:space="preserve"> </w:t>
      </w:r>
      <w:r w:rsidRPr="00C50400">
        <w:t>керівник</w:t>
      </w:r>
      <w:r w:rsidRPr="00C50400">
        <w:rPr>
          <w:spacing w:val="1"/>
        </w:rPr>
        <w:t xml:space="preserve"> </w:t>
      </w:r>
      <w:r w:rsidRPr="00C50400">
        <w:t>практики</w:t>
      </w:r>
      <w:r w:rsidRPr="00C50400">
        <w:rPr>
          <w:spacing w:val="1"/>
        </w:rPr>
        <w:t xml:space="preserve"> </w:t>
      </w:r>
      <w:r w:rsidRPr="00C50400">
        <w:t>від</w:t>
      </w:r>
      <w:r w:rsidRPr="00C50400">
        <w:rPr>
          <w:spacing w:val="1"/>
        </w:rPr>
        <w:t xml:space="preserve"> </w:t>
      </w:r>
      <w:r w:rsidRPr="00C50400">
        <w:t>університету</w:t>
      </w:r>
      <w:r w:rsidRPr="00C50400">
        <w:rPr>
          <w:spacing w:val="1"/>
        </w:rPr>
        <w:t xml:space="preserve"> </w:t>
      </w:r>
      <w:r w:rsidRPr="00C50400">
        <w:rPr>
          <w:b/>
        </w:rPr>
        <w:t>забезпечує</w:t>
      </w:r>
      <w:r w:rsidRPr="00C50400">
        <w:t>:</w:t>
      </w:r>
    </w:p>
    <w:p w:rsidR="001D668C" w:rsidRPr="00C50400" w:rsidRDefault="001D668C" w:rsidP="009D7AA5">
      <w:pPr>
        <w:pStyle w:val="a4"/>
        <w:numPr>
          <w:ilvl w:val="1"/>
          <w:numId w:val="13"/>
        </w:numPr>
        <w:tabs>
          <w:tab w:val="left" w:pos="1413"/>
          <w:tab w:val="left" w:pos="1414"/>
        </w:tabs>
        <w:spacing w:line="360" w:lineRule="auto"/>
        <w:ind w:left="0" w:firstLine="720"/>
        <w:jc w:val="left"/>
        <w:rPr>
          <w:sz w:val="28"/>
          <w:szCs w:val="28"/>
        </w:rPr>
      </w:pPr>
      <w:r w:rsidRPr="00C50400">
        <w:rPr>
          <w:sz w:val="28"/>
          <w:szCs w:val="28"/>
        </w:rPr>
        <w:t>контроль за</w:t>
      </w:r>
      <w:r w:rsidRPr="00C50400">
        <w:rPr>
          <w:spacing w:val="1"/>
          <w:sz w:val="28"/>
          <w:szCs w:val="28"/>
        </w:rPr>
        <w:t xml:space="preserve"> </w:t>
      </w:r>
      <w:r w:rsidRPr="00C50400">
        <w:rPr>
          <w:sz w:val="28"/>
          <w:szCs w:val="28"/>
        </w:rPr>
        <w:t>забезпеченням</w:t>
      </w:r>
      <w:r w:rsidRPr="00C50400">
        <w:rPr>
          <w:spacing w:val="1"/>
          <w:sz w:val="28"/>
          <w:szCs w:val="28"/>
        </w:rPr>
        <w:t xml:space="preserve"> </w:t>
      </w:r>
      <w:r w:rsidRPr="00C50400">
        <w:rPr>
          <w:sz w:val="28"/>
          <w:szCs w:val="28"/>
        </w:rPr>
        <w:t>нормальних</w:t>
      </w:r>
      <w:r w:rsidRPr="00C50400">
        <w:rPr>
          <w:spacing w:val="1"/>
          <w:sz w:val="28"/>
          <w:szCs w:val="28"/>
        </w:rPr>
        <w:t xml:space="preserve"> </w:t>
      </w:r>
      <w:r w:rsidRPr="00C50400">
        <w:rPr>
          <w:sz w:val="28"/>
          <w:szCs w:val="28"/>
        </w:rPr>
        <w:t>умов</w:t>
      </w:r>
      <w:r w:rsidRPr="00C50400">
        <w:rPr>
          <w:spacing w:val="1"/>
          <w:sz w:val="28"/>
          <w:szCs w:val="28"/>
        </w:rPr>
        <w:t xml:space="preserve"> </w:t>
      </w:r>
      <w:r w:rsidRPr="00C50400">
        <w:rPr>
          <w:sz w:val="28"/>
          <w:szCs w:val="28"/>
        </w:rPr>
        <w:t>праці студентів</w:t>
      </w:r>
      <w:r w:rsidRPr="00C50400">
        <w:rPr>
          <w:spacing w:val="1"/>
          <w:sz w:val="28"/>
          <w:szCs w:val="28"/>
        </w:rPr>
        <w:t xml:space="preserve"> </w:t>
      </w:r>
      <w:r w:rsidRPr="00C50400">
        <w:rPr>
          <w:sz w:val="28"/>
          <w:szCs w:val="28"/>
        </w:rPr>
        <w:t>та</w:t>
      </w:r>
      <w:r w:rsidRPr="00C50400">
        <w:rPr>
          <w:spacing w:val="1"/>
          <w:sz w:val="28"/>
          <w:szCs w:val="28"/>
        </w:rPr>
        <w:t xml:space="preserve"> </w:t>
      </w:r>
      <w:r w:rsidRPr="00C50400">
        <w:rPr>
          <w:sz w:val="28"/>
          <w:szCs w:val="28"/>
        </w:rPr>
        <w:lastRenderedPageBreak/>
        <w:t>проведенням</w:t>
      </w:r>
      <w:r w:rsidRPr="00C50400">
        <w:rPr>
          <w:spacing w:val="1"/>
          <w:sz w:val="28"/>
          <w:szCs w:val="28"/>
        </w:rPr>
        <w:t xml:space="preserve"> </w:t>
      </w:r>
      <w:r w:rsidRPr="00C50400">
        <w:rPr>
          <w:sz w:val="28"/>
          <w:szCs w:val="28"/>
        </w:rPr>
        <w:t>з</w:t>
      </w:r>
      <w:r w:rsidRPr="00C50400">
        <w:rPr>
          <w:spacing w:val="-57"/>
          <w:sz w:val="28"/>
          <w:szCs w:val="28"/>
        </w:rPr>
        <w:t xml:space="preserve"> </w:t>
      </w:r>
      <w:r w:rsidRPr="00C50400">
        <w:rPr>
          <w:sz w:val="28"/>
          <w:szCs w:val="28"/>
        </w:rPr>
        <w:t>ними</w:t>
      </w:r>
      <w:r w:rsidRPr="00C50400">
        <w:rPr>
          <w:spacing w:val="-8"/>
          <w:sz w:val="28"/>
          <w:szCs w:val="28"/>
        </w:rPr>
        <w:t xml:space="preserve"> </w:t>
      </w:r>
      <w:r w:rsidRPr="00C50400">
        <w:rPr>
          <w:sz w:val="28"/>
          <w:szCs w:val="28"/>
        </w:rPr>
        <w:t>обов’язкових</w:t>
      </w:r>
      <w:r w:rsidRPr="00C50400">
        <w:rPr>
          <w:spacing w:val="1"/>
          <w:sz w:val="28"/>
          <w:szCs w:val="28"/>
        </w:rPr>
        <w:t xml:space="preserve"> </w:t>
      </w:r>
      <w:r w:rsidRPr="00C50400">
        <w:rPr>
          <w:sz w:val="28"/>
          <w:szCs w:val="28"/>
        </w:rPr>
        <w:t>інструктажів</w:t>
      </w:r>
      <w:r w:rsidRPr="00C50400">
        <w:rPr>
          <w:spacing w:val="3"/>
          <w:sz w:val="28"/>
          <w:szCs w:val="28"/>
        </w:rPr>
        <w:t xml:space="preserve"> </w:t>
      </w:r>
      <w:r w:rsidRPr="00C50400">
        <w:rPr>
          <w:sz w:val="28"/>
          <w:szCs w:val="28"/>
        </w:rPr>
        <w:t>з</w:t>
      </w:r>
      <w:r w:rsidRPr="00C50400">
        <w:rPr>
          <w:spacing w:val="2"/>
          <w:sz w:val="28"/>
          <w:szCs w:val="28"/>
        </w:rPr>
        <w:t xml:space="preserve"> </w:t>
      </w:r>
      <w:r w:rsidRPr="00C50400">
        <w:rPr>
          <w:sz w:val="28"/>
          <w:szCs w:val="28"/>
        </w:rPr>
        <w:t>охорони</w:t>
      </w:r>
      <w:r w:rsidRPr="00C50400">
        <w:rPr>
          <w:spacing w:val="-2"/>
          <w:sz w:val="28"/>
          <w:szCs w:val="28"/>
        </w:rPr>
        <w:t xml:space="preserve"> </w:t>
      </w:r>
      <w:r w:rsidRPr="00C50400">
        <w:rPr>
          <w:sz w:val="28"/>
          <w:szCs w:val="28"/>
        </w:rPr>
        <w:t>праці</w:t>
      </w:r>
      <w:r w:rsidRPr="00C50400">
        <w:rPr>
          <w:spacing w:val="-4"/>
          <w:sz w:val="28"/>
          <w:szCs w:val="28"/>
        </w:rPr>
        <w:t xml:space="preserve"> </w:t>
      </w:r>
      <w:r w:rsidRPr="00C50400">
        <w:rPr>
          <w:sz w:val="28"/>
          <w:szCs w:val="28"/>
        </w:rPr>
        <w:t>та техніки</w:t>
      </w:r>
      <w:r w:rsidRPr="00C50400">
        <w:rPr>
          <w:spacing w:val="3"/>
          <w:sz w:val="28"/>
          <w:szCs w:val="28"/>
        </w:rPr>
        <w:t xml:space="preserve"> </w:t>
      </w:r>
      <w:r w:rsidRPr="00C50400">
        <w:rPr>
          <w:sz w:val="28"/>
          <w:szCs w:val="28"/>
        </w:rPr>
        <w:t>безпеки;</w:t>
      </w:r>
    </w:p>
    <w:p w:rsidR="00E65A5C" w:rsidRPr="00C50400" w:rsidRDefault="00E65A5C" w:rsidP="009D7AA5">
      <w:pPr>
        <w:pStyle w:val="a4"/>
        <w:numPr>
          <w:ilvl w:val="1"/>
          <w:numId w:val="13"/>
        </w:numPr>
        <w:tabs>
          <w:tab w:val="left" w:pos="1413"/>
          <w:tab w:val="left" w:pos="1414"/>
        </w:tabs>
        <w:spacing w:line="360" w:lineRule="auto"/>
        <w:ind w:left="0" w:firstLine="720"/>
        <w:jc w:val="left"/>
        <w:rPr>
          <w:sz w:val="28"/>
          <w:szCs w:val="28"/>
        </w:rPr>
      </w:pPr>
      <w:r w:rsidRPr="00C50400">
        <w:rPr>
          <w:sz w:val="28"/>
          <w:szCs w:val="28"/>
        </w:rPr>
        <w:t>методичне керівництво</w:t>
      </w:r>
      <w:r w:rsidRPr="00C50400">
        <w:rPr>
          <w:spacing w:val="1"/>
          <w:sz w:val="28"/>
          <w:szCs w:val="28"/>
        </w:rPr>
        <w:t xml:space="preserve"> </w:t>
      </w:r>
      <w:r w:rsidRPr="00C50400">
        <w:rPr>
          <w:sz w:val="28"/>
          <w:szCs w:val="28"/>
        </w:rPr>
        <w:t>роботою студентів</w:t>
      </w:r>
      <w:r w:rsidRPr="00C50400">
        <w:rPr>
          <w:spacing w:val="1"/>
          <w:sz w:val="28"/>
          <w:szCs w:val="28"/>
        </w:rPr>
        <w:t xml:space="preserve"> </w:t>
      </w:r>
      <w:r w:rsidR="001D668C">
        <w:rPr>
          <w:spacing w:val="1"/>
          <w:sz w:val="28"/>
          <w:szCs w:val="28"/>
        </w:rPr>
        <w:t>і</w:t>
      </w:r>
      <w:r w:rsidRPr="00C50400">
        <w:rPr>
          <w:sz w:val="28"/>
          <w:szCs w:val="28"/>
        </w:rPr>
        <w:t>з</w:t>
      </w:r>
      <w:r w:rsidRPr="00C50400">
        <w:rPr>
          <w:spacing w:val="1"/>
          <w:sz w:val="28"/>
          <w:szCs w:val="28"/>
        </w:rPr>
        <w:t xml:space="preserve"> </w:t>
      </w:r>
      <w:r w:rsidRPr="00C50400">
        <w:rPr>
          <w:sz w:val="28"/>
          <w:szCs w:val="28"/>
        </w:rPr>
        <w:t>написання</w:t>
      </w:r>
      <w:r w:rsidRPr="00C50400">
        <w:rPr>
          <w:spacing w:val="1"/>
          <w:sz w:val="28"/>
          <w:szCs w:val="28"/>
        </w:rPr>
        <w:t xml:space="preserve"> </w:t>
      </w:r>
      <w:r w:rsidRPr="00C50400">
        <w:rPr>
          <w:sz w:val="28"/>
          <w:szCs w:val="28"/>
        </w:rPr>
        <w:t>звітів</w:t>
      </w:r>
      <w:r w:rsidRPr="00C50400">
        <w:rPr>
          <w:spacing w:val="1"/>
          <w:sz w:val="28"/>
          <w:szCs w:val="28"/>
        </w:rPr>
        <w:t xml:space="preserve"> </w:t>
      </w:r>
      <w:r w:rsidRPr="00C50400">
        <w:rPr>
          <w:sz w:val="28"/>
          <w:szCs w:val="28"/>
        </w:rPr>
        <w:t>про</w:t>
      </w:r>
      <w:r w:rsidRPr="00C50400">
        <w:rPr>
          <w:spacing w:val="1"/>
          <w:sz w:val="28"/>
          <w:szCs w:val="28"/>
        </w:rPr>
        <w:t xml:space="preserve"> </w:t>
      </w:r>
      <w:r w:rsidRPr="00C50400">
        <w:rPr>
          <w:sz w:val="28"/>
          <w:szCs w:val="28"/>
        </w:rPr>
        <w:t>проходження</w:t>
      </w:r>
      <w:r w:rsidRPr="00C50400">
        <w:rPr>
          <w:spacing w:val="-57"/>
          <w:sz w:val="28"/>
          <w:szCs w:val="28"/>
        </w:rPr>
        <w:t xml:space="preserve"> </w:t>
      </w:r>
      <w:r w:rsidRPr="00C50400">
        <w:rPr>
          <w:sz w:val="28"/>
          <w:szCs w:val="28"/>
        </w:rPr>
        <w:t>практики,</w:t>
      </w:r>
      <w:r w:rsidRPr="00C50400">
        <w:rPr>
          <w:spacing w:val="3"/>
          <w:sz w:val="28"/>
          <w:szCs w:val="28"/>
        </w:rPr>
        <w:t xml:space="preserve"> </w:t>
      </w:r>
      <w:r w:rsidRPr="00C50400">
        <w:rPr>
          <w:sz w:val="28"/>
          <w:szCs w:val="28"/>
        </w:rPr>
        <w:t>надаючи</w:t>
      </w:r>
      <w:r w:rsidRPr="00C50400">
        <w:rPr>
          <w:spacing w:val="3"/>
          <w:sz w:val="28"/>
          <w:szCs w:val="28"/>
        </w:rPr>
        <w:t xml:space="preserve"> </w:t>
      </w:r>
      <w:r w:rsidRPr="00C50400">
        <w:rPr>
          <w:sz w:val="28"/>
          <w:szCs w:val="28"/>
        </w:rPr>
        <w:t>їм</w:t>
      </w:r>
      <w:r w:rsidRPr="00C50400">
        <w:rPr>
          <w:spacing w:val="2"/>
          <w:sz w:val="28"/>
          <w:szCs w:val="28"/>
        </w:rPr>
        <w:t xml:space="preserve"> </w:t>
      </w:r>
      <w:r w:rsidRPr="00C50400">
        <w:rPr>
          <w:sz w:val="28"/>
          <w:szCs w:val="28"/>
        </w:rPr>
        <w:t>при</w:t>
      </w:r>
      <w:r w:rsidRPr="00C50400">
        <w:rPr>
          <w:spacing w:val="3"/>
          <w:sz w:val="28"/>
          <w:szCs w:val="28"/>
        </w:rPr>
        <w:t xml:space="preserve"> </w:t>
      </w:r>
      <w:r w:rsidRPr="00C50400">
        <w:rPr>
          <w:sz w:val="28"/>
          <w:szCs w:val="28"/>
        </w:rPr>
        <w:t>цьому</w:t>
      </w:r>
      <w:r w:rsidRPr="00C50400">
        <w:rPr>
          <w:spacing w:val="-9"/>
          <w:sz w:val="28"/>
          <w:szCs w:val="28"/>
        </w:rPr>
        <w:t xml:space="preserve"> </w:t>
      </w:r>
      <w:r w:rsidRPr="00C50400">
        <w:rPr>
          <w:sz w:val="28"/>
          <w:szCs w:val="28"/>
        </w:rPr>
        <w:t>необхідну</w:t>
      </w:r>
      <w:r w:rsidRPr="00C50400">
        <w:rPr>
          <w:spacing w:val="-3"/>
          <w:sz w:val="28"/>
          <w:szCs w:val="28"/>
        </w:rPr>
        <w:t xml:space="preserve"> </w:t>
      </w:r>
      <w:r w:rsidRPr="00C50400">
        <w:rPr>
          <w:sz w:val="28"/>
          <w:szCs w:val="28"/>
        </w:rPr>
        <w:t>практичну</w:t>
      </w:r>
      <w:r w:rsidRPr="00C50400">
        <w:rPr>
          <w:spacing w:val="-5"/>
          <w:sz w:val="28"/>
          <w:szCs w:val="28"/>
        </w:rPr>
        <w:t xml:space="preserve"> </w:t>
      </w:r>
      <w:r w:rsidRPr="00C50400">
        <w:rPr>
          <w:sz w:val="28"/>
          <w:szCs w:val="28"/>
        </w:rPr>
        <w:t>допомогу;</w:t>
      </w:r>
    </w:p>
    <w:p w:rsidR="00E65A5C" w:rsidRPr="006E6224" w:rsidRDefault="00E65A5C" w:rsidP="009D7AA5">
      <w:pPr>
        <w:pStyle w:val="a4"/>
        <w:numPr>
          <w:ilvl w:val="1"/>
          <w:numId w:val="13"/>
        </w:numPr>
        <w:tabs>
          <w:tab w:val="left" w:pos="1413"/>
          <w:tab w:val="left" w:pos="1414"/>
        </w:tabs>
        <w:spacing w:line="360" w:lineRule="auto"/>
        <w:ind w:left="0" w:firstLine="720"/>
        <w:jc w:val="left"/>
        <w:rPr>
          <w:sz w:val="28"/>
          <w:szCs w:val="28"/>
        </w:rPr>
      </w:pPr>
      <w:r w:rsidRPr="00C50400">
        <w:rPr>
          <w:sz w:val="28"/>
          <w:szCs w:val="28"/>
        </w:rPr>
        <w:t>контроль</w:t>
      </w:r>
      <w:r w:rsidRPr="00C50400">
        <w:rPr>
          <w:spacing w:val="8"/>
          <w:sz w:val="28"/>
          <w:szCs w:val="28"/>
        </w:rPr>
        <w:t xml:space="preserve"> </w:t>
      </w:r>
      <w:r w:rsidRPr="00C50400">
        <w:rPr>
          <w:sz w:val="28"/>
          <w:szCs w:val="28"/>
        </w:rPr>
        <w:t>за</w:t>
      </w:r>
      <w:r w:rsidRPr="00C50400">
        <w:rPr>
          <w:spacing w:val="11"/>
          <w:sz w:val="28"/>
          <w:szCs w:val="28"/>
        </w:rPr>
        <w:t xml:space="preserve"> </w:t>
      </w:r>
      <w:r w:rsidRPr="00C50400">
        <w:rPr>
          <w:sz w:val="28"/>
          <w:szCs w:val="28"/>
        </w:rPr>
        <w:t>всіма</w:t>
      </w:r>
      <w:r w:rsidRPr="00C50400">
        <w:rPr>
          <w:spacing w:val="11"/>
          <w:sz w:val="28"/>
          <w:szCs w:val="28"/>
        </w:rPr>
        <w:t xml:space="preserve"> </w:t>
      </w:r>
      <w:r w:rsidRPr="00C50400">
        <w:rPr>
          <w:sz w:val="28"/>
          <w:szCs w:val="28"/>
        </w:rPr>
        <w:t>видами</w:t>
      </w:r>
      <w:r w:rsidRPr="00C50400">
        <w:rPr>
          <w:spacing w:val="13"/>
          <w:sz w:val="28"/>
          <w:szCs w:val="28"/>
        </w:rPr>
        <w:t xml:space="preserve"> </w:t>
      </w:r>
      <w:r w:rsidRPr="00C50400">
        <w:rPr>
          <w:sz w:val="28"/>
          <w:szCs w:val="28"/>
        </w:rPr>
        <w:t>операцій,</w:t>
      </w:r>
      <w:r w:rsidRPr="00C50400">
        <w:rPr>
          <w:spacing w:val="14"/>
          <w:sz w:val="28"/>
          <w:szCs w:val="28"/>
        </w:rPr>
        <w:t xml:space="preserve"> </w:t>
      </w:r>
      <w:r w:rsidR="006E6224">
        <w:rPr>
          <w:spacing w:val="14"/>
          <w:sz w:val="28"/>
          <w:szCs w:val="28"/>
        </w:rPr>
        <w:t xml:space="preserve">що </w:t>
      </w:r>
      <w:r w:rsidRPr="00C50400">
        <w:rPr>
          <w:sz w:val="28"/>
          <w:szCs w:val="28"/>
        </w:rPr>
        <w:t>передбачен</w:t>
      </w:r>
      <w:r w:rsidR="006E6224">
        <w:rPr>
          <w:sz w:val="28"/>
          <w:szCs w:val="28"/>
        </w:rPr>
        <w:t>і</w:t>
      </w:r>
      <w:r w:rsidRPr="00C50400">
        <w:rPr>
          <w:spacing w:val="13"/>
          <w:sz w:val="28"/>
          <w:szCs w:val="28"/>
        </w:rPr>
        <w:t xml:space="preserve"> </w:t>
      </w:r>
      <w:r w:rsidRPr="00C50400">
        <w:rPr>
          <w:sz w:val="28"/>
          <w:szCs w:val="28"/>
        </w:rPr>
        <w:t>програмою</w:t>
      </w:r>
      <w:r w:rsidRPr="00C50400">
        <w:rPr>
          <w:spacing w:val="10"/>
          <w:sz w:val="28"/>
          <w:szCs w:val="28"/>
        </w:rPr>
        <w:t xml:space="preserve"> </w:t>
      </w:r>
      <w:r w:rsidR="006E6224">
        <w:rPr>
          <w:sz w:val="28"/>
          <w:szCs w:val="28"/>
        </w:rPr>
        <w:t>практики</w:t>
      </w:r>
      <w:r w:rsidRPr="006E6224">
        <w:rPr>
          <w:sz w:val="28"/>
          <w:szCs w:val="28"/>
        </w:rPr>
        <w:t xml:space="preserve"> </w:t>
      </w:r>
      <w:r w:rsidR="006E6224" w:rsidRPr="006E6224">
        <w:rPr>
          <w:sz w:val="28"/>
          <w:szCs w:val="28"/>
        </w:rPr>
        <w:t xml:space="preserve">та </w:t>
      </w:r>
      <w:r w:rsidRPr="006E6224">
        <w:rPr>
          <w:sz w:val="28"/>
          <w:szCs w:val="28"/>
        </w:rPr>
        <w:t>відображ</w:t>
      </w:r>
      <w:r w:rsidR="006E6224">
        <w:rPr>
          <w:sz w:val="28"/>
          <w:szCs w:val="28"/>
        </w:rPr>
        <w:t xml:space="preserve">аються </w:t>
      </w:r>
      <w:r w:rsidRPr="006E6224">
        <w:rPr>
          <w:sz w:val="28"/>
          <w:szCs w:val="28"/>
        </w:rPr>
        <w:t>у звіті та щоденнику;</w:t>
      </w:r>
    </w:p>
    <w:p w:rsidR="00EA68F2" w:rsidRPr="00C50400" w:rsidRDefault="00EA68F2" w:rsidP="009D7AA5">
      <w:pPr>
        <w:pStyle w:val="a4"/>
        <w:numPr>
          <w:ilvl w:val="1"/>
          <w:numId w:val="13"/>
        </w:numPr>
        <w:tabs>
          <w:tab w:val="left" w:pos="1413"/>
          <w:tab w:val="left" w:pos="1414"/>
          <w:tab w:val="left" w:pos="2593"/>
          <w:tab w:val="left" w:pos="3034"/>
          <w:tab w:val="left" w:pos="4502"/>
          <w:tab w:val="left" w:pos="7553"/>
          <w:tab w:val="left" w:pos="8502"/>
        </w:tabs>
        <w:spacing w:line="360" w:lineRule="auto"/>
        <w:ind w:left="0" w:firstLine="720"/>
        <w:jc w:val="left"/>
        <w:rPr>
          <w:sz w:val="28"/>
          <w:szCs w:val="28"/>
        </w:rPr>
      </w:pPr>
      <w:r w:rsidRPr="00C50400">
        <w:rPr>
          <w:sz w:val="28"/>
          <w:szCs w:val="28"/>
        </w:rPr>
        <w:t xml:space="preserve">контроль за виконанням практикантами правил </w:t>
      </w:r>
      <w:r w:rsidR="00E65A5C" w:rsidRPr="00C50400">
        <w:rPr>
          <w:spacing w:val="-1"/>
          <w:sz w:val="28"/>
          <w:szCs w:val="28"/>
        </w:rPr>
        <w:t>внутрішнього</w:t>
      </w:r>
      <w:r w:rsidR="00E65A5C" w:rsidRPr="00C50400">
        <w:rPr>
          <w:spacing w:val="-57"/>
          <w:sz w:val="28"/>
          <w:szCs w:val="28"/>
        </w:rPr>
        <w:t xml:space="preserve"> </w:t>
      </w:r>
      <w:r w:rsidR="00E65A5C" w:rsidRPr="00C50400">
        <w:rPr>
          <w:sz w:val="28"/>
          <w:szCs w:val="28"/>
        </w:rPr>
        <w:t>трудового</w:t>
      </w:r>
      <w:r w:rsidR="00E65A5C" w:rsidRPr="00C50400">
        <w:rPr>
          <w:spacing w:val="5"/>
          <w:sz w:val="28"/>
          <w:szCs w:val="28"/>
        </w:rPr>
        <w:t xml:space="preserve"> </w:t>
      </w:r>
      <w:r w:rsidR="00E65A5C" w:rsidRPr="00C50400">
        <w:rPr>
          <w:sz w:val="28"/>
          <w:szCs w:val="28"/>
        </w:rPr>
        <w:t>розпорядку;</w:t>
      </w:r>
    </w:p>
    <w:p w:rsidR="00EA68F2" w:rsidRPr="00C50400" w:rsidRDefault="00E65A5C" w:rsidP="009D7AA5">
      <w:pPr>
        <w:pStyle w:val="a4"/>
        <w:numPr>
          <w:ilvl w:val="1"/>
          <w:numId w:val="13"/>
        </w:numPr>
        <w:tabs>
          <w:tab w:val="left" w:pos="1413"/>
          <w:tab w:val="left" w:pos="1414"/>
          <w:tab w:val="left" w:pos="2593"/>
          <w:tab w:val="left" w:pos="3034"/>
          <w:tab w:val="left" w:pos="4502"/>
          <w:tab w:val="left" w:pos="7553"/>
          <w:tab w:val="left" w:pos="8502"/>
        </w:tabs>
        <w:spacing w:line="360" w:lineRule="auto"/>
        <w:ind w:left="0" w:firstLine="720"/>
        <w:jc w:val="left"/>
        <w:rPr>
          <w:sz w:val="28"/>
          <w:szCs w:val="28"/>
        </w:rPr>
      </w:pPr>
      <w:r w:rsidRPr="00C50400">
        <w:rPr>
          <w:sz w:val="28"/>
          <w:szCs w:val="28"/>
        </w:rPr>
        <w:t>розгляд</w:t>
      </w:r>
      <w:r w:rsidRPr="00C50400">
        <w:rPr>
          <w:spacing w:val="-5"/>
          <w:sz w:val="28"/>
          <w:szCs w:val="28"/>
        </w:rPr>
        <w:t xml:space="preserve"> </w:t>
      </w:r>
      <w:r w:rsidRPr="00C50400">
        <w:rPr>
          <w:sz w:val="28"/>
          <w:szCs w:val="28"/>
        </w:rPr>
        <w:t>звітів</w:t>
      </w:r>
      <w:r w:rsidRPr="00C50400">
        <w:rPr>
          <w:spacing w:val="-2"/>
          <w:sz w:val="28"/>
          <w:szCs w:val="28"/>
        </w:rPr>
        <w:t xml:space="preserve"> </w:t>
      </w:r>
      <w:r w:rsidRPr="00C50400">
        <w:rPr>
          <w:sz w:val="28"/>
          <w:szCs w:val="28"/>
        </w:rPr>
        <w:t>студентів</w:t>
      </w:r>
      <w:r w:rsidRPr="00C50400">
        <w:rPr>
          <w:spacing w:val="-2"/>
          <w:sz w:val="28"/>
          <w:szCs w:val="28"/>
        </w:rPr>
        <w:t xml:space="preserve"> </w:t>
      </w:r>
      <w:r w:rsidRPr="00C50400">
        <w:rPr>
          <w:sz w:val="28"/>
          <w:szCs w:val="28"/>
        </w:rPr>
        <w:t>про</w:t>
      </w:r>
      <w:r w:rsidRPr="00C50400">
        <w:rPr>
          <w:spacing w:val="-3"/>
          <w:sz w:val="28"/>
          <w:szCs w:val="28"/>
        </w:rPr>
        <w:t xml:space="preserve"> </w:t>
      </w:r>
      <w:r w:rsidRPr="00C50400">
        <w:rPr>
          <w:sz w:val="28"/>
          <w:szCs w:val="28"/>
        </w:rPr>
        <w:t>проходження</w:t>
      </w:r>
      <w:r w:rsidRPr="00C50400">
        <w:rPr>
          <w:spacing w:val="-7"/>
          <w:sz w:val="28"/>
          <w:szCs w:val="28"/>
        </w:rPr>
        <w:t xml:space="preserve"> </w:t>
      </w:r>
      <w:r w:rsidRPr="00C50400">
        <w:rPr>
          <w:sz w:val="28"/>
          <w:szCs w:val="28"/>
        </w:rPr>
        <w:t>практики.</w:t>
      </w:r>
    </w:p>
    <w:p w:rsidR="00EA68F2" w:rsidRDefault="00EA68F2" w:rsidP="009D7AA5">
      <w:pPr>
        <w:spacing w:line="360" w:lineRule="auto"/>
        <w:ind w:firstLine="720"/>
        <w:jc w:val="both"/>
        <w:rPr>
          <w:sz w:val="28"/>
          <w:szCs w:val="28"/>
        </w:rPr>
      </w:pPr>
    </w:p>
    <w:p w:rsidR="003E77FC" w:rsidRDefault="003E77FC" w:rsidP="009D7AA5">
      <w:pPr>
        <w:spacing w:line="360" w:lineRule="auto"/>
        <w:ind w:firstLine="720"/>
        <w:jc w:val="both"/>
        <w:rPr>
          <w:sz w:val="28"/>
          <w:szCs w:val="28"/>
        </w:rPr>
      </w:pPr>
    </w:p>
    <w:p w:rsidR="003E77FC" w:rsidRDefault="003E77FC" w:rsidP="009D7AA5">
      <w:pPr>
        <w:spacing w:line="360" w:lineRule="auto"/>
        <w:ind w:firstLine="720"/>
        <w:jc w:val="both"/>
        <w:rPr>
          <w:sz w:val="28"/>
          <w:szCs w:val="28"/>
        </w:rPr>
      </w:pPr>
    </w:p>
    <w:p w:rsidR="003E77FC" w:rsidRDefault="003E77FC" w:rsidP="009D7AA5">
      <w:pPr>
        <w:spacing w:line="360" w:lineRule="auto"/>
        <w:ind w:firstLine="720"/>
        <w:jc w:val="center"/>
        <w:rPr>
          <w:b/>
          <w:sz w:val="28"/>
          <w:szCs w:val="28"/>
        </w:rPr>
      </w:pPr>
      <w:r w:rsidRPr="003E77FC">
        <w:rPr>
          <w:b/>
          <w:sz w:val="28"/>
          <w:szCs w:val="28"/>
        </w:rPr>
        <w:t xml:space="preserve">8. Керівник виробничої практики від установи </w:t>
      </w:r>
    </w:p>
    <w:p w:rsidR="00930B6F" w:rsidRPr="003E77FC" w:rsidRDefault="003E77FC" w:rsidP="009D7AA5">
      <w:pPr>
        <w:spacing w:line="360" w:lineRule="auto"/>
        <w:ind w:firstLine="720"/>
        <w:jc w:val="center"/>
        <w:rPr>
          <w:b/>
          <w:sz w:val="28"/>
          <w:szCs w:val="28"/>
        </w:rPr>
      </w:pPr>
      <w:r w:rsidRPr="003E77FC">
        <w:rPr>
          <w:b/>
          <w:sz w:val="28"/>
          <w:szCs w:val="28"/>
        </w:rPr>
        <w:t>(організації, підприємства)</w:t>
      </w:r>
    </w:p>
    <w:p w:rsidR="00E65A5C" w:rsidRPr="009055E6" w:rsidRDefault="00E65A5C" w:rsidP="009D7AA5">
      <w:pPr>
        <w:spacing w:line="360" w:lineRule="auto"/>
        <w:ind w:firstLine="720"/>
        <w:jc w:val="both"/>
        <w:rPr>
          <w:sz w:val="28"/>
          <w:szCs w:val="28"/>
        </w:rPr>
      </w:pPr>
      <w:r w:rsidRPr="009055E6">
        <w:rPr>
          <w:sz w:val="28"/>
          <w:szCs w:val="28"/>
        </w:rPr>
        <w:t>Керівник від бази практики призначається наказом адміністрації підприємства і персонально відповідає за організацію та проведення практики відповідно до календарного графіка.</w:t>
      </w:r>
    </w:p>
    <w:p w:rsidR="00E65A5C" w:rsidRPr="009055E6" w:rsidRDefault="00E65A5C" w:rsidP="00955E3E">
      <w:pPr>
        <w:spacing w:line="360" w:lineRule="auto"/>
        <w:ind w:firstLine="720"/>
        <w:jc w:val="center"/>
        <w:rPr>
          <w:b/>
          <w:i/>
          <w:sz w:val="28"/>
          <w:szCs w:val="28"/>
        </w:rPr>
      </w:pPr>
      <w:r w:rsidRPr="009055E6">
        <w:rPr>
          <w:b/>
          <w:i/>
          <w:sz w:val="28"/>
          <w:szCs w:val="28"/>
        </w:rPr>
        <w:t>Керівник практики від підприємства повинен:</w:t>
      </w:r>
    </w:p>
    <w:p w:rsidR="00E65A5C" w:rsidRPr="009055E6" w:rsidRDefault="00E65A5C" w:rsidP="009D7AA5">
      <w:pPr>
        <w:pStyle w:val="a4"/>
        <w:numPr>
          <w:ilvl w:val="0"/>
          <w:numId w:val="25"/>
        </w:numPr>
        <w:spacing w:line="360" w:lineRule="auto"/>
        <w:ind w:left="0" w:firstLine="720"/>
        <w:rPr>
          <w:sz w:val="28"/>
          <w:szCs w:val="28"/>
        </w:rPr>
      </w:pPr>
      <w:r w:rsidRPr="009055E6">
        <w:rPr>
          <w:sz w:val="28"/>
          <w:szCs w:val="28"/>
        </w:rPr>
        <w:t xml:space="preserve">забезпечувати умови безпечної праці на робочому місці, проводити обов’язковий інструктаж </w:t>
      </w:r>
      <w:r w:rsidR="009055E6" w:rsidRPr="009055E6">
        <w:rPr>
          <w:sz w:val="28"/>
          <w:szCs w:val="28"/>
        </w:rPr>
        <w:t>і</w:t>
      </w:r>
      <w:r w:rsidRPr="009055E6">
        <w:rPr>
          <w:sz w:val="28"/>
          <w:szCs w:val="28"/>
        </w:rPr>
        <w:t xml:space="preserve">з охорони праці, ознайомити практикантів </w:t>
      </w:r>
      <w:r w:rsidR="009055E6" w:rsidRPr="009055E6">
        <w:rPr>
          <w:sz w:val="28"/>
          <w:szCs w:val="28"/>
        </w:rPr>
        <w:t>і</w:t>
      </w:r>
      <w:r w:rsidRPr="009055E6">
        <w:rPr>
          <w:sz w:val="28"/>
          <w:szCs w:val="28"/>
        </w:rPr>
        <w:t>з правилами внутрішнього розпорядку;</w:t>
      </w:r>
    </w:p>
    <w:p w:rsidR="00E65A5C" w:rsidRPr="009055E6" w:rsidRDefault="00E65A5C" w:rsidP="009D7AA5">
      <w:pPr>
        <w:pStyle w:val="a4"/>
        <w:numPr>
          <w:ilvl w:val="0"/>
          <w:numId w:val="25"/>
        </w:numPr>
        <w:spacing w:line="360" w:lineRule="auto"/>
        <w:ind w:left="0" w:firstLine="720"/>
        <w:rPr>
          <w:sz w:val="28"/>
          <w:szCs w:val="28"/>
        </w:rPr>
      </w:pPr>
      <w:r w:rsidRPr="009055E6">
        <w:rPr>
          <w:sz w:val="28"/>
          <w:szCs w:val="28"/>
        </w:rPr>
        <w:t>створювати необхідні умови для виконання студентами програми практики: організовувати робоче місце, вирішувати питання дозволу на користування статистичними даними, первинними, звітними та</w:t>
      </w:r>
      <w:r w:rsidR="00EA68F2" w:rsidRPr="009055E6">
        <w:rPr>
          <w:sz w:val="28"/>
          <w:szCs w:val="28"/>
        </w:rPr>
        <w:t xml:space="preserve"> </w:t>
      </w:r>
      <w:r w:rsidRPr="009055E6">
        <w:rPr>
          <w:sz w:val="28"/>
          <w:szCs w:val="28"/>
        </w:rPr>
        <w:t>іншими документами, надавати необхідні консультації;</w:t>
      </w:r>
    </w:p>
    <w:p w:rsidR="00E65A5C" w:rsidRPr="009055E6" w:rsidRDefault="00E65A5C" w:rsidP="009D7AA5">
      <w:pPr>
        <w:pStyle w:val="a4"/>
        <w:numPr>
          <w:ilvl w:val="0"/>
          <w:numId w:val="25"/>
        </w:numPr>
        <w:spacing w:line="360" w:lineRule="auto"/>
        <w:ind w:left="0" w:firstLine="720"/>
        <w:rPr>
          <w:sz w:val="28"/>
          <w:szCs w:val="28"/>
        </w:rPr>
      </w:pPr>
      <w:r w:rsidRPr="009055E6">
        <w:rPr>
          <w:sz w:val="28"/>
          <w:szCs w:val="28"/>
        </w:rPr>
        <w:t>перевіряти хід виконання роботи відповідно до затвердженого графіка;</w:t>
      </w:r>
    </w:p>
    <w:p w:rsidR="00E65A5C" w:rsidRPr="009055E6" w:rsidRDefault="00E65A5C" w:rsidP="009D7AA5">
      <w:pPr>
        <w:pStyle w:val="a4"/>
        <w:numPr>
          <w:ilvl w:val="0"/>
          <w:numId w:val="25"/>
        </w:numPr>
        <w:spacing w:line="360" w:lineRule="auto"/>
        <w:ind w:left="0" w:firstLine="720"/>
        <w:rPr>
          <w:sz w:val="28"/>
          <w:szCs w:val="28"/>
        </w:rPr>
      </w:pPr>
      <w:r w:rsidRPr="009055E6">
        <w:rPr>
          <w:sz w:val="28"/>
          <w:szCs w:val="28"/>
        </w:rPr>
        <w:t>контролювати виконання програми практики;</w:t>
      </w:r>
    </w:p>
    <w:p w:rsidR="00E65A5C" w:rsidRPr="009055E6" w:rsidRDefault="00E65A5C" w:rsidP="009D7AA5">
      <w:pPr>
        <w:pStyle w:val="a4"/>
        <w:numPr>
          <w:ilvl w:val="0"/>
          <w:numId w:val="25"/>
        </w:numPr>
        <w:spacing w:line="360" w:lineRule="auto"/>
        <w:ind w:left="0" w:firstLine="720"/>
        <w:rPr>
          <w:sz w:val="28"/>
          <w:szCs w:val="28"/>
        </w:rPr>
      </w:pPr>
      <w:r w:rsidRPr="009055E6">
        <w:rPr>
          <w:sz w:val="28"/>
          <w:szCs w:val="28"/>
        </w:rPr>
        <w:lastRenderedPageBreak/>
        <w:t>контролювати дотримання практикантами трудової дисципліни і правил внутрішнього розпорядку;</w:t>
      </w:r>
    </w:p>
    <w:p w:rsidR="00E65A5C" w:rsidRPr="009055E6" w:rsidRDefault="00E65A5C" w:rsidP="009D7AA5">
      <w:pPr>
        <w:pStyle w:val="a4"/>
        <w:numPr>
          <w:ilvl w:val="0"/>
          <w:numId w:val="25"/>
        </w:numPr>
        <w:spacing w:line="360" w:lineRule="auto"/>
        <w:ind w:left="0" w:firstLine="720"/>
        <w:rPr>
          <w:sz w:val="28"/>
          <w:szCs w:val="28"/>
        </w:rPr>
      </w:pPr>
      <w:r w:rsidRPr="009055E6">
        <w:rPr>
          <w:sz w:val="28"/>
          <w:szCs w:val="28"/>
        </w:rPr>
        <w:t>підписувати щоденник та звіт про проходження виробничої практики;</w:t>
      </w:r>
    </w:p>
    <w:p w:rsidR="00E65A5C" w:rsidRPr="009055E6" w:rsidRDefault="00E65A5C" w:rsidP="009D7AA5">
      <w:pPr>
        <w:pStyle w:val="a4"/>
        <w:numPr>
          <w:ilvl w:val="0"/>
          <w:numId w:val="25"/>
        </w:numPr>
        <w:spacing w:line="360" w:lineRule="auto"/>
        <w:ind w:left="0" w:firstLine="720"/>
        <w:rPr>
          <w:sz w:val="28"/>
          <w:szCs w:val="28"/>
        </w:rPr>
      </w:pPr>
      <w:r w:rsidRPr="009055E6">
        <w:rPr>
          <w:sz w:val="28"/>
          <w:szCs w:val="28"/>
        </w:rPr>
        <w:t>за наявності підстав ставити питання про усунення студента від</w:t>
      </w:r>
      <w:r w:rsidR="00EA68F2" w:rsidRPr="009055E6">
        <w:rPr>
          <w:sz w:val="28"/>
          <w:szCs w:val="28"/>
        </w:rPr>
        <w:t xml:space="preserve"> </w:t>
      </w:r>
      <w:r w:rsidRPr="009055E6">
        <w:rPr>
          <w:sz w:val="28"/>
          <w:szCs w:val="28"/>
        </w:rPr>
        <w:t>практики. У таких випадках він повідомляє про порушення практикантом трудової дисципліни, техніки безпеки, про систематичне</w:t>
      </w:r>
      <w:r w:rsidR="00E20828" w:rsidRPr="009055E6">
        <w:rPr>
          <w:sz w:val="28"/>
          <w:szCs w:val="28"/>
        </w:rPr>
        <w:t xml:space="preserve"> </w:t>
      </w:r>
      <w:r w:rsidRPr="009055E6">
        <w:rPr>
          <w:sz w:val="28"/>
          <w:szCs w:val="28"/>
        </w:rPr>
        <w:t>невиконання програми практики та про інші об’єктивні причини керівнику практики від університету або надсилає повідомлення до університету.</w:t>
      </w:r>
    </w:p>
    <w:p w:rsidR="00ED0680" w:rsidRPr="009055E6" w:rsidRDefault="00ED0680" w:rsidP="009D7AA5">
      <w:pPr>
        <w:spacing w:line="360" w:lineRule="auto"/>
        <w:ind w:firstLine="720"/>
        <w:jc w:val="both"/>
        <w:rPr>
          <w:sz w:val="28"/>
          <w:szCs w:val="28"/>
        </w:rPr>
      </w:pPr>
      <w:r w:rsidRPr="009055E6">
        <w:rPr>
          <w:sz w:val="28"/>
          <w:szCs w:val="28"/>
        </w:rPr>
        <w:t>Після закінчення практики керівник практики від підприємства повинен надати відгук, який має бути завірений його підписом та печаткою організації, де проходила практика. Керівник практики від підприємства має також завізувати звіт студента-практиканта про практику на його титульному аркуші.</w:t>
      </w:r>
    </w:p>
    <w:p w:rsidR="00ED0680" w:rsidRPr="00BB310B" w:rsidRDefault="00ED0680" w:rsidP="009D7AA5">
      <w:pPr>
        <w:spacing w:line="360" w:lineRule="auto"/>
        <w:ind w:firstLine="720"/>
        <w:jc w:val="both"/>
        <w:rPr>
          <w:b/>
          <w:i/>
          <w:sz w:val="28"/>
          <w:szCs w:val="28"/>
        </w:rPr>
      </w:pPr>
      <w:r w:rsidRPr="00BB310B">
        <w:rPr>
          <w:b/>
          <w:i/>
          <w:sz w:val="28"/>
          <w:szCs w:val="28"/>
        </w:rPr>
        <w:t>У відгуку керівник практики від підприємства має зазначити такі пункти:</w:t>
      </w:r>
    </w:p>
    <w:p w:rsidR="00ED0680" w:rsidRPr="009055E6" w:rsidRDefault="00ED0680" w:rsidP="009D7AA5">
      <w:pPr>
        <w:pStyle w:val="a4"/>
        <w:numPr>
          <w:ilvl w:val="0"/>
          <w:numId w:val="26"/>
        </w:numPr>
        <w:spacing w:line="360" w:lineRule="auto"/>
        <w:ind w:left="0" w:firstLine="720"/>
        <w:rPr>
          <w:sz w:val="28"/>
          <w:szCs w:val="28"/>
        </w:rPr>
      </w:pPr>
      <w:r w:rsidRPr="009055E6">
        <w:rPr>
          <w:sz w:val="28"/>
          <w:szCs w:val="28"/>
        </w:rPr>
        <w:t>повнота виконання студентом програми проходження виробничої практики;</w:t>
      </w:r>
    </w:p>
    <w:p w:rsidR="00ED0680" w:rsidRPr="009055E6" w:rsidRDefault="00ED0680" w:rsidP="009D7AA5">
      <w:pPr>
        <w:pStyle w:val="a4"/>
        <w:numPr>
          <w:ilvl w:val="0"/>
          <w:numId w:val="26"/>
        </w:numPr>
        <w:spacing w:line="360" w:lineRule="auto"/>
        <w:ind w:left="0" w:firstLine="720"/>
        <w:rPr>
          <w:sz w:val="28"/>
          <w:szCs w:val="28"/>
        </w:rPr>
      </w:pPr>
      <w:r w:rsidRPr="009055E6">
        <w:rPr>
          <w:sz w:val="28"/>
          <w:szCs w:val="28"/>
        </w:rPr>
        <w:t>якість написання студентом звіту про проходження практики, його відповід</w:t>
      </w:r>
      <w:r w:rsidR="00BB310B">
        <w:rPr>
          <w:sz w:val="28"/>
          <w:szCs w:val="28"/>
        </w:rPr>
        <w:t xml:space="preserve">ність встановленим вимогам </w:t>
      </w:r>
      <w:r w:rsidRPr="009055E6">
        <w:rPr>
          <w:sz w:val="28"/>
          <w:szCs w:val="28"/>
        </w:rPr>
        <w:t>організації;</w:t>
      </w:r>
    </w:p>
    <w:p w:rsidR="00ED0680" w:rsidRPr="009055E6" w:rsidRDefault="00ED0680" w:rsidP="009D7AA5">
      <w:pPr>
        <w:pStyle w:val="a4"/>
        <w:numPr>
          <w:ilvl w:val="0"/>
          <w:numId w:val="26"/>
        </w:numPr>
        <w:spacing w:line="360" w:lineRule="auto"/>
        <w:ind w:left="0" w:firstLine="720"/>
        <w:rPr>
          <w:sz w:val="28"/>
          <w:szCs w:val="28"/>
        </w:rPr>
      </w:pPr>
      <w:r w:rsidRPr="009055E6">
        <w:rPr>
          <w:sz w:val="28"/>
          <w:szCs w:val="28"/>
        </w:rPr>
        <w:t>рівень підготовленості випускника до професійної діяльності за теоретичними знаннями і практичними навичками;</w:t>
      </w:r>
    </w:p>
    <w:p w:rsidR="00ED0680" w:rsidRPr="009055E6" w:rsidRDefault="009055E6" w:rsidP="009D7AA5">
      <w:pPr>
        <w:pStyle w:val="a4"/>
        <w:numPr>
          <w:ilvl w:val="0"/>
          <w:numId w:val="26"/>
        </w:numPr>
        <w:spacing w:line="360" w:lineRule="auto"/>
        <w:ind w:left="0" w:firstLine="720"/>
        <w:rPr>
          <w:sz w:val="28"/>
          <w:szCs w:val="28"/>
        </w:rPr>
      </w:pPr>
      <w:r w:rsidRPr="009055E6">
        <w:rPr>
          <w:sz w:val="28"/>
          <w:szCs w:val="28"/>
        </w:rPr>
        <w:t>ставлення</w:t>
      </w:r>
      <w:r w:rsidR="00ED0680" w:rsidRPr="009055E6">
        <w:rPr>
          <w:sz w:val="28"/>
          <w:szCs w:val="28"/>
        </w:rPr>
        <w:t xml:space="preserve"> студента до роботи, його організованість і дисциплінованість;</w:t>
      </w:r>
    </w:p>
    <w:p w:rsidR="00ED0680" w:rsidRPr="009055E6" w:rsidRDefault="00BB310B" w:rsidP="009D7AA5">
      <w:pPr>
        <w:pStyle w:val="a4"/>
        <w:numPr>
          <w:ilvl w:val="0"/>
          <w:numId w:val="26"/>
        </w:numPr>
        <w:spacing w:line="360" w:lineRule="auto"/>
        <w:ind w:left="0" w:firstLine="720"/>
        <w:rPr>
          <w:sz w:val="28"/>
          <w:szCs w:val="28"/>
        </w:rPr>
      </w:pPr>
      <w:r>
        <w:rPr>
          <w:sz w:val="28"/>
          <w:szCs w:val="28"/>
        </w:rPr>
        <w:t>у</w:t>
      </w:r>
      <w:r w:rsidR="00ED0680" w:rsidRPr="009055E6">
        <w:rPr>
          <w:sz w:val="28"/>
          <w:szCs w:val="28"/>
        </w:rPr>
        <w:t>міння працювати в колективі, рівень комунікабельності, громадську позицію та і</w:t>
      </w:r>
      <w:r>
        <w:rPr>
          <w:sz w:val="28"/>
          <w:szCs w:val="28"/>
        </w:rPr>
        <w:t>нші особисті риси, що проявилися</w:t>
      </w:r>
      <w:r w:rsidR="00ED0680" w:rsidRPr="009055E6">
        <w:rPr>
          <w:sz w:val="28"/>
          <w:szCs w:val="28"/>
        </w:rPr>
        <w:t xml:space="preserve"> під час практики тощо.</w:t>
      </w:r>
    </w:p>
    <w:p w:rsidR="00ED0680" w:rsidRPr="009055E6" w:rsidRDefault="00ED0680" w:rsidP="009D7AA5">
      <w:pPr>
        <w:spacing w:line="360" w:lineRule="auto"/>
        <w:ind w:firstLine="720"/>
        <w:jc w:val="both"/>
        <w:rPr>
          <w:sz w:val="28"/>
          <w:szCs w:val="28"/>
        </w:rPr>
      </w:pPr>
      <w:r w:rsidRPr="009055E6">
        <w:rPr>
          <w:sz w:val="28"/>
          <w:szCs w:val="28"/>
        </w:rPr>
        <w:t>За результатами проходження виробничої практики керівник практики від підприємства має рекомендувати оцінку.</w:t>
      </w:r>
    </w:p>
    <w:p w:rsidR="00F331F5" w:rsidRDefault="00F331F5" w:rsidP="009D7AA5">
      <w:pPr>
        <w:spacing w:line="360" w:lineRule="auto"/>
        <w:ind w:firstLine="720"/>
        <w:jc w:val="both"/>
        <w:rPr>
          <w:b/>
          <w:sz w:val="28"/>
          <w:szCs w:val="28"/>
        </w:rPr>
      </w:pPr>
      <w:bookmarkStart w:id="4" w:name="_TOC_250008"/>
      <w:bookmarkEnd w:id="3"/>
    </w:p>
    <w:p w:rsidR="00EB492F" w:rsidRPr="0035604B" w:rsidRDefault="00DD6946" w:rsidP="009D7AA5">
      <w:pPr>
        <w:spacing w:line="360" w:lineRule="auto"/>
        <w:ind w:firstLine="720"/>
        <w:jc w:val="both"/>
        <w:rPr>
          <w:b/>
          <w:sz w:val="28"/>
          <w:szCs w:val="28"/>
        </w:rPr>
      </w:pPr>
      <w:r>
        <w:rPr>
          <w:b/>
          <w:sz w:val="28"/>
          <w:szCs w:val="28"/>
        </w:rPr>
        <w:t>9</w:t>
      </w:r>
      <w:r w:rsidR="00F331F5">
        <w:rPr>
          <w:b/>
          <w:sz w:val="28"/>
          <w:szCs w:val="28"/>
        </w:rPr>
        <w:t xml:space="preserve">. </w:t>
      </w:r>
      <w:r w:rsidR="008629F8" w:rsidRPr="0035604B">
        <w:rPr>
          <w:b/>
          <w:sz w:val="28"/>
          <w:szCs w:val="28"/>
        </w:rPr>
        <w:t xml:space="preserve">Методичні рекомендації щодо ведення </w:t>
      </w:r>
      <w:bookmarkEnd w:id="4"/>
      <w:r w:rsidR="008629F8" w:rsidRPr="0035604B">
        <w:rPr>
          <w:b/>
          <w:sz w:val="28"/>
          <w:szCs w:val="28"/>
        </w:rPr>
        <w:t>щоденника</w:t>
      </w:r>
      <w:bookmarkStart w:id="5" w:name="_TOC_250007"/>
      <w:bookmarkEnd w:id="5"/>
      <w:r w:rsidR="00AC6E8E" w:rsidRPr="0035604B">
        <w:rPr>
          <w:b/>
          <w:sz w:val="28"/>
          <w:szCs w:val="28"/>
        </w:rPr>
        <w:t xml:space="preserve"> </w:t>
      </w:r>
      <w:r w:rsidR="00296810">
        <w:rPr>
          <w:b/>
          <w:sz w:val="28"/>
          <w:szCs w:val="28"/>
        </w:rPr>
        <w:t xml:space="preserve">виробничої </w:t>
      </w:r>
      <w:r w:rsidR="008629F8" w:rsidRPr="0035604B">
        <w:rPr>
          <w:b/>
          <w:sz w:val="28"/>
          <w:szCs w:val="28"/>
        </w:rPr>
        <w:t>практики</w:t>
      </w:r>
    </w:p>
    <w:p w:rsidR="00EB492F" w:rsidRDefault="004E57C8" w:rsidP="009D7AA5">
      <w:pPr>
        <w:spacing w:line="360" w:lineRule="auto"/>
        <w:ind w:firstLine="720"/>
        <w:jc w:val="both"/>
        <w:rPr>
          <w:sz w:val="28"/>
          <w:szCs w:val="28"/>
        </w:rPr>
      </w:pPr>
      <w:r w:rsidRPr="0035604B">
        <w:rPr>
          <w:b/>
          <w:i/>
          <w:sz w:val="28"/>
          <w:szCs w:val="28"/>
        </w:rPr>
        <w:t>Щоденник практики</w:t>
      </w:r>
      <w:r w:rsidR="00442D10" w:rsidRPr="0035604B">
        <w:rPr>
          <w:sz w:val="28"/>
          <w:szCs w:val="28"/>
        </w:rPr>
        <w:t xml:space="preserve"> </w:t>
      </w:r>
      <w:r w:rsidR="0035604B">
        <w:rPr>
          <w:sz w:val="28"/>
          <w:szCs w:val="28"/>
        </w:rPr>
        <w:t>–</w:t>
      </w:r>
      <w:r w:rsidRPr="0035604B">
        <w:rPr>
          <w:sz w:val="28"/>
          <w:szCs w:val="28"/>
        </w:rPr>
        <w:t xml:space="preserve"> індивідуальним документом, що підтверджує </w:t>
      </w:r>
      <w:r w:rsidR="00FD363F" w:rsidRPr="0035604B">
        <w:rPr>
          <w:sz w:val="28"/>
          <w:szCs w:val="28"/>
        </w:rPr>
        <w:t xml:space="preserve">виконання </w:t>
      </w:r>
      <w:r w:rsidR="0035604B">
        <w:rPr>
          <w:sz w:val="28"/>
          <w:szCs w:val="28"/>
        </w:rPr>
        <w:t>програми, а також джерело</w:t>
      </w:r>
      <w:r w:rsidRPr="0035604B">
        <w:rPr>
          <w:sz w:val="28"/>
          <w:szCs w:val="28"/>
        </w:rPr>
        <w:t xml:space="preserve"> інф</w:t>
      </w:r>
      <w:r w:rsidR="0035604B">
        <w:rPr>
          <w:sz w:val="28"/>
          <w:szCs w:val="28"/>
        </w:rPr>
        <w:t>ормації для складання звіту. Щоденник</w:t>
      </w:r>
      <w:r w:rsidRPr="0035604B">
        <w:rPr>
          <w:sz w:val="28"/>
          <w:szCs w:val="28"/>
        </w:rPr>
        <w:t xml:space="preserve"> відображає зміст операцій, які студент здійснює кожного дня</w:t>
      </w:r>
      <w:r w:rsidR="0000074B" w:rsidRPr="0000074B">
        <w:rPr>
          <w:sz w:val="28"/>
          <w:szCs w:val="28"/>
          <w:lang w:val="ru-RU"/>
        </w:rPr>
        <w:t xml:space="preserve"> (</w:t>
      </w:r>
      <w:r w:rsidR="0000074B" w:rsidRPr="0000074B">
        <w:rPr>
          <w:sz w:val="28"/>
          <w:szCs w:val="28"/>
        </w:rPr>
        <w:t>або кілька днів</w:t>
      </w:r>
      <w:r w:rsidR="0000074B" w:rsidRPr="0000074B">
        <w:rPr>
          <w:sz w:val="28"/>
          <w:szCs w:val="28"/>
          <w:lang w:val="ru-RU"/>
        </w:rPr>
        <w:t>)</w:t>
      </w:r>
      <w:r w:rsidRPr="0035604B">
        <w:rPr>
          <w:sz w:val="28"/>
          <w:szCs w:val="28"/>
        </w:rPr>
        <w:t xml:space="preserve"> впродовж проходження практики.</w:t>
      </w:r>
    </w:p>
    <w:p w:rsidR="00EB492F" w:rsidRPr="0035604B" w:rsidRDefault="004E57C8" w:rsidP="009D7AA5">
      <w:pPr>
        <w:spacing w:line="360" w:lineRule="auto"/>
        <w:ind w:firstLine="720"/>
        <w:jc w:val="both"/>
        <w:rPr>
          <w:sz w:val="28"/>
          <w:szCs w:val="28"/>
        </w:rPr>
      </w:pPr>
      <w:r w:rsidRPr="0035604B">
        <w:rPr>
          <w:b/>
          <w:i/>
          <w:sz w:val="28"/>
          <w:szCs w:val="28"/>
        </w:rPr>
        <w:t>На титульній сторінці</w:t>
      </w:r>
      <w:r w:rsidRPr="0035604B">
        <w:rPr>
          <w:sz w:val="28"/>
          <w:szCs w:val="28"/>
        </w:rPr>
        <w:t xml:space="preserve"> щоденника з виробничої практики вказуються офіційні дані навчального закладу, прізвище, ім’я, по</w:t>
      </w:r>
      <w:r w:rsidR="00B43F6F" w:rsidRPr="0035604B">
        <w:rPr>
          <w:sz w:val="28"/>
          <w:szCs w:val="28"/>
        </w:rPr>
        <w:t xml:space="preserve"> </w:t>
      </w:r>
      <w:r w:rsidRPr="0035604B">
        <w:rPr>
          <w:sz w:val="28"/>
          <w:szCs w:val="28"/>
        </w:rPr>
        <w:t xml:space="preserve">батькові студента-практиканта, факультет, </w:t>
      </w:r>
      <w:r w:rsidR="007825FB" w:rsidRPr="0035604B">
        <w:rPr>
          <w:sz w:val="28"/>
          <w:szCs w:val="28"/>
        </w:rPr>
        <w:t xml:space="preserve">кафедра, </w:t>
      </w:r>
      <w:r w:rsidR="00A51F93" w:rsidRPr="0035604B">
        <w:rPr>
          <w:sz w:val="28"/>
          <w:szCs w:val="28"/>
        </w:rPr>
        <w:t xml:space="preserve">освітньо-кваліфікаційний рівень, </w:t>
      </w:r>
      <w:r w:rsidR="007825FB" w:rsidRPr="0035604B">
        <w:rPr>
          <w:sz w:val="28"/>
          <w:szCs w:val="28"/>
        </w:rPr>
        <w:t xml:space="preserve">спеціальність, </w:t>
      </w:r>
      <w:r w:rsidR="00A51F93" w:rsidRPr="0035604B">
        <w:rPr>
          <w:sz w:val="28"/>
          <w:szCs w:val="28"/>
        </w:rPr>
        <w:t xml:space="preserve">освітня програма, </w:t>
      </w:r>
      <w:r w:rsidRPr="0035604B">
        <w:rPr>
          <w:sz w:val="28"/>
          <w:szCs w:val="28"/>
        </w:rPr>
        <w:t xml:space="preserve">курс, група </w:t>
      </w:r>
      <w:r w:rsidR="00CF4412" w:rsidRPr="003234F8">
        <w:rPr>
          <w:i/>
          <w:sz w:val="28"/>
          <w:szCs w:val="28"/>
        </w:rPr>
        <w:t xml:space="preserve">(Додаток </w:t>
      </w:r>
      <w:r w:rsidR="00B341A7">
        <w:rPr>
          <w:i/>
          <w:sz w:val="28"/>
          <w:szCs w:val="28"/>
        </w:rPr>
        <w:t>А</w:t>
      </w:r>
      <w:r w:rsidRPr="003234F8">
        <w:rPr>
          <w:i/>
          <w:sz w:val="28"/>
          <w:szCs w:val="28"/>
        </w:rPr>
        <w:t>).</w:t>
      </w:r>
    </w:p>
    <w:p w:rsidR="00EB492F" w:rsidRPr="0035604B" w:rsidRDefault="004E57C8" w:rsidP="009D7AA5">
      <w:pPr>
        <w:spacing w:line="360" w:lineRule="auto"/>
        <w:ind w:firstLine="720"/>
        <w:jc w:val="both"/>
        <w:rPr>
          <w:sz w:val="28"/>
          <w:szCs w:val="28"/>
        </w:rPr>
      </w:pPr>
      <w:r w:rsidRPr="0035604B">
        <w:rPr>
          <w:b/>
          <w:i/>
          <w:sz w:val="28"/>
          <w:szCs w:val="28"/>
        </w:rPr>
        <w:t>На другій сторінці</w:t>
      </w:r>
      <w:r w:rsidRPr="0035604B">
        <w:rPr>
          <w:sz w:val="28"/>
          <w:szCs w:val="28"/>
        </w:rPr>
        <w:t xml:space="preserve"> вказується термін  проходження</w:t>
      </w:r>
      <w:r w:rsidR="001D6162" w:rsidRPr="0035604B">
        <w:rPr>
          <w:sz w:val="28"/>
          <w:szCs w:val="28"/>
        </w:rPr>
        <w:t xml:space="preserve"> практики</w:t>
      </w:r>
      <w:r w:rsidR="00304C3F" w:rsidRPr="0035604B">
        <w:rPr>
          <w:sz w:val="28"/>
          <w:szCs w:val="28"/>
        </w:rPr>
        <w:t xml:space="preserve"> (прибув</w:t>
      </w:r>
      <w:r w:rsidR="00631D57" w:rsidRPr="0035604B">
        <w:rPr>
          <w:sz w:val="28"/>
          <w:szCs w:val="28"/>
        </w:rPr>
        <w:t xml:space="preserve"> до установи</w:t>
      </w:r>
      <w:r w:rsidR="00304C3F" w:rsidRPr="0035604B">
        <w:rPr>
          <w:sz w:val="28"/>
          <w:szCs w:val="28"/>
        </w:rPr>
        <w:t>, вибув)</w:t>
      </w:r>
      <w:r w:rsidR="006C3058" w:rsidRPr="0035604B">
        <w:rPr>
          <w:sz w:val="28"/>
          <w:szCs w:val="28"/>
        </w:rPr>
        <w:t>, назва</w:t>
      </w:r>
      <w:r w:rsidRPr="0035604B">
        <w:rPr>
          <w:sz w:val="28"/>
          <w:szCs w:val="28"/>
        </w:rPr>
        <w:t xml:space="preserve"> та</w:t>
      </w:r>
      <w:r w:rsidR="00631D57" w:rsidRPr="0035604B">
        <w:rPr>
          <w:sz w:val="28"/>
          <w:szCs w:val="28"/>
        </w:rPr>
        <w:t xml:space="preserve"> юридична адреса бази практики</w:t>
      </w:r>
      <w:r w:rsidR="00893B92" w:rsidRPr="0035604B">
        <w:rPr>
          <w:sz w:val="28"/>
          <w:szCs w:val="28"/>
        </w:rPr>
        <w:t>, прізвище, ім’я, по батькові керівника установи</w:t>
      </w:r>
      <w:r w:rsidR="00631D57" w:rsidRPr="0035604B">
        <w:rPr>
          <w:sz w:val="28"/>
          <w:szCs w:val="28"/>
        </w:rPr>
        <w:t>.</w:t>
      </w:r>
    </w:p>
    <w:p w:rsidR="00EB492F" w:rsidRPr="0035604B" w:rsidRDefault="00CB5563" w:rsidP="009D7AA5">
      <w:pPr>
        <w:spacing w:line="360" w:lineRule="auto"/>
        <w:ind w:firstLine="720"/>
        <w:jc w:val="both"/>
        <w:rPr>
          <w:sz w:val="28"/>
          <w:szCs w:val="28"/>
        </w:rPr>
      </w:pPr>
      <w:r w:rsidRPr="0035604B">
        <w:rPr>
          <w:b/>
          <w:i/>
          <w:sz w:val="28"/>
          <w:szCs w:val="28"/>
        </w:rPr>
        <w:t>На третій сторінці щоденника</w:t>
      </w:r>
      <w:r w:rsidRPr="0035604B">
        <w:rPr>
          <w:sz w:val="28"/>
          <w:szCs w:val="28"/>
        </w:rPr>
        <w:t xml:space="preserve"> розміщено</w:t>
      </w:r>
      <w:r w:rsidR="004E57C8" w:rsidRPr="0035604B">
        <w:rPr>
          <w:sz w:val="28"/>
          <w:szCs w:val="28"/>
        </w:rPr>
        <w:t xml:space="preserve"> календарний графік </w:t>
      </w:r>
      <w:r w:rsidRPr="0035604B">
        <w:rPr>
          <w:sz w:val="28"/>
          <w:szCs w:val="28"/>
        </w:rPr>
        <w:t>проходження виробничої практики.</w:t>
      </w:r>
    </w:p>
    <w:p w:rsidR="00EB492F" w:rsidRPr="0035604B" w:rsidRDefault="004E57C8" w:rsidP="009D7AA5">
      <w:pPr>
        <w:spacing w:line="360" w:lineRule="auto"/>
        <w:ind w:firstLine="720"/>
        <w:jc w:val="both"/>
        <w:rPr>
          <w:b/>
          <w:i/>
          <w:sz w:val="28"/>
          <w:szCs w:val="28"/>
        </w:rPr>
      </w:pPr>
      <w:r w:rsidRPr="0035604B">
        <w:rPr>
          <w:b/>
          <w:i/>
          <w:sz w:val="28"/>
          <w:szCs w:val="28"/>
        </w:rPr>
        <w:t xml:space="preserve">Прикладом можуть </w:t>
      </w:r>
      <w:r w:rsidR="00CB5563" w:rsidRPr="0035604B">
        <w:rPr>
          <w:b/>
          <w:i/>
          <w:sz w:val="28"/>
          <w:szCs w:val="28"/>
        </w:rPr>
        <w:t>слугувати</w:t>
      </w:r>
      <w:r w:rsidRPr="0035604B">
        <w:rPr>
          <w:b/>
          <w:i/>
          <w:sz w:val="28"/>
          <w:szCs w:val="28"/>
        </w:rPr>
        <w:t xml:space="preserve"> пункти:</w:t>
      </w:r>
    </w:p>
    <w:p w:rsidR="00A43CA2" w:rsidRPr="000F1C6E" w:rsidRDefault="004E57C8" w:rsidP="009D7AA5">
      <w:pPr>
        <w:pStyle w:val="a4"/>
        <w:numPr>
          <w:ilvl w:val="0"/>
          <w:numId w:val="34"/>
        </w:numPr>
        <w:spacing w:line="360" w:lineRule="auto"/>
        <w:ind w:left="0" w:firstLine="357"/>
        <w:rPr>
          <w:sz w:val="28"/>
          <w:szCs w:val="28"/>
        </w:rPr>
      </w:pPr>
      <w:proofErr w:type="spellStart"/>
      <w:r w:rsidRPr="000F1C6E">
        <w:rPr>
          <w:sz w:val="28"/>
          <w:szCs w:val="28"/>
        </w:rPr>
        <w:t>настановча</w:t>
      </w:r>
      <w:proofErr w:type="spellEnd"/>
      <w:r w:rsidRPr="000F1C6E">
        <w:rPr>
          <w:sz w:val="28"/>
          <w:szCs w:val="28"/>
        </w:rPr>
        <w:t xml:space="preserve"> конференція (інструктаж) на кафедрі; </w:t>
      </w:r>
    </w:p>
    <w:p w:rsidR="00A43CA2" w:rsidRPr="000F1C6E" w:rsidRDefault="004E57C8" w:rsidP="009D7AA5">
      <w:pPr>
        <w:pStyle w:val="a4"/>
        <w:numPr>
          <w:ilvl w:val="0"/>
          <w:numId w:val="34"/>
        </w:numPr>
        <w:spacing w:line="360" w:lineRule="auto"/>
        <w:ind w:left="0" w:firstLine="357"/>
        <w:rPr>
          <w:sz w:val="28"/>
          <w:szCs w:val="28"/>
        </w:rPr>
      </w:pPr>
      <w:r w:rsidRPr="000F1C6E">
        <w:rPr>
          <w:sz w:val="28"/>
          <w:szCs w:val="28"/>
        </w:rPr>
        <w:t>ознайомлення з метою, завданнями та структурою практики;</w:t>
      </w:r>
    </w:p>
    <w:p w:rsidR="00AC6E8E" w:rsidRPr="000F1C6E" w:rsidRDefault="004E57C8" w:rsidP="009D7AA5">
      <w:pPr>
        <w:pStyle w:val="a4"/>
        <w:numPr>
          <w:ilvl w:val="0"/>
          <w:numId w:val="34"/>
        </w:numPr>
        <w:spacing w:line="360" w:lineRule="auto"/>
        <w:ind w:left="0" w:firstLine="357"/>
        <w:rPr>
          <w:sz w:val="28"/>
          <w:szCs w:val="28"/>
        </w:rPr>
      </w:pPr>
      <w:r w:rsidRPr="000F1C6E">
        <w:rPr>
          <w:sz w:val="28"/>
          <w:szCs w:val="28"/>
        </w:rPr>
        <w:t xml:space="preserve">ознайомлення з наказом на практику від університету; </w:t>
      </w:r>
    </w:p>
    <w:p w:rsidR="00A43CA2" w:rsidRPr="000F1C6E" w:rsidRDefault="004E57C8" w:rsidP="009D7AA5">
      <w:pPr>
        <w:pStyle w:val="a4"/>
        <w:numPr>
          <w:ilvl w:val="0"/>
          <w:numId w:val="34"/>
        </w:numPr>
        <w:spacing w:line="360" w:lineRule="auto"/>
        <w:ind w:left="0" w:firstLine="357"/>
        <w:rPr>
          <w:sz w:val="28"/>
          <w:szCs w:val="28"/>
        </w:rPr>
      </w:pPr>
      <w:r w:rsidRPr="000F1C6E">
        <w:rPr>
          <w:sz w:val="28"/>
          <w:szCs w:val="28"/>
        </w:rPr>
        <w:t>інструктаж із техніки безпеки та професійної етики перебування студентів на практиці;</w:t>
      </w:r>
    </w:p>
    <w:p w:rsidR="0035604B" w:rsidRPr="000F1C6E" w:rsidRDefault="004E57C8" w:rsidP="009D7AA5">
      <w:pPr>
        <w:pStyle w:val="a4"/>
        <w:numPr>
          <w:ilvl w:val="0"/>
          <w:numId w:val="34"/>
        </w:numPr>
        <w:spacing w:line="360" w:lineRule="auto"/>
        <w:ind w:left="0" w:firstLine="357"/>
        <w:rPr>
          <w:sz w:val="28"/>
          <w:szCs w:val="28"/>
        </w:rPr>
      </w:pPr>
      <w:r w:rsidRPr="000F1C6E">
        <w:rPr>
          <w:sz w:val="28"/>
          <w:szCs w:val="28"/>
        </w:rPr>
        <w:t>консультація з керівниками практики від університету щодо оформлення звітної документації та надання практичних порад щодо проходження практики тощо;</w:t>
      </w:r>
    </w:p>
    <w:p w:rsidR="0035604B" w:rsidRPr="000F1C6E" w:rsidRDefault="0035604B" w:rsidP="009D7AA5">
      <w:pPr>
        <w:pStyle w:val="a4"/>
        <w:numPr>
          <w:ilvl w:val="0"/>
          <w:numId w:val="34"/>
        </w:numPr>
        <w:spacing w:line="360" w:lineRule="auto"/>
        <w:ind w:left="0" w:firstLine="357"/>
        <w:rPr>
          <w:sz w:val="28"/>
          <w:szCs w:val="28"/>
        </w:rPr>
      </w:pPr>
      <w:r w:rsidRPr="000F1C6E">
        <w:rPr>
          <w:sz w:val="28"/>
          <w:szCs w:val="28"/>
        </w:rPr>
        <w:t>прибуття на місце проходження практики, знайомство з керівництвом (відповідальними особами) та ознайомлення з базою проходження практики;</w:t>
      </w:r>
    </w:p>
    <w:p w:rsidR="001C4ADD" w:rsidRPr="000F1C6E" w:rsidRDefault="004E57C8" w:rsidP="009D7AA5">
      <w:pPr>
        <w:pStyle w:val="a4"/>
        <w:numPr>
          <w:ilvl w:val="0"/>
          <w:numId w:val="34"/>
        </w:numPr>
        <w:spacing w:line="360" w:lineRule="auto"/>
        <w:ind w:left="0" w:firstLine="357"/>
        <w:rPr>
          <w:sz w:val="28"/>
          <w:szCs w:val="28"/>
        </w:rPr>
      </w:pPr>
      <w:r w:rsidRPr="000F1C6E">
        <w:rPr>
          <w:sz w:val="28"/>
          <w:szCs w:val="28"/>
        </w:rPr>
        <w:t>ознайомлення з робочим місцем та посадовими обов’язками студента-</w:t>
      </w:r>
      <w:r w:rsidRPr="000F1C6E">
        <w:rPr>
          <w:sz w:val="28"/>
          <w:szCs w:val="28"/>
        </w:rPr>
        <w:lastRenderedPageBreak/>
        <w:t xml:space="preserve">практиканта; </w:t>
      </w:r>
    </w:p>
    <w:p w:rsidR="001C4ADD" w:rsidRPr="000F1C6E" w:rsidRDefault="004E57C8" w:rsidP="009D7AA5">
      <w:pPr>
        <w:pStyle w:val="a4"/>
        <w:numPr>
          <w:ilvl w:val="0"/>
          <w:numId w:val="34"/>
        </w:numPr>
        <w:spacing w:line="360" w:lineRule="auto"/>
        <w:ind w:left="0" w:firstLine="357"/>
        <w:rPr>
          <w:sz w:val="28"/>
          <w:szCs w:val="28"/>
        </w:rPr>
      </w:pPr>
      <w:r w:rsidRPr="000F1C6E">
        <w:rPr>
          <w:sz w:val="28"/>
          <w:szCs w:val="28"/>
        </w:rPr>
        <w:t>ознайомлення з</w:t>
      </w:r>
      <w:r w:rsidR="001C4ADD" w:rsidRPr="000F1C6E">
        <w:rPr>
          <w:sz w:val="28"/>
          <w:szCs w:val="28"/>
        </w:rPr>
        <w:t>і</w:t>
      </w:r>
      <w:r w:rsidRPr="000F1C6E">
        <w:rPr>
          <w:sz w:val="28"/>
          <w:szCs w:val="28"/>
        </w:rPr>
        <w:t xml:space="preserve"> статутними документами бази практики та специфікою функціонування підрозділу, де студент буде проходити практику; </w:t>
      </w:r>
    </w:p>
    <w:p w:rsidR="0035604B" w:rsidRPr="000F1C6E" w:rsidRDefault="000F1C6E" w:rsidP="009D7AA5">
      <w:pPr>
        <w:pStyle w:val="a4"/>
        <w:numPr>
          <w:ilvl w:val="0"/>
          <w:numId w:val="34"/>
        </w:numPr>
        <w:spacing w:line="360" w:lineRule="auto"/>
        <w:ind w:left="0" w:firstLine="357"/>
        <w:rPr>
          <w:sz w:val="28"/>
          <w:szCs w:val="28"/>
        </w:rPr>
      </w:pPr>
      <w:r w:rsidRPr="000F1C6E">
        <w:rPr>
          <w:sz w:val="28"/>
          <w:szCs w:val="28"/>
        </w:rPr>
        <w:t>в</w:t>
      </w:r>
      <w:r w:rsidR="0035604B" w:rsidRPr="000F1C6E">
        <w:rPr>
          <w:sz w:val="28"/>
          <w:szCs w:val="28"/>
        </w:rPr>
        <w:t>ивчення досвіду роботи підрозділу, його поточними виробничими документами та навичками обслуговування клієнтів (ураховуючи специфіку роботи)</w:t>
      </w:r>
      <w:r w:rsidRPr="000F1C6E">
        <w:rPr>
          <w:sz w:val="28"/>
          <w:szCs w:val="28"/>
        </w:rPr>
        <w:t>;</w:t>
      </w:r>
    </w:p>
    <w:p w:rsidR="00EB492F" w:rsidRPr="000F1C6E" w:rsidRDefault="0035604B" w:rsidP="009D7AA5">
      <w:pPr>
        <w:pStyle w:val="a4"/>
        <w:numPr>
          <w:ilvl w:val="0"/>
          <w:numId w:val="34"/>
        </w:numPr>
        <w:spacing w:line="360" w:lineRule="auto"/>
        <w:ind w:left="0" w:firstLine="357"/>
        <w:rPr>
          <w:sz w:val="28"/>
          <w:szCs w:val="28"/>
        </w:rPr>
      </w:pPr>
      <w:r w:rsidRPr="000F1C6E">
        <w:rPr>
          <w:sz w:val="28"/>
          <w:szCs w:val="28"/>
        </w:rPr>
        <w:t>ознайомлення</w:t>
      </w:r>
      <w:r w:rsidR="004E57C8" w:rsidRPr="000F1C6E">
        <w:rPr>
          <w:sz w:val="28"/>
          <w:szCs w:val="28"/>
        </w:rPr>
        <w:t xml:space="preserve"> з поточними виробничими документами та навичками обслуговування клієнтів (при потребі та з урахуванням специфіки бази практики);</w:t>
      </w:r>
    </w:p>
    <w:p w:rsidR="00CD7624" w:rsidRPr="000F1C6E" w:rsidRDefault="004E57C8" w:rsidP="009D7AA5">
      <w:pPr>
        <w:pStyle w:val="a4"/>
        <w:numPr>
          <w:ilvl w:val="0"/>
          <w:numId w:val="34"/>
        </w:numPr>
        <w:spacing w:line="360" w:lineRule="auto"/>
        <w:ind w:left="0" w:firstLine="357"/>
        <w:rPr>
          <w:sz w:val="28"/>
          <w:szCs w:val="28"/>
        </w:rPr>
      </w:pPr>
      <w:r w:rsidRPr="000F1C6E">
        <w:rPr>
          <w:sz w:val="28"/>
          <w:szCs w:val="28"/>
        </w:rPr>
        <w:t xml:space="preserve">виконання функціональних обов’язків студента-практиканта в якості управлінця-менеджера середньої ланки (робота з документами, допомога в оформленні документів, переклад документів іноземною мовою; </w:t>
      </w:r>
    </w:p>
    <w:p w:rsidR="001C4ADD" w:rsidRPr="000F1C6E" w:rsidRDefault="004E57C8" w:rsidP="009D7AA5">
      <w:pPr>
        <w:pStyle w:val="a4"/>
        <w:numPr>
          <w:ilvl w:val="0"/>
          <w:numId w:val="34"/>
        </w:numPr>
        <w:spacing w:line="360" w:lineRule="auto"/>
        <w:ind w:left="0" w:firstLine="357"/>
        <w:rPr>
          <w:sz w:val="28"/>
          <w:szCs w:val="28"/>
        </w:rPr>
      </w:pPr>
      <w:r w:rsidRPr="000F1C6E">
        <w:rPr>
          <w:sz w:val="28"/>
          <w:szCs w:val="28"/>
        </w:rPr>
        <w:t xml:space="preserve">допомога у веденні ділового листування та проведенні бізнес-переговорів; </w:t>
      </w:r>
    </w:p>
    <w:p w:rsidR="001C4ADD" w:rsidRPr="000F1C6E" w:rsidRDefault="004E57C8" w:rsidP="009D7AA5">
      <w:pPr>
        <w:pStyle w:val="a4"/>
        <w:numPr>
          <w:ilvl w:val="0"/>
          <w:numId w:val="34"/>
        </w:numPr>
        <w:spacing w:line="360" w:lineRule="auto"/>
        <w:ind w:left="0" w:firstLine="357"/>
        <w:rPr>
          <w:sz w:val="28"/>
          <w:szCs w:val="28"/>
        </w:rPr>
      </w:pPr>
      <w:r w:rsidRPr="000F1C6E">
        <w:rPr>
          <w:sz w:val="28"/>
          <w:szCs w:val="28"/>
        </w:rPr>
        <w:t xml:space="preserve">підбір інформаційних ресурсів </w:t>
      </w:r>
      <w:r w:rsidR="001C4ADD" w:rsidRPr="000F1C6E">
        <w:rPr>
          <w:sz w:val="28"/>
          <w:szCs w:val="28"/>
        </w:rPr>
        <w:t>у відповідності до</w:t>
      </w:r>
      <w:r w:rsidRPr="000F1C6E">
        <w:rPr>
          <w:sz w:val="28"/>
          <w:szCs w:val="28"/>
        </w:rPr>
        <w:t xml:space="preserve"> специфіки функціонування бази практики; </w:t>
      </w:r>
    </w:p>
    <w:p w:rsidR="00EB492F" w:rsidRPr="000F1C6E" w:rsidRDefault="004E57C8" w:rsidP="009D7AA5">
      <w:pPr>
        <w:pStyle w:val="a4"/>
        <w:numPr>
          <w:ilvl w:val="0"/>
          <w:numId w:val="34"/>
        </w:numPr>
        <w:spacing w:line="360" w:lineRule="auto"/>
        <w:ind w:left="0" w:firstLine="357"/>
        <w:rPr>
          <w:sz w:val="28"/>
          <w:szCs w:val="28"/>
        </w:rPr>
      </w:pPr>
      <w:r w:rsidRPr="000F1C6E">
        <w:rPr>
          <w:sz w:val="28"/>
          <w:szCs w:val="28"/>
        </w:rPr>
        <w:t xml:space="preserve">робота з клієнтами та партнерами з бізнесу та </w:t>
      </w:r>
      <w:r w:rsidR="00A43CA2" w:rsidRPr="000F1C6E">
        <w:rPr>
          <w:sz w:val="28"/>
          <w:szCs w:val="28"/>
        </w:rPr>
        <w:t>управління тощо</w:t>
      </w:r>
      <w:r w:rsidRPr="000F1C6E">
        <w:rPr>
          <w:sz w:val="28"/>
          <w:szCs w:val="28"/>
        </w:rPr>
        <w:t>;</w:t>
      </w:r>
    </w:p>
    <w:p w:rsidR="00EB492F" w:rsidRPr="000F1C6E" w:rsidRDefault="004E57C8" w:rsidP="009D7AA5">
      <w:pPr>
        <w:pStyle w:val="a4"/>
        <w:numPr>
          <w:ilvl w:val="0"/>
          <w:numId w:val="34"/>
        </w:numPr>
        <w:spacing w:line="360" w:lineRule="auto"/>
        <w:ind w:left="0" w:firstLine="357"/>
        <w:rPr>
          <w:sz w:val="28"/>
          <w:szCs w:val="28"/>
        </w:rPr>
      </w:pPr>
      <w:r w:rsidRPr="000F1C6E">
        <w:rPr>
          <w:sz w:val="28"/>
          <w:szCs w:val="28"/>
        </w:rPr>
        <w:t>написання висновків про проходження практики та пропозицій щодо її раціоналізації;</w:t>
      </w:r>
    </w:p>
    <w:p w:rsidR="00CD7624" w:rsidRPr="000F1C6E" w:rsidRDefault="004E57C8" w:rsidP="009D7AA5">
      <w:pPr>
        <w:pStyle w:val="a4"/>
        <w:numPr>
          <w:ilvl w:val="0"/>
          <w:numId w:val="34"/>
        </w:numPr>
        <w:spacing w:line="360" w:lineRule="auto"/>
        <w:ind w:left="0" w:firstLine="357"/>
        <w:rPr>
          <w:sz w:val="28"/>
          <w:szCs w:val="28"/>
        </w:rPr>
      </w:pPr>
      <w:r w:rsidRPr="000F1C6E">
        <w:rPr>
          <w:sz w:val="28"/>
          <w:szCs w:val="28"/>
        </w:rPr>
        <w:t>оформлення звіту практик</w:t>
      </w:r>
      <w:r w:rsidR="00CB5563" w:rsidRPr="000F1C6E">
        <w:rPr>
          <w:sz w:val="28"/>
          <w:szCs w:val="28"/>
        </w:rPr>
        <w:t>и</w:t>
      </w:r>
      <w:r w:rsidRPr="000F1C6E">
        <w:rPr>
          <w:sz w:val="28"/>
          <w:szCs w:val="28"/>
        </w:rPr>
        <w:t xml:space="preserve">; </w:t>
      </w:r>
    </w:p>
    <w:p w:rsidR="0035604B" w:rsidRPr="000F1C6E" w:rsidRDefault="004E57C8" w:rsidP="009D7AA5">
      <w:pPr>
        <w:pStyle w:val="a4"/>
        <w:numPr>
          <w:ilvl w:val="0"/>
          <w:numId w:val="34"/>
        </w:numPr>
        <w:spacing w:line="360" w:lineRule="auto"/>
        <w:ind w:left="0" w:firstLine="357"/>
        <w:rPr>
          <w:sz w:val="28"/>
          <w:szCs w:val="28"/>
        </w:rPr>
      </w:pPr>
      <w:r w:rsidRPr="000F1C6E">
        <w:rPr>
          <w:sz w:val="28"/>
          <w:szCs w:val="28"/>
        </w:rPr>
        <w:t>заповнення щоденника практики;</w:t>
      </w:r>
    </w:p>
    <w:p w:rsidR="0035604B" w:rsidRPr="000F1C6E" w:rsidRDefault="0035604B" w:rsidP="009D7AA5">
      <w:pPr>
        <w:pStyle w:val="a4"/>
        <w:numPr>
          <w:ilvl w:val="0"/>
          <w:numId w:val="34"/>
        </w:numPr>
        <w:spacing w:line="360" w:lineRule="auto"/>
        <w:ind w:left="0" w:firstLine="357"/>
        <w:rPr>
          <w:sz w:val="28"/>
          <w:szCs w:val="28"/>
        </w:rPr>
      </w:pPr>
      <w:r w:rsidRPr="000F1C6E">
        <w:rPr>
          <w:sz w:val="28"/>
          <w:szCs w:val="28"/>
        </w:rPr>
        <w:t>представлення звіту та матеріалів практики керівнику від</w:t>
      </w:r>
    </w:p>
    <w:p w:rsidR="0035604B" w:rsidRPr="000F1C6E" w:rsidRDefault="0035604B" w:rsidP="009D7AA5">
      <w:pPr>
        <w:pStyle w:val="a4"/>
        <w:numPr>
          <w:ilvl w:val="0"/>
          <w:numId w:val="34"/>
        </w:numPr>
        <w:spacing w:line="360" w:lineRule="auto"/>
        <w:ind w:left="0" w:firstLine="357"/>
        <w:rPr>
          <w:sz w:val="28"/>
          <w:szCs w:val="28"/>
        </w:rPr>
      </w:pPr>
      <w:r w:rsidRPr="000F1C6E">
        <w:rPr>
          <w:sz w:val="28"/>
          <w:szCs w:val="28"/>
        </w:rPr>
        <w:t>університету</w:t>
      </w:r>
    </w:p>
    <w:p w:rsidR="00CD7624" w:rsidRPr="000F1C6E" w:rsidRDefault="004E57C8" w:rsidP="009D7AA5">
      <w:pPr>
        <w:pStyle w:val="a4"/>
        <w:numPr>
          <w:ilvl w:val="0"/>
          <w:numId w:val="34"/>
        </w:numPr>
        <w:spacing w:line="360" w:lineRule="auto"/>
        <w:ind w:left="0" w:firstLine="357"/>
        <w:rPr>
          <w:sz w:val="28"/>
          <w:szCs w:val="28"/>
        </w:rPr>
      </w:pPr>
      <w:r w:rsidRPr="000F1C6E">
        <w:rPr>
          <w:sz w:val="28"/>
          <w:szCs w:val="28"/>
        </w:rPr>
        <w:t xml:space="preserve">захист практики на кафедрі міжнародних відносин і </w:t>
      </w:r>
      <w:r w:rsidR="00CD7624" w:rsidRPr="000F1C6E">
        <w:rPr>
          <w:sz w:val="28"/>
          <w:szCs w:val="28"/>
        </w:rPr>
        <w:t>політичного менеджменту</w:t>
      </w:r>
      <w:r w:rsidRPr="000F1C6E">
        <w:rPr>
          <w:sz w:val="28"/>
          <w:szCs w:val="28"/>
        </w:rPr>
        <w:t xml:space="preserve">, яка затверджена наказом університету; </w:t>
      </w:r>
    </w:p>
    <w:p w:rsidR="00CB5563" w:rsidRPr="0035604B" w:rsidRDefault="00CB5563" w:rsidP="009D7AA5">
      <w:pPr>
        <w:spacing w:line="360" w:lineRule="auto"/>
        <w:ind w:firstLine="720"/>
        <w:jc w:val="both"/>
        <w:rPr>
          <w:sz w:val="28"/>
          <w:szCs w:val="28"/>
        </w:rPr>
      </w:pPr>
      <w:r w:rsidRPr="0035604B">
        <w:rPr>
          <w:b/>
          <w:i/>
          <w:sz w:val="28"/>
          <w:szCs w:val="28"/>
        </w:rPr>
        <w:t xml:space="preserve">Четверта-п’ята сторінки </w:t>
      </w:r>
      <w:r w:rsidR="005A3DFD" w:rsidRPr="0035604B">
        <w:rPr>
          <w:b/>
          <w:i/>
          <w:sz w:val="28"/>
          <w:szCs w:val="28"/>
        </w:rPr>
        <w:t>щоденника</w:t>
      </w:r>
      <w:r w:rsidR="005A3DFD" w:rsidRPr="0035604B">
        <w:rPr>
          <w:sz w:val="28"/>
          <w:szCs w:val="28"/>
        </w:rPr>
        <w:t xml:space="preserve"> – студент-практикант робить робочі записи під час практики щодо виконання тих чи інших завдань.</w:t>
      </w:r>
    </w:p>
    <w:p w:rsidR="00A43CA2" w:rsidRPr="0035604B" w:rsidRDefault="005A3DFD" w:rsidP="009D7AA5">
      <w:pPr>
        <w:spacing w:line="360" w:lineRule="auto"/>
        <w:ind w:firstLine="720"/>
        <w:jc w:val="both"/>
        <w:rPr>
          <w:sz w:val="28"/>
          <w:szCs w:val="28"/>
        </w:rPr>
      </w:pPr>
      <w:r w:rsidRPr="0035604B">
        <w:rPr>
          <w:b/>
          <w:i/>
          <w:sz w:val="28"/>
          <w:szCs w:val="28"/>
        </w:rPr>
        <w:t>На шостій сторінці</w:t>
      </w:r>
      <w:r w:rsidRPr="0035604B">
        <w:rPr>
          <w:sz w:val="28"/>
          <w:szCs w:val="28"/>
        </w:rPr>
        <w:t xml:space="preserve"> – </w:t>
      </w:r>
      <w:r w:rsidR="004E57C8" w:rsidRPr="0035604B">
        <w:rPr>
          <w:sz w:val="28"/>
          <w:szCs w:val="28"/>
        </w:rPr>
        <w:t>керівник практик від підприємства подає відгук про</w:t>
      </w:r>
      <w:r w:rsidR="00FD363F" w:rsidRPr="0035604B">
        <w:rPr>
          <w:sz w:val="28"/>
          <w:szCs w:val="28"/>
        </w:rPr>
        <w:t xml:space="preserve"> </w:t>
      </w:r>
      <w:r w:rsidR="004E57C8" w:rsidRPr="0035604B">
        <w:rPr>
          <w:sz w:val="28"/>
          <w:szCs w:val="28"/>
        </w:rPr>
        <w:t xml:space="preserve">роботу студента і рекомендує студентові оцінку за виробничу практику від бази </w:t>
      </w:r>
      <w:r w:rsidR="004E57C8" w:rsidRPr="0035604B">
        <w:rPr>
          <w:sz w:val="28"/>
          <w:szCs w:val="28"/>
        </w:rPr>
        <w:lastRenderedPageBreak/>
        <w:t xml:space="preserve">її </w:t>
      </w:r>
      <w:r w:rsidR="00E03307" w:rsidRPr="0035604B">
        <w:rPr>
          <w:sz w:val="28"/>
          <w:szCs w:val="28"/>
        </w:rPr>
        <w:t>проведення, яка</w:t>
      </w:r>
      <w:r w:rsidR="00A43CA2" w:rsidRPr="0035604B">
        <w:rPr>
          <w:sz w:val="28"/>
          <w:szCs w:val="28"/>
        </w:rPr>
        <w:t xml:space="preserve"> за</w:t>
      </w:r>
      <w:r w:rsidR="00E03307" w:rsidRPr="0035604B">
        <w:rPr>
          <w:sz w:val="28"/>
          <w:szCs w:val="28"/>
        </w:rPr>
        <w:t>свідчується</w:t>
      </w:r>
      <w:r w:rsidR="00A43CA2" w:rsidRPr="0035604B">
        <w:rPr>
          <w:sz w:val="28"/>
          <w:szCs w:val="28"/>
        </w:rPr>
        <w:t xml:space="preserve"> (мокрою) герб</w:t>
      </w:r>
      <w:r w:rsidR="00B341A7">
        <w:rPr>
          <w:sz w:val="28"/>
          <w:szCs w:val="28"/>
        </w:rPr>
        <w:t>овою печаткою установи практики.</w:t>
      </w:r>
      <w:r w:rsidR="00A43CA2" w:rsidRPr="0035604B">
        <w:rPr>
          <w:sz w:val="28"/>
          <w:szCs w:val="28"/>
        </w:rPr>
        <w:t xml:space="preserve"> </w:t>
      </w:r>
    </w:p>
    <w:p w:rsidR="00EB492F" w:rsidRPr="0035604B" w:rsidRDefault="0035604B" w:rsidP="009D7AA5">
      <w:pPr>
        <w:spacing w:line="360" w:lineRule="auto"/>
        <w:ind w:firstLine="720"/>
        <w:jc w:val="both"/>
        <w:rPr>
          <w:sz w:val="28"/>
          <w:szCs w:val="28"/>
        </w:rPr>
      </w:pPr>
      <w:r>
        <w:rPr>
          <w:b/>
          <w:i/>
          <w:sz w:val="28"/>
          <w:szCs w:val="28"/>
        </w:rPr>
        <w:t>Сьома сторінка</w:t>
      </w:r>
      <w:r w:rsidR="00456250" w:rsidRPr="0035604B">
        <w:rPr>
          <w:sz w:val="28"/>
          <w:szCs w:val="28"/>
        </w:rPr>
        <w:t xml:space="preserve"> </w:t>
      </w:r>
      <w:r w:rsidR="004E57C8" w:rsidRPr="0035604B">
        <w:rPr>
          <w:sz w:val="28"/>
          <w:szCs w:val="28"/>
        </w:rPr>
        <w:t xml:space="preserve">щоденника </w:t>
      </w:r>
      <w:r>
        <w:rPr>
          <w:sz w:val="28"/>
          <w:szCs w:val="28"/>
        </w:rPr>
        <w:t xml:space="preserve">містить у </w:t>
      </w:r>
      <w:r w:rsidRPr="00873CAF">
        <w:rPr>
          <w:sz w:val="28"/>
          <w:szCs w:val="28"/>
        </w:rPr>
        <w:t>собі</w:t>
      </w:r>
      <w:r w:rsidR="00893BA5" w:rsidRPr="00873CAF">
        <w:rPr>
          <w:sz w:val="28"/>
          <w:szCs w:val="28"/>
        </w:rPr>
        <w:t xml:space="preserve"> </w:t>
      </w:r>
      <w:r w:rsidR="00873CAF" w:rsidRPr="00873CAF">
        <w:rPr>
          <w:sz w:val="28"/>
          <w:szCs w:val="28"/>
        </w:rPr>
        <w:t>відгук</w:t>
      </w:r>
      <w:r w:rsidR="00873CAF" w:rsidRPr="00873CAF">
        <w:rPr>
          <w:spacing w:val="-2"/>
          <w:sz w:val="28"/>
          <w:szCs w:val="28"/>
        </w:rPr>
        <w:t xml:space="preserve"> </w:t>
      </w:r>
      <w:r w:rsidR="00873CAF" w:rsidRPr="00873CAF">
        <w:rPr>
          <w:sz w:val="28"/>
          <w:szCs w:val="28"/>
        </w:rPr>
        <w:t>про</w:t>
      </w:r>
      <w:r w:rsidR="00873CAF" w:rsidRPr="00873CAF">
        <w:rPr>
          <w:spacing w:val="-4"/>
          <w:sz w:val="28"/>
          <w:szCs w:val="28"/>
        </w:rPr>
        <w:t xml:space="preserve"> </w:t>
      </w:r>
      <w:r w:rsidR="00873CAF" w:rsidRPr="00873CAF">
        <w:rPr>
          <w:sz w:val="28"/>
          <w:szCs w:val="28"/>
        </w:rPr>
        <w:t>роботу</w:t>
      </w:r>
      <w:r w:rsidR="00873CAF" w:rsidRPr="00873CAF">
        <w:rPr>
          <w:spacing w:val="-5"/>
          <w:sz w:val="28"/>
          <w:szCs w:val="28"/>
        </w:rPr>
        <w:t xml:space="preserve"> </w:t>
      </w:r>
      <w:r w:rsidR="00873CAF" w:rsidRPr="00873CAF">
        <w:rPr>
          <w:sz w:val="28"/>
          <w:szCs w:val="28"/>
        </w:rPr>
        <w:t>студента</w:t>
      </w:r>
      <w:r w:rsidR="00873CAF" w:rsidRPr="00873CAF">
        <w:rPr>
          <w:spacing w:val="-1"/>
          <w:sz w:val="28"/>
          <w:szCs w:val="28"/>
        </w:rPr>
        <w:t xml:space="preserve"> </w:t>
      </w:r>
      <w:r w:rsidR="00873CAF" w:rsidRPr="00873CAF">
        <w:rPr>
          <w:sz w:val="28"/>
          <w:szCs w:val="28"/>
        </w:rPr>
        <w:t>на</w:t>
      </w:r>
      <w:r w:rsidR="00873CAF" w:rsidRPr="00873CAF">
        <w:rPr>
          <w:spacing w:val="-1"/>
          <w:sz w:val="28"/>
          <w:szCs w:val="28"/>
        </w:rPr>
        <w:t xml:space="preserve"> </w:t>
      </w:r>
      <w:r w:rsidR="00873CAF" w:rsidRPr="00873CAF">
        <w:rPr>
          <w:sz w:val="28"/>
          <w:szCs w:val="28"/>
        </w:rPr>
        <w:t>практиці</w:t>
      </w:r>
      <w:r w:rsidR="00873CAF" w:rsidRPr="00873CAF">
        <w:rPr>
          <w:spacing w:val="-2"/>
          <w:sz w:val="28"/>
          <w:szCs w:val="28"/>
        </w:rPr>
        <w:t xml:space="preserve"> </w:t>
      </w:r>
      <w:r w:rsidR="00873CAF" w:rsidRPr="00873CAF">
        <w:rPr>
          <w:sz w:val="28"/>
          <w:szCs w:val="28"/>
        </w:rPr>
        <w:t>та</w:t>
      </w:r>
      <w:r w:rsidR="00873CAF" w:rsidRPr="00873CAF">
        <w:rPr>
          <w:spacing w:val="-3"/>
          <w:sz w:val="28"/>
          <w:szCs w:val="28"/>
        </w:rPr>
        <w:t xml:space="preserve"> </w:t>
      </w:r>
      <w:r w:rsidR="00873CAF" w:rsidRPr="00873CAF">
        <w:rPr>
          <w:sz w:val="28"/>
          <w:szCs w:val="28"/>
        </w:rPr>
        <w:t>оцінка</w:t>
      </w:r>
      <w:r w:rsidR="00873CAF" w:rsidRPr="00873CAF">
        <w:rPr>
          <w:spacing w:val="-1"/>
          <w:sz w:val="28"/>
          <w:szCs w:val="28"/>
        </w:rPr>
        <w:t xml:space="preserve"> </w:t>
      </w:r>
      <w:r w:rsidR="00873CAF" w:rsidRPr="00873CAF">
        <w:rPr>
          <w:sz w:val="28"/>
          <w:szCs w:val="28"/>
        </w:rPr>
        <w:t>його</w:t>
      </w:r>
      <w:r w:rsidR="00873CAF" w:rsidRPr="00873CAF">
        <w:rPr>
          <w:spacing w:val="-2"/>
          <w:sz w:val="28"/>
          <w:szCs w:val="28"/>
        </w:rPr>
        <w:t xml:space="preserve"> </w:t>
      </w:r>
      <w:r w:rsidR="00873CAF" w:rsidRPr="00873CAF">
        <w:rPr>
          <w:sz w:val="28"/>
          <w:szCs w:val="28"/>
        </w:rPr>
        <w:t>діяльності</w:t>
      </w:r>
      <w:r w:rsidR="00EF3527">
        <w:rPr>
          <w:sz w:val="28"/>
          <w:szCs w:val="28"/>
        </w:rPr>
        <w:t>, а</w:t>
      </w:r>
      <w:r w:rsidR="00893BA5" w:rsidRPr="0035604B">
        <w:rPr>
          <w:sz w:val="28"/>
          <w:szCs w:val="28"/>
        </w:rPr>
        <w:t xml:space="preserve"> також </w:t>
      </w:r>
      <w:r w:rsidR="004E57C8" w:rsidRPr="0035604B">
        <w:rPr>
          <w:sz w:val="28"/>
          <w:szCs w:val="28"/>
        </w:rPr>
        <w:t xml:space="preserve">висновок </w:t>
      </w:r>
      <w:r w:rsidR="00EF3527" w:rsidRPr="0035604B">
        <w:rPr>
          <w:sz w:val="28"/>
          <w:szCs w:val="28"/>
        </w:rPr>
        <w:t>к</w:t>
      </w:r>
      <w:r w:rsidR="00EF3527">
        <w:rPr>
          <w:sz w:val="28"/>
          <w:szCs w:val="28"/>
        </w:rPr>
        <w:t>ерівника</w:t>
      </w:r>
      <w:r w:rsidR="00EF3527" w:rsidRPr="0035604B">
        <w:rPr>
          <w:sz w:val="28"/>
          <w:szCs w:val="28"/>
        </w:rPr>
        <w:t xml:space="preserve"> практики від кафедри </w:t>
      </w:r>
      <w:r w:rsidR="00EF3527">
        <w:rPr>
          <w:sz w:val="28"/>
          <w:szCs w:val="28"/>
        </w:rPr>
        <w:t>про роботу студента. В</w:t>
      </w:r>
      <w:r w:rsidR="004E57C8" w:rsidRPr="0035604B">
        <w:rPr>
          <w:sz w:val="28"/>
          <w:szCs w:val="28"/>
        </w:rPr>
        <w:t>иставляється підсумкова оцінка</w:t>
      </w:r>
      <w:r w:rsidR="00893BA5" w:rsidRPr="0035604B">
        <w:rPr>
          <w:sz w:val="28"/>
          <w:szCs w:val="28"/>
        </w:rPr>
        <w:t xml:space="preserve"> (диференційований залік)</w:t>
      </w:r>
      <w:r w:rsidR="004E57C8" w:rsidRPr="0035604B">
        <w:rPr>
          <w:sz w:val="28"/>
          <w:szCs w:val="28"/>
        </w:rPr>
        <w:t xml:space="preserve"> за практику.</w:t>
      </w:r>
    </w:p>
    <w:p w:rsidR="00EB492F" w:rsidRPr="0035604B" w:rsidRDefault="004E57C8" w:rsidP="009D7AA5">
      <w:pPr>
        <w:spacing w:line="360" w:lineRule="auto"/>
        <w:ind w:firstLine="720"/>
        <w:jc w:val="both"/>
        <w:rPr>
          <w:sz w:val="28"/>
          <w:szCs w:val="28"/>
        </w:rPr>
      </w:pPr>
      <w:r w:rsidRPr="0035604B">
        <w:rPr>
          <w:sz w:val="28"/>
          <w:szCs w:val="28"/>
        </w:rPr>
        <w:t xml:space="preserve">Щоденник разом зі звітом </w:t>
      </w:r>
      <w:r w:rsidR="00EB64D1" w:rsidRPr="0035604B">
        <w:rPr>
          <w:sz w:val="28"/>
          <w:szCs w:val="28"/>
        </w:rPr>
        <w:t>нада</w:t>
      </w:r>
      <w:r w:rsidRPr="0035604B">
        <w:rPr>
          <w:sz w:val="28"/>
          <w:szCs w:val="28"/>
        </w:rPr>
        <w:t xml:space="preserve">ється для захисту </w:t>
      </w:r>
      <w:r w:rsidR="00404DF4" w:rsidRPr="0035604B">
        <w:rPr>
          <w:sz w:val="28"/>
          <w:szCs w:val="28"/>
        </w:rPr>
        <w:t xml:space="preserve">виробничої </w:t>
      </w:r>
      <w:r w:rsidRPr="0035604B">
        <w:rPr>
          <w:sz w:val="28"/>
          <w:szCs w:val="28"/>
        </w:rPr>
        <w:t>практики.</w:t>
      </w:r>
    </w:p>
    <w:p w:rsidR="00930B6F" w:rsidRDefault="004E57C8" w:rsidP="009D7AA5">
      <w:pPr>
        <w:spacing w:line="360" w:lineRule="auto"/>
        <w:ind w:firstLine="720"/>
        <w:jc w:val="both"/>
        <w:rPr>
          <w:sz w:val="28"/>
          <w:szCs w:val="28"/>
        </w:rPr>
      </w:pPr>
      <w:r w:rsidRPr="0035604B">
        <w:rPr>
          <w:sz w:val="28"/>
          <w:szCs w:val="28"/>
        </w:rPr>
        <w:t xml:space="preserve">Загальна оцінка за практику виставляється </w:t>
      </w:r>
      <w:r w:rsidR="00CD7624" w:rsidRPr="0035604B">
        <w:rPr>
          <w:sz w:val="28"/>
          <w:szCs w:val="28"/>
        </w:rPr>
        <w:t>студентові</w:t>
      </w:r>
      <w:r w:rsidRPr="0035604B">
        <w:rPr>
          <w:sz w:val="28"/>
          <w:szCs w:val="28"/>
        </w:rPr>
        <w:t xml:space="preserve"> на основі рекомендованої оцінки від бази практики, повноти та правильності оформлення звіту</w:t>
      </w:r>
      <w:r w:rsidR="00CD7624" w:rsidRPr="0035604B">
        <w:rPr>
          <w:sz w:val="28"/>
          <w:szCs w:val="28"/>
        </w:rPr>
        <w:t>, а також</w:t>
      </w:r>
      <w:r w:rsidRPr="0035604B">
        <w:rPr>
          <w:sz w:val="28"/>
          <w:szCs w:val="28"/>
        </w:rPr>
        <w:t xml:space="preserve"> компетентності й правильності відповідей при захисті</w:t>
      </w:r>
      <w:r w:rsidR="00893BA5" w:rsidRPr="0035604B">
        <w:rPr>
          <w:sz w:val="28"/>
          <w:szCs w:val="28"/>
        </w:rPr>
        <w:t xml:space="preserve"> виробничої</w:t>
      </w:r>
      <w:r w:rsidRPr="0035604B">
        <w:rPr>
          <w:sz w:val="28"/>
          <w:szCs w:val="28"/>
        </w:rPr>
        <w:t xml:space="preserve"> практики</w:t>
      </w:r>
      <w:r w:rsidR="00CB5563" w:rsidRPr="0035604B">
        <w:rPr>
          <w:sz w:val="28"/>
          <w:szCs w:val="28"/>
        </w:rPr>
        <w:t>.</w:t>
      </w:r>
    </w:p>
    <w:p w:rsidR="00D64D71" w:rsidRDefault="00D64D71" w:rsidP="009D7AA5">
      <w:pPr>
        <w:spacing w:line="360" w:lineRule="auto"/>
        <w:ind w:firstLine="720"/>
        <w:jc w:val="both"/>
        <w:rPr>
          <w:sz w:val="28"/>
          <w:szCs w:val="28"/>
        </w:rPr>
      </w:pPr>
    </w:p>
    <w:p w:rsidR="00D64D71" w:rsidRDefault="00D64D71" w:rsidP="009D7AA5">
      <w:pPr>
        <w:spacing w:line="360" w:lineRule="auto"/>
        <w:ind w:firstLine="720"/>
        <w:jc w:val="both"/>
        <w:rPr>
          <w:sz w:val="28"/>
          <w:szCs w:val="28"/>
        </w:rPr>
      </w:pPr>
    </w:p>
    <w:p w:rsidR="00EB492F" w:rsidRPr="00DD2F36" w:rsidRDefault="00383C5D" w:rsidP="00955E3E">
      <w:pPr>
        <w:spacing w:line="360" w:lineRule="auto"/>
        <w:ind w:firstLine="720"/>
        <w:jc w:val="center"/>
        <w:rPr>
          <w:sz w:val="28"/>
          <w:szCs w:val="28"/>
        </w:rPr>
      </w:pPr>
      <w:r>
        <w:rPr>
          <w:b/>
          <w:sz w:val="28"/>
          <w:szCs w:val="28"/>
        </w:rPr>
        <w:t>10</w:t>
      </w:r>
      <w:r w:rsidR="00DD2F36" w:rsidRPr="00DD2F36">
        <w:rPr>
          <w:b/>
          <w:sz w:val="28"/>
          <w:szCs w:val="28"/>
        </w:rPr>
        <w:t xml:space="preserve">. </w:t>
      </w:r>
      <w:r w:rsidR="00DD2F36">
        <w:rPr>
          <w:b/>
          <w:sz w:val="28"/>
          <w:szCs w:val="28"/>
        </w:rPr>
        <w:t>М</w:t>
      </w:r>
      <w:r w:rsidR="00DD2F36" w:rsidRPr="00DD2F36">
        <w:rPr>
          <w:b/>
          <w:sz w:val="28"/>
          <w:szCs w:val="28"/>
        </w:rPr>
        <w:t>етодичні рекомендації щодо оформлення звіту практики</w:t>
      </w:r>
    </w:p>
    <w:p w:rsidR="006B31CC" w:rsidRPr="00DD2F36" w:rsidRDefault="006B31CC" w:rsidP="009D7AA5">
      <w:pPr>
        <w:spacing w:line="360" w:lineRule="auto"/>
        <w:ind w:firstLine="720"/>
        <w:jc w:val="both"/>
        <w:rPr>
          <w:sz w:val="28"/>
          <w:szCs w:val="28"/>
        </w:rPr>
      </w:pPr>
      <w:r w:rsidRPr="00DD2F36">
        <w:rPr>
          <w:sz w:val="28"/>
          <w:szCs w:val="28"/>
        </w:rPr>
        <w:t>Звіт про проходження виробничої практики містить у собі аналіз практики, відомості про виконання студентом програми практики, висновки, пропозиції, зауваження та побажання щодо підсумків практики, список використаних літературних джерел. До звіту додаються відповідні пояснення, таблиці, схеми тощо, а також матеріали, зібрані у процесі проходження практики для використання в навчальному процесі та практичній діяльності студента.</w:t>
      </w:r>
    </w:p>
    <w:p w:rsidR="00140202" w:rsidRPr="00DD2F36" w:rsidRDefault="00140202" w:rsidP="009D7AA5">
      <w:pPr>
        <w:spacing w:line="360" w:lineRule="auto"/>
        <w:ind w:firstLine="720"/>
        <w:jc w:val="both"/>
        <w:rPr>
          <w:sz w:val="28"/>
          <w:szCs w:val="28"/>
        </w:rPr>
      </w:pPr>
      <w:r w:rsidRPr="00DD2F36">
        <w:rPr>
          <w:sz w:val="28"/>
          <w:szCs w:val="28"/>
        </w:rPr>
        <w:t xml:space="preserve">Звіт є результатом самостійної роботи студента. При використанні у звіті матеріалів з підручників, навчальних посібників, статей тощо обов’язковим є </w:t>
      </w:r>
      <w:r w:rsidRPr="00DD2F36">
        <w:rPr>
          <w:i/>
          <w:sz w:val="28"/>
          <w:szCs w:val="28"/>
        </w:rPr>
        <w:t>посилання</w:t>
      </w:r>
      <w:r w:rsidRPr="00DD2F36">
        <w:rPr>
          <w:sz w:val="28"/>
          <w:szCs w:val="28"/>
        </w:rPr>
        <w:t xml:space="preserve"> на відповідне літературне джерело (посилання робиться в квадратних дужках, до прикладу, [5, с. 186]).</w:t>
      </w:r>
    </w:p>
    <w:p w:rsidR="00140202" w:rsidRDefault="0085012F" w:rsidP="009D7AA5">
      <w:pPr>
        <w:spacing w:line="360" w:lineRule="auto"/>
        <w:ind w:firstLine="720"/>
        <w:jc w:val="both"/>
        <w:rPr>
          <w:sz w:val="28"/>
          <w:szCs w:val="28"/>
        </w:rPr>
      </w:pPr>
      <w:r w:rsidRPr="00DD2F36">
        <w:rPr>
          <w:sz w:val="28"/>
          <w:szCs w:val="28"/>
        </w:rPr>
        <w:t xml:space="preserve">Звіт про результати виробничої практики оформлюється у відповідності до технічних вимог. Загальний </w:t>
      </w:r>
      <w:r w:rsidRPr="00DD2F36">
        <w:rPr>
          <w:i/>
          <w:sz w:val="28"/>
          <w:szCs w:val="28"/>
        </w:rPr>
        <w:t>обсяг звіту</w:t>
      </w:r>
      <w:r w:rsidRPr="00DD2F36">
        <w:rPr>
          <w:sz w:val="28"/>
          <w:szCs w:val="28"/>
        </w:rPr>
        <w:t xml:space="preserve"> 18–25 стандартних сторінок. </w:t>
      </w:r>
      <w:r w:rsidR="00140202" w:rsidRPr="00DD2F36">
        <w:rPr>
          <w:sz w:val="28"/>
          <w:szCs w:val="28"/>
        </w:rPr>
        <w:t xml:space="preserve">Звіт оформлюється на аркушах формату А4 (210х297 мм) з дотриманням таких значень поля сторінки: зверху та знизу – 20 мм, лівобіч –30 мм, правобіч – 15 мм, </w:t>
      </w:r>
      <w:r w:rsidR="00140202" w:rsidRPr="00DD2F36">
        <w:rPr>
          <w:sz w:val="28"/>
          <w:szCs w:val="28"/>
        </w:rPr>
        <w:lastRenderedPageBreak/>
        <w:t xml:space="preserve">з використанням редактора Word: основний кегль – </w:t>
      </w:r>
      <w:proofErr w:type="spellStart"/>
      <w:r w:rsidR="00140202" w:rsidRPr="00DD2F36">
        <w:rPr>
          <w:sz w:val="28"/>
          <w:szCs w:val="28"/>
        </w:rPr>
        <w:t>Times</w:t>
      </w:r>
      <w:proofErr w:type="spellEnd"/>
      <w:r w:rsidR="00140202" w:rsidRPr="00DD2F36">
        <w:rPr>
          <w:sz w:val="28"/>
          <w:szCs w:val="28"/>
        </w:rPr>
        <w:t xml:space="preserve"> </w:t>
      </w:r>
      <w:proofErr w:type="spellStart"/>
      <w:r w:rsidR="00140202" w:rsidRPr="00DD2F36">
        <w:rPr>
          <w:sz w:val="28"/>
          <w:szCs w:val="28"/>
        </w:rPr>
        <w:t>New</w:t>
      </w:r>
      <w:proofErr w:type="spellEnd"/>
      <w:r w:rsidR="00140202" w:rsidRPr="00DD2F36">
        <w:rPr>
          <w:sz w:val="28"/>
          <w:szCs w:val="28"/>
        </w:rPr>
        <w:t xml:space="preserve"> </w:t>
      </w:r>
      <w:proofErr w:type="spellStart"/>
      <w:r w:rsidR="00140202" w:rsidRPr="00DD2F36">
        <w:rPr>
          <w:sz w:val="28"/>
          <w:szCs w:val="28"/>
        </w:rPr>
        <w:t>Roman</w:t>
      </w:r>
      <w:proofErr w:type="spellEnd"/>
      <w:r w:rsidR="00140202" w:rsidRPr="00DD2F36">
        <w:rPr>
          <w:sz w:val="28"/>
          <w:szCs w:val="28"/>
        </w:rPr>
        <w:t xml:space="preserve">, розмір кегля – 14 </w:t>
      </w:r>
      <w:proofErr w:type="spellStart"/>
      <w:r w:rsidR="00140202" w:rsidRPr="00DD2F36">
        <w:rPr>
          <w:sz w:val="28"/>
          <w:szCs w:val="28"/>
        </w:rPr>
        <w:t>pt</w:t>
      </w:r>
      <w:proofErr w:type="spellEnd"/>
      <w:r w:rsidR="00140202" w:rsidRPr="00DD2F36">
        <w:rPr>
          <w:sz w:val="28"/>
          <w:szCs w:val="28"/>
        </w:rPr>
        <w:t>, міжрядковий інтервал – 1,5.</w:t>
      </w:r>
    </w:p>
    <w:p w:rsidR="004A5A02" w:rsidRPr="004356DB" w:rsidRDefault="004A5A02" w:rsidP="00042F45">
      <w:pPr>
        <w:tabs>
          <w:tab w:val="left" w:pos="851"/>
        </w:tabs>
        <w:ind w:firstLine="567"/>
        <w:jc w:val="both"/>
        <w:rPr>
          <w:sz w:val="28"/>
          <w:szCs w:val="28"/>
        </w:rPr>
      </w:pPr>
      <w:r w:rsidRPr="004356DB">
        <w:rPr>
          <w:sz w:val="28"/>
          <w:szCs w:val="28"/>
        </w:rPr>
        <w:t>Цифровий матеріал, як правило, повинен оформлюватися у вигляді таблиць (рис. 1):</w:t>
      </w:r>
    </w:p>
    <w:p w:rsidR="004A5A02" w:rsidRPr="005A53F1" w:rsidRDefault="004A5A02" w:rsidP="00042F45">
      <w:pPr>
        <w:tabs>
          <w:tab w:val="left" w:pos="851"/>
        </w:tabs>
        <w:ind w:firstLine="567"/>
        <w:jc w:val="right"/>
        <w:rPr>
          <w:i/>
          <w:sz w:val="28"/>
          <w:szCs w:val="28"/>
        </w:rPr>
      </w:pPr>
      <w:r w:rsidRPr="005A53F1">
        <w:rPr>
          <w:i/>
          <w:sz w:val="28"/>
          <w:szCs w:val="28"/>
        </w:rPr>
        <w:t>Таблиця 1.1</w:t>
      </w:r>
    </w:p>
    <w:p w:rsidR="004A5A02" w:rsidRPr="004A5A02" w:rsidRDefault="004A5A02" w:rsidP="00042F45">
      <w:pPr>
        <w:tabs>
          <w:tab w:val="left" w:pos="851"/>
        </w:tabs>
        <w:ind w:firstLine="567"/>
        <w:jc w:val="center"/>
        <w:rPr>
          <w:b/>
          <w:sz w:val="28"/>
          <w:szCs w:val="28"/>
        </w:rPr>
      </w:pPr>
      <w:r w:rsidRPr="004A5A02">
        <w:rPr>
          <w:b/>
          <w:sz w:val="28"/>
          <w:szCs w:val="28"/>
        </w:rPr>
        <w:t>Заголовок таблиці</w:t>
      </w:r>
    </w:p>
    <w:tbl>
      <w:tblPr>
        <w:tblW w:w="0" w:type="auto"/>
        <w:tblInd w:w="212" w:type="dxa"/>
        <w:tblLayout w:type="fixed"/>
        <w:tblCellMar>
          <w:left w:w="70" w:type="dxa"/>
          <w:right w:w="70" w:type="dxa"/>
        </w:tblCellMar>
        <w:tblLook w:val="04A0" w:firstRow="1" w:lastRow="0" w:firstColumn="1" w:lastColumn="0" w:noHBand="0" w:noVBand="1"/>
      </w:tblPr>
      <w:tblGrid>
        <w:gridCol w:w="988"/>
        <w:gridCol w:w="988"/>
        <w:gridCol w:w="988"/>
        <w:gridCol w:w="988"/>
        <w:gridCol w:w="726"/>
        <w:gridCol w:w="709"/>
        <w:gridCol w:w="708"/>
        <w:gridCol w:w="709"/>
        <w:gridCol w:w="2954"/>
        <w:gridCol w:w="23"/>
      </w:tblGrid>
      <w:tr w:rsidR="004A5A02" w:rsidRPr="004356DB" w:rsidTr="00042F45">
        <w:trPr>
          <w:gridAfter w:val="1"/>
          <w:wAfter w:w="23" w:type="dxa"/>
        </w:trPr>
        <w:tc>
          <w:tcPr>
            <w:tcW w:w="1976" w:type="dxa"/>
            <w:gridSpan w:val="2"/>
            <w:hideMark/>
          </w:tcPr>
          <w:p w:rsidR="004A5A02" w:rsidRPr="004356DB" w:rsidRDefault="004A5A02" w:rsidP="00042F45">
            <w:pPr>
              <w:tabs>
                <w:tab w:val="left" w:pos="851"/>
              </w:tabs>
              <w:ind w:firstLine="567"/>
              <w:jc w:val="both"/>
              <w:rPr>
                <w:sz w:val="28"/>
                <w:szCs w:val="28"/>
              </w:rPr>
            </w:pPr>
            <w:r w:rsidRPr="004356DB">
              <w:rPr>
                <w:sz w:val="28"/>
                <w:szCs w:val="28"/>
              </w:rPr>
              <w:t xml:space="preserve">   Шапка</w:t>
            </w:r>
          </w:p>
        </w:tc>
        <w:tc>
          <w:tcPr>
            <w:tcW w:w="1976" w:type="dxa"/>
            <w:gridSpan w:val="2"/>
            <w:tcBorders>
              <w:top w:val="single" w:sz="24" w:space="0" w:color="auto"/>
              <w:left w:val="nil"/>
              <w:bottom w:val="nil"/>
              <w:right w:val="single" w:sz="24" w:space="0" w:color="auto"/>
            </w:tcBorders>
          </w:tcPr>
          <w:p w:rsidR="004A5A02" w:rsidRPr="004356DB" w:rsidRDefault="004A5A02" w:rsidP="00042F45">
            <w:pPr>
              <w:tabs>
                <w:tab w:val="left" w:pos="851"/>
              </w:tabs>
              <w:ind w:firstLine="567"/>
              <w:jc w:val="both"/>
              <w:rPr>
                <w:sz w:val="28"/>
                <w:szCs w:val="28"/>
              </w:rPr>
            </w:pPr>
          </w:p>
        </w:tc>
        <w:tc>
          <w:tcPr>
            <w:tcW w:w="726" w:type="dxa"/>
            <w:tcBorders>
              <w:top w:val="single" w:sz="24" w:space="0" w:color="auto"/>
              <w:left w:val="nil"/>
              <w:bottom w:val="nil"/>
              <w:right w:val="nil"/>
            </w:tcBorders>
          </w:tcPr>
          <w:p w:rsidR="004A5A02" w:rsidRPr="004356DB" w:rsidRDefault="004A5A02" w:rsidP="00042F45">
            <w:pPr>
              <w:tabs>
                <w:tab w:val="left" w:pos="851"/>
              </w:tabs>
              <w:ind w:firstLine="567"/>
              <w:jc w:val="both"/>
              <w:rPr>
                <w:sz w:val="28"/>
                <w:szCs w:val="28"/>
              </w:rPr>
            </w:pPr>
          </w:p>
        </w:tc>
        <w:tc>
          <w:tcPr>
            <w:tcW w:w="709" w:type="dxa"/>
            <w:tcBorders>
              <w:top w:val="single" w:sz="24" w:space="0" w:color="auto"/>
              <w:left w:val="nil"/>
              <w:bottom w:val="nil"/>
              <w:right w:val="nil"/>
            </w:tcBorders>
          </w:tcPr>
          <w:p w:rsidR="004A5A02" w:rsidRPr="004356DB" w:rsidRDefault="004A5A02" w:rsidP="00042F45">
            <w:pPr>
              <w:tabs>
                <w:tab w:val="left" w:pos="851"/>
              </w:tabs>
              <w:ind w:firstLine="567"/>
              <w:jc w:val="both"/>
              <w:rPr>
                <w:sz w:val="28"/>
                <w:szCs w:val="28"/>
              </w:rPr>
            </w:pPr>
          </w:p>
        </w:tc>
        <w:tc>
          <w:tcPr>
            <w:tcW w:w="708" w:type="dxa"/>
            <w:tcBorders>
              <w:top w:val="single" w:sz="24" w:space="0" w:color="auto"/>
              <w:left w:val="single" w:sz="24" w:space="0" w:color="auto"/>
              <w:bottom w:val="nil"/>
              <w:right w:val="nil"/>
            </w:tcBorders>
          </w:tcPr>
          <w:p w:rsidR="004A5A02" w:rsidRPr="004356DB" w:rsidRDefault="004A5A02" w:rsidP="00042F45">
            <w:pPr>
              <w:tabs>
                <w:tab w:val="left" w:pos="851"/>
              </w:tabs>
              <w:ind w:firstLine="567"/>
              <w:jc w:val="both"/>
              <w:rPr>
                <w:sz w:val="28"/>
                <w:szCs w:val="28"/>
              </w:rPr>
            </w:pPr>
          </w:p>
        </w:tc>
        <w:tc>
          <w:tcPr>
            <w:tcW w:w="709" w:type="dxa"/>
            <w:tcBorders>
              <w:top w:val="single" w:sz="24" w:space="0" w:color="auto"/>
              <w:left w:val="nil"/>
              <w:bottom w:val="nil"/>
              <w:right w:val="nil"/>
            </w:tcBorders>
          </w:tcPr>
          <w:p w:rsidR="004A5A02" w:rsidRPr="004356DB" w:rsidRDefault="004A5A02" w:rsidP="00042F45">
            <w:pPr>
              <w:tabs>
                <w:tab w:val="left" w:pos="851"/>
              </w:tabs>
              <w:ind w:firstLine="567"/>
              <w:jc w:val="both"/>
              <w:rPr>
                <w:sz w:val="28"/>
                <w:szCs w:val="28"/>
              </w:rPr>
            </w:pPr>
          </w:p>
        </w:tc>
        <w:tc>
          <w:tcPr>
            <w:tcW w:w="2954" w:type="dxa"/>
            <w:hideMark/>
          </w:tcPr>
          <w:p w:rsidR="004A5A02" w:rsidRPr="004356DB" w:rsidRDefault="004A5A02" w:rsidP="00042F45">
            <w:pPr>
              <w:tabs>
                <w:tab w:val="left" w:pos="851"/>
              </w:tabs>
              <w:ind w:firstLine="567"/>
              <w:jc w:val="both"/>
              <w:rPr>
                <w:sz w:val="28"/>
                <w:szCs w:val="28"/>
              </w:rPr>
            </w:pPr>
            <w:r w:rsidRPr="004356DB">
              <w:rPr>
                <w:sz w:val="28"/>
                <w:szCs w:val="28"/>
              </w:rPr>
              <w:t>Заголовки граф</w:t>
            </w:r>
          </w:p>
        </w:tc>
      </w:tr>
      <w:tr w:rsidR="004A5A02" w:rsidRPr="004356DB" w:rsidTr="00042F45">
        <w:tc>
          <w:tcPr>
            <w:tcW w:w="1976" w:type="dxa"/>
            <w:gridSpan w:val="2"/>
          </w:tcPr>
          <w:p w:rsidR="004A5A02" w:rsidRPr="004356DB" w:rsidRDefault="004A5A02" w:rsidP="00042F45">
            <w:pPr>
              <w:tabs>
                <w:tab w:val="left" w:pos="851"/>
              </w:tabs>
              <w:ind w:firstLine="567"/>
              <w:jc w:val="both"/>
              <w:rPr>
                <w:sz w:val="28"/>
                <w:szCs w:val="28"/>
              </w:rPr>
            </w:pPr>
          </w:p>
        </w:tc>
        <w:tc>
          <w:tcPr>
            <w:tcW w:w="1976" w:type="dxa"/>
            <w:gridSpan w:val="2"/>
            <w:tcBorders>
              <w:top w:val="nil"/>
              <w:left w:val="nil"/>
              <w:bottom w:val="single" w:sz="24" w:space="0" w:color="auto"/>
              <w:right w:val="single" w:sz="24" w:space="0" w:color="auto"/>
            </w:tcBorders>
          </w:tcPr>
          <w:p w:rsidR="004A5A02" w:rsidRPr="004356DB" w:rsidRDefault="004A5A02" w:rsidP="00042F45">
            <w:pPr>
              <w:tabs>
                <w:tab w:val="left" w:pos="851"/>
              </w:tabs>
              <w:ind w:firstLine="567"/>
              <w:jc w:val="both"/>
              <w:rPr>
                <w:sz w:val="28"/>
                <w:szCs w:val="28"/>
              </w:rPr>
            </w:pPr>
          </w:p>
        </w:tc>
        <w:tc>
          <w:tcPr>
            <w:tcW w:w="726" w:type="dxa"/>
            <w:tcBorders>
              <w:top w:val="single" w:sz="24" w:space="0" w:color="auto"/>
              <w:left w:val="nil"/>
              <w:bottom w:val="single" w:sz="24" w:space="0" w:color="auto"/>
              <w:right w:val="single" w:sz="24" w:space="0" w:color="auto"/>
            </w:tcBorders>
          </w:tcPr>
          <w:p w:rsidR="004A5A02" w:rsidRPr="004356DB" w:rsidRDefault="004A5A02" w:rsidP="00042F45">
            <w:pPr>
              <w:tabs>
                <w:tab w:val="left" w:pos="851"/>
              </w:tabs>
              <w:ind w:firstLine="567"/>
              <w:jc w:val="both"/>
              <w:rPr>
                <w:sz w:val="28"/>
                <w:szCs w:val="28"/>
              </w:rPr>
            </w:pPr>
          </w:p>
        </w:tc>
        <w:tc>
          <w:tcPr>
            <w:tcW w:w="709" w:type="dxa"/>
            <w:tcBorders>
              <w:top w:val="single" w:sz="24" w:space="0" w:color="auto"/>
              <w:left w:val="nil"/>
              <w:bottom w:val="single" w:sz="24" w:space="0" w:color="auto"/>
              <w:right w:val="single" w:sz="24" w:space="0" w:color="auto"/>
            </w:tcBorders>
          </w:tcPr>
          <w:p w:rsidR="004A5A02" w:rsidRPr="004356DB" w:rsidRDefault="004A5A02" w:rsidP="00042F45">
            <w:pPr>
              <w:tabs>
                <w:tab w:val="left" w:pos="851"/>
              </w:tabs>
              <w:ind w:firstLine="567"/>
              <w:jc w:val="both"/>
              <w:rPr>
                <w:sz w:val="28"/>
                <w:szCs w:val="28"/>
              </w:rPr>
            </w:pPr>
          </w:p>
        </w:tc>
        <w:tc>
          <w:tcPr>
            <w:tcW w:w="708" w:type="dxa"/>
            <w:tcBorders>
              <w:top w:val="single" w:sz="24" w:space="0" w:color="auto"/>
              <w:left w:val="nil"/>
              <w:bottom w:val="single" w:sz="24" w:space="0" w:color="auto"/>
              <w:right w:val="single" w:sz="24" w:space="0" w:color="auto"/>
            </w:tcBorders>
          </w:tcPr>
          <w:p w:rsidR="004A5A02" w:rsidRPr="004356DB" w:rsidRDefault="004A5A02" w:rsidP="00042F45">
            <w:pPr>
              <w:tabs>
                <w:tab w:val="left" w:pos="851"/>
              </w:tabs>
              <w:ind w:firstLine="567"/>
              <w:jc w:val="both"/>
              <w:rPr>
                <w:sz w:val="28"/>
                <w:szCs w:val="28"/>
              </w:rPr>
            </w:pPr>
          </w:p>
        </w:tc>
        <w:tc>
          <w:tcPr>
            <w:tcW w:w="709" w:type="dxa"/>
            <w:tcBorders>
              <w:top w:val="single" w:sz="24" w:space="0" w:color="auto"/>
              <w:left w:val="nil"/>
              <w:bottom w:val="single" w:sz="24" w:space="0" w:color="auto"/>
              <w:right w:val="nil"/>
            </w:tcBorders>
          </w:tcPr>
          <w:p w:rsidR="004A5A02" w:rsidRPr="004356DB" w:rsidRDefault="004A5A02" w:rsidP="00042F45">
            <w:pPr>
              <w:tabs>
                <w:tab w:val="left" w:pos="851"/>
              </w:tabs>
              <w:ind w:firstLine="567"/>
              <w:jc w:val="both"/>
              <w:rPr>
                <w:sz w:val="28"/>
                <w:szCs w:val="28"/>
              </w:rPr>
            </w:pPr>
          </w:p>
        </w:tc>
        <w:tc>
          <w:tcPr>
            <w:tcW w:w="2977" w:type="dxa"/>
            <w:gridSpan w:val="2"/>
            <w:hideMark/>
          </w:tcPr>
          <w:p w:rsidR="004A5A02" w:rsidRPr="004356DB" w:rsidRDefault="004A5A02" w:rsidP="00042F45">
            <w:pPr>
              <w:tabs>
                <w:tab w:val="left" w:pos="851"/>
              </w:tabs>
              <w:ind w:firstLine="567"/>
              <w:jc w:val="both"/>
              <w:rPr>
                <w:sz w:val="28"/>
                <w:szCs w:val="28"/>
              </w:rPr>
            </w:pPr>
            <w:r w:rsidRPr="004356DB">
              <w:rPr>
                <w:sz w:val="28"/>
                <w:szCs w:val="28"/>
              </w:rPr>
              <w:t>Підзаголовки граф</w:t>
            </w:r>
          </w:p>
        </w:tc>
      </w:tr>
      <w:tr w:rsidR="004A5A02" w:rsidRPr="004356DB" w:rsidTr="00042F45">
        <w:tc>
          <w:tcPr>
            <w:tcW w:w="1976" w:type="dxa"/>
            <w:gridSpan w:val="2"/>
            <w:hideMark/>
          </w:tcPr>
          <w:p w:rsidR="004A5A02" w:rsidRPr="004356DB" w:rsidRDefault="004A5A02" w:rsidP="00042F45">
            <w:pPr>
              <w:tabs>
                <w:tab w:val="left" w:pos="851"/>
              </w:tabs>
              <w:ind w:firstLine="567"/>
              <w:jc w:val="both"/>
              <w:rPr>
                <w:sz w:val="28"/>
                <w:szCs w:val="28"/>
              </w:rPr>
            </w:pPr>
            <w:r w:rsidRPr="004356DB">
              <w:rPr>
                <w:sz w:val="28"/>
                <w:szCs w:val="28"/>
              </w:rPr>
              <w:t xml:space="preserve">   Рядки</w:t>
            </w:r>
          </w:p>
        </w:tc>
        <w:tc>
          <w:tcPr>
            <w:tcW w:w="1976" w:type="dxa"/>
            <w:gridSpan w:val="2"/>
            <w:tcBorders>
              <w:top w:val="nil"/>
              <w:left w:val="nil"/>
              <w:bottom w:val="nil"/>
              <w:right w:val="single" w:sz="6" w:space="0" w:color="auto"/>
            </w:tcBorders>
          </w:tcPr>
          <w:p w:rsidR="004A5A02" w:rsidRPr="004356DB" w:rsidRDefault="004A5A02" w:rsidP="00042F45">
            <w:pPr>
              <w:tabs>
                <w:tab w:val="left" w:pos="851"/>
              </w:tabs>
              <w:ind w:firstLine="567"/>
              <w:jc w:val="both"/>
              <w:rPr>
                <w:sz w:val="28"/>
                <w:szCs w:val="28"/>
              </w:rPr>
            </w:pPr>
          </w:p>
        </w:tc>
        <w:tc>
          <w:tcPr>
            <w:tcW w:w="726" w:type="dxa"/>
          </w:tcPr>
          <w:p w:rsidR="004A5A02" w:rsidRPr="004356DB" w:rsidRDefault="004A5A02" w:rsidP="00042F45">
            <w:pPr>
              <w:tabs>
                <w:tab w:val="left" w:pos="851"/>
              </w:tabs>
              <w:ind w:firstLine="567"/>
              <w:jc w:val="both"/>
              <w:rPr>
                <w:sz w:val="28"/>
                <w:szCs w:val="28"/>
              </w:rPr>
            </w:pPr>
          </w:p>
        </w:tc>
        <w:tc>
          <w:tcPr>
            <w:tcW w:w="709" w:type="dxa"/>
            <w:tcBorders>
              <w:top w:val="nil"/>
              <w:left w:val="single" w:sz="6" w:space="0" w:color="auto"/>
              <w:bottom w:val="nil"/>
              <w:right w:val="single" w:sz="6" w:space="0" w:color="auto"/>
            </w:tcBorders>
          </w:tcPr>
          <w:p w:rsidR="004A5A02" w:rsidRPr="004356DB" w:rsidRDefault="004A5A02" w:rsidP="00042F45">
            <w:pPr>
              <w:tabs>
                <w:tab w:val="left" w:pos="851"/>
              </w:tabs>
              <w:ind w:firstLine="567"/>
              <w:jc w:val="both"/>
              <w:rPr>
                <w:sz w:val="28"/>
                <w:szCs w:val="28"/>
              </w:rPr>
            </w:pPr>
          </w:p>
        </w:tc>
        <w:tc>
          <w:tcPr>
            <w:tcW w:w="708" w:type="dxa"/>
            <w:tcBorders>
              <w:top w:val="nil"/>
              <w:left w:val="nil"/>
              <w:bottom w:val="nil"/>
              <w:right w:val="single" w:sz="6" w:space="0" w:color="auto"/>
            </w:tcBorders>
          </w:tcPr>
          <w:p w:rsidR="004A5A02" w:rsidRPr="004356DB" w:rsidRDefault="004A5A02" w:rsidP="00042F45">
            <w:pPr>
              <w:tabs>
                <w:tab w:val="left" w:pos="851"/>
              </w:tabs>
              <w:ind w:firstLine="567"/>
              <w:jc w:val="both"/>
              <w:rPr>
                <w:sz w:val="28"/>
                <w:szCs w:val="28"/>
              </w:rPr>
            </w:pPr>
          </w:p>
        </w:tc>
        <w:tc>
          <w:tcPr>
            <w:tcW w:w="709" w:type="dxa"/>
          </w:tcPr>
          <w:p w:rsidR="004A5A02" w:rsidRPr="004356DB" w:rsidRDefault="004A5A02" w:rsidP="00042F45">
            <w:pPr>
              <w:tabs>
                <w:tab w:val="left" w:pos="851"/>
              </w:tabs>
              <w:ind w:firstLine="567"/>
              <w:jc w:val="both"/>
              <w:rPr>
                <w:sz w:val="28"/>
                <w:szCs w:val="28"/>
              </w:rPr>
            </w:pPr>
          </w:p>
        </w:tc>
        <w:tc>
          <w:tcPr>
            <w:tcW w:w="2977" w:type="dxa"/>
            <w:gridSpan w:val="2"/>
          </w:tcPr>
          <w:p w:rsidR="004A5A02" w:rsidRPr="004356DB" w:rsidRDefault="004A5A02" w:rsidP="00042F45">
            <w:pPr>
              <w:tabs>
                <w:tab w:val="left" w:pos="851"/>
              </w:tabs>
              <w:ind w:firstLine="567"/>
              <w:jc w:val="both"/>
              <w:rPr>
                <w:sz w:val="28"/>
                <w:szCs w:val="28"/>
              </w:rPr>
            </w:pPr>
          </w:p>
        </w:tc>
      </w:tr>
      <w:tr w:rsidR="004A5A02" w:rsidRPr="004356DB" w:rsidTr="00042F45">
        <w:tc>
          <w:tcPr>
            <w:tcW w:w="988" w:type="dxa"/>
          </w:tcPr>
          <w:p w:rsidR="004A5A02" w:rsidRPr="004356DB" w:rsidRDefault="004A5A02" w:rsidP="00042F45">
            <w:pPr>
              <w:tabs>
                <w:tab w:val="left" w:pos="851"/>
              </w:tabs>
              <w:ind w:firstLine="567"/>
              <w:jc w:val="both"/>
              <w:rPr>
                <w:sz w:val="28"/>
                <w:szCs w:val="28"/>
              </w:rPr>
            </w:pPr>
          </w:p>
        </w:tc>
        <w:tc>
          <w:tcPr>
            <w:tcW w:w="988" w:type="dxa"/>
          </w:tcPr>
          <w:p w:rsidR="004A5A02" w:rsidRPr="004356DB" w:rsidRDefault="004A5A02" w:rsidP="00042F45">
            <w:pPr>
              <w:tabs>
                <w:tab w:val="left" w:pos="851"/>
              </w:tabs>
              <w:ind w:firstLine="567"/>
              <w:jc w:val="both"/>
              <w:rPr>
                <w:sz w:val="28"/>
                <w:szCs w:val="28"/>
              </w:rPr>
            </w:pPr>
          </w:p>
        </w:tc>
        <w:tc>
          <w:tcPr>
            <w:tcW w:w="988" w:type="dxa"/>
            <w:tcBorders>
              <w:top w:val="single" w:sz="6" w:space="0" w:color="auto"/>
              <w:left w:val="nil"/>
              <w:bottom w:val="nil"/>
              <w:right w:val="nil"/>
            </w:tcBorders>
          </w:tcPr>
          <w:p w:rsidR="004A5A02" w:rsidRPr="004356DB" w:rsidRDefault="004A5A02" w:rsidP="00042F45">
            <w:pPr>
              <w:tabs>
                <w:tab w:val="left" w:pos="851"/>
              </w:tabs>
              <w:ind w:firstLine="567"/>
              <w:jc w:val="both"/>
              <w:rPr>
                <w:sz w:val="28"/>
                <w:szCs w:val="28"/>
              </w:rPr>
            </w:pPr>
          </w:p>
        </w:tc>
        <w:tc>
          <w:tcPr>
            <w:tcW w:w="988" w:type="dxa"/>
            <w:tcBorders>
              <w:top w:val="single" w:sz="6" w:space="0" w:color="auto"/>
              <w:left w:val="nil"/>
              <w:bottom w:val="nil"/>
              <w:right w:val="single" w:sz="6" w:space="0" w:color="auto"/>
            </w:tcBorders>
          </w:tcPr>
          <w:p w:rsidR="004A5A02" w:rsidRPr="004356DB" w:rsidRDefault="004A5A02" w:rsidP="00042F45">
            <w:pPr>
              <w:tabs>
                <w:tab w:val="left" w:pos="851"/>
              </w:tabs>
              <w:ind w:firstLine="567"/>
              <w:jc w:val="both"/>
              <w:rPr>
                <w:sz w:val="28"/>
                <w:szCs w:val="28"/>
              </w:rPr>
            </w:pPr>
          </w:p>
        </w:tc>
        <w:tc>
          <w:tcPr>
            <w:tcW w:w="726" w:type="dxa"/>
            <w:tcBorders>
              <w:top w:val="single" w:sz="6" w:space="0" w:color="auto"/>
              <w:left w:val="nil"/>
              <w:bottom w:val="single" w:sz="6" w:space="0" w:color="auto"/>
              <w:right w:val="nil"/>
            </w:tcBorders>
          </w:tcPr>
          <w:p w:rsidR="004A5A02" w:rsidRPr="004356DB" w:rsidRDefault="004A5A02" w:rsidP="00042F45">
            <w:pPr>
              <w:tabs>
                <w:tab w:val="left" w:pos="851"/>
              </w:tabs>
              <w:ind w:firstLine="567"/>
              <w:jc w:val="both"/>
              <w:rPr>
                <w:sz w:val="28"/>
                <w:szCs w:val="28"/>
              </w:rPr>
            </w:pPr>
          </w:p>
        </w:tc>
        <w:tc>
          <w:tcPr>
            <w:tcW w:w="709" w:type="dxa"/>
            <w:tcBorders>
              <w:top w:val="single" w:sz="6" w:space="0" w:color="auto"/>
              <w:left w:val="single" w:sz="6" w:space="0" w:color="auto"/>
              <w:bottom w:val="nil"/>
              <w:right w:val="single" w:sz="6" w:space="0" w:color="auto"/>
            </w:tcBorders>
          </w:tcPr>
          <w:p w:rsidR="004A5A02" w:rsidRPr="004356DB" w:rsidRDefault="004A5A02" w:rsidP="00042F45">
            <w:pPr>
              <w:tabs>
                <w:tab w:val="left" w:pos="851"/>
              </w:tabs>
              <w:ind w:firstLine="567"/>
              <w:jc w:val="both"/>
              <w:rPr>
                <w:sz w:val="28"/>
                <w:szCs w:val="28"/>
              </w:rPr>
            </w:pPr>
          </w:p>
        </w:tc>
        <w:tc>
          <w:tcPr>
            <w:tcW w:w="708" w:type="dxa"/>
            <w:tcBorders>
              <w:top w:val="single" w:sz="6" w:space="0" w:color="auto"/>
              <w:left w:val="nil"/>
              <w:bottom w:val="nil"/>
              <w:right w:val="single" w:sz="6" w:space="0" w:color="auto"/>
            </w:tcBorders>
          </w:tcPr>
          <w:p w:rsidR="004A5A02" w:rsidRPr="004356DB" w:rsidRDefault="004A5A02" w:rsidP="00042F45">
            <w:pPr>
              <w:tabs>
                <w:tab w:val="left" w:pos="851"/>
              </w:tabs>
              <w:ind w:firstLine="567"/>
              <w:jc w:val="both"/>
              <w:rPr>
                <w:sz w:val="28"/>
                <w:szCs w:val="28"/>
              </w:rPr>
            </w:pPr>
          </w:p>
        </w:tc>
        <w:tc>
          <w:tcPr>
            <w:tcW w:w="709" w:type="dxa"/>
            <w:tcBorders>
              <w:top w:val="single" w:sz="6" w:space="0" w:color="auto"/>
              <w:left w:val="nil"/>
              <w:bottom w:val="nil"/>
              <w:right w:val="nil"/>
            </w:tcBorders>
          </w:tcPr>
          <w:p w:rsidR="004A5A02" w:rsidRPr="004356DB" w:rsidRDefault="004A5A02" w:rsidP="00042F45">
            <w:pPr>
              <w:tabs>
                <w:tab w:val="left" w:pos="851"/>
              </w:tabs>
              <w:ind w:firstLine="567"/>
              <w:jc w:val="both"/>
              <w:rPr>
                <w:sz w:val="28"/>
                <w:szCs w:val="28"/>
              </w:rPr>
            </w:pPr>
          </w:p>
        </w:tc>
        <w:tc>
          <w:tcPr>
            <w:tcW w:w="2977" w:type="dxa"/>
            <w:gridSpan w:val="2"/>
          </w:tcPr>
          <w:p w:rsidR="004A5A02" w:rsidRPr="004356DB" w:rsidRDefault="004A5A02" w:rsidP="00042F45">
            <w:pPr>
              <w:tabs>
                <w:tab w:val="left" w:pos="851"/>
              </w:tabs>
              <w:ind w:firstLine="567"/>
              <w:jc w:val="both"/>
              <w:rPr>
                <w:sz w:val="28"/>
                <w:szCs w:val="28"/>
              </w:rPr>
            </w:pPr>
          </w:p>
        </w:tc>
      </w:tr>
      <w:tr w:rsidR="004A5A02" w:rsidRPr="004356DB" w:rsidTr="00042F45">
        <w:tc>
          <w:tcPr>
            <w:tcW w:w="1976" w:type="dxa"/>
            <w:gridSpan w:val="2"/>
          </w:tcPr>
          <w:p w:rsidR="004A5A02" w:rsidRPr="004356DB" w:rsidRDefault="004A5A02" w:rsidP="00042F45">
            <w:pPr>
              <w:tabs>
                <w:tab w:val="left" w:pos="851"/>
              </w:tabs>
              <w:ind w:firstLine="567"/>
              <w:jc w:val="both"/>
              <w:rPr>
                <w:sz w:val="28"/>
                <w:szCs w:val="28"/>
              </w:rPr>
            </w:pPr>
          </w:p>
        </w:tc>
        <w:tc>
          <w:tcPr>
            <w:tcW w:w="1976" w:type="dxa"/>
            <w:gridSpan w:val="2"/>
            <w:tcBorders>
              <w:top w:val="single" w:sz="6" w:space="0" w:color="auto"/>
              <w:left w:val="nil"/>
              <w:bottom w:val="single" w:sz="6" w:space="0" w:color="auto"/>
              <w:right w:val="single" w:sz="6" w:space="0" w:color="auto"/>
            </w:tcBorders>
          </w:tcPr>
          <w:p w:rsidR="004A5A02" w:rsidRPr="004356DB" w:rsidRDefault="004A5A02" w:rsidP="00042F45">
            <w:pPr>
              <w:tabs>
                <w:tab w:val="left" w:pos="851"/>
              </w:tabs>
              <w:ind w:firstLine="567"/>
              <w:jc w:val="both"/>
              <w:rPr>
                <w:sz w:val="28"/>
                <w:szCs w:val="28"/>
              </w:rPr>
            </w:pPr>
          </w:p>
        </w:tc>
        <w:tc>
          <w:tcPr>
            <w:tcW w:w="726" w:type="dxa"/>
            <w:tcBorders>
              <w:top w:val="nil"/>
              <w:left w:val="nil"/>
              <w:bottom w:val="single" w:sz="6" w:space="0" w:color="auto"/>
              <w:right w:val="nil"/>
            </w:tcBorders>
          </w:tcPr>
          <w:p w:rsidR="004A5A02" w:rsidRPr="004356DB" w:rsidRDefault="004A5A02" w:rsidP="00042F45">
            <w:pPr>
              <w:tabs>
                <w:tab w:val="left" w:pos="851"/>
              </w:tabs>
              <w:ind w:firstLine="567"/>
              <w:jc w:val="both"/>
              <w:rPr>
                <w:sz w:val="28"/>
                <w:szCs w:val="28"/>
              </w:rPr>
            </w:pPr>
          </w:p>
        </w:tc>
        <w:tc>
          <w:tcPr>
            <w:tcW w:w="709" w:type="dxa"/>
            <w:tcBorders>
              <w:top w:val="single" w:sz="6" w:space="0" w:color="auto"/>
              <w:left w:val="single" w:sz="6" w:space="0" w:color="auto"/>
              <w:bottom w:val="single" w:sz="6" w:space="0" w:color="auto"/>
              <w:right w:val="single" w:sz="6" w:space="0" w:color="auto"/>
            </w:tcBorders>
          </w:tcPr>
          <w:p w:rsidR="004A5A02" w:rsidRPr="004356DB" w:rsidRDefault="004A5A02" w:rsidP="00042F45">
            <w:pPr>
              <w:tabs>
                <w:tab w:val="left" w:pos="851"/>
              </w:tabs>
              <w:ind w:firstLine="567"/>
              <w:jc w:val="both"/>
              <w:rPr>
                <w:sz w:val="28"/>
                <w:szCs w:val="28"/>
              </w:rPr>
            </w:pPr>
          </w:p>
        </w:tc>
        <w:tc>
          <w:tcPr>
            <w:tcW w:w="708" w:type="dxa"/>
            <w:tcBorders>
              <w:top w:val="single" w:sz="6" w:space="0" w:color="auto"/>
              <w:left w:val="nil"/>
              <w:bottom w:val="single" w:sz="6" w:space="0" w:color="auto"/>
              <w:right w:val="single" w:sz="6" w:space="0" w:color="auto"/>
            </w:tcBorders>
          </w:tcPr>
          <w:p w:rsidR="004A5A02" w:rsidRPr="004356DB" w:rsidRDefault="004A5A02" w:rsidP="00042F45">
            <w:pPr>
              <w:tabs>
                <w:tab w:val="left" w:pos="851"/>
              </w:tabs>
              <w:ind w:firstLine="567"/>
              <w:jc w:val="both"/>
              <w:rPr>
                <w:sz w:val="28"/>
                <w:szCs w:val="28"/>
              </w:rPr>
            </w:pPr>
          </w:p>
        </w:tc>
        <w:tc>
          <w:tcPr>
            <w:tcW w:w="709" w:type="dxa"/>
            <w:tcBorders>
              <w:top w:val="single" w:sz="6" w:space="0" w:color="auto"/>
              <w:left w:val="nil"/>
              <w:bottom w:val="single" w:sz="6" w:space="0" w:color="auto"/>
              <w:right w:val="nil"/>
            </w:tcBorders>
          </w:tcPr>
          <w:p w:rsidR="004A5A02" w:rsidRPr="004356DB" w:rsidRDefault="004A5A02" w:rsidP="00042F45">
            <w:pPr>
              <w:tabs>
                <w:tab w:val="left" w:pos="851"/>
              </w:tabs>
              <w:ind w:firstLine="567"/>
              <w:jc w:val="both"/>
              <w:rPr>
                <w:sz w:val="28"/>
                <w:szCs w:val="28"/>
              </w:rPr>
            </w:pPr>
          </w:p>
        </w:tc>
        <w:tc>
          <w:tcPr>
            <w:tcW w:w="2977" w:type="dxa"/>
            <w:gridSpan w:val="2"/>
          </w:tcPr>
          <w:p w:rsidR="004A5A02" w:rsidRPr="004356DB" w:rsidRDefault="004A5A02" w:rsidP="00042F45">
            <w:pPr>
              <w:tabs>
                <w:tab w:val="left" w:pos="851"/>
              </w:tabs>
              <w:ind w:firstLine="567"/>
              <w:jc w:val="both"/>
              <w:rPr>
                <w:sz w:val="28"/>
                <w:szCs w:val="28"/>
              </w:rPr>
            </w:pPr>
          </w:p>
        </w:tc>
      </w:tr>
    </w:tbl>
    <w:p w:rsidR="004A5A02" w:rsidRPr="004356DB" w:rsidRDefault="004A5A02" w:rsidP="00042F45">
      <w:pPr>
        <w:tabs>
          <w:tab w:val="left" w:pos="851"/>
        </w:tabs>
        <w:ind w:firstLine="567"/>
        <w:jc w:val="both"/>
        <w:rPr>
          <w:sz w:val="28"/>
          <w:szCs w:val="28"/>
        </w:rPr>
      </w:pPr>
      <w:r w:rsidRPr="004356DB">
        <w:rPr>
          <w:sz w:val="28"/>
          <w:szCs w:val="28"/>
        </w:rPr>
        <w:t xml:space="preserve">                         </w:t>
      </w:r>
      <w:proofErr w:type="spellStart"/>
      <w:r w:rsidRPr="004356DB">
        <w:rPr>
          <w:sz w:val="28"/>
          <w:szCs w:val="28"/>
        </w:rPr>
        <w:t>Боковик</w:t>
      </w:r>
      <w:proofErr w:type="spellEnd"/>
      <w:r w:rsidRPr="004356DB">
        <w:rPr>
          <w:sz w:val="28"/>
          <w:szCs w:val="28"/>
        </w:rPr>
        <w:t xml:space="preserve">             Графи (колонки)</w:t>
      </w:r>
    </w:p>
    <w:p w:rsidR="004A5A02" w:rsidRPr="004356DB" w:rsidRDefault="004A5A02" w:rsidP="00042F45">
      <w:pPr>
        <w:tabs>
          <w:tab w:val="left" w:pos="851"/>
        </w:tabs>
        <w:jc w:val="center"/>
        <w:rPr>
          <w:sz w:val="28"/>
          <w:szCs w:val="28"/>
        </w:rPr>
      </w:pPr>
    </w:p>
    <w:p w:rsidR="004A5A02" w:rsidRPr="004356DB" w:rsidRDefault="004A5A02" w:rsidP="00042F45">
      <w:pPr>
        <w:tabs>
          <w:tab w:val="left" w:pos="851"/>
        </w:tabs>
        <w:jc w:val="center"/>
        <w:rPr>
          <w:sz w:val="28"/>
          <w:szCs w:val="28"/>
        </w:rPr>
      </w:pPr>
      <w:r w:rsidRPr="004356DB">
        <w:rPr>
          <w:sz w:val="28"/>
          <w:szCs w:val="28"/>
        </w:rPr>
        <w:t>Рис 1. Приклад побудови таблиці</w:t>
      </w:r>
    </w:p>
    <w:p w:rsidR="004A5A02" w:rsidRDefault="004A5A02" w:rsidP="00042F45">
      <w:pPr>
        <w:ind w:firstLine="720"/>
        <w:jc w:val="both"/>
        <w:rPr>
          <w:sz w:val="28"/>
          <w:szCs w:val="28"/>
        </w:rPr>
      </w:pPr>
    </w:p>
    <w:p w:rsidR="005E25E1" w:rsidRPr="004356DB" w:rsidRDefault="005E25E1" w:rsidP="005E25E1">
      <w:pPr>
        <w:tabs>
          <w:tab w:val="left" w:pos="851"/>
        </w:tabs>
        <w:spacing w:line="360" w:lineRule="auto"/>
        <w:ind w:firstLine="567"/>
        <w:jc w:val="both"/>
        <w:rPr>
          <w:sz w:val="28"/>
          <w:szCs w:val="28"/>
        </w:rPr>
      </w:pPr>
      <w:r w:rsidRPr="004356DB">
        <w:rPr>
          <w:sz w:val="28"/>
          <w:szCs w:val="28"/>
        </w:rPr>
        <w:t xml:space="preserve">Ілюстрації (малюнки, фотографії, схеми, діаграми, графіки) та таблиці  розміщують як на одній сторінці з машинописним текстом, так і на окремих сторінках відразу після посилання на них за текстом. Вони нумеруються арабськими цифрами: перше число – номер розділу, друге – номер ілюстрації або таблиці в розділі. Дозволяється розміщувати ілюстративний матеріал в додатках до пояснювальної записки. Ілюстрації позначаються словом Рис. </w:t>
      </w:r>
    </w:p>
    <w:p w:rsidR="004A5A02" w:rsidRPr="004356DB" w:rsidRDefault="004A5A02" w:rsidP="009D7AA5">
      <w:pPr>
        <w:tabs>
          <w:tab w:val="left" w:pos="851"/>
        </w:tabs>
        <w:spacing w:line="360" w:lineRule="auto"/>
        <w:ind w:firstLine="567"/>
        <w:jc w:val="both"/>
        <w:rPr>
          <w:sz w:val="28"/>
          <w:szCs w:val="28"/>
        </w:rPr>
      </w:pPr>
      <w:r w:rsidRPr="004356DB">
        <w:rPr>
          <w:sz w:val="28"/>
          <w:szCs w:val="28"/>
        </w:rPr>
        <w:t xml:space="preserve">Якщо таблиця розміщується на двох і більше сторінках, то її номер та заголовок вказують лише на першій сторінці, а на усіх наступних над таблицею вказується </w:t>
      </w:r>
      <w:r w:rsidRPr="004356DB">
        <w:rPr>
          <w:i/>
          <w:sz w:val="28"/>
          <w:szCs w:val="28"/>
        </w:rPr>
        <w:t>Продовження табл. 1.1</w:t>
      </w:r>
      <w:r w:rsidRPr="004356DB">
        <w:rPr>
          <w:sz w:val="28"/>
          <w:szCs w:val="28"/>
        </w:rPr>
        <w:t xml:space="preserve"> (курсив, з великої літери).</w:t>
      </w:r>
    </w:p>
    <w:p w:rsidR="00140202" w:rsidRPr="00DD2F36" w:rsidRDefault="00140202" w:rsidP="009D7AA5">
      <w:pPr>
        <w:spacing w:line="360" w:lineRule="auto"/>
        <w:ind w:firstLine="720"/>
        <w:jc w:val="both"/>
        <w:rPr>
          <w:sz w:val="28"/>
          <w:szCs w:val="28"/>
        </w:rPr>
      </w:pPr>
      <w:r w:rsidRPr="00DD2F36">
        <w:rPr>
          <w:i/>
          <w:sz w:val="28"/>
          <w:szCs w:val="28"/>
        </w:rPr>
        <w:t>Нумерація</w:t>
      </w:r>
      <w:r w:rsidRPr="00DD2F36">
        <w:rPr>
          <w:sz w:val="28"/>
          <w:szCs w:val="28"/>
        </w:rPr>
        <w:t xml:space="preserve"> аркушів роботи повинна починатися з титульного аркуша і бути послідовною. Нумерують сторінки арабськими цифрами у правому </w:t>
      </w:r>
      <w:r w:rsidR="0085012F" w:rsidRPr="00DD2F36">
        <w:rPr>
          <w:sz w:val="28"/>
          <w:szCs w:val="28"/>
        </w:rPr>
        <w:t>нижн</w:t>
      </w:r>
      <w:r w:rsidRPr="00DD2F36">
        <w:rPr>
          <w:sz w:val="28"/>
          <w:szCs w:val="28"/>
        </w:rPr>
        <w:t xml:space="preserve">ьому куті. На титульному </w:t>
      </w:r>
      <w:r w:rsidR="000A51D8" w:rsidRPr="00DD2F36">
        <w:rPr>
          <w:sz w:val="28"/>
          <w:szCs w:val="28"/>
        </w:rPr>
        <w:t>аркуші та</w:t>
      </w:r>
      <w:r w:rsidRPr="00DD2F36">
        <w:rPr>
          <w:sz w:val="28"/>
          <w:szCs w:val="28"/>
        </w:rPr>
        <w:t xml:space="preserve"> змісті номер не ставиться.</w:t>
      </w:r>
    </w:p>
    <w:p w:rsidR="00E66043" w:rsidRPr="00DD2F36" w:rsidRDefault="00E66043" w:rsidP="009D7AA5">
      <w:pPr>
        <w:spacing w:line="360" w:lineRule="auto"/>
        <w:ind w:firstLine="720"/>
        <w:jc w:val="both"/>
        <w:rPr>
          <w:sz w:val="28"/>
          <w:szCs w:val="28"/>
        </w:rPr>
      </w:pPr>
      <w:r w:rsidRPr="00DD2F36">
        <w:rPr>
          <w:sz w:val="28"/>
          <w:szCs w:val="28"/>
        </w:rPr>
        <w:t>Оформлений з</w:t>
      </w:r>
      <w:r w:rsidR="003D1EBC" w:rsidRPr="00DD2F36">
        <w:rPr>
          <w:sz w:val="28"/>
          <w:szCs w:val="28"/>
        </w:rPr>
        <w:t>віт вкладається</w:t>
      </w:r>
      <w:r w:rsidR="0054791E" w:rsidRPr="00DD2F36">
        <w:rPr>
          <w:sz w:val="28"/>
          <w:szCs w:val="28"/>
        </w:rPr>
        <w:t xml:space="preserve"> в окрему папку разом з усіма супровідними звітними матеріалами за </w:t>
      </w:r>
      <w:r w:rsidRPr="00DD2F36">
        <w:rPr>
          <w:sz w:val="28"/>
          <w:szCs w:val="28"/>
        </w:rPr>
        <w:t>практику</w:t>
      </w:r>
      <w:r w:rsidR="0054791E" w:rsidRPr="00DD2F36">
        <w:rPr>
          <w:sz w:val="28"/>
          <w:szCs w:val="28"/>
        </w:rPr>
        <w:t xml:space="preserve">. </w:t>
      </w:r>
    </w:p>
    <w:p w:rsidR="00013823" w:rsidRPr="00DD2F36" w:rsidRDefault="00EB1CE3" w:rsidP="009D7AA5">
      <w:pPr>
        <w:spacing w:line="360" w:lineRule="auto"/>
        <w:ind w:firstLine="720"/>
        <w:jc w:val="both"/>
        <w:rPr>
          <w:b/>
          <w:i/>
          <w:sz w:val="28"/>
          <w:szCs w:val="28"/>
        </w:rPr>
      </w:pPr>
      <w:r w:rsidRPr="00DD2F36">
        <w:rPr>
          <w:b/>
          <w:i/>
          <w:sz w:val="28"/>
          <w:szCs w:val="28"/>
        </w:rPr>
        <w:t>С</w:t>
      </w:r>
      <w:r w:rsidR="00465E68" w:rsidRPr="00DD2F36">
        <w:rPr>
          <w:b/>
          <w:i/>
          <w:sz w:val="28"/>
          <w:szCs w:val="28"/>
        </w:rPr>
        <w:t>труктур</w:t>
      </w:r>
      <w:r w:rsidRPr="00DD2F36">
        <w:rPr>
          <w:b/>
          <w:i/>
          <w:sz w:val="28"/>
          <w:szCs w:val="28"/>
        </w:rPr>
        <w:t>а</w:t>
      </w:r>
      <w:r w:rsidR="00465E68" w:rsidRPr="00DD2F36">
        <w:rPr>
          <w:b/>
          <w:i/>
          <w:sz w:val="28"/>
          <w:szCs w:val="28"/>
        </w:rPr>
        <w:t xml:space="preserve"> звіт</w:t>
      </w:r>
      <w:r w:rsidRPr="00DD2F36">
        <w:rPr>
          <w:b/>
          <w:i/>
          <w:sz w:val="28"/>
          <w:szCs w:val="28"/>
        </w:rPr>
        <w:t>у</w:t>
      </w:r>
      <w:r w:rsidR="00465E68" w:rsidRPr="00DD2F36">
        <w:rPr>
          <w:b/>
          <w:i/>
          <w:sz w:val="28"/>
          <w:szCs w:val="28"/>
        </w:rPr>
        <w:t xml:space="preserve"> виробничої </w:t>
      </w:r>
      <w:r w:rsidR="00522FC4" w:rsidRPr="00DD2F36">
        <w:rPr>
          <w:b/>
          <w:i/>
          <w:sz w:val="28"/>
          <w:szCs w:val="28"/>
        </w:rPr>
        <w:t>практик</w:t>
      </w:r>
      <w:r w:rsidR="00465E68" w:rsidRPr="00DD2F36">
        <w:rPr>
          <w:b/>
          <w:i/>
          <w:sz w:val="28"/>
          <w:szCs w:val="28"/>
        </w:rPr>
        <w:t>и:</w:t>
      </w:r>
    </w:p>
    <w:p w:rsidR="00013823" w:rsidRPr="00955E3E" w:rsidRDefault="007F3EF6" w:rsidP="00955E3E">
      <w:pPr>
        <w:pStyle w:val="a4"/>
        <w:numPr>
          <w:ilvl w:val="0"/>
          <w:numId w:val="37"/>
        </w:numPr>
        <w:spacing w:line="360" w:lineRule="auto"/>
        <w:ind w:left="0" w:firstLine="709"/>
        <w:rPr>
          <w:sz w:val="28"/>
          <w:szCs w:val="28"/>
        </w:rPr>
      </w:pPr>
      <w:r w:rsidRPr="00955E3E">
        <w:rPr>
          <w:sz w:val="28"/>
          <w:szCs w:val="28"/>
        </w:rPr>
        <w:t>титульн</w:t>
      </w:r>
      <w:r w:rsidR="00EB1CE3" w:rsidRPr="00955E3E">
        <w:rPr>
          <w:sz w:val="28"/>
          <w:szCs w:val="28"/>
        </w:rPr>
        <w:t>а сторінка;</w:t>
      </w:r>
    </w:p>
    <w:p w:rsidR="00013823" w:rsidRPr="00955E3E" w:rsidRDefault="00EB1CE3" w:rsidP="00955E3E">
      <w:pPr>
        <w:pStyle w:val="a4"/>
        <w:numPr>
          <w:ilvl w:val="0"/>
          <w:numId w:val="37"/>
        </w:numPr>
        <w:spacing w:line="360" w:lineRule="auto"/>
        <w:ind w:left="0" w:firstLine="709"/>
        <w:rPr>
          <w:sz w:val="28"/>
          <w:szCs w:val="28"/>
        </w:rPr>
      </w:pPr>
      <w:r w:rsidRPr="00955E3E">
        <w:rPr>
          <w:sz w:val="28"/>
          <w:szCs w:val="28"/>
        </w:rPr>
        <w:t>зміст;</w:t>
      </w:r>
    </w:p>
    <w:p w:rsidR="00013823" w:rsidRPr="00955E3E" w:rsidRDefault="007F3EF6" w:rsidP="00955E3E">
      <w:pPr>
        <w:pStyle w:val="a4"/>
        <w:numPr>
          <w:ilvl w:val="0"/>
          <w:numId w:val="37"/>
        </w:numPr>
        <w:spacing w:line="360" w:lineRule="auto"/>
        <w:ind w:left="0" w:firstLine="709"/>
        <w:rPr>
          <w:sz w:val="28"/>
          <w:szCs w:val="28"/>
        </w:rPr>
      </w:pPr>
      <w:r w:rsidRPr="00955E3E">
        <w:rPr>
          <w:sz w:val="28"/>
          <w:szCs w:val="28"/>
        </w:rPr>
        <w:lastRenderedPageBreak/>
        <w:t>вступу</w:t>
      </w:r>
      <w:r w:rsidR="00EB1CE3" w:rsidRPr="00955E3E">
        <w:rPr>
          <w:sz w:val="28"/>
          <w:szCs w:val="28"/>
        </w:rPr>
        <w:t>;</w:t>
      </w:r>
    </w:p>
    <w:p w:rsidR="00013823" w:rsidRPr="00955E3E" w:rsidRDefault="00522FC4" w:rsidP="00955E3E">
      <w:pPr>
        <w:pStyle w:val="a4"/>
        <w:numPr>
          <w:ilvl w:val="0"/>
          <w:numId w:val="37"/>
        </w:numPr>
        <w:spacing w:line="360" w:lineRule="auto"/>
        <w:ind w:left="0" w:firstLine="709"/>
        <w:rPr>
          <w:sz w:val="28"/>
          <w:szCs w:val="28"/>
        </w:rPr>
      </w:pPr>
      <w:r w:rsidRPr="00955E3E">
        <w:rPr>
          <w:sz w:val="28"/>
          <w:szCs w:val="28"/>
        </w:rPr>
        <w:t>осно</w:t>
      </w:r>
      <w:r w:rsidR="00EB1CE3" w:rsidRPr="00955E3E">
        <w:rPr>
          <w:sz w:val="28"/>
          <w:szCs w:val="28"/>
        </w:rPr>
        <w:t>вної частини (</w:t>
      </w:r>
      <w:r w:rsidR="007F3EF6" w:rsidRPr="00955E3E">
        <w:rPr>
          <w:sz w:val="28"/>
          <w:szCs w:val="28"/>
        </w:rPr>
        <w:t>дв</w:t>
      </w:r>
      <w:r w:rsidR="00EB1CE3" w:rsidRPr="00955E3E">
        <w:rPr>
          <w:sz w:val="28"/>
          <w:szCs w:val="28"/>
        </w:rPr>
        <w:t>а</w:t>
      </w:r>
      <w:r w:rsidR="007F3EF6" w:rsidRPr="00955E3E">
        <w:rPr>
          <w:sz w:val="28"/>
          <w:szCs w:val="28"/>
        </w:rPr>
        <w:t xml:space="preserve"> розділ</w:t>
      </w:r>
      <w:r w:rsidR="00EB1CE3" w:rsidRPr="00955E3E">
        <w:rPr>
          <w:sz w:val="28"/>
          <w:szCs w:val="28"/>
        </w:rPr>
        <w:t>и</w:t>
      </w:r>
      <w:r w:rsidR="007F3EF6" w:rsidRPr="00955E3E">
        <w:rPr>
          <w:sz w:val="28"/>
          <w:szCs w:val="28"/>
        </w:rPr>
        <w:t>)</w:t>
      </w:r>
      <w:r w:rsidR="00EB1CE3" w:rsidRPr="00955E3E">
        <w:rPr>
          <w:sz w:val="28"/>
          <w:szCs w:val="28"/>
        </w:rPr>
        <w:t>;</w:t>
      </w:r>
    </w:p>
    <w:p w:rsidR="00013823" w:rsidRPr="00955E3E" w:rsidRDefault="00EB1CE3" w:rsidP="00955E3E">
      <w:pPr>
        <w:pStyle w:val="a4"/>
        <w:numPr>
          <w:ilvl w:val="0"/>
          <w:numId w:val="37"/>
        </w:numPr>
        <w:spacing w:line="360" w:lineRule="auto"/>
        <w:ind w:left="0" w:firstLine="709"/>
        <w:rPr>
          <w:sz w:val="28"/>
          <w:szCs w:val="28"/>
        </w:rPr>
      </w:pPr>
      <w:r w:rsidRPr="00955E3E">
        <w:rPr>
          <w:sz w:val="28"/>
          <w:szCs w:val="28"/>
        </w:rPr>
        <w:t>висновки;</w:t>
      </w:r>
    </w:p>
    <w:p w:rsidR="00013823" w:rsidRPr="00955E3E" w:rsidRDefault="00522FC4" w:rsidP="00955E3E">
      <w:pPr>
        <w:pStyle w:val="a4"/>
        <w:numPr>
          <w:ilvl w:val="0"/>
          <w:numId w:val="37"/>
        </w:numPr>
        <w:spacing w:line="360" w:lineRule="auto"/>
        <w:ind w:left="0" w:firstLine="709"/>
        <w:rPr>
          <w:sz w:val="28"/>
          <w:szCs w:val="28"/>
        </w:rPr>
      </w:pPr>
      <w:r w:rsidRPr="00955E3E">
        <w:rPr>
          <w:sz w:val="28"/>
          <w:szCs w:val="28"/>
        </w:rPr>
        <w:t>спис</w:t>
      </w:r>
      <w:r w:rsidR="00EB1CE3" w:rsidRPr="00955E3E">
        <w:rPr>
          <w:sz w:val="28"/>
          <w:szCs w:val="28"/>
        </w:rPr>
        <w:t>о</w:t>
      </w:r>
      <w:r w:rsidRPr="00955E3E">
        <w:rPr>
          <w:sz w:val="28"/>
          <w:szCs w:val="28"/>
        </w:rPr>
        <w:t xml:space="preserve">к використаних джерел </w:t>
      </w:r>
      <w:r w:rsidR="00EB1CE3" w:rsidRPr="00955E3E">
        <w:rPr>
          <w:sz w:val="28"/>
          <w:szCs w:val="28"/>
        </w:rPr>
        <w:t>(за потреби).</w:t>
      </w:r>
    </w:p>
    <w:p w:rsidR="00522FC4" w:rsidRPr="00955E3E" w:rsidRDefault="00EB1CE3" w:rsidP="00955E3E">
      <w:pPr>
        <w:pStyle w:val="a4"/>
        <w:numPr>
          <w:ilvl w:val="0"/>
          <w:numId w:val="37"/>
        </w:numPr>
        <w:spacing w:line="360" w:lineRule="auto"/>
        <w:ind w:left="0" w:firstLine="709"/>
        <w:rPr>
          <w:sz w:val="28"/>
          <w:szCs w:val="28"/>
        </w:rPr>
      </w:pPr>
      <w:r w:rsidRPr="00955E3E">
        <w:rPr>
          <w:sz w:val="28"/>
          <w:szCs w:val="28"/>
        </w:rPr>
        <w:t>та додатків (за потреби</w:t>
      </w:r>
      <w:r w:rsidR="00522FC4" w:rsidRPr="00955E3E">
        <w:rPr>
          <w:sz w:val="28"/>
          <w:szCs w:val="28"/>
        </w:rPr>
        <w:t>).</w:t>
      </w:r>
    </w:p>
    <w:p w:rsidR="0000074B" w:rsidRPr="00DD2F36" w:rsidRDefault="0000074B" w:rsidP="009D7AA5">
      <w:pPr>
        <w:spacing w:line="360" w:lineRule="auto"/>
        <w:ind w:firstLine="720"/>
        <w:jc w:val="both"/>
        <w:rPr>
          <w:sz w:val="28"/>
          <w:szCs w:val="28"/>
        </w:rPr>
      </w:pPr>
      <w:r w:rsidRPr="00DD2F36">
        <w:rPr>
          <w:sz w:val="28"/>
          <w:szCs w:val="28"/>
        </w:rPr>
        <w:t>Усі структурні елементи звіту починаються з нової сторінки.</w:t>
      </w:r>
    </w:p>
    <w:p w:rsidR="00DD2F36" w:rsidRPr="00DD2F36" w:rsidRDefault="000C0EA6" w:rsidP="009D7AA5">
      <w:pPr>
        <w:spacing w:line="360" w:lineRule="auto"/>
        <w:ind w:firstLine="720"/>
        <w:jc w:val="both"/>
        <w:rPr>
          <w:sz w:val="28"/>
          <w:szCs w:val="28"/>
        </w:rPr>
      </w:pPr>
      <w:r>
        <w:rPr>
          <w:b/>
          <w:i/>
          <w:sz w:val="28"/>
          <w:szCs w:val="28"/>
        </w:rPr>
        <w:t>Титульна</w:t>
      </w:r>
      <w:r w:rsidR="00DD2F36" w:rsidRPr="00DD2F36">
        <w:rPr>
          <w:b/>
          <w:i/>
          <w:sz w:val="28"/>
          <w:szCs w:val="28"/>
        </w:rPr>
        <w:t xml:space="preserve"> </w:t>
      </w:r>
      <w:r>
        <w:rPr>
          <w:b/>
          <w:i/>
          <w:sz w:val="28"/>
          <w:szCs w:val="28"/>
        </w:rPr>
        <w:t>сторінка</w:t>
      </w:r>
      <w:r w:rsidR="00DD2F36" w:rsidRPr="00DD2F36">
        <w:rPr>
          <w:sz w:val="28"/>
          <w:szCs w:val="28"/>
        </w:rPr>
        <w:t xml:space="preserve"> (зр</w:t>
      </w:r>
      <w:r w:rsidR="00051E6B">
        <w:rPr>
          <w:sz w:val="28"/>
          <w:szCs w:val="28"/>
        </w:rPr>
        <w:t>азок оформлення див. у Додатку Б</w:t>
      </w:r>
      <w:r w:rsidR="00DD2F36" w:rsidRPr="00DD2F36">
        <w:rPr>
          <w:sz w:val="28"/>
          <w:szCs w:val="28"/>
        </w:rPr>
        <w:t xml:space="preserve">). </w:t>
      </w:r>
    </w:p>
    <w:p w:rsidR="00522FC4" w:rsidRPr="00DD2F36" w:rsidRDefault="00522FC4" w:rsidP="009D7AA5">
      <w:pPr>
        <w:spacing w:line="360" w:lineRule="auto"/>
        <w:ind w:firstLine="720"/>
        <w:jc w:val="both"/>
        <w:rPr>
          <w:sz w:val="28"/>
          <w:szCs w:val="28"/>
        </w:rPr>
      </w:pPr>
      <w:r w:rsidRPr="00DD2F36">
        <w:rPr>
          <w:b/>
          <w:i/>
          <w:sz w:val="28"/>
          <w:szCs w:val="28"/>
        </w:rPr>
        <w:t>Зміст</w:t>
      </w:r>
      <w:r w:rsidRPr="00DD2F36">
        <w:rPr>
          <w:sz w:val="28"/>
          <w:szCs w:val="28"/>
        </w:rPr>
        <w:t xml:space="preserve"> містить назви всіх розділів і підрозділів звіту із зазначенням сторінок, на яких вони викладені.</w:t>
      </w:r>
    </w:p>
    <w:p w:rsidR="00522FC4" w:rsidRPr="00DD2F36" w:rsidRDefault="00522FC4" w:rsidP="009D7AA5">
      <w:pPr>
        <w:spacing w:line="360" w:lineRule="auto"/>
        <w:ind w:firstLine="720"/>
        <w:jc w:val="both"/>
        <w:rPr>
          <w:sz w:val="28"/>
          <w:szCs w:val="28"/>
        </w:rPr>
      </w:pPr>
      <w:r w:rsidRPr="000C0EA6">
        <w:rPr>
          <w:b/>
          <w:i/>
          <w:sz w:val="28"/>
          <w:szCs w:val="28"/>
        </w:rPr>
        <w:t>У вступі</w:t>
      </w:r>
      <w:r w:rsidRPr="00DD2F36">
        <w:rPr>
          <w:sz w:val="28"/>
          <w:szCs w:val="28"/>
        </w:rPr>
        <w:t xml:space="preserve"> розміщуються відомості про базу практики:</w:t>
      </w:r>
    </w:p>
    <w:p w:rsidR="00522FC4" w:rsidRPr="000C0EA6" w:rsidRDefault="00522FC4" w:rsidP="009D7AA5">
      <w:pPr>
        <w:pStyle w:val="a4"/>
        <w:numPr>
          <w:ilvl w:val="0"/>
          <w:numId w:val="30"/>
        </w:numPr>
        <w:spacing w:line="360" w:lineRule="auto"/>
        <w:ind w:left="0" w:firstLine="720"/>
        <w:rPr>
          <w:sz w:val="28"/>
          <w:szCs w:val="28"/>
        </w:rPr>
      </w:pPr>
      <w:r w:rsidRPr="000C0EA6">
        <w:rPr>
          <w:sz w:val="28"/>
          <w:szCs w:val="28"/>
        </w:rPr>
        <w:t>сфера практичної діяльності;</w:t>
      </w:r>
    </w:p>
    <w:p w:rsidR="00522FC4" w:rsidRPr="000C0EA6" w:rsidRDefault="00522FC4" w:rsidP="009D7AA5">
      <w:pPr>
        <w:pStyle w:val="a4"/>
        <w:numPr>
          <w:ilvl w:val="0"/>
          <w:numId w:val="30"/>
        </w:numPr>
        <w:spacing w:line="360" w:lineRule="auto"/>
        <w:ind w:left="0" w:firstLine="720"/>
        <w:rPr>
          <w:sz w:val="28"/>
          <w:szCs w:val="28"/>
        </w:rPr>
      </w:pPr>
      <w:r w:rsidRPr="000C0EA6">
        <w:rPr>
          <w:sz w:val="28"/>
          <w:szCs w:val="28"/>
        </w:rPr>
        <w:t>загальний огляд;</w:t>
      </w:r>
    </w:p>
    <w:p w:rsidR="00955E3E" w:rsidRDefault="00522FC4" w:rsidP="009D7AA5">
      <w:pPr>
        <w:pStyle w:val="a4"/>
        <w:numPr>
          <w:ilvl w:val="0"/>
          <w:numId w:val="30"/>
        </w:numPr>
        <w:spacing w:line="360" w:lineRule="auto"/>
        <w:ind w:left="0" w:firstLine="720"/>
        <w:rPr>
          <w:sz w:val="28"/>
          <w:szCs w:val="28"/>
        </w:rPr>
      </w:pPr>
      <w:r w:rsidRPr="000C0EA6">
        <w:rPr>
          <w:sz w:val="28"/>
          <w:szCs w:val="28"/>
        </w:rPr>
        <w:t xml:space="preserve">мета і завдання практики. </w:t>
      </w:r>
    </w:p>
    <w:p w:rsidR="00522FC4" w:rsidRPr="000C0EA6" w:rsidRDefault="00522FC4" w:rsidP="00955E3E">
      <w:pPr>
        <w:pStyle w:val="a4"/>
        <w:spacing w:line="360" w:lineRule="auto"/>
        <w:ind w:left="720" w:firstLine="0"/>
        <w:rPr>
          <w:sz w:val="28"/>
          <w:szCs w:val="28"/>
        </w:rPr>
      </w:pPr>
      <w:r w:rsidRPr="000C0EA6">
        <w:rPr>
          <w:sz w:val="28"/>
          <w:szCs w:val="28"/>
        </w:rPr>
        <w:t>Практиканту належить:</w:t>
      </w:r>
    </w:p>
    <w:p w:rsidR="00522FC4" w:rsidRPr="000C0EA6" w:rsidRDefault="00522FC4" w:rsidP="009D7AA5">
      <w:pPr>
        <w:pStyle w:val="a4"/>
        <w:numPr>
          <w:ilvl w:val="0"/>
          <w:numId w:val="30"/>
        </w:numPr>
        <w:spacing w:line="360" w:lineRule="auto"/>
        <w:ind w:left="0" w:firstLine="720"/>
        <w:rPr>
          <w:sz w:val="28"/>
          <w:szCs w:val="28"/>
        </w:rPr>
      </w:pPr>
      <w:r w:rsidRPr="000C0EA6">
        <w:rPr>
          <w:sz w:val="28"/>
          <w:szCs w:val="28"/>
        </w:rPr>
        <w:t>вивчити досвід роботи підприємства, організації, установи;</w:t>
      </w:r>
    </w:p>
    <w:p w:rsidR="00522FC4" w:rsidRPr="000C0EA6" w:rsidRDefault="00522FC4" w:rsidP="009D7AA5">
      <w:pPr>
        <w:pStyle w:val="a4"/>
        <w:numPr>
          <w:ilvl w:val="0"/>
          <w:numId w:val="30"/>
        </w:numPr>
        <w:spacing w:line="360" w:lineRule="auto"/>
        <w:ind w:left="0" w:firstLine="720"/>
        <w:rPr>
          <w:sz w:val="28"/>
          <w:szCs w:val="28"/>
        </w:rPr>
      </w:pPr>
      <w:r w:rsidRPr="000C0EA6">
        <w:rPr>
          <w:sz w:val="28"/>
          <w:szCs w:val="28"/>
        </w:rPr>
        <w:t>ознайомитися з методами та формами організаці</w:t>
      </w:r>
      <w:r w:rsidR="00FC0851" w:rsidRPr="000C0EA6">
        <w:rPr>
          <w:sz w:val="28"/>
          <w:szCs w:val="28"/>
        </w:rPr>
        <w:t xml:space="preserve">ї виробництва на підприємстві (установі, </w:t>
      </w:r>
      <w:r w:rsidRPr="000C0EA6">
        <w:rPr>
          <w:sz w:val="28"/>
          <w:szCs w:val="28"/>
        </w:rPr>
        <w:t>організації);</w:t>
      </w:r>
    </w:p>
    <w:p w:rsidR="00522FC4" w:rsidRPr="000C0EA6" w:rsidRDefault="00522FC4" w:rsidP="009D7AA5">
      <w:pPr>
        <w:pStyle w:val="a4"/>
        <w:numPr>
          <w:ilvl w:val="0"/>
          <w:numId w:val="30"/>
        </w:numPr>
        <w:spacing w:line="360" w:lineRule="auto"/>
        <w:ind w:left="0" w:firstLine="720"/>
        <w:rPr>
          <w:sz w:val="28"/>
          <w:szCs w:val="28"/>
        </w:rPr>
      </w:pPr>
      <w:r w:rsidRPr="000C0EA6">
        <w:rPr>
          <w:sz w:val="28"/>
          <w:szCs w:val="28"/>
        </w:rPr>
        <w:t>проаналізувати умови праці тощо.</w:t>
      </w:r>
    </w:p>
    <w:p w:rsidR="00522FC4" w:rsidRPr="00DD2F36" w:rsidRDefault="00522FC4" w:rsidP="009D7AA5">
      <w:pPr>
        <w:spacing w:line="360" w:lineRule="auto"/>
        <w:ind w:firstLine="720"/>
        <w:jc w:val="both"/>
        <w:rPr>
          <w:sz w:val="28"/>
          <w:szCs w:val="28"/>
        </w:rPr>
      </w:pPr>
      <w:r w:rsidRPr="00DD2F36">
        <w:rPr>
          <w:sz w:val="28"/>
          <w:szCs w:val="28"/>
        </w:rPr>
        <w:t>Одним із завдань практики є виявлення проблем та пошук підходів і засобів для їх розв’язання, внесення пропозицій та рекомендацій. Практикант с</w:t>
      </w:r>
      <w:r w:rsidR="00EC4D6C" w:rsidRPr="00DD2F36">
        <w:rPr>
          <w:sz w:val="28"/>
          <w:szCs w:val="28"/>
        </w:rPr>
        <w:t>тисло описує діяльність вказаної</w:t>
      </w:r>
      <w:r w:rsidRPr="00DD2F36">
        <w:rPr>
          <w:sz w:val="28"/>
          <w:szCs w:val="28"/>
        </w:rPr>
        <w:t xml:space="preserve"> </w:t>
      </w:r>
      <w:r w:rsidR="00EC4D6C" w:rsidRPr="00DD2F36">
        <w:rPr>
          <w:sz w:val="28"/>
          <w:szCs w:val="28"/>
        </w:rPr>
        <w:t xml:space="preserve">установи (організації, </w:t>
      </w:r>
      <w:r w:rsidRPr="00DD2F36">
        <w:rPr>
          <w:sz w:val="28"/>
          <w:szCs w:val="28"/>
        </w:rPr>
        <w:t>підприємства</w:t>
      </w:r>
      <w:r w:rsidR="00EC4D6C" w:rsidRPr="00DD2F36">
        <w:rPr>
          <w:sz w:val="28"/>
          <w:szCs w:val="28"/>
        </w:rPr>
        <w:t>)</w:t>
      </w:r>
      <w:r w:rsidRPr="00DD2F36">
        <w:rPr>
          <w:sz w:val="28"/>
          <w:szCs w:val="28"/>
        </w:rPr>
        <w:t>, наводить історичн</w:t>
      </w:r>
      <w:r w:rsidR="00EC4D6C" w:rsidRPr="00DD2F36">
        <w:rPr>
          <w:sz w:val="28"/>
          <w:szCs w:val="28"/>
        </w:rPr>
        <w:t>і дані, які стосуються конкретної</w:t>
      </w:r>
      <w:r w:rsidRPr="00DD2F36">
        <w:rPr>
          <w:sz w:val="28"/>
          <w:szCs w:val="28"/>
        </w:rPr>
        <w:t xml:space="preserve"> </w:t>
      </w:r>
      <w:r w:rsidR="00EC4D6C" w:rsidRPr="00DD2F36">
        <w:rPr>
          <w:sz w:val="28"/>
          <w:szCs w:val="28"/>
        </w:rPr>
        <w:t>установи (організації, підприємства)</w:t>
      </w:r>
      <w:r w:rsidRPr="00DD2F36">
        <w:rPr>
          <w:sz w:val="28"/>
          <w:szCs w:val="28"/>
        </w:rPr>
        <w:t xml:space="preserve">; </w:t>
      </w:r>
      <w:r w:rsidR="00EC4D6C" w:rsidRPr="00DD2F36">
        <w:rPr>
          <w:sz w:val="28"/>
          <w:szCs w:val="28"/>
        </w:rPr>
        <w:t>її</w:t>
      </w:r>
      <w:r w:rsidRPr="00DD2F36">
        <w:rPr>
          <w:sz w:val="28"/>
          <w:szCs w:val="28"/>
        </w:rPr>
        <w:t xml:space="preserve"> практичні та наукові досягнення.</w:t>
      </w:r>
    </w:p>
    <w:p w:rsidR="00522FC4" w:rsidRPr="00DD2F36" w:rsidRDefault="00522FC4" w:rsidP="009D7AA5">
      <w:pPr>
        <w:spacing w:line="360" w:lineRule="auto"/>
        <w:ind w:firstLine="720"/>
        <w:jc w:val="both"/>
        <w:rPr>
          <w:sz w:val="28"/>
          <w:szCs w:val="28"/>
        </w:rPr>
      </w:pPr>
      <w:r w:rsidRPr="00DD2F36">
        <w:rPr>
          <w:sz w:val="28"/>
          <w:szCs w:val="28"/>
        </w:rPr>
        <w:t>Обсяг вступу складає 1–2 сторінки тексту.</w:t>
      </w:r>
    </w:p>
    <w:p w:rsidR="00522FC4" w:rsidRPr="00DD2F36" w:rsidRDefault="00522FC4" w:rsidP="009D7AA5">
      <w:pPr>
        <w:spacing w:line="360" w:lineRule="auto"/>
        <w:ind w:firstLine="720"/>
        <w:jc w:val="both"/>
        <w:rPr>
          <w:sz w:val="28"/>
          <w:szCs w:val="28"/>
        </w:rPr>
      </w:pPr>
      <w:r w:rsidRPr="000C0EA6">
        <w:rPr>
          <w:b/>
          <w:i/>
          <w:sz w:val="28"/>
          <w:szCs w:val="28"/>
        </w:rPr>
        <w:t>Основна частина</w:t>
      </w:r>
      <w:r w:rsidRPr="00DD2F36">
        <w:rPr>
          <w:sz w:val="28"/>
          <w:szCs w:val="28"/>
        </w:rPr>
        <w:t xml:space="preserve"> звіту </w:t>
      </w:r>
      <w:r w:rsidR="006B2B1A" w:rsidRPr="00DD2F36">
        <w:rPr>
          <w:sz w:val="28"/>
          <w:szCs w:val="28"/>
        </w:rPr>
        <w:t>(два розділи)</w:t>
      </w:r>
      <w:r w:rsidR="006B2B1A">
        <w:rPr>
          <w:sz w:val="28"/>
          <w:szCs w:val="28"/>
        </w:rPr>
        <w:t xml:space="preserve"> </w:t>
      </w:r>
      <w:r w:rsidRPr="00DD2F36">
        <w:rPr>
          <w:sz w:val="28"/>
          <w:szCs w:val="28"/>
        </w:rPr>
        <w:t>відображає детал</w:t>
      </w:r>
      <w:r w:rsidR="00E13DDF">
        <w:rPr>
          <w:sz w:val="28"/>
          <w:szCs w:val="28"/>
        </w:rPr>
        <w:t>ьний зміст проходження практики та</w:t>
      </w:r>
      <w:r w:rsidRPr="00DD2F36">
        <w:rPr>
          <w:sz w:val="28"/>
          <w:szCs w:val="28"/>
        </w:rPr>
        <w:t xml:space="preserve"> виконані завдання</w:t>
      </w:r>
      <w:r w:rsidR="000A6704" w:rsidRPr="00DD2F36">
        <w:rPr>
          <w:sz w:val="28"/>
          <w:szCs w:val="28"/>
        </w:rPr>
        <w:t>.</w:t>
      </w:r>
    </w:p>
    <w:p w:rsidR="00F67DDD" w:rsidRPr="00DD2F36" w:rsidRDefault="00F67DDD" w:rsidP="009D7AA5">
      <w:pPr>
        <w:spacing w:line="360" w:lineRule="auto"/>
        <w:ind w:firstLine="720"/>
        <w:jc w:val="both"/>
        <w:rPr>
          <w:sz w:val="28"/>
          <w:szCs w:val="28"/>
        </w:rPr>
      </w:pPr>
      <w:r w:rsidRPr="00DD2F36">
        <w:rPr>
          <w:sz w:val="28"/>
          <w:szCs w:val="28"/>
        </w:rPr>
        <w:t xml:space="preserve">Основна частина виконується </w:t>
      </w:r>
      <w:r w:rsidR="009718D9">
        <w:rPr>
          <w:sz w:val="28"/>
          <w:szCs w:val="28"/>
        </w:rPr>
        <w:t>відповідно до програми</w:t>
      </w:r>
      <w:r w:rsidRPr="00DD2F36">
        <w:rPr>
          <w:sz w:val="28"/>
          <w:szCs w:val="28"/>
        </w:rPr>
        <w:t xml:space="preserve"> </w:t>
      </w:r>
      <w:r w:rsidR="007B5DBC">
        <w:rPr>
          <w:sz w:val="28"/>
          <w:szCs w:val="28"/>
        </w:rPr>
        <w:t>виробничої</w:t>
      </w:r>
      <w:r w:rsidRPr="00DD2F36">
        <w:rPr>
          <w:sz w:val="28"/>
          <w:szCs w:val="28"/>
        </w:rPr>
        <w:t xml:space="preserve"> практики (пункт</w:t>
      </w:r>
      <w:r w:rsidR="009718D9">
        <w:rPr>
          <w:sz w:val="28"/>
          <w:szCs w:val="28"/>
        </w:rPr>
        <w:t xml:space="preserve"> </w:t>
      </w:r>
      <w:r w:rsidR="002A6430" w:rsidRPr="00DD2F36">
        <w:rPr>
          <w:sz w:val="28"/>
          <w:szCs w:val="28"/>
        </w:rPr>
        <w:t>3</w:t>
      </w:r>
      <w:r w:rsidRPr="00DD2F36">
        <w:rPr>
          <w:sz w:val="28"/>
          <w:szCs w:val="28"/>
        </w:rPr>
        <w:t>)</w:t>
      </w:r>
      <w:r w:rsidR="00E310BC" w:rsidRPr="00DD2F36">
        <w:rPr>
          <w:sz w:val="28"/>
          <w:szCs w:val="28"/>
        </w:rPr>
        <w:t>.</w:t>
      </w:r>
    </w:p>
    <w:p w:rsidR="00522FC4" w:rsidRPr="00DD2F36" w:rsidRDefault="00522FC4" w:rsidP="009D7AA5">
      <w:pPr>
        <w:spacing w:line="360" w:lineRule="auto"/>
        <w:ind w:firstLine="720"/>
        <w:jc w:val="both"/>
        <w:rPr>
          <w:sz w:val="28"/>
          <w:szCs w:val="28"/>
        </w:rPr>
      </w:pPr>
      <w:r w:rsidRPr="00DD2F36">
        <w:rPr>
          <w:sz w:val="28"/>
          <w:szCs w:val="28"/>
        </w:rPr>
        <w:lastRenderedPageBreak/>
        <w:t xml:space="preserve">У цій частині містяться відомості про форми і </w:t>
      </w:r>
      <w:r w:rsidR="000A6704" w:rsidRPr="00DD2F36">
        <w:rPr>
          <w:sz w:val="28"/>
          <w:szCs w:val="28"/>
        </w:rPr>
        <w:t xml:space="preserve">способи діяльності організації. </w:t>
      </w:r>
      <w:r w:rsidRPr="00DD2F36">
        <w:rPr>
          <w:sz w:val="28"/>
          <w:szCs w:val="28"/>
        </w:rPr>
        <w:t>Основна частина звіту з практики складається із двох розділів загальним обсягом 15–20 сторінок тексту.</w:t>
      </w:r>
    </w:p>
    <w:p w:rsidR="006B2B1A" w:rsidRDefault="00522FC4" w:rsidP="009D7AA5">
      <w:pPr>
        <w:spacing w:line="360" w:lineRule="auto"/>
        <w:ind w:firstLine="720"/>
        <w:jc w:val="both"/>
        <w:rPr>
          <w:sz w:val="28"/>
          <w:szCs w:val="28"/>
        </w:rPr>
      </w:pPr>
      <w:r w:rsidRPr="006B2B1A">
        <w:rPr>
          <w:i/>
          <w:sz w:val="28"/>
          <w:szCs w:val="28"/>
        </w:rPr>
        <w:t>У першому розділі</w:t>
      </w:r>
      <w:r w:rsidRPr="00DD2F36">
        <w:rPr>
          <w:sz w:val="28"/>
          <w:szCs w:val="28"/>
        </w:rPr>
        <w:t xml:space="preserve"> наводяться відомості про організаційно-правову форму підприємства, установи (організації) згідно установчих документів, про структуру та повноваження керівника та його заступників. </w:t>
      </w:r>
    </w:p>
    <w:p w:rsidR="00522FC4" w:rsidRPr="00DD2F36" w:rsidRDefault="00522FC4" w:rsidP="009D7AA5">
      <w:pPr>
        <w:spacing w:line="360" w:lineRule="auto"/>
        <w:ind w:firstLine="720"/>
        <w:jc w:val="both"/>
        <w:rPr>
          <w:sz w:val="28"/>
          <w:szCs w:val="28"/>
        </w:rPr>
      </w:pPr>
      <w:r w:rsidRPr="00DD2F36">
        <w:rPr>
          <w:sz w:val="28"/>
          <w:szCs w:val="28"/>
        </w:rPr>
        <w:t>Практикант звітує про своє ознайомлення з нормативно-правовою базою та службовою документацією, з посадовими інструкціями працівників, положеннями про підрозділи (відділи) підприємства (установи), здійснює аналіз напрямів діяльності відповідної структури; розкриває форми співробітництва організації з іншими структурами і розробляє рекомендацій щодо їх удосконалення, здійснює аналіз кадрового забезпечення, організації раціональної праці в структурі.</w:t>
      </w:r>
    </w:p>
    <w:p w:rsidR="00A72A94" w:rsidRDefault="00522FC4" w:rsidP="009D7AA5">
      <w:pPr>
        <w:spacing w:line="360" w:lineRule="auto"/>
        <w:ind w:firstLine="720"/>
        <w:jc w:val="both"/>
        <w:rPr>
          <w:sz w:val="28"/>
          <w:szCs w:val="28"/>
        </w:rPr>
      </w:pPr>
      <w:r w:rsidRPr="006B2B1A">
        <w:rPr>
          <w:i/>
          <w:sz w:val="28"/>
          <w:szCs w:val="28"/>
        </w:rPr>
        <w:t xml:space="preserve">Другий розділ </w:t>
      </w:r>
      <w:r w:rsidRPr="00DD2F36">
        <w:rPr>
          <w:sz w:val="28"/>
          <w:szCs w:val="28"/>
        </w:rPr>
        <w:t xml:space="preserve">стосується характеристики </w:t>
      </w:r>
      <w:r w:rsidR="00EC4D6C" w:rsidRPr="00DD2F36">
        <w:rPr>
          <w:sz w:val="28"/>
          <w:szCs w:val="28"/>
        </w:rPr>
        <w:t>установи</w:t>
      </w:r>
      <w:r w:rsidRPr="00DD2F36">
        <w:rPr>
          <w:sz w:val="28"/>
          <w:szCs w:val="28"/>
        </w:rPr>
        <w:t xml:space="preserve">, </w:t>
      </w:r>
      <w:r w:rsidR="00EC4D6C" w:rsidRPr="00DD2F36">
        <w:rPr>
          <w:sz w:val="28"/>
          <w:szCs w:val="28"/>
        </w:rPr>
        <w:t>її</w:t>
      </w:r>
      <w:r w:rsidRPr="00DD2F36">
        <w:rPr>
          <w:sz w:val="28"/>
          <w:szCs w:val="28"/>
        </w:rPr>
        <w:t xml:space="preserve"> функцій, та, зокрема, містить у собі інформацію про:</w:t>
      </w:r>
      <w:r w:rsidR="004B5539" w:rsidRPr="00DD2F36">
        <w:rPr>
          <w:sz w:val="28"/>
          <w:szCs w:val="28"/>
        </w:rPr>
        <w:t xml:space="preserve"> </w:t>
      </w:r>
    </w:p>
    <w:p w:rsidR="00522FC4" w:rsidRPr="00A72A94" w:rsidRDefault="00522FC4" w:rsidP="009D7AA5">
      <w:pPr>
        <w:pStyle w:val="a4"/>
        <w:numPr>
          <w:ilvl w:val="0"/>
          <w:numId w:val="31"/>
        </w:numPr>
        <w:spacing w:line="360" w:lineRule="auto"/>
        <w:ind w:left="0" w:firstLine="720"/>
        <w:rPr>
          <w:sz w:val="28"/>
          <w:szCs w:val="28"/>
        </w:rPr>
      </w:pPr>
      <w:r w:rsidRPr="00A72A94">
        <w:rPr>
          <w:sz w:val="28"/>
          <w:szCs w:val="28"/>
        </w:rPr>
        <w:t>зміст і специфіку роботи відділу, де проходив практику студент;</w:t>
      </w:r>
    </w:p>
    <w:p w:rsidR="00522FC4" w:rsidRPr="00A72A94" w:rsidRDefault="00522FC4" w:rsidP="009D7AA5">
      <w:pPr>
        <w:pStyle w:val="a4"/>
        <w:numPr>
          <w:ilvl w:val="0"/>
          <w:numId w:val="31"/>
        </w:numPr>
        <w:spacing w:line="360" w:lineRule="auto"/>
        <w:ind w:left="0" w:firstLine="720"/>
        <w:rPr>
          <w:sz w:val="28"/>
          <w:szCs w:val="28"/>
        </w:rPr>
      </w:pPr>
      <w:r w:rsidRPr="00A72A94">
        <w:rPr>
          <w:sz w:val="28"/>
          <w:szCs w:val="28"/>
        </w:rPr>
        <w:t>використання</w:t>
      </w:r>
      <w:r w:rsidR="00EC4D6C" w:rsidRPr="00A72A94">
        <w:rPr>
          <w:sz w:val="28"/>
          <w:szCs w:val="28"/>
        </w:rPr>
        <w:t xml:space="preserve"> </w:t>
      </w:r>
      <w:r w:rsidRPr="00A72A94">
        <w:rPr>
          <w:sz w:val="28"/>
          <w:szCs w:val="28"/>
        </w:rPr>
        <w:t>інформаційних</w:t>
      </w:r>
      <w:r w:rsidR="00EC4D6C" w:rsidRPr="00A72A94">
        <w:rPr>
          <w:sz w:val="28"/>
          <w:szCs w:val="28"/>
        </w:rPr>
        <w:t xml:space="preserve"> </w:t>
      </w:r>
      <w:r w:rsidRPr="00A72A94">
        <w:rPr>
          <w:sz w:val="28"/>
          <w:szCs w:val="28"/>
        </w:rPr>
        <w:t>технологій</w:t>
      </w:r>
      <w:r w:rsidR="00EC4D6C" w:rsidRPr="00A72A94">
        <w:rPr>
          <w:sz w:val="28"/>
          <w:szCs w:val="28"/>
        </w:rPr>
        <w:t xml:space="preserve"> </w:t>
      </w:r>
      <w:r w:rsidRPr="00A72A94">
        <w:rPr>
          <w:sz w:val="28"/>
          <w:szCs w:val="28"/>
        </w:rPr>
        <w:t>у</w:t>
      </w:r>
      <w:r w:rsidR="00EC4D6C" w:rsidRPr="00A72A94">
        <w:rPr>
          <w:sz w:val="28"/>
          <w:szCs w:val="28"/>
        </w:rPr>
        <w:t xml:space="preserve"> </w:t>
      </w:r>
      <w:r w:rsidRPr="00A72A94">
        <w:rPr>
          <w:sz w:val="28"/>
          <w:szCs w:val="28"/>
        </w:rPr>
        <w:t>виробничих (технологічних) процесах;</w:t>
      </w:r>
    </w:p>
    <w:p w:rsidR="00522FC4" w:rsidRPr="00A72A94" w:rsidRDefault="00522FC4" w:rsidP="009D7AA5">
      <w:pPr>
        <w:pStyle w:val="a4"/>
        <w:numPr>
          <w:ilvl w:val="0"/>
          <w:numId w:val="31"/>
        </w:numPr>
        <w:spacing w:line="360" w:lineRule="auto"/>
        <w:ind w:left="0" w:firstLine="720"/>
        <w:rPr>
          <w:sz w:val="28"/>
          <w:szCs w:val="28"/>
        </w:rPr>
      </w:pPr>
      <w:r w:rsidRPr="00A72A94">
        <w:rPr>
          <w:sz w:val="28"/>
          <w:szCs w:val="28"/>
        </w:rPr>
        <w:t xml:space="preserve">виконання практикантом завдань, </w:t>
      </w:r>
      <w:r w:rsidR="002F68A7" w:rsidRPr="00A72A94">
        <w:rPr>
          <w:sz w:val="28"/>
          <w:szCs w:val="28"/>
        </w:rPr>
        <w:t>що надавалися</w:t>
      </w:r>
      <w:r w:rsidRPr="00A72A94">
        <w:rPr>
          <w:sz w:val="28"/>
          <w:szCs w:val="28"/>
        </w:rPr>
        <w:t xml:space="preserve"> керівником практики;</w:t>
      </w:r>
    </w:p>
    <w:p w:rsidR="00522FC4" w:rsidRPr="00A72A94" w:rsidRDefault="00522FC4" w:rsidP="009D7AA5">
      <w:pPr>
        <w:pStyle w:val="a4"/>
        <w:numPr>
          <w:ilvl w:val="0"/>
          <w:numId w:val="31"/>
        </w:numPr>
        <w:spacing w:line="360" w:lineRule="auto"/>
        <w:ind w:left="0" w:firstLine="720"/>
        <w:rPr>
          <w:sz w:val="28"/>
          <w:szCs w:val="28"/>
        </w:rPr>
      </w:pPr>
      <w:r w:rsidRPr="00A72A94">
        <w:rPr>
          <w:sz w:val="28"/>
          <w:szCs w:val="28"/>
        </w:rPr>
        <w:t>виявлені проблем (недоліки) в технології, організації виробництва та праці на місці проходження практики;</w:t>
      </w:r>
    </w:p>
    <w:p w:rsidR="00522FC4" w:rsidRPr="00A72A94" w:rsidRDefault="00522FC4" w:rsidP="009D7AA5">
      <w:pPr>
        <w:pStyle w:val="a4"/>
        <w:numPr>
          <w:ilvl w:val="0"/>
          <w:numId w:val="31"/>
        </w:numPr>
        <w:spacing w:line="360" w:lineRule="auto"/>
        <w:ind w:left="0" w:firstLine="720"/>
        <w:rPr>
          <w:sz w:val="28"/>
          <w:szCs w:val="28"/>
        </w:rPr>
      </w:pPr>
      <w:r w:rsidRPr="00A72A94">
        <w:rPr>
          <w:sz w:val="28"/>
          <w:szCs w:val="28"/>
        </w:rPr>
        <w:t>пропозиції</w:t>
      </w:r>
      <w:r w:rsidR="00EC4D6C" w:rsidRPr="00A72A94">
        <w:rPr>
          <w:sz w:val="28"/>
          <w:szCs w:val="28"/>
        </w:rPr>
        <w:t xml:space="preserve"> </w:t>
      </w:r>
      <w:r w:rsidRPr="00A72A94">
        <w:rPr>
          <w:sz w:val="28"/>
          <w:szCs w:val="28"/>
        </w:rPr>
        <w:t>по</w:t>
      </w:r>
      <w:r w:rsidR="00EC4D6C" w:rsidRPr="00A72A94">
        <w:rPr>
          <w:sz w:val="28"/>
          <w:szCs w:val="28"/>
        </w:rPr>
        <w:t xml:space="preserve"> </w:t>
      </w:r>
      <w:r w:rsidRPr="00A72A94">
        <w:rPr>
          <w:sz w:val="28"/>
          <w:szCs w:val="28"/>
        </w:rPr>
        <w:t>усуненню</w:t>
      </w:r>
      <w:r w:rsidR="00EC4D6C" w:rsidRPr="00A72A94">
        <w:rPr>
          <w:sz w:val="28"/>
          <w:szCs w:val="28"/>
        </w:rPr>
        <w:t xml:space="preserve"> </w:t>
      </w:r>
      <w:r w:rsidRPr="00A72A94">
        <w:rPr>
          <w:sz w:val="28"/>
          <w:szCs w:val="28"/>
        </w:rPr>
        <w:t>проблем</w:t>
      </w:r>
      <w:r w:rsidR="00EC4D6C" w:rsidRPr="00A72A94">
        <w:rPr>
          <w:sz w:val="28"/>
          <w:szCs w:val="28"/>
        </w:rPr>
        <w:t xml:space="preserve"> (недоліків</w:t>
      </w:r>
      <w:r w:rsidRPr="00A72A94">
        <w:rPr>
          <w:sz w:val="28"/>
          <w:szCs w:val="28"/>
        </w:rPr>
        <w:t>)</w:t>
      </w:r>
      <w:r w:rsidR="00EC4D6C" w:rsidRPr="00A72A94">
        <w:rPr>
          <w:sz w:val="28"/>
          <w:szCs w:val="28"/>
        </w:rPr>
        <w:t xml:space="preserve"> </w:t>
      </w:r>
      <w:r w:rsidRPr="00A72A94">
        <w:rPr>
          <w:sz w:val="28"/>
          <w:szCs w:val="28"/>
        </w:rPr>
        <w:t>та покращенню роботи установи.</w:t>
      </w:r>
    </w:p>
    <w:p w:rsidR="00522FC4" w:rsidRPr="00DD2F36" w:rsidRDefault="00522FC4" w:rsidP="009D7AA5">
      <w:pPr>
        <w:spacing w:line="360" w:lineRule="auto"/>
        <w:ind w:firstLine="720"/>
        <w:jc w:val="both"/>
        <w:rPr>
          <w:sz w:val="28"/>
          <w:szCs w:val="28"/>
        </w:rPr>
      </w:pPr>
      <w:r w:rsidRPr="00A72A94">
        <w:rPr>
          <w:b/>
          <w:i/>
          <w:sz w:val="28"/>
          <w:szCs w:val="28"/>
        </w:rPr>
        <w:t>У висновках</w:t>
      </w:r>
      <w:r w:rsidRPr="00DD2F36">
        <w:rPr>
          <w:sz w:val="28"/>
          <w:szCs w:val="28"/>
        </w:rPr>
        <w:t xml:space="preserve"> викладаються узагальнені результати проходження практики, підсумки щодо її ефективності та корисно</w:t>
      </w:r>
      <w:r w:rsidR="00A75F84" w:rsidRPr="00DD2F36">
        <w:rPr>
          <w:sz w:val="28"/>
          <w:szCs w:val="28"/>
        </w:rPr>
        <w:t>сті з набутих навичок та вмінь.</w:t>
      </w:r>
    </w:p>
    <w:p w:rsidR="00F67DDD" w:rsidRPr="00DD2F36" w:rsidRDefault="00F67DDD" w:rsidP="009D7AA5">
      <w:pPr>
        <w:spacing w:line="360" w:lineRule="auto"/>
        <w:ind w:firstLine="720"/>
        <w:jc w:val="both"/>
        <w:rPr>
          <w:sz w:val="28"/>
          <w:szCs w:val="28"/>
        </w:rPr>
      </w:pPr>
      <w:r w:rsidRPr="00DD2F36">
        <w:rPr>
          <w:sz w:val="28"/>
          <w:szCs w:val="28"/>
        </w:rPr>
        <w:t xml:space="preserve">Висновки містять конкретні пропозиції щодо вдосконалення або підвищення якості окремих аспектів діяльності підприємства. Для їх розробки </w:t>
      </w:r>
      <w:r w:rsidRPr="00DD2F36">
        <w:rPr>
          <w:sz w:val="28"/>
          <w:szCs w:val="28"/>
        </w:rPr>
        <w:lastRenderedPageBreak/>
        <w:t>бажано враховувати результати оцінювання, що містяться в практичній частині, змістовність якої може, у свою чергу, визначатися потребами в рамках обраного напрямку дослідження.</w:t>
      </w:r>
    </w:p>
    <w:p w:rsidR="00522FC4" w:rsidRPr="00DD2F36" w:rsidRDefault="00522FC4" w:rsidP="009D7AA5">
      <w:pPr>
        <w:spacing w:line="360" w:lineRule="auto"/>
        <w:ind w:firstLine="720"/>
        <w:jc w:val="both"/>
        <w:rPr>
          <w:sz w:val="28"/>
          <w:szCs w:val="28"/>
        </w:rPr>
      </w:pPr>
      <w:r w:rsidRPr="00DD2F36">
        <w:rPr>
          <w:sz w:val="28"/>
          <w:szCs w:val="28"/>
        </w:rPr>
        <w:t>У висновках вказується наступна інформація:</w:t>
      </w:r>
    </w:p>
    <w:p w:rsidR="00522FC4" w:rsidRPr="00A72A94" w:rsidRDefault="00522FC4" w:rsidP="009D7AA5">
      <w:pPr>
        <w:pStyle w:val="a4"/>
        <w:numPr>
          <w:ilvl w:val="0"/>
          <w:numId w:val="32"/>
        </w:numPr>
        <w:spacing w:line="360" w:lineRule="auto"/>
        <w:ind w:left="0" w:firstLine="720"/>
        <w:rPr>
          <w:sz w:val="28"/>
          <w:szCs w:val="28"/>
        </w:rPr>
      </w:pPr>
      <w:r w:rsidRPr="00A72A94">
        <w:rPr>
          <w:sz w:val="28"/>
          <w:szCs w:val="28"/>
        </w:rPr>
        <w:t>місце та час проходження практики;</w:t>
      </w:r>
    </w:p>
    <w:p w:rsidR="00522FC4" w:rsidRPr="00A72A94" w:rsidRDefault="00522FC4" w:rsidP="009D7AA5">
      <w:pPr>
        <w:pStyle w:val="a4"/>
        <w:numPr>
          <w:ilvl w:val="0"/>
          <w:numId w:val="32"/>
        </w:numPr>
        <w:spacing w:line="360" w:lineRule="auto"/>
        <w:ind w:left="0" w:firstLine="720"/>
        <w:rPr>
          <w:sz w:val="28"/>
          <w:szCs w:val="28"/>
        </w:rPr>
      </w:pPr>
      <w:r w:rsidRPr="00A72A94">
        <w:rPr>
          <w:sz w:val="28"/>
          <w:szCs w:val="28"/>
        </w:rPr>
        <w:t>виконання програми практики;</w:t>
      </w:r>
    </w:p>
    <w:p w:rsidR="00522FC4" w:rsidRPr="00A72A94" w:rsidRDefault="00522FC4" w:rsidP="009D7AA5">
      <w:pPr>
        <w:pStyle w:val="a4"/>
        <w:numPr>
          <w:ilvl w:val="0"/>
          <w:numId w:val="32"/>
        </w:numPr>
        <w:spacing w:line="360" w:lineRule="auto"/>
        <w:ind w:left="0" w:firstLine="720"/>
        <w:rPr>
          <w:sz w:val="28"/>
          <w:szCs w:val="28"/>
        </w:rPr>
      </w:pPr>
      <w:r w:rsidRPr="00A72A94">
        <w:rPr>
          <w:sz w:val="28"/>
          <w:szCs w:val="28"/>
        </w:rPr>
        <w:t>перелік питань, які були вивчені під час практики на підприємстві, в установі (організації);</w:t>
      </w:r>
    </w:p>
    <w:p w:rsidR="00522FC4" w:rsidRPr="00A72A94" w:rsidRDefault="00522FC4" w:rsidP="009D7AA5">
      <w:pPr>
        <w:pStyle w:val="a4"/>
        <w:numPr>
          <w:ilvl w:val="0"/>
          <w:numId w:val="32"/>
        </w:numPr>
        <w:spacing w:line="360" w:lineRule="auto"/>
        <w:ind w:left="0" w:firstLine="720"/>
        <w:rPr>
          <w:sz w:val="28"/>
          <w:szCs w:val="28"/>
        </w:rPr>
      </w:pPr>
      <w:r w:rsidRPr="00A72A94">
        <w:rPr>
          <w:sz w:val="28"/>
          <w:szCs w:val="28"/>
        </w:rPr>
        <w:t>оцінювання результату діяльності підприємства;</w:t>
      </w:r>
    </w:p>
    <w:p w:rsidR="00A72A94" w:rsidRDefault="00522FC4" w:rsidP="009D7AA5">
      <w:pPr>
        <w:pStyle w:val="a4"/>
        <w:numPr>
          <w:ilvl w:val="0"/>
          <w:numId w:val="32"/>
        </w:numPr>
        <w:spacing w:line="360" w:lineRule="auto"/>
        <w:ind w:left="0" w:firstLine="720"/>
        <w:rPr>
          <w:sz w:val="28"/>
          <w:szCs w:val="28"/>
        </w:rPr>
      </w:pPr>
      <w:r w:rsidRPr="00A72A94">
        <w:rPr>
          <w:sz w:val="28"/>
          <w:szCs w:val="28"/>
        </w:rPr>
        <w:t xml:space="preserve">надання пропозицій по покращенню діяльності підприємства. </w:t>
      </w:r>
    </w:p>
    <w:p w:rsidR="00522FC4" w:rsidRPr="00A72A94" w:rsidRDefault="00522FC4" w:rsidP="009D7AA5">
      <w:pPr>
        <w:spacing w:line="360" w:lineRule="auto"/>
        <w:ind w:firstLine="720"/>
        <w:rPr>
          <w:sz w:val="28"/>
          <w:szCs w:val="28"/>
        </w:rPr>
      </w:pPr>
      <w:r w:rsidRPr="00A72A94">
        <w:rPr>
          <w:sz w:val="28"/>
          <w:szCs w:val="28"/>
        </w:rPr>
        <w:t>Обсяг заключної частини складає 1–2 сторінки тексту.</w:t>
      </w:r>
    </w:p>
    <w:p w:rsidR="00522FC4" w:rsidRPr="00DD2F36" w:rsidRDefault="00522FC4" w:rsidP="009D7AA5">
      <w:pPr>
        <w:spacing w:line="360" w:lineRule="auto"/>
        <w:ind w:firstLine="720"/>
        <w:jc w:val="both"/>
        <w:rPr>
          <w:sz w:val="28"/>
          <w:szCs w:val="28"/>
        </w:rPr>
      </w:pPr>
      <w:r w:rsidRPr="00A72A94">
        <w:rPr>
          <w:b/>
          <w:i/>
          <w:sz w:val="28"/>
          <w:szCs w:val="28"/>
        </w:rPr>
        <w:t>Список використаних джерел</w:t>
      </w:r>
      <w:r w:rsidRPr="00DD2F36">
        <w:rPr>
          <w:sz w:val="28"/>
          <w:szCs w:val="28"/>
        </w:rPr>
        <w:t xml:space="preserve"> (за потреб</w:t>
      </w:r>
      <w:r w:rsidR="002627F7">
        <w:rPr>
          <w:sz w:val="28"/>
          <w:szCs w:val="28"/>
        </w:rPr>
        <w:t>и</w:t>
      </w:r>
      <w:r w:rsidRPr="00DD2F36">
        <w:rPr>
          <w:sz w:val="28"/>
          <w:szCs w:val="28"/>
        </w:rPr>
        <w:t>).</w:t>
      </w:r>
      <w:r w:rsidR="00560D3B">
        <w:rPr>
          <w:sz w:val="28"/>
          <w:szCs w:val="28"/>
        </w:rPr>
        <w:t xml:space="preserve"> Список літератури оформлюється у відповідності із зазначеним джерелом:</w:t>
      </w:r>
    </w:p>
    <w:p w:rsidR="002D49DC" w:rsidRPr="00DD2F36" w:rsidRDefault="002D49DC" w:rsidP="00A75817">
      <w:pPr>
        <w:spacing w:line="360" w:lineRule="auto"/>
        <w:ind w:firstLine="720"/>
        <w:jc w:val="both"/>
        <w:rPr>
          <w:sz w:val="28"/>
          <w:szCs w:val="28"/>
        </w:rPr>
      </w:pPr>
      <w:r w:rsidRPr="00C74EAA">
        <w:rPr>
          <w:sz w:val="28"/>
          <w:szCs w:val="28"/>
        </w:rPr>
        <w:t xml:space="preserve">Приклади оформлення списку літератури згідно </w:t>
      </w:r>
      <w:r w:rsidRPr="00587889">
        <w:rPr>
          <w:b/>
          <w:i/>
          <w:sz w:val="28"/>
          <w:szCs w:val="28"/>
        </w:rPr>
        <w:t>ДСТУ 8302:2015</w:t>
      </w:r>
      <w:r w:rsidRPr="00C74EAA">
        <w:rPr>
          <w:sz w:val="28"/>
          <w:szCs w:val="28"/>
        </w:rPr>
        <w:t xml:space="preserve"> «Інформація та документація. Бібліографічне посилання. Загальні положення та правила складання» з урахуванням правок (код УКНД 01.140.40)</w:t>
      </w:r>
      <w:r w:rsidR="00560D3B" w:rsidRPr="00C74EAA">
        <w:rPr>
          <w:sz w:val="28"/>
          <w:szCs w:val="28"/>
        </w:rPr>
        <w:t xml:space="preserve">. </w:t>
      </w:r>
      <w:r w:rsidR="00560D3B" w:rsidRPr="00560D3B">
        <w:rPr>
          <w:sz w:val="28"/>
          <w:szCs w:val="28"/>
          <w:lang w:val="pl-PL"/>
        </w:rPr>
        <w:t>URL</w:t>
      </w:r>
      <w:r w:rsidR="00560D3B">
        <w:rPr>
          <w:sz w:val="28"/>
          <w:szCs w:val="28"/>
        </w:rPr>
        <w:t xml:space="preserve">: </w:t>
      </w:r>
      <w:r w:rsidRPr="00DD2F36">
        <w:rPr>
          <w:sz w:val="28"/>
          <w:szCs w:val="28"/>
        </w:rPr>
        <w:t>http://lib.znau.edu.ua/jirbis2/images/phocagallery/2017/Pryklady_DSTU_8302_2015.pdf</w:t>
      </w:r>
    </w:p>
    <w:p w:rsidR="00E715E1" w:rsidRDefault="00522FC4" w:rsidP="00A75817">
      <w:pPr>
        <w:spacing w:line="360" w:lineRule="auto"/>
        <w:ind w:firstLine="720"/>
        <w:jc w:val="both"/>
        <w:rPr>
          <w:sz w:val="28"/>
          <w:szCs w:val="28"/>
        </w:rPr>
      </w:pPr>
      <w:r w:rsidRPr="00560D3B">
        <w:rPr>
          <w:b/>
          <w:i/>
          <w:sz w:val="28"/>
          <w:szCs w:val="28"/>
        </w:rPr>
        <w:t>Додатки</w:t>
      </w:r>
      <w:r w:rsidRPr="00DD2F36">
        <w:rPr>
          <w:sz w:val="28"/>
          <w:szCs w:val="28"/>
        </w:rPr>
        <w:t xml:space="preserve"> (за потреб</w:t>
      </w:r>
      <w:r w:rsidR="002627F7">
        <w:rPr>
          <w:sz w:val="28"/>
          <w:szCs w:val="28"/>
        </w:rPr>
        <w:t>и</w:t>
      </w:r>
      <w:r w:rsidRPr="00DD2F36">
        <w:rPr>
          <w:sz w:val="28"/>
          <w:szCs w:val="28"/>
        </w:rPr>
        <w:t>).</w:t>
      </w:r>
      <w:r w:rsidR="00560D3B">
        <w:rPr>
          <w:sz w:val="28"/>
          <w:szCs w:val="28"/>
        </w:rPr>
        <w:t xml:space="preserve"> </w:t>
      </w:r>
      <w:r w:rsidR="00F67DDD" w:rsidRPr="00DD2F36">
        <w:rPr>
          <w:sz w:val="28"/>
          <w:szCs w:val="28"/>
        </w:rPr>
        <w:t>Додатки до звіту позначаються великою літерою відповідно до посилань на них у тексті звіту. Кожен додаток повинен починатися з нової сторінки і мати заголовок, надрукований угорі по центру сторінки. Над заголовком повинне бути слово «Додаток» і велика літера, що позначає його (за винятком літер Ґ, Є, І, Ї, Й, О, Ч, Ь).</w:t>
      </w:r>
    </w:p>
    <w:p w:rsidR="00E200BA" w:rsidRPr="00DD2F36" w:rsidRDefault="00F7302E" w:rsidP="00A75817">
      <w:pPr>
        <w:spacing w:line="360" w:lineRule="auto"/>
        <w:ind w:firstLine="720"/>
        <w:jc w:val="both"/>
        <w:rPr>
          <w:sz w:val="28"/>
          <w:szCs w:val="28"/>
        </w:rPr>
      </w:pPr>
      <w:r w:rsidRPr="00DD2F36">
        <w:rPr>
          <w:sz w:val="28"/>
          <w:szCs w:val="28"/>
        </w:rPr>
        <w:t>Звіт із відповідним пакетом документів подається на рецензування керівникові практики від університету.</w:t>
      </w:r>
    </w:p>
    <w:p w:rsidR="00E200BA" w:rsidRPr="00DD2F36" w:rsidRDefault="00E200BA" w:rsidP="00A75817">
      <w:pPr>
        <w:spacing w:line="360" w:lineRule="auto"/>
        <w:ind w:firstLine="720"/>
        <w:jc w:val="both"/>
        <w:rPr>
          <w:sz w:val="28"/>
          <w:szCs w:val="28"/>
        </w:rPr>
      </w:pPr>
      <w:r w:rsidRPr="00DD2F36">
        <w:rPr>
          <w:sz w:val="28"/>
          <w:szCs w:val="28"/>
        </w:rPr>
        <w:t>У випадку наявності суттєвих відхилень від вимог до змісту та оформлення, звіт повертається студентові на доопрацювання. Якщо звіт відповідає всім вимогам – допускається до захисту.</w:t>
      </w:r>
    </w:p>
    <w:p w:rsidR="00F7302E" w:rsidRPr="00DD2F36" w:rsidRDefault="00F7302E" w:rsidP="00A75817">
      <w:pPr>
        <w:spacing w:line="360" w:lineRule="auto"/>
        <w:ind w:firstLine="720"/>
        <w:jc w:val="both"/>
        <w:rPr>
          <w:sz w:val="28"/>
          <w:szCs w:val="28"/>
        </w:rPr>
      </w:pPr>
      <w:r w:rsidRPr="00DD2F36">
        <w:rPr>
          <w:sz w:val="28"/>
          <w:szCs w:val="28"/>
        </w:rPr>
        <w:lastRenderedPageBreak/>
        <w:t xml:space="preserve">У процесі захисту визначається ступінь виконання програми </w:t>
      </w:r>
      <w:r w:rsidR="00851B44">
        <w:rPr>
          <w:sz w:val="28"/>
          <w:szCs w:val="28"/>
        </w:rPr>
        <w:t xml:space="preserve">виробничої </w:t>
      </w:r>
      <w:r w:rsidRPr="00DD2F36">
        <w:rPr>
          <w:sz w:val="28"/>
          <w:szCs w:val="28"/>
        </w:rPr>
        <w:t xml:space="preserve">практики, глибина та самостійність висвітлення її питань, рівень оволодіння студентом практичними навичками самостійної роботи за спеціальністю. </w:t>
      </w:r>
    </w:p>
    <w:p w:rsidR="00E70213" w:rsidRPr="00DD2F36" w:rsidRDefault="00E200BA" w:rsidP="00A75817">
      <w:pPr>
        <w:spacing w:line="360" w:lineRule="auto"/>
        <w:ind w:firstLine="720"/>
        <w:jc w:val="both"/>
        <w:rPr>
          <w:sz w:val="28"/>
          <w:szCs w:val="28"/>
        </w:rPr>
      </w:pPr>
      <w:r w:rsidRPr="00DD2F36">
        <w:rPr>
          <w:sz w:val="28"/>
          <w:szCs w:val="28"/>
        </w:rPr>
        <w:t>За результатами захисту виставляється диференційован</w:t>
      </w:r>
      <w:r w:rsidR="00851B44">
        <w:rPr>
          <w:sz w:val="28"/>
          <w:szCs w:val="28"/>
        </w:rPr>
        <w:t>а залікова</w:t>
      </w:r>
      <w:r w:rsidRPr="00DD2F36">
        <w:rPr>
          <w:sz w:val="28"/>
          <w:szCs w:val="28"/>
        </w:rPr>
        <w:t xml:space="preserve"> оцінка, яка фіксується на титульному аркуші, у відомості та заліковій книжці.</w:t>
      </w:r>
      <w:bookmarkStart w:id="6" w:name="_TOC_250005"/>
    </w:p>
    <w:p w:rsidR="004B2C3E" w:rsidRPr="004356DB" w:rsidRDefault="004B2C3E" w:rsidP="00A75817">
      <w:pPr>
        <w:tabs>
          <w:tab w:val="left" w:pos="851"/>
        </w:tabs>
        <w:spacing w:line="360" w:lineRule="auto"/>
        <w:ind w:firstLine="567"/>
        <w:jc w:val="both"/>
        <w:rPr>
          <w:sz w:val="28"/>
          <w:szCs w:val="28"/>
        </w:rPr>
      </w:pPr>
      <w:r>
        <w:rPr>
          <w:sz w:val="28"/>
          <w:szCs w:val="28"/>
        </w:rPr>
        <w:t>У</w:t>
      </w:r>
      <w:r w:rsidRPr="004356DB">
        <w:rPr>
          <w:sz w:val="28"/>
          <w:szCs w:val="28"/>
        </w:rPr>
        <w:t>сі матеріали звіту зшиваються в єдиний документ (швидкозшивач).</w:t>
      </w:r>
    </w:p>
    <w:p w:rsidR="004C4EFB" w:rsidRDefault="004C4EFB" w:rsidP="00A75817">
      <w:pPr>
        <w:pStyle w:val="a3"/>
        <w:spacing w:line="360" w:lineRule="auto"/>
        <w:jc w:val="both"/>
        <w:rPr>
          <w:b/>
        </w:rPr>
      </w:pPr>
    </w:p>
    <w:p w:rsidR="00587889" w:rsidRDefault="00587889" w:rsidP="00042F45">
      <w:pPr>
        <w:pStyle w:val="a3"/>
        <w:jc w:val="both"/>
        <w:rPr>
          <w:b/>
        </w:rPr>
      </w:pPr>
    </w:p>
    <w:p w:rsidR="00EB492F" w:rsidRPr="007E02F2" w:rsidRDefault="00383C5D" w:rsidP="00A75817">
      <w:pPr>
        <w:pStyle w:val="a3"/>
        <w:spacing w:line="360" w:lineRule="auto"/>
        <w:ind w:firstLine="720"/>
        <w:jc w:val="center"/>
        <w:rPr>
          <w:b/>
        </w:rPr>
      </w:pPr>
      <w:r>
        <w:rPr>
          <w:b/>
        </w:rPr>
        <w:t>11</w:t>
      </w:r>
      <w:r w:rsidR="007E02F2" w:rsidRPr="007E02F2">
        <w:rPr>
          <w:b/>
        </w:rPr>
        <w:t>. Критерії</w:t>
      </w:r>
      <w:r w:rsidR="007E02F2" w:rsidRPr="007E02F2">
        <w:rPr>
          <w:b/>
          <w:spacing w:val="-3"/>
        </w:rPr>
        <w:t xml:space="preserve"> </w:t>
      </w:r>
      <w:r w:rsidR="007E02F2" w:rsidRPr="007E02F2">
        <w:rPr>
          <w:b/>
        </w:rPr>
        <w:t>оцінювання</w:t>
      </w:r>
      <w:r w:rsidR="007E02F2" w:rsidRPr="007E02F2">
        <w:rPr>
          <w:b/>
          <w:spacing w:val="-5"/>
        </w:rPr>
        <w:t xml:space="preserve"> </w:t>
      </w:r>
      <w:r w:rsidR="007E02F2" w:rsidRPr="007E02F2">
        <w:rPr>
          <w:b/>
        </w:rPr>
        <w:t>результатів</w:t>
      </w:r>
      <w:r w:rsidR="007E02F2" w:rsidRPr="007E02F2">
        <w:rPr>
          <w:b/>
          <w:spacing w:val="-3"/>
        </w:rPr>
        <w:t xml:space="preserve"> </w:t>
      </w:r>
      <w:bookmarkEnd w:id="6"/>
      <w:r w:rsidR="007E02F2" w:rsidRPr="007E02F2">
        <w:rPr>
          <w:b/>
        </w:rPr>
        <w:t>практики</w:t>
      </w:r>
    </w:p>
    <w:p w:rsidR="00EB492F" w:rsidRDefault="004E57C8" w:rsidP="00A75817">
      <w:pPr>
        <w:pStyle w:val="a3"/>
        <w:spacing w:line="360" w:lineRule="auto"/>
        <w:ind w:firstLine="720"/>
        <w:jc w:val="both"/>
      </w:pPr>
      <w:r>
        <w:t>Підсумкова</w:t>
      </w:r>
      <w:r>
        <w:rPr>
          <w:spacing w:val="1"/>
        </w:rPr>
        <w:t xml:space="preserve"> </w:t>
      </w:r>
      <w:r>
        <w:t>оцінка</w:t>
      </w:r>
      <w:r>
        <w:rPr>
          <w:spacing w:val="1"/>
        </w:rPr>
        <w:t xml:space="preserve"> </w:t>
      </w:r>
      <w:r>
        <w:t>знань,</w:t>
      </w:r>
      <w:r>
        <w:rPr>
          <w:spacing w:val="1"/>
        </w:rPr>
        <w:t xml:space="preserve"> </w:t>
      </w:r>
      <w:r>
        <w:t>умінь</w:t>
      </w:r>
      <w:r>
        <w:rPr>
          <w:spacing w:val="1"/>
        </w:rPr>
        <w:t xml:space="preserve"> </w:t>
      </w:r>
      <w:r>
        <w:t>та</w:t>
      </w:r>
      <w:r>
        <w:rPr>
          <w:spacing w:val="1"/>
        </w:rPr>
        <w:t xml:space="preserve"> </w:t>
      </w:r>
      <w:r>
        <w:t>навичок</w:t>
      </w:r>
      <w:r>
        <w:rPr>
          <w:spacing w:val="1"/>
        </w:rPr>
        <w:t xml:space="preserve"> </w:t>
      </w:r>
      <w:r>
        <w:t>студента,</w:t>
      </w:r>
      <w:r>
        <w:rPr>
          <w:spacing w:val="1"/>
        </w:rPr>
        <w:t xml:space="preserve"> </w:t>
      </w:r>
      <w:r>
        <w:t>набутих</w:t>
      </w:r>
      <w:r>
        <w:rPr>
          <w:spacing w:val="1"/>
        </w:rPr>
        <w:t xml:space="preserve"> </w:t>
      </w:r>
      <w:r>
        <w:t>на</w:t>
      </w:r>
      <w:r>
        <w:rPr>
          <w:spacing w:val="1"/>
        </w:rPr>
        <w:t xml:space="preserve"> </w:t>
      </w:r>
      <w:r>
        <w:t>виробничій практиці, встан</w:t>
      </w:r>
      <w:r w:rsidR="00BC6D41">
        <w:t>овлюється за 100-бальною шкалою</w:t>
      </w:r>
      <w:r w:rsidR="006A393B">
        <w:t xml:space="preserve"> оцінювання</w:t>
      </w:r>
      <w:r w:rsidR="00BC6D41">
        <w:t>.</w:t>
      </w:r>
    </w:p>
    <w:p w:rsidR="00654E0C" w:rsidRDefault="004E57C8" w:rsidP="00A75817">
      <w:pPr>
        <w:pStyle w:val="a3"/>
        <w:spacing w:line="360" w:lineRule="auto"/>
        <w:ind w:firstLine="720"/>
        <w:jc w:val="both"/>
      </w:pPr>
      <w:r>
        <w:t>Оцінка проходження виробничої практики складається з суми балів, які</w:t>
      </w:r>
      <w:r>
        <w:rPr>
          <w:spacing w:val="1"/>
        </w:rPr>
        <w:t xml:space="preserve"> </w:t>
      </w:r>
      <w:r>
        <w:t>визначаються керівником практики від підприємства, комісією на основі розгляду змісту та оформлення звіту про практику</w:t>
      </w:r>
      <w:r w:rsidR="00570310">
        <w:t>, ведення щоденника</w:t>
      </w:r>
      <w:r>
        <w:rPr>
          <w:spacing w:val="1"/>
        </w:rPr>
        <w:t xml:space="preserve"> </w:t>
      </w:r>
      <w:r>
        <w:t>та</w:t>
      </w:r>
      <w:r>
        <w:rPr>
          <w:spacing w:val="1"/>
        </w:rPr>
        <w:t xml:space="preserve"> </w:t>
      </w:r>
      <w:r>
        <w:t>за</w:t>
      </w:r>
      <w:r>
        <w:rPr>
          <w:spacing w:val="1"/>
        </w:rPr>
        <w:t xml:space="preserve"> </w:t>
      </w:r>
      <w:r>
        <w:t>підсумком</w:t>
      </w:r>
      <w:r>
        <w:rPr>
          <w:spacing w:val="1"/>
        </w:rPr>
        <w:t xml:space="preserve"> </w:t>
      </w:r>
      <w:r>
        <w:t>усного</w:t>
      </w:r>
      <w:r>
        <w:rPr>
          <w:spacing w:val="1"/>
        </w:rPr>
        <w:t xml:space="preserve"> </w:t>
      </w:r>
      <w:r>
        <w:t>захисту</w:t>
      </w:r>
      <w:r>
        <w:rPr>
          <w:spacing w:val="1"/>
        </w:rPr>
        <w:t xml:space="preserve"> </w:t>
      </w:r>
      <w:r>
        <w:t>перед</w:t>
      </w:r>
      <w:r>
        <w:rPr>
          <w:spacing w:val="1"/>
        </w:rPr>
        <w:t xml:space="preserve"> </w:t>
      </w:r>
      <w:r>
        <w:t>комісією</w:t>
      </w:r>
      <w:r>
        <w:rPr>
          <w:spacing w:val="1"/>
        </w:rPr>
        <w:t xml:space="preserve"> </w:t>
      </w:r>
      <w:r>
        <w:t>основних</w:t>
      </w:r>
      <w:r>
        <w:rPr>
          <w:spacing w:val="1"/>
        </w:rPr>
        <w:t xml:space="preserve"> </w:t>
      </w:r>
      <w:r>
        <w:t>положень,</w:t>
      </w:r>
      <w:r>
        <w:rPr>
          <w:spacing w:val="1"/>
        </w:rPr>
        <w:t xml:space="preserve"> </w:t>
      </w:r>
      <w:r>
        <w:t>які</w:t>
      </w:r>
      <w:r>
        <w:rPr>
          <w:spacing w:val="1"/>
        </w:rPr>
        <w:t xml:space="preserve"> </w:t>
      </w:r>
      <w:r>
        <w:t>входять</w:t>
      </w:r>
      <w:r>
        <w:rPr>
          <w:spacing w:val="1"/>
        </w:rPr>
        <w:t xml:space="preserve"> </w:t>
      </w:r>
      <w:r>
        <w:t>до</w:t>
      </w:r>
      <w:r>
        <w:rPr>
          <w:spacing w:val="1"/>
        </w:rPr>
        <w:t xml:space="preserve"> </w:t>
      </w:r>
      <w:r>
        <w:t>програми</w:t>
      </w:r>
      <w:r>
        <w:rPr>
          <w:spacing w:val="1"/>
        </w:rPr>
        <w:t xml:space="preserve"> </w:t>
      </w:r>
      <w:r w:rsidR="006A393B">
        <w:rPr>
          <w:spacing w:val="1"/>
        </w:rPr>
        <w:t xml:space="preserve">виробничої </w:t>
      </w:r>
      <w:r>
        <w:t xml:space="preserve">практики. </w:t>
      </w:r>
      <w:bookmarkStart w:id="7" w:name="_TOC_250004"/>
    </w:p>
    <w:p w:rsidR="00485113" w:rsidRPr="004356DB" w:rsidRDefault="00485113" w:rsidP="00A75817">
      <w:pPr>
        <w:tabs>
          <w:tab w:val="left" w:pos="851"/>
        </w:tabs>
        <w:jc w:val="right"/>
        <w:rPr>
          <w:i/>
          <w:sz w:val="28"/>
          <w:szCs w:val="28"/>
        </w:rPr>
      </w:pPr>
      <w:r w:rsidRPr="004356DB">
        <w:rPr>
          <w:i/>
          <w:sz w:val="28"/>
          <w:szCs w:val="28"/>
        </w:rPr>
        <w:t>Таблиця 1</w:t>
      </w:r>
    </w:p>
    <w:p w:rsidR="00AB2C5C" w:rsidRPr="00AB2C5C" w:rsidRDefault="00AB2C5C" w:rsidP="00042F45">
      <w:pPr>
        <w:pBdr>
          <w:top w:val="nil"/>
          <w:left w:val="nil"/>
          <w:bottom w:val="nil"/>
          <w:right w:val="nil"/>
          <w:between w:val="nil"/>
        </w:pBdr>
        <w:tabs>
          <w:tab w:val="left" w:pos="851"/>
        </w:tabs>
        <w:ind w:left="1" w:hanging="3"/>
        <w:jc w:val="center"/>
        <w:rPr>
          <w:b/>
          <w:color w:val="000000"/>
          <w:sz w:val="28"/>
          <w:szCs w:val="28"/>
        </w:rPr>
      </w:pPr>
      <w:r w:rsidRPr="00AB2C5C">
        <w:rPr>
          <w:b/>
          <w:color w:val="000000"/>
          <w:sz w:val="28"/>
          <w:szCs w:val="28"/>
        </w:rPr>
        <w:t xml:space="preserve">Розподіл балів оцінювання </w:t>
      </w:r>
      <w:r>
        <w:rPr>
          <w:b/>
          <w:color w:val="000000"/>
          <w:sz w:val="28"/>
          <w:szCs w:val="28"/>
        </w:rPr>
        <w:t>виробничої</w:t>
      </w:r>
      <w:r w:rsidRPr="00AB2C5C">
        <w:rPr>
          <w:b/>
          <w:color w:val="000000"/>
          <w:sz w:val="28"/>
          <w:szCs w:val="28"/>
        </w:rPr>
        <w:t xml:space="preserve"> практики здобувача вищої освіти</w:t>
      </w:r>
    </w:p>
    <w:tbl>
      <w:tblPr>
        <w:tblW w:w="9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98"/>
      </w:tblGrid>
      <w:tr w:rsidR="00AB2C5C" w:rsidRPr="00AB2C5C" w:rsidTr="00D8291C">
        <w:trPr>
          <w:trHeight w:val="577"/>
          <w:jc w:val="center"/>
        </w:trPr>
        <w:tc>
          <w:tcPr>
            <w:tcW w:w="9098" w:type="dxa"/>
            <w:tcBorders>
              <w:top w:val="single" w:sz="4" w:space="0" w:color="000000"/>
              <w:left w:val="single" w:sz="4" w:space="0" w:color="000000"/>
              <w:bottom w:val="single" w:sz="4" w:space="0" w:color="000000"/>
              <w:right w:val="single" w:sz="4" w:space="0" w:color="000000"/>
            </w:tcBorders>
          </w:tcPr>
          <w:p w:rsidR="00AB2C5C" w:rsidRPr="00AB2C5C" w:rsidRDefault="00AB2C5C" w:rsidP="00042F45">
            <w:pPr>
              <w:pBdr>
                <w:top w:val="nil"/>
                <w:left w:val="nil"/>
                <w:bottom w:val="nil"/>
                <w:right w:val="nil"/>
                <w:between w:val="nil"/>
              </w:pBdr>
              <w:tabs>
                <w:tab w:val="left" w:pos="851"/>
              </w:tabs>
              <w:jc w:val="both"/>
              <w:rPr>
                <w:color w:val="000000"/>
                <w:sz w:val="28"/>
                <w:szCs w:val="28"/>
              </w:rPr>
            </w:pPr>
            <w:r w:rsidRPr="00AB2C5C">
              <w:rPr>
                <w:color w:val="000000"/>
                <w:sz w:val="28"/>
                <w:szCs w:val="28"/>
              </w:rPr>
              <w:t>Параметр</w:t>
            </w:r>
            <w:r w:rsidR="00A03B46">
              <w:rPr>
                <w:color w:val="000000"/>
                <w:sz w:val="28"/>
                <w:szCs w:val="28"/>
              </w:rPr>
              <w:t>и</w:t>
            </w:r>
            <w:r w:rsidRPr="00AB2C5C">
              <w:rPr>
                <w:color w:val="000000"/>
                <w:sz w:val="28"/>
                <w:szCs w:val="28"/>
              </w:rPr>
              <w:t xml:space="preserve"> оцін</w:t>
            </w:r>
            <w:r w:rsidR="00A03B46">
              <w:rPr>
                <w:color w:val="000000"/>
                <w:sz w:val="28"/>
                <w:szCs w:val="28"/>
              </w:rPr>
              <w:t xml:space="preserve">ювання </w:t>
            </w:r>
            <w:r w:rsidRPr="00AB2C5C">
              <w:rPr>
                <w:color w:val="000000"/>
                <w:sz w:val="28"/>
                <w:szCs w:val="28"/>
              </w:rPr>
              <w:t>(рекомендований діапазон оцінки в балах)</w:t>
            </w:r>
          </w:p>
        </w:tc>
      </w:tr>
      <w:tr w:rsidR="00AB2C5C" w:rsidRPr="00AB2C5C" w:rsidTr="00D8291C">
        <w:trPr>
          <w:trHeight w:val="581"/>
          <w:jc w:val="center"/>
        </w:trPr>
        <w:tc>
          <w:tcPr>
            <w:tcW w:w="9098" w:type="dxa"/>
            <w:tcBorders>
              <w:top w:val="single" w:sz="4" w:space="0" w:color="000000"/>
              <w:left w:val="single" w:sz="4" w:space="0" w:color="000000"/>
              <w:bottom w:val="single" w:sz="4" w:space="0" w:color="000000"/>
              <w:right w:val="single" w:sz="4" w:space="0" w:color="000000"/>
            </w:tcBorders>
          </w:tcPr>
          <w:p w:rsidR="00AB2C5C" w:rsidRPr="00AB2C5C" w:rsidRDefault="00AB2C5C" w:rsidP="00042F45">
            <w:pPr>
              <w:pBdr>
                <w:top w:val="nil"/>
                <w:left w:val="nil"/>
                <w:bottom w:val="nil"/>
                <w:right w:val="nil"/>
                <w:between w:val="nil"/>
              </w:pBdr>
              <w:tabs>
                <w:tab w:val="left" w:pos="851"/>
              </w:tabs>
              <w:jc w:val="both"/>
              <w:rPr>
                <w:color w:val="000000"/>
                <w:sz w:val="28"/>
                <w:szCs w:val="28"/>
              </w:rPr>
            </w:pPr>
            <w:r w:rsidRPr="00AB2C5C">
              <w:rPr>
                <w:color w:val="000000"/>
                <w:sz w:val="28"/>
                <w:szCs w:val="28"/>
              </w:rPr>
              <w:t xml:space="preserve">Оцінка результатів </w:t>
            </w:r>
            <w:r>
              <w:rPr>
                <w:color w:val="000000"/>
                <w:sz w:val="28"/>
                <w:szCs w:val="28"/>
              </w:rPr>
              <w:t>виробничої практики</w:t>
            </w:r>
            <w:r w:rsidRPr="00AB2C5C">
              <w:rPr>
                <w:color w:val="000000"/>
                <w:sz w:val="28"/>
                <w:szCs w:val="28"/>
              </w:rPr>
              <w:t xml:space="preserve">, подана у відгуку-характеристиці керівника практики </w:t>
            </w:r>
            <w:r>
              <w:rPr>
                <w:color w:val="000000"/>
                <w:sz w:val="28"/>
                <w:szCs w:val="28"/>
              </w:rPr>
              <w:t>зі сторони</w:t>
            </w:r>
            <w:r w:rsidRPr="00AB2C5C">
              <w:rPr>
                <w:color w:val="000000"/>
                <w:sz w:val="28"/>
                <w:szCs w:val="28"/>
              </w:rPr>
              <w:t xml:space="preserve"> організації (0 – 45)</w:t>
            </w:r>
          </w:p>
        </w:tc>
      </w:tr>
      <w:tr w:rsidR="00AB2C5C" w:rsidRPr="00AB2C5C" w:rsidTr="00D8291C">
        <w:trPr>
          <w:trHeight w:val="577"/>
          <w:jc w:val="center"/>
        </w:trPr>
        <w:tc>
          <w:tcPr>
            <w:tcW w:w="9098" w:type="dxa"/>
            <w:tcBorders>
              <w:top w:val="single" w:sz="4" w:space="0" w:color="000000"/>
              <w:left w:val="single" w:sz="4" w:space="0" w:color="000000"/>
              <w:bottom w:val="single" w:sz="4" w:space="0" w:color="000000"/>
              <w:right w:val="single" w:sz="4" w:space="0" w:color="000000"/>
            </w:tcBorders>
          </w:tcPr>
          <w:p w:rsidR="00AB2C5C" w:rsidRPr="00AB2C5C" w:rsidRDefault="00AB2C5C" w:rsidP="00042F45">
            <w:pPr>
              <w:pBdr>
                <w:top w:val="nil"/>
                <w:left w:val="nil"/>
                <w:bottom w:val="nil"/>
                <w:right w:val="nil"/>
                <w:between w:val="nil"/>
              </w:pBdr>
              <w:tabs>
                <w:tab w:val="left" w:pos="851"/>
              </w:tabs>
              <w:jc w:val="both"/>
              <w:rPr>
                <w:color w:val="000000"/>
                <w:sz w:val="28"/>
                <w:szCs w:val="28"/>
              </w:rPr>
            </w:pPr>
            <w:r w:rsidRPr="00AB2C5C">
              <w:rPr>
                <w:color w:val="000000"/>
                <w:sz w:val="28"/>
                <w:szCs w:val="28"/>
              </w:rPr>
              <w:t xml:space="preserve">Оцінка оформлення звіту, щоденника, зазначена у висновку викладача – керівника практики від </w:t>
            </w:r>
            <w:r w:rsidR="00383C5D">
              <w:rPr>
                <w:color w:val="000000"/>
                <w:sz w:val="28"/>
                <w:szCs w:val="28"/>
              </w:rPr>
              <w:t>закладу освіти</w:t>
            </w:r>
            <w:r w:rsidRPr="00AB2C5C">
              <w:rPr>
                <w:color w:val="000000"/>
                <w:sz w:val="28"/>
                <w:szCs w:val="28"/>
              </w:rPr>
              <w:t xml:space="preserve"> (0 – 25)</w:t>
            </w:r>
          </w:p>
        </w:tc>
      </w:tr>
      <w:tr w:rsidR="00AB2C5C" w:rsidRPr="00AB2C5C" w:rsidTr="00D8291C">
        <w:trPr>
          <w:trHeight w:val="868"/>
          <w:jc w:val="center"/>
        </w:trPr>
        <w:tc>
          <w:tcPr>
            <w:tcW w:w="9098" w:type="dxa"/>
            <w:tcBorders>
              <w:top w:val="single" w:sz="4" w:space="0" w:color="000000"/>
              <w:left w:val="single" w:sz="4" w:space="0" w:color="000000"/>
              <w:bottom w:val="single" w:sz="4" w:space="0" w:color="000000"/>
              <w:right w:val="single" w:sz="4" w:space="0" w:color="000000"/>
            </w:tcBorders>
          </w:tcPr>
          <w:p w:rsidR="00AB2C5C" w:rsidRPr="00AB2C5C" w:rsidRDefault="00AB2C5C" w:rsidP="00042F45">
            <w:pPr>
              <w:pBdr>
                <w:top w:val="nil"/>
                <w:left w:val="nil"/>
                <w:bottom w:val="nil"/>
                <w:right w:val="nil"/>
                <w:between w:val="nil"/>
              </w:pBdr>
              <w:tabs>
                <w:tab w:val="left" w:pos="851"/>
              </w:tabs>
              <w:jc w:val="both"/>
              <w:rPr>
                <w:color w:val="000000"/>
                <w:sz w:val="28"/>
                <w:szCs w:val="28"/>
              </w:rPr>
            </w:pPr>
            <w:r w:rsidRPr="00AB2C5C">
              <w:rPr>
                <w:color w:val="000000"/>
                <w:sz w:val="28"/>
                <w:szCs w:val="28"/>
              </w:rPr>
              <w:t xml:space="preserve">Оцінка презентації здобувача вищої освіти результатів проходження практики під час захисту звіту та його відповідей на запитання членів комісії з прийому </w:t>
            </w:r>
            <w:r w:rsidR="005E7162" w:rsidRPr="00383C5D">
              <w:rPr>
                <w:b/>
                <w:color w:val="000000"/>
                <w:sz w:val="28"/>
                <w:szCs w:val="28"/>
              </w:rPr>
              <w:t xml:space="preserve">диференційованого </w:t>
            </w:r>
            <w:r w:rsidRPr="00383C5D">
              <w:rPr>
                <w:b/>
                <w:color w:val="000000"/>
                <w:sz w:val="28"/>
                <w:szCs w:val="28"/>
              </w:rPr>
              <w:t>заліку</w:t>
            </w:r>
            <w:r w:rsidRPr="00AB2C5C">
              <w:rPr>
                <w:color w:val="000000"/>
                <w:sz w:val="28"/>
                <w:szCs w:val="28"/>
              </w:rPr>
              <w:t xml:space="preserve"> за </w:t>
            </w:r>
            <w:r w:rsidR="00383C5D">
              <w:rPr>
                <w:color w:val="000000"/>
                <w:sz w:val="28"/>
                <w:szCs w:val="28"/>
              </w:rPr>
              <w:t xml:space="preserve">виробничу </w:t>
            </w:r>
            <w:r w:rsidRPr="00AB2C5C">
              <w:rPr>
                <w:color w:val="000000"/>
                <w:sz w:val="28"/>
                <w:szCs w:val="28"/>
              </w:rPr>
              <w:t>практику (0 – 30)</w:t>
            </w:r>
          </w:p>
        </w:tc>
      </w:tr>
      <w:tr w:rsidR="00AB2C5C" w:rsidRPr="00AB2C5C" w:rsidTr="00D8291C">
        <w:trPr>
          <w:trHeight w:val="454"/>
          <w:jc w:val="center"/>
        </w:trPr>
        <w:tc>
          <w:tcPr>
            <w:tcW w:w="9098" w:type="dxa"/>
            <w:tcBorders>
              <w:top w:val="single" w:sz="4" w:space="0" w:color="000000"/>
              <w:left w:val="single" w:sz="4" w:space="0" w:color="000000"/>
              <w:bottom w:val="single" w:sz="4" w:space="0" w:color="000000"/>
              <w:right w:val="single" w:sz="4" w:space="0" w:color="000000"/>
            </w:tcBorders>
          </w:tcPr>
          <w:p w:rsidR="00AB2C5C" w:rsidRPr="00AB2C5C" w:rsidRDefault="00AB2C5C" w:rsidP="00042F45">
            <w:pPr>
              <w:pBdr>
                <w:top w:val="nil"/>
                <w:left w:val="nil"/>
                <w:bottom w:val="nil"/>
                <w:right w:val="nil"/>
                <w:between w:val="nil"/>
              </w:pBdr>
              <w:tabs>
                <w:tab w:val="left" w:pos="851"/>
              </w:tabs>
              <w:rPr>
                <w:color w:val="000000"/>
                <w:sz w:val="28"/>
                <w:szCs w:val="28"/>
              </w:rPr>
            </w:pPr>
            <w:r w:rsidRPr="005E7162">
              <w:rPr>
                <w:b/>
                <w:i/>
                <w:color w:val="000000"/>
                <w:sz w:val="28"/>
                <w:szCs w:val="28"/>
              </w:rPr>
              <w:t>Підсумкова оцінка</w:t>
            </w:r>
            <w:r w:rsidR="005E7162">
              <w:rPr>
                <w:color w:val="000000"/>
                <w:sz w:val="28"/>
                <w:szCs w:val="28"/>
              </w:rPr>
              <w:t xml:space="preserve">: кількість балів: </w:t>
            </w:r>
            <w:r w:rsidRPr="00AB2C5C">
              <w:rPr>
                <w:color w:val="000000"/>
                <w:sz w:val="28"/>
                <w:szCs w:val="28"/>
              </w:rPr>
              <w:t>національна шкала</w:t>
            </w:r>
            <w:r w:rsidR="005E7162">
              <w:rPr>
                <w:color w:val="000000"/>
                <w:sz w:val="28"/>
                <w:szCs w:val="28"/>
              </w:rPr>
              <w:t xml:space="preserve"> та</w:t>
            </w:r>
            <w:r w:rsidRPr="00AB2C5C">
              <w:rPr>
                <w:color w:val="000000"/>
                <w:sz w:val="28"/>
                <w:szCs w:val="28"/>
              </w:rPr>
              <w:t xml:space="preserve"> ECTS</w:t>
            </w:r>
          </w:p>
        </w:tc>
      </w:tr>
    </w:tbl>
    <w:p w:rsidR="00AB2C5C" w:rsidRDefault="00AB2C5C" w:rsidP="00042F45">
      <w:pPr>
        <w:widowControl/>
        <w:pBdr>
          <w:top w:val="nil"/>
          <w:left w:val="nil"/>
          <w:bottom w:val="nil"/>
          <w:right w:val="nil"/>
          <w:between w:val="nil"/>
        </w:pBdr>
        <w:tabs>
          <w:tab w:val="left" w:pos="851"/>
        </w:tabs>
        <w:ind w:left="1" w:hanging="3"/>
        <w:rPr>
          <w:color w:val="000000"/>
          <w:sz w:val="28"/>
          <w:szCs w:val="28"/>
        </w:rPr>
      </w:pPr>
    </w:p>
    <w:p w:rsidR="00D64D71" w:rsidRDefault="00D64D71" w:rsidP="00042F45">
      <w:pPr>
        <w:widowControl/>
        <w:pBdr>
          <w:top w:val="nil"/>
          <w:left w:val="nil"/>
          <w:bottom w:val="nil"/>
          <w:right w:val="nil"/>
          <w:between w:val="nil"/>
        </w:pBdr>
        <w:tabs>
          <w:tab w:val="left" w:pos="851"/>
        </w:tabs>
        <w:ind w:left="1" w:hanging="3"/>
        <w:rPr>
          <w:color w:val="000000"/>
          <w:sz w:val="28"/>
          <w:szCs w:val="28"/>
        </w:rPr>
      </w:pPr>
    </w:p>
    <w:p w:rsidR="00D64D71" w:rsidRDefault="00D64D71" w:rsidP="00042F45">
      <w:pPr>
        <w:widowControl/>
        <w:pBdr>
          <w:top w:val="nil"/>
          <w:left w:val="nil"/>
          <w:bottom w:val="nil"/>
          <w:right w:val="nil"/>
          <w:between w:val="nil"/>
        </w:pBdr>
        <w:tabs>
          <w:tab w:val="left" w:pos="851"/>
        </w:tabs>
        <w:ind w:left="1" w:hanging="3"/>
        <w:rPr>
          <w:color w:val="000000"/>
          <w:sz w:val="28"/>
          <w:szCs w:val="28"/>
        </w:rPr>
      </w:pPr>
    </w:p>
    <w:p w:rsidR="00D64D71" w:rsidRDefault="00D64D71" w:rsidP="00042F45">
      <w:pPr>
        <w:widowControl/>
        <w:pBdr>
          <w:top w:val="nil"/>
          <w:left w:val="nil"/>
          <w:bottom w:val="nil"/>
          <w:right w:val="nil"/>
          <w:between w:val="nil"/>
        </w:pBdr>
        <w:tabs>
          <w:tab w:val="left" w:pos="851"/>
        </w:tabs>
        <w:ind w:left="1" w:hanging="3"/>
        <w:rPr>
          <w:color w:val="000000"/>
          <w:sz w:val="28"/>
          <w:szCs w:val="28"/>
        </w:rPr>
      </w:pPr>
    </w:p>
    <w:p w:rsidR="00D64D71" w:rsidRDefault="00D64D71" w:rsidP="00042F45">
      <w:pPr>
        <w:widowControl/>
        <w:pBdr>
          <w:top w:val="nil"/>
          <w:left w:val="nil"/>
          <w:bottom w:val="nil"/>
          <w:right w:val="nil"/>
          <w:between w:val="nil"/>
        </w:pBdr>
        <w:tabs>
          <w:tab w:val="left" w:pos="851"/>
        </w:tabs>
        <w:ind w:left="1" w:hanging="3"/>
        <w:rPr>
          <w:color w:val="000000"/>
          <w:sz w:val="28"/>
          <w:szCs w:val="28"/>
        </w:rPr>
      </w:pPr>
    </w:p>
    <w:p w:rsidR="00D64D71" w:rsidRPr="00AB2C5C" w:rsidRDefault="00D64D71" w:rsidP="00042F45">
      <w:pPr>
        <w:widowControl/>
        <w:pBdr>
          <w:top w:val="nil"/>
          <w:left w:val="nil"/>
          <w:bottom w:val="nil"/>
          <w:right w:val="nil"/>
          <w:between w:val="nil"/>
        </w:pBdr>
        <w:tabs>
          <w:tab w:val="left" w:pos="851"/>
        </w:tabs>
        <w:ind w:left="1" w:hanging="3"/>
        <w:rPr>
          <w:color w:val="000000"/>
          <w:sz w:val="28"/>
          <w:szCs w:val="28"/>
        </w:rPr>
      </w:pPr>
    </w:p>
    <w:p w:rsidR="00485113" w:rsidRPr="004356DB" w:rsidRDefault="00485113" w:rsidP="00042F45">
      <w:pPr>
        <w:tabs>
          <w:tab w:val="left" w:pos="851"/>
        </w:tabs>
        <w:jc w:val="right"/>
        <w:rPr>
          <w:i/>
          <w:sz w:val="28"/>
          <w:szCs w:val="28"/>
        </w:rPr>
      </w:pPr>
      <w:r w:rsidRPr="004356DB">
        <w:rPr>
          <w:i/>
          <w:sz w:val="28"/>
          <w:szCs w:val="28"/>
        </w:rPr>
        <w:t>Таблиця 2</w:t>
      </w:r>
    </w:p>
    <w:p w:rsidR="00485113" w:rsidRPr="00485113" w:rsidRDefault="00485113" w:rsidP="00042F45">
      <w:pPr>
        <w:tabs>
          <w:tab w:val="left" w:pos="851"/>
        </w:tabs>
        <w:jc w:val="center"/>
        <w:rPr>
          <w:b/>
          <w:sz w:val="28"/>
          <w:szCs w:val="28"/>
        </w:rPr>
      </w:pPr>
      <w:r w:rsidRPr="00485113">
        <w:rPr>
          <w:b/>
          <w:sz w:val="28"/>
          <w:szCs w:val="28"/>
        </w:rPr>
        <w:t xml:space="preserve">Шкала оцінювання: національна та </w:t>
      </w:r>
      <w:r w:rsidRPr="00485113">
        <w:rPr>
          <w:b/>
          <w:sz w:val="28"/>
          <w:szCs w:val="28"/>
          <w:shd w:val="clear" w:color="auto" w:fill="FFFFFF"/>
        </w:rPr>
        <w:t>ECTS</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0"/>
        <w:gridCol w:w="1418"/>
        <w:gridCol w:w="4607"/>
      </w:tblGrid>
      <w:tr w:rsidR="00485113" w:rsidRPr="004356DB" w:rsidTr="00042F45">
        <w:trPr>
          <w:trHeight w:val="613"/>
          <w:jc w:val="center"/>
        </w:trPr>
        <w:tc>
          <w:tcPr>
            <w:tcW w:w="3050" w:type="dxa"/>
            <w:tcBorders>
              <w:top w:val="single" w:sz="4" w:space="0" w:color="000000"/>
              <w:left w:val="single" w:sz="4" w:space="0" w:color="000000"/>
              <w:bottom w:val="single" w:sz="4" w:space="0" w:color="000000"/>
              <w:right w:val="single" w:sz="4" w:space="0" w:color="000000"/>
            </w:tcBorders>
            <w:vAlign w:val="center"/>
            <w:hideMark/>
          </w:tcPr>
          <w:p w:rsidR="00485113" w:rsidRPr="004356DB" w:rsidRDefault="00485113" w:rsidP="00042F45">
            <w:pPr>
              <w:pStyle w:val="TableParagraph"/>
              <w:tabs>
                <w:tab w:val="left" w:pos="851"/>
              </w:tabs>
              <w:ind w:left="1" w:hanging="3"/>
              <w:jc w:val="center"/>
              <w:rPr>
                <w:sz w:val="28"/>
                <w:szCs w:val="28"/>
              </w:rPr>
            </w:pPr>
            <w:r w:rsidRPr="004356DB">
              <w:rPr>
                <w:sz w:val="28"/>
                <w:szCs w:val="28"/>
              </w:rPr>
              <w:t>Сума балів за всі</w:t>
            </w:r>
            <w:r w:rsidRPr="004356DB">
              <w:rPr>
                <w:spacing w:val="-11"/>
                <w:sz w:val="28"/>
                <w:szCs w:val="28"/>
              </w:rPr>
              <w:t xml:space="preserve"> </w:t>
            </w:r>
            <w:r w:rsidRPr="004356DB">
              <w:rPr>
                <w:sz w:val="28"/>
                <w:szCs w:val="28"/>
              </w:rPr>
              <w:t>види навчальної</w:t>
            </w:r>
            <w:r w:rsidRPr="004356DB">
              <w:rPr>
                <w:spacing w:val="-8"/>
                <w:sz w:val="28"/>
                <w:szCs w:val="28"/>
              </w:rPr>
              <w:t xml:space="preserve"> </w:t>
            </w:r>
            <w:r w:rsidRPr="004356DB">
              <w:rPr>
                <w:sz w:val="28"/>
                <w:szCs w:val="28"/>
              </w:rPr>
              <w:t>діяльності</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485113" w:rsidRPr="004356DB" w:rsidRDefault="00485113" w:rsidP="00042F45">
            <w:pPr>
              <w:pStyle w:val="TableParagraph"/>
              <w:tabs>
                <w:tab w:val="left" w:pos="851"/>
              </w:tabs>
              <w:ind w:left="1" w:hanging="3"/>
              <w:jc w:val="center"/>
              <w:rPr>
                <w:sz w:val="28"/>
                <w:szCs w:val="28"/>
              </w:rPr>
            </w:pPr>
            <w:r w:rsidRPr="004356DB">
              <w:rPr>
                <w:sz w:val="28"/>
                <w:szCs w:val="28"/>
              </w:rPr>
              <w:t>Оцінка ЄКТС</w:t>
            </w:r>
          </w:p>
        </w:tc>
        <w:tc>
          <w:tcPr>
            <w:tcW w:w="4607" w:type="dxa"/>
            <w:tcBorders>
              <w:top w:val="single" w:sz="4" w:space="0" w:color="000000"/>
              <w:left w:val="single" w:sz="4" w:space="0" w:color="000000"/>
              <w:bottom w:val="single" w:sz="4" w:space="0" w:color="000000"/>
              <w:right w:val="single" w:sz="4" w:space="0" w:color="000000"/>
            </w:tcBorders>
            <w:vAlign w:val="center"/>
            <w:hideMark/>
          </w:tcPr>
          <w:p w:rsidR="00485113" w:rsidRPr="004356DB" w:rsidRDefault="00485113" w:rsidP="00042F45">
            <w:pPr>
              <w:pStyle w:val="TableParagraph"/>
              <w:tabs>
                <w:tab w:val="left" w:pos="851"/>
              </w:tabs>
              <w:ind w:left="1" w:hanging="3"/>
              <w:jc w:val="center"/>
              <w:rPr>
                <w:sz w:val="28"/>
                <w:szCs w:val="28"/>
              </w:rPr>
            </w:pPr>
            <w:r w:rsidRPr="004356DB">
              <w:rPr>
                <w:sz w:val="28"/>
                <w:szCs w:val="28"/>
              </w:rPr>
              <w:t>Оцінка за національною шкалою</w:t>
            </w:r>
          </w:p>
        </w:tc>
      </w:tr>
      <w:tr w:rsidR="00485113" w:rsidRPr="004356DB" w:rsidTr="00042F45">
        <w:trPr>
          <w:trHeight w:val="307"/>
          <w:jc w:val="center"/>
        </w:trPr>
        <w:tc>
          <w:tcPr>
            <w:tcW w:w="3050" w:type="dxa"/>
            <w:tcBorders>
              <w:top w:val="single" w:sz="4" w:space="0" w:color="000000"/>
              <w:left w:val="single" w:sz="4" w:space="0" w:color="000000"/>
              <w:bottom w:val="single" w:sz="4" w:space="0" w:color="000000"/>
              <w:right w:val="single" w:sz="4" w:space="0" w:color="000000"/>
            </w:tcBorders>
            <w:vAlign w:val="center"/>
            <w:hideMark/>
          </w:tcPr>
          <w:p w:rsidR="00485113" w:rsidRPr="004356DB" w:rsidRDefault="00485113" w:rsidP="00042F45">
            <w:pPr>
              <w:pStyle w:val="TableParagraph"/>
              <w:tabs>
                <w:tab w:val="left" w:pos="851"/>
              </w:tabs>
              <w:ind w:left="1" w:hanging="3"/>
              <w:jc w:val="center"/>
              <w:rPr>
                <w:sz w:val="28"/>
                <w:szCs w:val="28"/>
              </w:rPr>
            </w:pPr>
            <w:r w:rsidRPr="004356DB">
              <w:rPr>
                <w:sz w:val="28"/>
                <w:szCs w:val="28"/>
              </w:rPr>
              <w:t>90 – 100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485113" w:rsidRPr="004356DB" w:rsidRDefault="00485113" w:rsidP="00042F45">
            <w:pPr>
              <w:pStyle w:val="TableParagraph"/>
              <w:tabs>
                <w:tab w:val="left" w:pos="851"/>
              </w:tabs>
              <w:ind w:left="1" w:hanging="3"/>
              <w:jc w:val="center"/>
              <w:rPr>
                <w:b/>
                <w:sz w:val="28"/>
                <w:szCs w:val="28"/>
              </w:rPr>
            </w:pPr>
            <w:r w:rsidRPr="004356DB">
              <w:rPr>
                <w:b/>
                <w:sz w:val="28"/>
                <w:szCs w:val="28"/>
              </w:rPr>
              <w:t>А</w:t>
            </w:r>
          </w:p>
        </w:tc>
        <w:tc>
          <w:tcPr>
            <w:tcW w:w="4607" w:type="dxa"/>
            <w:tcBorders>
              <w:top w:val="single" w:sz="4" w:space="0" w:color="000000"/>
              <w:left w:val="single" w:sz="4" w:space="0" w:color="000000"/>
              <w:bottom w:val="single" w:sz="4" w:space="0" w:color="000000"/>
              <w:right w:val="single" w:sz="4" w:space="0" w:color="000000"/>
            </w:tcBorders>
            <w:vAlign w:val="center"/>
            <w:hideMark/>
          </w:tcPr>
          <w:p w:rsidR="00485113" w:rsidRPr="004356DB" w:rsidRDefault="00485113" w:rsidP="00042F45">
            <w:pPr>
              <w:pStyle w:val="TableParagraph"/>
              <w:tabs>
                <w:tab w:val="left" w:pos="851"/>
              </w:tabs>
              <w:ind w:left="1" w:hanging="3"/>
              <w:jc w:val="center"/>
              <w:rPr>
                <w:sz w:val="28"/>
                <w:szCs w:val="28"/>
              </w:rPr>
            </w:pPr>
            <w:r w:rsidRPr="004356DB">
              <w:rPr>
                <w:sz w:val="28"/>
                <w:szCs w:val="28"/>
              </w:rPr>
              <w:t>відмінно</w:t>
            </w:r>
          </w:p>
        </w:tc>
      </w:tr>
      <w:tr w:rsidR="00485113" w:rsidRPr="004356DB" w:rsidTr="00042F45">
        <w:trPr>
          <w:trHeight w:val="306"/>
          <w:jc w:val="center"/>
        </w:trPr>
        <w:tc>
          <w:tcPr>
            <w:tcW w:w="3050" w:type="dxa"/>
            <w:tcBorders>
              <w:top w:val="single" w:sz="4" w:space="0" w:color="000000"/>
              <w:left w:val="single" w:sz="4" w:space="0" w:color="000000"/>
              <w:bottom w:val="single" w:sz="4" w:space="0" w:color="000000"/>
              <w:right w:val="single" w:sz="4" w:space="0" w:color="000000"/>
            </w:tcBorders>
            <w:vAlign w:val="center"/>
            <w:hideMark/>
          </w:tcPr>
          <w:p w:rsidR="00485113" w:rsidRPr="004356DB" w:rsidRDefault="00485113" w:rsidP="00042F45">
            <w:pPr>
              <w:pStyle w:val="TableParagraph"/>
              <w:tabs>
                <w:tab w:val="left" w:pos="851"/>
              </w:tabs>
              <w:ind w:left="1" w:hanging="3"/>
              <w:jc w:val="center"/>
              <w:rPr>
                <w:sz w:val="28"/>
                <w:szCs w:val="28"/>
              </w:rPr>
            </w:pPr>
            <w:r w:rsidRPr="004356DB">
              <w:rPr>
                <w:sz w:val="28"/>
                <w:szCs w:val="28"/>
              </w:rPr>
              <w:t>82-89</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485113" w:rsidRPr="004356DB" w:rsidRDefault="00485113" w:rsidP="00042F45">
            <w:pPr>
              <w:pStyle w:val="TableParagraph"/>
              <w:tabs>
                <w:tab w:val="left" w:pos="851"/>
              </w:tabs>
              <w:ind w:left="1" w:hanging="3"/>
              <w:jc w:val="center"/>
              <w:rPr>
                <w:b/>
                <w:sz w:val="28"/>
                <w:szCs w:val="28"/>
              </w:rPr>
            </w:pPr>
            <w:r w:rsidRPr="004356DB">
              <w:rPr>
                <w:b/>
                <w:sz w:val="28"/>
                <w:szCs w:val="28"/>
              </w:rPr>
              <w:t>В</w:t>
            </w:r>
          </w:p>
        </w:tc>
        <w:tc>
          <w:tcPr>
            <w:tcW w:w="4607" w:type="dxa"/>
            <w:vMerge w:val="restart"/>
            <w:tcBorders>
              <w:top w:val="single" w:sz="4" w:space="0" w:color="000000"/>
              <w:left w:val="single" w:sz="4" w:space="0" w:color="000000"/>
              <w:bottom w:val="single" w:sz="4" w:space="0" w:color="000000"/>
              <w:right w:val="single" w:sz="4" w:space="0" w:color="000000"/>
            </w:tcBorders>
            <w:vAlign w:val="center"/>
            <w:hideMark/>
          </w:tcPr>
          <w:p w:rsidR="00485113" w:rsidRPr="004356DB" w:rsidRDefault="00485113" w:rsidP="00042F45">
            <w:pPr>
              <w:pStyle w:val="TableParagraph"/>
              <w:tabs>
                <w:tab w:val="left" w:pos="851"/>
              </w:tabs>
              <w:ind w:left="1" w:hanging="3"/>
              <w:jc w:val="center"/>
              <w:rPr>
                <w:sz w:val="28"/>
                <w:szCs w:val="28"/>
              </w:rPr>
            </w:pPr>
            <w:r w:rsidRPr="004356DB">
              <w:rPr>
                <w:sz w:val="28"/>
                <w:szCs w:val="28"/>
              </w:rPr>
              <w:t>добре</w:t>
            </w:r>
          </w:p>
        </w:tc>
      </w:tr>
      <w:tr w:rsidR="00485113" w:rsidRPr="004356DB" w:rsidTr="00042F45">
        <w:trPr>
          <w:trHeight w:val="308"/>
          <w:jc w:val="center"/>
        </w:trPr>
        <w:tc>
          <w:tcPr>
            <w:tcW w:w="3050" w:type="dxa"/>
            <w:tcBorders>
              <w:top w:val="single" w:sz="4" w:space="0" w:color="000000"/>
              <w:left w:val="single" w:sz="4" w:space="0" w:color="000000"/>
              <w:bottom w:val="single" w:sz="4" w:space="0" w:color="000000"/>
              <w:right w:val="single" w:sz="4" w:space="0" w:color="000000"/>
            </w:tcBorders>
            <w:vAlign w:val="center"/>
            <w:hideMark/>
          </w:tcPr>
          <w:p w:rsidR="00485113" w:rsidRPr="004356DB" w:rsidRDefault="00485113" w:rsidP="00042F45">
            <w:pPr>
              <w:pStyle w:val="TableParagraph"/>
              <w:tabs>
                <w:tab w:val="left" w:pos="851"/>
              </w:tabs>
              <w:ind w:left="1" w:hanging="3"/>
              <w:jc w:val="center"/>
              <w:rPr>
                <w:sz w:val="28"/>
                <w:szCs w:val="28"/>
              </w:rPr>
            </w:pPr>
            <w:r w:rsidRPr="004356DB">
              <w:rPr>
                <w:sz w:val="28"/>
                <w:szCs w:val="28"/>
              </w:rPr>
              <w:t>74-81</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485113" w:rsidRPr="004356DB" w:rsidRDefault="00485113" w:rsidP="00042F45">
            <w:pPr>
              <w:pStyle w:val="TableParagraph"/>
              <w:tabs>
                <w:tab w:val="left" w:pos="851"/>
              </w:tabs>
              <w:ind w:left="1" w:hanging="3"/>
              <w:jc w:val="center"/>
              <w:rPr>
                <w:b/>
                <w:sz w:val="28"/>
                <w:szCs w:val="28"/>
              </w:rPr>
            </w:pPr>
            <w:r w:rsidRPr="004356DB">
              <w:rPr>
                <w:b/>
                <w:sz w:val="28"/>
                <w:szCs w:val="28"/>
              </w:rPr>
              <w:t>С</w:t>
            </w:r>
          </w:p>
        </w:tc>
        <w:tc>
          <w:tcPr>
            <w:tcW w:w="4607" w:type="dxa"/>
            <w:vMerge/>
            <w:tcBorders>
              <w:top w:val="single" w:sz="4" w:space="0" w:color="000000"/>
              <w:left w:val="single" w:sz="4" w:space="0" w:color="000000"/>
              <w:bottom w:val="single" w:sz="4" w:space="0" w:color="000000"/>
              <w:right w:val="single" w:sz="4" w:space="0" w:color="000000"/>
            </w:tcBorders>
            <w:vAlign w:val="center"/>
            <w:hideMark/>
          </w:tcPr>
          <w:p w:rsidR="00485113" w:rsidRPr="004356DB" w:rsidRDefault="00485113" w:rsidP="00042F45">
            <w:pPr>
              <w:tabs>
                <w:tab w:val="left" w:pos="851"/>
              </w:tabs>
              <w:ind w:firstLine="567"/>
              <w:jc w:val="center"/>
              <w:rPr>
                <w:sz w:val="28"/>
                <w:szCs w:val="28"/>
              </w:rPr>
            </w:pPr>
          </w:p>
        </w:tc>
      </w:tr>
      <w:tr w:rsidR="00485113" w:rsidRPr="004356DB" w:rsidTr="00042F45">
        <w:trPr>
          <w:trHeight w:val="306"/>
          <w:jc w:val="center"/>
        </w:trPr>
        <w:tc>
          <w:tcPr>
            <w:tcW w:w="3050" w:type="dxa"/>
            <w:tcBorders>
              <w:top w:val="single" w:sz="4" w:space="0" w:color="000000"/>
              <w:left w:val="single" w:sz="4" w:space="0" w:color="000000"/>
              <w:bottom w:val="single" w:sz="4" w:space="0" w:color="000000"/>
              <w:right w:val="single" w:sz="4" w:space="0" w:color="000000"/>
            </w:tcBorders>
            <w:vAlign w:val="center"/>
            <w:hideMark/>
          </w:tcPr>
          <w:p w:rsidR="00485113" w:rsidRPr="004356DB" w:rsidRDefault="00485113" w:rsidP="00042F45">
            <w:pPr>
              <w:pStyle w:val="TableParagraph"/>
              <w:tabs>
                <w:tab w:val="left" w:pos="851"/>
              </w:tabs>
              <w:ind w:left="1" w:hanging="3"/>
              <w:jc w:val="center"/>
              <w:rPr>
                <w:sz w:val="28"/>
                <w:szCs w:val="28"/>
              </w:rPr>
            </w:pPr>
            <w:r w:rsidRPr="004356DB">
              <w:rPr>
                <w:sz w:val="28"/>
                <w:szCs w:val="28"/>
              </w:rPr>
              <w:t>64-73</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485113" w:rsidRPr="004356DB" w:rsidRDefault="00485113" w:rsidP="00042F45">
            <w:pPr>
              <w:pStyle w:val="TableParagraph"/>
              <w:tabs>
                <w:tab w:val="left" w:pos="851"/>
              </w:tabs>
              <w:ind w:left="1" w:hanging="3"/>
              <w:jc w:val="center"/>
              <w:rPr>
                <w:b/>
                <w:sz w:val="28"/>
                <w:szCs w:val="28"/>
              </w:rPr>
            </w:pPr>
            <w:r w:rsidRPr="004356DB">
              <w:rPr>
                <w:b/>
                <w:w w:val="99"/>
                <w:sz w:val="28"/>
                <w:szCs w:val="28"/>
              </w:rPr>
              <w:t>D</w:t>
            </w:r>
          </w:p>
        </w:tc>
        <w:tc>
          <w:tcPr>
            <w:tcW w:w="4607" w:type="dxa"/>
            <w:vMerge w:val="restart"/>
            <w:tcBorders>
              <w:top w:val="single" w:sz="4" w:space="0" w:color="000000"/>
              <w:left w:val="single" w:sz="4" w:space="0" w:color="000000"/>
              <w:bottom w:val="single" w:sz="4" w:space="0" w:color="000000"/>
              <w:right w:val="single" w:sz="4" w:space="0" w:color="000000"/>
            </w:tcBorders>
            <w:vAlign w:val="center"/>
            <w:hideMark/>
          </w:tcPr>
          <w:p w:rsidR="00485113" w:rsidRPr="004356DB" w:rsidRDefault="00485113" w:rsidP="00042F45">
            <w:pPr>
              <w:pStyle w:val="TableParagraph"/>
              <w:tabs>
                <w:tab w:val="left" w:pos="851"/>
              </w:tabs>
              <w:ind w:left="1" w:hanging="3"/>
              <w:jc w:val="center"/>
              <w:rPr>
                <w:sz w:val="28"/>
                <w:szCs w:val="28"/>
              </w:rPr>
            </w:pPr>
            <w:r w:rsidRPr="004356DB">
              <w:rPr>
                <w:sz w:val="28"/>
                <w:szCs w:val="28"/>
              </w:rPr>
              <w:t>задовільно</w:t>
            </w:r>
          </w:p>
        </w:tc>
      </w:tr>
      <w:tr w:rsidR="00485113" w:rsidRPr="004356DB" w:rsidTr="00042F45">
        <w:trPr>
          <w:trHeight w:val="306"/>
          <w:jc w:val="center"/>
        </w:trPr>
        <w:tc>
          <w:tcPr>
            <w:tcW w:w="3050" w:type="dxa"/>
            <w:tcBorders>
              <w:top w:val="single" w:sz="4" w:space="0" w:color="000000"/>
              <w:left w:val="single" w:sz="4" w:space="0" w:color="000000"/>
              <w:bottom w:val="single" w:sz="4" w:space="0" w:color="000000"/>
              <w:right w:val="single" w:sz="4" w:space="0" w:color="000000"/>
            </w:tcBorders>
            <w:vAlign w:val="center"/>
            <w:hideMark/>
          </w:tcPr>
          <w:p w:rsidR="00485113" w:rsidRPr="004356DB" w:rsidRDefault="00485113" w:rsidP="00042F45">
            <w:pPr>
              <w:pStyle w:val="TableParagraph"/>
              <w:tabs>
                <w:tab w:val="left" w:pos="851"/>
              </w:tabs>
              <w:ind w:left="1" w:hanging="3"/>
              <w:jc w:val="center"/>
              <w:rPr>
                <w:sz w:val="28"/>
                <w:szCs w:val="28"/>
              </w:rPr>
            </w:pPr>
            <w:r w:rsidRPr="004356DB">
              <w:rPr>
                <w:sz w:val="28"/>
                <w:szCs w:val="28"/>
              </w:rPr>
              <w:t>60-63</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485113" w:rsidRPr="004356DB" w:rsidRDefault="00485113" w:rsidP="00042F45">
            <w:pPr>
              <w:pStyle w:val="TableParagraph"/>
              <w:tabs>
                <w:tab w:val="left" w:pos="851"/>
              </w:tabs>
              <w:ind w:left="1" w:hanging="3"/>
              <w:jc w:val="center"/>
              <w:rPr>
                <w:b/>
                <w:sz w:val="28"/>
                <w:szCs w:val="28"/>
              </w:rPr>
            </w:pPr>
            <w:r w:rsidRPr="004356DB">
              <w:rPr>
                <w:b/>
                <w:sz w:val="28"/>
                <w:szCs w:val="28"/>
              </w:rPr>
              <w:t>Е</w:t>
            </w:r>
          </w:p>
        </w:tc>
        <w:tc>
          <w:tcPr>
            <w:tcW w:w="4607" w:type="dxa"/>
            <w:vMerge/>
            <w:tcBorders>
              <w:top w:val="single" w:sz="4" w:space="0" w:color="000000"/>
              <w:left w:val="single" w:sz="4" w:space="0" w:color="000000"/>
              <w:bottom w:val="single" w:sz="4" w:space="0" w:color="000000"/>
              <w:right w:val="single" w:sz="4" w:space="0" w:color="000000"/>
            </w:tcBorders>
            <w:vAlign w:val="center"/>
            <w:hideMark/>
          </w:tcPr>
          <w:p w:rsidR="00485113" w:rsidRPr="004356DB" w:rsidRDefault="00485113" w:rsidP="00042F45">
            <w:pPr>
              <w:tabs>
                <w:tab w:val="left" w:pos="851"/>
              </w:tabs>
              <w:ind w:firstLine="567"/>
              <w:jc w:val="center"/>
              <w:rPr>
                <w:sz w:val="28"/>
                <w:szCs w:val="28"/>
              </w:rPr>
            </w:pPr>
          </w:p>
        </w:tc>
      </w:tr>
      <w:tr w:rsidR="00485113" w:rsidRPr="004356DB" w:rsidTr="00042F45">
        <w:trPr>
          <w:trHeight w:val="613"/>
          <w:jc w:val="center"/>
        </w:trPr>
        <w:tc>
          <w:tcPr>
            <w:tcW w:w="3050" w:type="dxa"/>
            <w:tcBorders>
              <w:top w:val="single" w:sz="4" w:space="0" w:color="000000"/>
              <w:left w:val="single" w:sz="4" w:space="0" w:color="000000"/>
              <w:bottom w:val="single" w:sz="4" w:space="0" w:color="000000"/>
              <w:right w:val="single" w:sz="4" w:space="0" w:color="000000"/>
            </w:tcBorders>
            <w:vAlign w:val="center"/>
            <w:hideMark/>
          </w:tcPr>
          <w:p w:rsidR="00485113" w:rsidRPr="004356DB" w:rsidRDefault="00485113" w:rsidP="00042F45">
            <w:pPr>
              <w:pStyle w:val="TableParagraph"/>
              <w:tabs>
                <w:tab w:val="left" w:pos="851"/>
              </w:tabs>
              <w:ind w:left="1" w:hanging="3"/>
              <w:jc w:val="center"/>
              <w:rPr>
                <w:sz w:val="28"/>
                <w:szCs w:val="28"/>
              </w:rPr>
            </w:pPr>
            <w:r w:rsidRPr="004356DB">
              <w:rPr>
                <w:sz w:val="28"/>
                <w:szCs w:val="28"/>
              </w:rPr>
              <w:t>35-59</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485113" w:rsidRPr="004356DB" w:rsidRDefault="00485113" w:rsidP="00042F45">
            <w:pPr>
              <w:pStyle w:val="TableParagraph"/>
              <w:tabs>
                <w:tab w:val="left" w:pos="851"/>
              </w:tabs>
              <w:ind w:left="1" w:hanging="3"/>
              <w:jc w:val="center"/>
              <w:rPr>
                <w:b/>
                <w:sz w:val="28"/>
                <w:szCs w:val="28"/>
              </w:rPr>
            </w:pPr>
            <w:r w:rsidRPr="004356DB">
              <w:rPr>
                <w:b/>
                <w:sz w:val="28"/>
                <w:szCs w:val="28"/>
              </w:rPr>
              <w:t>FX</w:t>
            </w:r>
          </w:p>
        </w:tc>
        <w:tc>
          <w:tcPr>
            <w:tcW w:w="4607" w:type="dxa"/>
            <w:tcBorders>
              <w:top w:val="single" w:sz="4" w:space="0" w:color="000000"/>
              <w:left w:val="single" w:sz="4" w:space="0" w:color="000000"/>
              <w:bottom w:val="single" w:sz="4" w:space="0" w:color="000000"/>
              <w:right w:val="single" w:sz="4" w:space="0" w:color="000000"/>
            </w:tcBorders>
            <w:vAlign w:val="center"/>
            <w:hideMark/>
          </w:tcPr>
          <w:p w:rsidR="00485113" w:rsidRPr="004356DB" w:rsidRDefault="00485113" w:rsidP="00042F45">
            <w:pPr>
              <w:pStyle w:val="TableParagraph"/>
              <w:tabs>
                <w:tab w:val="left" w:pos="851"/>
              </w:tabs>
              <w:ind w:left="1" w:hanging="3"/>
              <w:jc w:val="center"/>
              <w:rPr>
                <w:sz w:val="28"/>
                <w:szCs w:val="28"/>
              </w:rPr>
            </w:pPr>
            <w:r w:rsidRPr="004356DB">
              <w:rPr>
                <w:sz w:val="28"/>
                <w:szCs w:val="28"/>
              </w:rPr>
              <w:t>незадовільно з можливістю повторного складання</w:t>
            </w:r>
          </w:p>
        </w:tc>
      </w:tr>
      <w:tr w:rsidR="00485113" w:rsidRPr="004356DB" w:rsidTr="00042F45">
        <w:trPr>
          <w:trHeight w:val="786"/>
          <w:jc w:val="center"/>
        </w:trPr>
        <w:tc>
          <w:tcPr>
            <w:tcW w:w="3050" w:type="dxa"/>
            <w:tcBorders>
              <w:top w:val="single" w:sz="4" w:space="0" w:color="000000"/>
              <w:left w:val="single" w:sz="4" w:space="0" w:color="000000"/>
              <w:bottom w:val="single" w:sz="4" w:space="0" w:color="000000"/>
              <w:right w:val="single" w:sz="4" w:space="0" w:color="000000"/>
            </w:tcBorders>
            <w:vAlign w:val="center"/>
            <w:hideMark/>
          </w:tcPr>
          <w:p w:rsidR="00485113" w:rsidRPr="004356DB" w:rsidRDefault="00485113" w:rsidP="00042F45">
            <w:pPr>
              <w:pStyle w:val="TableParagraph"/>
              <w:tabs>
                <w:tab w:val="left" w:pos="851"/>
              </w:tabs>
              <w:ind w:left="1" w:hanging="3"/>
              <w:jc w:val="center"/>
              <w:rPr>
                <w:sz w:val="28"/>
                <w:szCs w:val="28"/>
              </w:rPr>
            </w:pPr>
            <w:r w:rsidRPr="004356DB">
              <w:rPr>
                <w:sz w:val="28"/>
                <w:szCs w:val="28"/>
              </w:rPr>
              <w:t>0-34</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485113" w:rsidRPr="004356DB" w:rsidRDefault="00485113" w:rsidP="00042F45">
            <w:pPr>
              <w:pStyle w:val="TableParagraph"/>
              <w:tabs>
                <w:tab w:val="left" w:pos="851"/>
              </w:tabs>
              <w:ind w:left="1" w:hanging="3"/>
              <w:jc w:val="center"/>
              <w:rPr>
                <w:b/>
                <w:sz w:val="28"/>
                <w:szCs w:val="28"/>
              </w:rPr>
            </w:pPr>
            <w:r w:rsidRPr="004356DB">
              <w:rPr>
                <w:b/>
                <w:sz w:val="28"/>
                <w:szCs w:val="28"/>
              </w:rPr>
              <w:t>F</w:t>
            </w:r>
          </w:p>
        </w:tc>
        <w:tc>
          <w:tcPr>
            <w:tcW w:w="4607" w:type="dxa"/>
            <w:tcBorders>
              <w:top w:val="single" w:sz="4" w:space="0" w:color="000000"/>
              <w:left w:val="single" w:sz="4" w:space="0" w:color="000000"/>
              <w:bottom w:val="single" w:sz="4" w:space="0" w:color="000000"/>
              <w:right w:val="single" w:sz="4" w:space="0" w:color="000000"/>
            </w:tcBorders>
            <w:vAlign w:val="center"/>
            <w:hideMark/>
          </w:tcPr>
          <w:p w:rsidR="00485113" w:rsidRPr="004356DB" w:rsidRDefault="00485113" w:rsidP="00042F45">
            <w:pPr>
              <w:pStyle w:val="TableParagraph"/>
              <w:tabs>
                <w:tab w:val="left" w:pos="851"/>
              </w:tabs>
              <w:ind w:left="1" w:hanging="3"/>
              <w:jc w:val="center"/>
              <w:rPr>
                <w:sz w:val="28"/>
                <w:szCs w:val="28"/>
              </w:rPr>
            </w:pPr>
            <w:r w:rsidRPr="004356DB">
              <w:rPr>
                <w:sz w:val="28"/>
                <w:szCs w:val="28"/>
              </w:rPr>
              <w:t>незадовільно з обов’язковим повторним вивченням дисципліни</w:t>
            </w:r>
          </w:p>
        </w:tc>
      </w:tr>
    </w:tbl>
    <w:p w:rsidR="003C7D3A" w:rsidRDefault="003C7D3A" w:rsidP="00042F45">
      <w:pPr>
        <w:pStyle w:val="a3"/>
        <w:ind w:firstLine="720"/>
        <w:jc w:val="both"/>
      </w:pPr>
    </w:p>
    <w:p w:rsidR="00CC3915" w:rsidRDefault="00CC3915" w:rsidP="00042F45">
      <w:pPr>
        <w:pStyle w:val="a3"/>
        <w:ind w:firstLine="720"/>
        <w:jc w:val="both"/>
      </w:pPr>
    </w:p>
    <w:p w:rsidR="00EB492F" w:rsidRPr="007E02F2" w:rsidRDefault="004C4EFB" w:rsidP="00587889">
      <w:pPr>
        <w:pageBreakBefore/>
        <w:ind w:firstLine="720"/>
        <w:jc w:val="center"/>
        <w:rPr>
          <w:b/>
          <w:sz w:val="28"/>
          <w:szCs w:val="28"/>
        </w:rPr>
      </w:pPr>
      <w:r>
        <w:rPr>
          <w:b/>
          <w:sz w:val="28"/>
          <w:szCs w:val="28"/>
        </w:rPr>
        <w:lastRenderedPageBreak/>
        <w:t>12</w:t>
      </w:r>
      <w:r w:rsidR="000832EB">
        <w:rPr>
          <w:b/>
          <w:sz w:val="28"/>
          <w:szCs w:val="28"/>
        </w:rPr>
        <w:t>. Рекомендовані</w:t>
      </w:r>
      <w:r w:rsidR="007E02F2" w:rsidRPr="007E02F2">
        <w:rPr>
          <w:b/>
          <w:sz w:val="28"/>
          <w:szCs w:val="28"/>
        </w:rPr>
        <w:t xml:space="preserve"> </w:t>
      </w:r>
      <w:bookmarkEnd w:id="7"/>
      <w:r w:rsidR="007E02F2" w:rsidRPr="007E02F2">
        <w:rPr>
          <w:b/>
          <w:sz w:val="28"/>
          <w:szCs w:val="28"/>
        </w:rPr>
        <w:t>джерел</w:t>
      </w:r>
      <w:r w:rsidR="000832EB">
        <w:rPr>
          <w:b/>
          <w:sz w:val="28"/>
          <w:szCs w:val="28"/>
        </w:rPr>
        <w:t>а</w:t>
      </w:r>
    </w:p>
    <w:p w:rsidR="00207BFB" w:rsidRPr="004356DB" w:rsidRDefault="00207BFB" w:rsidP="00042F45">
      <w:pPr>
        <w:ind w:firstLine="720"/>
        <w:jc w:val="both"/>
      </w:pPr>
    </w:p>
    <w:p w:rsidR="00207BFB" w:rsidRPr="00207BFB" w:rsidRDefault="00207BFB" w:rsidP="00042F45">
      <w:pPr>
        <w:pStyle w:val="a4"/>
        <w:numPr>
          <w:ilvl w:val="0"/>
          <w:numId w:val="35"/>
        </w:numPr>
        <w:ind w:left="0" w:firstLine="720"/>
        <w:rPr>
          <w:sz w:val="28"/>
          <w:szCs w:val="28"/>
        </w:rPr>
      </w:pPr>
      <w:proofErr w:type="spellStart"/>
      <w:r w:rsidRPr="00207BFB">
        <w:rPr>
          <w:sz w:val="28"/>
          <w:szCs w:val="28"/>
        </w:rPr>
        <w:t>Важинський</w:t>
      </w:r>
      <w:proofErr w:type="spellEnd"/>
      <w:r w:rsidRPr="00207BFB">
        <w:rPr>
          <w:sz w:val="28"/>
          <w:szCs w:val="28"/>
        </w:rPr>
        <w:t xml:space="preserve"> С.Е., Щербак Т І. Методика та організація наукових досліджень : </w:t>
      </w:r>
      <w:proofErr w:type="spellStart"/>
      <w:r w:rsidRPr="00207BFB">
        <w:rPr>
          <w:sz w:val="28"/>
          <w:szCs w:val="28"/>
        </w:rPr>
        <w:t>Навч</w:t>
      </w:r>
      <w:proofErr w:type="spellEnd"/>
      <w:r w:rsidRPr="00207BFB">
        <w:rPr>
          <w:sz w:val="28"/>
          <w:szCs w:val="28"/>
        </w:rPr>
        <w:t xml:space="preserve">. </w:t>
      </w:r>
      <w:proofErr w:type="spellStart"/>
      <w:r w:rsidRPr="00207BFB">
        <w:rPr>
          <w:sz w:val="28"/>
          <w:szCs w:val="28"/>
        </w:rPr>
        <w:t>посіб</w:t>
      </w:r>
      <w:proofErr w:type="spellEnd"/>
      <w:r w:rsidRPr="00207BFB">
        <w:rPr>
          <w:sz w:val="28"/>
          <w:szCs w:val="28"/>
        </w:rPr>
        <w:t xml:space="preserve">. Суми: </w:t>
      </w:r>
      <w:proofErr w:type="spellStart"/>
      <w:r w:rsidRPr="00207BFB">
        <w:rPr>
          <w:sz w:val="28"/>
          <w:szCs w:val="28"/>
        </w:rPr>
        <w:t>СумДПУ</w:t>
      </w:r>
      <w:proofErr w:type="spellEnd"/>
      <w:r w:rsidRPr="00207BFB">
        <w:rPr>
          <w:sz w:val="28"/>
          <w:szCs w:val="28"/>
        </w:rPr>
        <w:t xml:space="preserve"> імені А. С. Макаренка, 2016. 260 с. </w:t>
      </w:r>
      <w:hyperlink r:id="rId8" w:history="1">
        <w:r w:rsidRPr="00207BFB">
          <w:rPr>
            <w:rStyle w:val="a7"/>
            <w:sz w:val="28"/>
            <w:szCs w:val="28"/>
          </w:rPr>
          <w:t>URL:https://pedagogy.lnu.edu.ua/wp-content/uploads/2017/03/vajinskii-posibnyk.pdf</w:t>
        </w:r>
      </w:hyperlink>
    </w:p>
    <w:p w:rsidR="00207BFB" w:rsidRPr="004356DB" w:rsidRDefault="00207BFB" w:rsidP="00042F45">
      <w:pPr>
        <w:numPr>
          <w:ilvl w:val="0"/>
          <w:numId w:val="35"/>
        </w:numPr>
        <w:ind w:left="0" w:firstLine="720"/>
        <w:jc w:val="both"/>
        <w:rPr>
          <w:sz w:val="28"/>
          <w:szCs w:val="28"/>
        </w:rPr>
      </w:pPr>
      <w:r w:rsidRPr="004356DB">
        <w:rPr>
          <w:sz w:val="28"/>
          <w:szCs w:val="28"/>
        </w:rPr>
        <w:t xml:space="preserve">Закон України «Про вищу освіту» № 1556-VII від 1 липня 2014 р. URL: </w:t>
      </w:r>
      <w:hyperlink r:id="rId9" w:anchor="Text" w:history="1">
        <w:r w:rsidRPr="004356DB">
          <w:rPr>
            <w:rStyle w:val="a7"/>
            <w:sz w:val="28"/>
            <w:szCs w:val="28"/>
          </w:rPr>
          <w:t>https://zakon.rada.gov.ua/laws/show/1556-18#Text</w:t>
        </w:r>
      </w:hyperlink>
      <w:r w:rsidRPr="004356DB">
        <w:rPr>
          <w:sz w:val="28"/>
          <w:szCs w:val="28"/>
        </w:rPr>
        <w:t>.</w:t>
      </w:r>
    </w:p>
    <w:p w:rsidR="00207BFB" w:rsidRPr="004356DB" w:rsidRDefault="00207BFB" w:rsidP="00042F45">
      <w:pPr>
        <w:numPr>
          <w:ilvl w:val="0"/>
          <w:numId w:val="35"/>
        </w:numPr>
        <w:ind w:left="0" w:firstLine="720"/>
        <w:jc w:val="both"/>
        <w:rPr>
          <w:sz w:val="28"/>
          <w:szCs w:val="28"/>
        </w:rPr>
      </w:pPr>
      <w:proofErr w:type="spellStart"/>
      <w:r w:rsidRPr="004356DB">
        <w:rPr>
          <w:sz w:val="28"/>
          <w:szCs w:val="28"/>
        </w:rPr>
        <w:t>Заячук</w:t>
      </w:r>
      <w:proofErr w:type="spellEnd"/>
      <w:r w:rsidRPr="004356DB">
        <w:rPr>
          <w:sz w:val="28"/>
          <w:szCs w:val="28"/>
        </w:rPr>
        <w:t xml:space="preserve"> Ю. Освітні програми ЄС та можливості для викладача українського університету. 2021. URL: </w:t>
      </w:r>
      <w:hyperlink r:id="rId10" w:history="1">
        <w:r w:rsidRPr="004356DB">
          <w:rPr>
            <w:rStyle w:val="a7"/>
            <w:sz w:val="28"/>
            <w:szCs w:val="28"/>
          </w:rPr>
          <w:t>https://doi.org/10.32405/2411-1317-2021-2-5-19</w:t>
        </w:r>
      </w:hyperlink>
      <w:r w:rsidRPr="004356DB">
        <w:rPr>
          <w:sz w:val="28"/>
          <w:szCs w:val="28"/>
        </w:rPr>
        <w:t>.</w:t>
      </w:r>
    </w:p>
    <w:p w:rsidR="00207BFB" w:rsidRPr="004356DB" w:rsidRDefault="00207BFB" w:rsidP="00042F45">
      <w:pPr>
        <w:numPr>
          <w:ilvl w:val="0"/>
          <w:numId w:val="35"/>
        </w:numPr>
        <w:ind w:left="0" w:firstLine="720"/>
        <w:jc w:val="both"/>
        <w:rPr>
          <w:sz w:val="28"/>
          <w:szCs w:val="28"/>
        </w:rPr>
      </w:pPr>
      <w:proofErr w:type="spellStart"/>
      <w:r w:rsidRPr="004356DB">
        <w:rPr>
          <w:sz w:val="28"/>
          <w:szCs w:val="28"/>
        </w:rPr>
        <w:t>Зленко</w:t>
      </w:r>
      <w:proofErr w:type="spellEnd"/>
      <w:r w:rsidRPr="004356DB">
        <w:rPr>
          <w:sz w:val="28"/>
          <w:szCs w:val="28"/>
        </w:rPr>
        <w:t xml:space="preserve">, А., </w:t>
      </w:r>
      <w:proofErr w:type="spellStart"/>
      <w:r w:rsidRPr="004356DB">
        <w:rPr>
          <w:sz w:val="28"/>
          <w:szCs w:val="28"/>
        </w:rPr>
        <w:t>Ісайкіна</w:t>
      </w:r>
      <w:proofErr w:type="spellEnd"/>
      <w:r w:rsidRPr="004356DB">
        <w:rPr>
          <w:sz w:val="28"/>
          <w:szCs w:val="28"/>
        </w:rPr>
        <w:t xml:space="preserve">, О. Академічна мобільність як невід’ємна складова інтеграції України до сучасного європейського суспільства знань. </w:t>
      </w:r>
      <w:r w:rsidRPr="004356DB">
        <w:rPr>
          <w:i/>
          <w:iCs/>
          <w:sz w:val="28"/>
          <w:szCs w:val="28"/>
        </w:rPr>
        <w:t>Соціум. Документ. Комунікація</w:t>
      </w:r>
      <w:r w:rsidRPr="004356DB">
        <w:rPr>
          <w:sz w:val="28"/>
          <w:szCs w:val="28"/>
        </w:rPr>
        <w:t xml:space="preserve">. 2019. № 6/2. С. 56-76. URL: </w:t>
      </w:r>
      <w:hyperlink r:id="rId11" w:history="1">
        <w:r w:rsidRPr="004356DB">
          <w:rPr>
            <w:rStyle w:val="a7"/>
            <w:sz w:val="28"/>
            <w:szCs w:val="28"/>
          </w:rPr>
          <w:t>https://doi.org/10.31470/2518-7600-2019-6/2-56-76</w:t>
        </w:r>
      </w:hyperlink>
      <w:r w:rsidRPr="004356DB">
        <w:rPr>
          <w:sz w:val="28"/>
          <w:szCs w:val="28"/>
        </w:rPr>
        <w:t>.</w:t>
      </w:r>
    </w:p>
    <w:p w:rsidR="00207BFB" w:rsidRPr="004356DB" w:rsidRDefault="00207BFB" w:rsidP="00042F45">
      <w:pPr>
        <w:numPr>
          <w:ilvl w:val="0"/>
          <w:numId w:val="35"/>
        </w:numPr>
        <w:ind w:left="0" w:firstLine="720"/>
        <w:jc w:val="both"/>
        <w:rPr>
          <w:sz w:val="28"/>
          <w:szCs w:val="28"/>
        </w:rPr>
      </w:pPr>
      <w:r w:rsidRPr="004356DB">
        <w:rPr>
          <w:sz w:val="28"/>
          <w:szCs w:val="28"/>
        </w:rPr>
        <w:t xml:space="preserve">Інструкція з охорони праці при проходженні практики здобувачів освіти Державного університету «Житомирська політехніка» URL: </w:t>
      </w:r>
      <w:hyperlink r:id="rId12" w:history="1">
        <w:r w:rsidRPr="004356DB">
          <w:rPr>
            <w:rStyle w:val="a7"/>
            <w:sz w:val="28"/>
            <w:szCs w:val="28"/>
          </w:rPr>
          <w:t>https://docs.ztu.edu.ua/</w:t>
        </w:r>
      </w:hyperlink>
      <w:r w:rsidRPr="004356DB">
        <w:rPr>
          <w:sz w:val="28"/>
          <w:szCs w:val="28"/>
        </w:rPr>
        <w:t xml:space="preserve">. </w:t>
      </w:r>
    </w:p>
    <w:p w:rsidR="00207BFB" w:rsidRDefault="00207BFB" w:rsidP="00042F45">
      <w:pPr>
        <w:numPr>
          <w:ilvl w:val="0"/>
          <w:numId w:val="35"/>
        </w:numPr>
        <w:ind w:left="0" w:firstLine="720"/>
        <w:jc w:val="both"/>
        <w:rPr>
          <w:sz w:val="28"/>
          <w:szCs w:val="28"/>
        </w:rPr>
      </w:pPr>
      <w:proofErr w:type="spellStart"/>
      <w:r w:rsidRPr="004356DB">
        <w:rPr>
          <w:sz w:val="28"/>
          <w:szCs w:val="28"/>
        </w:rPr>
        <w:t>Ковбатюк</w:t>
      </w:r>
      <w:proofErr w:type="spellEnd"/>
      <w:r w:rsidRPr="004356DB">
        <w:rPr>
          <w:sz w:val="28"/>
          <w:szCs w:val="28"/>
        </w:rPr>
        <w:t xml:space="preserve"> М. В., Шевчук В. О. Академічна мобільність студентів в умовах розвитку освітніх інтеграційних процесів. 2020. URL: </w:t>
      </w:r>
      <w:hyperlink r:id="rId13" w:history="1">
        <w:r w:rsidRPr="004356DB">
          <w:rPr>
            <w:rStyle w:val="a7"/>
            <w:sz w:val="28"/>
            <w:szCs w:val="28"/>
          </w:rPr>
          <w:t>https://doi.org/10.32782/2413-9971/2020-30-17</w:t>
        </w:r>
      </w:hyperlink>
      <w:r w:rsidRPr="004356DB">
        <w:rPr>
          <w:sz w:val="28"/>
          <w:szCs w:val="28"/>
        </w:rPr>
        <w:t>.</w:t>
      </w:r>
    </w:p>
    <w:p w:rsidR="00042F45" w:rsidRDefault="00042F45" w:rsidP="00042F45">
      <w:pPr>
        <w:pStyle w:val="a3"/>
        <w:numPr>
          <w:ilvl w:val="0"/>
          <w:numId w:val="35"/>
        </w:numPr>
        <w:ind w:left="0" w:firstLine="720"/>
        <w:jc w:val="both"/>
      </w:pPr>
      <w:r w:rsidRPr="00042F45">
        <w:t xml:space="preserve">Литвинчук О.В., Шевчук А.В, </w:t>
      </w:r>
      <w:proofErr w:type="spellStart"/>
      <w:r w:rsidRPr="00042F45">
        <w:t>Грицинена</w:t>
      </w:r>
      <w:proofErr w:type="spellEnd"/>
      <w:r w:rsidRPr="00042F45">
        <w:t xml:space="preserve"> З.О.</w:t>
      </w:r>
      <w:r w:rsidRPr="007E02F2">
        <w:t xml:space="preserve"> Виробнича практика: методичні рекомендації для </w:t>
      </w:r>
      <w:r>
        <w:t>здобувачів вищої освіти освітнього ступеня «</w:t>
      </w:r>
      <w:r w:rsidRPr="007E02F2">
        <w:t>бакалавр</w:t>
      </w:r>
      <w:r>
        <w:t xml:space="preserve">» спеціальності 291 </w:t>
      </w:r>
      <w:r w:rsidRPr="007E02F2">
        <w:t xml:space="preserve">«Міжнародні відносини, суспільні комунікації та регіональні студії» освітньо-професійної програми «Міжнародні </w:t>
      </w:r>
      <w:r w:rsidRPr="00D02F5C">
        <w:t>відносини та геополітична безпека».</w:t>
      </w:r>
      <w:r w:rsidRPr="007E02F2">
        <w:t xml:space="preserve"> Житомир: Житомирська політехніка, </w:t>
      </w:r>
      <w:r w:rsidRPr="009B30ED">
        <w:t>2024. 34 с.</w:t>
      </w:r>
    </w:p>
    <w:p w:rsidR="00207BFB" w:rsidRPr="00042F45" w:rsidRDefault="00207BFB" w:rsidP="00042F45">
      <w:pPr>
        <w:pStyle w:val="a4"/>
        <w:numPr>
          <w:ilvl w:val="0"/>
          <w:numId w:val="35"/>
        </w:numPr>
        <w:ind w:left="0" w:firstLine="720"/>
        <w:rPr>
          <w:rStyle w:val="a7"/>
          <w:color w:val="auto"/>
          <w:sz w:val="28"/>
          <w:szCs w:val="28"/>
          <w:u w:val="none"/>
        </w:rPr>
      </w:pPr>
      <w:proofErr w:type="spellStart"/>
      <w:r w:rsidRPr="00207BFB">
        <w:rPr>
          <w:sz w:val="28"/>
          <w:szCs w:val="28"/>
        </w:rPr>
        <w:t>Мальська</w:t>
      </w:r>
      <w:proofErr w:type="spellEnd"/>
      <w:r w:rsidRPr="00207BFB">
        <w:rPr>
          <w:sz w:val="28"/>
          <w:szCs w:val="28"/>
        </w:rPr>
        <w:t xml:space="preserve"> М., Паньків Н. Основи наукових досліджень : навчальний посібник Львів : Видавництво ЛНУ імені Івана Франка, 2020. 226 с. URL:  </w:t>
      </w:r>
      <w:hyperlink r:id="rId14" w:history="1">
        <w:r w:rsidRPr="00207BFB">
          <w:rPr>
            <w:rStyle w:val="a7"/>
            <w:sz w:val="28"/>
            <w:szCs w:val="28"/>
          </w:rPr>
          <w:t>https://geography.lnu.edu.ua/wp-content/uploads/2021/01/Osnovy-naukovykh-doslidzhen-Pan-kiv-Malska.pdf</w:t>
        </w:r>
      </w:hyperlink>
    </w:p>
    <w:p w:rsidR="00042F45" w:rsidRPr="00042F45" w:rsidRDefault="00042F45" w:rsidP="00042F45">
      <w:pPr>
        <w:pStyle w:val="a4"/>
        <w:numPr>
          <w:ilvl w:val="0"/>
          <w:numId w:val="35"/>
        </w:numPr>
        <w:ind w:left="0" w:firstLine="720"/>
        <w:rPr>
          <w:sz w:val="28"/>
          <w:szCs w:val="28"/>
        </w:rPr>
      </w:pPr>
      <w:r w:rsidRPr="00042F45">
        <w:rPr>
          <w:sz w:val="28"/>
          <w:szCs w:val="28"/>
        </w:rPr>
        <w:t xml:space="preserve">Основи наукових досліджень. Курс лекцій. [Електронний ресурс]: </w:t>
      </w:r>
      <w:proofErr w:type="spellStart"/>
      <w:r w:rsidRPr="00042F45">
        <w:rPr>
          <w:sz w:val="28"/>
          <w:szCs w:val="28"/>
        </w:rPr>
        <w:t>навч</w:t>
      </w:r>
      <w:proofErr w:type="spellEnd"/>
      <w:r w:rsidRPr="00042F45">
        <w:rPr>
          <w:sz w:val="28"/>
          <w:szCs w:val="28"/>
        </w:rPr>
        <w:t xml:space="preserve">. </w:t>
      </w:r>
      <w:proofErr w:type="spellStart"/>
      <w:r w:rsidRPr="00042F45">
        <w:rPr>
          <w:sz w:val="28"/>
          <w:szCs w:val="28"/>
        </w:rPr>
        <w:t>посіб</w:t>
      </w:r>
      <w:proofErr w:type="spellEnd"/>
      <w:r w:rsidRPr="00042F45">
        <w:rPr>
          <w:sz w:val="28"/>
          <w:szCs w:val="28"/>
        </w:rPr>
        <w:t xml:space="preserve">. / О. Б. </w:t>
      </w:r>
      <w:proofErr w:type="spellStart"/>
      <w:r w:rsidRPr="00042F45">
        <w:rPr>
          <w:sz w:val="28"/>
          <w:szCs w:val="28"/>
        </w:rPr>
        <w:t>Шарпан</w:t>
      </w:r>
      <w:proofErr w:type="spellEnd"/>
      <w:r w:rsidRPr="00042F45">
        <w:rPr>
          <w:sz w:val="28"/>
          <w:szCs w:val="28"/>
        </w:rPr>
        <w:t xml:space="preserve"> (уклад.); КПІ ім. Ігоря Сікорського. Київ: КПІ ім. Ігоря Сікорського, 2023.  89 с. URL:  </w:t>
      </w:r>
      <w:hyperlink r:id="rId15" w:history="1">
        <w:r w:rsidRPr="00042F45">
          <w:rPr>
            <w:rStyle w:val="a7"/>
            <w:sz w:val="28"/>
            <w:szCs w:val="28"/>
          </w:rPr>
          <w:t>https://ela.kpi.ua/bitstream/123456789/55928/1/OND_KL.pdf</w:t>
        </w:r>
      </w:hyperlink>
    </w:p>
    <w:p w:rsidR="00207BFB" w:rsidRPr="004356DB" w:rsidRDefault="00207BFB" w:rsidP="00042F45">
      <w:pPr>
        <w:numPr>
          <w:ilvl w:val="0"/>
          <w:numId w:val="35"/>
        </w:numPr>
        <w:ind w:left="0" w:firstLine="720"/>
        <w:jc w:val="both"/>
        <w:rPr>
          <w:sz w:val="28"/>
          <w:szCs w:val="28"/>
        </w:rPr>
      </w:pPr>
      <w:r w:rsidRPr="004356DB">
        <w:rPr>
          <w:spacing w:val="-6"/>
          <w:sz w:val="28"/>
          <w:szCs w:val="28"/>
        </w:rPr>
        <w:t xml:space="preserve">Положення </w:t>
      </w:r>
      <w:r w:rsidRPr="004356DB">
        <w:rPr>
          <w:sz w:val="28"/>
          <w:szCs w:val="28"/>
        </w:rPr>
        <w:t xml:space="preserve">«Про проведення практики студентів вищих навчальних закладів України», затвердженого наказом Міністерства освіти України від 08.04.1993 р. № 93. URL: </w:t>
      </w:r>
      <w:hyperlink r:id="rId16" w:anchor="Text" w:history="1">
        <w:r w:rsidRPr="004356DB">
          <w:rPr>
            <w:rStyle w:val="a7"/>
            <w:sz w:val="28"/>
            <w:szCs w:val="28"/>
          </w:rPr>
          <w:t>https://zakon.rada.gov.ua/laws/show/z0035-93#Text</w:t>
        </w:r>
      </w:hyperlink>
      <w:r w:rsidRPr="004356DB">
        <w:rPr>
          <w:sz w:val="28"/>
          <w:szCs w:val="28"/>
        </w:rPr>
        <w:t>.</w:t>
      </w:r>
    </w:p>
    <w:p w:rsidR="00207BFB" w:rsidRPr="004356DB" w:rsidRDefault="00207BFB" w:rsidP="00042F45">
      <w:pPr>
        <w:numPr>
          <w:ilvl w:val="0"/>
          <w:numId w:val="35"/>
        </w:numPr>
        <w:ind w:left="0" w:firstLine="720"/>
        <w:jc w:val="both"/>
        <w:rPr>
          <w:sz w:val="28"/>
          <w:szCs w:val="28"/>
        </w:rPr>
      </w:pPr>
      <w:r w:rsidRPr="004356DB">
        <w:rPr>
          <w:sz w:val="28"/>
          <w:szCs w:val="28"/>
        </w:rPr>
        <w:t xml:space="preserve">Положення про проведення практики здобувачів вищої освіти Державного університету «Житомирська політехніка». URL: </w:t>
      </w:r>
      <w:hyperlink r:id="rId17" w:history="1">
        <w:r w:rsidRPr="004356DB">
          <w:rPr>
            <w:rStyle w:val="a7"/>
            <w:sz w:val="28"/>
            <w:szCs w:val="28"/>
          </w:rPr>
          <w:t>https://docs.ztu.edu.ua/</w:t>
        </w:r>
      </w:hyperlink>
      <w:r w:rsidRPr="004356DB">
        <w:rPr>
          <w:sz w:val="28"/>
          <w:szCs w:val="28"/>
        </w:rPr>
        <w:t>.</w:t>
      </w:r>
    </w:p>
    <w:p w:rsidR="00207BFB" w:rsidRDefault="00207BFB" w:rsidP="00042F45">
      <w:pPr>
        <w:numPr>
          <w:ilvl w:val="0"/>
          <w:numId w:val="35"/>
        </w:numPr>
        <w:ind w:left="0" w:firstLine="720"/>
        <w:jc w:val="both"/>
        <w:rPr>
          <w:sz w:val="28"/>
          <w:szCs w:val="28"/>
        </w:rPr>
      </w:pPr>
      <w:proofErr w:type="spellStart"/>
      <w:r w:rsidRPr="004356DB">
        <w:rPr>
          <w:sz w:val="28"/>
          <w:szCs w:val="28"/>
        </w:rPr>
        <w:t>Самсонов</w:t>
      </w:r>
      <w:proofErr w:type="spellEnd"/>
      <w:r w:rsidRPr="004356DB">
        <w:rPr>
          <w:sz w:val="28"/>
          <w:szCs w:val="28"/>
        </w:rPr>
        <w:t xml:space="preserve"> В.В., </w:t>
      </w:r>
      <w:proofErr w:type="spellStart"/>
      <w:r w:rsidRPr="004356DB">
        <w:rPr>
          <w:sz w:val="28"/>
          <w:szCs w:val="28"/>
        </w:rPr>
        <w:t>Сільвестров</w:t>
      </w:r>
      <w:proofErr w:type="spellEnd"/>
      <w:r w:rsidRPr="004356DB">
        <w:rPr>
          <w:sz w:val="28"/>
          <w:szCs w:val="28"/>
        </w:rPr>
        <w:t xml:space="preserve"> А.М., </w:t>
      </w:r>
      <w:proofErr w:type="spellStart"/>
      <w:r w:rsidRPr="004356DB">
        <w:rPr>
          <w:sz w:val="28"/>
          <w:szCs w:val="28"/>
        </w:rPr>
        <w:t>Тачиніна</w:t>
      </w:r>
      <w:proofErr w:type="spellEnd"/>
      <w:r w:rsidRPr="004356DB">
        <w:rPr>
          <w:sz w:val="28"/>
          <w:szCs w:val="28"/>
        </w:rPr>
        <w:t xml:space="preserve"> О.М. Методологія наукових досліджень та приклади її використання: </w:t>
      </w:r>
      <w:proofErr w:type="spellStart"/>
      <w:r w:rsidRPr="004356DB">
        <w:rPr>
          <w:sz w:val="28"/>
          <w:szCs w:val="28"/>
        </w:rPr>
        <w:t>навч</w:t>
      </w:r>
      <w:proofErr w:type="spellEnd"/>
      <w:r w:rsidRPr="004356DB">
        <w:rPr>
          <w:sz w:val="28"/>
          <w:szCs w:val="28"/>
        </w:rPr>
        <w:t xml:space="preserve">. посібник. Київ: НУХТ, 2022. 385 с. URL: </w:t>
      </w:r>
      <w:hyperlink r:id="rId18" w:history="1">
        <w:r w:rsidRPr="004356DB">
          <w:rPr>
            <w:rStyle w:val="a7"/>
            <w:sz w:val="28"/>
            <w:szCs w:val="28"/>
          </w:rPr>
          <w:t>https://ela.kpi.ua/bitstream/123456789/47687/1/MND.pdf</w:t>
        </w:r>
      </w:hyperlink>
      <w:r w:rsidRPr="004356DB">
        <w:rPr>
          <w:sz w:val="28"/>
          <w:szCs w:val="28"/>
        </w:rPr>
        <w:t>.</w:t>
      </w:r>
    </w:p>
    <w:p w:rsidR="00042F45" w:rsidRPr="00042F45" w:rsidRDefault="00042F45" w:rsidP="00042F45">
      <w:pPr>
        <w:pStyle w:val="a4"/>
        <w:numPr>
          <w:ilvl w:val="0"/>
          <w:numId w:val="35"/>
        </w:numPr>
        <w:ind w:left="0" w:firstLine="720"/>
        <w:rPr>
          <w:sz w:val="28"/>
          <w:szCs w:val="28"/>
        </w:rPr>
      </w:pPr>
      <w:proofErr w:type="spellStart"/>
      <w:r w:rsidRPr="00042F45">
        <w:rPr>
          <w:sz w:val="28"/>
          <w:szCs w:val="28"/>
        </w:rPr>
        <w:lastRenderedPageBreak/>
        <w:t>Сардак</w:t>
      </w:r>
      <w:proofErr w:type="spellEnd"/>
      <w:r w:rsidRPr="00042F45">
        <w:rPr>
          <w:sz w:val="28"/>
          <w:szCs w:val="28"/>
        </w:rPr>
        <w:t xml:space="preserve"> С. Е. Основи наукових досліджень : </w:t>
      </w:r>
      <w:proofErr w:type="spellStart"/>
      <w:r w:rsidRPr="00042F45">
        <w:rPr>
          <w:sz w:val="28"/>
          <w:szCs w:val="28"/>
        </w:rPr>
        <w:t>навч</w:t>
      </w:r>
      <w:proofErr w:type="spellEnd"/>
      <w:r w:rsidRPr="00042F45">
        <w:rPr>
          <w:sz w:val="28"/>
          <w:szCs w:val="28"/>
        </w:rPr>
        <w:t xml:space="preserve">. Посібник. Д. : ДГУ, 2018. 103 с. URL: </w:t>
      </w:r>
      <w:hyperlink r:id="rId19" w:history="1">
        <w:r w:rsidRPr="00042F45">
          <w:rPr>
            <w:rStyle w:val="a7"/>
            <w:sz w:val="28"/>
            <w:szCs w:val="28"/>
          </w:rPr>
          <w:t>https://philarchive.org/archive/SAR-126</w:t>
        </w:r>
      </w:hyperlink>
    </w:p>
    <w:p w:rsidR="00207BFB" w:rsidRPr="004356DB" w:rsidRDefault="00207BFB" w:rsidP="00042F45">
      <w:pPr>
        <w:numPr>
          <w:ilvl w:val="0"/>
          <w:numId w:val="35"/>
        </w:numPr>
        <w:ind w:left="0" w:firstLine="720"/>
        <w:jc w:val="both"/>
        <w:rPr>
          <w:sz w:val="28"/>
          <w:szCs w:val="28"/>
        </w:rPr>
      </w:pPr>
      <w:proofErr w:type="spellStart"/>
      <w:r w:rsidRPr="004356DB">
        <w:rPr>
          <w:sz w:val="28"/>
          <w:szCs w:val="28"/>
        </w:rPr>
        <w:t>Сушик</w:t>
      </w:r>
      <w:proofErr w:type="spellEnd"/>
      <w:r w:rsidRPr="004356DB">
        <w:rPr>
          <w:sz w:val="28"/>
          <w:szCs w:val="28"/>
        </w:rPr>
        <w:t xml:space="preserve">, О., </w:t>
      </w:r>
      <w:proofErr w:type="spellStart"/>
      <w:r w:rsidRPr="004356DB">
        <w:rPr>
          <w:sz w:val="28"/>
          <w:szCs w:val="28"/>
        </w:rPr>
        <w:t>Сушик</w:t>
      </w:r>
      <w:proofErr w:type="spellEnd"/>
      <w:r w:rsidRPr="004356DB">
        <w:rPr>
          <w:sz w:val="28"/>
          <w:szCs w:val="28"/>
        </w:rPr>
        <w:t xml:space="preserve">, І. Академічна мобільність українських студентів в історичній ретроспективі: витоки, напрями, мотиви. </w:t>
      </w:r>
      <w:proofErr w:type="spellStart"/>
      <w:r w:rsidRPr="004356DB">
        <w:rPr>
          <w:i/>
          <w:iCs/>
          <w:sz w:val="28"/>
          <w:szCs w:val="28"/>
        </w:rPr>
        <w:t>Освітологія</w:t>
      </w:r>
      <w:proofErr w:type="spellEnd"/>
      <w:r w:rsidRPr="004356DB">
        <w:rPr>
          <w:i/>
          <w:iCs/>
          <w:sz w:val="28"/>
          <w:szCs w:val="28"/>
        </w:rPr>
        <w:t xml:space="preserve">. </w:t>
      </w:r>
      <w:r w:rsidRPr="004356DB">
        <w:rPr>
          <w:sz w:val="28"/>
          <w:szCs w:val="28"/>
        </w:rPr>
        <w:t xml:space="preserve">2019. № 8. С. 8-18. URL: </w:t>
      </w:r>
      <w:hyperlink r:id="rId20" w:history="1">
        <w:r w:rsidRPr="004356DB">
          <w:rPr>
            <w:rStyle w:val="a7"/>
            <w:sz w:val="28"/>
            <w:szCs w:val="28"/>
          </w:rPr>
          <w:t>https://doi.org/10.28925/2226-3012.2019.8.818</w:t>
        </w:r>
      </w:hyperlink>
      <w:r w:rsidRPr="004356DB">
        <w:rPr>
          <w:sz w:val="28"/>
          <w:szCs w:val="28"/>
        </w:rPr>
        <w:t>.</w:t>
      </w:r>
    </w:p>
    <w:p w:rsidR="00042F45" w:rsidRPr="00042F45" w:rsidRDefault="00042F45" w:rsidP="00042F45">
      <w:pPr>
        <w:pStyle w:val="a4"/>
        <w:numPr>
          <w:ilvl w:val="0"/>
          <w:numId w:val="35"/>
        </w:numPr>
        <w:ind w:left="0" w:firstLine="720"/>
        <w:rPr>
          <w:sz w:val="28"/>
          <w:szCs w:val="28"/>
        </w:rPr>
      </w:pPr>
      <w:r w:rsidRPr="00042F45">
        <w:rPr>
          <w:sz w:val="28"/>
          <w:szCs w:val="28"/>
        </w:rPr>
        <w:t xml:space="preserve">Тулайдан В.Г. Основи наукових досліджень: </w:t>
      </w:r>
      <w:proofErr w:type="spellStart"/>
      <w:r w:rsidRPr="00042F45">
        <w:rPr>
          <w:sz w:val="28"/>
          <w:szCs w:val="28"/>
        </w:rPr>
        <w:t>навч</w:t>
      </w:r>
      <w:proofErr w:type="spellEnd"/>
      <w:r w:rsidRPr="00042F45">
        <w:rPr>
          <w:sz w:val="28"/>
          <w:szCs w:val="28"/>
        </w:rPr>
        <w:t>. посібник. Ужгород : УжНУ, 2017. 105 с. URL: https://dspace.uzhnu.edu.ua/jspui/handle/lib/19959</w:t>
      </w:r>
    </w:p>
    <w:p w:rsidR="00207BFB" w:rsidRPr="004356DB" w:rsidRDefault="00207BFB" w:rsidP="00042F45">
      <w:pPr>
        <w:ind w:firstLine="567"/>
        <w:jc w:val="both"/>
        <w:rPr>
          <w:sz w:val="28"/>
          <w:szCs w:val="28"/>
        </w:rPr>
      </w:pPr>
    </w:p>
    <w:p w:rsidR="00207BFB" w:rsidRPr="004356DB" w:rsidRDefault="00086C08" w:rsidP="00042F45">
      <w:pPr>
        <w:shd w:val="clear" w:color="auto" w:fill="FFFFFF"/>
        <w:tabs>
          <w:tab w:val="left" w:pos="365"/>
        </w:tabs>
        <w:adjustRightInd w:val="0"/>
        <w:ind w:firstLine="567"/>
        <w:jc w:val="center"/>
        <w:rPr>
          <w:b/>
          <w:bCs/>
          <w:spacing w:val="-6"/>
          <w:sz w:val="28"/>
          <w:szCs w:val="28"/>
        </w:rPr>
      </w:pPr>
      <w:bookmarkStart w:id="8" w:name="_Hlk83882034"/>
      <w:r>
        <w:rPr>
          <w:b/>
          <w:bCs/>
          <w:spacing w:val="-6"/>
          <w:sz w:val="28"/>
          <w:szCs w:val="28"/>
        </w:rPr>
        <w:t xml:space="preserve">Інформаційні ресурси в </w:t>
      </w:r>
      <w:r w:rsidR="002A514C">
        <w:rPr>
          <w:b/>
          <w:bCs/>
          <w:spacing w:val="-6"/>
          <w:sz w:val="28"/>
          <w:szCs w:val="28"/>
        </w:rPr>
        <w:t>і</w:t>
      </w:r>
      <w:r w:rsidR="00207BFB" w:rsidRPr="004356DB">
        <w:rPr>
          <w:b/>
          <w:bCs/>
          <w:spacing w:val="-6"/>
          <w:sz w:val="28"/>
          <w:szCs w:val="28"/>
        </w:rPr>
        <w:t>нтернет</w:t>
      </w:r>
      <w:r w:rsidR="002A514C">
        <w:rPr>
          <w:b/>
          <w:bCs/>
          <w:spacing w:val="-6"/>
          <w:sz w:val="28"/>
          <w:szCs w:val="28"/>
        </w:rPr>
        <w:t>і</w:t>
      </w:r>
    </w:p>
    <w:p w:rsidR="00207BFB" w:rsidRPr="004356DB" w:rsidRDefault="00207BFB" w:rsidP="00042F45">
      <w:pPr>
        <w:shd w:val="clear" w:color="auto" w:fill="FFFFFF"/>
        <w:tabs>
          <w:tab w:val="left" w:pos="365"/>
        </w:tabs>
        <w:adjustRightInd w:val="0"/>
        <w:ind w:firstLine="567"/>
        <w:jc w:val="center"/>
        <w:rPr>
          <w:b/>
          <w:bCs/>
          <w:spacing w:val="-6"/>
          <w:sz w:val="28"/>
          <w:szCs w:val="28"/>
        </w:rPr>
      </w:pPr>
    </w:p>
    <w:p w:rsidR="00207BFB" w:rsidRPr="004356DB" w:rsidRDefault="00207BFB" w:rsidP="00042F45">
      <w:pPr>
        <w:numPr>
          <w:ilvl w:val="0"/>
          <w:numId w:val="36"/>
        </w:numPr>
        <w:tabs>
          <w:tab w:val="left" w:pos="540"/>
          <w:tab w:val="left" w:pos="993"/>
          <w:tab w:val="left" w:pos="1080"/>
          <w:tab w:val="left" w:pos="1260"/>
          <w:tab w:val="left" w:pos="1701"/>
        </w:tabs>
        <w:autoSpaceDE/>
        <w:autoSpaceDN/>
        <w:adjustRightInd w:val="0"/>
        <w:ind w:left="0" w:firstLine="567"/>
        <w:jc w:val="both"/>
        <w:textAlignment w:val="baseline"/>
        <w:rPr>
          <w:sz w:val="28"/>
          <w:szCs w:val="28"/>
        </w:rPr>
      </w:pPr>
      <w:r w:rsidRPr="004356DB">
        <w:rPr>
          <w:sz w:val="28"/>
          <w:szCs w:val="28"/>
        </w:rPr>
        <w:t>Сайт Державного університету «Житомирська політехніка». URL: https://ztu.edu.ua.</w:t>
      </w:r>
    </w:p>
    <w:p w:rsidR="00207BFB" w:rsidRPr="004356DB" w:rsidRDefault="00207BFB" w:rsidP="00042F45">
      <w:pPr>
        <w:numPr>
          <w:ilvl w:val="0"/>
          <w:numId w:val="36"/>
        </w:numPr>
        <w:tabs>
          <w:tab w:val="left" w:pos="540"/>
          <w:tab w:val="left" w:pos="993"/>
          <w:tab w:val="left" w:pos="1080"/>
          <w:tab w:val="left" w:pos="1260"/>
          <w:tab w:val="left" w:pos="1701"/>
        </w:tabs>
        <w:autoSpaceDE/>
        <w:autoSpaceDN/>
        <w:adjustRightInd w:val="0"/>
        <w:ind w:left="0" w:firstLine="567"/>
        <w:jc w:val="both"/>
        <w:textAlignment w:val="baseline"/>
        <w:rPr>
          <w:sz w:val="28"/>
          <w:szCs w:val="28"/>
        </w:rPr>
      </w:pPr>
      <w:r w:rsidRPr="004356DB">
        <w:rPr>
          <w:sz w:val="28"/>
          <w:szCs w:val="28"/>
        </w:rPr>
        <w:t xml:space="preserve">Освітній портал Державного університету «Житомирська політехніка». URL: </w:t>
      </w:r>
      <w:hyperlink r:id="rId21" w:history="1">
        <w:r w:rsidRPr="004356DB">
          <w:rPr>
            <w:rStyle w:val="a7"/>
            <w:sz w:val="28"/>
            <w:szCs w:val="28"/>
          </w:rPr>
          <w:t>http://learn.ztu.edu.ua</w:t>
        </w:r>
      </w:hyperlink>
      <w:r w:rsidRPr="004356DB">
        <w:rPr>
          <w:sz w:val="28"/>
          <w:szCs w:val="28"/>
        </w:rPr>
        <w:t>.</w:t>
      </w:r>
    </w:p>
    <w:p w:rsidR="00207BFB" w:rsidRPr="004356DB" w:rsidRDefault="00207BFB" w:rsidP="00042F45">
      <w:pPr>
        <w:numPr>
          <w:ilvl w:val="0"/>
          <w:numId w:val="36"/>
        </w:numPr>
        <w:tabs>
          <w:tab w:val="left" w:pos="540"/>
          <w:tab w:val="left" w:pos="993"/>
          <w:tab w:val="left" w:pos="1080"/>
          <w:tab w:val="left" w:pos="1260"/>
          <w:tab w:val="left" w:pos="1701"/>
        </w:tabs>
        <w:autoSpaceDE/>
        <w:autoSpaceDN/>
        <w:adjustRightInd w:val="0"/>
        <w:ind w:left="0" w:firstLine="567"/>
        <w:jc w:val="both"/>
        <w:textAlignment w:val="baseline"/>
        <w:rPr>
          <w:sz w:val="28"/>
          <w:szCs w:val="28"/>
        </w:rPr>
      </w:pPr>
      <w:r w:rsidRPr="004356DB">
        <w:rPr>
          <w:sz w:val="28"/>
          <w:szCs w:val="28"/>
        </w:rPr>
        <w:t xml:space="preserve">Сайт бібліотеки Державного університету «Житомирська політехніка». URL: </w:t>
      </w:r>
      <w:hyperlink r:id="rId22" w:history="1">
        <w:r w:rsidRPr="004356DB">
          <w:rPr>
            <w:rStyle w:val="a7"/>
            <w:sz w:val="28"/>
            <w:szCs w:val="28"/>
          </w:rPr>
          <w:t>http://lib.ztu.edu.ua</w:t>
        </w:r>
      </w:hyperlink>
      <w:r w:rsidRPr="004356DB">
        <w:rPr>
          <w:sz w:val="28"/>
          <w:szCs w:val="28"/>
        </w:rPr>
        <w:t>.</w:t>
      </w:r>
    </w:p>
    <w:p w:rsidR="00207BFB" w:rsidRPr="004356DB" w:rsidRDefault="00207BFB" w:rsidP="00042F45">
      <w:pPr>
        <w:pStyle w:val="a4"/>
        <w:numPr>
          <w:ilvl w:val="0"/>
          <w:numId w:val="36"/>
        </w:numPr>
        <w:tabs>
          <w:tab w:val="left" w:pos="993"/>
          <w:tab w:val="left" w:pos="1752"/>
        </w:tabs>
        <w:ind w:left="0" w:firstLine="567"/>
        <w:rPr>
          <w:sz w:val="28"/>
          <w:szCs w:val="28"/>
        </w:rPr>
      </w:pPr>
      <w:proofErr w:type="spellStart"/>
      <w:r w:rsidRPr="004356DB">
        <w:rPr>
          <w:sz w:val="28"/>
          <w:szCs w:val="28"/>
        </w:rPr>
        <w:t>Наукометрична</w:t>
      </w:r>
      <w:proofErr w:type="spellEnd"/>
      <w:r w:rsidRPr="004356DB">
        <w:rPr>
          <w:sz w:val="28"/>
          <w:szCs w:val="28"/>
        </w:rPr>
        <w:t xml:space="preserve"> база </w:t>
      </w:r>
      <w:proofErr w:type="spellStart"/>
      <w:r w:rsidRPr="004356DB">
        <w:rPr>
          <w:sz w:val="28"/>
          <w:szCs w:val="28"/>
        </w:rPr>
        <w:t>Scopus</w:t>
      </w:r>
      <w:proofErr w:type="spellEnd"/>
      <w:r w:rsidRPr="004356DB">
        <w:rPr>
          <w:sz w:val="28"/>
          <w:szCs w:val="28"/>
        </w:rPr>
        <w:t xml:space="preserve">. URL: </w:t>
      </w:r>
      <w:r w:rsidRPr="004356DB">
        <w:rPr>
          <w:sz w:val="28"/>
          <w:szCs w:val="28"/>
          <w:lang w:val="ru-RU"/>
        </w:rPr>
        <w:t>http://surl.li/kpsted</w:t>
      </w:r>
      <w:r w:rsidRPr="004356DB">
        <w:rPr>
          <w:sz w:val="28"/>
          <w:szCs w:val="28"/>
        </w:rPr>
        <w:t>.</w:t>
      </w:r>
    </w:p>
    <w:p w:rsidR="00207BFB" w:rsidRPr="004356DB" w:rsidRDefault="00207BFB" w:rsidP="00042F45">
      <w:pPr>
        <w:pStyle w:val="ad"/>
        <w:numPr>
          <w:ilvl w:val="0"/>
          <w:numId w:val="36"/>
        </w:numPr>
        <w:tabs>
          <w:tab w:val="left" w:pos="142"/>
          <w:tab w:val="left" w:pos="1134"/>
        </w:tabs>
        <w:spacing w:before="0" w:beforeAutospacing="0" w:after="0" w:afterAutospacing="0"/>
        <w:ind w:left="0" w:firstLine="567"/>
        <w:jc w:val="both"/>
        <w:rPr>
          <w:sz w:val="28"/>
          <w:szCs w:val="28"/>
        </w:rPr>
      </w:pPr>
      <w:r w:rsidRPr="004356DB">
        <w:rPr>
          <w:sz w:val="28"/>
          <w:szCs w:val="28"/>
        </w:rPr>
        <w:t xml:space="preserve">Сайт Національної бібліотеки України ім. В.І. Вернадського. URL: </w:t>
      </w:r>
      <w:hyperlink r:id="rId23" w:history="1">
        <w:r w:rsidRPr="004356DB">
          <w:rPr>
            <w:rStyle w:val="a7"/>
            <w:sz w:val="28"/>
            <w:szCs w:val="28"/>
          </w:rPr>
          <w:t>http://www.nbuv.gov.ua/</w:t>
        </w:r>
      </w:hyperlink>
      <w:r w:rsidRPr="004356DB">
        <w:rPr>
          <w:sz w:val="28"/>
          <w:szCs w:val="28"/>
        </w:rPr>
        <w:t>.</w:t>
      </w:r>
    </w:p>
    <w:p w:rsidR="00207BFB" w:rsidRPr="004356DB" w:rsidRDefault="00207BFB" w:rsidP="00042F45">
      <w:pPr>
        <w:pStyle w:val="ad"/>
        <w:numPr>
          <w:ilvl w:val="0"/>
          <w:numId w:val="36"/>
        </w:numPr>
        <w:tabs>
          <w:tab w:val="left" w:pos="142"/>
          <w:tab w:val="left" w:pos="1134"/>
        </w:tabs>
        <w:spacing w:before="0" w:beforeAutospacing="0" w:after="0" w:afterAutospacing="0"/>
        <w:ind w:left="0" w:firstLine="567"/>
        <w:jc w:val="both"/>
        <w:rPr>
          <w:sz w:val="28"/>
          <w:szCs w:val="28"/>
          <w:u w:val="single"/>
        </w:rPr>
      </w:pPr>
      <w:r w:rsidRPr="004356DB">
        <w:rPr>
          <w:sz w:val="28"/>
          <w:szCs w:val="28"/>
        </w:rPr>
        <w:t xml:space="preserve">Сайт бібліотеки українських підручників. URL: </w:t>
      </w:r>
      <w:hyperlink r:id="rId24" w:history="1">
        <w:r w:rsidRPr="004356DB">
          <w:rPr>
            <w:rStyle w:val="a7"/>
            <w:sz w:val="28"/>
            <w:szCs w:val="28"/>
          </w:rPr>
          <w:t>http://pidruchniki.ws/</w:t>
        </w:r>
      </w:hyperlink>
      <w:r w:rsidRPr="004356DB">
        <w:rPr>
          <w:sz w:val="28"/>
          <w:szCs w:val="28"/>
        </w:rPr>
        <w:t>.</w:t>
      </w:r>
    </w:p>
    <w:p w:rsidR="00207BFB" w:rsidRPr="004356DB" w:rsidRDefault="00207BFB" w:rsidP="00042F45">
      <w:pPr>
        <w:pStyle w:val="ad"/>
        <w:numPr>
          <w:ilvl w:val="0"/>
          <w:numId w:val="36"/>
        </w:numPr>
        <w:tabs>
          <w:tab w:val="left" w:pos="142"/>
          <w:tab w:val="left" w:pos="1134"/>
        </w:tabs>
        <w:spacing w:before="0" w:beforeAutospacing="0" w:after="0" w:afterAutospacing="0"/>
        <w:ind w:left="0" w:firstLine="567"/>
        <w:jc w:val="both"/>
        <w:rPr>
          <w:sz w:val="28"/>
          <w:szCs w:val="28"/>
          <w:u w:val="single"/>
        </w:rPr>
      </w:pPr>
      <w:r w:rsidRPr="004356DB">
        <w:rPr>
          <w:sz w:val="28"/>
          <w:szCs w:val="28"/>
        </w:rPr>
        <w:t xml:space="preserve">Сайт </w:t>
      </w:r>
      <w:r w:rsidRPr="004356DB">
        <w:rPr>
          <w:bCs/>
          <w:sz w:val="28"/>
          <w:szCs w:val="28"/>
        </w:rPr>
        <w:t xml:space="preserve">освітнього ресурсу «Українська бібліотека </w:t>
      </w:r>
      <w:proofErr w:type="spellStart"/>
      <w:r w:rsidRPr="004356DB">
        <w:rPr>
          <w:bCs/>
          <w:sz w:val="28"/>
          <w:szCs w:val="28"/>
        </w:rPr>
        <w:t>LibreTexts</w:t>
      </w:r>
      <w:proofErr w:type="spellEnd"/>
      <w:r w:rsidRPr="004356DB">
        <w:rPr>
          <w:bCs/>
          <w:sz w:val="28"/>
          <w:szCs w:val="28"/>
        </w:rPr>
        <w:t xml:space="preserve">». </w:t>
      </w:r>
      <w:r w:rsidRPr="004356DB">
        <w:rPr>
          <w:sz w:val="28"/>
          <w:szCs w:val="28"/>
        </w:rPr>
        <w:t>URL:</w:t>
      </w:r>
      <w:r w:rsidRPr="004356DB">
        <w:rPr>
          <w:bCs/>
          <w:sz w:val="28"/>
          <w:szCs w:val="28"/>
        </w:rPr>
        <w:t xml:space="preserve"> </w:t>
      </w:r>
      <w:hyperlink r:id="rId25" w:history="1">
        <w:r w:rsidRPr="004356DB">
          <w:rPr>
            <w:rStyle w:val="a7"/>
            <w:bCs/>
            <w:sz w:val="28"/>
            <w:szCs w:val="28"/>
          </w:rPr>
          <w:t>https://ukrayinska.libretexts.org/</w:t>
        </w:r>
      </w:hyperlink>
      <w:r w:rsidRPr="004356DB">
        <w:rPr>
          <w:bCs/>
          <w:sz w:val="28"/>
          <w:szCs w:val="28"/>
        </w:rPr>
        <w:t>.</w:t>
      </w:r>
    </w:p>
    <w:p w:rsidR="00207BFB" w:rsidRPr="004356DB" w:rsidRDefault="00207BFB" w:rsidP="00042F45">
      <w:pPr>
        <w:pStyle w:val="ad"/>
        <w:numPr>
          <w:ilvl w:val="0"/>
          <w:numId w:val="36"/>
        </w:numPr>
        <w:tabs>
          <w:tab w:val="left" w:pos="142"/>
          <w:tab w:val="left" w:pos="1134"/>
        </w:tabs>
        <w:spacing w:before="0" w:beforeAutospacing="0" w:after="0" w:afterAutospacing="0"/>
        <w:ind w:left="0" w:firstLine="567"/>
        <w:jc w:val="both"/>
        <w:rPr>
          <w:sz w:val="28"/>
          <w:szCs w:val="28"/>
          <w:u w:val="single"/>
        </w:rPr>
      </w:pPr>
      <w:r w:rsidRPr="004356DB">
        <w:rPr>
          <w:sz w:val="28"/>
          <w:szCs w:val="28"/>
        </w:rPr>
        <w:t>Сайт електронної бібліотеки</w:t>
      </w:r>
      <w:r w:rsidRPr="004356DB">
        <w:rPr>
          <w:rStyle w:val="ae"/>
          <w:b w:val="0"/>
          <w:sz w:val="28"/>
          <w:szCs w:val="28"/>
          <w:shd w:val="clear" w:color="auto" w:fill="FFFFFF"/>
        </w:rPr>
        <w:t xml:space="preserve"> </w:t>
      </w:r>
      <w:proofErr w:type="spellStart"/>
      <w:r w:rsidRPr="004356DB">
        <w:rPr>
          <w:rStyle w:val="ae"/>
          <w:b w:val="0"/>
          <w:sz w:val="28"/>
          <w:szCs w:val="28"/>
          <w:shd w:val="clear" w:color="auto" w:fill="FFFFFF"/>
        </w:rPr>
        <w:t>СulOnline</w:t>
      </w:r>
      <w:proofErr w:type="spellEnd"/>
      <w:r w:rsidRPr="004356DB">
        <w:rPr>
          <w:rStyle w:val="ae"/>
          <w:b w:val="0"/>
          <w:sz w:val="28"/>
          <w:szCs w:val="28"/>
          <w:shd w:val="clear" w:color="auto" w:fill="FFFFFF"/>
        </w:rPr>
        <w:t xml:space="preserve">. </w:t>
      </w:r>
      <w:r w:rsidRPr="004356DB">
        <w:rPr>
          <w:sz w:val="28"/>
          <w:szCs w:val="28"/>
        </w:rPr>
        <w:t xml:space="preserve">URL: </w:t>
      </w:r>
      <w:hyperlink r:id="rId26" w:history="1">
        <w:r w:rsidRPr="004356DB">
          <w:rPr>
            <w:rStyle w:val="a7"/>
            <w:sz w:val="28"/>
            <w:szCs w:val="28"/>
          </w:rPr>
          <w:t>https://culonline.com.ua/</w:t>
        </w:r>
      </w:hyperlink>
      <w:r w:rsidRPr="004356DB">
        <w:rPr>
          <w:sz w:val="28"/>
          <w:szCs w:val="28"/>
          <w:u w:val="single"/>
        </w:rPr>
        <w:t>.</w:t>
      </w:r>
    </w:p>
    <w:p w:rsidR="00207BFB" w:rsidRPr="004356DB" w:rsidRDefault="00207BFB" w:rsidP="00042F45">
      <w:pPr>
        <w:pStyle w:val="ad"/>
        <w:numPr>
          <w:ilvl w:val="0"/>
          <w:numId w:val="36"/>
        </w:numPr>
        <w:tabs>
          <w:tab w:val="left" w:pos="142"/>
          <w:tab w:val="left" w:pos="1134"/>
        </w:tabs>
        <w:spacing w:before="0" w:beforeAutospacing="0" w:after="0" w:afterAutospacing="0"/>
        <w:ind w:left="0" w:firstLine="567"/>
        <w:jc w:val="both"/>
        <w:rPr>
          <w:sz w:val="28"/>
          <w:szCs w:val="28"/>
          <w:u w:val="single"/>
        </w:rPr>
      </w:pPr>
      <w:r w:rsidRPr="004356DB">
        <w:rPr>
          <w:sz w:val="28"/>
          <w:szCs w:val="28"/>
        </w:rPr>
        <w:t>Сайт електронної бібліотеки</w:t>
      </w:r>
      <w:r w:rsidRPr="004356DB">
        <w:rPr>
          <w:rStyle w:val="ae"/>
          <w:b w:val="0"/>
          <w:sz w:val="28"/>
          <w:szCs w:val="28"/>
          <w:shd w:val="clear" w:color="auto" w:fill="FFFFFF"/>
        </w:rPr>
        <w:t xml:space="preserve"> </w:t>
      </w:r>
      <w:proofErr w:type="spellStart"/>
      <w:r w:rsidRPr="004356DB">
        <w:rPr>
          <w:rStyle w:val="ae"/>
          <w:b w:val="0"/>
          <w:sz w:val="28"/>
          <w:szCs w:val="28"/>
          <w:shd w:val="clear" w:color="auto" w:fill="FFFFFF"/>
        </w:rPr>
        <w:t>OnlineКондор</w:t>
      </w:r>
      <w:proofErr w:type="spellEnd"/>
      <w:r w:rsidRPr="004356DB">
        <w:rPr>
          <w:rStyle w:val="ae"/>
          <w:sz w:val="28"/>
          <w:szCs w:val="28"/>
          <w:shd w:val="clear" w:color="auto" w:fill="FFFFFF"/>
        </w:rPr>
        <w:t xml:space="preserve">. </w:t>
      </w:r>
      <w:r w:rsidRPr="004356DB">
        <w:rPr>
          <w:sz w:val="28"/>
          <w:szCs w:val="28"/>
        </w:rPr>
        <w:t xml:space="preserve">URL: </w:t>
      </w:r>
      <w:hyperlink r:id="rId27" w:history="1">
        <w:r w:rsidRPr="004356DB">
          <w:rPr>
            <w:rStyle w:val="a7"/>
            <w:sz w:val="28"/>
            <w:szCs w:val="28"/>
          </w:rPr>
          <w:t>https://online-condor.com.ua/</w:t>
        </w:r>
      </w:hyperlink>
      <w:r w:rsidRPr="004356DB">
        <w:rPr>
          <w:sz w:val="28"/>
          <w:szCs w:val="28"/>
          <w:u w:val="single"/>
        </w:rPr>
        <w:t>.</w:t>
      </w:r>
    </w:p>
    <w:p w:rsidR="00207BFB" w:rsidRPr="004356DB" w:rsidRDefault="00207BFB" w:rsidP="00042F45">
      <w:pPr>
        <w:pStyle w:val="ad"/>
        <w:numPr>
          <w:ilvl w:val="0"/>
          <w:numId w:val="36"/>
        </w:numPr>
        <w:tabs>
          <w:tab w:val="left" w:pos="142"/>
          <w:tab w:val="left" w:pos="1134"/>
        </w:tabs>
        <w:spacing w:before="0" w:beforeAutospacing="0" w:after="0" w:afterAutospacing="0"/>
        <w:ind w:left="0" w:firstLine="567"/>
        <w:jc w:val="both"/>
        <w:rPr>
          <w:sz w:val="28"/>
          <w:szCs w:val="28"/>
          <w:u w:val="single"/>
        </w:rPr>
      </w:pPr>
      <w:r w:rsidRPr="004356DB">
        <w:rPr>
          <w:sz w:val="28"/>
          <w:szCs w:val="28"/>
        </w:rPr>
        <w:t>Сайт електронної бібліотеки «</w:t>
      </w:r>
      <w:proofErr w:type="spellStart"/>
      <w:r w:rsidRPr="004356DB">
        <w:rPr>
          <w:sz w:val="28"/>
          <w:szCs w:val="28"/>
        </w:rPr>
        <w:t>Олді</w:t>
      </w:r>
      <w:proofErr w:type="spellEnd"/>
      <w:r w:rsidRPr="004356DB">
        <w:rPr>
          <w:sz w:val="28"/>
          <w:szCs w:val="28"/>
        </w:rPr>
        <w:t xml:space="preserve">+». URL: </w:t>
      </w:r>
      <w:hyperlink r:id="rId28" w:history="1">
        <w:r w:rsidRPr="004356DB">
          <w:rPr>
            <w:rStyle w:val="a7"/>
            <w:sz w:val="28"/>
            <w:szCs w:val="28"/>
          </w:rPr>
          <w:t>http://ebooks.oldiplus.ua/</w:t>
        </w:r>
      </w:hyperlink>
      <w:r w:rsidRPr="004356DB">
        <w:rPr>
          <w:sz w:val="28"/>
          <w:szCs w:val="28"/>
          <w:u w:val="single"/>
        </w:rPr>
        <w:t>.</w:t>
      </w:r>
    </w:p>
    <w:p w:rsidR="00207BFB" w:rsidRPr="004356DB" w:rsidRDefault="00207BFB" w:rsidP="00042F45">
      <w:pPr>
        <w:pStyle w:val="ad"/>
        <w:numPr>
          <w:ilvl w:val="0"/>
          <w:numId w:val="36"/>
        </w:numPr>
        <w:tabs>
          <w:tab w:val="left" w:pos="142"/>
          <w:tab w:val="left" w:pos="1134"/>
        </w:tabs>
        <w:spacing w:before="0" w:beforeAutospacing="0" w:after="0" w:afterAutospacing="0"/>
        <w:ind w:left="0" w:firstLine="567"/>
        <w:jc w:val="both"/>
        <w:rPr>
          <w:sz w:val="28"/>
          <w:szCs w:val="28"/>
        </w:rPr>
      </w:pPr>
      <w:r w:rsidRPr="004356DB">
        <w:rPr>
          <w:sz w:val="28"/>
          <w:szCs w:val="28"/>
        </w:rPr>
        <w:t xml:space="preserve">Сайт Верховної Ради України. URL: </w:t>
      </w:r>
      <w:hyperlink r:id="rId29" w:history="1">
        <w:r w:rsidRPr="004356DB">
          <w:rPr>
            <w:rStyle w:val="a7"/>
            <w:sz w:val="28"/>
            <w:szCs w:val="28"/>
          </w:rPr>
          <w:t>https://www.rada.gov.ua/</w:t>
        </w:r>
      </w:hyperlink>
      <w:r w:rsidRPr="004356DB">
        <w:rPr>
          <w:sz w:val="28"/>
          <w:szCs w:val="28"/>
        </w:rPr>
        <w:t>.</w:t>
      </w:r>
    </w:p>
    <w:p w:rsidR="00207BFB" w:rsidRPr="004356DB" w:rsidRDefault="00207BFB" w:rsidP="00042F45">
      <w:pPr>
        <w:pStyle w:val="ad"/>
        <w:numPr>
          <w:ilvl w:val="0"/>
          <w:numId w:val="36"/>
        </w:numPr>
        <w:tabs>
          <w:tab w:val="left" w:pos="142"/>
          <w:tab w:val="left" w:pos="1134"/>
        </w:tabs>
        <w:spacing w:before="0" w:beforeAutospacing="0" w:after="0" w:afterAutospacing="0"/>
        <w:ind w:left="0" w:firstLine="567"/>
        <w:jc w:val="both"/>
        <w:rPr>
          <w:sz w:val="28"/>
          <w:szCs w:val="28"/>
        </w:rPr>
      </w:pPr>
      <w:r w:rsidRPr="004356DB">
        <w:rPr>
          <w:sz w:val="28"/>
          <w:szCs w:val="28"/>
        </w:rPr>
        <w:t>Сайт МОН України. URL: https://mon.gov.ua/news/vnutrishnya-akademichna-mobilnist-uchniv-zakladiv-profesiynoi-osviti-pid-chas-viyni.</w:t>
      </w:r>
    </w:p>
    <w:p w:rsidR="00CF4412" w:rsidRDefault="00CF4412" w:rsidP="00042F45">
      <w:pPr>
        <w:spacing w:before="10"/>
        <w:ind w:right="365"/>
        <w:jc w:val="right"/>
        <w:rPr>
          <w:b/>
          <w:sz w:val="28"/>
          <w:szCs w:val="28"/>
        </w:rPr>
      </w:pPr>
      <w:bookmarkStart w:id="9" w:name="_TOC_250001"/>
      <w:bookmarkEnd w:id="8"/>
    </w:p>
    <w:p w:rsidR="003E77FC" w:rsidRDefault="003E77FC" w:rsidP="00042F45">
      <w:pPr>
        <w:spacing w:before="10"/>
        <w:ind w:right="365"/>
        <w:jc w:val="right"/>
        <w:rPr>
          <w:b/>
          <w:i/>
          <w:sz w:val="28"/>
        </w:rPr>
      </w:pPr>
    </w:p>
    <w:p w:rsidR="00EB492F" w:rsidRDefault="004E57C8" w:rsidP="00042F45">
      <w:pPr>
        <w:pageBreakBefore/>
        <w:spacing w:before="10"/>
        <w:ind w:right="363"/>
        <w:jc w:val="right"/>
        <w:rPr>
          <w:b/>
          <w:i/>
          <w:sz w:val="28"/>
        </w:rPr>
      </w:pPr>
      <w:r>
        <w:rPr>
          <w:b/>
          <w:i/>
          <w:sz w:val="28"/>
        </w:rPr>
        <w:lastRenderedPageBreak/>
        <w:t>Додаток</w:t>
      </w:r>
      <w:r>
        <w:rPr>
          <w:b/>
          <w:i/>
          <w:spacing w:val="-3"/>
          <w:sz w:val="28"/>
        </w:rPr>
        <w:t xml:space="preserve"> </w:t>
      </w:r>
      <w:bookmarkEnd w:id="9"/>
      <w:r w:rsidR="00695E06">
        <w:rPr>
          <w:b/>
          <w:i/>
          <w:sz w:val="28"/>
        </w:rPr>
        <w:t>А</w:t>
      </w:r>
    </w:p>
    <w:p w:rsidR="00E80761" w:rsidRDefault="00E80761" w:rsidP="00042F45">
      <w:pPr>
        <w:pStyle w:val="FR2"/>
        <w:spacing w:before="0"/>
        <w:ind w:left="0" w:firstLine="0"/>
        <w:jc w:val="center"/>
        <w:rPr>
          <w:rFonts w:ascii="Times New Roman" w:hAnsi="Times New Roman" w:cs="Times New Roman"/>
          <w:b/>
          <w:bCs/>
          <w:sz w:val="20"/>
          <w:szCs w:val="20"/>
        </w:rPr>
      </w:pPr>
    </w:p>
    <w:p w:rsidR="002D48F2" w:rsidRPr="00C01951" w:rsidRDefault="002D48F2" w:rsidP="00042F45">
      <w:pPr>
        <w:pStyle w:val="FR2"/>
        <w:spacing w:before="0"/>
        <w:ind w:left="0" w:firstLine="0"/>
        <w:jc w:val="center"/>
        <w:rPr>
          <w:rFonts w:ascii="Times New Roman" w:hAnsi="Times New Roman" w:cs="Times New Roman"/>
          <w:b/>
          <w:bCs/>
          <w:sz w:val="28"/>
          <w:szCs w:val="28"/>
        </w:rPr>
      </w:pPr>
      <w:r w:rsidRPr="00C01951">
        <w:rPr>
          <w:rFonts w:ascii="Times New Roman" w:hAnsi="Times New Roman" w:cs="Times New Roman"/>
          <w:b/>
          <w:bCs/>
          <w:sz w:val="28"/>
          <w:szCs w:val="28"/>
        </w:rPr>
        <w:t>ЩОДЕННИК ВИРОБНИЧОЇ ПРАКТИКИ</w:t>
      </w:r>
    </w:p>
    <w:p w:rsidR="002D48F2" w:rsidRPr="00C01951" w:rsidRDefault="002D48F2" w:rsidP="00042F45">
      <w:pPr>
        <w:pStyle w:val="FR2"/>
        <w:spacing w:before="0"/>
        <w:ind w:left="4253" w:firstLine="0"/>
        <w:rPr>
          <w:rFonts w:ascii="Times New Roman" w:hAnsi="Times New Roman" w:cs="Times New Roman"/>
          <w:bCs/>
          <w:sz w:val="28"/>
          <w:szCs w:val="28"/>
        </w:rPr>
      </w:pPr>
    </w:p>
    <w:p w:rsidR="009D0BA2" w:rsidRPr="00C01951" w:rsidRDefault="009D0BA2" w:rsidP="00042F45">
      <w:pPr>
        <w:pStyle w:val="FR2"/>
        <w:spacing w:before="0"/>
        <w:ind w:left="4253" w:firstLine="0"/>
        <w:rPr>
          <w:rFonts w:ascii="Times New Roman" w:hAnsi="Times New Roman" w:cs="Times New Roman"/>
          <w:bCs/>
          <w:sz w:val="28"/>
          <w:szCs w:val="28"/>
        </w:rPr>
      </w:pPr>
      <w:r w:rsidRPr="00C01951">
        <w:rPr>
          <w:rFonts w:ascii="Times New Roman" w:hAnsi="Times New Roman" w:cs="Times New Roman"/>
          <w:bCs/>
          <w:sz w:val="28"/>
          <w:szCs w:val="28"/>
        </w:rPr>
        <w:t>ЗАТВЕРДЖЕНО</w:t>
      </w:r>
    </w:p>
    <w:p w:rsidR="009D0BA2" w:rsidRPr="00C01951" w:rsidRDefault="009D0BA2" w:rsidP="00042F45">
      <w:pPr>
        <w:pStyle w:val="FR2"/>
        <w:spacing w:before="0"/>
        <w:ind w:left="4253" w:firstLine="0"/>
        <w:rPr>
          <w:rFonts w:ascii="Times New Roman" w:hAnsi="Times New Roman" w:cs="Times New Roman"/>
          <w:bCs/>
          <w:sz w:val="28"/>
          <w:szCs w:val="28"/>
        </w:rPr>
      </w:pPr>
      <w:r w:rsidRPr="00C01951">
        <w:rPr>
          <w:rFonts w:ascii="Times New Roman" w:hAnsi="Times New Roman" w:cs="Times New Roman"/>
          <w:bCs/>
          <w:sz w:val="28"/>
          <w:szCs w:val="28"/>
        </w:rPr>
        <w:t>Наказ Міністерства освіти і науки, молоді та спорту України</w:t>
      </w:r>
    </w:p>
    <w:p w:rsidR="009D0BA2" w:rsidRPr="00C01951" w:rsidRDefault="009D0BA2" w:rsidP="00042F45">
      <w:pPr>
        <w:pStyle w:val="FR2"/>
        <w:spacing w:before="0"/>
        <w:ind w:left="4253" w:firstLine="0"/>
        <w:rPr>
          <w:rFonts w:ascii="Times New Roman" w:hAnsi="Times New Roman" w:cs="Times New Roman"/>
          <w:bCs/>
          <w:sz w:val="28"/>
          <w:szCs w:val="28"/>
        </w:rPr>
      </w:pPr>
      <w:r w:rsidRPr="00C01951">
        <w:rPr>
          <w:rFonts w:ascii="Times New Roman" w:hAnsi="Times New Roman" w:cs="Times New Roman"/>
          <w:bCs/>
          <w:sz w:val="28"/>
          <w:szCs w:val="28"/>
        </w:rPr>
        <w:t>29 березня 2012 року № 384</w:t>
      </w:r>
    </w:p>
    <w:p w:rsidR="009D0BA2" w:rsidRPr="00C01951" w:rsidRDefault="009D0BA2" w:rsidP="00042F45">
      <w:pPr>
        <w:pStyle w:val="FR2"/>
        <w:spacing w:before="0"/>
        <w:ind w:left="4253" w:firstLine="0"/>
        <w:rPr>
          <w:rFonts w:ascii="Times New Roman" w:hAnsi="Times New Roman" w:cs="Times New Roman"/>
          <w:bCs/>
          <w:sz w:val="28"/>
          <w:szCs w:val="28"/>
        </w:rPr>
      </w:pPr>
      <w:r w:rsidRPr="00C01951">
        <w:rPr>
          <w:rFonts w:ascii="Times New Roman" w:hAnsi="Times New Roman" w:cs="Times New Roman"/>
          <w:bCs/>
          <w:sz w:val="28"/>
          <w:szCs w:val="28"/>
        </w:rPr>
        <w:t>(у редакції наказу Міністерства освіти і науки України</w:t>
      </w:r>
    </w:p>
    <w:p w:rsidR="009D0BA2" w:rsidRPr="00C01951" w:rsidRDefault="009D0BA2" w:rsidP="00042F45">
      <w:pPr>
        <w:ind w:left="4253"/>
        <w:rPr>
          <w:sz w:val="28"/>
          <w:szCs w:val="28"/>
        </w:rPr>
      </w:pPr>
      <w:r w:rsidRPr="00C01951">
        <w:rPr>
          <w:bCs/>
          <w:sz w:val="28"/>
          <w:szCs w:val="28"/>
        </w:rPr>
        <w:t>від 05 червня 2013 року № 683</w:t>
      </w:r>
      <w:r w:rsidRPr="00C01951">
        <w:rPr>
          <w:sz w:val="28"/>
          <w:szCs w:val="28"/>
        </w:rPr>
        <w:t>)</w:t>
      </w:r>
    </w:p>
    <w:p w:rsidR="009D0BA2" w:rsidRPr="00C01951" w:rsidRDefault="009D0BA2" w:rsidP="00042F45">
      <w:pPr>
        <w:ind w:left="4111"/>
        <w:jc w:val="right"/>
        <w:rPr>
          <w:b/>
          <w:sz w:val="28"/>
          <w:szCs w:val="28"/>
        </w:rPr>
      </w:pPr>
    </w:p>
    <w:p w:rsidR="009D0BA2" w:rsidRPr="00C01951" w:rsidRDefault="009D0BA2" w:rsidP="00042F45">
      <w:pPr>
        <w:ind w:left="2410"/>
        <w:jc w:val="right"/>
        <w:rPr>
          <w:b/>
          <w:sz w:val="28"/>
          <w:szCs w:val="28"/>
        </w:rPr>
      </w:pPr>
      <w:r w:rsidRPr="00C01951">
        <w:rPr>
          <w:b/>
          <w:sz w:val="28"/>
          <w:szCs w:val="28"/>
        </w:rPr>
        <w:t>Форма № Н-6.03</w:t>
      </w:r>
    </w:p>
    <w:p w:rsidR="009D0BA2" w:rsidRPr="00C01951" w:rsidRDefault="009D0BA2" w:rsidP="00042F45">
      <w:pPr>
        <w:ind w:left="2410"/>
        <w:jc w:val="right"/>
        <w:rPr>
          <w:b/>
          <w:sz w:val="28"/>
          <w:szCs w:val="28"/>
        </w:rPr>
      </w:pPr>
    </w:p>
    <w:p w:rsidR="009D0BA2" w:rsidRPr="00C01951" w:rsidRDefault="009D0BA2" w:rsidP="00042F45">
      <w:pPr>
        <w:jc w:val="right"/>
        <w:rPr>
          <w:sz w:val="28"/>
          <w:szCs w:val="28"/>
        </w:rPr>
      </w:pPr>
      <w:r w:rsidRPr="00C01951">
        <w:rPr>
          <w:sz w:val="28"/>
          <w:szCs w:val="28"/>
        </w:rPr>
        <w:t xml:space="preserve">  </w:t>
      </w:r>
    </w:p>
    <w:p w:rsidR="009D0BA2" w:rsidRPr="00C01951" w:rsidRDefault="009D0BA2" w:rsidP="00042F45">
      <w:pPr>
        <w:jc w:val="center"/>
        <w:rPr>
          <w:sz w:val="28"/>
          <w:szCs w:val="28"/>
          <w:u w:val="single"/>
        </w:rPr>
      </w:pPr>
      <w:r w:rsidRPr="00C01951">
        <w:rPr>
          <w:sz w:val="28"/>
          <w:szCs w:val="28"/>
          <w:u w:val="single"/>
        </w:rPr>
        <w:t>ДЕРЖАВНИЙ УНІВЕРСИТЕТ «ЖИТОМИРСЬКА ПОЛІТЕХНІКА»</w:t>
      </w:r>
    </w:p>
    <w:p w:rsidR="009D0BA2" w:rsidRPr="00C01951" w:rsidRDefault="009D0BA2" w:rsidP="00042F45">
      <w:pPr>
        <w:jc w:val="center"/>
        <w:rPr>
          <w:sz w:val="28"/>
          <w:szCs w:val="28"/>
        </w:rPr>
      </w:pPr>
      <w:r w:rsidRPr="00C01951">
        <w:rPr>
          <w:sz w:val="28"/>
          <w:szCs w:val="28"/>
        </w:rPr>
        <w:t>(повне найменування вищого навчального закладу)</w:t>
      </w:r>
    </w:p>
    <w:p w:rsidR="009D0BA2" w:rsidRPr="00C01951" w:rsidRDefault="009D0BA2" w:rsidP="00042F45">
      <w:pPr>
        <w:rPr>
          <w:sz w:val="28"/>
          <w:szCs w:val="28"/>
        </w:rPr>
      </w:pPr>
    </w:p>
    <w:p w:rsidR="009D0BA2" w:rsidRPr="00C01951" w:rsidRDefault="009D0BA2" w:rsidP="00042F45">
      <w:pPr>
        <w:rPr>
          <w:sz w:val="28"/>
          <w:szCs w:val="28"/>
        </w:rPr>
      </w:pPr>
    </w:p>
    <w:p w:rsidR="009D0BA2" w:rsidRPr="00C01951" w:rsidRDefault="009D0BA2" w:rsidP="00042F45">
      <w:pPr>
        <w:jc w:val="center"/>
        <w:rPr>
          <w:b/>
          <w:sz w:val="28"/>
          <w:szCs w:val="28"/>
        </w:rPr>
      </w:pPr>
      <w:r w:rsidRPr="00C01951">
        <w:rPr>
          <w:b/>
          <w:sz w:val="28"/>
          <w:szCs w:val="28"/>
        </w:rPr>
        <w:t>ЩОДЕННИК ПРАКТИКИ</w:t>
      </w:r>
    </w:p>
    <w:p w:rsidR="009D0BA2" w:rsidRPr="00C01951" w:rsidRDefault="009D0BA2" w:rsidP="00042F45">
      <w:pPr>
        <w:jc w:val="center"/>
        <w:rPr>
          <w:b/>
          <w:sz w:val="28"/>
          <w:szCs w:val="28"/>
        </w:rPr>
      </w:pPr>
    </w:p>
    <w:p w:rsidR="009D0BA2" w:rsidRPr="00C01951" w:rsidRDefault="009D0BA2" w:rsidP="00042F45">
      <w:pPr>
        <w:jc w:val="center"/>
        <w:rPr>
          <w:b/>
          <w:sz w:val="28"/>
          <w:szCs w:val="28"/>
          <w:u w:val="single"/>
        </w:rPr>
      </w:pPr>
      <w:r w:rsidRPr="00C01951">
        <w:rPr>
          <w:b/>
          <w:i/>
          <w:sz w:val="28"/>
          <w:szCs w:val="28"/>
          <w:u w:val="single"/>
        </w:rPr>
        <w:t>Виробнича практика</w:t>
      </w:r>
    </w:p>
    <w:p w:rsidR="009D0BA2" w:rsidRPr="00C01951" w:rsidRDefault="009D0BA2" w:rsidP="00042F45">
      <w:pPr>
        <w:jc w:val="center"/>
        <w:rPr>
          <w:sz w:val="28"/>
          <w:szCs w:val="28"/>
        </w:rPr>
      </w:pPr>
      <w:r w:rsidRPr="00C01951">
        <w:rPr>
          <w:sz w:val="28"/>
          <w:szCs w:val="28"/>
        </w:rPr>
        <w:t>(вид і назва практики)</w:t>
      </w:r>
    </w:p>
    <w:p w:rsidR="009D0BA2" w:rsidRPr="00C01951" w:rsidRDefault="009D0BA2" w:rsidP="00042F45">
      <w:pPr>
        <w:jc w:val="center"/>
        <w:rPr>
          <w:sz w:val="28"/>
          <w:szCs w:val="28"/>
        </w:rPr>
      </w:pPr>
    </w:p>
    <w:p w:rsidR="009D0BA2" w:rsidRPr="00C01951" w:rsidRDefault="009D0BA2" w:rsidP="00042F45">
      <w:pPr>
        <w:jc w:val="center"/>
        <w:rPr>
          <w:sz w:val="28"/>
          <w:szCs w:val="28"/>
        </w:rPr>
      </w:pPr>
      <w:r w:rsidRPr="00C01951">
        <w:rPr>
          <w:sz w:val="28"/>
          <w:szCs w:val="28"/>
        </w:rPr>
        <w:t>Студента(-</w:t>
      </w:r>
      <w:proofErr w:type="spellStart"/>
      <w:r w:rsidRPr="00C01951">
        <w:rPr>
          <w:sz w:val="28"/>
          <w:szCs w:val="28"/>
        </w:rPr>
        <w:t>ки</w:t>
      </w:r>
      <w:proofErr w:type="spellEnd"/>
      <w:r w:rsidRPr="00C01951">
        <w:rPr>
          <w:sz w:val="28"/>
          <w:szCs w:val="28"/>
        </w:rPr>
        <w:t xml:space="preserve">) </w:t>
      </w:r>
      <w:r w:rsidRPr="00C01951">
        <w:rPr>
          <w:sz w:val="28"/>
          <w:szCs w:val="28"/>
          <w:u w:val="single"/>
        </w:rPr>
        <w:t>__________________________________</w:t>
      </w:r>
    </w:p>
    <w:p w:rsidR="009D0BA2" w:rsidRPr="00C01951" w:rsidRDefault="009D0BA2" w:rsidP="00042F45">
      <w:pPr>
        <w:jc w:val="center"/>
        <w:rPr>
          <w:sz w:val="28"/>
          <w:szCs w:val="28"/>
        </w:rPr>
      </w:pPr>
      <w:r w:rsidRPr="00C01951">
        <w:rPr>
          <w:sz w:val="28"/>
          <w:szCs w:val="28"/>
        </w:rPr>
        <w:t>(прізвище, ім’я, по батькові)</w:t>
      </w:r>
    </w:p>
    <w:p w:rsidR="009D0BA2" w:rsidRPr="00C01951" w:rsidRDefault="009D0BA2" w:rsidP="00042F45">
      <w:pPr>
        <w:jc w:val="center"/>
        <w:rPr>
          <w:sz w:val="28"/>
          <w:szCs w:val="28"/>
        </w:rPr>
      </w:pPr>
    </w:p>
    <w:p w:rsidR="009D0BA2" w:rsidRPr="00C01951" w:rsidRDefault="009D0BA2" w:rsidP="00042F45">
      <w:pPr>
        <w:rPr>
          <w:b/>
          <w:i/>
          <w:sz w:val="28"/>
          <w:szCs w:val="28"/>
          <w:u w:val="single"/>
        </w:rPr>
      </w:pPr>
      <w:r w:rsidRPr="00C01951">
        <w:rPr>
          <w:sz w:val="28"/>
          <w:szCs w:val="28"/>
        </w:rPr>
        <w:t xml:space="preserve">Факультет              </w:t>
      </w:r>
      <w:r w:rsidRPr="00C01951">
        <w:rPr>
          <w:b/>
          <w:i/>
          <w:sz w:val="28"/>
          <w:szCs w:val="28"/>
          <w:u w:val="single"/>
        </w:rPr>
        <w:t>національної безпеки, права та міжнародних відносин</w:t>
      </w:r>
    </w:p>
    <w:p w:rsidR="009D0BA2" w:rsidRPr="00C01951" w:rsidRDefault="009D0BA2" w:rsidP="00042F45">
      <w:pPr>
        <w:rPr>
          <w:i/>
          <w:sz w:val="28"/>
          <w:szCs w:val="28"/>
          <w:u w:val="single"/>
        </w:rPr>
      </w:pPr>
    </w:p>
    <w:p w:rsidR="009D0BA2" w:rsidRPr="00C01951" w:rsidRDefault="00C01951" w:rsidP="00042F45">
      <w:pPr>
        <w:jc w:val="both"/>
        <w:rPr>
          <w:b/>
          <w:i/>
          <w:spacing w:val="-6"/>
          <w:sz w:val="28"/>
          <w:szCs w:val="28"/>
          <w:u w:val="single"/>
        </w:rPr>
      </w:pPr>
      <w:r>
        <w:rPr>
          <w:spacing w:val="-6"/>
          <w:sz w:val="28"/>
          <w:szCs w:val="28"/>
        </w:rPr>
        <w:t xml:space="preserve">Кафедра (циклова комісія) </w:t>
      </w:r>
      <w:r w:rsidR="009D0BA2" w:rsidRPr="00C01951">
        <w:rPr>
          <w:b/>
          <w:i/>
          <w:spacing w:val="-6"/>
          <w:sz w:val="28"/>
          <w:szCs w:val="28"/>
          <w:u w:val="single"/>
        </w:rPr>
        <w:t>міжнародних відносин і політичного менеджменту</w:t>
      </w:r>
    </w:p>
    <w:p w:rsidR="009D0BA2" w:rsidRPr="00C01951" w:rsidRDefault="009D0BA2" w:rsidP="00042F45">
      <w:pPr>
        <w:jc w:val="both"/>
        <w:rPr>
          <w:spacing w:val="-12"/>
          <w:sz w:val="28"/>
          <w:szCs w:val="28"/>
        </w:rPr>
      </w:pPr>
    </w:p>
    <w:p w:rsidR="009D0BA2" w:rsidRPr="00C01951" w:rsidRDefault="009D0BA2" w:rsidP="00042F45">
      <w:pPr>
        <w:rPr>
          <w:i/>
          <w:sz w:val="28"/>
          <w:szCs w:val="28"/>
          <w:u w:val="single"/>
        </w:rPr>
      </w:pPr>
      <w:r w:rsidRPr="00C01951">
        <w:rPr>
          <w:sz w:val="28"/>
          <w:szCs w:val="28"/>
        </w:rPr>
        <w:t xml:space="preserve">Освітньо-кваліфікаційний рівень </w:t>
      </w:r>
      <w:r w:rsidRPr="00C01951">
        <w:rPr>
          <w:i/>
          <w:sz w:val="28"/>
          <w:szCs w:val="28"/>
          <w:u w:val="single"/>
        </w:rPr>
        <w:tab/>
      </w:r>
      <w:r w:rsidRPr="00C01951">
        <w:rPr>
          <w:sz w:val="28"/>
          <w:szCs w:val="28"/>
          <w:u w:val="single"/>
        </w:rPr>
        <w:t xml:space="preserve"> бакалавр</w:t>
      </w:r>
      <w:r w:rsidRPr="00C01951">
        <w:rPr>
          <w:i/>
          <w:sz w:val="28"/>
          <w:szCs w:val="28"/>
          <w:u w:val="single"/>
        </w:rPr>
        <w:tab/>
        <w:t xml:space="preserve"> </w:t>
      </w:r>
    </w:p>
    <w:p w:rsidR="009D0BA2" w:rsidRPr="00C01951" w:rsidRDefault="009D0BA2" w:rsidP="00042F45">
      <w:pPr>
        <w:jc w:val="center"/>
        <w:rPr>
          <w:sz w:val="28"/>
          <w:szCs w:val="28"/>
        </w:rPr>
      </w:pPr>
    </w:p>
    <w:p w:rsidR="009D0BA2" w:rsidRPr="00C01951" w:rsidRDefault="009D0BA2" w:rsidP="00042F45">
      <w:pPr>
        <w:rPr>
          <w:sz w:val="28"/>
          <w:szCs w:val="28"/>
        </w:rPr>
      </w:pPr>
      <w:r w:rsidRPr="00C01951">
        <w:rPr>
          <w:sz w:val="28"/>
          <w:szCs w:val="28"/>
        </w:rPr>
        <w:t>Спеціальність</w:t>
      </w:r>
      <w:r w:rsidR="00C01951">
        <w:rPr>
          <w:sz w:val="28"/>
          <w:szCs w:val="28"/>
        </w:rPr>
        <w:t>:</w:t>
      </w:r>
      <w:r w:rsidRPr="00C01951">
        <w:rPr>
          <w:sz w:val="28"/>
          <w:szCs w:val="28"/>
        </w:rPr>
        <w:t xml:space="preserve"> </w:t>
      </w:r>
      <w:r w:rsidRPr="00C01951">
        <w:rPr>
          <w:b/>
          <w:i/>
          <w:sz w:val="28"/>
          <w:szCs w:val="28"/>
          <w:u w:val="single"/>
        </w:rPr>
        <w:t>291 «Міжнародні відносини, суспільні комунікації та регіональні студії»</w:t>
      </w:r>
    </w:p>
    <w:p w:rsidR="007F2F1D" w:rsidRDefault="007F2F1D" w:rsidP="00042F45">
      <w:pPr>
        <w:rPr>
          <w:sz w:val="28"/>
          <w:szCs w:val="28"/>
        </w:rPr>
      </w:pPr>
    </w:p>
    <w:p w:rsidR="009D0BA2" w:rsidRPr="00C01951" w:rsidRDefault="009D0BA2" w:rsidP="00042F45">
      <w:pPr>
        <w:rPr>
          <w:sz w:val="28"/>
          <w:szCs w:val="28"/>
        </w:rPr>
      </w:pPr>
      <w:r w:rsidRPr="00C01951">
        <w:rPr>
          <w:sz w:val="28"/>
          <w:szCs w:val="28"/>
        </w:rPr>
        <w:t>Осв</w:t>
      </w:r>
      <w:r w:rsidR="007F2F1D">
        <w:rPr>
          <w:sz w:val="28"/>
          <w:szCs w:val="28"/>
        </w:rPr>
        <w:t>ітня програма:</w:t>
      </w:r>
      <w:r w:rsidRPr="00C01951">
        <w:rPr>
          <w:sz w:val="28"/>
          <w:szCs w:val="28"/>
        </w:rPr>
        <w:t xml:space="preserve"> </w:t>
      </w:r>
      <w:r w:rsidRPr="007F2F1D">
        <w:rPr>
          <w:b/>
          <w:i/>
          <w:sz w:val="28"/>
          <w:szCs w:val="28"/>
          <w:u w:val="single"/>
        </w:rPr>
        <w:t>«Міжнародні відносини та геополітична безпека»</w:t>
      </w:r>
    </w:p>
    <w:p w:rsidR="009D0BA2" w:rsidRPr="00C01951" w:rsidRDefault="009D0BA2" w:rsidP="00042F45">
      <w:pPr>
        <w:rPr>
          <w:i/>
          <w:sz w:val="28"/>
          <w:szCs w:val="28"/>
          <w:u w:val="single"/>
        </w:rPr>
      </w:pPr>
    </w:p>
    <w:p w:rsidR="009D0BA2" w:rsidRPr="00C01951" w:rsidRDefault="009D0BA2" w:rsidP="00042F45">
      <w:pPr>
        <w:rPr>
          <w:sz w:val="28"/>
          <w:szCs w:val="28"/>
        </w:rPr>
      </w:pPr>
      <w:r w:rsidRPr="00C01951">
        <w:rPr>
          <w:sz w:val="28"/>
          <w:szCs w:val="28"/>
        </w:rPr>
        <w:t>Курс ________</w:t>
      </w:r>
    </w:p>
    <w:p w:rsidR="009D0BA2" w:rsidRPr="00C01951" w:rsidRDefault="009D0BA2" w:rsidP="00042F45">
      <w:pPr>
        <w:rPr>
          <w:sz w:val="28"/>
          <w:szCs w:val="28"/>
        </w:rPr>
      </w:pPr>
      <w:r w:rsidRPr="00C01951">
        <w:rPr>
          <w:sz w:val="28"/>
          <w:szCs w:val="28"/>
        </w:rPr>
        <w:t>Група _______</w:t>
      </w:r>
    </w:p>
    <w:p w:rsidR="009D0BA2" w:rsidRPr="00C01951" w:rsidRDefault="009D0BA2" w:rsidP="00042F45">
      <w:pPr>
        <w:rPr>
          <w:sz w:val="28"/>
          <w:szCs w:val="28"/>
        </w:rPr>
      </w:pPr>
    </w:p>
    <w:p w:rsidR="009D0BA2" w:rsidRPr="00C01951" w:rsidRDefault="009D0BA2" w:rsidP="00042F45">
      <w:pPr>
        <w:rPr>
          <w:sz w:val="28"/>
          <w:szCs w:val="28"/>
        </w:rPr>
      </w:pPr>
    </w:p>
    <w:p w:rsidR="009D0BA2" w:rsidRPr="00C01951" w:rsidRDefault="009D0BA2" w:rsidP="00042F45">
      <w:pPr>
        <w:rPr>
          <w:sz w:val="28"/>
          <w:szCs w:val="28"/>
        </w:rPr>
      </w:pPr>
    </w:p>
    <w:p w:rsidR="009D0BA2" w:rsidRPr="007F2F1D" w:rsidRDefault="009D0BA2" w:rsidP="00042F45">
      <w:pPr>
        <w:rPr>
          <w:sz w:val="28"/>
          <w:szCs w:val="28"/>
        </w:rPr>
      </w:pPr>
      <w:r w:rsidRPr="007F2F1D">
        <w:rPr>
          <w:sz w:val="28"/>
          <w:szCs w:val="28"/>
        </w:rPr>
        <w:t>Студент</w:t>
      </w:r>
      <w:r w:rsidR="007F2F1D">
        <w:rPr>
          <w:sz w:val="28"/>
          <w:szCs w:val="28"/>
        </w:rPr>
        <w:t xml:space="preserve"> (-ка)</w:t>
      </w:r>
      <w:r w:rsidRPr="007F2F1D">
        <w:rPr>
          <w:sz w:val="28"/>
          <w:szCs w:val="28"/>
        </w:rPr>
        <w:t xml:space="preserve">  </w:t>
      </w:r>
      <w:r w:rsidRPr="007F2F1D">
        <w:rPr>
          <w:sz w:val="28"/>
          <w:szCs w:val="28"/>
          <w:u w:val="single"/>
        </w:rPr>
        <w:t xml:space="preserve">                  </w:t>
      </w:r>
      <w:r w:rsidR="007F2F1D">
        <w:rPr>
          <w:sz w:val="28"/>
          <w:szCs w:val="28"/>
          <w:u w:val="single"/>
        </w:rPr>
        <w:t>_________________________________</w:t>
      </w:r>
      <w:r w:rsidRPr="007F2F1D">
        <w:rPr>
          <w:sz w:val="28"/>
          <w:szCs w:val="28"/>
          <w:u w:val="single"/>
        </w:rPr>
        <w:t xml:space="preserve">                         </w:t>
      </w:r>
    </w:p>
    <w:p w:rsidR="009D0BA2" w:rsidRPr="007F2F1D" w:rsidRDefault="009D0BA2" w:rsidP="00042F45">
      <w:pPr>
        <w:rPr>
          <w:sz w:val="28"/>
          <w:szCs w:val="28"/>
        </w:rPr>
      </w:pPr>
      <w:r w:rsidRPr="007F2F1D">
        <w:rPr>
          <w:sz w:val="28"/>
          <w:szCs w:val="28"/>
        </w:rPr>
        <w:t xml:space="preserve">                                                       (прізвище, ім’я, по батькові)</w:t>
      </w:r>
    </w:p>
    <w:p w:rsidR="009D0BA2" w:rsidRPr="007F2F1D" w:rsidRDefault="009D0BA2" w:rsidP="00042F45">
      <w:pPr>
        <w:rPr>
          <w:sz w:val="28"/>
          <w:szCs w:val="28"/>
        </w:rPr>
      </w:pPr>
    </w:p>
    <w:p w:rsidR="009D0BA2" w:rsidRPr="007F2F1D" w:rsidRDefault="009D0BA2" w:rsidP="00042F45">
      <w:pPr>
        <w:rPr>
          <w:sz w:val="28"/>
          <w:szCs w:val="28"/>
        </w:rPr>
      </w:pPr>
      <w:r w:rsidRPr="007F2F1D">
        <w:rPr>
          <w:sz w:val="28"/>
          <w:szCs w:val="28"/>
        </w:rPr>
        <w:t>прибув на підприємство (організацію, установу).</w:t>
      </w:r>
    </w:p>
    <w:p w:rsidR="009D0BA2" w:rsidRDefault="009D0BA2" w:rsidP="00042F45">
      <w:pPr>
        <w:rPr>
          <w:sz w:val="28"/>
          <w:szCs w:val="28"/>
        </w:rPr>
      </w:pPr>
    </w:p>
    <w:p w:rsidR="007F2F1D" w:rsidRDefault="007F2F1D" w:rsidP="00042F45">
      <w:pPr>
        <w:rPr>
          <w:sz w:val="28"/>
          <w:szCs w:val="28"/>
        </w:rPr>
      </w:pPr>
    </w:p>
    <w:p w:rsidR="007F2F1D" w:rsidRPr="007F2F1D" w:rsidRDefault="007F2F1D" w:rsidP="00042F45">
      <w:pPr>
        <w:rPr>
          <w:sz w:val="28"/>
          <w:szCs w:val="28"/>
        </w:rPr>
      </w:pPr>
    </w:p>
    <w:p w:rsidR="009D0BA2" w:rsidRPr="007F2F1D" w:rsidRDefault="009D0BA2" w:rsidP="00042F45">
      <w:pPr>
        <w:rPr>
          <w:sz w:val="28"/>
          <w:szCs w:val="28"/>
        </w:rPr>
      </w:pPr>
      <w:r w:rsidRPr="007F2F1D">
        <w:rPr>
          <w:sz w:val="28"/>
          <w:szCs w:val="28"/>
        </w:rPr>
        <w:t>Назва, юридична адреса бази практики, ПІБ керівника:</w:t>
      </w:r>
    </w:p>
    <w:p w:rsidR="009D0BA2" w:rsidRPr="007F2F1D" w:rsidRDefault="009D0BA2" w:rsidP="00042F45">
      <w:pPr>
        <w:rPr>
          <w:sz w:val="28"/>
          <w:szCs w:val="28"/>
        </w:rPr>
      </w:pPr>
    </w:p>
    <w:p w:rsidR="009D0BA2" w:rsidRPr="007F2F1D" w:rsidRDefault="009D0BA2" w:rsidP="00042F45">
      <w:pPr>
        <w:rPr>
          <w:sz w:val="28"/>
          <w:szCs w:val="28"/>
        </w:rPr>
      </w:pPr>
    </w:p>
    <w:p w:rsidR="009D0BA2" w:rsidRPr="007F2F1D" w:rsidRDefault="009D0BA2" w:rsidP="00042F45">
      <w:pPr>
        <w:rPr>
          <w:sz w:val="28"/>
          <w:szCs w:val="28"/>
        </w:rPr>
      </w:pPr>
    </w:p>
    <w:p w:rsidR="009D0BA2" w:rsidRPr="007F2F1D" w:rsidRDefault="009D0BA2" w:rsidP="00042F45">
      <w:pPr>
        <w:rPr>
          <w:sz w:val="28"/>
          <w:szCs w:val="28"/>
        </w:rPr>
      </w:pPr>
    </w:p>
    <w:p w:rsidR="009D0BA2" w:rsidRPr="007F2F1D" w:rsidRDefault="009D0BA2" w:rsidP="00042F45">
      <w:pPr>
        <w:rPr>
          <w:sz w:val="28"/>
          <w:szCs w:val="28"/>
        </w:rPr>
      </w:pPr>
    </w:p>
    <w:p w:rsidR="009D0BA2" w:rsidRDefault="009D0BA2" w:rsidP="00042F45">
      <w:pPr>
        <w:rPr>
          <w:sz w:val="28"/>
          <w:szCs w:val="28"/>
        </w:rPr>
      </w:pPr>
    </w:p>
    <w:p w:rsidR="007F2F1D" w:rsidRDefault="007F2F1D" w:rsidP="00042F45">
      <w:pPr>
        <w:rPr>
          <w:sz w:val="28"/>
          <w:szCs w:val="28"/>
        </w:rPr>
      </w:pPr>
    </w:p>
    <w:p w:rsidR="007F2F1D" w:rsidRDefault="007F2F1D" w:rsidP="00042F45">
      <w:pPr>
        <w:rPr>
          <w:sz w:val="28"/>
          <w:szCs w:val="28"/>
        </w:rPr>
      </w:pPr>
    </w:p>
    <w:p w:rsidR="007F2F1D" w:rsidRDefault="007F2F1D" w:rsidP="00042F45">
      <w:pPr>
        <w:rPr>
          <w:sz w:val="28"/>
          <w:szCs w:val="28"/>
        </w:rPr>
      </w:pPr>
    </w:p>
    <w:p w:rsidR="007F2F1D" w:rsidRPr="007F2F1D" w:rsidRDefault="007F2F1D" w:rsidP="00042F45">
      <w:pPr>
        <w:rPr>
          <w:sz w:val="28"/>
          <w:szCs w:val="28"/>
        </w:rPr>
      </w:pPr>
    </w:p>
    <w:p w:rsidR="009D0BA2" w:rsidRPr="007F2F1D" w:rsidRDefault="009D0BA2" w:rsidP="00042F45">
      <w:pPr>
        <w:rPr>
          <w:sz w:val="28"/>
          <w:szCs w:val="28"/>
        </w:rPr>
      </w:pPr>
    </w:p>
    <w:p w:rsidR="009D0BA2" w:rsidRPr="007F2F1D" w:rsidRDefault="009D0BA2" w:rsidP="00042F45">
      <w:pPr>
        <w:rPr>
          <w:sz w:val="28"/>
          <w:szCs w:val="28"/>
        </w:rPr>
      </w:pPr>
      <w:r w:rsidRPr="007F2F1D">
        <w:rPr>
          <w:sz w:val="28"/>
          <w:szCs w:val="28"/>
        </w:rPr>
        <w:t>Печатка</w:t>
      </w:r>
    </w:p>
    <w:p w:rsidR="009D0BA2" w:rsidRPr="007F2F1D" w:rsidRDefault="009D0BA2" w:rsidP="00042F45">
      <w:pPr>
        <w:rPr>
          <w:sz w:val="28"/>
          <w:szCs w:val="28"/>
        </w:rPr>
      </w:pPr>
      <w:r w:rsidRPr="007F2F1D">
        <w:rPr>
          <w:sz w:val="28"/>
          <w:szCs w:val="28"/>
        </w:rPr>
        <w:t>підприємства (організації, установи)</w:t>
      </w:r>
      <w:r w:rsidRPr="007F2F1D">
        <w:rPr>
          <w:sz w:val="28"/>
          <w:szCs w:val="28"/>
        </w:rPr>
        <w:tab/>
        <w:t>« __»</w:t>
      </w:r>
      <w:r w:rsidR="007F2F1D">
        <w:rPr>
          <w:sz w:val="28"/>
          <w:szCs w:val="28"/>
        </w:rPr>
        <w:t>______________</w:t>
      </w:r>
      <w:r w:rsidRPr="007F2F1D">
        <w:rPr>
          <w:sz w:val="28"/>
          <w:szCs w:val="28"/>
        </w:rPr>
        <w:t xml:space="preserve"> 20__ </w:t>
      </w:r>
      <w:r w:rsidR="007F2F1D">
        <w:rPr>
          <w:sz w:val="28"/>
          <w:szCs w:val="28"/>
        </w:rPr>
        <w:t xml:space="preserve"> року</w:t>
      </w:r>
    </w:p>
    <w:p w:rsidR="009D0BA2" w:rsidRPr="007F2F1D" w:rsidRDefault="009D0BA2" w:rsidP="00042F45">
      <w:pPr>
        <w:rPr>
          <w:sz w:val="28"/>
          <w:szCs w:val="28"/>
        </w:rPr>
      </w:pPr>
    </w:p>
    <w:p w:rsidR="009D0BA2" w:rsidRPr="007F2F1D" w:rsidRDefault="009D0BA2" w:rsidP="00042F45">
      <w:pPr>
        <w:jc w:val="center"/>
        <w:rPr>
          <w:sz w:val="24"/>
          <w:szCs w:val="24"/>
        </w:rPr>
      </w:pPr>
      <w:r w:rsidRPr="007F2F1D">
        <w:rPr>
          <w:sz w:val="28"/>
          <w:szCs w:val="28"/>
        </w:rPr>
        <w:t xml:space="preserve">______________    __________________________________________                                                                                                               </w:t>
      </w:r>
      <w:r w:rsidRPr="007F2F1D">
        <w:rPr>
          <w:sz w:val="24"/>
          <w:szCs w:val="24"/>
        </w:rPr>
        <w:t>(підпис)                                  (посада, прізвище та ініціали відповідальної особи)</w:t>
      </w:r>
    </w:p>
    <w:p w:rsidR="009D0BA2" w:rsidRPr="007F2F1D" w:rsidRDefault="009D0BA2" w:rsidP="00042F45">
      <w:pPr>
        <w:ind w:left="2124" w:firstLine="708"/>
        <w:rPr>
          <w:sz w:val="28"/>
          <w:szCs w:val="28"/>
        </w:rPr>
      </w:pPr>
    </w:p>
    <w:p w:rsidR="009D0BA2" w:rsidRPr="007F2F1D" w:rsidRDefault="009D0BA2" w:rsidP="00042F45">
      <w:pPr>
        <w:rPr>
          <w:sz w:val="28"/>
          <w:szCs w:val="28"/>
        </w:rPr>
      </w:pPr>
    </w:p>
    <w:p w:rsidR="009D0BA2" w:rsidRPr="007F2F1D" w:rsidRDefault="009D0BA2" w:rsidP="00042F45">
      <w:pPr>
        <w:rPr>
          <w:sz w:val="28"/>
          <w:szCs w:val="28"/>
        </w:rPr>
      </w:pPr>
    </w:p>
    <w:p w:rsidR="009D0BA2" w:rsidRPr="007F2F1D" w:rsidRDefault="009D0BA2" w:rsidP="00042F45">
      <w:pPr>
        <w:rPr>
          <w:sz w:val="28"/>
          <w:szCs w:val="28"/>
        </w:rPr>
      </w:pPr>
      <w:r w:rsidRPr="007F2F1D">
        <w:rPr>
          <w:sz w:val="28"/>
          <w:szCs w:val="28"/>
        </w:rPr>
        <w:t>Вибув з підприємства (організації, установи).</w:t>
      </w:r>
    </w:p>
    <w:p w:rsidR="009D0BA2" w:rsidRPr="007F2F1D" w:rsidRDefault="009D0BA2" w:rsidP="00042F45">
      <w:pPr>
        <w:rPr>
          <w:sz w:val="28"/>
          <w:szCs w:val="28"/>
        </w:rPr>
      </w:pPr>
    </w:p>
    <w:p w:rsidR="009D0BA2" w:rsidRPr="007F2F1D" w:rsidRDefault="009D0BA2" w:rsidP="00042F45">
      <w:pPr>
        <w:rPr>
          <w:sz w:val="28"/>
          <w:szCs w:val="28"/>
        </w:rPr>
      </w:pPr>
    </w:p>
    <w:p w:rsidR="009D0BA2" w:rsidRPr="007F2F1D" w:rsidRDefault="009D0BA2" w:rsidP="00042F45">
      <w:pPr>
        <w:rPr>
          <w:sz w:val="28"/>
          <w:szCs w:val="28"/>
        </w:rPr>
      </w:pPr>
      <w:r w:rsidRPr="007F2F1D">
        <w:rPr>
          <w:sz w:val="28"/>
          <w:szCs w:val="28"/>
        </w:rPr>
        <w:t>Печатка</w:t>
      </w:r>
    </w:p>
    <w:p w:rsidR="009D0BA2" w:rsidRPr="007F2F1D" w:rsidRDefault="009D0BA2" w:rsidP="00042F45">
      <w:pPr>
        <w:rPr>
          <w:sz w:val="28"/>
          <w:szCs w:val="28"/>
        </w:rPr>
      </w:pPr>
      <w:r w:rsidRPr="007F2F1D">
        <w:rPr>
          <w:sz w:val="28"/>
          <w:szCs w:val="28"/>
        </w:rPr>
        <w:t>Підприємства (організації, установи)</w:t>
      </w:r>
      <w:r w:rsidRPr="007F2F1D">
        <w:rPr>
          <w:sz w:val="28"/>
          <w:szCs w:val="28"/>
        </w:rPr>
        <w:tab/>
        <w:t xml:space="preserve">  «__»  </w:t>
      </w:r>
      <w:r w:rsidR="007F2F1D">
        <w:rPr>
          <w:sz w:val="28"/>
          <w:szCs w:val="28"/>
        </w:rPr>
        <w:t>____________</w:t>
      </w:r>
      <w:r w:rsidRPr="007F2F1D">
        <w:rPr>
          <w:sz w:val="28"/>
          <w:szCs w:val="28"/>
        </w:rPr>
        <w:t>__20__ року</w:t>
      </w:r>
    </w:p>
    <w:p w:rsidR="009D0BA2" w:rsidRPr="007F2F1D" w:rsidRDefault="009D0BA2" w:rsidP="00042F45">
      <w:pPr>
        <w:rPr>
          <w:sz w:val="28"/>
          <w:szCs w:val="28"/>
        </w:rPr>
      </w:pPr>
    </w:p>
    <w:p w:rsidR="009D0BA2" w:rsidRPr="007F2F1D" w:rsidRDefault="009D0BA2" w:rsidP="00042F45">
      <w:pPr>
        <w:rPr>
          <w:sz w:val="28"/>
          <w:szCs w:val="28"/>
        </w:rPr>
      </w:pPr>
    </w:p>
    <w:p w:rsidR="009D0BA2" w:rsidRPr="007F2F1D" w:rsidRDefault="009D0BA2" w:rsidP="00042F45">
      <w:pPr>
        <w:rPr>
          <w:sz w:val="28"/>
          <w:szCs w:val="28"/>
        </w:rPr>
      </w:pPr>
    </w:p>
    <w:p w:rsidR="009D0BA2" w:rsidRPr="007F2F1D" w:rsidRDefault="009D0BA2" w:rsidP="00042F45">
      <w:pPr>
        <w:rPr>
          <w:sz w:val="28"/>
          <w:szCs w:val="28"/>
          <w:u w:val="single"/>
        </w:rPr>
      </w:pPr>
      <w:r w:rsidRPr="007F2F1D">
        <w:rPr>
          <w:sz w:val="28"/>
          <w:szCs w:val="28"/>
        </w:rPr>
        <w:t xml:space="preserve">____________         </w:t>
      </w:r>
      <w:r w:rsidRPr="007F2F1D">
        <w:rPr>
          <w:sz w:val="28"/>
          <w:szCs w:val="28"/>
          <w:u w:val="single"/>
        </w:rPr>
        <w:tab/>
      </w:r>
      <w:r w:rsidRPr="007F2F1D">
        <w:rPr>
          <w:sz w:val="28"/>
          <w:szCs w:val="28"/>
          <w:u w:val="single"/>
        </w:rPr>
        <w:tab/>
      </w:r>
      <w:r w:rsidRPr="007F2F1D">
        <w:rPr>
          <w:sz w:val="28"/>
          <w:szCs w:val="28"/>
          <w:u w:val="single"/>
        </w:rPr>
        <w:tab/>
      </w:r>
      <w:r w:rsidRPr="007F2F1D">
        <w:rPr>
          <w:sz w:val="28"/>
          <w:szCs w:val="28"/>
          <w:u w:val="single"/>
        </w:rPr>
        <w:tab/>
      </w:r>
      <w:r w:rsidRPr="007F2F1D">
        <w:rPr>
          <w:sz w:val="28"/>
          <w:szCs w:val="28"/>
          <w:u w:val="single"/>
        </w:rPr>
        <w:tab/>
      </w:r>
      <w:r w:rsidRPr="007F2F1D">
        <w:rPr>
          <w:sz w:val="28"/>
          <w:szCs w:val="28"/>
          <w:u w:val="single"/>
        </w:rPr>
        <w:tab/>
      </w:r>
      <w:r w:rsidRPr="007F2F1D">
        <w:rPr>
          <w:sz w:val="28"/>
          <w:szCs w:val="28"/>
          <w:u w:val="single"/>
        </w:rPr>
        <w:tab/>
      </w:r>
      <w:r w:rsidRPr="007F2F1D">
        <w:rPr>
          <w:sz w:val="28"/>
          <w:szCs w:val="28"/>
          <w:u w:val="single"/>
        </w:rPr>
        <w:tab/>
      </w:r>
    </w:p>
    <w:p w:rsidR="009D0BA2" w:rsidRPr="007F2F1D" w:rsidRDefault="009D0BA2" w:rsidP="00042F45">
      <w:pPr>
        <w:rPr>
          <w:sz w:val="24"/>
          <w:szCs w:val="24"/>
        </w:rPr>
      </w:pPr>
      <w:r w:rsidRPr="007F2F1D">
        <w:rPr>
          <w:sz w:val="28"/>
          <w:szCs w:val="28"/>
        </w:rPr>
        <w:t xml:space="preserve">           </w:t>
      </w:r>
      <w:r w:rsidRPr="007F2F1D">
        <w:rPr>
          <w:sz w:val="24"/>
          <w:szCs w:val="24"/>
        </w:rPr>
        <w:t xml:space="preserve">(підпис)                              </w:t>
      </w:r>
      <w:r w:rsidRPr="007F2F1D">
        <w:rPr>
          <w:sz w:val="24"/>
          <w:szCs w:val="24"/>
        </w:rPr>
        <w:tab/>
        <w:t xml:space="preserve"> (посада, прізвище та ініціали відповідальної особи)</w:t>
      </w:r>
    </w:p>
    <w:p w:rsidR="009D0BA2" w:rsidRPr="007F2F1D" w:rsidRDefault="009D0BA2" w:rsidP="00042F45">
      <w:pPr>
        <w:ind w:left="2124" w:firstLine="708"/>
        <w:rPr>
          <w:sz w:val="28"/>
          <w:szCs w:val="28"/>
        </w:rPr>
      </w:pPr>
    </w:p>
    <w:p w:rsidR="009D0BA2" w:rsidRDefault="009D0BA2" w:rsidP="00042F45">
      <w:pPr>
        <w:rPr>
          <w:sz w:val="16"/>
          <w:szCs w:val="16"/>
        </w:rPr>
      </w:pPr>
      <w:r w:rsidRPr="007F2F1D">
        <w:rPr>
          <w:sz w:val="28"/>
          <w:szCs w:val="28"/>
        </w:rPr>
        <w:tab/>
      </w:r>
      <w:r w:rsidRPr="007F2F1D">
        <w:rPr>
          <w:sz w:val="28"/>
          <w:szCs w:val="28"/>
        </w:rPr>
        <w:tab/>
      </w:r>
    </w:p>
    <w:p w:rsidR="009D0BA2" w:rsidRDefault="009D0BA2" w:rsidP="00042F45">
      <w:pPr>
        <w:rPr>
          <w:sz w:val="16"/>
          <w:szCs w:val="16"/>
        </w:rPr>
      </w:pPr>
    </w:p>
    <w:p w:rsidR="009D0BA2" w:rsidRDefault="009D0BA2" w:rsidP="00042F45">
      <w:pPr>
        <w:rPr>
          <w:sz w:val="16"/>
          <w:szCs w:val="16"/>
        </w:rPr>
      </w:pPr>
    </w:p>
    <w:p w:rsidR="009D0BA2" w:rsidRDefault="009D0BA2" w:rsidP="00042F45">
      <w:pPr>
        <w:rPr>
          <w:sz w:val="16"/>
          <w:szCs w:val="16"/>
        </w:rPr>
      </w:pPr>
    </w:p>
    <w:p w:rsidR="009D0BA2" w:rsidRDefault="009D0BA2" w:rsidP="00042F45">
      <w:pPr>
        <w:jc w:val="center"/>
        <w:rPr>
          <w:sz w:val="20"/>
          <w:szCs w:val="20"/>
        </w:rPr>
      </w:pPr>
      <w:r w:rsidRPr="000F6916">
        <w:rPr>
          <w:sz w:val="20"/>
          <w:szCs w:val="20"/>
        </w:rPr>
        <w:t>2</w:t>
      </w:r>
    </w:p>
    <w:p w:rsidR="009D0BA2" w:rsidRPr="007F2F1D" w:rsidRDefault="009D0BA2" w:rsidP="00042F45">
      <w:pPr>
        <w:pageBreakBefore/>
        <w:ind w:left="357"/>
        <w:jc w:val="center"/>
        <w:rPr>
          <w:sz w:val="28"/>
          <w:szCs w:val="28"/>
        </w:rPr>
      </w:pPr>
      <w:r w:rsidRPr="007F2F1D">
        <w:rPr>
          <w:b/>
          <w:sz w:val="28"/>
          <w:szCs w:val="28"/>
        </w:rPr>
        <w:lastRenderedPageBreak/>
        <w:t>Календарний графік проходження виробничої практики</w:t>
      </w:r>
    </w:p>
    <w:tbl>
      <w:tblPr>
        <w:tblW w:w="9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
        <w:gridCol w:w="5314"/>
        <w:gridCol w:w="425"/>
        <w:gridCol w:w="425"/>
        <w:gridCol w:w="426"/>
        <w:gridCol w:w="549"/>
        <w:gridCol w:w="1462"/>
        <w:gridCol w:w="15"/>
      </w:tblGrid>
      <w:tr w:rsidR="009D0BA2" w:rsidRPr="007F2F1D" w:rsidTr="007F2F1D">
        <w:trPr>
          <w:cantSplit/>
          <w:jc w:val="center"/>
        </w:trPr>
        <w:tc>
          <w:tcPr>
            <w:tcW w:w="635" w:type="dxa"/>
            <w:vMerge w:val="restart"/>
            <w:vAlign w:val="center"/>
          </w:tcPr>
          <w:p w:rsidR="009D0BA2" w:rsidRPr="007F2F1D" w:rsidRDefault="009D0BA2" w:rsidP="00042F45">
            <w:pPr>
              <w:ind w:right="80"/>
              <w:jc w:val="center"/>
              <w:rPr>
                <w:sz w:val="28"/>
                <w:szCs w:val="28"/>
              </w:rPr>
            </w:pPr>
            <w:r w:rsidRPr="007F2F1D">
              <w:rPr>
                <w:sz w:val="28"/>
                <w:szCs w:val="28"/>
              </w:rPr>
              <w:t>№ з/п</w:t>
            </w:r>
          </w:p>
        </w:tc>
        <w:tc>
          <w:tcPr>
            <w:tcW w:w="5314" w:type="dxa"/>
            <w:vMerge w:val="restart"/>
            <w:vAlign w:val="center"/>
          </w:tcPr>
          <w:p w:rsidR="009D0BA2" w:rsidRPr="007F2F1D" w:rsidRDefault="009D0BA2" w:rsidP="00042F45">
            <w:pPr>
              <w:jc w:val="center"/>
              <w:rPr>
                <w:sz w:val="28"/>
                <w:szCs w:val="28"/>
              </w:rPr>
            </w:pPr>
            <w:r w:rsidRPr="007F2F1D">
              <w:rPr>
                <w:sz w:val="28"/>
                <w:szCs w:val="28"/>
              </w:rPr>
              <w:t>Назви робіт</w:t>
            </w:r>
          </w:p>
        </w:tc>
        <w:tc>
          <w:tcPr>
            <w:tcW w:w="1825" w:type="dxa"/>
            <w:gridSpan w:val="4"/>
            <w:vAlign w:val="center"/>
          </w:tcPr>
          <w:p w:rsidR="009D0BA2" w:rsidRPr="007F2F1D" w:rsidRDefault="009D0BA2" w:rsidP="00042F45">
            <w:pPr>
              <w:jc w:val="center"/>
              <w:rPr>
                <w:sz w:val="28"/>
                <w:szCs w:val="28"/>
              </w:rPr>
            </w:pPr>
            <w:r w:rsidRPr="007F2F1D">
              <w:rPr>
                <w:sz w:val="28"/>
                <w:szCs w:val="28"/>
              </w:rPr>
              <w:t>Тижні проходження практики</w:t>
            </w:r>
          </w:p>
        </w:tc>
        <w:tc>
          <w:tcPr>
            <w:tcW w:w="1477" w:type="dxa"/>
            <w:gridSpan w:val="2"/>
            <w:vAlign w:val="center"/>
          </w:tcPr>
          <w:p w:rsidR="009D0BA2" w:rsidRPr="007F2F1D" w:rsidRDefault="009D0BA2" w:rsidP="00042F45">
            <w:pPr>
              <w:jc w:val="center"/>
              <w:rPr>
                <w:sz w:val="28"/>
                <w:szCs w:val="28"/>
              </w:rPr>
            </w:pPr>
            <w:r w:rsidRPr="007F2F1D">
              <w:rPr>
                <w:sz w:val="28"/>
                <w:szCs w:val="28"/>
              </w:rPr>
              <w:t>Відмітки про виконання</w:t>
            </w:r>
          </w:p>
        </w:tc>
      </w:tr>
      <w:tr w:rsidR="009D0BA2" w:rsidRPr="007F2F1D" w:rsidTr="007F2F1D">
        <w:trPr>
          <w:gridAfter w:val="1"/>
          <w:wAfter w:w="15" w:type="dxa"/>
          <w:cantSplit/>
          <w:jc w:val="center"/>
        </w:trPr>
        <w:tc>
          <w:tcPr>
            <w:tcW w:w="635" w:type="dxa"/>
            <w:vMerge/>
            <w:vAlign w:val="center"/>
          </w:tcPr>
          <w:p w:rsidR="009D0BA2" w:rsidRPr="007F2F1D" w:rsidRDefault="009D0BA2" w:rsidP="00042F45">
            <w:pPr>
              <w:jc w:val="center"/>
              <w:rPr>
                <w:sz w:val="28"/>
                <w:szCs w:val="28"/>
              </w:rPr>
            </w:pPr>
          </w:p>
        </w:tc>
        <w:tc>
          <w:tcPr>
            <w:tcW w:w="5314" w:type="dxa"/>
            <w:vMerge/>
            <w:vAlign w:val="center"/>
          </w:tcPr>
          <w:p w:rsidR="009D0BA2" w:rsidRPr="007F2F1D" w:rsidRDefault="009D0BA2" w:rsidP="00042F45">
            <w:pPr>
              <w:jc w:val="center"/>
              <w:rPr>
                <w:sz w:val="28"/>
                <w:szCs w:val="28"/>
              </w:rPr>
            </w:pPr>
          </w:p>
        </w:tc>
        <w:tc>
          <w:tcPr>
            <w:tcW w:w="425" w:type="dxa"/>
            <w:vAlign w:val="center"/>
          </w:tcPr>
          <w:p w:rsidR="009D0BA2" w:rsidRPr="007F2F1D" w:rsidRDefault="009D0BA2" w:rsidP="00042F45">
            <w:pPr>
              <w:jc w:val="center"/>
              <w:rPr>
                <w:sz w:val="28"/>
                <w:szCs w:val="28"/>
              </w:rPr>
            </w:pPr>
            <w:r w:rsidRPr="007F2F1D">
              <w:rPr>
                <w:sz w:val="28"/>
                <w:szCs w:val="28"/>
              </w:rPr>
              <w:t>1</w:t>
            </w:r>
          </w:p>
        </w:tc>
        <w:tc>
          <w:tcPr>
            <w:tcW w:w="425" w:type="dxa"/>
            <w:vAlign w:val="center"/>
          </w:tcPr>
          <w:p w:rsidR="009D0BA2" w:rsidRPr="007F2F1D" w:rsidRDefault="009D0BA2" w:rsidP="00042F45">
            <w:pPr>
              <w:jc w:val="center"/>
              <w:rPr>
                <w:sz w:val="28"/>
                <w:szCs w:val="28"/>
              </w:rPr>
            </w:pPr>
            <w:r w:rsidRPr="007F2F1D">
              <w:rPr>
                <w:sz w:val="28"/>
                <w:szCs w:val="28"/>
              </w:rPr>
              <w:t>2</w:t>
            </w:r>
          </w:p>
        </w:tc>
        <w:tc>
          <w:tcPr>
            <w:tcW w:w="426" w:type="dxa"/>
            <w:vAlign w:val="center"/>
          </w:tcPr>
          <w:p w:rsidR="009D0BA2" w:rsidRPr="007F2F1D" w:rsidRDefault="009D0BA2" w:rsidP="00042F45">
            <w:pPr>
              <w:jc w:val="center"/>
              <w:rPr>
                <w:sz w:val="28"/>
                <w:szCs w:val="28"/>
              </w:rPr>
            </w:pPr>
            <w:r w:rsidRPr="007F2F1D">
              <w:rPr>
                <w:sz w:val="28"/>
                <w:szCs w:val="28"/>
              </w:rPr>
              <w:t>3</w:t>
            </w:r>
          </w:p>
        </w:tc>
        <w:tc>
          <w:tcPr>
            <w:tcW w:w="549" w:type="dxa"/>
            <w:vAlign w:val="center"/>
          </w:tcPr>
          <w:p w:rsidR="009D0BA2" w:rsidRPr="007F2F1D" w:rsidRDefault="009D0BA2" w:rsidP="00042F45">
            <w:pPr>
              <w:jc w:val="center"/>
              <w:rPr>
                <w:sz w:val="28"/>
                <w:szCs w:val="28"/>
              </w:rPr>
            </w:pPr>
            <w:r w:rsidRPr="007F2F1D">
              <w:rPr>
                <w:sz w:val="28"/>
                <w:szCs w:val="28"/>
              </w:rPr>
              <w:t>4</w:t>
            </w:r>
          </w:p>
        </w:tc>
        <w:tc>
          <w:tcPr>
            <w:tcW w:w="1462" w:type="dxa"/>
            <w:vAlign w:val="center"/>
          </w:tcPr>
          <w:p w:rsidR="009D0BA2" w:rsidRPr="007F2F1D" w:rsidRDefault="009D0BA2" w:rsidP="00042F45">
            <w:pPr>
              <w:jc w:val="center"/>
              <w:rPr>
                <w:sz w:val="28"/>
                <w:szCs w:val="28"/>
              </w:rPr>
            </w:pPr>
          </w:p>
        </w:tc>
      </w:tr>
      <w:tr w:rsidR="009D0BA2" w:rsidRPr="007F2F1D" w:rsidTr="007F2F1D">
        <w:trPr>
          <w:gridAfter w:val="1"/>
          <w:wAfter w:w="15" w:type="dxa"/>
          <w:jc w:val="center"/>
        </w:trPr>
        <w:tc>
          <w:tcPr>
            <w:tcW w:w="635" w:type="dxa"/>
            <w:vAlign w:val="center"/>
          </w:tcPr>
          <w:p w:rsidR="009D0BA2" w:rsidRPr="007F2F1D" w:rsidRDefault="009D0BA2" w:rsidP="00042F45">
            <w:pPr>
              <w:jc w:val="center"/>
              <w:rPr>
                <w:sz w:val="28"/>
                <w:szCs w:val="28"/>
              </w:rPr>
            </w:pPr>
            <w:r w:rsidRPr="007F2F1D">
              <w:rPr>
                <w:sz w:val="28"/>
                <w:szCs w:val="28"/>
              </w:rPr>
              <w:t>1</w:t>
            </w:r>
          </w:p>
        </w:tc>
        <w:tc>
          <w:tcPr>
            <w:tcW w:w="5314" w:type="dxa"/>
            <w:vAlign w:val="center"/>
          </w:tcPr>
          <w:p w:rsidR="009D0BA2" w:rsidRPr="007F2F1D" w:rsidRDefault="009D0BA2" w:rsidP="00042F45">
            <w:pPr>
              <w:jc w:val="center"/>
              <w:rPr>
                <w:sz w:val="28"/>
                <w:szCs w:val="28"/>
              </w:rPr>
            </w:pPr>
            <w:r w:rsidRPr="007F2F1D">
              <w:rPr>
                <w:sz w:val="28"/>
                <w:szCs w:val="28"/>
              </w:rPr>
              <w:t>2</w:t>
            </w:r>
          </w:p>
        </w:tc>
        <w:tc>
          <w:tcPr>
            <w:tcW w:w="425" w:type="dxa"/>
            <w:vAlign w:val="center"/>
          </w:tcPr>
          <w:p w:rsidR="009D0BA2" w:rsidRPr="007F2F1D" w:rsidRDefault="009D0BA2" w:rsidP="00042F45">
            <w:pPr>
              <w:jc w:val="center"/>
              <w:rPr>
                <w:sz w:val="28"/>
                <w:szCs w:val="28"/>
              </w:rPr>
            </w:pPr>
            <w:r w:rsidRPr="007F2F1D">
              <w:rPr>
                <w:sz w:val="28"/>
                <w:szCs w:val="28"/>
              </w:rPr>
              <w:t>3</w:t>
            </w:r>
          </w:p>
        </w:tc>
        <w:tc>
          <w:tcPr>
            <w:tcW w:w="425" w:type="dxa"/>
            <w:vAlign w:val="center"/>
          </w:tcPr>
          <w:p w:rsidR="009D0BA2" w:rsidRPr="007F2F1D" w:rsidRDefault="009D0BA2" w:rsidP="00042F45">
            <w:pPr>
              <w:jc w:val="center"/>
              <w:rPr>
                <w:sz w:val="28"/>
                <w:szCs w:val="28"/>
              </w:rPr>
            </w:pPr>
            <w:r w:rsidRPr="007F2F1D">
              <w:rPr>
                <w:sz w:val="28"/>
                <w:szCs w:val="28"/>
              </w:rPr>
              <w:t>4</w:t>
            </w:r>
          </w:p>
        </w:tc>
        <w:tc>
          <w:tcPr>
            <w:tcW w:w="426" w:type="dxa"/>
            <w:vAlign w:val="center"/>
          </w:tcPr>
          <w:p w:rsidR="009D0BA2" w:rsidRPr="007F2F1D" w:rsidRDefault="009D0BA2" w:rsidP="00042F45">
            <w:pPr>
              <w:jc w:val="center"/>
              <w:rPr>
                <w:sz w:val="28"/>
                <w:szCs w:val="28"/>
              </w:rPr>
            </w:pPr>
            <w:r w:rsidRPr="007F2F1D">
              <w:rPr>
                <w:sz w:val="28"/>
                <w:szCs w:val="28"/>
              </w:rPr>
              <w:t>5</w:t>
            </w:r>
          </w:p>
        </w:tc>
        <w:tc>
          <w:tcPr>
            <w:tcW w:w="549" w:type="dxa"/>
            <w:vAlign w:val="center"/>
          </w:tcPr>
          <w:p w:rsidR="009D0BA2" w:rsidRPr="007F2F1D" w:rsidRDefault="009D0BA2" w:rsidP="00042F45">
            <w:pPr>
              <w:jc w:val="center"/>
              <w:rPr>
                <w:sz w:val="28"/>
                <w:szCs w:val="28"/>
              </w:rPr>
            </w:pPr>
            <w:r w:rsidRPr="007F2F1D">
              <w:rPr>
                <w:sz w:val="28"/>
                <w:szCs w:val="28"/>
              </w:rPr>
              <w:t>6</w:t>
            </w:r>
          </w:p>
        </w:tc>
        <w:tc>
          <w:tcPr>
            <w:tcW w:w="1462" w:type="dxa"/>
            <w:vAlign w:val="center"/>
          </w:tcPr>
          <w:p w:rsidR="009D0BA2" w:rsidRPr="007F2F1D" w:rsidRDefault="009D0BA2" w:rsidP="00042F45">
            <w:pPr>
              <w:jc w:val="center"/>
              <w:rPr>
                <w:sz w:val="28"/>
                <w:szCs w:val="28"/>
              </w:rPr>
            </w:pPr>
            <w:r w:rsidRPr="007F2F1D">
              <w:rPr>
                <w:sz w:val="28"/>
                <w:szCs w:val="28"/>
              </w:rPr>
              <w:t>7</w:t>
            </w:r>
          </w:p>
        </w:tc>
      </w:tr>
      <w:tr w:rsidR="009D0BA2" w:rsidRPr="007F2F1D" w:rsidTr="007F2F1D">
        <w:trPr>
          <w:gridAfter w:val="1"/>
          <w:wAfter w:w="15" w:type="dxa"/>
          <w:trHeight w:val="707"/>
          <w:jc w:val="center"/>
        </w:trPr>
        <w:tc>
          <w:tcPr>
            <w:tcW w:w="635" w:type="dxa"/>
            <w:vAlign w:val="center"/>
          </w:tcPr>
          <w:p w:rsidR="009D0BA2" w:rsidRPr="007F2F1D" w:rsidRDefault="009D0BA2" w:rsidP="00042F45">
            <w:pPr>
              <w:jc w:val="center"/>
              <w:rPr>
                <w:sz w:val="28"/>
                <w:szCs w:val="28"/>
              </w:rPr>
            </w:pPr>
            <w:r w:rsidRPr="007F2F1D">
              <w:rPr>
                <w:sz w:val="28"/>
                <w:szCs w:val="28"/>
              </w:rPr>
              <w:t>1</w:t>
            </w:r>
          </w:p>
        </w:tc>
        <w:tc>
          <w:tcPr>
            <w:tcW w:w="5314" w:type="dxa"/>
            <w:vAlign w:val="center"/>
          </w:tcPr>
          <w:p w:rsidR="009D0BA2" w:rsidRPr="007F2F1D" w:rsidRDefault="009D0BA2" w:rsidP="00042F45">
            <w:pPr>
              <w:jc w:val="center"/>
              <w:rPr>
                <w:sz w:val="28"/>
                <w:szCs w:val="28"/>
              </w:rPr>
            </w:pPr>
          </w:p>
        </w:tc>
        <w:tc>
          <w:tcPr>
            <w:tcW w:w="425" w:type="dxa"/>
            <w:vAlign w:val="center"/>
          </w:tcPr>
          <w:p w:rsidR="009D0BA2" w:rsidRPr="007F2F1D" w:rsidRDefault="009D0BA2" w:rsidP="00042F45">
            <w:pPr>
              <w:jc w:val="center"/>
              <w:rPr>
                <w:sz w:val="28"/>
                <w:szCs w:val="28"/>
              </w:rPr>
            </w:pPr>
          </w:p>
        </w:tc>
        <w:tc>
          <w:tcPr>
            <w:tcW w:w="425" w:type="dxa"/>
            <w:vAlign w:val="center"/>
          </w:tcPr>
          <w:p w:rsidR="009D0BA2" w:rsidRPr="007F2F1D" w:rsidRDefault="009D0BA2" w:rsidP="00042F45">
            <w:pPr>
              <w:jc w:val="center"/>
              <w:rPr>
                <w:sz w:val="28"/>
                <w:szCs w:val="28"/>
              </w:rPr>
            </w:pPr>
          </w:p>
        </w:tc>
        <w:tc>
          <w:tcPr>
            <w:tcW w:w="426" w:type="dxa"/>
            <w:vAlign w:val="center"/>
          </w:tcPr>
          <w:p w:rsidR="009D0BA2" w:rsidRPr="007F2F1D" w:rsidRDefault="009D0BA2" w:rsidP="00042F45">
            <w:pPr>
              <w:jc w:val="center"/>
              <w:rPr>
                <w:sz w:val="28"/>
                <w:szCs w:val="28"/>
              </w:rPr>
            </w:pPr>
          </w:p>
        </w:tc>
        <w:tc>
          <w:tcPr>
            <w:tcW w:w="549" w:type="dxa"/>
            <w:vAlign w:val="center"/>
          </w:tcPr>
          <w:p w:rsidR="009D0BA2" w:rsidRPr="007F2F1D" w:rsidRDefault="009D0BA2" w:rsidP="00042F45">
            <w:pPr>
              <w:jc w:val="center"/>
              <w:rPr>
                <w:sz w:val="28"/>
                <w:szCs w:val="28"/>
              </w:rPr>
            </w:pPr>
          </w:p>
        </w:tc>
        <w:tc>
          <w:tcPr>
            <w:tcW w:w="1462" w:type="dxa"/>
            <w:vAlign w:val="center"/>
          </w:tcPr>
          <w:p w:rsidR="009D0BA2" w:rsidRPr="007F2F1D" w:rsidRDefault="009D0BA2" w:rsidP="00042F45">
            <w:pPr>
              <w:jc w:val="center"/>
              <w:rPr>
                <w:sz w:val="28"/>
                <w:szCs w:val="28"/>
              </w:rPr>
            </w:pPr>
          </w:p>
        </w:tc>
      </w:tr>
      <w:tr w:rsidR="009D0BA2" w:rsidRPr="007F2F1D" w:rsidTr="007F2F1D">
        <w:trPr>
          <w:gridAfter w:val="1"/>
          <w:wAfter w:w="15" w:type="dxa"/>
          <w:trHeight w:val="575"/>
          <w:jc w:val="center"/>
        </w:trPr>
        <w:tc>
          <w:tcPr>
            <w:tcW w:w="635" w:type="dxa"/>
            <w:vAlign w:val="center"/>
          </w:tcPr>
          <w:p w:rsidR="009D0BA2" w:rsidRPr="007F2F1D" w:rsidRDefault="009D0BA2" w:rsidP="00042F45">
            <w:pPr>
              <w:jc w:val="center"/>
              <w:rPr>
                <w:sz w:val="28"/>
                <w:szCs w:val="28"/>
              </w:rPr>
            </w:pPr>
            <w:r w:rsidRPr="007F2F1D">
              <w:rPr>
                <w:sz w:val="28"/>
                <w:szCs w:val="28"/>
              </w:rPr>
              <w:t>2</w:t>
            </w:r>
          </w:p>
        </w:tc>
        <w:tc>
          <w:tcPr>
            <w:tcW w:w="5314" w:type="dxa"/>
            <w:vAlign w:val="center"/>
          </w:tcPr>
          <w:p w:rsidR="009D0BA2" w:rsidRPr="007F2F1D" w:rsidRDefault="009D0BA2" w:rsidP="00042F45">
            <w:pPr>
              <w:jc w:val="center"/>
              <w:rPr>
                <w:sz w:val="28"/>
                <w:szCs w:val="28"/>
              </w:rPr>
            </w:pPr>
          </w:p>
        </w:tc>
        <w:tc>
          <w:tcPr>
            <w:tcW w:w="425" w:type="dxa"/>
            <w:vAlign w:val="center"/>
          </w:tcPr>
          <w:p w:rsidR="009D0BA2" w:rsidRPr="007F2F1D" w:rsidRDefault="009D0BA2" w:rsidP="00042F45">
            <w:pPr>
              <w:jc w:val="center"/>
              <w:rPr>
                <w:sz w:val="28"/>
                <w:szCs w:val="28"/>
              </w:rPr>
            </w:pPr>
          </w:p>
        </w:tc>
        <w:tc>
          <w:tcPr>
            <w:tcW w:w="425" w:type="dxa"/>
            <w:vAlign w:val="center"/>
          </w:tcPr>
          <w:p w:rsidR="009D0BA2" w:rsidRPr="007F2F1D" w:rsidRDefault="009D0BA2" w:rsidP="00042F45">
            <w:pPr>
              <w:jc w:val="center"/>
              <w:rPr>
                <w:sz w:val="28"/>
                <w:szCs w:val="28"/>
              </w:rPr>
            </w:pPr>
          </w:p>
        </w:tc>
        <w:tc>
          <w:tcPr>
            <w:tcW w:w="426" w:type="dxa"/>
            <w:vAlign w:val="center"/>
          </w:tcPr>
          <w:p w:rsidR="009D0BA2" w:rsidRPr="007F2F1D" w:rsidRDefault="009D0BA2" w:rsidP="00042F45">
            <w:pPr>
              <w:jc w:val="center"/>
              <w:rPr>
                <w:sz w:val="28"/>
                <w:szCs w:val="28"/>
              </w:rPr>
            </w:pPr>
          </w:p>
        </w:tc>
        <w:tc>
          <w:tcPr>
            <w:tcW w:w="549" w:type="dxa"/>
            <w:vAlign w:val="center"/>
          </w:tcPr>
          <w:p w:rsidR="009D0BA2" w:rsidRPr="007F2F1D" w:rsidRDefault="009D0BA2" w:rsidP="00042F45">
            <w:pPr>
              <w:jc w:val="center"/>
              <w:rPr>
                <w:sz w:val="28"/>
                <w:szCs w:val="28"/>
              </w:rPr>
            </w:pPr>
          </w:p>
        </w:tc>
        <w:tc>
          <w:tcPr>
            <w:tcW w:w="1462" w:type="dxa"/>
            <w:vAlign w:val="center"/>
          </w:tcPr>
          <w:p w:rsidR="009D0BA2" w:rsidRPr="007F2F1D" w:rsidRDefault="009D0BA2" w:rsidP="00042F45">
            <w:pPr>
              <w:jc w:val="center"/>
              <w:rPr>
                <w:sz w:val="28"/>
                <w:szCs w:val="28"/>
              </w:rPr>
            </w:pPr>
          </w:p>
        </w:tc>
      </w:tr>
      <w:tr w:rsidR="009D0BA2" w:rsidRPr="007F2F1D" w:rsidTr="007F2F1D">
        <w:trPr>
          <w:gridAfter w:val="1"/>
          <w:wAfter w:w="15" w:type="dxa"/>
          <w:trHeight w:val="839"/>
          <w:jc w:val="center"/>
        </w:trPr>
        <w:tc>
          <w:tcPr>
            <w:tcW w:w="635" w:type="dxa"/>
            <w:vAlign w:val="center"/>
          </w:tcPr>
          <w:p w:rsidR="009D0BA2" w:rsidRPr="007F2F1D" w:rsidRDefault="009D0BA2" w:rsidP="00042F45">
            <w:pPr>
              <w:jc w:val="center"/>
              <w:rPr>
                <w:sz w:val="28"/>
                <w:szCs w:val="28"/>
              </w:rPr>
            </w:pPr>
            <w:r w:rsidRPr="007F2F1D">
              <w:rPr>
                <w:sz w:val="28"/>
                <w:szCs w:val="28"/>
              </w:rPr>
              <w:t>3</w:t>
            </w:r>
          </w:p>
        </w:tc>
        <w:tc>
          <w:tcPr>
            <w:tcW w:w="5314" w:type="dxa"/>
            <w:vAlign w:val="center"/>
          </w:tcPr>
          <w:p w:rsidR="009D0BA2" w:rsidRPr="007F2F1D" w:rsidRDefault="009D0BA2" w:rsidP="00042F45">
            <w:pPr>
              <w:jc w:val="center"/>
              <w:rPr>
                <w:sz w:val="28"/>
                <w:szCs w:val="28"/>
              </w:rPr>
            </w:pPr>
          </w:p>
        </w:tc>
        <w:tc>
          <w:tcPr>
            <w:tcW w:w="425" w:type="dxa"/>
            <w:vAlign w:val="center"/>
          </w:tcPr>
          <w:p w:rsidR="009D0BA2" w:rsidRPr="007F2F1D" w:rsidRDefault="009D0BA2" w:rsidP="00042F45">
            <w:pPr>
              <w:jc w:val="center"/>
              <w:rPr>
                <w:sz w:val="28"/>
                <w:szCs w:val="28"/>
              </w:rPr>
            </w:pPr>
          </w:p>
        </w:tc>
        <w:tc>
          <w:tcPr>
            <w:tcW w:w="425" w:type="dxa"/>
            <w:vAlign w:val="center"/>
          </w:tcPr>
          <w:p w:rsidR="009D0BA2" w:rsidRPr="007F2F1D" w:rsidRDefault="009D0BA2" w:rsidP="00042F45">
            <w:pPr>
              <w:jc w:val="center"/>
              <w:rPr>
                <w:sz w:val="28"/>
                <w:szCs w:val="28"/>
              </w:rPr>
            </w:pPr>
          </w:p>
        </w:tc>
        <w:tc>
          <w:tcPr>
            <w:tcW w:w="426" w:type="dxa"/>
            <w:vAlign w:val="center"/>
          </w:tcPr>
          <w:p w:rsidR="009D0BA2" w:rsidRPr="007F2F1D" w:rsidRDefault="009D0BA2" w:rsidP="00042F45">
            <w:pPr>
              <w:jc w:val="center"/>
              <w:rPr>
                <w:sz w:val="28"/>
                <w:szCs w:val="28"/>
              </w:rPr>
            </w:pPr>
          </w:p>
        </w:tc>
        <w:tc>
          <w:tcPr>
            <w:tcW w:w="549" w:type="dxa"/>
            <w:vAlign w:val="center"/>
          </w:tcPr>
          <w:p w:rsidR="009D0BA2" w:rsidRPr="007F2F1D" w:rsidRDefault="009D0BA2" w:rsidP="00042F45">
            <w:pPr>
              <w:jc w:val="center"/>
              <w:rPr>
                <w:sz w:val="28"/>
                <w:szCs w:val="28"/>
              </w:rPr>
            </w:pPr>
          </w:p>
        </w:tc>
        <w:tc>
          <w:tcPr>
            <w:tcW w:w="1462" w:type="dxa"/>
            <w:vAlign w:val="center"/>
          </w:tcPr>
          <w:p w:rsidR="009D0BA2" w:rsidRPr="007F2F1D" w:rsidRDefault="009D0BA2" w:rsidP="00042F45">
            <w:pPr>
              <w:jc w:val="center"/>
              <w:rPr>
                <w:sz w:val="28"/>
                <w:szCs w:val="28"/>
              </w:rPr>
            </w:pPr>
          </w:p>
        </w:tc>
      </w:tr>
      <w:tr w:rsidR="009D0BA2" w:rsidRPr="007F2F1D" w:rsidTr="007F2F1D">
        <w:trPr>
          <w:gridAfter w:val="1"/>
          <w:wAfter w:w="15" w:type="dxa"/>
          <w:trHeight w:val="696"/>
          <w:jc w:val="center"/>
        </w:trPr>
        <w:tc>
          <w:tcPr>
            <w:tcW w:w="635" w:type="dxa"/>
            <w:vAlign w:val="center"/>
          </w:tcPr>
          <w:p w:rsidR="009D0BA2" w:rsidRPr="007F2F1D" w:rsidRDefault="009D0BA2" w:rsidP="00042F45">
            <w:pPr>
              <w:jc w:val="center"/>
              <w:rPr>
                <w:sz w:val="28"/>
                <w:szCs w:val="28"/>
              </w:rPr>
            </w:pPr>
            <w:r w:rsidRPr="007F2F1D">
              <w:rPr>
                <w:sz w:val="28"/>
                <w:szCs w:val="28"/>
              </w:rPr>
              <w:t>4</w:t>
            </w:r>
          </w:p>
        </w:tc>
        <w:tc>
          <w:tcPr>
            <w:tcW w:w="5314" w:type="dxa"/>
            <w:vAlign w:val="center"/>
          </w:tcPr>
          <w:p w:rsidR="009D0BA2" w:rsidRPr="007F2F1D" w:rsidRDefault="009D0BA2" w:rsidP="00042F45">
            <w:pPr>
              <w:jc w:val="center"/>
              <w:rPr>
                <w:sz w:val="28"/>
                <w:szCs w:val="28"/>
              </w:rPr>
            </w:pPr>
          </w:p>
        </w:tc>
        <w:tc>
          <w:tcPr>
            <w:tcW w:w="425" w:type="dxa"/>
            <w:vAlign w:val="center"/>
          </w:tcPr>
          <w:p w:rsidR="009D0BA2" w:rsidRPr="007F2F1D" w:rsidRDefault="009D0BA2" w:rsidP="00042F45">
            <w:pPr>
              <w:jc w:val="center"/>
              <w:rPr>
                <w:sz w:val="28"/>
                <w:szCs w:val="28"/>
              </w:rPr>
            </w:pPr>
          </w:p>
        </w:tc>
        <w:tc>
          <w:tcPr>
            <w:tcW w:w="425" w:type="dxa"/>
            <w:vAlign w:val="center"/>
          </w:tcPr>
          <w:p w:rsidR="009D0BA2" w:rsidRPr="007F2F1D" w:rsidRDefault="009D0BA2" w:rsidP="00042F45">
            <w:pPr>
              <w:jc w:val="center"/>
              <w:rPr>
                <w:sz w:val="28"/>
                <w:szCs w:val="28"/>
              </w:rPr>
            </w:pPr>
          </w:p>
        </w:tc>
        <w:tc>
          <w:tcPr>
            <w:tcW w:w="426" w:type="dxa"/>
            <w:vAlign w:val="center"/>
          </w:tcPr>
          <w:p w:rsidR="009D0BA2" w:rsidRPr="007F2F1D" w:rsidRDefault="009D0BA2" w:rsidP="00042F45">
            <w:pPr>
              <w:jc w:val="center"/>
              <w:rPr>
                <w:sz w:val="28"/>
                <w:szCs w:val="28"/>
              </w:rPr>
            </w:pPr>
          </w:p>
        </w:tc>
        <w:tc>
          <w:tcPr>
            <w:tcW w:w="549" w:type="dxa"/>
            <w:vAlign w:val="center"/>
          </w:tcPr>
          <w:p w:rsidR="009D0BA2" w:rsidRPr="007F2F1D" w:rsidRDefault="009D0BA2" w:rsidP="00042F45">
            <w:pPr>
              <w:jc w:val="center"/>
              <w:rPr>
                <w:sz w:val="28"/>
                <w:szCs w:val="28"/>
              </w:rPr>
            </w:pPr>
          </w:p>
        </w:tc>
        <w:tc>
          <w:tcPr>
            <w:tcW w:w="1462" w:type="dxa"/>
            <w:vAlign w:val="center"/>
          </w:tcPr>
          <w:p w:rsidR="009D0BA2" w:rsidRPr="007F2F1D" w:rsidRDefault="009D0BA2" w:rsidP="00042F45">
            <w:pPr>
              <w:jc w:val="center"/>
              <w:rPr>
                <w:sz w:val="28"/>
                <w:szCs w:val="28"/>
              </w:rPr>
            </w:pPr>
          </w:p>
        </w:tc>
      </w:tr>
      <w:tr w:rsidR="009D0BA2" w:rsidRPr="007F2F1D" w:rsidTr="007F2F1D">
        <w:trPr>
          <w:gridAfter w:val="1"/>
          <w:wAfter w:w="15" w:type="dxa"/>
          <w:trHeight w:val="691"/>
          <w:jc w:val="center"/>
        </w:trPr>
        <w:tc>
          <w:tcPr>
            <w:tcW w:w="635" w:type="dxa"/>
            <w:vAlign w:val="center"/>
          </w:tcPr>
          <w:p w:rsidR="009D0BA2" w:rsidRPr="007F2F1D" w:rsidRDefault="009D0BA2" w:rsidP="00042F45">
            <w:pPr>
              <w:jc w:val="center"/>
              <w:rPr>
                <w:sz w:val="28"/>
                <w:szCs w:val="28"/>
              </w:rPr>
            </w:pPr>
            <w:r w:rsidRPr="007F2F1D">
              <w:rPr>
                <w:sz w:val="28"/>
                <w:szCs w:val="28"/>
              </w:rPr>
              <w:t>5</w:t>
            </w:r>
          </w:p>
        </w:tc>
        <w:tc>
          <w:tcPr>
            <w:tcW w:w="5314" w:type="dxa"/>
            <w:tcBorders>
              <w:bottom w:val="single" w:sz="4" w:space="0" w:color="auto"/>
            </w:tcBorders>
            <w:vAlign w:val="center"/>
          </w:tcPr>
          <w:p w:rsidR="009D0BA2" w:rsidRPr="007F2F1D" w:rsidRDefault="009D0BA2" w:rsidP="00042F45">
            <w:pPr>
              <w:jc w:val="center"/>
              <w:rPr>
                <w:sz w:val="28"/>
                <w:szCs w:val="28"/>
              </w:rPr>
            </w:pPr>
          </w:p>
        </w:tc>
        <w:tc>
          <w:tcPr>
            <w:tcW w:w="425" w:type="dxa"/>
            <w:vAlign w:val="center"/>
          </w:tcPr>
          <w:p w:rsidR="009D0BA2" w:rsidRPr="007F2F1D" w:rsidRDefault="009D0BA2" w:rsidP="00042F45">
            <w:pPr>
              <w:jc w:val="center"/>
              <w:rPr>
                <w:sz w:val="28"/>
                <w:szCs w:val="28"/>
              </w:rPr>
            </w:pPr>
          </w:p>
        </w:tc>
        <w:tc>
          <w:tcPr>
            <w:tcW w:w="425" w:type="dxa"/>
            <w:vAlign w:val="center"/>
          </w:tcPr>
          <w:p w:rsidR="009D0BA2" w:rsidRPr="007F2F1D" w:rsidRDefault="009D0BA2" w:rsidP="00042F45">
            <w:pPr>
              <w:jc w:val="center"/>
              <w:rPr>
                <w:sz w:val="28"/>
                <w:szCs w:val="28"/>
              </w:rPr>
            </w:pPr>
          </w:p>
        </w:tc>
        <w:tc>
          <w:tcPr>
            <w:tcW w:w="426" w:type="dxa"/>
            <w:vAlign w:val="center"/>
          </w:tcPr>
          <w:p w:rsidR="009D0BA2" w:rsidRPr="007F2F1D" w:rsidRDefault="009D0BA2" w:rsidP="00042F45">
            <w:pPr>
              <w:jc w:val="center"/>
              <w:rPr>
                <w:sz w:val="28"/>
                <w:szCs w:val="28"/>
              </w:rPr>
            </w:pPr>
          </w:p>
        </w:tc>
        <w:tc>
          <w:tcPr>
            <w:tcW w:w="549" w:type="dxa"/>
            <w:vAlign w:val="center"/>
          </w:tcPr>
          <w:p w:rsidR="009D0BA2" w:rsidRPr="007F2F1D" w:rsidRDefault="009D0BA2" w:rsidP="00042F45">
            <w:pPr>
              <w:jc w:val="center"/>
              <w:rPr>
                <w:sz w:val="28"/>
                <w:szCs w:val="28"/>
              </w:rPr>
            </w:pPr>
          </w:p>
        </w:tc>
        <w:tc>
          <w:tcPr>
            <w:tcW w:w="1462" w:type="dxa"/>
            <w:vAlign w:val="center"/>
          </w:tcPr>
          <w:p w:rsidR="009D0BA2" w:rsidRPr="007F2F1D" w:rsidRDefault="009D0BA2" w:rsidP="00042F45">
            <w:pPr>
              <w:jc w:val="center"/>
              <w:rPr>
                <w:sz w:val="28"/>
                <w:szCs w:val="28"/>
              </w:rPr>
            </w:pPr>
          </w:p>
        </w:tc>
      </w:tr>
      <w:tr w:rsidR="009D0BA2" w:rsidRPr="007F2F1D" w:rsidTr="007F2F1D">
        <w:trPr>
          <w:gridAfter w:val="1"/>
          <w:wAfter w:w="15" w:type="dxa"/>
          <w:trHeight w:val="638"/>
          <w:jc w:val="center"/>
        </w:trPr>
        <w:tc>
          <w:tcPr>
            <w:tcW w:w="635" w:type="dxa"/>
            <w:vAlign w:val="center"/>
          </w:tcPr>
          <w:p w:rsidR="009D0BA2" w:rsidRPr="007F2F1D" w:rsidRDefault="009D0BA2" w:rsidP="00042F45">
            <w:pPr>
              <w:jc w:val="center"/>
              <w:rPr>
                <w:sz w:val="28"/>
                <w:szCs w:val="28"/>
              </w:rPr>
            </w:pPr>
            <w:r w:rsidRPr="007F2F1D">
              <w:rPr>
                <w:sz w:val="28"/>
                <w:szCs w:val="28"/>
              </w:rPr>
              <w:t>6</w:t>
            </w:r>
          </w:p>
        </w:tc>
        <w:tc>
          <w:tcPr>
            <w:tcW w:w="5314" w:type="dxa"/>
            <w:tcBorders>
              <w:bottom w:val="single" w:sz="4" w:space="0" w:color="auto"/>
            </w:tcBorders>
            <w:shd w:val="clear" w:color="auto" w:fill="auto"/>
            <w:vAlign w:val="center"/>
          </w:tcPr>
          <w:p w:rsidR="009D0BA2" w:rsidRPr="007F2F1D" w:rsidRDefault="009D0BA2" w:rsidP="00042F45">
            <w:pPr>
              <w:jc w:val="center"/>
              <w:rPr>
                <w:sz w:val="28"/>
                <w:szCs w:val="28"/>
              </w:rPr>
            </w:pPr>
          </w:p>
        </w:tc>
        <w:tc>
          <w:tcPr>
            <w:tcW w:w="425" w:type="dxa"/>
            <w:vAlign w:val="center"/>
          </w:tcPr>
          <w:p w:rsidR="009D0BA2" w:rsidRPr="007F2F1D" w:rsidRDefault="009D0BA2" w:rsidP="00042F45">
            <w:pPr>
              <w:jc w:val="center"/>
              <w:rPr>
                <w:sz w:val="28"/>
                <w:szCs w:val="28"/>
              </w:rPr>
            </w:pPr>
          </w:p>
        </w:tc>
        <w:tc>
          <w:tcPr>
            <w:tcW w:w="425" w:type="dxa"/>
            <w:vAlign w:val="center"/>
          </w:tcPr>
          <w:p w:rsidR="009D0BA2" w:rsidRPr="007F2F1D" w:rsidRDefault="009D0BA2" w:rsidP="00042F45">
            <w:pPr>
              <w:jc w:val="center"/>
              <w:rPr>
                <w:sz w:val="28"/>
                <w:szCs w:val="28"/>
              </w:rPr>
            </w:pPr>
          </w:p>
        </w:tc>
        <w:tc>
          <w:tcPr>
            <w:tcW w:w="426" w:type="dxa"/>
            <w:vAlign w:val="center"/>
          </w:tcPr>
          <w:p w:rsidR="009D0BA2" w:rsidRPr="007F2F1D" w:rsidRDefault="009D0BA2" w:rsidP="00042F45">
            <w:pPr>
              <w:jc w:val="center"/>
              <w:rPr>
                <w:sz w:val="28"/>
                <w:szCs w:val="28"/>
              </w:rPr>
            </w:pPr>
          </w:p>
        </w:tc>
        <w:tc>
          <w:tcPr>
            <w:tcW w:w="549" w:type="dxa"/>
            <w:vAlign w:val="center"/>
          </w:tcPr>
          <w:p w:rsidR="009D0BA2" w:rsidRPr="007F2F1D" w:rsidRDefault="009D0BA2" w:rsidP="00042F45">
            <w:pPr>
              <w:jc w:val="center"/>
              <w:rPr>
                <w:sz w:val="28"/>
                <w:szCs w:val="28"/>
              </w:rPr>
            </w:pPr>
          </w:p>
        </w:tc>
        <w:tc>
          <w:tcPr>
            <w:tcW w:w="1462" w:type="dxa"/>
            <w:vAlign w:val="center"/>
          </w:tcPr>
          <w:p w:rsidR="009D0BA2" w:rsidRPr="007F2F1D" w:rsidRDefault="009D0BA2" w:rsidP="00042F45">
            <w:pPr>
              <w:jc w:val="center"/>
              <w:rPr>
                <w:sz w:val="28"/>
                <w:szCs w:val="28"/>
              </w:rPr>
            </w:pPr>
          </w:p>
        </w:tc>
      </w:tr>
      <w:tr w:rsidR="009D0BA2" w:rsidRPr="007F2F1D" w:rsidTr="007F2F1D">
        <w:trPr>
          <w:gridAfter w:val="1"/>
          <w:wAfter w:w="15" w:type="dxa"/>
          <w:trHeight w:val="754"/>
          <w:jc w:val="center"/>
        </w:trPr>
        <w:tc>
          <w:tcPr>
            <w:tcW w:w="635" w:type="dxa"/>
            <w:vAlign w:val="center"/>
          </w:tcPr>
          <w:p w:rsidR="009D0BA2" w:rsidRPr="007F2F1D" w:rsidRDefault="009D0BA2" w:rsidP="00042F45">
            <w:pPr>
              <w:jc w:val="center"/>
              <w:rPr>
                <w:sz w:val="28"/>
                <w:szCs w:val="28"/>
              </w:rPr>
            </w:pPr>
            <w:r w:rsidRPr="007F2F1D">
              <w:rPr>
                <w:sz w:val="28"/>
                <w:szCs w:val="28"/>
              </w:rPr>
              <w:t>7</w:t>
            </w:r>
          </w:p>
        </w:tc>
        <w:tc>
          <w:tcPr>
            <w:tcW w:w="5314" w:type="dxa"/>
            <w:tcBorders>
              <w:top w:val="single" w:sz="4" w:space="0" w:color="auto"/>
            </w:tcBorders>
            <w:vAlign w:val="center"/>
          </w:tcPr>
          <w:p w:rsidR="009D0BA2" w:rsidRPr="007F2F1D" w:rsidRDefault="009D0BA2" w:rsidP="00042F45">
            <w:pPr>
              <w:jc w:val="center"/>
              <w:rPr>
                <w:sz w:val="28"/>
                <w:szCs w:val="28"/>
              </w:rPr>
            </w:pPr>
          </w:p>
        </w:tc>
        <w:tc>
          <w:tcPr>
            <w:tcW w:w="425" w:type="dxa"/>
            <w:vAlign w:val="center"/>
          </w:tcPr>
          <w:p w:rsidR="009D0BA2" w:rsidRPr="007F2F1D" w:rsidRDefault="009D0BA2" w:rsidP="00042F45">
            <w:pPr>
              <w:jc w:val="center"/>
              <w:rPr>
                <w:sz w:val="28"/>
                <w:szCs w:val="28"/>
              </w:rPr>
            </w:pPr>
          </w:p>
        </w:tc>
        <w:tc>
          <w:tcPr>
            <w:tcW w:w="425" w:type="dxa"/>
            <w:vAlign w:val="center"/>
          </w:tcPr>
          <w:p w:rsidR="009D0BA2" w:rsidRPr="007F2F1D" w:rsidRDefault="009D0BA2" w:rsidP="00042F45">
            <w:pPr>
              <w:jc w:val="center"/>
              <w:rPr>
                <w:sz w:val="28"/>
                <w:szCs w:val="28"/>
              </w:rPr>
            </w:pPr>
          </w:p>
        </w:tc>
        <w:tc>
          <w:tcPr>
            <w:tcW w:w="426" w:type="dxa"/>
            <w:vAlign w:val="center"/>
          </w:tcPr>
          <w:p w:rsidR="009D0BA2" w:rsidRPr="007F2F1D" w:rsidRDefault="009D0BA2" w:rsidP="00042F45">
            <w:pPr>
              <w:jc w:val="center"/>
              <w:rPr>
                <w:sz w:val="28"/>
                <w:szCs w:val="28"/>
              </w:rPr>
            </w:pPr>
          </w:p>
        </w:tc>
        <w:tc>
          <w:tcPr>
            <w:tcW w:w="549" w:type="dxa"/>
            <w:vAlign w:val="center"/>
          </w:tcPr>
          <w:p w:rsidR="009D0BA2" w:rsidRPr="007F2F1D" w:rsidRDefault="009D0BA2" w:rsidP="00042F45">
            <w:pPr>
              <w:jc w:val="center"/>
              <w:rPr>
                <w:sz w:val="28"/>
                <w:szCs w:val="28"/>
              </w:rPr>
            </w:pPr>
          </w:p>
        </w:tc>
        <w:tc>
          <w:tcPr>
            <w:tcW w:w="1462" w:type="dxa"/>
            <w:vAlign w:val="center"/>
          </w:tcPr>
          <w:p w:rsidR="009D0BA2" w:rsidRPr="007F2F1D" w:rsidRDefault="009D0BA2" w:rsidP="00042F45">
            <w:pPr>
              <w:jc w:val="center"/>
              <w:rPr>
                <w:sz w:val="28"/>
                <w:szCs w:val="28"/>
              </w:rPr>
            </w:pPr>
          </w:p>
        </w:tc>
      </w:tr>
      <w:tr w:rsidR="009D0BA2" w:rsidRPr="007F2F1D" w:rsidTr="007F2F1D">
        <w:trPr>
          <w:gridAfter w:val="1"/>
          <w:wAfter w:w="15" w:type="dxa"/>
          <w:trHeight w:val="566"/>
          <w:jc w:val="center"/>
        </w:trPr>
        <w:tc>
          <w:tcPr>
            <w:tcW w:w="635" w:type="dxa"/>
            <w:vAlign w:val="center"/>
          </w:tcPr>
          <w:p w:rsidR="009D0BA2" w:rsidRPr="007F2F1D" w:rsidRDefault="009D0BA2" w:rsidP="00042F45">
            <w:pPr>
              <w:jc w:val="center"/>
              <w:rPr>
                <w:sz w:val="28"/>
                <w:szCs w:val="28"/>
              </w:rPr>
            </w:pPr>
            <w:r w:rsidRPr="007F2F1D">
              <w:rPr>
                <w:sz w:val="28"/>
                <w:szCs w:val="28"/>
              </w:rPr>
              <w:t>8</w:t>
            </w:r>
          </w:p>
        </w:tc>
        <w:tc>
          <w:tcPr>
            <w:tcW w:w="5314" w:type="dxa"/>
            <w:vAlign w:val="center"/>
          </w:tcPr>
          <w:p w:rsidR="009D0BA2" w:rsidRPr="007F2F1D" w:rsidRDefault="009D0BA2" w:rsidP="00042F45">
            <w:pPr>
              <w:jc w:val="center"/>
              <w:rPr>
                <w:sz w:val="28"/>
                <w:szCs w:val="28"/>
              </w:rPr>
            </w:pPr>
          </w:p>
        </w:tc>
        <w:tc>
          <w:tcPr>
            <w:tcW w:w="425" w:type="dxa"/>
            <w:vAlign w:val="center"/>
          </w:tcPr>
          <w:p w:rsidR="009D0BA2" w:rsidRPr="007F2F1D" w:rsidRDefault="009D0BA2" w:rsidP="00042F45">
            <w:pPr>
              <w:jc w:val="center"/>
              <w:rPr>
                <w:sz w:val="28"/>
                <w:szCs w:val="28"/>
              </w:rPr>
            </w:pPr>
          </w:p>
        </w:tc>
        <w:tc>
          <w:tcPr>
            <w:tcW w:w="425" w:type="dxa"/>
            <w:vAlign w:val="center"/>
          </w:tcPr>
          <w:p w:rsidR="009D0BA2" w:rsidRPr="007F2F1D" w:rsidRDefault="009D0BA2" w:rsidP="00042F45">
            <w:pPr>
              <w:jc w:val="center"/>
              <w:rPr>
                <w:sz w:val="28"/>
                <w:szCs w:val="28"/>
              </w:rPr>
            </w:pPr>
          </w:p>
        </w:tc>
        <w:tc>
          <w:tcPr>
            <w:tcW w:w="426" w:type="dxa"/>
            <w:vAlign w:val="center"/>
          </w:tcPr>
          <w:p w:rsidR="009D0BA2" w:rsidRPr="007F2F1D" w:rsidRDefault="009D0BA2" w:rsidP="00042F45">
            <w:pPr>
              <w:jc w:val="center"/>
              <w:rPr>
                <w:sz w:val="28"/>
                <w:szCs w:val="28"/>
              </w:rPr>
            </w:pPr>
          </w:p>
        </w:tc>
        <w:tc>
          <w:tcPr>
            <w:tcW w:w="549" w:type="dxa"/>
            <w:vAlign w:val="center"/>
          </w:tcPr>
          <w:p w:rsidR="009D0BA2" w:rsidRPr="007F2F1D" w:rsidRDefault="009D0BA2" w:rsidP="00042F45">
            <w:pPr>
              <w:jc w:val="center"/>
              <w:rPr>
                <w:sz w:val="28"/>
                <w:szCs w:val="28"/>
              </w:rPr>
            </w:pPr>
          </w:p>
        </w:tc>
        <w:tc>
          <w:tcPr>
            <w:tcW w:w="1462" w:type="dxa"/>
            <w:vAlign w:val="center"/>
          </w:tcPr>
          <w:p w:rsidR="009D0BA2" w:rsidRPr="007F2F1D" w:rsidRDefault="009D0BA2" w:rsidP="00042F45">
            <w:pPr>
              <w:jc w:val="center"/>
              <w:rPr>
                <w:sz w:val="28"/>
                <w:szCs w:val="28"/>
              </w:rPr>
            </w:pPr>
          </w:p>
        </w:tc>
      </w:tr>
      <w:tr w:rsidR="009D0BA2" w:rsidRPr="007F2F1D" w:rsidTr="007F2F1D">
        <w:trPr>
          <w:gridAfter w:val="1"/>
          <w:wAfter w:w="15" w:type="dxa"/>
          <w:jc w:val="center"/>
        </w:trPr>
        <w:tc>
          <w:tcPr>
            <w:tcW w:w="635" w:type="dxa"/>
            <w:vAlign w:val="center"/>
          </w:tcPr>
          <w:p w:rsidR="009D0BA2" w:rsidRPr="007F2F1D" w:rsidRDefault="00CC48DD" w:rsidP="00042F45">
            <w:pPr>
              <w:jc w:val="center"/>
              <w:rPr>
                <w:sz w:val="28"/>
                <w:szCs w:val="28"/>
              </w:rPr>
            </w:pPr>
            <w:r>
              <w:rPr>
                <w:sz w:val="28"/>
                <w:szCs w:val="28"/>
              </w:rPr>
              <w:t>9</w:t>
            </w:r>
          </w:p>
        </w:tc>
        <w:tc>
          <w:tcPr>
            <w:tcW w:w="5314" w:type="dxa"/>
            <w:vAlign w:val="center"/>
          </w:tcPr>
          <w:p w:rsidR="009D0BA2" w:rsidRDefault="009D0BA2" w:rsidP="00042F45">
            <w:pPr>
              <w:jc w:val="center"/>
              <w:rPr>
                <w:sz w:val="28"/>
                <w:szCs w:val="28"/>
              </w:rPr>
            </w:pPr>
          </w:p>
          <w:p w:rsidR="00491B5B" w:rsidRPr="007F2F1D" w:rsidRDefault="00491B5B" w:rsidP="00042F45">
            <w:pPr>
              <w:jc w:val="center"/>
              <w:rPr>
                <w:sz w:val="28"/>
                <w:szCs w:val="28"/>
              </w:rPr>
            </w:pPr>
          </w:p>
        </w:tc>
        <w:tc>
          <w:tcPr>
            <w:tcW w:w="425" w:type="dxa"/>
            <w:vAlign w:val="center"/>
          </w:tcPr>
          <w:p w:rsidR="009D0BA2" w:rsidRPr="007F2F1D" w:rsidRDefault="009D0BA2" w:rsidP="00042F45">
            <w:pPr>
              <w:jc w:val="center"/>
              <w:rPr>
                <w:sz w:val="28"/>
                <w:szCs w:val="28"/>
              </w:rPr>
            </w:pPr>
          </w:p>
        </w:tc>
        <w:tc>
          <w:tcPr>
            <w:tcW w:w="425" w:type="dxa"/>
            <w:vAlign w:val="center"/>
          </w:tcPr>
          <w:p w:rsidR="009D0BA2" w:rsidRPr="007F2F1D" w:rsidRDefault="009D0BA2" w:rsidP="00042F45">
            <w:pPr>
              <w:jc w:val="center"/>
              <w:rPr>
                <w:sz w:val="28"/>
                <w:szCs w:val="28"/>
              </w:rPr>
            </w:pPr>
          </w:p>
        </w:tc>
        <w:tc>
          <w:tcPr>
            <w:tcW w:w="426" w:type="dxa"/>
            <w:vAlign w:val="center"/>
          </w:tcPr>
          <w:p w:rsidR="009D0BA2" w:rsidRPr="007F2F1D" w:rsidRDefault="009D0BA2" w:rsidP="00042F45">
            <w:pPr>
              <w:jc w:val="center"/>
              <w:rPr>
                <w:sz w:val="28"/>
                <w:szCs w:val="28"/>
              </w:rPr>
            </w:pPr>
          </w:p>
        </w:tc>
        <w:tc>
          <w:tcPr>
            <w:tcW w:w="549" w:type="dxa"/>
            <w:vAlign w:val="center"/>
          </w:tcPr>
          <w:p w:rsidR="009D0BA2" w:rsidRPr="007F2F1D" w:rsidRDefault="009D0BA2" w:rsidP="00042F45">
            <w:pPr>
              <w:jc w:val="center"/>
              <w:rPr>
                <w:sz w:val="28"/>
                <w:szCs w:val="28"/>
              </w:rPr>
            </w:pPr>
          </w:p>
        </w:tc>
        <w:tc>
          <w:tcPr>
            <w:tcW w:w="1462" w:type="dxa"/>
            <w:vAlign w:val="center"/>
          </w:tcPr>
          <w:p w:rsidR="009D0BA2" w:rsidRPr="007F2F1D" w:rsidRDefault="009D0BA2" w:rsidP="00042F45">
            <w:pPr>
              <w:jc w:val="center"/>
              <w:rPr>
                <w:sz w:val="28"/>
                <w:szCs w:val="28"/>
              </w:rPr>
            </w:pPr>
          </w:p>
        </w:tc>
      </w:tr>
      <w:tr w:rsidR="009D0BA2" w:rsidRPr="007F2F1D" w:rsidTr="007F2F1D">
        <w:trPr>
          <w:gridAfter w:val="1"/>
          <w:wAfter w:w="15" w:type="dxa"/>
          <w:jc w:val="center"/>
        </w:trPr>
        <w:tc>
          <w:tcPr>
            <w:tcW w:w="635" w:type="dxa"/>
            <w:vAlign w:val="center"/>
          </w:tcPr>
          <w:p w:rsidR="009D0BA2" w:rsidRPr="007F2F1D" w:rsidRDefault="00CC48DD" w:rsidP="00042F45">
            <w:pPr>
              <w:jc w:val="center"/>
              <w:rPr>
                <w:sz w:val="28"/>
                <w:szCs w:val="28"/>
              </w:rPr>
            </w:pPr>
            <w:r>
              <w:rPr>
                <w:sz w:val="28"/>
                <w:szCs w:val="28"/>
              </w:rPr>
              <w:t>10</w:t>
            </w:r>
          </w:p>
        </w:tc>
        <w:tc>
          <w:tcPr>
            <w:tcW w:w="5314" w:type="dxa"/>
            <w:vAlign w:val="center"/>
          </w:tcPr>
          <w:p w:rsidR="009D0BA2" w:rsidRDefault="009D0BA2" w:rsidP="00042F45">
            <w:pPr>
              <w:jc w:val="center"/>
              <w:rPr>
                <w:sz w:val="28"/>
                <w:szCs w:val="28"/>
              </w:rPr>
            </w:pPr>
          </w:p>
          <w:p w:rsidR="00491B5B" w:rsidRPr="007F2F1D" w:rsidRDefault="00491B5B" w:rsidP="00042F45">
            <w:pPr>
              <w:jc w:val="center"/>
              <w:rPr>
                <w:sz w:val="28"/>
                <w:szCs w:val="28"/>
              </w:rPr>
            </w:pPr>
          </w:p>
        </w:tc>
        <w:tc>
          <w:tcPr>
            <w:tcW w:w="425" w:type="dxa"/>
            <w:vAlign w:val="center"/>
          </w:tcPr>
          <w:p w:rsidR="009D0BA2" w:rsidRPr="007F2F1D" w:rsidRDefault="009D0BA2" w:rsidP="00042F45">
            <w:pPr>
              <w:jc w:val="center"/>
              <w:rPr>
                <w:sz w:val="28"/>
                <w:szCs w:val="28"/>
              </w:rPr>
            </w:pPr>
          </w:p>
        </w:tc>
        <w:tc>
          <w:tcPr>
            <w:tcW w:w="425" w:type="dxa"/>
            <w:vAlign w:val="center"/>
          </w:tcPr>
          <w:p w:rsidR="009D0BA2" w:rsidRPr="007F2F1D" w:rsidRDefault="009D0BA2" w:rsidP="00042F45">
            <w:pPr>
              <w:jc w:val="center"/>
              <w:rPr>
                <w:sz w:val="28"/>
                <w:szCs w:val="28"/>
              </w:rPr>
            </w:pPr>
          </w:p>
        </w:tc>
        <w:tc>
          <w:tcPr>
            <w:tcW w:w="426" w:type="dxa"/>
            <w:vAlign w:val="center"/>
          </w:tcPr>
          <w:p w:rsidR="009D0BA2" w:rsidRPr="007F2F1D" w:rsidRDefault="009D0BA2" w:rsidP="00042F45">
            <w:pPr>
              <w:jc w:val="center"/>
              <w:rPr>
                <w:sz w:val="28"/>
                <w:szCs w:val="28"/>
              </w:rPr>
            </w:pPr>
          </w:p>
        </w:tc>
        <w:tc>
          <w:tcPr>
            <w:tcW w:w="549" w:type="dxa"/>
            <w:vAlign w:val="center"/>
          </w:tcPr>
          <w:p w:rsidR="009D0BA2" w:rsidRPr="007F2F1D" w:rsidRDefault="009D0BA2" w:rsidP="00042F45">
            <w:pPr>
              <w:jc w:val="center"/>
              <w:rPr>
                <w:sz w:val="28"/>
                <w:szCs w:val="28"/>
              </w:rPr>
            </w:pPr>
          </w:p>
        </w:tc>
        <w:tc>
          <w:tcPr>
            <w:tcW w:w="1462" w:type="dxa"/>
            <w:vAlign w:val="center"/>
          </w:tcPr>
          <w:p w:rsidR="009D0BA2" w:rsidRPr="007F2F1D" w:rsidRDefault="009D0BA2" w:rsidP="00042F45">
            <w:pPr>
              <w:jc w:val="center"/>
              <w:rPr>
                <w:sz w:val="28"/>
                <w:szCs w:val="28"/>
              </w:rPr>
            </w:pPr>
          </w:p>
        </w:tc>
      </w:tr>
      <w:tr w:rsidR="009D0BA2" w:rsidRPr="007F2F1D" w:rsidTr="007F2F1D">
        <w:trPr>
          <w:gridAfter w:val="1"/>
          <w:wAfter w:w="15" w:type="dxa"/>
          <w:jc w:val="center"/>
        </w:trPr>
        <w:tc>
          <w:tcPr>
            <w:tcW w:w="635" w:type="dxa"/>
            <w:vAlign w:val="center"/>
          </w:tcPr>
          <w:p w:rsidR="009D0BA2" w:rsidRPr="007F2F1D" w:rsidRDefault="00CC48DD" w:rsidP="00042F45">
            <w:pPr>
              <w:jc w:val="center"/>
              <w:rPr>
                <w:sz w:val="28"/>
                <w:szCs w:val="28"/>
              </w:rPr>
            </w:pPr>
            <w:r>
              <w:rPr>
                <w:sz w:val="28"/>
                <w:szCs w:val="28"/>
              </w:rPr>
              <w:t>11</w:t>
            </w:r>
          </w:p>
        </w:tc>
        <w:tc>
          <w:tcPr>
            <w:tcW w:w="5314" w:type="dxa"/>
            <w:vAlign w:val="center"/>
          </w:tcPr>
          <w:p w:rsidR="009D0BA2" w:rsidRDefault="009D0BA2" w:rsidP="00042F45">
            <w:pPr>
              <w:jc w:val="center"/>
              <w:rPr>
                <w:sz w:val="28"/>
                <w:szCs w:val="28"/>
              </w:rPr>
            </w:pPr>
          </w:p>
          <w:p w:rsidR="00CC48DD" w:rsidRPr="007F2F1D" w:rsidRDefault="00CC48DD" w:rsidP="00042F45">
            <w:pPr>
              <w:jc w:val="center"/>
              <w:rPr>
                <w:sz w:val="28"/>
                <w:szCs w:val="28"/>
              </w:rPr>
            </w:pPr>
          </w:p>
        </w:tc>
        <w:tc>
          <w:tcPr>
            <w:tcW w:w="425" w:type="dxa"/>
            <w:vAlign w:val="center"/>
          </w:tcPr>
          <w:p w:rsidR="009D0BA2" w:rsidRPr="007F2F1D" w:rsidRDefault="009D0BA2" w:rsidP="00042F45">
            <w:pPr>
              <w:jc w:val="center"/>
              <w:rPr>
                <w:sz w:val="28"/>
                <w:szCs w:val="28"/>
              </w:rPr>
            </w:pPr>
          </w:p>
        </w:tc>
        <w:tc>
          <w:tcPr>
            <w:tcW w:w="425" w:type="dxa"/>
            <w:vAlign w:val="center"/>
          </w:tcPr>
          <w:p w:rsidR="009D0BA2" w:rsidRPr="007F2F1D" w:rsidRDefault="009D0BA2" w:rsidP="00042F45">
            <w:pPr>
              <w:jc w:val="center"/>
              <w:rPr>
                <w:sz w:val="28"/>
                <w:szCs w:val="28"/>
              </w:rPr>
            </w:pPr>
          </w:p>
        </w:tc>
        <w:tc>
          <w:tcPr>
            <w:tcW w:w="426" w:type="dxa"/>
            <w:vAlign w:val="center"/>
          </w:tcPr>
          <w:p w:rsidR="009D0BA2" w:rsidRPr="007F2F1D" w:rsidRDefault="009D0BA2" w:rsidP="00042F45">
            <w:pPr>
              <w:jc w:val="center"/>
              <w:rPr>
                <w:sz w:val="28"/>
                <w:szCs w:val="28"/>
              </w:rPr>
            </w:pPr>
          </w:p>
        </w:tc>
        <w:tc>
          <w:tcPr>
            <w:tcW w:w="549" w:type="dxa"/>
            <w:vAlign w:val="center"/>
          </w:tcPr>
          <w:p w:rsidR="009D0BA2" w:rsidRPr="007F2F1D" w:rsidRDefault="009D0BA2" w:rsidP="00042F45">
            <w:pPr>
              <w:jc w:val="center"/>
              <w:rPr>
                <w:sz w:val="28"/>
                <w:szCs w:val="28"/>
              </w:rPr>
            </w:pPr>
          </w:p>
        </w:tc>
        <w:tc>
          <w:tcPr>
            <w:tcW w:w="1462" w:type="dxa"/>
            <w:vAlign w:val="center"/>
          </w:tcPr>
          <w:p w:rsidR="009D0BA2" w:rsidRPr="007F2F1D" w:rsidRDefault="009D0BA2" w:rsidP="00042F45">
            <w:pPr>
              <w:jc w:val="center"/>
              <w:rPr>
                <w:sz w:val="28"/>
                <w:szCs w:val="28"/>
              </w:rPr>
            </w:pPr>
          </w:p>
        </w:tc>
      </w:tr>
      <w:tr w:rsidR="009D0BA2" w:rsidRPr="007F2F1D" w:rsidTr="007F2F1D">
        <w:trPr>
          <w:gridAfter w:val="1"/>
          <w:wAfter w:w="15" w:type="dxa"/>
          <w:jc w:val="center"/>
        </w:trPr>
        <w:tc>
          <w:tcPr>
            <w:tcW w:w="635" w:type="dxa"/>
            <w:vAlign w:val="center"/>
          </w:tcPr>
          <w:p w:rsidR="009D0BA2" w:rsidRPr="007F2F1D" w:rsidRDefault="00CC48DD" w:rsidP="00042F45">
            <w:pPr>
              <w:jc w:val="center"/>
              <w:rPr>
                <w:sz w:val="28"/>
                <w:szCs w:val="28"/>
              </w:rPr>
            </w:pPr>
            <w:r>
              <w:rPr>
                <w:sz w:val="28"/>
                <w:szCs w:val="28"/>
              </w:rPr>
              <w:t>12</w:t>
            </w:r>
          </w:p>
        </w:tc>
        <w:tc>
          <w:tcPr>
            <w:tcW w:w="5314" w:type="dxa"/>
            <w:vAlign w:val="center"/>
          </w:tcPr>
          <w:p w:rsidR="009D0BA2" w:rsidRDefault="009D0BA2" w:rsidP="00042F45">
            <w:pPr>
              <w:jc w:val="center"/>
              <w:rPr>
                <w:sz w:val="28"/>
                <w:szCs w:val="28"/>
              </w:rPr>
            </w:pPr>
          </w:p>
          <w:p w:rsidR="00CC48DD" w:rsidRPr="007F2F1D" w:rsidRDefault="00CC48DD" w:rsidP="00042F45">
            <w:pPr>
              <w:jc w:val="center"/>
              <w:rPr>
                <w:sz w:val="28"/>
                <w:szCs w:val="28"/>
              </w:rPr>
            </w:pPr>
          </w:p>
        </w:tc>
        <w:tc>
          <w:tcPr>
            <w:tcW w:w="425" w:type="dxa"/>
            <w:vAlign w:val="center"/>
          </w:tcPr>
          <w:p w:rsidR="009D0BA2" w:rsidRPr="007F2F1D" w:rsidRDefault="009D0BA2" w:rsidP="00042F45">
            <w:pPr>
              <w:jc w:val="center"/>
              <w:rPr>
                <w:sz w:val="28"/>
                <w:szCs w:val="28"/>
              </w:rPr>
            </w:pPr>
          </w:p>
        </w:tc>
        <w:tc>
          <w:tcPr>
            <w:tcW w:w="425" w:type="dxa"/>
            <w:vAlign w:val="center"/>
          </w:tcPr>
          <w:p w:rsidR="009D0BA2" w:rsidRPr="007F2F1D" w:rsidRDefault="009D0BA2" w:rsidP="00042F45">
            <w:pPr>
              <w:jc w:val="center"/>
              <w:rPr>
                <w:sz w:val="28"/>
                <w:szCs w:val="28"/>
              </w:rPr>
            </w:pPr>
          </w:p>
        </w:tc>
        <w:tc>
          <w:tcPr>
            <w:tcW w:w="426" w:type="dxa"/>
            <w:vAlign w:val="center"/>
          </w:tcPr>
          <w:p w:rsidR="009D0BA2" w:rsidRPr="007F2F1D" w:rsidRDefault="009D0BA2" w:rsidP="00042F45">
            <w:pPr>
              <w:jc w:val="center"/>
              <w:rPr>
                <w:sz w:val="28"/>
                <w:szCs w:val="28"/>
              </w:rPr>
            </w:pPr>
          </w:p>
        </w:tc>
        <w:tc>
          <w:tcPr>
            <w:tcW w:w="549" w:type="dxa"/>
            <w:vAlign w:val="center"/>
          </w:tcPr>
          <w:p w:rsidR="009D0BA2" w:rsidRPr="007F2F1D" w:rsidRDefault="009D0BA2" w:rsidP="00042F45">
            <w:pPr>
              <w:jc w:val="center"/>
              <w:rPr>
                <w:sz w:val="28"/>
                <w:szCs w:val="28"/>
              </w:rPr>
            </w:pPr>
          </w:p>
        </w:tc>
        <w:tc>
          <w:tcPr>
            <w:tcW w:w="1462" w:type="dxa"/>
            <w:vAlign w:val="center"/>
          </w:tcPr>
          <w:p w:rsidR="009D0BA2" w:rsidRPr="007F2F1D" w:rsidRDefault="009D0BA2" w:rsidP="00042F45">
            <w:pPr>
              <w:jc w:val="center"/>
              <w:rPr>
                <w:sz w:val="28"/>
                <w:szCs w:val="28"/>
              </w:rPr>
            </w:pPr>
          </w:p>
        </w:tc>
      </w:tr>
      <w:tr w:rsidR="009D0BA2" w:rsidRPr="007F2F1D" w:rsidTr="007F2F1D">
        <w:trPr>
          <w:gridAfter w:val="1"/>
          <w:wAfter w:w="15" w:type="dxa"/>
          <w:jc w:val="center"/>
        </w:trPr>
        <w:tc>
          <w:tcPr>
            <w:tcW w:w="635" w:type="dxa"/>
            <w:vAlign w:val="center"/>
          </w:tcPr>
          <w:p w:rsidR="009D0BA2" w:rsidRPr="007F2F1D" w:rsidRDefault="009D0BA2" w:rsidP="00042F45">
            <w:pPr>
              <w:jc w:val="center"/>
              <w:rPr>
                <w:sz w:val="28"/>
                <w:szCs w:val="28"/>
              </w:rPr>
            </w:pPr>
          </w:p>
        </w:tc>
        <w:tc>
          <w:tcPr>
            <w:tcW w:w="5314" w:type="dxa"/>
            <w:vAlign w:val="center"/>
          </w:tcPr>
          <w:p w:rsidR="009D0BA2" w:rsidRPr="007F2F1D" w:rsidRDefault="009D0BA2" w:rsidP="00042F45">
            <w:pPr>
              <w:jc w:val="center"/>
              <w:rPr>
                <w:sz w:val="28"/>
                <w:szCs w:val="28"/>
              </w:rPr>
            </w:pPr>
          </w:p>
        </w:tc>
        <w:tc>
          <w:tcPr>
            <w:tcW w:w="425" w:type="dxa"/>
            <w:vAlign w:val="center"/>
          </w:tcPr>
          <w:p w:rsidR="009D0BA2" w:rsidRPr="007F2F1D" w:rsidRDefault="009D0BA2" w:rsidP="00042F45">
            <w:pPr>
              <w:jc w:val="center"/>
              <w:rPr>
                <w:sz w:val="28"/>
                <w:szCs w:val="28"/>
              </w:rPr>
            </w:pPr>
          </w:p>
        </w:tc>
        <w:tc>
          <w:tcPr>
            <w:tcW w:w="425" w:type="dxa"/>
            <w:vAlign w:val="center"/>
          </w:tcPr>
          <w:p w:rsidR="009D0BA2" w:rsidRPr="007F2F1D" w:rsidRDefault="009D0BA2" w:rsidP="00042F45">
            <w:pPr>
              <w:jc w:val="center"/>
              <w:rPr>
                <w:sz w:val="28"/>
                <w:szCs w:val="28"/>
              </w:rPr>
            </w:pPr>
          </w:p>
        </w:tc>
        <w:tc>
          <w:tcPr>
            <w:tcW w:w="426" w:type="dxa"/>
            <w:vAlign w:val="center"/>
          </w:tcPr>
          <w:p w:rsidR="009D0BA2" w:rsidRPr="007F2F1D" w:rsidRDefault="009D0BA2" w:rsidP="00042F45">
            <w:pPr>
              <w:jc w:val="center"/>
              <w:rPr>
                <w:sz w:val="28"/>
                <w:szCs w:val="28"/>
              </w:rPr>
            </w:pPr>
          </w:p>
        </w:tc>
        <w:tc>
          <w:tcPr>
            <w:tcW w:w="549" w:type="dxa"/>
            <w:vAlign w:val="center"/>
          </w:tcPr>
          <w:p w:rsidR="009D0BA2" w:rsidRPr="007F2F1D" w:rsidRDefault="009D0BA2" w:rsidP="00042F45">
            <w:pPr>
              <w:jc w:val="center"/>
              <w:rPr>
                <w:sz w:val="28"/>
                <w:szCs w:val="28"/>
              </w:rPr>
            </w:pPr>
          </w:p>
        </w:tc>
        <w:tc>
          <w:tcPr>
            <w:tcW w:w="1462" w:type="dxa"/>
            <w:vAlign w:val="center"/>
          </w:tcPr>
          <w:p w:rsidR="009D0BA2" w:rsidRPr="007F2F1D" w:rsidRDefault="009D0BA2" w:rsidP="00042F45">
            <w:pPr>
              <w:jc w:val="center"/>
              <w:rPr>
                <w:sz w:val="28"/>
                <w:szCs w:val="28"/>
              </w:rPr>
            </w:pPr>
          </w:p>
        </w:tc>
      </w:tr>
      <w:tr w:rsidR="009D0BA2" w:rsidRPr="007F2F1D" w:rsidTr="007F2F1D">
        <w:trPr>
          <w:gridAfter w:val="1"/>
          <w:wAfter w:w="15" w:type="dxa"/>
          <w:jc w:val="center"/>
        </w:trPr>
        <w:tc>
          <w:tcPr>
            <w:tcW w:w="635" w:type="dxa"/>
          </w:tcPr>
          <w:p w:rsidR="009D0BA2" w:rsidRPr="007F2F1D" w:rsidRDefault="009D0BA2" w:rsidP="00042F45">
            <w:pPr>
              <w:jc w:val="center"/>
              <w:rPr>
                <w:sz w:val="28"/>
                <w:szCs w:val="28"/>
              </w:rPr>
            </w:pPr>
          </w:p>
        </w:tc>
        <w:tc>
          <w:tcPr>
            <w:tcW w:w="5314" w:type="dxa"/>
          </w:tcPr>
          <w:p w:rsidR="009D0BA2" w:rsidRPr="007F2F1D" w:rsidRDefault="009D0BA2" w:rsidP="00042F45">
            <w:pPr>
              <w:jc w:val="center"/>
              <w:rPr>
                <w:sz w:val="28"/>
                <w:szCs w:val="28"/>
              </w:rPr>
            </w:pPr>
          </w:p>
        </w:tc>
        <w:tc>
          <w:tcPr>
            <w:tcW w:w="425" w:type="dxa"/>
          </w:tcPr>
          <w:p w:rsidR="009D0BA2" w:rsidRPr="007F2F1D" w:rsidRDefault="009D0BA2" w:rsidP="00042F45">
            <w:pPr>
              <w:jc w:val="center"/>
              <w:rPr>
                <w:sz w:val="28"/>
                <w:szCs w:val="28"/>
              </w:rPr>
            </w:pPr>
          </w:p>
        </w:tc>
        <w:tc>
          <w:tcPr>
            <w:tcW w:w="425" w:type="dxa"/>
          </w:tcPr>
          <w:p w:rsidR="009D0BA2" w:rsidRPr="007F2F1D" w:rsidRDefault="009D0BA2" w:rsidP="00042F45">
            <w:pPr>
              <w:jc w:val="center"/>
              <w:rPr>
                <w:sz w:val="28"/>
                <w:szCs w:val="28"/>
              </w:rPr>
            </w:pPr>
          </w:p>
        </w:tc>
        <w:tc>
          <w:tcPr>
            <w:tcW w:w="426" w:type="dxa"/>
          </w:tcPr>
          <w:p w:rsidR="009D0BA2" w:rsidRPr="007F2F1D" w:rsidRDefault="009D0BA2" w:rsidP="00042F45">
            <w:pPr>
              <w:jc w:val="center"/>
              <w:rPr>
                <w:sz w:val="28"/>
                <w:szCs w:val="28"/>
              </w:rPr>
            </w:pPr>
          </w:p>
        </w:tc>
        <w:tc>
          <w:tcPr>
            <w:tcW w:w="549" w:type="dxa"/>
          </w:tcPr>
          <w:p w:rsidR="009D0BA2" w:rsidRPr="007F2F1D" w:rsidRDefault="009D0BA2" w:rsidP="00042F45">
            <w:pPr>
              <w:jc w:val="center"/>
              <w:rPr>
                <w:sz w:val="28"/>
                <w:szCs w:val="28"/>
              </w:rPr>
            </w:pPr>
          </w:p>
        </w:tc>
        <w:tc>
          <w:tcPr>
            <w:tcW w:w="1462" w:type="dxa"/>
          </w:tcPr>
          <w:p w:rsidR="009D0BA2" w:rsidRPr="007F2F1D" w:rsidRDefault="009D0BA2" w:rsidP="00042F45">
            <w:pPr>
              <w:jc w:val="center"/>
              <w:rPr>
                <w:sz w:val="28"/>
                <w:szCs w:val="28"/>
              </w:rPr>
            </w:pPr>
          </w:p>
        </w:tc>
      </w:tr>
    </w:tbl>
    <w:p w:rsidR="009D0BA2" w:rsidRPr="007F2F1D" w:rsidRDefault="009D0BA2" w:rsidP="00042F45">
      <w:pPr>
        <w:ind w:left="360"/>
        <w:rPr>
          <w:sz w:val="28"/>
          <w:szCs w:val="28"/>
        </w:rPr>
      </w:pPr>
    </w:p>
    <w:p w:rsidR="009D0BA2" w:rsidRPr="007F2F1D" w:rsidRDefault="009D0BA2" w:rsidP="00042F45">
      <w:pPr>
        <w:rPr>
          <w:sz w:val="28"/>
          <w:szCs w:val="28"/>
        </w:rPr>
      </w:pPr>
      <w:r w:rsidRPr="007F2F1D">
        <w:rPr>
          <w:sz w:val="28"/>
          <w:szCs w:val="28"/>
        </w:rPr>
        <w:t>Керівники практики:</w:t>
      </w:r>
    </w:p>
    <w:p w:rsidR="009D0BA2" w:rsidRPr="007F2F1D" w:rsidRDefault="009D0BA2" w:rsidP="00042F45">
      <w:pPr>
        <w:rPr>
          <w:sz w:val="28"/>
          <w:szCs w:val="28"/>
        </w:rPr>
      </w:pPr>
      <w:r w:rsidRPr="007F2F1D">
        <w:rPr>
          <w:sz w:val="28"/>
          <w:szCs w:val="28"/>
        </w:rPr>
        <w:t>від вищого навчального закладу</w:t>
      </w:r>
      <w:r w:rsidR="00491B5B">
        <w:rPr>
          <w:sz w:val="28"/>
          <w:szCs w:val="28"/>
        </w:rPr>
        <w:t xml:space="preserve">  </w:t>
      </w:r>
      <w:r w:rsidRPr="007F2F1D">
        <w:rPr>
          <w:sz w:val="28"/>
          <w:szCs w:val="28"/>
        </w:rPr>
        <w:t>_____</w:t>
      </w:r>
      <w:r w:rsidR="007F2F1D">
        <w:rPr>
          <w:sz w:val="28"/>
          <w:szCs w:val="28"/>
        </w:rPr>
        <w:t>_________________________________</w:t>
      </w:r>
    </w:p>
    <w:p w:rsidR="009D0BA2" w:rsidRPr="00491B5B" w:rsidRDefault="007F2F1D" w:rsidP="00042F45">
      <w:pPr>
        <w:rPr>
          <w:sz w:val="20"/>
          <w:szCs w:val="20"/>
        </w:rPr>
      </w:pPr>
      <w:r w:rsidRPr="00491B5B">
        <w:rPr>
          <w:sz w:val="20"/>
          <w:szCs w:val="20"/>
        </w:rPr>
        <w:t xml:space="preserve">   </w:t>
      </w:r>
      <w:r w:rsidR="009D0BA2" w:rsidRPr="00491B5B">
        <w:rPr>
          <w:sz w:val="20"/>
          <w:szCs w:val="20"/>
        </w:rPr>
        <w:t xml:space="preserve">                               </w:t>
      </w:r>
      <w:r w:rsidR="00491B5B">
        <w:rPr>
          <w:sz w:val="20"/>
          <w:szCs w:val="20"/>
        </w:rPr>
        <w:t xml:space="preserve">              </w:t>
      </w:r>
      <w:r w:rsidR="009D0BA2" w:rsidRPr="00491B5B">
        <w:rPr>
          <w:sz w:val="20"/>
          <w:szCs w:val="20"/>
        </w:rPr>
        <w:t xml:space="preserve">    </w:t>
      </w:r>
      <w:r w:rsidR="00491B5B">
        <w:rPr>
          <w:sz w:val="20"/>
          <w:szCs w:val="20"/>
        </w:rPr>
        <w:t xml:space="preserve">                                    </w:t>
      </w:r>
      <w:r w:rsidR="009D0BA2" w:rsidRPr="00491B5B">
        <w:rPr>
          <w:sz w:val="20"/>
          <w:szCs w:val="20"/>
        </w:rPr>
        <w:t xml:space="preserve"> (підпис)           </w:t>
      </w:r>
      <w:r w:rsidR="00491B5B">
        <w:rPr>
          <w:sz w:val="20"/>
          <w:szCs w:val="20"/>
        </w:rPr>
        <w:t xml:space="preserve">      </w:t>
      </w:r>
      <w:r w:rsidR="009D0BA2" w:rsidRPr="00491B5B">
        <w:rPr>
          <w:sz w:val="20"/>
          <w:szCs w:val="20"/>
        </w:rPr>
        <w:t xml:space="preserve">             (прізвище та ініціали)</w:t>
      </w:r>
    </w:p>
    <w:p w:rsidR="009D0BA2" w:rsidRPr="007F2F1D" w:rsidRDefault="009D0BA2" w:rsidP="00042F45">
      <w:pPr>
        <w:rPr>
          <w:sz w:val="28"/>
          <w:szCs w:val="28"/>
        </w:rPr>
      </w:pPr>
    </w:p>
    <w:p w:rsidR="009D0BA2" w:rsidRPr="007F2F1D" w:rsidRDefault="009D0BA2" w:rsidP="00042F45">
      <w:pPr>
        <w:rPr>
          <w:sz w:val="28"/>
          <w:szCs w:val="28"/>
          <w:u w:val="single"/>
        </w:rPr>
      </w:pPr>
      <w:r w:rsidRPr="007F2F1D">
        <w:rPr>
          <w:sz w:val="28"/>
          <w:szCs w:val="28"/>
        </w:rPr>
        <w:t>від підприємства (організації, установи)</w:t>
      </w:r>
      <w:r w:rsidR="00491B5B">
        <w:rPr>
          <w:sz w:val="28"/>
          <w:szCs w:val="28"/>
        </w:rPr>
        <w:t xml:space="preserve"> ________________________________</w:t>
      </w:r>
    </w:p>
    <w:p w:rsidR="009D0BA2" w:rsidRPr="00491B5B" w:rsidRDefault="009D0BA2" w:rsidP="00042F45">
      <w:pPr>
        <w:ind w:firstLine="708"/>
        <w:jc w:val="center"/>
        <w:rPr>
          <w:sz w:val="20"/>
          <w:szCs w:val="20"/>
        </w:rPr>
      </w:pPr>
      <w:r w:rsidRPr="007F2F1D">
        <w:rPr>
          <w:sz w:val="28"/>
          <w:szCs w:val="28"/>
        </w:rPr>
        <w:t xml:space="preserve">  </w:t>
      </w:r>
      <w:r w:rsidR="007F2F1D">
        <w:rPr>
          <w:sz w:val="28"/>
          <w:szCs w:val="28"/>
        </w:rPr>
        <w:t xml:space="preserve">                               </w:t>
      </w:r>
      <w:r w:rsidRPr="007F2F1D">
        <w:rPr>
          <w:sz w:val="28"/>
          <w:szCs w:val="28"/>
        </w:rPr>
        <w:t xml:space="preserve">           </w:t>
      </w:r>
      <w:r w:rsidRPr="00491B5B">
        <w:rPr>
          <w:sz w:val="20"/>
          <w:szCs w:val="20"/>
        </w:rPr>
        <w:t>(підпис)          (прізвище та ініціали)</w:t>
      </w:r>
    </w:p>
    <w:p w:rsidR="009D0BA2" w:rsidRPr="00491B5B" w:rsidRDefault="009D0BA2" w:rsidP="00042F45">
      <w:pPr>
        <w:jc w:val="center"/>
        <w:rPr>
          <w:sz w:val="20"/>
          <w:szCs w:val="20"/>
        </w:rPr>
      </w:pPr>
    </w:p>
    <w:p w:rsidR="009D0BA2" w:rsidRPr="007F2F1D" w:rsidRDefault="009D0BA2" w:rsidP="00042F45">
      <w:pPr>
        <w:ind w:left="360"/>
        <w:jc w:val="center"/>
        <w:rPr>
          <w:sz w:val="28"/>
          <w:szCs w:val="28"/>
        </w:rPr>
      </w:pPr>
      <w:r w:rsidRPr="007F2F1D">
        <w:rPr>
          <w:sz w:val="28"/>
          <w:szCs w:val="28"/>
        </w:rPr>
        <w:t>3</w:t>
      </w:r>
    </w:p>
    <w:p w:rsidR="009D0BA2" w:rsidRPr="00EC7C19" w:rsidRDefault="009D0BA2" w:rsidP="00042F45">
      <w:pPr>
        <w:pageBreakBefore/>
        <w:ind w:left="357"/>
        <w:jc w:val="center"/>
        <w:rPr>
          <w:b/>
          <w:sz w:val="28"/>
          <w:szCs w:val="28"/>
        </w:rPr>
      </w:pPr>
      <w:r w:rsidRPr="00EC7C19">
        <w:rPr>
          <w:b/>
          <w:sz w:val="28"/>
          <w:szCs w:val="28"/>
        </w:rPr>
        <w:lastRenderedPageBreak/>
        <w:t>Робочі записи під час практики</w:t>
      </w:r>
    </w:p>
    <w:p w:rsidR="00EC7C19" w:rsidRDefault="009D0BA2" w:rsidP="00042F45">
      <w:pPr>
        <w:jc w:val="center"/>
        <w:rPr>
          <w:sz w:val="20"/>
          <w:szCs w:val="20"/>
        </w:rPr>
      </w:pPr>
      <w:r>
        <w:rPr>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C7C19">
        <w:rPr>
          <w:szCs w:val="20"/>
        </w:rPr>
        <w:t>____________________________________</w:t>
      </w:r>
      <w:r>
        <w:rPr>
          <w:szCs w:val="20"/>
        </w:rPr>
        <w:t>___</w:t>
      </w:r>
      <w:r w:rsidR="00C01951">
        <w:rPr>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0BA2" w:rsidRDefault="00383C5D" w:rsidP="00042F45">
      <w:pPr>
        <w:jc w:val="center"/>
        <w:rPr>
          <w:sz w:val="20"/>
          <w:szCs w:val="20"/>
        </w:rPr>
      </w:pPr>
      <w:r>
        <w:rPr>
          <w:sz w:val="20"/>
          <w:szCs w:val="20"/>
        </w:rPr>
        <w:t>4</w:t>
      </w:r>
    </w:p>
    <w:p w:rsidR="009D0BA2" w:rsidRPr="00E80761" w:rsidRDefault="009D0BA2" w:rsidP="00042F45">
      <w:pPr>
        <w:pageBreakBefore/>
        <w:ind w:left="357"/>
        <w:jc w:val="center"/>
        <w:rPr>
          <w:b/>
          <w:sz w:val="28"/>
          <w:szCs w:val="28"/>
        </w:rPr>
      </w:pPr>
      <w:r w:rsidRPr="00E80761">
        <w:rPr>
          <w:b/>
          <w:sz w:val="28"/>
          <w:szCs w:val="28"/>
        </w:rPr>
        <w:lastRenderedPageBreak/>
        <w:t>Відгук і оцінка роботи студента керівником виробничої практики</w:t>
      </w:r>
    </w:p>
    <w:p w:rsidR="009D0BA2" w:rsidRPr="00E80761" w:rsidRDefault="009D0BA2" w:rsidP="00042F45">
      <w:pPr>
        <w:ind w:left="360"/>
        <w:jc w:val="center"/>
        <w:rPr>
          <w:b/>
          <w:sz w:val="28"/>
          <w:szCs w:val="28"/>
        </w:rPr>
      </w:pPr>
      <w:r w:rsidRPr="00E80761">
        <w:rPr>
          <w:b/>
          <w:sz w:val="28"/>
          <w:szCs w:val="28"/>
        </w:rPr>
        <w:t>від підприємства (організації, установи)</w:t>
      </w:r>
    </w:p>
    <w:p w:rsidR="009D0BA2" w:rsidRPr="00411DDC" w:rsidRDefault="009D0BA2" w:rsidP="00042F45">
      <w:pPr>
        <w:ind w:left="360"/>
        <w:rPr>
          <w:sz w:val="20"/>
          <w:szCs w:val="20"/>
        </w:rPr>
      </w:pPr>
    </w:p>
    <w:tbl>
      <w:tblPr>
        <w:tblW w:w="0" w:type="auto"/>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394"/>
      </w:tblGrid>
      <w:tr w:rsidR="009D0BA2" w:rsidRPr="00411DDC" w:rsidTr="001815B2">
        <w:trPr>
          <w:jc w:val="center"/>
        </w:trPr>
        <w:tc>
          <w:tcPr>
            <w:tcW w:w="8394" w:type="dxa"/>
          </w:tcPr>
          <w:p w:rsidR="009D0BA2" w:rsidRPr="00411DDC" w:rsidRDefault="009D0BA2" w:rsidP="00042F45">
            <w:pPr>
              <w:rPr>
                <w:sz w:val="20"/>
                <w:szCs w:val="20"/>
              </w:rPr>
            </w:pPr>
          </w:p>
        </w:tc>
      </w:tr>
      <w:tr w:rsidR="009D0BA2" w:rsidRPr="00411DDC" w:rsidTr="001815B2">
        <w:trPr>
          <w:jc w:val="center"/>
        </w:trPr>
        <w:tc>
          <w:tcPr>
            <w:tcW w:w="8394" w:type="dxa"/>
          </w:tcPr>
          <w:p w:rsidR="009D0BA2" w:rsidRPr="00411DDC" w:rsidRDefault="009D0BA2" w:rsidP="00042F45">
            <w:pPr>
              <w:rPr>
                <w:sz w:val="20"/>
                <w:szCs w:val="20"/>
              </w:rPr>
            </w:pPr>
          </w:p>
        </w:tc>
      </w:tr>
      <w:tr w:rsidR="009D0BA2" w:rsidRPr="00411DDC" w:rsidTr="001815B2">
        <w:trPr>
          <w:jc w:val="center"/>
        </w:trPr>
        <w:tc>
          <w:tcPr>
            <w:tcW w:w="8394" w:type="dxa"/>
          </w:tcPr>
          <w:p w:rsidR="009D0BA2" w:rsidRPr="00411DDC" w:rsidRDefault="009D0BA2" w:rsidP="00042F45">
            <w:pPr>
              <w:rPr>
                <w:sz w:val="20"/>
                <w:szCs w:val="20"/>
              </w:rPr>
            </w:pPr>
          </w:p>
        </w:tc>
      </w:tr>
      <w:tr w:rsidR="009D0BA2" w:rsidRPr="00411DDC" w:rsidTr="001815B2">
        <w:trPr>
          <w:jc w:val="center"/>
        </w:trPr>
        <w:tc>
          <w:tcPr>
            <w:tcW w:w="8394" w:type="dxa"/>
          </w:tcPr>
          <w:p w:rsidR="009D0BA2" w:rsidRPr="00411DDC" w:rsidRDefault="009D0BA2" w:rsidP="00042F45">
            <w:pPr>
              <w:rPr>
                <w:sz w:val="20"/>
                <w:szCs w:val="20"/>
              </w:rPr>
            </w:pPr>
          </w:p>
        </w:tc>
      </w:tr>
      <w:tr w:rsidR="009D0BA2" w:rsidRPr="00411DDC" w:rsidTr="001815B2">
        <w:trPr>
          <w:jc w:val="center"/>
        </w:trPr>
        <w:tc>
          <w:tcPr>
            <w:tcW w:w="8394" w:type="dxa"/>
          </w:tcPr>
          <w:p w:rsidR="009D0BA2" w:rsidRPr="00411DDC" w:rsidRDefault="009D0BA2" w:rsidP="00042F45">
            <w:pPr>
              <w:rPr>
                <w:sz w:val="20"/>
                <w:szCs w:val="20"/>
              </w:rPr>
            </w:pPr>
          </w:p>
        </w:tc>
      </w:tr>
      <w:tr w:rsidR="009D0BA2" w:rsidRPr="00411DDC" w:rsidTr="001815B2">
        <w:trPr>
          <w:jc w:val="center"/>
        </w:trPr>
        <w:tc>
          <w:tcPr>
            <w:tcW w:w="8394" w:type="dxa"/>
          </w:tcPr>
          <w:p w:rsidR="009D0BA2" w:rsidRPr="00411DDC" w:rsidRDefault="009D0BA2" w:rsidP="00042F45">
            <w:pPr>
              <w:rPr>
                <w:sz w:val="20"/>
                <w:szCs w:val="20"/>
              </w:rPr>
            </w:pPr>
          </w:p>
        </w:tc>
      </w:tr>
      <w:tr w:rsidR="009D0BA2" w:rsidRPr="00411DDC" w:rsidTr="001815B2">
        <w:trPr>
          <w:jc w:val="center"/>
        </w:trPr>
        <w:tc>
          <w:tcPr>
            <w:tcW w:w="8394" w:type="dxa"/>
          </w:tcPr>
          <w:p w:rsidR="009D0BA2" w:rsidRPr="00411DDC" w:rsidRDefault="009D0BA2" w:rsidP="00042F45">
            <w:pPr>
              <w:rPr>
                <w:sz w:val="20"/>
                <w:szCs w:val="20"/>
              </w:rPr>
            </w:pPr>
          </w:p>
        </w:tc>
      </w:tr>
      <w:tr w:rsidR="009D0BA2" w:rsidRPr="00411DDC" w:rsidTr="001815B2">
        <w:trPr>
          <w:jc w:val="center"/>
        </w:trPr>
        <w:tc>
          <w:tcPr>
            <w:tcW w:w="8394" w:type="dxa"/>
          </w:tcPr>
          <w:p w:rsidR="009D0BA2" w:rsidRPr="00411DDC" w:rsidRDefault="009D0BA2" w:rsidP="00042F45">
            <w:pPr>
              <w:rPr>
                <w:sz w:val="20"/>
                <w:szCs w:val="20"/>
              </w:rPr>
            </w:pPr>
          </w:p>
        </w:tc>
      </w:tr>
      <w:tr w:rsidR="009D0BA2" w:rsidRPr="00411DDC" w:rsidTr="001815B2">
        <w:trPr>
          <w:jc w:val="center"/>
        </w:trPr>
        <w:tc>
          <w:tcPr>
            <w:tcW w:w="8394" w:type="dxa"/>
          </w:tcPr>
          <w:p w:rsidR="009D0BA2" w:rsidRPr="00411DDC" w:rsidRDefault="009D0BA2" w:rsidP="00042F45">
            <w:pPr>
              <w:rPr>
                <w:sz w:val="20"/>
                <w:szCs w:val="20"/>
              </w:rPr>
            </w:pPr>
          </w:p>
        </w:tc>
      </w:tr>
      <w:tr w:rsidR="009D0BA2" w:rsidRPr="00411DDC" w:rsidTr="001815B2">
        <w:trPr>
          <w:jc w:val="center"/>
        </w:trPr>
        <w:tc>
          <w:tcPr>
            <w:tcW w:w="8394" w:type="dxa"/>
          </w:tcPr>
          <w:p w:rsidR="009D0BA2" w:rsidRPr="00411DDC" w:rsidRDefault="009D0BA2" w:rsidP="00042F45">
            <w:pPr>
              <w:rPr>
                <w:sz w:val="20"/>
                <w:szCs w:val="20"/>
              </w:rPr>
            </w:pPr>
          </w:p>
        </w:tc>
      </w:tr>
      <w:tr w:rsidR="009D0BA2" w:rsidRPr="00411DDC" w:rsidTr="001815B2">
        <w:trPr>
          <w:jc w:val="center"/>
        </w:trPr>
        <w:tc>
          <w:tcPr>
            <w:tcW w:w="8394" w:type="dxa"/>
          </w:tcPr>
          <w:p w:rsidR="009D0BA2" w:rsidRPr="00411DDC" w:rsidRDefault="009D0BA2" w:rsidP="00042F45">
            <w:pPr>
              <w:rPr>
                <w:sz w:val="20"/>
                <w:szCs w:val="20"/>
              </w:rPr>
            </w:pPr>
          </w:p>
        </w:tc>
      </w:tr>
      <w:tr w:rsidR="009D0BA2" w:rsidRPr="00411DDC" w:rsidTr="001815B2">
        <w:trPr>
          <w:jc w:val="center"/>
        </w:trPr>
        <w:tc>
          <w:tcPr>
            <w:tcW w:w="8394" w:type="dxa"/>
          </w:tcPr>
          <w:p w:rsidR="009D0BA2" w:rsidRPr="00411DDC" w:rsidRDefault="009D0BA2" w:rsidP="00042F45">
            <w:pPr>
              <w:rPr>
                <w:sz w:val="20"/>
                <w:szCs w:val="20"/>
              </w:rPr>
            </w:pPr>
          </w:p>
        </w:tc>
      </w:tr>
      <w:tr w:rsidR="009D0BA2" w:rsidRPr="00411DDC" w:rsidTr="001815B2">
        <w:trPr>
          <w:jc w:val="center"/>
        </w:trPr>
        <w:tc>
          <w:tcPr>
            <w:tcW w:w="8394" w:type="dxa"/>
          </w:tcPr>
          <w:p w:rsidR="009D0BA2" w:rsidRPr="00411DDC" w:rsidRDefault="009D0BA2" w:rsidP="00042F45">
            <w:pPr>
              <w:rPr>
                <w:sz w:val="20"/>
                <w:szCs w:val="20"/>
              </w:rPr>
            </w:pPr>
          </w:p>
        </w:tc>
      </w:tr>
      <w:tr w:rsidR="009D0BA2" w:rsidRPr="00411DDC" w:rsidTr="001815B2">
        <w:trPr>
          <w:jc w:val="center"/>
        </w:trPr>
        <w:tc>
          <w:tcPr>
            <w:tcW w:w="8394" w:type="dxa"/>
          </w:tcPr>
          <w:p w:rsidR="009D0BA2" w:rsidRPr="00411DDC" w:rsidRDefault="009D0BA2" w:rsidP="00042F45">
            <w:pPr>
              <w:rPr>
                <w:sz w:val="20"/>
                <w:szCs w:val="20"/>
              </w:rPr>
            </w:pPr>
          </w:p>
        </w:tc>
      </w:tr>
      <w:tr w:rsidR="009D0BA2" w:rsidRPr="00411DDC" w:rsidTr="001815B2">
        <w:trPr>
          <w:jc w:val="center"/>
        </w:trPr>
        <w:tc>
          <w:tcPr>
            <w:tcW w:w="8394" w:type="dxa"/>
          </w:tcPr>
          <w:p w:rsidR="009D0BA2" w:rsidRPr="00411DDC" w:rsidRDefault="009D0BA2" w:rsidP="00042F45">
            <w:pPr>
              <w:rPr>
                <w:sz w:val="20"/>
                <w:szCs w:val="20"/>
              </w:rPr>
            </w:pPr>
          </w:p>
        </w:tc>
      </w:tr>
      <w:tr w:rsidR="009D0BA2" w:rsidRPr="00411DDC" w:rsidTr="001815B2">
        <w:trPr>
          <w:jc w:val="center"/>
        </w:trPr>
        <w:tc>
          <w:tcPr>
            <w:tcW w:w="8394" w:type="dxa"/>
          </w:tcPr>
          <w:p w:rsidR="009D0BA2" w:rsidRPr="00411DDC" w:rsidRDefault="009D0BA2" w:rsidP="00042F45">
            <w:pPr>
              <w:rPr>
                <w:sz w:val="20"/>
                <w:szCs w:val="20"/>
              </w:rPr>
            </w:pPr>
          </w:p>
        </w:tc>
      </w:tr>
      <w:tr w:rsidR="009D0BA2" w:rsidRPr="00411DDC" w:rsidTr="001815B2">
        <w:trPr>
          <w:jc w:val="center"/>
        </w:trPr>
        <w:tc>
          <w:tcPr>
            <w:tcW w:w="8394" w:type="dxa"/>
          </w:tcPr>
          <w:p w:rsidR="009D0BA2" w:rsidRPr="00411DDC" w:rsidRDefault="009D0BA2" w:rsidP="00042F45">
            <w:pPr>
              <w:rPr>
                <w:sz w:val="20"/>
                <w:szCs w:val="20"/>
              </w:rPr>
            </w:pPr>
          </w:p>
        </w:tc>
      </w:tr>
      <w:tr w:rsidR="009D0BA2" w:rsidRPr="00411DDC" w:rsidTr="001815B2">
        <w:trPr>
          <w:jc w:val="center"/>
        </w:trPr>
        <w:tc>
          <w:tcPr>
            <w:tcW w:w="8394" w:type="dxa"/>
          </w:tcPr>
          <w:p w:rsidR="009D0BA2" w:rsidRPr="00411DDC" w:rsidRDefault="009D0BA2" w:rsidP="00042F45">
            <w:pPr>
              <w:rPr>
                <w:sz w:val="20"/>
                <w:szCs w:val="20"/>
              </w:rPr>
            </w:pPr>
          </w:p>
        </w:tc>
      </w:tr>
      <w:tr w:rsidR="009D0BA2" w:rsidRPr="00411DDC" w:rsidTr="001815B2">
        <w:trPr>
          <w:jc w:val="center"/>
        </w:trPr>
        <w:tc>
          <w:tcPr>
            <w:tcW w:w="8394" w:type="dxa"/>
          </w:tcPr>
          <w:p w:rsidR="009D0BA2" w:rsidRPr="00411DDC" w:rsidRDefault="009D0BA2" w:rsidP="00042F45">
            <w:pPr>
              <w:rPr>
                <w:sz w:val="20"/>
                <w:szCs w:val="20"/>
              </w:rPr>
            </w:pPr>
          </w:p>
        </w:tc>
      </w:tr>
      <w:tr w:rsidR="009D0BA2" w:rsidRPr="00411DDC" w:rsidTr="001815B2">
        <w:trPr>
          <w:jc w:val="center"/>
        </w:trPr>
        <w:tc>
          <w:tcPr>
            <w:tcW w:w="8394" w:type="dxa"/>
          </w:tcPr>
          <w:p w:rsidR="009D0BA2" w:rsidRPr="00411DDC" w:rsidRDefault="009D0BA2" w:rsidP="00042F45">
            <w:pPr>
              <w:rPr>
                <w:sz w:val="20"/>
                <w:szCs w:val="20"/>
              </w:rPr>
            </w:pPr>
          </w:p>
        </w:tc>
      </w:tr>
      <w:tr w:rsidR="009D0BA2" w:rsidRPr="00411DDC" w:rsidTr="001815B2">
        <w:trPr>
          <w:jc w:val="center"/>
        </w:trPr>
        <w:tc>
          <w:tcPr>
            <w:tcW w:w="8394" w:type="dxa"/>
          </w:tcPr>
          <w:p w:rsidR="009D0BA2" w:rsidRPr="00411DDC" w:rsidRDefault="009D0BA2" w:rsidP="00042F45">
            <w:pPr>
              <w:rPr>
                <w:sz w:val="20"/>
                <w:szCs w:val="20"/>
              </w:rPr>
            </w:pPr>
          </w:p>
        </w:tc>
      </w:tr>
      <w:tr w:rsidR="009D0BA2" w:rsidRPr="00411DDC" w:rsidTr="001815B2">
        <w:trPr>
          <w:jc w:val="center"/>
        </w:trPr>
        <w:tc>
          <w:tcPr>
            <w:tcW w:w="8394" w:type="dxa"/>
          </w:tcPr>
          <w:p w:rsidR="009D0BA2" w:rsidRPr="00411DDC" w:rsidRDefault="009D0BA2" w:rsidP="00042F45">
            <w:pPr>
              <w:rPr>
                <w:sz w:val="20"/>
                <w:szCs w:val="20"/>
              </w:rPr>
            </w:pPr>
          </w:p>
        </w:tc>
      </w:tr>
      <w:tr w:rsidR="009D0BA2" w:rsidRPr="00411DDC" w:rsidTr="001815B2">
        <w:trPr>
          <w:jc w:val="center"/>
        </w:trPr>
        <w:tc>
          <w:tcPr>
            <w:tcW w:w="8394" w:type="dxa"/>
          </w:tcPr>
          <w:p w:rsidR="009D0BA2" w:rsidRPr="00411DDC" w:rsidRDefault="009D0BA2" w:rsidP="00042F45">
            <w:pPr>
              <w:rPr>
                <w:sz w:val="20"/>
                <w:szCs w:val="20"/>
              </w:rPr>
            </w:pPr>
          </w:p>
        </w:tc>
      </w:tr>
      <w:tr w:rsidR="009D0BA2" w:rsidRPr="00411DDC" w:rsidTr="001815B2">
        <w:trPr>
          <w:jc w:val="center"/>
        </w:trPr>
        <w:tc>
          <w:tcPr>
            <w:tcW w:w="8394" w:type="dxa"/>
          </w:tcPr>
          <w:p w:rsidR="009D0BA2" w:rsidRPr="00411DDC" w:rsidRDefault="009D0BA2" w:rsidP="00042F45">
            <w:pPr>
              <w:rPr>
                <w:sz w:val="20"/>
                <w:szCs w:val="20"/>
              </w:rPr>
            </w:pPr>
          </w:p>
        </w:tc>
      </w:tr>
      <w:tr w:rsidR="009D0BA2" w:rsidRPr="00411DDC" w:rsidTr="001815B2">
        <w:trPr>
          <w:jc w:val="center"/>
        </w:trPr>
        <w:tc>
          <w:tcPr>
            <w:tcW w:w="8394" w:type="dxa"/>
          </w:tcPr>
          <w:p w:rsidR="009D0BA2" w:rsidRPr="00411DDC" w:rsidRDefault="009D0BA2" w:rsidP="00042F45">
            <w:pPr>
              <w:rPr>
                <w:sz w:val="20"/>
                <w:szCs w:val="20"/>
              </w:rPr>
            </w:pPr>
          </w:p>
        </w:tc>
      </w:tr>
      <w:tr w:rsidR="009D0BA2" w:rsidRPr="00411DDC" w:rsidTr="001815B2">
        <w:trPr>
          <w:jc w:val="center"/>
        </w:trPr>
        <w:tc>
          <w:tcPr>
            <w:tcW w:w="8394" w:type="dxa"/>
          </w:tcPr>
          <w:p w:rsidR="009D0BA2" w:rsidRPr="00411DDC" w:rsidRDefault="009D0BA2" w:rsidP="00042F45">
            <w:pPr>
              <w:rPr>
                <w:sz w:val="20"/>
                <w:szCs w:val="20"/>
              </w:rPr>
            </w:pPr>
          </w:p>
        </w:tc>
      </w:tr>
      <w:tr w:rsidR="00CE444F" w:rsidRPr="00411DDC" w:rsidTr="001815B2">
        <w:trPr>
          <w:jc w:val="center"/>
        </w:trPr>
        <w:tc>
          <w:tcPr>
            <w:tcW w:w="8394" w:type="dxa"/>
          </w:tcPr>
          <w:p w:rsidR="00CE444F" w:rsidRPr="00411DDC" w:rsidRDefault="00CE444F" w:rsidP="00042F45">
            <w:pPr>
              <w:rPr>
                <w:sz w:val="20"/>
                <w:szCs w:val="20"/>
              </w:rPr>
            </w:pPr>
          </w:p>
        </w:tc>
      </w:tr>
      <w:tr w:rsidR="00CE444F" w:rsidRPr="00411DDC" w:rsidTr="001815B2">
        <w:trPr>
          <w:jc w:val="center"/>
        </w:trPr>
        <w:tc>
          <w:tcPr>
            <w:tcW w:w="8394" w:type="dxa"/>
          </w:tcPr>
          <w:p w:rsidR="00CE444F" w:rsidRPr="00411DDC" w:rsidRDefault="00CE444F" w:rsidP="00042F45">
            <w:pPr>
              <w:rPr>
                <w:sz w:val="20"/>
                <w:szCs w:val="20"/>
              </w:rPr>
            </w:pPr>
          </w:p>
        </w:tc>
      </w:tr>
      <w:tr w:rsidR="00CE444F" w:rsidRPr="00411DDC" w:rsidTr="001815B2">
        <w:trPr>
          <w:jc w:val="center"/>
        </w:trPr>
        <w:tc>
          <w:tcPr>
            <w:tcW w:w="8394" w:type="dxa"/>
          </w:tcPr>
          <w:p w:rsidR="00CE444F" w:rsidRPr="00411DDC" w:rsidRDefault="00CE444F" w:rsidP="00042F45">
            <w:pPr>
              <w:rPr>
                <w:sz w:val="20"/>
                <w:szCs w:val="20"/>
              </w:rPr>
            </w:pPr>
          </w:p>
        </w:tc>
      </w:tr>
    </w:tbl>
    <w:p w:rsidR="009D0BA2" w:rsidRPr="00DA4D52" w:rsidRDefault="009D0BA2" w:rsidP="00042F45">
      <w:pPr>
        <w:pStyle w:val="a5"/>
        <w:rPr>
          <w:sz w:val="16"/>
          <w:szCs w:val="16"/>
        </w:rPr>
      </w:pPr>
    </w:p>
    <w:p w:rsidR="00E80761" w:rsidRDefault="00E80761" w:rsidP="00042F45">
      <w:pPr>
        <w:pStyle w:val="a5"/>
      </w:pPr>
    </w:p>
    <w:p w:rsidR="00E80761" w:rsidRDefault="00E80761" w:rsidP="00042F45">
      <w:pPr>
        <w:pStyle w:val="a5"/>
      </w:pPr>
    </w:p>
    <w:p w:rsidR="00E80761" w:rsidRDefault="00E80761" w:rsidP="00042F45">
      <w:pPr>
        <w:pStyle w:val="a5"/>
      </w:pPr>
    </w:p>
    <w:p w:rsidR="009D0BA2" w:rsidRPr="00E80761" w:rsidRDefault="009D0BA2" w:rsidP="00042F45">
      <w:pPr>
        <w:pStyle w:val="a5"/>
        <w:rPr>
          <w:sz w:val="28"/>
          <w:szCs w:val="28"/>
        </w:rPr>
      </w:pPr>
      <w:r w:rsidRPr="00E80761">
        <w:rPr>
          <w:sz w:val="28"/>
          <w:szCs w:val="28"/>
        </w:rPr>
        <w:t xml:space="preserve">Керівник практики від підприємства (організації, установи) </w:t>
      </w:r>
    </w:p>
    <w:p w:rsidR="009D0BA2" w:rsidRPr="00E80761" w:rsidRDefault="009D0BA2" w:rsidP="00042F45">
      <w:pPr>
        <w:pStyle w:val="a5"/>
        <w:rPr>
          <w:sz w:val="28"/>
          <w:szCs w:val="28"/>
        </w:rPr>
      </w:pPr>
    </w:p>
    <w:p w:rsidR="009D0BA2" w:rsidRPr="00E80761" w:rsidRDefault="009D0BA2" w:rsidP="00042F45">
      <w:pPr>
        <w:pStyle w:val="a5"/>
        <w:rPr>
          <w:sz w:val="28"/>
          <w:szCs w:val="28"/>
          <w:u w:val="single"/>
          <w:lang w:val="ru-RU"/>
        </w:rPr>
      </w:pPr>
      <w:r w:rsidRPr="00E80761">
        <w:rPr>
          <w:sz w:val="28"/>
          <w:szCs w:val="28"/>
        </w:rPr>
        <w:t xml:space="preserve"> ______________</w:t>
      </w:r>
      <w:r w:rsidRPr="00E80761">
        <w:rPr>
          <w:sz w:val="28"/>
          <w:szCs w:val="28"/>
          <w:lang w:val="ru-RU"/>
        </w:rPr>
        <w:t xml:space="preserve">      </w:t>
      </w:r>
      <w:r w:rsidRPr="00E80761">
        <w:rPr>
          <w:sz w:val="28"/>
          <w:szCs w:val="28"/>
          <w:u w:val="single"/>
          <w:lang w:val="ru-RU"/>
        </w:rPr>
        <w:tab/>
        <w:t xml:space="preserve">      </w:t>
      </w:r>
      <w:r w:rsidRPr="00E80761">
        <w:rPr>
          <w:sz w:val="28"/>
          <w:szCs w:val="28"/>
          <w:u w:val="single"/>
          <w:lang w:val="ru-RU"/>
        </w:rPr>
        <w:tab/>
      </w:r>
      <w:r w:rsidRPr="00E80761">
        <w:rPr>
          <w:sz w:val="28"/>
          <w:szCs w:val="28"/>
          <w:u w:val="single"/>
          <w:lang w:val="ru-RU"/>
        </w:rPr>
        <w:tab/>
      </w:r>
      <w:r w:rsidRPr="00E80761">
        <w:rPr>
          <w:sz w:val="28"/>
          <w:szCs w:val="28"/>
          <w:u w:val="single"/>
          <w:lang w:val="ru-RU"/>
        </w:rPr>
        <w:tab/>
      </w:r>
      <w:r w:rsidRPr="00E80761">
        <w:rPr>
          <w:sz w:val="28"/>
          <w:szCs w:val="28"/>
          <w:u w:val="single"/>
          <w:lang w:val="ru-RU"/>
        </w:rPr>
        <w:tab/>
      </w:r>
      <w:r w:rsidRPr="00E80761">
        <w:rPr>
          <w:sz w:val="28"/>
          <w:szCs w:val="28"/>
          <w:u w:val="single"/>
          <w:lang w:val="ru-RU"/>
        </w:rPr>
        <w:tab/>
      </w:r>
      <w:r w:rsidRPr="00E80761">
        <w:rPr>
          <w:sz w:val="28"/>
          <w:szCs w:val="28"/>
          <w:u w:val="single"/>
          <w:lang w:val="ru-RU"/>
        </w:rPr>
        <w:tab/>
      </w:r>
      <w:r w:rsidRPr="00E80761">
        <w:rPr>
          <w:sz w:val="28"/>
          <w:szCs w:val="28"/>
          <w:u w:val="single"/>
          <w:lang w:val="ru-RU"/>
        </w:rPr>
        <w:tab/>
      </w:r>
    </w:p>
    <w:p w:rsidR="009D0BA2" w:rsidRPr="00E80761" w:rsidRDefault="009D0BA2" w:rsidP="00042F45">
      <w:pPr>
        <w:pStyle w:val="a5"/>
        <w:rPr>
          <w:sz w:val="28"/>
          <w:szCs w:val="28"/>
        </w:rPr>
      </w:pPr>
      <w:r w:rsidRPr="00E80761">
        <w:rPr>
          <w:sz w:val="28"/>
          <w:szCs w:val="28"/>
        </w:rPr>
        <w:t xml:space="preserve">   </w:t>
      </w:r>
      <w:r w:rsidRPr="00E80761">
        <w:rPr>
          <w:sz w:val="28"/>
          <w:szCs w:val="28"/>
          <w:lang w:val="ru-RU"/>
        </w:rPr>
        <w:t xml:space="preserve">       </w:t>
      </w:r>
      <w:r w:rsidRPr="00E80761">
        <w:rPr>
          <w:sz w:val="28"/>
          <w:szCs w:val="28"/>
        </w:rPr>
        <w:t xml:space="preserve"> (підпис)                            </w:t>
      </w:r>
      <w:r w:rsidRPr="00E80761">
        <w:rPr>
          <w:sz w:val="28"/>
          <w:szCs w:val="28"/>
          <w:lang w:val="ru-RU"/>
        </w:rPr>
        <w:t xml:space="preserve">                           </w:t>
      </w:r>
      <w:r w:rsidRPr="00E80761">
        <w:rPr>
          <w:sz w:val="28"/>
          <w:szCs w:val="28"/>
        </w:rPr>
        <w:t xml:space="preserve"> </w:t>
      </w:r>
      <w:r w:rsidRPr="00E80761">
        <w:rPr>
          <w:sz w:val="28"/>
          <w:szCs w:val="28"/>
          <w:lang w:val="ru-RU"/>
        </w:rPr>
        <w:t xml:space="preserve">  </w:t>
      </w:r>
      <w:r w:rsidRPr="00E80761">
        <w:rPr>
          <w:sz w:val="28"/>
          <w:szCs w:val="28"/>
        </w:rPr>
        <w:t xml:space="preserve"> (прізвище та ініціали)</w:t>
      </w:r>
    </w:p>
    <w:p w:rsidR="009D0BA2" w:rsidRPr="00E80761" w:rsidRDefault="009D0BA2" w:rsidP="00042F45">
      <w:pPr>
        <w:ind w:left="360"/>
        <w:rPr>
          <w:sz w:val="28"/>
          <w:szCs w:val="28"/>
        </w:rPr>
      </w:pPr>
    </w:p>
    <w:p w:rsidR="009D0BA2" w:rsidRPr="00E80761" w:rsidRDefault="009D0BA2" w:rsidP="00042F45">
      <w:pPr>
        <w:ind w:left="360"/>
        <w:rPr>
          <w:sz w:val="28"/>
          <w:szCs w:val="28"/>
        </w:rPr>
      </w:pPr>
      <w:r w:rsidRPr="00E80761">
        <w:rPr>
          <w:sz w:val="28"/>
          <w:szCs w:val="28"/>
        </w:rPr>
        <w:t>Печатка</w:t>
      </w:r>
    </w:p>
    <w:p w:rsidR="009D0BA2" w:rsidRPr="00E80761" w:rsidRDefault="009D0BA2" w:rsidP="00042F45">
      <w:pPr>
        <w:ind w:left="360"/>
        <w:rPr>
          <w:sz w:val="28"/>
          <w:szCs w:val="28"/>
        </w:rPr>
      </w:pPr>
      <w:r w:rsidRPr="00E80761">
        <w:rPr>
          <w:sz w:val="28"/>
          <w:szCs w:val="28"/>
        </w:rPr>
        <w:tab/>
      </w:r>
      <w:r w:rsidR="00CE444F">
        <w:rPr>
          <w:sz w:val="28"/>
          <w:szCs w:val="28"/>
        </w:rPr>
        <w:tab/>
      </w:r>
      <w:r w:rsidR="00CE444F">
        <w:rPr>
          <w:sz w:val="28"/>
          <w:szCs w:val="28"/>
        </w:rPr>
        <w:tab/>
      </w:r>
      <w:r w:rsidR="00CE444F">
        <w:rPr>
          <w:sz w:val="28"/>
          <w:szCs w:val="28"/>
        </w:rPr>
        <w:tab/>
        <w:t>«______» __________________</w:t>
      </w:r>
      <w:r w:rsidRPr="00E80761">
        <w:rPr>
          <w:sz w:val="28"/>
          <w:szCs w:val="28"/>
        </w:rPr>
        <w:t>20 __ року</w:t>
      </w:r>
    </w:p>
    <w:p w:rsidR="009D0BA2" w:rsidRDefault="009D0BA2" w:rsidP="00042F45">
      <w:pPr>
        <w:rPr>
          <w:sz w:val="20"/>
          <w:szCs w:val="20"/>
        </w:rPr>
      </w:pPr>
    </w:p>
    <w:p w:rsidR="009D0BA2" w:rsidRDefault="009D0BA2" w:rsidP="00042F45">
      <w:pPr>
        <w:ind w:left="360"/>
        <w:jc w:val="center"/>
        <w:rPr>
          <w:b/>
          <w:sz w:val="20"/>
          <w:szCs w:val="20"/>
        </w:rPr>
      </w:pPr>
    </w:p>
    <w:p w:rsidR="00E80761" w:rsidRDefault="00E80761" w:rsidP="00042F45">
      <w:pPr>
        <w:ind w:left="360"/>
        <w:jc w:val="center"/>
        <w:rPr>
          <w:sz w:val="20"/>
          <w:szCs w:val="20"/>
        </w:rPr>
      </w:pPr>
    </w:p>
    <w:p w:rsidR="00E80761" w:rsidRDefault="00E80761" w:rsidP="00042F45">
      <w:pPr>
        <w:ind w:left="360"/>
        <w:jc w:val="center"/>
        <w:rPr>
          <w:sz w:val="20"/>
          <w:szCs w:val="20"/>
        </w:rPr>
      </w:pPr>
    </w:p>
    <w:p w:rsidR="00E80761" w:rsidRDefault="00E80761" w:rsidP="00042F45">
      <w:pPr>
        <w:ind w:left="360"/>
        <w:jc w:val="center"/>
        <w:rPr>
          <w:sz w:val="20"/>
          <w:szCs w:val="20"/>
        </w:rPr>
      </w:pPr>
    </w:p>
    <w:p w:rsidR="009D0BA2" w:rsidRDefault="00383C5D" w:rsidP="00042F45">
      <w:pPr>
        <w:ind w:left="360"/>
        <w:jc w:val="center"/>
        <w:rPr>
          <w:sz w:val="20"/>
          <w:szCs w:val="20"/>
        </w:rPr>
      </w:pPr>
      <w:r>
        <w:rPr>
          <w:sz w:val="20"/>
          <w:szCs w:val="20"/>
        </w:rPr>
        <w:t>5</w:t>
      </w:r>
    </w:p>
    <w:p w:rsidR="009D0BA2" w:rsidRPr="00EC7C19" w:rsidRDefault="00873CAF" w:rsidP="00042F45">
      <w:pPr>
        <w:pageBreakBefore/>
        <w:ind w:left="357"/>
        <w:jc w:val="center"/>
        <w:rPr>
          <w:b/>
          <w:sz w:val="28"/>
          <w:szCs w:val="28"/>
        </w:rPr>
      </w:pPr>
      <w:r w:rsidRPr="00EC7C19">
        <w:rPr>
          <w:b/>
          <w:sz w:val="28"/>
          <w:szCs w:val="28"/>
        </w:rPr>
        <w:lastRenderedPageBreak/>
        <w:t>Відгук</w:t>
      </w:r>
      <w:r w:rsidRPr="00EC7C19">
        <w:rPr>
          <w:b/>
          <w:spacing w:val="-2"/>
          <w:sz w:val="28"/>
          <w:szCs w:val="28"/>
        </w:rPr>
        <w:t xml:space="preserve"> </w:t>
      </w:r>
      <w:r w:rsidRPr="00EC7C19">
        <w:rPr>
          <w:b/>
          <w:sz w:val="28"/>
          <w:szCs w:val="28"/>
        </w:rPr>
        <w:t>про</w:t>
      </w:r>
      <w:r w:rsidRPr="00EC7C19">
        <w:rPr>
          <w:b/>
          <w:spacing w:val="-4"/>
          <w:sz w:val="28"/>
          <w:szCs w:val="28"/>
        </w:rPr>
        <w:t xml:space="preserve"> </w:t>
      </w:r>
      <w:r w:rsidRPr="00EC7C19">
        <w:rPr>
          <w:b/>
          <w:sz w:val="28"/>
          <w:szCs w:val="28"/>
        </w:rPr>
        <w:t>роботу</w:t>
      </w:r>
      <w:r w:rsidRPr="00EC7C19">
        <w:rPr>
          <w:b/>
          <w:spacing w:val="-5"/>
          <w:sz w:val="28"/>
          <w:szCs w:val="28"/>
        </w:rPr>
        <w:t xml:space="preserve"> </w:t>
      </w:r>
      <w:r w:rsidRPr="00EC7C19">
        <w:rPr>
          <w:b/>
          <w:sz w:val="28"/>
          <w:szCs w:val="28"/>
        </w:rPr>
        <w:t>студента</w:t>
      </w:r>
      <w:r w:rsidRPr="00EC7C19">
        <w:rPr>
          <w:b/>
          <w:spacing w:val="-1"/>
          <w:sz w:val="28"/>
          <w:szCs w:val="28"/>
        </w:rPr>
        <w:t xml:space="preserve"> </w:t>
      </w:r>
      <w:r w:rsidRPr="00EC7C19">
        <w:rPr>
          <w:b/>
          <w:sz w:val="28"/>
          <w:szCs w:val="28"/>
        </w:rPr>
        <w:t>на</w:t>
      </w:r>
      <w:r w:rsidRPr="00EC7C19">
        <w:rPr>
          <w:b/>
          <w:spacing w:val="-1"/>
          <w:sz w:val="28"/>
          <w:szCs w:val="28"/>
        </w:rPr>
        <w:t xml:space="preserve"> </w:t>
      </w:r>
      <w:r w:rsidRPr="00EC7C19">
        <w:rPr>
          <w:b/>
          <w:sz w:val="28"/>
          <w:szCs w:val="28"/>
        </w:rPr>
        <w:t>практиці</w:t>
      </w:r>
      <w:r w:rsidRPr="00EC7C19">
        <w:rPr>
          <w:b/>
          <w:spacing w:val="-2"/>
          <w:sz w:val="28"/>
          <w:szCs w:val="28"/>
        </w:rPr>
        <w:t xml:space="preserve"> </w:t>
      </w:r>
      <w:r w:rsidRPr="00EC7C19">
        <w:rPr>
          <w:b/>
          <w:sz w:val="28"/>
          <w:szCs w:val="28"/>
        </w:rPr>
        <w:t>та</w:t>
      </w:r>
      <w:r w:rsidRPr="00EC7C19">
        <w:rPr>
          <w:b/>
          <w:spacing w:val="-3"/>
          <w:sz w:val="28"/>
          <w:szCs w:val="28"/>
        </w:rPr>
        <w:t xml:space="preserve"> </w:t>
      </w:r>
      <w:r w:rsidRPr="00EC7C19">
        <w:rPr>
          <w:b/>
          <w:sz w:val="28"/>
          <w:szCs w:val="28"/>
        </w:rPr>
        <w:t>оцінка</w:t>
      </w:r>
      <w:r w:rsidRPr="00EC7C19">
        <w:rPr>
          <w:b/>
          <w:spacing w:val="-1"/>
          <w:sz w:val="28"/>
          <w:szCs w:val="28"/>
        </w:rPr>
        <w:t xml:space="preserve"> </w:t>
      </w:r>
      <w:r w:rsidRPr="00EC7C19">
        <w:rPr>
          <w:b/>
          <w:sz w:val="28"/>
          <w:szCs w:val="28"/>
        </w:rPr>
        <w:t>його</w:t>
      </w:r>
      <w:r w:rsidRPr="00EC7C19">
        <w:rPr>
          <w:b/>
          <w:spacing w:val="-2"/>
          <w:sz w:val="28"/>
          <w:szCs w:val="28"/>
        </w:rPr>
        <w:t xml:space="preserve"> </w:t>
      </w:r>
      <w:r w:rsidRPr="00EC7C19">
        <w:rPr>
          <w:b/>
          <w:sz w:val="28"/>
          <w:szCs w:val="28"/>
        </w:rPr>
        <w:t xml:space="preserve">діяльності </w:t>
      </w:r>
    </w:p>
    <w:tbl>
      <w:tblPr>
        <w:tblW w:w="0" w:type="auto"/>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123"/>
      </w:tblGrid>
      <w:tr w:rsidR="009D0BA2" w:rsidRPr="00F00F3E" w:rsidTr="001815B2">
        <w:trPr>
          <w:jc w:val="center"/>
        </w:trPr>
        <w:tc>
          <w:tcPr>
            <w:tcW w:w="8123" w:type="dxa"/>
          </w:tcPr>
          <w:p w:rsidR="009D0BA2" w:rsidRPr="00411DDC" w:rsidRDefault="009D0BA2" w:rsidP="00042F45"/>
        </w:tc>
      </w:tr>
      <w:tr w:rsidR="009D0BA2" w:rsidRPr="00F00F3E" w:rsidTr="001815B2">
        <w:trPr>
          <w:jc w:val="center"/>
        </w:trPr>
        <w:tc>
          <w:tcPr>
            <w:tcW w:w="8123" w:type="dxa"/>
          </w:tcPr>
          <w:p w:rsidR="009D0BA2" w:rsidRPr="00411DDC" w:rsidRDefault="009D0BA2" w:rsidP="00042F45"/>
        </w:tc>
      </w:tr>
      <w:tr w:rsidR="009D0BA2" w:rsidRPr="00F00F3E" w:rsidTr="001815B2">
        <w:trPr>
          <w:jc w:val="center"/>
        </w:trPr>
        <w:tc>
          <w:tcPr>
            <w:tcW w:w="8123" w:type="dxa"/>
          </w:tcPr>
          <w:p w:rsidR="009D0BA2" w:rsidRPr="00411DDC" w:rsidRDefault="009D0BA2" w:rsidP="00042F45"/>
        </w:tc>
      </w:tr>
      <w:tr w:rsidR="009D0BA2" w:rsidRPr="00F00F3E" w:rsidTr="001815B2">
        <w:trPr>
          <w:jc w:val="center"/>
        </w:trPr>
        <w:tc>
          <w:tcPr>
            <w:tcW w:w="8123" w:type="dxa"/>
          </w:tcPr>
          <w:p w:rsidR="009D0BA2" w:rsidRPr="00411DDC" w:rsidRDefault="009D0BA2" w:rsidP="00042F45"/>
        </w:tc>
      </w:tr>
      <w:tr w:rsidR="009D0BA2" w:rsidRPr="00F00F3E" w:rsidTr="001815B2">
        <w:trPr>
          <w:jc w:val="center"/>
        </w:trPr>
        <w:tc>
          <w:tcPr>
            <w:tcW w:w="8123" w:type="dxa"/>
          </w:tcPr>
          <w:p w:rsidR="009D0BA2" w:rsidRPr="00411DDC" w:rsidRDefault="009D0BA2" w:rsidP="00042F45"/>
        </w:tc>
      </w:tr>
      <w:tr w:rsidR="009D0BA2" w:rsidRPr="00F00F3E" w:rsidTr="001815B2">
        <w:trPr>
          <w:jc w:val="center"/>
        </w:trPr>
        <w:tc>
          <w:tcPr>
            <w:tcW w:w="8123" w:type="dxa"/>
          </w:tcPr>
          <w:p w:rsidR="009D0BA2" w:rsidRPr="00411DDC" w:rsidRDefault="009D0BA2" w:rsidP="00042F45"/>
        </w:tc>
      </w:tr>
      <w:tr w:rsidR="009D0BA2" w:rsidRPr="00F00F3E" w:rsidTr="001815B2">
        <w:trPr>
          <w:jc w:val="center"/>
        </w:trPr>
        <w:tc>
          <w:tcPr>
            <w:tcW w:w="8123" w:type="dxa"/>
          </w:tcPr>
          <w:p w:rsidR="009D0BA2" w:rsidRPr="00411DDC" w:rsidRDefault="009D0BA2" w:rsidP="00042F45"/>
        </w:tc>
      </w:tr>
      <w:tr w:rsidR="009D0BA2" w:rsidRPr="00F00F3E" w:rsidTr="001815B2">
        <w:trPr>
          <w:jc w:val="center"/>
        </w:trPr>
        <w:tc>
          <w:tcPr>
            <w:tcW w:w="8123" w:type="dxa"/>
          </w:tcPr>
          <w:p w:rsidR="009D0BA2" w:rsidRPr="00411DDC" w:rsidRDefault="009D0BA2" w:rsidP="00042F45"/>
        </w:tc>
      </w:tr>
      <w:tr w:rsidR="009D0BA2" w:rsidRPr="00F00F3E" w:rsidTr="001815B2">
        <w:trPr>
          <w:jc w:val="center"/>
        </w:trPr>
        <w:tc>
          <w:tcPr>
            <w:tcW w:w="8123" w:type="dxa"/>
          </w:tcPr>
          <w:p w:rsidR="009D0BA2" w:rsidRPr="00411DDC" w:rsidRDefault="009D0BA2" w:rsidP="00042F45"/>
        </w:tc>
      </w:tr>
      <w:tr w:rsidR="009D0BA2" w:rsidRPr="00F00F3E" w:rsidTr="001815B2">
        <w:trPr>
          <w:jc w:val="center"/>
        </w:trPr>
        <w:tc>
          <w:tcPr>
            <w:tcW w:w="8123" w:type="dxa"/>
          </w:tcPr>
          <w:p w:rsidR="009D0BA2" w:rsidRPr="00411DDC" w:rsidRDefault="009D0BA2" w:rsidP="00042F45"/>
        </w:tc>
      </w:tr>
      <w:tr w:rsidR="009D0BA2" w:rsidRPr="00F00F3E" w:rsidTr="001815B2">
        <w:trPr>
          <w:jc w:val="center"/>
        </w:trPr>
        <w:tc>
          <w:tcPr>
            <w:tcW w:w="8123" w:type="dxa"/>
          </w:tcPr>
          <w:p w:rsidR="009D0BA2" w:rsidRPr="00411DDC" w:rsidRDefault="009D0BA2" w:rsidP="00042F45"/>
        </w:tc>
      </w:tr>
      <w:tr w:rsidR="009D0BA2" w:rsidRPr="00F00F3E" w:rsidTr="001815B2">
        <w:trPr>
          <w:jc w:val="center"/>
        </w:trPr>
        <w:tc>
          <w:tcPr>
            <w:tcW w:w="8123" w:type="dxa"/>
          </w:tcPr>
          <w:p w:rsidR="00967E86" w:rsidRPr="00411DDC" w:rsidRDefault="00967E86" w:rsidP="00042F45">
            <w:pPr>
              <w:jc w:val="right"/>
            </w:pPr>
          </w:p>
        </w:tc>
      </w:tr>
      <w:tr w:rsidR="00967E86" w:rsidRPr="00F00F3E" w:rsidTr="001815B2">
        <w:trPr>
          <w:jc w:val="center"/>
        </w:trPr>
        <w:tc>
          <w:tcPr>
            <w:tcW w:w="8123" w:type="dxa"/>
          </w:tcPr>
          <w:p w:rsidR="00967E86" w:rsidRPr="00411DDC" w:rsidRDefault="00967E86" w:rsidP="00042F45">
            <w:pPr>
              <w:jc w:val="right"/>
            </w:pPr>
          </w:p>
        </w:tc>
      </w:tr>
      <w:tr w:rsidR="00967E86" w:rsidRPr="00F00F3E" w:rsidTr="001815B2">
        <w:trPr>
          <w:jc w:val="center"/>
        </w:trPr>
        <w:tc>
          <w:tcPr>
            <w:tcW w:w="8123" w:type="dxa"/>
          </w:tcPr>
          <w:p w:rsidR="00967E86" w:rsidRPr="00411DDC" w:rsidRDefault="00967E86" w:rsidP="00042F45">
            <w:pPr>
              <w:jc w:val="right"/>
            </w:pPr>
          </w:p>
        </w:tc>
      </w:tr>
      <w:tr w:rsidR="00967E86" w:rsidRPr="00F00F3E" w:rsidTr="001815B2">
        <w:trPr>
          <w:jc w:val="center"/>
        </w:trPr>
        <w:tc>
          <w:tcPr>
            <w:tcW w:w="8123" w:type="dxa"/>
          </w:tcPr>
          <w:p w:rsidR="00967E86" w:rsidRPr="00411DDC" w:rsidRDefault="00967E86" w:rsidP="00042F45">
            <w:pPr>
              <w:jc w:val="right"/>
            </w:pPr>
          </w:p>
        </w:tc>
      </w:tr>
      <w:tr w:rsidR="009D0BA2" w:rsidRPr="00DA4D52" w:rsidTr="001815B2">
        <w:trPr>
          <w:jc w:val="center"/>
        </w:trPr>
        <w:tc>
          <w:tcPr>
            <w:tcW w:w="8123" w:type="dxa"/>
          </w:tcPr>
          <w:p w:rsidR="009D0BA2" w:rsidRDefault="009D0BA2" w:rsidP="00042F45">
            <w:pPr>
              <w:ind w:left="360"/>
              <w:jc w:val="center"/>
              <w:rPr>
                <w:b/>
                <w:sz w:val="20"/>
                <w:szCs w:val="20"/>
              </w:rPr>
            </w:pPr>
          </w:p>
          <w:p w:rsidR="009D0BA2" w:rsidRPr="00EC7C19" w:rsidRDefault="009D0BA2" w:rsidP="00042F45">
            <w:pPr>
              <w:ind w:left="360"/>
              <w:jc w:val="center"/>
              <w:rPr>
                <w:b/>
                <w:sz w:val="28"/>
                <w:szCs w:val="28"/>
              </w:rPr>
            </w:pPr>
            <w:r w:rsidRPr="00EC7C19">
              <w:rPr>
                <w:b/>
                <w:sz w:val="28"/>
                <w:szCs w:val="28"/>
              </w:rPr>
              <w:t>Висновок керівника практики від вищого навчального закладу про проходження практики</w:t>
            </w:r>
          </w:p>
          <w:p w:rsidR="009D0BA2" w:rsidRPr="00DA4D52" w:rsidRDefault="009D0BA2" w:rsidP="00042F45">
            <w:pPr>
              <w:rPr>
                <w:sz w:val="20"/>
                <w:szCs w:val="20"/>
              </w:rPr>
            </w:pPr>
          </w:p>
        </w:tc>
      </w:tr>
      <w:tr w:rsidR="009D0BA2" w:rsidRPr="00411DDC" w:rsidTr="001815B2">
        <w:trPr>
          <w:jc w:val="center"/>
        </w:trPr>
        <w:tc>
          <w:tcPr>
            <w:tcW w:w="8123" w:type="dxa"/>
          </w:tcPr>
          <w:p w:rsidR="009D0BA2" w:rsidRPr="00411DDC" w:rsidRDefault="009D0BA2" w:rsidP="00042F45"/>
        </w:tc>
      </w:tr>
      <w:tr w:rsidR="009D0BA2" w:rsidRPr="00411DDC" w:rsidTr="001815B2">
        <w:trPr>
          <w:jc w:val="center"/>
        </w:trPr>
        <w:tc>
          <w:tcPr>
            <w:tcW w:w="8123" w:type="dxa"/>
          </w:tcPr>
          <w:p w:rsidR="009D0BA2" w:rsidRPr="00411DDC" w:rsidRDefault="009D0BA2" w:rsidP="00042F45"/>
        </w:tc>
      </w:tr>
      <w:tr w:rsidR="009D0BA2" w:rsidRPr="00411DDC" w:rsidTr="001815B2">
        <w:trPr>
          <w:jc w:val="center"/>
        </w:trPr>
        <w:tc>
          <w:tcPr>
            <w:tcW w:w="8123" w:type="dxa"/>
          </w:tcPr>
          <w:p w:rsidR="009D0BA2" w:rsidRPr="00411DDC" w:rsidRDefault="009D0BA2" w:rsidP="00042F45"/>
        </w:tc>
      </w:tr>
      <w:tr w:rsidR="009D0BA2" w:rsidRPr="00411DDC" w:rsidTr="001815B2">
        <w:trPr>
          <w:jc w:val="center"/>
        </w:trPr>
        <w:tc>
          <w:tcPr>
            <w:tcW w:w="8123" w:type="dxa"/>
          </w:tcPr>
          <w:p w:rsidR="009D0BA2" w:rsidRPr="00411DDC" w:rsidRDefault="009D0BA2" w:rsidP="00042F45"/>
        </w:tc>
      </w:tr>
      <w:tr w:rsidR="009D0BA2" w:rsidRPr="00411DDC" w:rsidTr="001815B2">
        <w:trPr>
          <w:jc w:val="center"/>
        </w:trPr>
        <w:tc>
          <w:tcPr>
            <w:tcW w:w="8123" w:type="dxa"/>
          </w:tcPr>
          <w:p w:rsidR="009D0BA2" w:rsidRPr="00411DDC" w:rsidRDefault="009D0BA2" w:rsidP="00042F45"/>
        </w:tc>
      </w:tr>
      <w:tr w:rsidR="009D0BA2" w:rsidRPr="00411DDC" w:rsidTr="001815B2">
        <w:trPr>
          <w:jc w:val="center"/>
        </w:trPr>
        <w:tc>
          <w:tcPr>
            <w:tcW w:w="8123" w:type="dxa"/>
          </w:tcPr>
          <w:p w:rsidR="009D0BA2" w:rsidRPr="00411DDC" w:rsidRDefault="009D0BA2" w:rsidP="00042F45"/>
        </w:tc>
      </w:tr>
      <w:tr w:rsidR="009D0BA2" w:rsidRPr="00411DDC" w:rsidTr="001815B2">
        <w:trPr>
          <w:jc w:val="center"/>
        </w:trPr>
        <w:tc>
          <w:tcPr>
            <w:tcW w:w="8123" w:type="dxa"/>
          </w:tcPr>
          <w:p w:rsidR="009D0BA2" w:rsidRPr="00411DDC" w:rsidRDefault="009D0BA2" w:rsidP="00042F45"/>
        </w:tc>
      </w:tr>
      <w:tr w:rsidR="009D0BA2" w:rsidRPr="00411DDC" w:rsidTr="001815B2">
        <w:trPr>
          <w:jc w:val="center"/>
        </w:trPr>
        <w:tc>
          <w:tcPr>
            <w:tcW w:w="8123" w:type="dxa"/>
          </w:tcPr>
          <w:p w:rsidR="009D0BA2" w:rsidRPr="00411DDC" w:rsidRDefault="009D0BA2" w:rsidP="00042F45"/>
        </w:tc>
      </w:tr>
      <w:tr w:rsidR="00967E86" w:rsidRPr="00411DDC" w:rsidTr="001815B2">
        <w:trPr>
          <w:jc w:val="center"/>
        </w:trPr>
        <w:tc>
          <w:tcPr>
            <w:tcW w:w="8123" w:type="dxa"/>
          </w:tcPr>
          <w:p w:rsidR="00967E86" w:rsidRPr="00411DDC" w:rsidRDefault="00967E86" w:rsidP="00042F45"/>
        </w:tc>
      </w:tr>
      <w:tr w:rsidR="00967E86" w:rsidRPr="00411DDC" w:rsidTr="001815B2">
        <w:trPr>
          <w:jc w:val="center"/>
        </w:trPr>
        <w:tc>
          <w:tcPr>
            <w:tcW w:w="8123" w:type="dxa"/>
          </w:tcPr>
          <w:p w:rsidR="00967E86" w:rsidRPr="00411DDC" w:rsidRDefault="00967E86" w:rsidP="00042F45"/>
        </w:tc>
      </w:tr>
      <w:tr w:rsidR="00967E86" w:rsidRPr="00411DDC" w:rsidTr="001815B2">
        <w:trPr>
          <w:jc w:val="center"/>
        </w:trPr>
        <w:tc>
          <w:tcPr>
            <w:tcW w:w="8123" w:type="dxa"/>
          </w:tcPr>
          <w:p w:rsidR="00967E86" w:rsidRPr="00411DDC" w:rsidRDefault="00967E86" w:rsidP="00042F45"/>
        </w:tc>
      </w:tr>
      <w:tr w:rsidR="00967E86" w:rsidRPr="00411DDC" w:rsidTr="001815B2">
        <w:trPr>
          <w:jc w:val="center"/>
        </w:trPr>
        <w:tc>
          <w:tcPr>
            <w:tcW w:w="8123" w:type="dxa"/>
          </w:tcPr>
          <w:p w:rsidR="00967E86" w:rsidRPr="00411DDC" w:rsidRDefault="00967E86" w:rsidP="00042F45"/>
        </w:tc>
      </w:tr>
      <w:tr w:rsidR="00967E86" w:rsidRPr="00411DDC" w:rsidTr="001815B2">
        <w:trPr>
          <w:jc w:val="center"/>
        </w:trPr>
        <w:tc>
          <w:tcPr>
            <w:tcW w:w="8123" w:type="dxa"/>
          </w:tcPr>
          <w:p w:rsidR="00967E86" w:rsidRPr="00411DDC" w:rsidRDefault="00967E86" w:rsidP="00042F45"/>
        </w:tc>
      </w:tr>
    </w:tbl>
    <w:p w:rsidR="009D0BA2" w:rsidRPr="00AF3F37" w:rsidRDefault="009D0BA2" w:rsidP="00042F45">
      <w:pPr>
        <w:ind w:left="360"/>
        <w:rPr>
          <w:sz w:val="16"/>
          <w:szCs w:val="16"/>
        </w:rPr>
      </w:pPr>
    </w:p>
    <w:p w:rsidR="009D0BA2" w:rsidRPr="00EC7C19" w:rsidRDefault="009D0BA2" w:rsidP="00042F45">
      <w:pPr>
        <w:ind w:left="142"/>
        <w:rPr>
          <w:sz w:val="28"/>
          <w:szCs w:val="28"/>
        </w:rPr>
      </w:pPr>
      <w:r w:rsidRPr="00EC7C19">
        <w:rPr>
          <w:sz w:val="28"/>
          <w:szCs w:val="28"/>
        </w:rPr>
        <w:t>Дата складання заліку «____»_______________20</w:t>
      </w:r>
      <w:r w:rsidR="005D4CEA">
        <w:rPr>
          <w:sz w:val="28"/>
          <w:szCs w:val="28"/>
        </w:rPr>
        <w:t>2_</w:t>
      </w:r>
      <w:r w:rsidRPr="00EC7C19">
        <w:rPr>
          <w:sz w:val="28"/>
          <w:szCs w:val="28"/>
        </w:rPr>
        <w:t xml:space="preserve">року  </w:t>
      </w:r>
    </w:p>
    <w:p w:rsidR="00967E86" w:rsidRDefault="00967E86" w:rsidP="00042F45">
      <w:pPr>
        <w:ind w:left="142"/>
        <w:rPr>
          <w:sz w:val="28"/>
          <w:szCs w:val="28"/>
        </w:rPr>
      </w:pPr>
    </w:p>
    <w:p w:rsidR="009D0BA2" w:rsidRPr="00EC7C19" w:rsidRDefault="009D0BA2" w:rsidP="00042F45">
      <w:pPr>
        <w:ind w:left="142"/>
        <w:rPr>
          <w:sz w:val="28"/>
          <w:szCs w:val="28"/>
        </w:rPr>
      </w:pPr>
      <w:r w:rsidRPr="00EC7C19">
        <w:rPr>
          <w:sz w:val="28"/>
          <w:szCs w:val="28"/>
        </w:rPr>
        <w:t xml:space="preserve">Оцінка: </w:t>
      </w:r>
    </w:p>
    <w:p w:rsidR="009D0BA2" w:rsidRPr="00EC7C19" w:rsidRDefault="009D0BA2" w:rsidP="00042F45">
      <w:pPr>
        <w:ind w:left="142"/>
        <w:rPr>
          <w:sz w:val="28"/>
          <w:szCs w:val="28"/>
        </w:rPr>
      </w:pPr>
      <w:r w:rsidRPr="00EC7C19">
        <w:rPr>
          <w:sz w:val="28"/>
          <w:szCs w:val="28"/>
        </w:rPr>
        <w:t xml:space="preserve">за національною шкалою____________________ </w:t>
      </w:r>
    </w:p>
    <w:p w:rsidR="009D0BA2" w:rsidRPr="00EC7C19" w:rsidRDefault="009D0BA2" w:rsidP="00042F45">
      <w:pPr>
        <w:ind w:left="142"/>
        <w:rPr>
          <w:sz w:val="28"/>
          <w:szCs w:val="28"/>
        </w:rPr>
      </w:pPr>
      <w:r w:rsidRPr="00EC7C19">
        <w:rPr>
          <w:sz w:val="28"/>
          <w:szCs w:val="28"/>
        </w:rPr>
        <w:t xml:space="preserve">                                                     </w:t>
      </w:r>
      <w:r w:rsidRPr="00EC7C19">
        <w:rPr>
          <w:sz w:val="28"/>
          <w:szCs w:val="28"/>
          <w:lang w:val="ru-RU"/>
        </w:rPr>
        <w:t xml:space="preserve"> </w:t>
      </w:r>
      <w:r w:rsidRPr="00EC7C19">
        <w:rPr>
          <w:sz w:val="28"/>
          <w:szCs w:val="28"/>
        </w:rPr>
        <w:t>(літерами)</w:t>
      </w:r>
    </w:p>
    <w:p w:rsidR="009D0BA2" w:rsidRPr="00EC7C19" w:rsidRDefault="009D0BA2" w:rsidP="00042F45">
      <w:pPr>
        <w:ind w:left="142"/>
        <w:rPr>
          <w:sz w:val="28"/>
          <w:szCs w:val="28"/>
        </w:rPr>
      </w:pPr>
      <w:r w:rsidRPr="00EC7C19">
        <w:rPr>
          <w:sz w:val="28"/>
          <w:szCs w:val="28"/>
        </w:rPr>
        <w:t>кількість балів _________________________________</w:t>
      </w:r>
    </w:p>
    <w:p w:rsidR="009D0BA2" w:rsidRPr="00EC7C19" w:rsidRDefault="009D0BA2" w:rsidP="00042F45">
      <w:pPr>
        <w:ind w:left="142"/>
        <w:rPr>
          <w:sz w:val="28"/>
          <w:szCs w:val="28"/>
        </w:rPr>
      </w:pPr>
      <w:r w:rsidRPr="00EC7C19">
        <w:rPr>
          <w:sz w:val="28"/>
          <w:szCs w:val="28"/>
        </w:rPr>
        <w:tab/>
      </w:r>
      <w:r w:rsidRPr="00EC7C19">
        <w:rPr>
          <w:sz w:val="28"/>
          <w:szCs w:val="28"/>
        </w:rPr>
        <w:tab/>
      </w:r>
      <w:r w:rsidRPr="00EC7C19">
        <w:rPr>
          <w:sz w:val="28"/>
          <w:szCs w:val="28"/>
        </w:rPr>
        <w:tab/>
        <w:t>(цифрами і літерами)</w:t>
      </w:r>
    </w:p>
    <w:p w:rsidR="00967E86" w:rsidRDefault="00967E86" w:rsidP="00042F45">
      <w:pPr>
        <w:ind w:left="142"/>
        <w:rPr>
          <w:sz w:val="28"/>
          <w:szCs w:val="28"/>
        </w:rPr>
      </w:pPr>
    </w:p>
    <w:p w:rsidR="009D0BA2" w:rsidRPr="00EC7C19" w:rsidRDefault="009D0BA2" w:rsidP="00042F45">
      <w:pPr>
        <w:ind w:left="142"/>
        <w:rPr>
          <w:sz w:val="28"/>
          <w:szCs w:val="28"/>
          <w:lang w:val="ru-RU"/>
        </w:rPr>
      </w:pPr>
      <w:r w:rsidRPr="00EC7C19">
        <w:rPr>
          <w:sz w:val="28"/>
          <w:szCs w:val="28"/>
        </w:rPr>
        <w:t xml:space="preserve">Керівник практики від вищого навчального закладу </w:t>
      </w:r>
    </w:p>
    <w:p w:rsidR="009D0BA2" w:rsidRPr="00EC7C19" w:rsidRDefault="009D0BA2" w:rsidP="00042F45">
      <w:pPr>
        <w:ind w:left="142"/>
        <w:rPr>
          <w:sz w:val="28"/>
          <w:szCs w:val="28"/>
          <w:lang w:val="ru-RU"/>
        </w:rPr>
      </w:pPr>
    </w:p>
    <w:p w:rsidR="009D0BA2" w:rsidRPr="00EC7C19" w:rsidRDefault="009D0BA2" w:rsidP="00042F45">
      <w:pPr>
        <w:ind w:left="142"/>
        <w:rPr>
          <w:sz w:val="28"/>
          <w:szCs w:val="28"/>
          <w:u w:val="single"/>
          <w:lang w:val="ru-RU"/>
        </w:rPr>
      </w:pPr>
      <w:r w:rsidRPr="00EC7C19">
        <w:rPr>
          <w:sz w:val="28"/>
          <w:szCs w:val="28"/>
        </w:rPr>
        <w:t xml:space="preserve"> </w:t>
      </w:r>
      <w:r w:rsidRPr="00EC7C19">
        <w:rPr>
          <w:sz w:val="28"/>
          <w:szCs w:val="28"/>
          <w:u w:val="single"/>
          <w:lang w:val="ru-RU"/>
        </w:rPr>
        <w:t xml:space="preserve">                     </w:t>
      </w:r>
      <w:r w:rsidRPr="00EC7C19">
        <w:rPr>
          <w:sz w:val="28"/>
          <w:szCs w:val="28"/>
        </w:rPr>
        <w:t xml:space="preserve">      </w:t>
      </w:r>
      <w:r w:rsidRPr="00EC7C19">
        <w:rPr>
          <w:sz w:val="28"/>
          <w:szCs w:val="28"/>
          <w:u w:val="single"/>
          <w:lang w:val="ru-RU"/>
        </w:rPr>
        <w:tab/>
      </w:r>
      <w:r w:rsidRPr="00EC7C19">
        <w:rPr>
          <w:sz w:val="28"/>
          <w:szCs w:val="28"/>
          <w:u w:val="single"/>
          <w:lang w:val="ru-RU"/>
        </w:rPr>
        <w:tab/>
      </w:r>
      <w:r w:rsidRPr="00EC7C19">
        <w:rPr>
          <w:sz w:val="28"/>
          <w:szCs w:val="28"/>
          <w:u w:val="single"/>
          <w:lang w:val="ru-RU"/>
        </w:rPr>
        <w:tab/>
      </w:r>
      <w:r w:rsidRPr="00EC7C19">
        <w:rPr>
          <w:sz w:val="28"/>
          <w:szCs w:val="28"/>
          <w:u w:val="single"/>
          <w:lang w:val="ru-RU"/>
        </w:rPr>
        <w:tab/>
      </w:r>
      <w:r w:rsidRPr="00EC7C19">
        <w:rPr>
          <w:sz w:val="28"/>
          <w:szCs w:val="28"/>
          <w:u w:val="single"/>
          <w:lang w:val="ru-RU"/>
        </w:rPr>
        <w:tab/>
      </w:r>
      <w:r w:rsidRPr="00EC7C19">
        <w:rPr>
          <w:sz w:val="28"/>
          <w:szCs w:val="28"/>
          <w:u w:val="single"/>
          <w:lang w:val="ru-RU"/>
        </w:rPr>
        <w:tab/>
      </w:r>
      <w:r w:rsidRPr="00EC7C19">
        <w:rPr>
          <w:sz w:val="28"/>
          <w:szCs w:val="28"/>
          <w:u w:val="single"/>
          <w:lang w:val="ru-RU"/>
        </w:rPr>
        <w:tab/>
      </w:r>
      <w:r w:rsidRPr="00EC7C19">
        <w:rPr>
          <w:sz w:val="28"/>
          <w:szCs w:val="28"/>
          <w:u w:val="single"/>
          <w:lang w:val="ru-RU"/>
        </w:rPr>
        <w:tab/>
      </w:r>
    </w:p>
    <w:p w:rsidR="009D0BA2" w:rsidRPr="00EC7C19" w:rsidRDefault="009D0BA2" w:rsidP="00042F45">
      <w:pPr>
        <w:ind w:left="142"/>
        <w:rPr>
          <w:sz w:val="28"/>
          <w:szCs w:val="28"/>
        </w:rPr>
      </w:pPr>
      <w:r w:rsidRPr="00EC7C19">
        <w:rPr>
          <w:sz w:val="28"/>
          <w:szCs w:val="28"/>
        </w:rPr>
        <w:t xml:space="preserve">  </w:t>
      </w:r>
      <w:r w:rsidRPr="00EC7C19">
        <w:rPr>
          <w:sz w:val="28"/>
          <w:szCs w:val="28"/>
          <w:lang w:val="ru-RU"/>
        </w:rPr>
        <w:t xml:space="preserve">      </w:t>
      </w:r>
      <w:r w:rsidRPr="00EC7C19">
        <w:rPr>
          <w:sz w:val="28"/>
          <w:szCs w:val="28"/>
        </w:rPr>
        <w:t xml:space="preserve">(підпис)               </w:t>
      </w:r>
      <w:r w:rsidRPr="00EC7C19">
        <w:rPr>
          <w:sz w:val="28"/>
          <w:szCs w:val="28"/>
          <w:lang w:val="ru-RU"/>
        </w:rPr>
        <w:t xml:space="preserve">   </w:t>
      </w:r>
      <w:r w:rsidR="00967E86">
        <w:rPr>
          <w:sz w:val="28"/>
          <w:szCs w:val="28"/>
          <w:lang w:val="ru-RU"/>
        </w:rPr>
        <w:t xml:space="preserve">    </w:t>
      </w:r>
      <w:r w:rsidRPr="00EC7C19">
        <w:rPr>
          <w:sz w:val="28"/>
          <w:szCs w:val="28"/>
          <w:lang w:val="ru-RU"/>
        </w:rPr>
        <w:t xml:space="preserve"> </w:t>
      </w:r>
      <w:r w:rsidRPr="00EC7C19">
        <w:rPr>
          <w:sz w:val="28"/>
          <w:szCs w:val="28"/>
        </w:rPr>
        <w:t xml:space="preserve"> (прізвище та ініціали)</w:t>
      </w:r>
    </w:p>
    <w:p w:rsidR="009D0BA2" w:rsidRPr="007C4A5E" w:rsidRDefault="00383C5D" w:rsidP="00042F45">
      <w:pPr>
        <w:jc w:val="center"/>
        <w:rPr>
          <w:sz w:val="20"/>
          <w:szCs w:val="20"/>
        </w:rPr>
      </w:pPr>
      <w:r>
        <w:rPr>
          <w:sz w:val="20"/>
          <w:szCs w:val="20"/>
        </w:rPr>
        <w:t>6</w:t>
      </w:r>
    </w:p>
    <w:p w:rsidR="009D0BA2" w:rsidRDefault="009D0BA2" w:rsidP="00042F45">
      <w:pPr>
        <w:spacing w:before="10"/>
        <w:ind w:right="365"/>
        <w:jc w:val="right"/>
        <w:rPr>
          <w:b/>
          <w:i/>
          <w:sz w:val="28"/>
        </w:rPr>
      </w:pPr>
    </w:p>
    <w:p w:rsidR="00380EB0" w:rsidRDefault="00380EB0" w:rsidP="00042F45">
      <w:pPr>
        <w:rPr>
          <w:b/>
          <w:sz w:val="28"/>
          <w:szCs w:val="28"/>
        </w:rPr>
      </w:pPr>
    </w:p>
    <w:p w:rsidR="00EC01B8" w:rsidRPr="00EC01B8" w:rsidRDefault="00EC01B8" w:rsidP="00042F45">
      <w:pPr>
        <w:jc w:val="right"/>
        <w:rPr>
          <w:b/>
          <w:sz w:val="28"/>
          <w:szCs w:val="28"/>
        </w:rPr>
      </w:pPr>
      <w:r w:rsidRPr="00EC01B8">
        <w:rPr>
          <w:b/>
          <w:sz w:val="28"/>
          <w:szCs w:val="28"/>
        </w:rPr>
        <w:t xml:space="preserve">Додаток </w:t>
      </w:r>
      <w:r w:rsidR="00695E06">
        <w:rPr>
          <w:b/>
          <w:sz w:val="28"/>
          <w:szCs w:val="28"/>
        </w:rPr>
        <w:t>Б</w:t>
      </w:r>
    </w:p>
    <w:p w:rsidR="00EC01B8" w:rsidRPr="00EC01B8" w:rsidRDefault="00EC01B8" w:rsidP="00042F45">
      <w:pPr>
        <w:jc w:val="center"/>
        <w:rPr>
          <w:b/>
          <w:sz w:val="28"/>
          <w:szCs w:val="28"/>
        </w:rPr>
      </w:pPr>
      <w:bookmarkStart w:id="10" w:name="Зразок_титульної_сторінки_звіту"/>
      <w:bookmarkEnd w:id="10"/>
      <w:r w:rsidRPr="00EC01B8">
        <w:rPr>
          <w:b/>
          <w:sz w:val="28"/>
          <w:szCs w:val="28"/>
        </w:rPr>
        <w:t>ЗРАЗОК ТИТУЛЬНОЇ СТОРІНКИ ЗВІТУ</w:t>
      </w:r>
    </w:p>
    <w:p w:rsidR="00EC01B8" w:rsidRPr="00EC01B8" w:rsidRDefault="00EC01B8" w:rsidP="00042F45">
      <w:pPr>
        <w:jc w:val="center"/>
        <w:rPr>
          <w:sz w:val="28"/>
          <w:szCs w:val="28"/>
        </w:rPr>
      </w:pPr>
    </w:p>
    <w:p w:rsidR="00EC01B8" w:rsidRDefault="00EC01B8" w:rsidP="00042F45">
      <w:pPr>
        <w:jc w:val="center"/>
        <w:rPr>
          <w:sz w:val="28"/>
          <w:szCs w:val="28"/>
        </w:rPr>
      </w:pPr>
      <w:r>
        <w:rPr>
          <w:sz w:val="28"/>
          <w:szCs w:val="28"/>
        </w:rPr>
        <w:t xml:space="preserve">Державний </w:t>
      </w:r>
      <w:r w:rsidRPr="00EC01B8">
        <w:rPr>
          <w:sz w:val="28"/>
          <w:szCs w:val="28"/>
        </w:rPr>
        <w:t xml:space="preserve">університет </w:t>
      </w:r>
      <w:r>
        <w:rPr>
          <w:sz w:val="28"/>
          <w:szCs w:val="28"/>
        </w:rPr>
        <w:t>«Житомирська політехніка»</w:t>
      </w:r>
    </w:p>
    <w:p w:rsidR="00EC01B8" w:rsidRDefault="00EC01B8" w:rsidP="00042F45">
      <w:pPr>
        <w:jc w:val="center"/>
        <w:rPr>
          <w:sz w:val="28"/>
          <w:szCs w:val="28"/>
        </w:rPr>
      </w:pPr>
      <w:r w:rsidRPr="00EC01B8">
        <w:rPr>
          <w:sz w:val="28"/>
          <w:szCs w:val="28"/>
        </w:rPr>
        <w:t xml:space="preserve">Кафедра міжнародних </w:t>
      </w:r>
      <w:r w:rsidR="008B2DB1">
        <w:rPr>
          <w:sz w:val="28"/>
          <w:szCs w:val="28"/>
        </w:rPr>
        <w:t>відносин та</w:t>
      </w:r>
      <w:r w:rsidR="00D264B7">
        <w:rPr>
          <w:sz w:val="28"/>
          <w:szCs w:val="28"/>
        </w:rPr>
        <w:t xml:space="preserve"> політичного м</w:t>
      </w:r>
      <w:r>
        <w:rPr>
          <w:sz w:val="28"/>
          <w:szCs w:val="28"/>
        </w:rPr>
        <w:t>енеджменту</w:t>
      </w:r>
    </w:p>
    <w:p w:rsidR="00D264B7" w:rsidRDefault="00D264B7" w:rsidP="00042F45">
      <w:pPr>
        <w:jc w:val="center"/>
        <w:rPr>
          <w:sz w:val="28"/>
          <w:szCs w:val="28"/>
        </w:rPr>
      </w:pPr>
    </w:p>
    <w:p w:rsidR="00D264B7" w:rsidRPr="00EC01B8" w:rsidRDefault="00D264B7" w:rsidP="00042F45">
      <w:pPr>
        <w:jc w:val="center"/>
        <w:rPr>
          <w:sz w:val="28"/>
          <w:szCs w:val="28"/>
        </w:rPr>
      </w:pPr>
    </w:p>
    <w:p w:rsidR="00EC01B8" w:rsidRPr="00D264B7" w:rsidRDefault="00EC01B8" w:rsidP="00042F45">
      <w:pPr>
        <w:jc w:val="center"/>
        <w:rPr>
          <w:b/>
          <w:sz w:val="28"/>
          <w:szCs w:val="28"/>
        </w:rPr>
      </w:pPr>
      <w:r w:rsidRPr="00D264B7">
        <w:rPr>
          <w:b/>
          <w:sz w:val="28"/>
          <w:szCs w:val="28"/>
        </w:rPr>
        <w:t>ЗВІТ</w:t>
      </w:r>
    </w:p>
    <w:p w:rsidR="00EC01B8" w:rsidRPr="00D264B7" w:rsidRDefault="00EC01B8" w:rsidP="00042F45">
      <w:pPr>
        <w:jc w:val="center"/>
        <w:rPr>
          <w:b/>
          <w:sz w:val="28"/>
          <w:szCs w:val="28"/>
        </w:rPr>
      </w:pPr>
      <w:r w:rsidRPr="00D264B7">
        <w:rPr>
          <w:b/>
          <w:sz w:val="28"/>
          <w:szCs w:val="28"/>
        </w:rPr>
        <w:t>ПРО ПРОХОДЖЕННЯ ВИРОБНИЧОЇ ПРАКТИКИ</w:t>
      </w:r>
    </w:p>
    <w:p w:rsidR="00EC01B8" w:rsidRDefault="00EC01B8" w:rsidP="00042F45">
      <w:pPr>
        <w:pStyle w:val="a3"/>
        <w:spacing w:before="5"/>
        <w:rPr>
          <w:b/>
          <w:sz w:val="35"/>
        </w:rPr>
      </w:pPr>
    </w:p>
    <w:p w:rsidR="00CC3915" w:rsidRDefault="00EC01B8" w:rsidP="00042F45">
      <w:pPr>
        <w:pStyle w:val="a3"/>
        <w:ind w:left="5101" w:right="2223"/>
      </w:pPr>
      <w:r>
        <w:t>Студента (</w:t>
      </w:r>
      <w:proofErr w:type="spellStart"/>
      <w:r>
        <w:t>ки</w:t>
      </w:r>
      <w:proofErr w:type="spellEnd"/>
      <w:r>
        <w:t xml:space="preserve">) </w:t>
      </w:r>
    </w:p>
    <w:p w:rsidR="00EC01B8" w:rsidRDefault="00CC3915" w:rsidP="00042F45">
      <w:pPr>
        <w:pStyle w:val="a3"/>
        <w:ind w:left="5101" w:right="2223"/>
      </w:pPr>
      <w:r>
        <w:t xml:space="preserve">ІІІ </w:t>
      </w:r>
      <w:r w:rsidR="00EC01B8">
        <w:t>курсу</w:t>
      </w:r>
      <w:r w:rsidR="00EC01B8">
        <w:rPr>
          <w:spacing w:val="-57"/>
        </w:rPr>
        <w:t xml:space="preserve">  </w:t>
      </w:r>
      <w:r w:rsidR="00C0217F">
        <w:rPr>
          <w:spacing w:val="-57"/>
        </w:rPr>
        <w:t xml:space="preserve"> </w:t>
      </w:r>
      <w:r w:rsidR="00EC01B8">
        <w:t>групи</w:t>
      </w:r>
      <w:r w:rsidR="00EC01B8">
        <w:rPr>
          <w:spacing w:val="2"/>
        </w:rPr>
        <w:t xml:space="preserve"> </w:t>
      </w:r>
      <w:r w:rsidR="002E662D">
        <w:t>МВ</w:t>
      </w:r>
      <w:r w:rsidR="00C0217F">
        <w:t>-2</w:t>
      </w:r>
    </w:p>
    <w:p w:rsidR="00EC01B8" w:rsidRDefault="00EC01B8" w:rsidP="00042F45">
      <w:pPr>
        <w:pStyle w:val="a3"/>
        <w:tabs>
          <w:tab w:val="left" w:pos="6645"/>
          <w:tab w:val="left" w:pos="7259"/>
          <w:tab w:val="left" w:pos="8300"/>
          <w:tab w:val="left" w:pos="9700"/>
        </w:tabs>
        <w:ind w:left="5101" w:right="423"/>
      </w:pPr>
      <w:r>
        <w:t>спеціальності 291«Міжнародні</w:t>
      </w:r>
      <w:r>
        <w:rPr>
          <w:spacing w:val="7"/>
        </w:rPr>
        <w:t xml:space="preserve"> </w:t>
      </w:r>
      <w:r>
        <w:t>відносини,</w:t>
      </w:r>
      <w:r>
        <w:rPr>
          <w:spacing w:val="-57"/>
        </w:rPr>
        <w:t xml:space="preserve"> </w:t>
      </w:r>
      <w:r>
        <w:t>суспільні комунікації та регіональні студії»</w:t>
      </w:r>
      <w:r>
        <w:rPr>
          <w:spacing w:val="1"/>
        </w:rPr>
        <w:t xml:space="preserve"> </w:t>
      </w:r>
    </w:p>
    <w:p w:rsidR="00EC01B8" w:rsidRDefault="00EC01B8" w:rsidP="00042F45">
      <w:pPr>
        <w:pStyle w:val="a3"/>
        <w:spacing w:before="7"/>
        <w:rPr>
          <w:sz w:val="14"/>
        </w:rPr>
      </w:pPr>
      <w:r>
        <w:rPr>
          <w:noProof/>
          <w:lang w:eastAsia="uk-UA"/>
        </w:rPr>
        <mc:AlternateContent>
          <mc:Choice Requires="wps">
            <w:drawing>
              <wp:anchor distT="0" distB="0" distL="0" distR="0" simplePos="0" relativeHeight="487620608" behindDoc="1" locked="0" layoutInCell="1" allowOverlap="1" wp14:anchorId="784CD492" wp14:editId="3683EDDC">
                <wp:simplePos x="0" y="0"/>
                <wp:positionH relativeFrom="page">
                  <wp:posOffset>4034155</wp:posOffset>
                </wp:positionH>
                <wp:positionV relativeFrom="paragraph">
                  <wp:posOffset>131445</wp:posOffset>
                </wp:positionV>
                <wp:extent cx="3098165" cy="18415"/>
                <wp:effectExtent l="0" t="0" r="0" b="0"/>
                <wp:wrapTopAndBottom/>
                <wp:docPr id="9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816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94BE6" id="Rectangle 55" o:spid="_x0000_s1026" style="position:absolute;margin-left:317.65pt;margin-top:10.35pt;width:243.95pt;height:1.45pt;z-index:-1569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" fillcolor="black" stroked="f">
                <w10:wrap type="topAndBottom" anchorx="page"/>
              </v:rect>
            </w:pict>
          </mc:Fallback>
        </mc:AlternateContent>
      </w:r>
    </w:p>
    <w:p w:rsidR="00EC01B8" w:rsidRPr="004D7C08" w:rsidRDefault="00EC01B8" w:rsidP="00042F45">
      <w:pPr>
        <w:pStyle w:val="a3"/>
        <w:ind w:left="6388"/>
        <w:rPr>
          <w:sz w:val="20"/>
          <w:szCs w:val="20"/>
        </w:rPr>
      </w:pPr>
      <w:r w:rsidRPr="004D7C08">
        <w:rPr>
          <w:sz w:val="20"/>
          <w:szCs w:val="20"/>
        </w:rPr>
        <w:t>(</w:t>
      </w:r>
      <w:proofErr w:type="spellStart"/>
      <w:r w:rsidRPr="004D7C08">
        <w:rPr>
          <w:sz w:val="20"/>
          <w:szCs w:val="20"/>
        </w:rPr>
        <w:t>імя</w:t>
      </w:r>
      <w:proofErr w:type="spellEnd"/>
      <w:r w:rsidRPr="004D7C08">
        <w:rPr>
          <w:sz w:val="20"/>
          <w:szCs w:val="20"/>
        </w:rPr>
        <w:t xml:space="preserve"> та ПРІЗВИЩЕ)</w:t>
      </w:r>
    </w:p>
    <w:p w:rsidR="00EC01B8" w:rsidRDefault="00EC01B8" w:rsidP="00042F45">
      <w:pPr>
        <w:pStyle w:val="a3"/>
        <w:rPr>
          <w:sz w:val="26"/>
        </w:rPr>
      </w:pPr>
    </w:p>
    <w:p w:rsidR="00EC01B8" w:rsidRDefault="00EC01B8" w:rsidP="00042F45">
      <w:pPr>
        <w:pStyle w:val="a3"/>
        <w:rPr>
          <w:sz w:val="26"/>
        </w:rPr>
      </w:pPr>
    </w:p>
    <w:p w:rsidR="00EC01B8" w:rsidRDefault="00EC01B8" w:rsidP="00042F45">
      <w:pPr>
        <w:tabs>
          <w:tab w:val="left" w:pos="4077"/>
          <w:tab w:val="left" w:pos="4655"/>
          <w:tab w:val="left" w:pos="6399"/>
          <w:tab w:val="left" w:pos="7106"/>
        </w:tabs>
        <w:spacing w:before="188"/>
        <w:ind w:right="150"/>
        <w:jc w:val="center"/>
        <w:rPr>
          <w:sz w:val="28"/>
        </w:rPr>
      </w:pPr>
      <w:r>
        <w:rPr>
          <w:sz w:val="28"/>
        </w:rPr>
        <w:t>Термін</w:t>
      </w:r>
      <w:r>
        <w:rPr>
          <w:spacing w:val="-3"/>
          <w:sz w:val="28"/>
        </w:rPr>
        <w:t xml:space="preserve"> </w:t>
      </w:r>
      <w:r>
        <w:rPr>
          <w:sz w:val="28"/>
        </w:rPr>
        <w:t>практики</w:t>
      </w:r>
      <w:r>
        <w:rPr>
          <w:spacing w:val="-2"/>
          <w:sz w:val="28"/>
        </w:rPr>
        <w:t xml:space="preserve"> </w:t>
      </w:r>
      <w:r w:rsidR="002E662D">
        <w:rPr>
          <w:sz w:val="28"/>
        </w:rPr>
        <w:t>з</w:t>
      </w:r>
      <w:r>
        <w:rPr>
          <w:sz w:val="28"/>
          <w:u w:val="single"/>
        </w:rPr>
        <w:tab/>
      </w:r>
      <w:r>
        <w:rPr>
          <w:sz w:val="28"/>
        </w:rPr>
        <w:t>по</w:t>
      </w:r>
      <w:r>
        <w:rPr>
          <w:sz w:val="28"/>
          <w:u w:val="single"/>
        </w:rPr>
        <w:tab/>
      </w:r>
      <w:r>
        <w:rPr>
          <w:sz w:val="28"/>
          <w:u w:val="single"/>
        </w:rPr>
        <w:tab/>
      </w:r>
      <w:r w:rsidR="005D4CEA">
        <w:rPr>
          <w:sz w:val="28"/>
        </w:rPr>
        <w:t>202</w:t>
      </w:r>
      <w:r>
        <w:rPr>
          <w:sz w:val="28"/>
          <w:u w:val="single"/>
        </w:rPr>
        <w:tab/>
      </w:r>
      <w:r>
        <w:rPr>
          <w:sz w:val="28"/>
        </w:rPr>
        <w:t>р.</w:t>
      </w:r>
    </w:p>
    <w:p w:rsidR="00EC01B8" w:rsidRDefault="00EC01B8" w:rsidP="00042F45">
      <w:pPr>
        <w:pStyle w:val="a3"/>
        <w:rPr>
          <w:sz w:val="30"/>
        </w:rPr>
      </w:pPr>
    </w:p>
    <w:p w:rsidR="00EC01B8" w:rsidRDefault="00EC01B8" w:rsidP="00042F45">
      <w:pPr>
        <w:tabs>
          <w:tab w:val="left" w:pos="9460"/>
        </w:tabs>
        <w:ind w:right="190"/>
        <w:jc w:val="center"/>
        <w:rPr>
          <w:sz w:val="28"/>
        </w:rPr>
      </w:pPr>
      <w:r>
        <w:rPr>
          <w:sz w:val="28"/>
        </w:rPr>
        <w:t>База</w:t>
      </w:r>
      <w:r>
        <w:rPr>
          <w:spacing w:val="-2"/>
          <w:sz w:val="28"/>
        </w:rPr>
        <w:t xml:space="preserve"> </w:t>
      </w:r>
      <w:r>
        <w:rPr>
          <w:sz w:val="28"/>
        </w:rPr>
        <w:t>практики</w:t>
      </w:r>
      <w:r>
        <w:rPr>
          <w:sz w:val="28"/>
          <w:u w:val="single"/>
        </w:rPr>
        <w:tab/>
      </w:r>
      <w:r>
        <w:rPr>
          <w:sz w:val="28"/>
        </w:rPr>
        <w:t>_</w:t>
      </w:r>
    </w:p>
    <w:p w:rsidR="00EC01B8" w:rsidRDefault="00EC01B8" w:rsidP="00042F45">
      <w:pPr>
        <w:pStyle w:val="a3"/>
        <w:spacing w:before="6"/>
        <w:rPr>
          <w:sz w:val="23"/>
        </w:rPr>
      </w:pPr>
      <w:r>
        <w:rPr>
          <w:noProof/>
          <w:lang w:eastAsia="uk-UA"/>
        </w:rPr>
        <mc:AlternateContent>
          <mc:Choice Requires="wps">
            <w:drawing>
              <wp:anchor distT="0" distB="0" distL="0" distR="0" simplePos="0" relativeHeight="487621632" behindDoc="1" locked="0" layoutInCell="1" allowOverlap="1" wp14:anchorId="7E48DE78" wp14:editId="4C8BA1B8">
                <wp:simplePos x="0" y="0"/>
                <wp:positionH relativeFrom="page">
                  <wp:posOffset>988060</wp:posOffset>
                </wp:positionH>
                <wp:positionV relativeFrom="paragraph">
                  <wp:posOffset>200660</wp:posOffset>
                </wp:positionV>
                <wp:extent cx="6040120" cy="1270"/>
                <wp:effectExtent l="0" t="0" r="0" b="0"/>
                <wp:wrapTopAndBottom/>
                <wp:docPr id="93"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0120" cy="1270"/>
                        </a:xfrm>
                        <a:custGeom>
                          <a:avLst/>
                          <a:gdLst>
                            <a:gd name="T0" fmla="+- 0 1556 1556"/>
                            <a:gd name="T1" fmla="*/ T0 w 9512"/>
                            <a:gd name="T2" fmla="+- 0 2808 1556"/>
                            <a:gd name="T3" fmla="*/ T2 w 9512"/>
                            <a:gd name="T4" fmla="+- 0 2813 1556"/>
                            <a:gd name="T5" fmla="*/ T4 w 9512"/>
                            <a:gd name="T6" fmla="+- 0 3648 1556"/>
                            <a:gd name="T7" fmla="*/ T6 w 9512"/>
                            <a:gd name="T8" fmla="+- 0 3653 1556"/>
                            <a:gd name="T9" fmla="*/ T8 w 9512"/>
                            <a:gd name="T10" fmla="+- 0 4489 1556"/>
                            <a:gd name="T11" fmla="*/ T10 w 9512"/>
                            <a:gd name="T12" fmla="+- 0 4494 1556"/>
                            <a:gd name="T13" fmla="*/ T12 w 9512"/>
                            <a:gd name="T14" fmla="+- 0 5329 1556"/>
                            <a:gd name="T15" fmla="*/ T14 w 9512"/>
                            <a:gd name="T16" fmla="+- 0 5334 1556"/>
                            <a:gd name="T17" fmla="*/ T16 w 9512"/>
                            <a:gd name="T18" fmla="+- 0 6169 1556"/>
                            <a:gd name="T19" fmla="*/ T18 w 9512"/>
                            <a:gd name="T20" fmla="+- 0 6173 1556"/>
                            <a:gd name="T21" fmla="*/ T20 w 9512"/>
                            <a:gd name="T22" fmla="+- 0 6452 1556"/>
                            <a:gd name="T23" fmla="*/ T22 w 9512"/>
                            <a:gd name="T24" fmla="+- 0 6456 1556"/>
                            <a:gd name="T25" fmla="*/ T24 w 9512"/>
                            <a:gd name="T26" fmla="+- 0 7709 1556"/>
                            <a:gd name="T27" fmla="*/ T26 w 9512"/>
                            <a:gd name="T28" fmla="+- 0 7713 1556"/>
                            <a:gd name="T29" fmla="*/ T28 w 9512"/>
                            <a:gd name="T30" fmla="+- 0 8548 1556"/>
                            <a:gd name="T31" fmla="*/ T30 w 9512"/>
                            <a:gd name="T32" fmla="+- 0 8553 1556"/>
                            <a:gd name="T33" fmla="*/ T32 w 9512"/>
                            <a:gd name="T34" fmla="+- 0 9388 1556"/>
                            <a:gd name="T35" fmla="*/ T34 w 9512"/>
                            <a:gd name="T36" fmla="+- 0 9393 1556"/>
                            <a:gd name="T37" fmla="*/ T36 w 9512"/>
                            <a:gd name="T38" fmla="+- 0 10228 1556"/>
                            <a:gd name="T39" fmla="*/ T38 w 9512"/>
                            <a:gd name="T40" fmla="+- 0 10232 1556"/>
                            <a:gd name="T41" fmla="*/ T40 w 9512"/>
                            <a:gd name="T42" fmla="+- 0 11067 1556"/>
                            <a:gd name="T43" fmla="*/ T42 w 9512"/>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Lst>
                          <a:rect l="0" t="0" r="r" b="b"/>
                          <a:pathLst>
                            <a:path w="9512">
                              <a:moveTo>
                                <a:pt x="0" y="0"/>
                              </a:moveTo>
                              <a:lnTo>
                                <a:pt x="1252" y="0"/>
                              </a:lnTo>
                              <a:moveTo>
                                <a:pt x="1257" y="0"/>
                              </a:moveTo>
                              <a:lnTo>
                                <a:pt x="2092" y="0"/>
                              </a:lnTo>
                              <a:moveTo>
                                <a:pt x="2097" y="0"/>
                              </a:moveTo>
                              <a:lnTo>
                                <a:pt x="2933" y="0"/>
                              </a:lnTo>
                              <a:moveTo>
                                <a:pt x="2938" y="0"/>
                              </a:moveTo>
                              <a:lnTo>
                                <a:pt x="3773" y="0"/>
                              </a:lnTo>
                              <a:moveTo>
                                <a:pt x="3778" y="0"/>
                              </a:moveTo>
                              <a:lnTo>
                                <a:pt x="4613" y="0"/>
                              </a:lnTo>
                              <a:moveTo>
                                <a:pt x="4617" y="0"/>
                              </a:moveTo>
                              <a:lnTo>
                                <a:pt x="4896" y="0"/>
                              </a:lnTo>
                              <a:moveTo>
                                <a:pt x="4900" y="0"/>
                              </a:moveTo>
                              <a:lnTo>
                                <a:pt x="6153" y="0"/>
                              </a:lnTo>
                              <a:moveTo>
                                <a:pt x="6157" y="0"/>
                              </a:moveTo>
                              <a:lnTo>
                                <a:pt x="6992" y="0"/>
                              </a:lnTo>
                              <a:moveTo>
                                <a:pt x="6997" y="0"/>
                              </a:moveTo>
                              <a:lnTo>
                                <a:pt x="7832" y="0"/>
                              </a:lnTo>
                              <a:moveTo>
                                <a:pt x="7837" y="0"/>
                              </a:moveTo>
                              <a:lnTo>
                                <a:pt x="8672" y="0"/>
                              </a:lnTo>
                              <a:moveTo>
                                <a:pt x="8676" y="0"/>
                              </a:moveTo>
                              <a:lnTo>
                                <a:pt x="9511" y="0"/>
                              </a:lnTo>
                            </a:path>
                          </a:pathLst>
                        </a:custGeom>
                        <a:noFill/>
                        <a:ln w="707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3CE2F" id="AutoShape 54" o:spid="_x0000_s1026" style="position:absolute;margin-left:77.8pt;margin-top:15.8pt;width:475.6pt;height:.1pt;z-index:-15694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" path="m,l1252,t5,l2092,t5,l2933,t5,l3773,t5,l4613,t4,l4896,t4,l6153,t4,l6992,t5,l7832,t5,l8672,t4,l9511,e" filled="f" strokeweight=".19642mm">
                <v:path arrowok="t" o:connecttype="custom" o:connectlocs="0,0;795020,0;798195,0;1328420,0;1331595,0;1862455,0;1865630,0;2395855,0;2399030,0;2929255,0;2931795,0;3108960,0;3111500,0;3907155,0;3909695,0;4439920,0;4443095,0;4973320,0;4976495,0;5506720,0;5509260,0;6039485,0" o:connectangles="0,0,0,0,0,0,0,0,0,0,0,0,0,0,0,0,0,0,0,0,0,0"/>
                <w10:wrap type="topAndBottom" anchorx="page"/>
              </v:shape>
            </w:pict>
          </mc:Fallback>
        </mc:AlternateContent>
      </w:r>
    </w:p>
    <w:p w:rsidR="00EC01B8" w:rsidRDefault="00EC01B8" w:rsidP="00042F45">
      <w:pPr>
        <w:pStyle w:val="a3"/>
        <w:rPr>
          <w:sz w:val="20"/>
        </w:rPr>
      </w:pPr>
    </w:p>
    <w:p w:rsidR="00EC01B8" w:rsidRDefault="00EC01B8" w:rsidP="00042F45">
      <w:pPr>
        <w:spacing w:before="251"/>
        <w:ind w:left="275"/>
        <w:rPr>
          <w:sz w:val="28"/>
        </w:rPr>
      </w:pPr>
      <w:r>
        <w:rPr>
          <w:sz w:val="28"/>
        </w:rPr>
        <w:t>Керівник</w:t>
      </w:r>
      <w:r>
        <w:rPr>
          <w:spacing w:val="-7"/>
          <w:sz w:val="28"/>
        </w:rPr>
        <w:t xml:space="preserve"> </w:t>
      </w:r>
      <w:r>
        <w:rPr>
          <w:sz w:val="28"/>
        </w:rPr>
        <w:t>практики</w:t>
      </w:r>
      <w:r>
        <w:rPr>
          <w:spacing w:val="-5"/>
          <w:sz w:val="28"/>
        </w:rPr>
        <w:t xml:space="preserve"> </w:t>
      </w:r>
      <w:r>
        <w:rPr>
          <w:sz w:val="28"/>
        </w:rPr>
        <w:t>від</w:t>
      </w:r>
      <w:r>
        <w:rPr>
          <w:spacing w:val="4"/>
          <w:sz w:val="28"/>
        </w:rPr>
        <w:t xml:space="preserve"> </w:t>
      </w:r>
      <w:r>
        <w:rPr>
          <w:sz w:val="28"/>
        </w:rPr>
        <w:t>університету</w:t>
      </w:r>
    </w:p>
    <w:p w:rsidR="00EC01B8" w:rsidRDefault="00EC01B8" w:rsidP="00042F45">
      <w:pPr>
        <w:pStyle w:val="a3"/>
        <w:spacing w:before="6"/>
        <w:rPr>
          <w:sz w:val="23"/>
        </w:rPr>
      </w:pPr>
      <w:r>
        <w:rPr>
          <w:noProof/>
          <w:lang w:eastAsia="uk-UA"/>
        </w:rPr>
        <mc:AlternateContent>
          <mc:Choice Requires="wps">
            <w:drawing>
              <wp:anchor distT="0" distB="0" distL="0" distR="0" simplePos="0" relativeHeight="487622656" behindDoc="1" locked="0" layoutInCell="1" allowOverlap="1" wp14:anchorId="23C80110" wp14:editId="4ADD87E5">
                <wp:simplePos x="0" y="0"/>
                <wp:positionH relativeFrom="page">
                  <wp:posOffset>988060</wp:posOffset>
                </wp:positionH>
                <wp:positionV relativeFrom="paragraph">
                  <wp:posOffset>200025</wp:posOffset>
                </wp:positionV>
                <wp:extent cx="5953760" cy="1270"/>
                <wp:effectExtent l="0" t="0" r="0" b="0"/>
                <wp:wrapTopAndBottom/>
                <wp:docPr id="94"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3760" cy="1270"/>
                        </a:xfrm>
                        <a:custGeom>
                          <a:avLst/>
                          <a:gdLst>
                            <a:gd name="T0" fmla="+- 0 1556 1556"/>
                            <a:gd name="T1" fmla="*/ T0 w 9376"/>
                            <a:gd name="T2" fmla="+- 0 2808 1556"/>
                            <a:gd name="T3" fmla="*/ T2 w 9376"/>
                            <a:gd name="T4" fmla="+- 0 2814 1556"/>
                            <a:gd name="T5" fmla="*/ T4 w 9376"/>
                            <a:gd name="T6" fmla="+- 0 3649 1556"/>
                            <a:gd name="T7" fmla="*/ T6 w 9376"/>
                            <a:gd name="T8" fmla="+- 0 3653 1556"/>
                            <a:gd name="T9" fmla="*/ T8 w 9376"/>
                            <a:gd name="T10" fmla="+- 0 4489 1556"/>
                            <a:gd name="T11" fmla="*/ T10 w 9376"/>
                            <a:gd name="T12" fmla="+- 0 4493 1556"/>
                            <a:gd name="T13" fmla="*/ T12 w 9376"/>
                            <a:gd name="T14" fmla="+- 0 5328 1556"/>
                            <a:gd name="T15" fmla="*/ T14 w 9376"/>
                            <a:gd name="T16" fmla="+- 0 5333 1556"/>
                            <a:gd name="T17" fmla="*/ T16 w 9376"/>
                            <a:gd name="T18" fmla="+- 0 6168 1556"/>
                            <a:gd name="T19" fmla="*/ T18 w 9376"/>
                            <a:gd name="T20" fmla="+- 0 6172 1556"/>
                            <a:gd name="T21" fmla="*/ T20 w 9376"/>
                            <a:gd name="T22" fmla="+- 0 6451 1556"/>
                            <a:gd name="T23" fmla="*/ T22 w 9376"/>
                            <a:gd name="T24" fmla="+- 0 6455 1556"/>
                            <a:gd name="T25" fmla="*/ T24 w 9376"/>
                            <a:gd name="T26" fmla="+- 0 7151 1556"/>
                            <a:gd name="T27" fmla="*/ T26 w 9376"/>
                            <a:gd name="T28" fmla="+- 0 7155 1556"/>
                            <a:gd name="T29" fmla="*/ T28 w 9376"/>
                            <a:gd name="T30" fmla="+- 0 7712 1556"/>
                            <a:gd name="T31" fmla="*/ T30 w 9376"/>
                            <a:gd name="T32" fmla="+- 0 7716 1556"/>
                            <a:gd name="T33" fmla="*/ T32 w 9376"/>
                            <a:gd name="T34" fmla="+- 0 8551 1556"/>
                            <a:gd name="T35" fmla="*/ T34 w 9376"/>
                            <a:gd name="T36" fmla="+- 0 8556 1556"/>
                            <a:gd name="T37" fmla="*/ T36 w 9376"/>
                            <a:gd name="T38" fmla="+- 0 9391 1556"/>
                            <a:gd name="T39" fmla="*/ T38 w 9376"/>
                            <a:gd name="T40" fmla="+- 0 9395 1556"/>
                            <a:gd name="T41" fmla="*/ T40 w 9376"/>
                            <a:gd name="T42" fmla="+- 0 10231 1556"/>
                            <a:gd name="T43" fmla="*/ T42 w 9376"/>
                            <a:gd name="T44" fmla="+- 0 10235 1556"/>
                            <a:gd name="T45" fmla="*/ T44 w 9376"/>
                            <a:gd name="T46" fmla="+- 0 10931 1556"/>
                            <a:gd name="T47" fmla="*/ T46 w 9376"/>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Lst>
                          <a:rect l="0" t="0" r="r" b="b"/>
                          <a:pathLst>
                            <a:path w="9376">
                              <a:moveTo>
                                <a:pt x="0" y="0"/>
                              </a:moveTo>
                              <a:lnTo>
                                <a:pt x="1252" y="0"/>
                              </a:lnTo>
                              <a:moveTo>
                                <a:pt x="1258" y="0"/>
                              </a:moveTo>
                              <a:lnTo>
                                <a:pt x="2093" y="0"/>
                              </a:lnTo>
                              <a:moveTo>
                                <a:pt x="2097" y="0"/>
                              </a:moveTo>
                              <a:lnTo>
                                <a:pt x="2933" y="0"/>
                              </a:lnTo>
                              <a:moveTo>
                                <a:pt x="2937" y="0"/>
                              </a:moveTo>
                              <a:lnTo>
                                <a:pt x="3772" y="0"/>
                              </a:lnTo>
                              <a:moveTo>
                                <a:pt x="3777" y="0"/>
                              </a:moveTo>
                              <a:lnTo>
                                <a:pt x="4612" y="0"/>
                              </a:lnTo>
                              <a:moveTo>
                                <a:pt x="4616" y="0"/>
                              </a:moveTo>
                              <a:lnTo>
                                <a:pt x="4895" y="0"/>
                              </a:lnTo>
                              <a:moveTo>
                                <a:pt x="4899" y="0"/>
                              </a:moveTo>
                              <a:lnTo>
                                <a:pt x="5595" y="0"/>
                              </a:lnTo>
                              <a:moveTo>
                                <a:pt x="5599" y="0"/>
                              </a:moveTo>
                              <a:lnTo>
                                <a:pt x="6156" y="0"/>
                              </a:lnTo>
                              <a:moveTo>
                                <a:pt x="6160" y="0"/>
                              </a:moveTo>
                              <a:lnTo>
                                <a:pt x="6995" y="0"/>
                              </a:lnTo>
                              <a:moveTo>
                                <a:pt x="7000" y="0"/>
                              </a:moveTo>
                              <a:lnTo>
                                <a:pt x="7835" y="0"/>
                              </a:lnTo>
                              <a:moveTo>
                                <a:pt x="7839" y="0"/>
                              </a:moveTo>
                              <a:lnTo>
                                <a:pt x="8675" y="0"/>
                              </a:lnTo>
                              <a:moveTo>
                                <a:pt x="8679" y="0"/>
                              </a:moveTo>
                              <a:lnTo>
                                <a:pt x="9375" y="0"/>
                              </a:lnTo>
                            </a:path>
                          </a:pathLst>
                        </a:custGeom>
                        <a:noFill/>
                        <a:ln w="707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1461C" id="AutoShape 53" o:spid="_x0000_s1026" style="position:absolute;margin-left:77.8pt;margin-top:15.75pt;width:468.8pt;height:.1pt;z-index:-15693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" path="m,l1252,t6,l2093,t4,l2933,t4,l3772,t5,l4612,t4,l4895,t4,l5595,t4,l6156,t4,l6995,t5,l7835,t4,l8675,t4,l9375,e" filled="f" strokeweight=".19642mm">
                <v:path arrowok="t" o:connecttype="custom" o:connectlocs="0,0;795020,0;798830,0;1329055,0;1331595,0;1862455,0;1864995,0;2395220,0;2398395,0;2928620,0;2931160,0;3108325,0;3110865,0;3552825,0;3555365,0;3909060,0;3911600,0;4441825,0;4445000,0;4975225,0;4977765,0;5508625,0;5511165,0;5953125,0" o:connectangles="0,0,0,0,0,0,0,0,0,0,0,0,0,0,0,0,0,0,0,0,0,0,0,0"/>
                <w10:wrap type="topAndBottom" anchorx="page"/>
              </v:shape>
            </w:pict>
          </mc:Fallback>
        </mc:AlternateContent>
      </w:r>
    </w:p>
    <w:p w:rsidR="00EC01B8" w:rsidRPr="004D7C08" w:rsidRDefault="00EC01B8" w:rsidP="00042F45">
      <w:pPr>
        <w:ind w:left="275"/>
        <w:jc w:val="center"/>
        <w:rPr>
          <w:sz w:val="20"/>
          <w:szCs w:val="20"/>
        </w:rPr>
      </w:pPr>
      <w:r w:rsidRPr="004D7C08">
        <w:rPr>
          <w:sz w:val="20"/>
          <w:szCs w:val="20"/>
        </w:rPr>
        <w:t>(науковий</w:t>
      </w:r>
      <w:r w:rsidRPr="004D7C08">
        <w:rPr>
          <w:spacing w:val="-6"/>
          <w:sz w:val="20"/>
          <w:szCs w:val="20"/>
        </w:rPr>
        <w:t xml:space="preserve"> </w:t>
      </w:r>
      <w:r w:rsidRPr="004D7C08">
        <w:rPr>
          <w:sz w:val="20"/>
          <w:szCs w:val="20"/>
        </w:rPr>
        <w:t>ступінь,</w:t>
      </w:r>
      <w:r w:rsidRPr="004D7C08">
        <w:rPr>
          <w:spacing w:val="-3"/>
          <w:sz w:val="20"/>
          <w:szCs w:val="20"/>
        </w:rPr>
        <w:t xml:space="preserve"> </w:t>
      </w:r>
      <w:r w:rsidRPr="004D7C08">
        <w:rPr>
          <w:sz w:val="20"/>
          <w:szCs w:val="20"/>
        </w:rPr>
        <w:t>вчене</w:t>
      </w:r>
      <w:r w:rsidRPr="004D7C08">
        <w:rPr>
          <w:spacing w:val="-4"/>
          <w:sz w:val="20"/>
          <w:szCs w:val="20"/>
        </w:rPr>
        <w:t xml:space="preserve"> </w:t>
      </w:r>
      <w:r w:rsidRPr="004D7C08">
        <w:rPr>
          <w:sz w:val="20"/>
          <w:szCs w:val="20"/>
        </w:rPr>
        <w:t>звання</w:t>
      </w:r>
      <w:r w:rsidRPr="004D7C08">
        <w:rPr>
          <w:spacing w:val="-5"/>
          <w:sz w:val="20"/>
          <w:szCs w:val="20"/>
        </w:rPr>
        <w:t xml:space="preserve"> </w:t>
      </w:r>
      <w:r w:rsidRPr="004D7C08">
        <w:rPr>
          <w:sz w:val="20"/>
          <w:szCs w:val="20"/>
        </w:rPr>
        <w:t>керівника)</w:t>
      </w:r>
    </w:p>
    <w:p w:rsidR="00EC01B8" w:rsidRPr="004D7C08" w:rsidRDefault="00EC01B8" w:rsidP="00042F45">
      <w:pPr>
        <w:tabs>
          <w:tab w:val="left" w:pos="8114"/>
          <w:tab w:val="left" w:pos="9717"/>
        </w:tabs>
        <w:ind w:left="275" w:right="624"/>
        <w:jc w:val="center"/>
        <w:rPr>
          <w:sz w:val="20"/>
          <w:szCs w:val="20"/>
        </w:rPr>
      </w:pPr>
      <w:r>
        <w:rPr>
          <w:sz w:val="28"/>
        </w:rPr>
        <w:t>_</w:t>
      </w:r>
      <w:r>
        <w:rPr>
          <w:sz w:val="28"/>
          <w:u w:val="single"/>
        </w:rPr>
        <w:tab/>
      </w:r>
      <w:r>
        <w:rPr>
          <w:sz w:val="28"/>
        </w:rPr>
        <w:t xml:space="preserve"> </w:t>
      </w:r>
      <w:r w:rsidRPr="004D7C08">
        <w:rPr>
          <w:sz w:val="20"/>
          <w:szCs w:val="20"/>
        </w:rPr>
        <w:t>(прізвище,</w:t>
      </w:r>
      <w:r w:rsidRPr="004D7C08">
        <w:rPr>
          <w:spacing w:val="3"/>
          <w:sz w:val="20"/>
          <w:szCs w:val="20"/>
        </w:rPr>
        <w:t xml:space="preserve"> </w:t>
      </w:r>
      <w:r w:rsidRPr="004D7C08">
        <w:rPr>
          <w:sz w:val="20"/>
          <w:szCs w:val="20"/>
        </w:rPr>
        <w:t>ім’я,</w:t>
      </w:r>
      <w:r w:rsidRPr="004D7C08">
        <w:rPr>
          <w:spacing w:val="4"/>
          <w:sz w:val="20"/>
          <w:szCs w:val="20"/>
        </w:rPr>
        <w:t xml:space="preserve"> </w:t>
      </w:r>
      <w:r w:rsidRPr="004D7C08">
        <w:rPr>
          <w:sz w:val="20"/>
          <w:szCs w:val="20"/>
        </w:rPr>
        <w:t>по</w:t>
      </w:r>
      <w:r w:rsidRPr="004D7C08">
        <w:rPr>
          <w:spacing w:val="1"/>
          <w:sz w:val="20"/>
          <w:szCs w:val="20"/>
        </w:rPr>
        <w:t xml:space="preserve"> </w:t>
      </w:r>
      <w:r w:rsidRPr="004D7C08">
        <w:rPr>
          <w:sz w:val="20"/>
          <w:szCs w:val="20"/>
        </w:rPr>
        <w:t>батькові)</w:t>
      </w:r>
    </w:p>
    <w:p w:rsidR="00EC01B8" w:rsidRDefault="00EC01B8" w:rsidP="00042F45">
      <w:pPr>
        <w:pStyle w:val="a3"/>
        <w:spacing w:before="10"/>
        <w:jc w:val="center"/>
        <w:rPr>
          <w:sz w:val="27"/>
        </w:rPr>
      </w:pPr>
    </w:p>
    <w:p w:rsidR="00EC01B8" w:rsidRDefault="00EC01B8" w:rsidP="00042F45">
      <w:pPr>
        <w:ind w:left="275"/>
        <w:rPr>
          <w:sz w:val="28"/>
        </w:rPr>
      </w:pPr>
      <w:r>
        <w:rPr>
          <w:sz w:val="28"/>
        </w:rPr>
        <w:t>Керівник</w:t>
      </w:r>
      <w:r>
        <w:rPr>
          <w:spacing w:val="-8"/>
          <w:sz w:val="28"/>
        </w:rPr>
        <w:t xml:space="preserve"> </w:t>
      </w:r>
      <w:r>
        <w:rPr>
          <w:sz w:val="28"/>
        </w:rPr>
        <w:t>практики</w:t>
      </w:r>
      <w:r>
        <w:rPr>
          <w:spacing w:val="-7"/>
          <w:sz w:val="28"/>
        </w:rPr>
        <w:t xml:space="preserve"> </w:t>
      </w:r>
      <w:r>
        <w:rPr>
          <w:sz w:val="28"/>
        </w:rPr>
        <w:t>від установи</w:t>
      </w:r>
      <w:r>
        <w:rPr>
          <w:spacing w:val="-7"/>
          <w:sz w:val="28"/>
        </w:rPr>
        <w:t xml:space="preserve"> </w:t>
      </w:r>
      <w:r>
        <w:rPr>
          <w:sz w:val="28"/>
        </w:rPr>
        <w:t>(організації,</w:t>
      </w:r>
      <w:r>
        <w:rPr>
          <w:spacing w:val="-4"/>
          <w:sz w:val="28"/>
        </w:rPr>
        <w:t xml:space="preserve"> </w:t>
      </w:r>
      <w:r>
        <w:rPr>
          <w:sz w:val="28"/>
        </w:rPr>
        <w:t>підприємства)</w:t>
      </w:r>
    </w:p>
    <w:p w:rsidR="00EC01B8" w:rsidRDefault="006A161F" w:rsidP="00042F45">
      <w:pPr>
        <w:tabs>
          <w:tab w:val="left" w:pos="4751"/>
          <w:tab w:val="left" w:pos="9857"/>
        </w:tabs>
        <w:ind w:left="275" w:right="484"/>
        <w:rPr>
          <w:sz w:val="28"/>
        </w:rPr>
      </w:pPr>
      <w:r>
        <w:rPr>
          <w:sz w:val="28"/>
        </w:rPr>
        <w:t>_________________________________</w:t>
      </w:r>
      <w:r w:rsidR="00EC01B8">
        <w:rPr>
          <w:sz w:val="28"/>
        </w:rPr>
        <w:t>(посада)</w:t>
      </w:r>
    </w:p>
    <w:p w:rsidR="00EC01B8" w:rsidRDefault="006A161F" w:rsidP="00042F45">
      <w:pPr>
        <w:tabs>
          <w:tab w:val="left" w:pos="4891"/>
          <w:tab w:val="left" w:pos="9857"/>
        </w:tabs>
        <w:ind w:left="275" w:right="484"/>
        <w:rPr>
          <w:sz w:val="28"/>
        </w:rPr>
      </w:pPr>
      <w:r>
        <w:rPr>
          <w:sz w:val="28"/>
          <w:u w:val="single"/>
        </w:rPr>
        <w:tab/>
      </w:r>
      <w:r w:rsidR="00EC01B8">
        <w:rPr>
          <w:sz w:val="28"/>
        </w:rPr>
        <w:t>(прізвище,</w:t>
      </w:r>
      <w:r w:rsidR="00EC01B8">
        <w:rPr>
          <w:spacing w:val="3"/>
          <w:sz w:val="28"/>
        </w:rPr>
        <w:t xml:space="preserve"> </w:t>
      </w:r>
      <w:r w:rsidR="00EC01B8">
        <w:rPr>
          <w:sz w:val="28"/>
        </w:rPr>
        <w:t>ім'я,</w:t>
      </w:r>
      <w:r w:rsidR="00EC01B8">
        <w:rPr>
          <w:spacing w:val="4"/>
          <w:sz w:val="28"/>
        </w:rPr>
        <w:t xml:space="preserve"> </w:t>
      </w:r>
      <w:r w:rsidR="00EC01B8">
        <w:rPr>
          <w:sz w:val="28"/>
        </w:rPr>
        <w:t>по</w:t>
      </w:r>
      <w:r w:rsidR="00EC01B8">
        <w:rPr>
          <w:spacing w:val="1"/>
          <w:sz w:val="28"/>
        </w:rPr>
        <w:t xml:space="preserve"> </w:t>
      </w:r>
      <w:r w:rsidR="00EC01B8">
        <w:rPr>
          <w:sz w:val="28"/>
        </w:rPr>
        <w:t>батькові)</w:t>
      </w:r>
    </w:p>
    <w:p w:rsidR="00D64D71" w:rsidRDefault="00D64D71" w:rsidP="00042F45">
      <w:pPr>
        <w:tabs>
          <w:tab w:val="left" w:pos="4891"/>
          <w:tab w:val="left" w:pos="9857"/>
        </w:tabs>
        <w:ind w:left="275" w:right="484"/>
        <w:rPr>
          <w:sz w:val="28"/>
        </w:rPr>
      </w:pPr>
    </w:p>
    <w:p w:rsidR="00D64D71" w:rsidRDefault="00D64D71" w:rsidP="00042F45">
      <w:pPr>
        <w:tabs>
          <w:tab w:val="left" w:pos="4891"/>
          <w:tab w:val="left" w:pos="9857"/>
        </w:tabs>
        <w:ind w:left="275" w:right="484"/>
        <w:rPr>
          <w:sz w:val="28"/>
        </w:rPr>
      </w:pPr>
    </w:p>
    <w:p w:rsidR="003E77FC" w:rsidRDefault="003E77FC" w:rsidP="00042F45">
      <w:pPr>
        <w:tabs>
          <w:tab w:val="left" w:pos="4891"/>
          <w:tab w:val="left" w:pos="9857"/>
        </w:tabs>
        <w:ind w:left="275" w:right="484"/>
        <w:rPr>
          <w:sz w:val="28"/>
        </w:rPr>
      </w:pPr>
    </w:p>
    <w:p w:rsidR="00EB492F" w:rsidRPr="005438B3" w:rsidRDefault="004D7C08" w:rsidP="00042F45">
      <w:pPr>
        <w:pStyle w:val="1"/>
        <w:ind w:left="38" w:right="190"/>
        <w:rPr>
          <w:sz w:val="28"/>
          <w:szCs w:val="28"/>
        </w:rPr>
      </w:pPr>
      <w:r>
        <w:rPr>
          <w:sz w:val="28"/>
          <w:szCs w:val="28"/>
        </w:rPr>
        <w:t xml:space="preserve">Житомир – </w:t>
      </w:r>
      <w:r w:rsidR="00CF4412">
        <w:rPr>
          <w:sz w:val="28"/>
          <w:szCs w:val="28"/>
        </w:rPr>
        <w:t>2024</w:t>
      </w:r>
    </w:p>
    <w:sectPr w:rsidR="00EB492F" w:rsidRPr="005438B3" w:rsidSect="00891E6A">
      <w:headerReference w:type="default" r:id="rId30"/>
      <w:pgSz w:w="11910" w:h="16840" w:code="9"/>
      <w:pgMar w:top="1134" w:right="851" w:bottom="1134" w:left="1418"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E67" w:rsidRDefault="00444E67">
      <w:r>
        <w:separator/>
      </w:r>
    </w:p>
  </w:endnote>
  <w:endnote w:type="continuationSeparator" w:id="0">
    <w:p w:rsidR="00444E67" w:rsidRDefault="00444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E67" w:rsidRDefault="00444E67">
      <w:r>
        <w:separator/>
      </w:r>
    </w:p>
  </w:footnote>
  <w:footnote w:type="continuationSeparator" w:id="0">
    <w:p w:rsidR="00444E67" w:rsidRDefault="00444E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0F4" w:rsidRDefault="00BC20F4">
    <w:pPr>
      <w:pStyle w:val="a9"/>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635"/>
      <w:gridCol w:w="6164"/>
      <w:gridCol w:w="1829"/>
    </w:tblGrid>
    <w:tr w:rsidR="00BC20F4" w:rsidRPr="00F728EF" w:rsidTr="00D80B79">
      <w:trPr>
        <w:cantSplit/>
        <w:trHeight w:val="567"/>
      </w:trPr>
      <w:tc>
        <w:tcPr>
          <w:tcW w:w="981" w:type="pct"/>
          <w:vMerge w:val="restart"/>
          <w:tcBorders>
            <w:top w:val="single" w:sz="4" w:space="0" w:color="auto"/>
            <w:left w:val="single" w:sz="4" w:space="0" w:color="auto"/>
            <w:bottom w:val="single" w:sz="4" w:space="0" w:color="auto"/>
            <w:right w:val="single" w:sz="4" w:space="0" w:color="auto"/>
          </w:tcBorders>
          <w:vAlign w:val="center"/>
        </w:tcPr>
        <w:p w:rsidR="00BC20F4" w:rsidRPr="00F728EF" w:rsidRDefault="00BC20F4" w:rsidP="00380EB0">
          <w:pPr>
            <w:pStyle w:val="a9"/>
            <w:jc w:val="center"/>
            <w:rPr>
              <w:b/>
              <w:sz w:val="16"/>
              <w:szCs w:val="16"/>
              <w:lang w:eastAsia="uk-UA"/>
            </w:rPr>
          </w:pPr>
          <w:r w:rsidRPr="00F728EF">
            <w:rPr>
              <w:b/>
              <w:sz w:val="16"/>
              <w:szCs w:val="16"/>
              <w:lang w:eastAsia="uk-UA"/>
            </w:rPr>
            <w:t>Житомирська політехніка</w:t>
          </w:r>
        </w:p>
      </w:tc>
      <w:tc>
        <w:tcPr>
          <w:tcW w:w="3333" w:type="pct"/>
          <w:tcBorders>
            <w:left w:val="single" w:sz="4" w:space="0" w:color="auto"/>
          </w:tcBorders>
          <w:vAlign w:val="center"/>
        </w:tcPr>
        <w:p w:rsidR="00BC20F4" w:rsidRPr="00755EEB" w:rsidRDefault="00BC20F4" w:rsidP="00380EB0">
          <w:pPr>
            <w:pStyle w:val="a9"/>
            <w:jc w:val="center"/>
            <w:rPr>
              <w:sz w:val="16"/>
              <w:szCs w:val="16"/>
              <w:lang w:eastAsia="uk-UA"/>
            </w:rPr>
          </w:pPr>
          <w:r w:rsidRPr="00755EEB">
            <w:rPr>
              <w:sz w:val="16"/>
              <w:szCs w:val="16"/>
              <w:lang w:eastAsia="uk-UA"/>
            </w:rPr>
            <w:t>МІНІСТЕРСТВО ОСВІТИ І НАУКИ УКРАЇНИ</w:t>
          </w:r>
        </w:p>
        <w:p w:rsidR="00BC20F4" w:rsidRPr="00755EEB" w:rsidRDefault="00BC20F4" w:rsidP="00380EB0">
          <w:pPr>
            <w:pStyle w:val="a9"/>
            <w:ind w:left="-57" w:right="-57"/>
            <w:jc w:val="center"/>
            <w:rPr>
              <w:b/>
              <w:sz w:val="16"/>
              <w:szCs w:val="16"/>
              <w:lang w:eastAsia="uk-UA"/>
            </w:rPr>
          </w:pPr>
          <w:r w:rsidRPr="00755EEB">
            <w:rPr>
              <w:b/>
              <w:sz w:val="16"/>
              <w:szCs w:val="16"/>
              <w:lang w:eastAsia="uk-UA"/>
            </w:rPr>
            <w:t>ДЕРЖАВНИЙ УНІВЕРСИТЕТ «ЖИТОМИРСЬКА ПОЛІТЕХНІКА»</w:t>
          </w:r>
        </w:p>
        <w:p w:rsidR="00BC20F4" w:rsidRPr="00F728EF" w:rsidRDefault="00BC20F4" w:rsidP="00380EB0">
          <w:pPr>
            <w:pStyle w:val="a9"/>
            <w:jc w:val="center"/>
            <w:rPr>
              <w:b/>
              <w:color w:val="333399"/>
              <w:sz w:val="16"/>
              <w:szCs w:val="16"/>
              <w:lang w:eastAsia="uk-UA"/>
            </w:rPr>
          </w:pPr>
          <w:r w:rsidRPr="00755EEB">
            <w:rPr>
              <w:b/>
              <w:sz w:val="16"/>
              <w:szCs w:val="16"/>
            </w:rPr>
            <w:t>Система управління якістю відповідає ДСТУ ISO 9001:2015</w:t>
          </w:r>
        </w:p>
      </w:tc>
      <w:tc>
        <w:tcPr>
          <w:tcW w:w="686" w:type="pct"/>
          <w:vAlign w:val="center"/>
        </w:tcPr>
        <w:p w:rsidR="00BC20F4" w:rsidRPr="002D2770" w:rsidRDefault="00BC20F4" w:rsidP="00380EB0">
          <w:pPr>
            <w:jc w:val="center"/>
            <w:rPr>
              <w:b/>
              <w:sz w:val="16"/>
              <w:szCs w:val="16"/>
            </w:rPr>
          </w:pPr>
          <w:r w:rsidRPr="00F728EF">
            <w:rPr>
              <w:b/>
              <w:sz w:val="16"/>
              <w:szCs w:val="16"/>
            </w:rPr>
            <w:t>Ф-</w:t>
          </w:r>
          <w:r>
            <w:rPr>
              <w:b/>
              <w:sz w:val="16"/>
              <w:szCs w:val="16"/>
            </w:rPr>
            <w:t>21</w:t>
          </w:r>
          <w:r>
            <w:rPr>
              <w:b/>
              <w:sz w:val="16"/>
              <w:szCs w:val="16"/>
              <w:lang w:val="en-US"/>
            </w:rPr>
            <w:t>.</w:t>
          </w:r>
          <w:r>
            <w:rPr>
              <w:b/>
              <w:sz w:val="16"/>
              <w:szCs w:val="16"/>
            </w:rPr>
            <w:t>11-</w:t>
          </w:r>
        </w:p>
        <w:p w:rsidR="00BC20F4" w:rsidRPr="00F728EF" w:rsidRDefault="00BC20F4" w:rsidP="008924FC">
          <w:pPr>
            <w:jc w:val="center"/>
            <w:rPr>
              <w:b/>
              <w:sz w:val="16"/>
              <w:szCs w:val="16"/>
            </w:rPr>
          </w:pPr>
          <w:r>
            <w:rPr>
              <w:b/>
              <w:sz w:val="16"/>
              <w:szCs w:val="16"/>
            </w:rPr>
            <w:t>07.01/291.00.1/Б/ОК3</w:t>
          </w:r>
          <w:r>
            <w:rPr>
              <w:b/>
              <w:sz w:val="16"/>
              <w:szCs w:val="16"/>
              <w:lang w:val="en-US"/>
            </w:rPr>
            <w:t>7</w:t>
          </w:r>
          <w:r>
            <w:rPr>
              <w:b/>
              <w:sz w:val="16"/>
              <w:szCs w:val="16"/>
            </w:rPr>
            <w:t>-2024</w:t>
          </w:r>
        </w:p>
      </w:tc>
    </w:tr>
    <w:tr w:rsidR="00BC20F4" w:rsidRPr="00F728EF" w:rsidTr="00D80B79">
      <w:trPr>
        <w:cantSplit/>
        <w:trHeight w:val="227"/>
      </w:trPr>
      <w:tc>
        <w:tcPr>
          <w:tcW w:w="981" w:type="pct"/>
          <w:vMerge/>
          <w:tcBorders>
            <w:top w:val="single" w:sz="4" w:space="0" w:color="auto"/>
            <w:left w:val="single" w:sz="4" w:space="0" w:color="auto"/>
            <w:bottom w:val="single" w:sz="4" w:space="0" w:color="auto"/>
            <w:right w:val="single" w:sz="4" w:space="0" w:color="auto"/>
          </w:tcBorders>
          <w:vAlign w:val="center"/>
        </w:tcPr>
        <w:p w:rsidR="00BC20F4" w:rsidRPr="00F728EF" w:rsidRDefault="00BC20F4" w:rsidP="00380EB0">
          <w:pPr>
            <w:pStyle w:val="a9"/>
            <w:jc w:val="center"/>
            <w:rPr>
              <w:b/>
              <w:i/>
              <w:sz w:val="16"/>
              <w:szCs w:val="16"/>
              <w:lang w:eastAsia="uk-UA"/>
            </w:rPr>
          </w:pPr>
        </w:p>
      </w:tc>
      <w:tc>
        <w:tcPr>
          <w:tcW w:w="3333" w:type="pct"/>
          <w:tcBorders>
            <w:left w:val="single" w:sz="4" w:space="0" w:color="auto"/>
          </w:tcBorders>
          <w:vAlign w:val="center"/>
        </w:tcPr>
        <w:p w:rsidR="00BC20F4" w:rsidRPr="00F728EF" w:rsidRDefault="00BC20F4" w:rsidP="00380EB0">
          <w:pPr>
            <w:pStyle w:val="a9"/>
            <w:jc w:val="center"/>
            <w:rPr>
              <w:i/>
              <w:sz w:val="16"/>
              <w:szCs w:val="16"/>
              <w:lang w:eastAsia="uk-UA"/>
            </w:rPr>
          </w:pPr>
          <w:r w:rsidRPr="00F728EF">
            <w:rPr>
              <w:i/>
              <w:sz w:val="16"/>
              <w:szCs w:val="16"/>
              <w:lang w:eastAsia="uk-UA"/>
            </w:rPr>
            <w:t>Екземпляр № 1</w:t>
          </w:r>
        </w:p>
      </w:tc>
      <w:tc>
        <w:tcPr>
          <w:tcW w:w="686" w:type="pct"/>
          <w:vAlign w:val="center"/>
        </w:tcPr>
        <w:p w:rsidR="00BC20F4" w:rsidRPr="00F728EF" w:rsidRDefault="00BC20F4" w:rsidP="00380EB0">
          <w:pPr>
            <w:pStyle w:val="a9"/>
            <w:jc w:val="center"/>
            <w:rPr>
              <w:i/>
              <w:sz w:val="16"/>
              <w:szCs w:val="16"/>
              <w:lang w:eastAsia="uk-UA"/>
            </w:rPr>
          </w:pPr>
          <w:proofErr w:type="spellStart"/>
          <w:r>
            <w:rPr>
              <w:i/>
              <w:sz w:val="16"/>
              <w:szCs w:val="16"/>
              <w:lang w:eastAsia="uk-UA"/>
            </w:rPr>
            <w:t>Арк</w:t>
          </w:r>
          <w:proofErr w:type="spellEnd"/>
          <w:r>
            <w:rPr>
              <w:i/>
              <w:sz w:val="16"/>
              <w:szCs w:val="16"/>
              <w:lang w:eastAsia="uk-UA"/>
            </w:rPr>
            <w:t xml:space="preserve"> </w:t>
          </w:r>
          <w:r>
            <w:rPr>
              <w:i/>
              <w:sz w:val="16"/>
              <w:szCs w:val="16"/>
              <w:lang w:val="en-US" w:eastAsia="uk-UA"/>
            </w:rPr>
            <w:t>3</w:t>
          </w:r>
          <w:r>
            <w:rPr>
              <w:i/>
              <w:sz w:val="16"/>
              <w:szCs w:val="16"/>
              <w:lang w:eastAsia="uk-UA"/>
            </w:rPr>
            <w:t>4</w:t>
          </w:r>
          <w:r w:rsidRPr="00F728EF">
            <w:rPr>
              <w:i/>
              <w:sz w:val="16"/>
              <w:szCs w:val="16"/>
              <w:lang w:eastAsia="uk-UA"/>
            </w:rPr>
            <w:t xml:space="preserve"> / </w:t>
          </w:r>
          <w:r w:rsidRPr="00F728EF">
            <w:rPr>
              <w:i/>
              <w:sz w:val="16"/>
              <w:szCs w:val="16"/>
              <w:lang w:eastAsia="uk-UA"/>
            </w:rPr>
            <w:fldChar w:fldCharType="begin"/>
          </w:r>
          <w:r w:rsidRPr="00F728EF">
            <w:rPr>
              <w:i/>
              <w:sz w:val="16"/>
              <w:szCs w:val="16"/>
              <w:lang w:eastAsia="uk-UA"/>
            </w:rPr>
            <w:instrText xml:space="preserve"> PAGE   \* MERGEFORMAT </w:instrText>
          </w:r>
          <w:r w:rsidRPr="00F728EF">
            <w:rPr>
              <w:i/>
              <w:sz w:val="16"/>
              <w:szCs w:val="16"/>
              <w:lang w:eastAsia="uk-UA"/>
            </w:rPr>
            <w:fldChar w:fldCharType="separate"/>
          </w:r>
          <w:r w:rsidR="00675AC9">
            <w:rPr>
              <w:i/>
              <w:noProof/>
              <w:sz w:val="16"/>
              <w:szCs w:val="16"/>
              <w:lang w:eastAsia="uk-UA"/>
            </w:rPr>
            <w:t>21</w:t>
          </w:r>
          <w:r w:rsidRPr="00F728EF">
            <w:rPr>
              <w:i/>
              <w:sz w:val="16"/>
              <w:szCs w:val="16"/>
              <w:lang w:eastAsia="uk-UA"/>
            </w:rPr>
            <w:fldChar w:fldCharType="end"/>
          </w:r>
        </w:p>
      </w:tc>
    </w:tr>
  </w:tbl>
  <w:p w:rsidR="00BC20F4" w:rsidRDefault="00BC20F4">
    <w:pPr>
      <w:pStyle w:val="a9"/>
    </w:pPr>
  </w:p>
  <w:p w:rsidR="00BC20F4" w:rsidRDefault="00BC20F4">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439A"/>
    <w:multiLevelType w:val="hybridMultilevel"/>
    <w:tmpl w:val="54C0CBA0"/>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 w15:restartNumberingAfterBreak="0">
    <w:nsid w:val="070F782B"/>
    <w:multiLevelType w:val="hybridMultilevel"/>
    <w:tmpl w:val="B792C9E0"/>
    <w:lvl w:ilvl="0" w:tplc="42BA325C">
      <w:numFmt w:val="bullet"/>
      <w:lvlText w:val=""/>
      <w:lvlJc w:val="left"/>
      <w:pPr>
        <w:ind w:left="236" w:hanging="850"/>
      </w:pPr>
      <w:rPr>
        <w:rFonts w:ascii="Symbol" w:eastAsia="Symbol" w:hAnsi="Symbol" w:cs="Symbol" w:hint="default"/>
        <w:w w:val="100"/>
        <w:sz w:val="28"/>
        <w:szCs w:val="28"/>
        <w:lang w:val="uk-UA" w:eastAsia="en-US" w:bidi="ar-SA"/>
      </w:rPr>
    </w:lvl>
    <w:lvl w:ilvl="1" w:tplc="5322AF92">
      <w:numFmt w:val="bullet"/>
      <w:lvlText w:val="•"/>
      <w:lvlJc w:val="left"/>
      <w:pPr>
        <w:ind w:left="1240" w:hanging="850"/>
      </w:pPr>
      <w:rPr>
        <w:rFonts w:hint="default"/>
        <w:lang w:val="uk-UA" w:eastAsia="en-US" w:bidi="ar-SA"/>
      </w:rPr>
    </w:lvl>
    <w:lvl w:ilvl="2" w:tplc="E5EC51E6">
      <w:numFmt w:val="bullet"/>
      <w:lvlText w:val="•"/>
      <w:lvlJc w:val="left"/>
      <w:pPr>
        <w:ind w:left="2241" w:hanging="850"/>
      </w:pPr>
      <w:rPr>
        <w:rFonts w:hint="default"/>
        <w:lang w:val="uk-UA" w:eastAsia="en-US" w:bidi="ar-SA"/>
      </w:rPr>
    </w:lvl>
    <w:lvl w:ilvl="3" w:tplc="673E50CC">
      <w:numFmt w:val="bullet"/>
      <w:lvlText w:val="•"/>
      <w:lvlJc w:val="left"/>
      <w:pPr>
        <w:ind w:left="3241" w:hanging="850"/>
      </w:pPr>
      <w:rPr>
        <w:rFonts w:hint="default"/>
        <w:lang w:val="uk-UA" w:eastAsia="en-US" w:bidi="ar-SA"/>
      </w:rPr>
    </w:lvl>
    <w:lvl w:ilvl="4" w:tplc="1DA0E26A">
      <w:numFmt w:val="bullet"/>
      <w:lvlText w:val="•"/>
      <w:lvlJc w:val="left"/>
      <w:pPr>
        <w:ind w:left="4242" w:hanging="850"/>
      </w:pPr>
      <w:rPr>
        <w:rFonts w:hint="default"/>
        <w:lang w:val="uk-UA" w:eastAsia="en-US" w:bidi="ar-SA"/>
      </w:rPr>
    </w:lvl>
    <w:lvl w:ilvl="5" w:tplc="A336F85C">
      <w:numFmt w:val="bullet"/>
      <w:lvlText w:val="•"/>
      <w:lvlJc w:val="left"/>
      <w:pPr>
        <w:ind w:left="5243" w:hanging="850"/>
      </w:pPr>
      <w:rPr>
        <w:rFonts w:hint="default"/>
        <w:lang w:val="uk-UA" w:eastAsia="en-US" w:bidi="ar-SA"/>
      </w:rPr>
    </w:lvl>
    <w:lvl w:ilvl="6" w:tplc="76BEC996">
      <w:numFmt w:val="bullet"/>
      <w:lvlText w:val="•"/>
      <w:lvlJc w:val="left"/>
      <w:pPr>
        <w:ind w:left="6243" w:hanging="850"/>
      </w:pPr>
      <w:rPr>
        <w:rFonts w:hint="default"/>
        <w:lang w:val="uk-UA" w:eastAsia="en-US" w:bidi="ar-SA"/>
      </w:rPr>
    </w:lvl>
    <w:lvl w:ilvl="7" w:tplc="FE441FE6">
      <w:numFmt w:val="bullet"/>
      <w:lvlText w:val="•"/>
      <w:lvlJc w:val="left"/>
      <w:pPr>
        <w:ind w:left="7244" w:hanging="850"/>
      </w:pPr>
      <w:rPr>
        <w:rFonts w:hint="default"/>
        <w:lang w:val="uk-UA" w:eastAsia="en-US" w:bidi="ar-SA"/>
      </w:rPr>
    </w:lvl>
    <w:lvl w:ilvl="8" w:tplc="12709B36">
      <w:numFmt w:val="bullet"/>
      <w:lvlText w:val="•"/>
      <w:lvlJc w:val="left"/>
      <w:pPr>
        <w:ind w:left="8245" w:hanging="850"/>
      </w:pPr>
      <w:rPr>
        <w:rFonts w:hint="default"/>
        <w:lang w:val="uk-UA" w:eastAsia="en-US" w:bidi="ar-SA"/>
      </w:rPr>
    </w:lvl>
  </w:abstractNum>
  <w:abstractNum w:abstractNumId="2" w15:restartNumberingAfterBreak="0">
    <w:nsid w:val="0C263D3F"/>
    <w:multiLevelType w:val="hybridMultilevel"/>
    <w:tmpl w:val="9DFC6228"/>
    <w:lvl w:ilvl="0" w:tplc="E3666EC4">
      <w:numFmt w:val="bullet"/>
      <w:lvlText w:val=""/>
      <w:lvlJc w:val="left"/>
      <w:pPr>
        <w:ind w:left="1440" w:hanging="360"/>
      </w:pPr>
      <w:rPr>
        <w:rFonts w:ascii="Symbol" w:eastAsia="Symbol" w:hAnsi="Symbol" w:cs="Symbol" w:hint="default"/>
        <w:w w:val="100"/>
        <w:sz w:val="24"/>
        <w:szCs w:val="24"/>
        <w:lang w:val="uk-UA" w:eastAsia="en-US" w:bidi="ar-SA"/>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 w15:restartNumberingAfterBreak="0">
    <w:nsid w:val="0C6B2065"/>
    <w:multiLevelType w:val="hybridMultilevel"/>
    <w:tmpl w:val="EC18E682"/>
    <w:lvl w:ilvl="0" w:tplc="AB4AE142">
      <w:start w:val="12"/>
      <w:numFmt w:val="decimal"/>
      <w:lvlText w:val="%1."/>
      <w:lvlJc w:val="left"/>
      <w:pPr>
        <w:ind w:left="726" w:hanging="360"/>
      </w:pPr>
      <w:rPr>
        <w:rFonts w:ascii="Times New Roman" w:eastAsia="Times New Roman" w:hAnsi="Times New Roman" w:cs="Times New Roman" w:hint="default"/>
        <w:w w:val="100"/>
        <w:sz w:val="24"/>
        <w:szCs w:val="24"/>
        <w:lang w:val="uk-UA" w:eastAsia="en-US" w:bidi="ar-SA"/>
      </w:rPr>
    </w:lvl>
    <w:lvl w:ilvl="1" w:tplc="1FA0C4F0">
      <w:numFmt w:val="bullet"/>
      <w:lvlText w:val="•"/>
      <w:lvlJc w:val="left"/>
      <w:pPr>
        <w:ind w:left="1579" w:hanging="360"/>
      </w:pPr>
      <w:rPr>
        <w:rFonts w:hint="default"/>
        <w:lang w:val="uk-UA" w:eastAsia="en-US" w:bidi="ar-SA"/>
      </w:rPr>
    </w:lvl>
    <w:lvl w:ilvl="2" w:tplc="9F400608">
      <w:numFmt w:val="bullet"/>
      <w:lvlText w:val="•"/>
      <w:lvlJc w:val="left"/>
      <w:pPr>
        <w:ind w:left="2439" w:hanging="360"/>
      </w:pPr>
      <w:rPr>
        <w:rFonts w:hint="default"/>
        <w:lang w:val="uk-UA" w:eastAsia="en-US" w:bidi="ar-SA"/>
      </w:rPr>
    </w:lvl>
    <w:lvl w:ilvl="3" w:tplc="A80415E8">
      <w:numFmt w:val="bullet"/>
      <w:lvlText w:val="•"/>
      <w:lvlJc w:val="left"/>
      <w:pPr>
        <w:ind w:left="3298" w:hanging="360"/>
      </w:pPr>
      <w:rPr>
        <w:rFonts w:hint="default"/>
        <w:lang w:val="uk-UA" w:eastAsia="en-US" w:bidi="ar-SA"/>
      </w:rPr>
    </w:lvl>
    <w:lvl w:ilvl="4" w:tplc="C8E6C980">
      <w:numFmt w:val="bullet"/>
      <w:lvlText w:val="•"/>
      <w:lvlJc w:val="left"/>
      <w:pPr>
        <w:ind w:left="4158" w:hanging="360"/>
      </w:pPr>
      <w:rPr>
        <w:rFonts w:hint="default"/>
        <w:lang w:val="uk-UA" w:eastAsia="en-US" w:bidi="ar-SA"/>
      </w:rPr>
    </w:lvl>
    <w:lvl w:ilvl="5" w:tplc="E4F6665E">
      <w:numFmt w:val="bullet"/>
      <w:lvlText w:val="•"/>
      <w:lvlJc w:val="left"/>
      <w:pPr>
        <w:ind w:left="5018" w:hanging="360"/>
      </w:pPr>
      <w:rPr>
        <w:rFonts w:hint="default"/>
        <w:lang w:val="uk-UA" w:eastAsia="en-US" w:bidi="ar-SA"/>
      </w:rPr>
    </w:lvl>
    <w:lvl w:ilvl="6" w:tplc="BD5E751E">
      <w:numFmt w:val="bullet"/>
      <w:lvlText w:val="•"/>
      <w:lvlJc w:val="left"/>
      <w:pPr>
        <w:ind w:left="5877" w:hanging="360"/>
      </w:pPr>
      <w:rPr>
        <w:rFonts w:hint="default"/>
        <w:lang w:val="uk-UA" w:eastAsia="en-US" w:bidi="ar-SA"/>
      </w:rPr>
    </w:lvl>
    <w:lvl w:ilvl="7" w:tplc="5EF40F5C">
      <w:numFmt w:val="bullet"/>
      <w:lvlText w:val="•"/>
      <w:lvlJc w:val="left"/>
      <w:pPr>
        <w:ind w:left="6737" w:hanging="360"/>
      </w:pPr>
      <w:rPr>
        <w:rFonts w:hint="default"/>
        <w:lang w:val="uk-UA" w:eastAsia="en-US" w:bidi="ar-SA"/>
      </w:rPr>
    </w:lvl>
    <w:lvl w:ilvl="8" w:tplc="927C18EE">
      <w:numFmt w:val="bullet"/>
      <w:lvlText w:val="•"/>
      <w:lvlJc w:val="left"/>
      <w:pPr>
        <w:ind w:left="7596" w:hanging="360"/>
      </w:pPr>
      <w:rPr>
        <w:rFonts w:hint="default"/>
        <w:lang w:val="uk-UA" w:eastAsia="en-US" w:bidi="ar-SA"/>
      </w:rPr>
    </w:lvl>
  </w:abstractNum>
  <w:abstractNum w:abstractNumId="4" w15:restartNumberingAfterBreak="0">
    <w:nsid w:val="11F62D17"/>
    <w:multiLevelType w:val="hybridMultilevel"/>
    <w:tmpl w:val="2F1EDEC0"/>
    <w:lvl w:ilvl="0" w:tplc="04220001">
      <w:start w:val="1"/>
      <w:numFmt w:val="bullet"/>
      <w:lvlText w:val=""/>
      <w:lvlJc w:val="left"/>
      <w:pPr>
        <w:ind w:left="1440" w:hanging="360"/>
      </w:pPr>
      <w:rPr>
        <w:rFonts w:ascii="Symbol" w:hAnsi="Symbol" w:hint="default"/>
        <w:w w:val="100"/>
        <w:sz w:val="22"/>
        <w:szCs w:val="22"/>
        <w:lang w:val="uk-UA" w:eastAsia="en-US" w:bidi="ar-SA"/>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 w15:restartNumberingAfterBreak="0">
    <w:nsid w:val="1375241E"/>
    <w:multiLevelType w:val="hybridMultilevel"/>
    <w:tmpl w:val="7950516C"/>
    <w:lvl w:ilvl="0" w:tplc="F3E2B1A6">
      <w:start w:val="1"/>
      <w:numFmt w:val="decimal"/>
      <w:lvlText w:val="%1."/>
      <w:lvlJc w:val="left"/>
      <w:pPr>
        <w:ind w:left="236" w:hanging="850"/>
      </w:pPr>
      <w:rPr>
        <w:rFonts w:ascii="Times New Roman" w:eastAsia="Times New Roman" w:hAnsi="Times New Roman" w:cs="Times New Roman" w:hint="default"/>
        <w:spacing w:val="0"/>
        <w:w w:val="100"/>
        <w:sz w:val="28"/>
        <w:szCs w:val="28"/>
        <w:lang w:val="uk-UA" w:eastAsia="en-US" w:bidi="ar-SA"/>
      </w:rPr>
    </w:lvl>
    <w:lvl w:ilvl="1" w:tplc="B9441236">
      <w:start w:val="2"/>
      <w:numFmt w:val="decimal"/>
      <w:lvlText w:val="%2."/>
      <w:lvlJc w:val="left"/>
      <w:pPr>
        <w:ind w:left="3455" w:hanging="221"/>
        <w:jc w:val="right"/>
      </w:pPr>
      <w:rPr>
        <w:rFonts w:hint="default"/>
        <w:w w:val="100"/>
        <w:lang w:val="uk-UA" w:eastAsia="en-US" w:bidi="ar-SA"/>
      </w:rPr>
    </w:lvl>
    <w:lvl w:ilvl="2" w:tplc="1214D1C6">
      <w:start w:val="1"/>
      <w:numFmt w:val="decimal"/>
      <w:lvlText w:val="%3."/>
      <w:lvlJc w:val="left"/>
      <w:pPr>
        <w:ind w:left="2984" w:hanging="281"/>
        <w:jc w:val="right"/>
      </w:pPr>
      <w:rPr>
        <w:rFonts w:ascii="Times New Roman" w:eastAsia="Times New Roman" w:hAnsi="Times New Roman" w:cs="Times New Roman" w:hint="default"/>
        <w:b/>
        <w:bCs/>
        <w:w w:val="100"/>
        <w:sz w:val="28"/>
        <w:szCs w:val="28"/>
        <w:lang w:val="uk-UA" w:eastAsia="en-US" w:bidi="ar-SA"/>
      </w:rPr>
    </w:lvl>
    <w:lvl w:ilvl="3" w:tplc="2FFA020E">
      <w:numFmt w:val="bullet"/>
      <w:lvlText w:val="•"/>
      <w:lvlJc w:val="left"/>
      <w:pPr>
        <w:ind w:left="4308" w:hanging="281"/>
      </w:pPr>
      <w:rPr>
        <w:rFonts w:hint="default"/>
        <w:lang w:val="uk-UA" w:eastAsia="en-US" w:bidi="ar-SA"/>
      </w:rPr>
    </w:lvl>
    <w:lvl w:ilvl="4" w:tplc="1C5072E6">
      <w:numFmt w:val="bullet"/>
      <w:lvlText w:val="•"/>
      <w:lvlJc w:val="left"/>
      <w:pPr>
        <w:ind w:left="5156" w:hanging="281"/>
      </w:pPr>
      <w:rPr>
        <w:rFonts w:hint="default"/>
        <w:lang w:val="uk-UA" w:eastAsia="en-US" w:bidi="ar-SA"/>
      </w:rPr>
    </w:lvl>
    <w:lvl w:ilvl="5" w:tplc="4C001E22">
      <w:numFmt w:val="bullet"/>
      <w:lvlText w:val="•"/>
      <w:lvlJc w:val="left"/>
      <w:pPr>
        <w:ind w:left="6004" w:hanging="281"/>
      </w:pPr>
      <w:rPr>
        <w:rFonts w:hint="default"/>
        <w:lang w:val="uk-UA" w:eastAsia="en-US" w:bidi="ar-SA"/>
      </w:rPr>
    </w:lvl>
    <w:lvl w:ilvl="6" w:tplc="5E6004AA">
      <w:numFmt w:val="bullet"/>
      <w:lvlText w:val="•"/>
      <w:lvlJc w:val="left"/>
      <w:pPr>
        <w:ind w:left="6853" w:hanging="281"/>
      </w:pPr>
      <w:rPr>
        <w:rFonts w:hint="default"/>
        <w:lang w:val="uk-UA" w:eastAsia="en-US" w:bidi="ar-SA"/>
      </w:rPr>
    </w:lvl>
    <w:lvl w:ilvl="7" w:tplc="2BDC1458">
      <w:numFmt w:val="bullet"/>
      <w:lvlText w:val="•"/>
      <w:lvlJc w:val="left"/>
      <w:pPr>
        <w:ind w:left="7701" w:hanging="281"/>
      </w:pPr>
      <w:rPr>
        <w:rFonts w:hint="default"/>
        <w:lang w:val="uk-UA" w:eastAsia="en-US" w:bidi="ar-SA"/>
      </w:rPr>
    </w:lvl>
    <w:lvl w:ilvl="8" w:tplc="B0EA889E">
      <w:numFmt w:val="bullet"/>
      <w:lvlText w:val="•"/>
      <w:lvlJc w:val="left"/>
      <w:pPr>
        <w:ind w:left="8549" w:hanging="281"/>
      </w:pPr>
      <w:rPr>
        <w:rFonts w:hint="default"/>
        <w:lang w:val="uk-UA" w:eastAsia="en-US" w:bidi="ar-SA"/>
      </w:rPr>
    </w:lvl>
  </w:abstractNum>
  <w:abstractNum w:abstractNumId="6" w15:restartNumberingAfterBreak="0">
    <w:nsid w:val="14DE403D"/>
    <w:multiLevelType w:val="hybridMultilevel"/>
    <w:tmpl w:val="719CDF36"/>
    <w:lvl w:ilvl="0" w:tplc="0422000F">
      <w:start w:val="1"/>
      <w:numFmt w:val="decimal"/>
      <w:lvlText w:val="%1."/>
      <w:lvlJc w:val="left"/>
      <w:pPr>
        <w:ind w:left="927" w:hanging="360"/>
      </w:p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16C527A6"/>
    <w:multiLevelType w:val="multilevel"/>
    <w:tmpl w:val="50F65D62"/>
    <w:lvl w:ilvl="0">
      <w:start w:val="2"/>
      <w:numFmt w:val="decimal"/>
      <w:lvlText w:val="%1"/>
      <w:lvlJc w:val="left"/>
      <w:pPr>
        <w:ind w:left="2109" w:hanging="422"/>
      </w:pPr>
      <w:rPr>
        <w:rFonts w:hint="default"/>
        <w:lang w:val="uk-UA" w:eastAsia="en-US" w:bidi="ar-SA"/>
      </w:rPr>
    </w:lvl>
    <w:lvl w:ilvl="1">
      <w:start w:val="1"/>
      <w:numFmt w:val="decimal"/>
      <w:lvlText w:val="%1.%2."/>
      <w:lvlJc w:val="left"/>
      <w:pPr>
        <w:ind w:left="2109" w:hanging="422"/>
        <w:jc w:val="right"/>
      </w:pPr>
      <w:rPr>
        <w:rFonts w:ascii="Times New Roman" w:eastAsia="Times New Roman" w:hAnsi="Times New Roman" w:cs="Times New Roman" w:hint="default"/>
        <w:b/>
        <w:bCs/>
        <w:w w:val="100"/>
        <w:sz w:val="24"/>
        <w:szCs w:val="24"/>
        <w:lang w:val="uk-UA" w:eastAsia="en-US" w:bidi="ar-SA"/>
      </w:rPr>
    </w:lvl>
    <w:lvl w:ilvl="2">
      <w:numFmt w:val="bullet"/>
      <w:lvlText w:val="•"/>
      <w:lvlJc w:val="left"/>
      <w:pPr>
        <w:ind w:left="3748" w:hanging="422"/>
      </w:pPr>
      <w:rPr>
        <w:rFonts w:hint="default"/>
        <w:lang w:val="uk-UA" w:eastAsia="en-US" w:bidi="ar-SA"/>
      </w:rPr>
    </w:lvl>
    <w:lvl w:ilvl="3">
      <w:numFmt w:val="bullet"/>
      <w:lvlText w:val="•"/>
      <w:lvlJc w:val="left"/>
      <w:pPr>
        <w:ind w:left="4573" w:hanging="422"/>
      </w:pPr>
      <w:rPr>
        <w:rFonts w:hint="default"/>
        <w:lang w:val="uk-UA" w:eastAsia="en-US" w:bidi="ar-SA"/>
      </w:rPr>
    </w:lvl>
    <w:lvl w:ilvl="4">
      <w:numFmt w:val="bullet"/>
      <w:lvlText w:val="•"/>
      <w:lvlJc w:val="left"/>
      <w:pPr>
        <w:ind w:left="5397" w:hanging="422"/>
      </w:pPr>
      <w:rPr>
        <w:rFonts w:hint="default"/>
        <w:lang w:val="uk-UA" w:eastAsia="en-US" w:bidi="ar-SA"/>
      </w:rPr>
    </w:lvl>
    <w:lvl w:ilvl="5">
      <w:numFmt w:val="bullet"/>
      <w:lvlText w:val="•"/>
      <w:lvlJc w:val="left"/>
      <w:pPr>
        <w:ind w:left="6222" w:hanging="422"/>
      </w:pPr>
      <w:rPr>
        <w:rFonts w:hint="default"/>
        <w:lang w:val="uk-UA" w:eastAsia="en-US" w:bidi="ar-SA"/>
      </w:rPr>
    </w:lvl>
    <w:lvl w:ilvl="6">
      <w:numFmt w:val="bullet"/>
      <w:lvlText w:val="•"/>
      <w:lvlJc w:val="left"/>
      <w:pPr>
        <w:ind w:left="7046" w:hanging="422"/>
      </w:pPr>
      <w:rPr>
        <w:rFonts w:hint="default"/>
        <w:lang w:val="uk-UA" w:eastAsia="en-US" w:bidi="ar-SA"/>
      </w:rPr>
    </w:lvl>
    <w:lvl w:ilvl="7">
      <w:numFmt w:val="bullet"/>
      <w:lvlText w:val="•"/>
      <w:lvlJc w:val="left"/>
      <w:pPr>
        <w:ind w:left="7870" w:hanging="422"/>
      </w:pPr>
      <w:rPr>
        <w:rFonts w:hint="default"/>
        <w:lang w:val="uk-UA" w:eastAsia="en-US" w:bidi="ar-SA"/>
      </w:rPr>
    </w:lvl>
    <w:lvl w:ilvl="8">
      <w:numFmt w:val="bullet"/>
      <w:lvlText w:val="•"/>
      <w:lvlJc w:val="left"/>
      <w:pPr>
        <w:ind w:left="8695" w:hanging="422"/>
      </w:pPr>
      <w:rPr>
        <w:rFonts w:hint="default"/>
        <w:lang w:val="uk-UA" w:eastAsia="en-US" w:bidi="ar-SA"/>
      </w:rPr>
    </w:lvl>
  </w:abstractNum>
  <w:abstractNum w:abstractNumId="8" w15:restartNumberingAfterBreak="0">
    <w:nsid w:val="194E78E5"/>
    <w:multiLevelType w:val="hybridMultilevel"/>
    <w:tmpl w:val="77042F84"/>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9" w15:restartNumberingAfterBreak="0">
    <w:nsid w:val="1B9A1C9B"/>
    <w:multiLevelType w:val="hybridMultilevel"/>
    <w:tmpl w:val="22127CC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0" w15:restartNumberingAfterBreak="0">
    <w:nsid w:val="1F1C306A"/>
    <w:multiLevelType w:val="hybridMultilevel"/>
    <w:tmpl w:val="127C5C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F23DA7"/>
    <w:multiLevelType w:val="hybridMultilevel"/>
    <w:tmpl w:val="DEAE5B4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2" w15:restartNumberingAfterBreak="0">
    <w:nsid w:val="2E8C7258"/>
    <w:multiLevelType w:val="hybridMultilevel"/>
    <w:tmpl w:val="F8B83434"/>
    <w:lvl w:ilvl="0" w:tplc="ED267C9C">
      <w:numFmt w:val="bullet"/>
      <w:lvlText w:val="–"/>
      <w:lvlJc w:val="left"/>
      <w:pPr>
        <w:ind w:left="1440" w:hanging="360"/>
      </w:pPr>
      <w:rPr>
        <w:rFonts w:ascii="Times New Roman" w:eastAsia="Times New Roman" w:hAnsi="Times New Roman" w:cs="Times New Roman" w:hint="default"/>
        <w:w w:val="100"/>
        <w:sz w:val="28"/>
        <w:szCs w:val="28"/>
        <w:lang w:val="uk-UA" w:eastAsia="en-US" w:bidi="ar-SA"/>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3" w15:restartNumberingAfterBreak="0">
    <w:nsid w:val="2EDE39AB"/>
    <w:multiLevelType w:val="hybridMultilevel"/>
    <w:tmpl w:val="4E5EF2A2"/>
    <w:lvl w:ilvl="0" w:tplc="E2A6B202">
      <w:numFmt w:val="bullet"/>
      <w:lvlText w:val="-"/>
      <w:lvlJc w:val="left"/>
      <w:pPr>
        <w:ind w:left="1676" w:hanging="336"/>
      </w:pPr>
      <w:rPr>
        <w:rFonts w:ascii="Courier New" w:eastAsia="Courier New" w:hAnsi="Courier New" w:cs="Courier New" w:hint="default"/>
        <w:w w:val="100"/>
        <w:sz w:val="22"/>
        <w:szCs w:val="22"/>
        <w:lang w:val="uk-UA" w:eastAsia="en-US" w:bidi="ar-SA"/>
      </w:rPr>
    </w:lvl>
    <w:lvl w:ilvl="1" w:tplc="676C1DB8">
      <w:numFmt w:val="bullet"/>
      <w:lvlText w:val="•"/>
      <w:lvlJc w:val="left"/>
      <w:pPr>
        <w:ind w:left="2536" w:hanging="336"/>
      </w:pPr>
      <w:rPr>
        <w:rFonts w:hint="default"/>
        <w:lang w:val="uk-UA" w:eastAsia="en-US" w:bidi="ar-SA"/>
      </w:rPr>
    </w:lvl>
    <w:lvl w:ilvl="2" w:tplc="845C3646">
      <w:numFmt w:val="bullet"/>
      <w:lvlText w:val="•"/>
      <w:lvlJc w:val="left"/>
      <w:pPr>
        <w:ind w:left="3393" w:hanging="336"/>
      </w:pPr>
      <w:rPr>
        <w:rFonts w:hint="default"/>
        <w:lang w:val="uk-UA" w:eastAsia="en-US" w:bidi="ar-SA"/>
      </w:rPr>
    </w:lvl>
    <w:lvl w:ilvl="3" w:tplc="8C181F28">
      <w:numFmt w:val="bullet"/>
      <w:lvlText w:val="•"/>
      <w:lvlJc w:val="left"/>
      <w:pPr>
        <w:ind w:left="4249" w:hanging="336"/>
      </w:pPr>
      <w:rPr>
        <w:rFonts w:hint="default"/>
        <w:lang w:val="uk-UA" w:eastAsia="en-US" w:bidi="ar-SA"/>
      </w:rPr>
    </w:lvl>
    <w:lvl w:ilvl="4" w:tplc="85D01BF6">
      <w:numFmt w:val="bullet"/>
      <w:lvlText w:val="•"/>
      <w:lvlJc w:val="left"/>
      <w:pPr>
        <w:ind w:left="5106" w:hanging="336"/>
      </w:pPr>
      <w:rPr>
        <w:rFonts w:hint="default"/>
        <w:lang w:val="uk-UA" w:eastAsia="en-US" w:bidi="ar-SA"/>
      </w:rPr>
    </w:lvl>
    <w:lvl w:ilvl="5" w:tplc="0DA24D1E">
      <w:numFmt w:val="bullet"/>
      <w:lvlText w:val="•"/>
      <w:lvlJc w:val="left"/>
      <w:pPr>
        <w:ind w:left="5963" w:hanging="336"/>
      </w:pPr>
      <w:rPr>
        <w:rFonts w:hint="default"/>
        <w:lang w:val="uk-UA" w:eastAsia="en-US" w:bidi="ar-SA"/>
      </w:rPr>
    </w:lvl>
    <w:lvl w:ilvl="6" w:tplc="E50C8D7A">
      <w:numFmt w:val="bullet"/>
      <w:lvlText w:val="•"/>
      <w:lvlJc w:val="left"/>
      <w:pPr>
        <w:ind w:left="6819" w:hanging="336"/>
      </w:pPr>
      <w:rPr>
        <w:rFonts w:hint="default"/>
        <w:lang w:val="uk-UA" w:eastAsia="en-US" w:bidi="ar-SA"/>
      </w:rPr>
    </w:lvl>
    <w:lvl w:ilvl="7" w:tplc="EF0667B0">
      <w:numFmt w:val="bullet"/>
      <w:lvlText w:val="•"/>
      <w:lvlJc w:val="left"/>
      <w:pPr>
        <w:ind w:left="7676" w:hanging="336"/>
      </w:pPr>
      <w:rPr>
        <w:rFonts w:hint="default"/>
        <w:lang w:val="uk-UA" w:eastAsia="en-US" w:bidi="ar-SA"/>
      </w:rPr>
    </w:lvl>
    <w:lvl w:ilvl="8" w:tplc="4D6A3678">
      <w:numFmt w:val="bullet"/>
      <w:lvlText w:val="•"/>
      <w:lvlJc w:val="left"/>
      <w:pPr>
        <w:ind w:left="8533" w:hanging="336"/>
      </w:pPr>
      <w:rPr>
        <w:rFonts w:hint="default"/>
        <w:lang w:val="uk-UA" w:eastAsia="en-US" w:bidi="ar-SA"/>
      </w:rPr>
    </w:lvl>
  </w:abstractNum>
  <w:abstractNum w:abstractNumId="14" w15:restartNumberingAfterBreak="0">
    <w:nsid w:val="326F12F9"/>
    <w:multiLevelType w:val="hybridMultilevel"/>
    <w:tmpl w:val="0FFA689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5" w15:restartNumberingAfterBreak="0">
    <w:nsid w:val="33BA2EEA"/>
    <w:multiLevelType w:val="hybridMultilevel"/>
    <w:tmpl w:val="EAAEB150"/>
    <w:lvl w:ilvl="0" w:tplc="ED267C9C">
      <w:numFmt w:val="bullet"/>
      <w:lvlText w:val="–"/>
      <w:lvlJc w:val="left"/>
      <w:pPr>
        <w:ind w:left="1440" w:hanging="360"/>
      </w:pPr>
      <w:rPr>
        <w:rFonts w:ascii="Times New Roman" w:eastAsia="Times New Roman" w:hAnsi="Times New Roman" w:cs="Times New Roman" w:hint="default"/>
        <w:w w:val="100"/>
        <w:sz w:val="28"/>
        <w:szCs w:val="28"/>
        <w:lang w:val="uk-UA" w:eastAsia="en-US" w:bidi="ar-SA"/>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6" w15:restartNumberingAfterBreak="0">
    <w:nsid w:val="34920554"/>
    <w:multiLevelType w:val="multilevel"/>
    <w:tmpl w:val="CE3A37F2"/>
    <w:lvl w:ilvl="0">
      <w:start w:val="1"/>
      <w:numFmt w:val="decimal"/>
      <w:lvlText w:val="%1."/>
      <w:lvlJc w:val="left"/>
      <w:pPr>
        <w:ind w:left="1677" w:hanging="240"/>
        <w:jc w:val="right"/>
      </w:pPr>
      <w:rPr>
        <w:rFonts w:ascii="Times New Roman" w:eastAsia="Times New Roman" w:hAnsi="Times New Roman" w:cs="Times New Roman" w:hint="default"/>
        <w:b/>
        <w:bCs/>
        <w:w w:val="100"/>
        <w:sz w:val="24"/>
        <w:szCs w:val="24"/>
        <w:lang w:val="uk-UA" w:eastAsia="en-US" w:bidi="ar-SA"/>
      </w:rPr>
    </w:lvl>
    <w:lvl w:ilvl="1">
      <w:start w:val="1"/>
      <w:numFmt w:val="decimal"/>
      <w:lvlText w:val="%1.%2"/>
      <w:lvlJc w:val="left"/>
      <w:pPr>
        <w:ind w:left="3781" w:hanging="360"/>
        <w:jc w:val="right"/>
      </w:pPr>
      <w:rPr>
        <w:rFonts w:ascii="Times New Roman" w:eastAsia="Times New Roman" w:hAnsi="Times New Roman" w:cs="Times New Roman" w:hint="default"/>
        <w:b/>
        <w:bCs/>
        <w:w w:val="100"/>
        <w:sz w:val="24"/>
        <w:szCs w:val="24"/>
        <w:lang w:val="uk-UA" w:eastAsia="en-US" w:bidi="ar-SA"/>
      </w:rPr>
    </w:lvl>
    <w:lvl w:ilvl="2">
      <w:numFmt w:val="bullet"/>
      <w:lvlText w:val="•"/>
      <w:lvlJc w:val="left"/>
      <w:pPr>
        <w:ind w:left="4509" w:hanging="360"/>
      </w:pPr>
      <w:rPr>
        <w:rFonts w:hint="default"/>
        <w:lang w:val="uk-UA" w:eastAsia="en-US" w:bidi="ar-SA"/>
      </w:rPr>
    </w:lvl>
    <w:lvl w:ilvl="3">
      <w:numFmt w:val="bullet"/>
      <w:lvlText w:val="•"/>
      <w:lvlJc w:val="left"/>
      <w:pPr>
        <w:ind w:left="5238" w:hanging="360"/>
      </w:pPr>
      <w:rPr>
        <w:rFonts w:hint="default"/>
        <w:lang w:val="uk-UA" w:eastAsia="en-US" w:bidi="ar-SA"/>
      </w:rPr>
    </w:lvl>
    <w:lvl w:ilvl="4">
      <w:numFmt w:val="bullet"/>
      <w:lvlText w:val="•"/>
      <w:lvlJc w:val="left"/>
      <w:pPr>
        <w:ind w:left="5968" w:hanging="360"/>
      </w:pPr>
      <w:rPr>
        <w:rFonts w:hint="default"/>
        <w:lang w:val="uk-UA" w:eastAsia="en-US" w:bidi="ar-SA"/>
      </w:rPr>
    </w:lvl>
    <w:lvl w:ilvl="5">
      <w:numFmt w:val="bullet"/>
      <w:lvlText w:val="•"/>
      <w:lvlJc w:val="left"/>
      <w:pPr>
        <w:ind w:left="6697" w:hanging="360"/>
      </w:pPr>
      <w:rPr>
        <w:rFonts w:hint="default"/>
        <w:lang w:val="uk-UA" w:eastAsia="en-US" w:bidi="ar-SA"/>
      </w:rPr>
    </w:lvl>
    <w:lvl w:ilvl="6">
      <w:numFmt w:val="bullet"/>
      <w:lvlText w:val="•"/>
      <w:lvlJc w:val="left"/>
      <w:pPr>
        <w:ind w:left="7426" w:hanging="360"/>
      </w:pPr>
      <w:rPr>
        <w:rFonts w:hint="default"/>
        <w:lang w:val="uk-UA" w:eastAsia="en-US" w:bidi="ar-SA"/>
      </w:rPr>
    </w:lvl>
    <w:lvl w:ilvl="7">
      <w:numFmt w:val="bullet"/>
      <w:lvlText w:val="•"/>
      <w:lvlJc w:val="left"/>
      <w:pPr>
        <w:ind w:left="8156" w:hanging="360"/>
      </w:pPr>
      <w:rPr>
        <w:rFonts w:hint="default"/>
        <w:lang w:val="uk-UA" w:eastAsia="en-US" w:bidi="ar-SA"/>
      </w:rPr>
    </w:lvl>
    <w:lvl w:ilvl="8">
      <w:numFmt w:val="bullet"/>
      <w:lvlText w:val="•"/>
      <w:lvlJc w:val="left"/>
      <w:pPr>
        <w:ind w:left="8885" w:hanging="360"/>
      </w:pPr>
      <w:rPr>
        <w:rFonts w:hint="default"/>
        <w:lang w:val="uk-UA" w:eastAsia="en-US" w:bidi="ar-SA"/>
      </w:rPr>
    </w:lvl>
  </w:abstractNum>
  <w:abstractNum w:abstractNumId="17" w15:restartNumberingAfterBreak="0">
    <w:nsid w:val="39095E74"/>
    <w:multiLevelType w:val="hybridMultilevel"/>
    <w:tmpl w:val="97D8B5EA"/>
    <w:lvl w:ilvl="0" w:tplc="E2A6B202">
      <w:numFmt w:val="bullet"/>
      <w:lvlText w:val="-"/>
      <w:lvlJc w:val="left"/>
      <w:pPr>
        <w:ind w:left="1440" w:hanging="360"/>
      </w:pPr>
      <w:rPr>
        <w:rFonts w:ascii="Courier New" w:eastAsia="Courier New" w:hAnsi="Courier New" w:cs="Courier New" w:hint="default"/>
        <w:w w:val="100"/>
        <w:sz w:val="22"/>
        <w:szCs w:val="22"/>
        <w:lang w:val="uk-UA" w:eastAsia="en-US" w:bidi="ar-SA"/>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8" w15:restartNumberingAfterBreak="0">
    <w:nsid w:val="3ADF3C27"/>
    <w:multiLevelType w:val="hybridMultilevel"/>
    <w:tmpl w:val="ECCE3376"/>
    <w:lvl w:ilvl="0" w:tplc="B97ED096">
      <w:numFmt w:val="bullet"/>
      <w:lvlText w:val="-"/>
      <w:lvlJc w:val="left"/>
      <w:pPr>
        <w:ind w:left="236" w:hanging="305"/>
      </w:pPr>
      <w:rPr>
        <w:rFonts w:ascii="Times New Roman" w:eastAsia="Times New Roman" w:hAnsi="Times New Roman" w:cs="Times New Roman" w:hint="default"/>
        <w:w w:val="100"/>
        <w:sz w:val="28"/>
        <w:szCs w:val="28"/>
        <w:lang w:val="uk-UA" w:eastAsia="en-US" w:bidi="ar-SA"/>
      </w:rPr>
    </w:lvl>
    <w:lvl w:ilvl="1" w:tplc="94DA080E">
      <w:numFmt w:val="bullet"/>
      <w:lvlText w:val="•"/>
      <w:lvlJc w:val="left"/>
      <w:pPr>
        <w:ind w:left="1240" w:hanging="305"/>
      </w:pPr>
      <w:rPr>
        <w:rFonts w:hint="default"/>
        <w:lang w:val="uk-UA" w:eastAsia="en-US" w:bidi="ar-SA"/>
      </w:rPr>
    </w:lvl>
    <w:lvl w:ilvl="2" w:tplc="73283B76">
      <w:numFmt w:val="bullet"/>
      <w:lvlText w:val="•"/>
      <w:lvlJc w:val="left"/>
      <w:pPr>
        <w:ind w:left="2241" w:hanging="305"/>
      </w:pPr>
      <w:rPr>
        <w:rFonts w:hint="default"/>
        <w:lang w:val="uk-UA" w:eastAsia="en-US" w:bidi="ar-SA"/>
      </w:rPr>
    </w:lvl>
    <w:lvl w:ilvl="3" w:tplc="757CA0B2">
      <w:numFmt w:val="bullet"/>
      <w:lvlText w:val="•"/>
      <w:lvlJc w:val="left"/>
      <w:pPr>
        <w:ind w:left="3241" w:hanging="305"/>
      </w:pPr>
      <w:rPr>
        <w:rFonts w:hint="default"/>
        <w:lang w:val="uk-UA" w:eastAsia="en-US" w:bidi="ar-SA"/>
      </w:rPr>
    </w:lvl>
    <w:lvl w:ilvl="4" w:tplc="4AF4DA08">
      <w:numFmt w:val="bullet"/>
      <w:lvlText w:val="•"/>
      <w:lvlJc w:val="left"/>
      <w:pPr>
        <w:ind w:left="4242" w:hanging="305"/>
      </w:pPr>
      <w:rPr>
        <w:rFonts w:hint="default"/>
        <w:lang w:val="uk-UA" w:eastAsia="en-US" w:bidi="ar-SA"/>
      </w:rPr>
    </w:lvl>
    <w:lvl w:ilvl="5" w:tplc="25A8EC40">
      <w:numFmt w:val="bullet"/>
      <w:lvlText w:val="•"/>
      <w:lvlJc w:val="left"/>
      <w:pPr>
        <w:ind w:left="5243" w:hanging="305"/>
      </w:pPr>
      <w:rPr>
        <w:rFonts w:hint="default"/>
        <w:lang w:val="uk-UA" w:eastAsia="en-US" w:bidi="ar-SA"/>
      </w:rPr>
    </w:lvl>
    <w:lvl w:ilvl="6" w:tplc="DC542014">
      <w:numFmt w:val="bullet"/>
      <w:lvlText w:val="•"/>
      <w:lvlJc w:val="left"/>
      <w:pPr>
        <w:ind w:left="6243" w:hanging="305"/>
      </w:pPr>
      <w:rPr>
        <w:rFonts w:hint="default"/>
        <w:lang w:val="uk-UA" w:eastAsia="en-US" w:bidi="ar-SA"/>
      </w:rPr>
    </w:lvl>
    <w:lvl w:ilvl="7" w:tplc="17AA1F40">
      <w:numFmt w:val="bullet"/>
      <w:lvlText w:val="•"/>
      <w:lvlJc w:val="left"/>
      <w:pPr>
        <w:ind w:left="7244" w:hanging="305"/>
      </w:pPr>
      <w:rPr>
        <w:rFonts w:hint="default"/>
        <w:lang w:val="uk-UA" w:eastAsia="en-US" w:bidi="ar-SA"/>
      </w:rPr>
    </w:lvl>
    <w:lvl w:ilvl="8" w:tplc="2BCEEF30">
      <w:numFmt w:val="bullet"/>
      <w:lvlText w:val="•"/>
      <w:lvlJc w:val="left"/>
      <w:pPr>
        <w:ind w:left="8245" w:hanging="305"/>
      </w:pPr>
      <w:rPr>
        <w:rFonts w:hint="default"/>
        <w:lang w:val="uk-UA" w:eastAsia="en-US" w:bidi="ar-SA"/>
      </w:rPr>
    </w:lvl>
  </w:abstractNum>
  <w:abstractNum w:abstractNumId="19" w15:restartNumberingAfterBreak="0">
    <w:nsid w:val="3B90339F"/>
    <w:multiLevelType w:val="multilevel"/>
    <w:tmpl w:val="CE3A37F2"/>
    <w:lvl w:ilvl="0">
      <w:start w:val="1"/>
      <w:numFmt w:val="decimal"/>
      <w:lvlText w:val="%1."/>
      <w:lvlJc w:val="left"/>
      <w:pPr>
        <w:ind w:left="4209" w:hanging="240"/>
        <w:jc w:val="right"/>
      </w:pPr>
      <w:rPr>
        <w:rFonts w:ascii="Times New Roman" w:eastAsia="Times New Roman" w:hAnsi="Times New Roman" w:cs="Times New Roman" w:hint="default"/>
        <w:b/>
        <w:bCs/>
        <w:w w:val="100"/>
        <w:sz w:val="24"/>
        <w:szCs w:val="24"/>
        <w:lang w:val="uk-UA" w:eastAsia="en-US" w:bidi="ar-SA"/>
      </w:rPr>
    </w:lvl>
    <w:lvl w:ilvl="1">
      <w:start w:val="1"/>
      <w:numFmt w:val="decimal"/>
      <w:lvlText w:val="%1.%2"/>
      <w:lvlJc w:val="left"/>
      <w:pPr>
        <w:ind w:left="6313" w:hanging="360"/>
        <w:jc w:val="right"/>
      </w:pPr>
      <w:rPr>
        <w:rFonts w:ascii="Times New Roman" w:eastAsia="Times New Roman" w:hAnsi="Times New Roman" w:cs="Times New Roman" w:hint="default"/>
        <w:b/>
        <w:bCs/>
        <w:w w:val="100"/>
        <w:sz w:val="24"/>
        <w:szCs w:val="24"/>
        <w:lang w:val="uk-UA" w:eastAsia="en-US" w:bidi="ar-SA"/>
      </w:rPr>
    </w:lvl>
    <w:lvl w:ilvl="2">
      <w:numFmt w:val="bullet"/>
      <w:lvlText w:val="•"/>
      <w:lvlJc w:val="left"/>
      <w:pPr>
        <w:ind w:left="7041" w:hanging="360"/>
      </w:pPr>
      <w:rPr>
        <w:rFonts w:hint="default"/>
        <w:lang w:val="uk-UA" w:eastAsia="en-US" w:bidi="ar-SA"/>
      </w:rPr>
    </w:lvl>
    <w:lvl w:ilvl="3">
      <w:numFmt w:val="bullet"/>
      <w:lvlText w:val="•"/>
      <w:lvlJc w:val="left"/>
      <w:pPr>
        <w:ind w:left="7770" w:hanging="360"/>
      </w:pPr>
      <w:rPr>
        <w:rFonts w:hint="default"/>
        <w:lang w:val="uk-UA" w:eastAsia="en-US" w:bidi="ar-SA"/>
      </w:rPr>
    </w:lvl>
    <w:lvl w:ilvl="4">
      <w:numFmt w:val="bullet"/>
      <w:lvlText w:val="•"/>
      <w:lvlJc w:val="left"/>
      <w:pPr>
        <w:ind w:left="8500" w:hanging="360"/>
      </w:pPr>
      <w:rPr>
        <w:rFonts w:hint="default"/>
        <w:lang w:val="uk-UA" w:eastAsia="en-US" w:bidi="ar-SA"/>
      </w:rPr>
    </w:lvl>
    <w:lvl w:ilvl="5">
      <w:numFmt w:val="bullet"/>
      <w:lvlText w:val="•"/>
      <w:lvlJc w:val="left"/>
      <w:pPr>
        <w:ind w:left="9229" w:hanging="360"/>
      </w:pPr>
      <w:rPr>
        <w:rFonts w:hint="default"/>
        <w:lang w:val="uk-UA" w:eastAsia="en-US" w:bidi="ar-SA"/>
      </w:rPr>
    </w:lvl>
    <w:lvl w:ilvl="6">
      <w:numFmt w:val="bullet"/>
      <w:lvlText w:val="•"/>
      <w:lvlJc w:val="left"/>
      <w:pPr>
        <w:ind w:left="9958" w:hanging="360"/>
      </w:pPr>
      <w:rPr>
        <w:rFonts w:hint="default"/>
        <w:lang w:val="uk-UA" w:eastAsia="en-US" w:bidi="ar-SA"/>
      </w:rPr>
    </w:lvl>
    <w:lvl w:ilvl="7">
      <w:numFmt w:val="bullet"/>
      <w:lvlText w:val="•"/>
      <w:lvlJc w:val="left"/>
      <w:pPr>
        <w:ind w:left="10688" w:hanging="360"/>
      </w:pPr>
      <w:rPr>
        <w:rFonts w:hint="default"/>
        <w:lang w:val="uk-UA" w:eastAsia="en-US" w:bidi="ar-SA"/>
      </w:rPr>
    </w:lvl>
    <w:lvl w:ilvl="8">
      <w:numFmt w:val="bullet"/>
      <w:lvlText w:val="•"/>
      <w:lvlJc w:val="left"/>
      <w:pPr>
        <w:ind w:left="11417" w:hanging="360"/>
      </w:pPr>
      <w:rPr>
        <w:rFonts w:hint="default"/>
        <w:lang w:val="uk-UA" w:eastAsia="en-US" w:bidi="ar-SA"/>
      </w:rPr>
    </w:lvl>
  </w:abstractNum>
  <w:abstractNum w:abstractNumId="20" w15:restartNumberingAfterBreak="0">
    <w:nsid w:val="3FEC06FC"/>
    <w:multiLevelType w:val="hybridMultilevel"/>
    <w:tmpl w:val="22D6BDBE"/>
    <w:lvl w:ilvl="0" w:tplc="C9D0B560">
      <w:numFmt w:val="bullet"/>
      <w:lvlText w:val="-"/>
      <w:lvlJc w:val="left"/>
      <w:pPr>
        <w:ind w:left="236" w:hanging="305"/>
      </w:pPr>
      <w:rPr>
        <w:rFonts w:ascii="Times New Roman" w:eastAsia="Times New Roman" w:hAnsi="Times New Roman" w:cs="Times New Roman" w:hint="default"/>
        <w:w w:val="100"/>
        <w:sz w:val="28"/>
        <w:szCs w:val="28"/>
        <w:lang w:val="uk-UA" w:eastAsia="en-US" w:bidi="ar-SA"/>
      </w:rPr>
    </w:lvl>
    <w:lvl w:ilvl="1" w:tplc="BC6C10E2">
      <w:numFmt w:val="bullet"/>
      <w:lvlText w:val="•"/>
      <w:lvlJc w:val="left"/>
      <w:pPr>
        <w:ind w:left="1240" w:hanging="305"/>
      </w:pPr>
      <w:rPr>
        <w:rFonts w:hint="default"/>
        <w:lang w:val="uk-UA" w:eastAsia="en-US" w:bidi="ar-SA"/>
      </w:rPr>
    </w:lvl>
    <w:lvl w:ilvl="2" w:tplc="E9AE6684">
      <w:numFmt w:val="bullet"/>
      <w:lvlText w:val="•"/>
      <w:lvlJc w:val="left"/>
      <w:pPr>
        <w:ind w:left="2241" w:hanging="305"/>
      </w:pPr>
      <w:rPr>
        <w:rFonts w:hint="default"/>
        <w:lang w:val="uk-UA" w:eastAsia="en-US" w:bidi="ar-SA"/>
      </w:rPr>
    </w:lvl>
    <w:lvl w:ilvl="3" w:tplc="3AEE4A60">
      <w:numFmt w:val="bullet"/>
      <w:lvlText w:val="•"/>
      <w:lvlJc w:val="left"/>
      <w:pPr>
        <w:ind w:left="3241" w:hanging="305"/>
      </w:pPr>
      <w:rPr>
        <w:rFonts w:hint="default"/>
        <w:lang w:val="uk-UA" w:eastAsia="en-US" w:bidi="ar-SA"/>
      </w:rPr>
    </w:lvl>
    <w:lvl w:ilvl="4" w:tplc="C134A1FE">
      <w:numFmt w:val="bullet"/>
      <w:lvlText w:val="•"/>
      <w:lvlJc w:val="left"/>
      <w:pPr>
        <w:ind w:left="4242" w:hanging="305"/>
      </w:pPr>
      <w:rPr>
        <w:rFonts w:hint="default"/>
        <w:lang w:val="uk-UA" w:eastAsia="en-US" w:bidi="ar-SA"/>
      </w:rPr>
    </w:lvl>
    <w:lvl w:ilvl="5" w:tplc="F6E2F1B8">
      <w:numFmt w:val="bullet"/>
      <w:lvlText w:val="•"/>
      <w:lvlJc w:val="left"/>
      <w:pPr>
        <w:ind w:left="5243" w:hanging="305"/>
      </w:pPr>
      <w:rPr>
        <w:rFonts w:hint="default"/>
        <w:lang w:val="uk-UA" w:eastAsia="en-US" w:bidi="ar-SA"/>
      </w:rPr>
    </w:lvl>
    <w:lvl w:ilvl="6" w:tplc="A334AF3A">
      <w:numFmt w:val="bullet"/>
      <w:lvlText w:val="•"/>
      <w:lvlJc w:val="left"/>
      <w:pPr>
        <w:ind w:left="6243" w:hanging="305"/>
      </w:pPr>
      <w:rPr>
        <w:rFonts w:hint="default"/>
        <w:lang w:val="uk-UA" w:eastAsia="en-US" w:bidi="ar-SA"/>
      </w:rPr>
    </w:lvl>
    <w:lvl w:ilvl="7" w:tplc="CBBA524E">
      <w:numFmt w:val="bullet"/>
      <w:lvlText w:val="•"/>
      <w:lvlJc w:val="left"/>
      <w:pPr>
        <w:ind w:left="7244" w:hanging="305"/>
      </w:pPr>
      <w:rPr>
        <w:rFonts w:hint="default"/>
        <w:lang w:val="uk-UA" w:eastAsia="en-US" w:bidi="ar-SA"/>
      </w:rPr>
    </w:lvl>
    <w:lvl w:ilvl="8" w:tplc="E9B43B96">
      <w:numFmt w:val="bullet"/>
      <w:lvlText w:val="•"/>
      <w:lvlJc w:val="left"/>
      <w:pPr>
        <w:ind w:left="8245" w:hanging="305"/>
      </w:pPr>
      <w:rPr>
        <w:rFonts w:hint="default"/>
        <w:lang w:val="uk-UA" w:eastAsia="en-US" w:bidi="ar-SA"/>
      </w:rPr>
    </w:lvl>
  </w:abstractNum>
  <w:abstractNum w:abstractNumId="21" w15:restartNumberingAfterBreak="0">
    <w:nsid w:val="443E4F09"/>
    <w:multiLevelType w:val="hybridMultilevel"/>
    <w:tmpl w:val="9B48C588"/>
    <w:lvl w:ilvl="0" w:tplc="AA02A34E">
      <w:numFmt w:val="bullet"/>
      <w:lvlText w:val=""/>
      <w:lvlJc w:val="left"/>
      <w:pPr>
        <w:ind w:left="945" w:hanging="360"/>
      </w:pPr>
      <w:rPr>
        <w:rFonts w:ascii="Symbol" w:eastAsia="Symbol" w:hAnsi="Symbol" w:cs="Symbol" w:hint="default"/>
        <w:b w:val="0"/>
        <w:bCs w:val="0"/>
        <w:i w:val="0"/>
        <w:iCs w:val="0"/>
        <w:spacing w:val="0"/>
        <w:w w:val="99"/>
        <w:sz w:val="28"/>
        <w:szCs w:val="28"/>
        <w:lang w:val="uk-UA" w:eastAsia="en-US" w:bidi="ar-SA"/>
      </w:rPr>
    </w:lvl>
    <w:lvl w:ilvl="1" w:tplc="61A68C54">
      <w:numFmt w:val="bullet"/>
      <w:lvlText w:val="•"/>
      <w:lvlJc w:val="left"/>
      <w:pPr>
        <w:ind w:left="1824" w:hanging="360"/>
      </w:pPr>
      <w:rPr>
        <w:rFonts w:hint="default"/>
        <w:lang w:val="uk-UA" w:eastAsia="en-US" w:bidi="ar-SA"/>
      </w:rPr>
    </w:lvl>
    <w:lvl w:ilvl="2" w:tplc="EEFA86E4">
      <w:numFmt w:val="bullet"/>
      <w:lvlText w:val="•"/>
      <w:lvlJc w:val="left"/>
      <w:pPr>
        <w:ind w:left="2708" w:hanging="360"/>
      </w:pPr>
      <w:rPr>
        <w:rFonts w:hint="default"/>
        <w:lang w:val="uk-UA" w:eastAsia="en-US" w:bidi="ar-SA"/>
      </w:rPr>
    </w:lvl>
    <w:lvl w:ilvl="3" w:tplc="5F7EC822">
      <w:numFmt w:val="bullet"/>
      <w:lvlText w:val="•"/>
      <w:lvlJc w:val="left"/>
      <w:pPr>
        <w:ind w:left="3593" w:hanging="360"/>
      </w:pPr>
      <w:rPr>
        <w:rFonts w:hint="default"/>
        <w:lang w:val="uk-UA" w:eastAsia="en-US" w:bidi="ar-SA"/>
      </w:rPr>
    </w:lvl>
    <w:lvl w:ilvl="4" w:tplc="73923CAE">
      <w:numFmt w:val="bullet"/>
      <w:lvlText w:val="•"/>
      <w:lvlJc w:val="left"/>
      <w:pPr>
        <w:ind w:left="4477" w:hanging="360"/>
      </w:pPr>
      <w:rPr>
        <w:rFonts w:hint="default"/>
        <w:lang w:val="uk-UA" w:eastAsia="en-US" w:bidi="ar-SA"/>
      </w:rPr>
    </w:lvl>
    <w:lvl w:ilvl="5" w:tplc="5BFAEC28">
      <w:numFmt w:val="bullet"/>
      <w:lvlText w:val="•"/>
      <w:lvlJc w:val="left"/>
      <w:pPr>
        <w:ind w:left="5362" w:hanging="360"/>
      </w:pPr>
      <w:rPr>
        <w:rFonts w:hint="default"/>
        <w:lang w:val="uk-UA" w:eastAsia="en-US" w:bidi="ar-SA"/>
      </w:rPr>
    </w:lvl>
    <w:lvl w:ilvl="6" w:tplc="8266EC10">
      <w:numFmt w:val="bullet"/>
      <w:lvlText w:val="•"/>
      <w:lvlJc w:val="left"/>
      <w:pPr>
        <w:ind w:left="6246" w:hanging="360"/>
      </w:pPr>
      <w:rPr>
        <w:rFonts w:hint="default"/>
        <w:lang w:val="uk-UA" w:eastAsia="en-US" w:bidi="ar-SA"/>
      </w:rPr>
    </w:lvl>
    <w:lvl w:ilvl="7" w:tplc="D2720A32">
      <w:numFmt w:val="bullet"/>
      <w:lvlText w:val="•"/>
      <w:lvlJc w:val="left"/>
      <w:pPr>
        <w:ind w:left="7130" w:hanging="360"/>
      </w:pPr>
      <w:rPr>
        <w:rFonts w:hint="default"/>
        <w:lang w:val="uk-UA" w:eastAsia="en-US" w:bidi="ar-SA"/>
      </w:rPr>
    </w:lvl>
    <w:lvl w:ilvl="8" w:tplc="714E5472">
      <w:numFmt w:val="bullet"/>
      <w:lvlText w:val="•"/>
      <w:lvlJc w:val="left"/>
      <w:pPr>
        <w:ind w:left="8015" w:hanging="360"/>
      </w:pPr>
      <w:rPr>
        <w:rFonts w:hint="default"/>
        <w:lang w:val="uk-UA" w:eastAsia="en-US" w:bidi="ar-SA"/>
      </w:rPr>
    </w:lvl>
  </w:abstractNum>
  <w:abstractNum w:abstractNumId="22" w15:restartNumberingAfterBreak="0">
    <w:nsid w:val="4A1A0CE6"/>
    <w:multiLevelType w:val="hybridMultilevel"/>
    <w:tmpl w:val="F5AC8E10"/>
    <w:lvl w:ilvl="0" w:tplc="9D0AEE70">
      <w:numFmt w:val="bullet"/>
      <w:lvlText w:val=""/>
      <w:lvlJc w:val="left"/>
      <w:pPr>
        <w:ind w:left="275" w:hanging="995"/>
      </w:pPr>
      <w:rPr>
        <w:rFonts w:hint="default"/>
        <w:w w:val="100"/>
        <w:lang w:val="uk-UA" w:eastAsia="en-US" w:bidi="ar-SA"/>
      </w:rPr>
    </w:lvl>
    <w:lvl w:ilvl="1" w:tplc="E3666EC4">
      <w:numFmt w:val="bullet"/>
      <w:lvlText w:val=""/>
      <w:lvlJc w:val="left"/>
      <w:pPr>
        <w:ind w:left="419" w:hanging="567"/>
      </w:pPr>
      <w:rPr>
        <w:rFonts w:ascii="Symbol" w:eastAsia="Symbol" w:hAnsi="Symbol" w:cs="Symbol" w:hint="default"/>
        <w:w w:val="100"/>
        <w:sz w:val="24"/>
        <w:szCs w:val="24"/>
        <w:lang w:val="uk-UA" w:eastAsia="en-US" w:bidi="ar-SA"/>
      </w:rPr>
    </w:lvl>
    <w:lvl w:ilvl="2" w:tplc="C5782D40">
      <w:numFmt w:val="bullet"/>
      <w:lvlText w:val="•"/>
      <w:lvlJc w:val="left"/>
      <w:pPr>
        <w:ind w:left="1522" w:hanging="567"/>
      </w:pPr>
      <w:rPr>
        <w:rFonts w:hint="default"/>
        <w:lang w:val="uk-UA" w:eastAsia="en-US" w:bidi="ar-SA"/>
      </w:rPr>
    </w:lvl>
    <w:lvl w:ilvl="3" w:tplc="5A92FFD6">
      <w:numFmt w:val="bullet"/>
      <w:lvlText w:val="•"/>
      <w:lvlJc w:val="left"/>
      <w:pPr>
        <w:ind w:left="2625" w:hanging="567"/>
      </w:pPr>
      <w:rPr>
        <w:rFonts w:hint="default"/>
        <w:lang w:val="uk-UA" w:eastAsia="en-US" w:bidi="ar-SA"/>
      </w:rPr>
    </w:lvl>
    <w:lvl w:ilvl="4" w:tplc="3DAC6D08">
      <w:numFmt w:val="bullet"/>
      <w:lvlText w:val="•"/>
      <w:lvlJc w:val="left"/>
      <w:pPr>
        <w:ind w:left="3728" w:hanging="567"/>
      </w:pPr>
      <w:rPr>
        <w:rFonts w:hint="default"/>
        <w:lang w:val="uk-UA" w:eastAsia="en-US" w:bidi="ar-SA"/>
      </w:rPr>
    </w:lvl>
    <w:lvl w:ilvl="5" w:tplc="4EFEF4E2">
      <w:numFmt w:val="bullet"/>
      <w:lvlText w:val="•"/>
      <w:lvlJc w:val="left"/>
      <w:pPr>
        <w:ind w:left="4830" w:hanging="567"/>
      </w:pPr>
      <w:rPr>
        <w:rFonts w:hint="default"/>
        <w:lang w:val="uk-UA" w:eastAsia="en-US" w:bidi="ar-SA"/>
      </w:rPr>
    </w:lvl>
    <w:lvl w:ilvl="6" w:tplc="4170E690">
      <w:numFmt w:val="bullet"/>
      <w:lvlText w:val="•"/>
      <w:lvlJc w:val="left"/>
      <w:pPr>
        <w:ind w:left="5933" w:hanging="567"/>
      </w:pPr>
      <w:rPr>
        <w:rFonts w:hint="default"/>
        <w:lang w:val="uk-UA" w:eastAsia="en-US" w:bidi="ar-SA"/>
      </w:rPr>
    </w:lvl>
    <w:lvl w:ilvl="7" w:tplc="A2FAF4F2">
      <w:numFmt w:val="bullet"/>
      <w:lvlText w:val="•"/>
      <w:lvlJc w:val="left"/>
      <w:pPr>
        <w:ind w:left="7036" w:hanging="567"/>
      </w:pPr>
      <w:rPr>
        <w:rFonts w:hint="default"/>
        <w:lang w:val="uk-UA" w:eastAsia="en-US" w:bidi="ar-SA"/>
      </w:rPr>
    </w:lvl>
    <w:lvl w:ilvl="8" w:tplc="AD04DE8E">
      <w:numFmt w:val="bullet"/>
      <w:lvlText w:val="•"/>
      <w:lvlJc w:val="left"/>
      <w:pPr>
        <w:ind w:left="8138" w:hanging="567"/>
      </w:pPr>
      <w:rPr>
        <w:rFonts w:hint="default"/>
        <w:lang w:val="uk-UA" w:eastAsia="en-US" w:bidi="ar-SA"/>
      </w:rPr>
    </w:lvl>
  </w:abstractNum>
  <w:abstractNum w:abstractNumId="23" w15:restartNumberingAfterBreak="0">
    <w:nsid w:val="52AE3136"/>
    <w:multiLevelType w:val="hybridMultilevel"/>
    <w:tmpl w:val="25B2643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4" w15:restartNumberingAfterBreak="0">
    <w:nsid w:val="53EB2A72"/>
    <w:multiLevelType w:val="hybridMultilevel"/>
    <w:tmpl w:val="2B60911C"/>
    <w:lvl w:ilvl="0" w:tplc="53426496">
      <w:numFmt w:val="bullet"/>
      <w:lvlText w:val="-"/>
      <w:lvlJc w:val="left"/>
      <w:pPr>
        <w:ind w:left="236" w:hanging="279"/>
      </w:pPr>
      <w:rPr>
        <w:rFonts w:ascii="Times New Roman" w:eastAsia="Times New Roman" w:hAnsi="Times New Roman" w:cs="Times New Roman" w:hint="default"/>
        <w:w w:val="100"/>
        <w:sz w:val="28"/>
        <w:szCs w:val="28"/>
        <w:lang w:val="uk-UA" w:eastAsia="en-US" w:bidi="ar-SA"/>
      </w:rPr>
    </w:lvl>
    <w:lvl w:ilvl="1" w:tplc="52A04D5E">
      <w:numFmt w:val="bullet"/>
      <w:lvlText w:val="•"/>
      <w:lvlJc w:val="left"/>
      <w:pPr>
        <w:ind w:left="1240" w:hanging="279"/>
      </w:pPr>
      <w:rPr>
        <w:rFonts w:hint="default"/>
        <w:lang w:val="uk-UA" w:eastAsia="en-US" w:bidi="ar-SA"/>
      </w:rPr>
    </w:lvl>
    <w:lvl w:ilvl="2" w:tplc="6BB47492">
      <w:numFmt w:val="bullet"/>
      <w:lvlText w:val="•"/>
      <w:lvlJc w:val="left"/>
      <w:pPr>
        <w:ind w:left="2241" w:hanging="279"/>
      </w:pPr>
      <w:rPr>
        <w:rFonts w:hint="default"/>
        <w:lang w:val="uk-UA" w:eastAsia="en-US" w:bidi="ar-SA"/>
      </w:rPr>
    </w:lvl>
    <w:lvl w:ilvl="3" w:tplc="7230162E">
      <w:numFmt w:val="bullet"/>
      <w:lvlText w:val="•"/>
      <w:lvlJc w:val="left"/>
      <w:pPr>
        <w:ind w:left="3241" w:hanging="279"/>
      </w:pPr>
      <w:rPr>
        <w:rFonts w:hint="default"/>
        <w:lang w:val="uk-UA" w:eastAsia="en-US" w:bidi="ar-SA"/>
      </w:rPr>
    </w:lvl>
    <w:lvl w:ilvl="4" w:tplc="2898C1C4">
      <w:numFmt w:val="bullet"/>
      <w:lvlText w:val="•"/>
      <w:lvlJc w:val="left"/>
      <w:pPr>
        <w:ind w:left="4242" w:hanging="279"/>
      </w:pPr>
      <w:rPr>
        <w:rFonts w:hint="default"/>
        <w:lang w:val="uk-UA" w:eastAsia="en-US" w:bidi="ar-SA"/>
      </w:rPr>
    </w:lvl>
    <w:lvl w:ilvl="5" w:tplc="FE70CAFC">
      <w:numFmt w:val="bullet"/>
      <w:lvlText w:val="•"/>
      <w:lvlJc w:val="left"/>
      <w:pPr>
        <w:ind w:left="5243" w:hanging="279"/>
      </w:pPr>
      <w:rPr>
        <w:rFonts w:hint="default"/>
        <w:lang w:val="uk-UA" w:eastAsia="en-US" w:bidi="ar-SA"/>
      </w:rPr>
    </w:lvl>
    <w:lvl w:ilvl="6" w:tplc="E3667D68">
      <w:numFmt w:val="bullet"/>
      <w:lvlText w:val="•"/>
      <w:lvlJc w:val="left"/>
      <w:pPr>
        <w:ind w:left="6243" w:hanging="279"/>
      </w:pPr>
      <w:rPr>
        <w:rFonts w:hint="default"/>
        <w:lang w:val="uk-UA" w:eastAsia="en-US" w:bidi="ar-SA"/>
      </w:rPr>
    </w:lvl>
    <w:lvl w:ilvl="7" w:tplc="8F123DBC">
      <w:numFmt w:val="bullet"/>
      <w:lvlText w:val="•"/>
      <w:lvlJc w:val="left"/>
      <w:pPr>
        <w:ind w:left="7244" w:hanging="279"/>
      </w:pPr>
      <w:rPr>
        <w:rFonts w:hint="default"/>
        <w:lang w:val="uk-UA" w:eastAsia="en-US" w:bidi="ar-SA"/>
      </w:rPr>
    </w:lvl>
    <w:lvl w:ilvl="8" w:tplc="B300769E">
      <w:numFmt w:val="bullet"/>
      <w:lvlText w:val="•"/>
      <w:lvlJc w:val="left"/>
      <w:pPr>
        <w:ind w:left="8245" w:hanging="279"/>
      </w:pPr>
      <w:rPr>
        <w:rFonts w:hint="default"/>
        <w:lang w:val="uk-UA" w:eastAsia="en-US" w:bidi="ar-SA"/>
      </w:rPr>
    </w:lvl>
  </w:abstractNum>
  <w:abstractNum w:abstractNumId="25" w15:restartNumberingAfterBreak="0">
    <w:nsid w:val="580F070B"/>
    <w:multiLevelType w:val="hybridMultilevel"/>
    <w:tmpl w:val="D40EA1E4"/>
    <w:lvl w:ilvl="0" w:tplc="30A6CF4C">
      <w:start w:val="1"/>
      <w:numFmt w:val="decimal"/>
      <w:lvlText w:val="%1."/>
      <w:lvlJc w:val="left"/>
      <w:pPr>
        <w:ind w:left="966" w:hanging="851"/>
      </w:pPr>
      <w:rPr>
        <w:rFonts w:ascii="Times New Roman" w:eastAsia="Times New Roman" w:hAnsi="Times New Roman" w:cs="Times New Roman" w:hint="default"/>
        <w:w w:val="99"/>
        <w:sz w:val="26"/>
        <w:szCs w:val="26"/>
        <w:lang w:val="uk-UA" w:eastAsia="en-US" w:bidi="ar-SA"/>
      </w:rPr>
    </w:lvl>
    <w:lvl w:ilvl="1" w:tplc="23C2389A">
      <w:numFmt w:val="bullet"/>
      <w:lvlText w:val="•"/>
      <w:lvlJc w:val="left"/>
      <w:pPr>
        <w:ind w:left="1852" w:hanging="851"/>
      </w:pPr>
      <w:rPr>
        <w:rFonts w:hint="default"/>
        <w:lang w:val="uk-UA" w:eastAsia="en-US" w:bidi="ar-SA"/>
      </w:rPr>
    </w:lvl>
    <w:lvl w:ilvl="2" w:tplc="F1D87A04">
      <w:numFmt w:val="bullet"/>
      <w:lvlText w:val="•"/>
      <w:lvlJc w:val="left"/>
      <w:pPr>
        <w:ind w:left="2744" w:hanging="851"/>
      </w:pPr>
      <w:rPr>
        <w:rFonts w:hint="default"/>
        <w:lang w:val="uk-UA" w:eastAsia="en-US" w:bidi="ar-SA"/>
      </w:rPr>
    </w:lvl>
    <w:lvl w:ilvl="3" w:tplc="5F76CFBE">
      <w:numFmt w:val="bullet"/>
      <w:lvlText w:val="•"/>
      <w:lvlJc w:val="left"/>
      <w:pPr>
        <w:ind w:left="3637" w:hanging="851"/>
      </w:pPr>
      <w:rPr>
        <w:rFonts w:hint="default"/>
        <w:lang w:val="uk-UA" w:eastAsia="en-US" w:bidi="ar-SA"/>
      </w:rPr>
    </w:lvl>
    <w:lvl w:ilvl="4" w:tplc="548AC986">
      <w:numFmt w:val="bullet"/>
      <w:lvlText w:val="•"/>
      <w:lvlJc w:val="left"/>
      <w:pPr>
        <w:ind w:left="4529" w:hanging="851"/>
      </w:pPr>
      <w:rPr>
        <w:rFonts w:hint="default"/>
        <w:lang w:val="uk-UA" w:eastAsia="en-US" w:bidi="ar-SA"/>
      </w:rPr>
    </w:lvl>
    <w:lvl w:ilvl="5" w:tplc="9A683024">
      <w:numFmt w:val="bullet"/>
      <w:lvlText w:val="•"/>
      <w:lvlJc w:val="left"/>
      <w:pPr>
        <w:ind w:left="5422" w:hanging="851"/>
      </w:pPr>
      <w:rPr>
        <w:rFonts w:hint="default"/>
        <w:lang w:val="uk-UA" w:eastAsia="en-US" w:bidi="ar-SA"/>
      </w:rPr>
    </w:lvl>
    <w:lvl w:ilvl="6" w:tplc="4B42883E">
      <w:numFmt w:val="bullet"/>
      <w:lvlText w:val="•"/>
      <w:lvlJc w:val="left"/>
      <w:pPr>
        <w:ind w:left="6314" w:hanging="851"/>
      </w:pPr>
      <w:rPr>
        <w:rFonts w:hint="default"/>
        <w:lang w:val="uk-UA" w:eastAsia="en-US" w:bidi="ar-SA"/>
      </w:rPr>
    </w:lvl>
    <w:lvl w:ilvl="7" w:tplc="43C8B40C">
      <w:numFmt w:val="bullet"/>
      <w:lvlText w:val="•"/>
      <w:lvlJc w:val="left"/>
      <w:pPr>
        <w:ind w:left="7206" w:hanging="851"/>
      </w:pPr>
      <w:rPr>
        <w:rFonts w:hint="default"/>
        <w:lang w:val="uk-UA" w:eastAsia="en-US" w:bidi="ar-SA"/>
      </w:rPr>
    </w:lvl>
    <w:lvl w:ilvl="8" w:tplc="E5A82262">
      <w:numFmt w:val="bullet"/>
      <w:lvlText w:val="•"/>
      <w:lvlJc w:val="left"/>
      <w:pPr>
        <w:ind w:left="8099" w:hanging="851"/>
      </w:pPr>
      <w:rPr>
        <w:rFonts w:hint="default"/>
        <w:lang w:val="uk-UA" w:eastAsia="en-US" w:bidi="ar-SA"/>
      </w:rPr>
    </w:lvl>
  </w:abstractNum>
  <w:abstractNum w:abstractNumId="26" w15:restartNumberingAfterBreak="0">
    <w:nsid w:val="5A4D7E0E"/>
    <w:multiLevelType w:val="multilevel"/>
    <w:tmpl w:val="A1E2D16A"/>
    <w:lvl w:ilvl="0">
      <w:start w:val="3"/>
      <w:numFmt w:val="decimal"/>
      <w:lvlText w:val="%1"/>
      <w:lvlJc w:val="left"/>
      <w:pPr>
        <w:ind w:left="3555" w:hanging="422"/>
      </w:pPr>
      <w:rPr>
        <w:rFonts w:hint="default"/>
        <w:lang w:val="uk-UA" w:eastAsia="en-US" w:bidi="ar-SA"/>
      </w:rPr>
    </w:lvl>
    <w:lvl w:ilvl="1">
      <w:start w:val="1"/>
      <w:numFmt w:val="decimal"/>
      <w:lvlText w:val="%1.%2."/>
      <w:lvlJc w:val="left"/>
      <w:pPr>
        <w:ind w:left="4532" w:hanging="422"/>
        <w:jc w:val="right"/>
      </w:pPr>
      <w:rPr>
        <w:rFonts w:ascii="Times New Roman" w:eastAsia="Times New Roman" w:hAnsi="Times New Roman" w:cs="Times New Roman" w:hint="default"/>
        <w:b/>
        <w:bCs/>
        <w:w w:val="100"/>
        <w:sz w:val="24"/>
        <w:szCs w:val="24"/>
        <w:lang w:val="uk-UA" w:eastAsia="en-US" w:bidi="ar-SA"/>
      </w:rPr>
    </w:lvl>
    <w:lvl w:ilvl="2">
      <w:numFmt w:val="bullet"/>
      <w:lvlText w:val="•"/>
      <w:lvlJc w:val="left"/>
      <w:pPr>
        <w:ind w:left="4916" w:hanging="422"/>
      </w:pPr>
      <w:rPr>
        <w:rFonts w:hint="default"/>
        <w:lang w:val="uk-UA" w:eastAsia="en-US" w:bidi="ar-SA"/>
      </w:rPr>
    </w:lvl>
    <w:lvl w:ilvl="3">
      <w:numFmt w:val="bullet"/>
      <w:lvlText w:val="•"/>
      <w:lvlJc w:val="left"/>
      <w:pPr>
        <w:ind w:left="5595" w:hanging="422"/>
      </w:pPr>
      <w:rPr>
        <w:rFonts w:hint="default"/>
        <w:lang w:val="uk-UA" w:eastAsia="en-US" w:bidi="ar-SA"/>
      </w:rPr>
    </w:lvl>
    <w:lvl w:ilvl="4">
      <w:numFmt w:val="bullet"/>
      <w:lvlText w:val="•"/>
      <w:lvlJc w:val="left"/>
      <w:pPr>
        <w:ind w:left="6273" w:hanging="422"/>
      </w:pPr>
      <w:rPr>
        <w:rFonts w:hint="default"/>
        <w:lang w:val="uk-UA" w:eastAsia="en-US" w:bidi="ar-SA"/>
      </w:rPr>
    </w:lvl>
    <w:lvl w:ilvl="5">
      <w:numFmt w:val="bullet"/>
      <w:lvlText w:val="•"/>
      <w:lvlJc w:val="left"/>
      <w:pPr>
        <w:ind w:left="6952" w:hanging="422"/>
      </w:pPr>
      <w:rPr>
        <w:rFonts w:hint="default"/>
        <w:lang w:val="uk-UA" w:eastAsia="en-US" w:bidi="ar-SA"/>
      </w:rPr>
    </w:lvl>
    <w:lvl w:ilvl="6">
      <w:numFmt w:val="bullet"/>
      <w:lvlText w:val="•"/>
      <w:lvlJc w:val="left"/>
      <w:pPr>
        <w:ind w:left="7630" w:hanging="422"/>
      </w:pPr>
      <w:rPr>
        <w:rFonts w:hint="default"/>
        <w:lang w:val="uk-UA" w:eastAsia="en-US" w:bidi="ar-SA"/>
      </w:rPr>
    </w:lvl>
    <w:lvl w:ilvl="7">
      <w:numFmt w:val="bullet"/>
      <w:lvlText w:val="•"/>
      <w:lvlJc w:val="left"/>
      <w:pPr>
        <w:ind w:left="8308" w:hanging="422"/>
      </w:pPr>
      <w:rPr>
        <w:rFonts w:hint="default"/>
        <w:lang w:val="uk-UA" w:eastAsia="en-US" w:bidi="ar-SA"/>
      </w:rPr>
    </w:lvl>
    <w:lvl w:ilvl="8">
      <w:numFmt w:val="bullet"/>
      <w:lvlText w:val="•"/>
      <w:lvlJc w:val="left"/>
      <w:pPr>
        <w:ind w:left="8987" w:hanging="422"/>
      </w:pPr>
      <w:rPr>
        <w:rFonts w:hint="default"/>
        <w:lang w:val="uk-UA" w:eastAsia="en-US" w:bidi="ar-SA"/>
      </w:rPr>
    </w:lvl>
  </w:abstractNum>
  <w:abstractNum w:abstractNumId="27" w15:restartNumberingAfterBreak="0">
    <w:nsid w:val="5C002A75"/>
    <w:multiLevelType w:val="hybridMultilevel"/>
    <w:tmpl w:val="E95AB88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8" w15:restartNumberingAfterBreak="0">
    <w:nsid w:val="65780C58"/>
    <w:multiLevelType w:val="hybridMultilevel"/>
    <w:tmpl w:val="70A01A28"/>
    <w:lvl w:ilvl="0" w:tplc="EFC4D87C">
      <w:numFmt w:val="bullet"/>
      <w:lvlText w:val="-"/>
      <w:lvlJc w:val="left"/>
      <w:pPr>
        <w:ind w:left="236" w:hanging="300"/>
      </w:pPr>
      <w:rPr>
        <w:rFonts w:ascii="Times New Roman" w:eastAsia="Times New Roman" w:hAnsi="Times New Roman" w:cs="Times New Roman" w:hint="default"/>
        <w:w w:val="100"/>
        <w:sz w:val="28"/>
        <w:szCs w:val="28"/>
        <w:lang w:val="uk-UA" w:eastAsia="en-US" w:bidi="ar-SA"/>
      </w:rPr>
    </w:lvl>
    <w:lvl w:ilvl="1" w:tplc="B03EC46A">
      <w:numFmt w:val="bullet"/>
      <w:lvlText w:val="•"/>
      <w:lvlJc w:val="left"/>
      <w:pPr>
        <w:ind w:left="1240" w:hanging="300"/>
      </w:pPr>
      <w:rPr>
        <w:rFonts w:hint="default"/>
        <w:lang w:val="uk-UA" w:eastAsia="en-US" w:bidi="ar-SA"/>
      </w:rPr>
    </w:lvl>
    <w:lvl w:ilvl="2" w:tplc="93EC5792">
      <w:numFmt w:val="bullet"/>
      <w:lvlText w:val="•"/>
      <w:lvlJc w:val="left"/>
      <w:pPr>
        <w:ind w:left="2241" w:hanging="300"/>
      </w:pPr>
      <w:rPr>
        <w:rFonts w:hint="default"/>
        <w:lang w:val="uk-UA" w:eastAsia="en-US" w:bidi="ar-SA"/>
      </w:rPr>
    </w:lvl>
    <w:lvl w:ilvl="3" w:tplc="ECF03424">
      <w:numFmt w:val="bullet"/>
      <w:lvlText w:val="•"/>
      <w:lvlJc w:val="left"/>
      <w:pPr>
        <w:ind w:left="3241" w:hanging="300"/>
      </w:pPr>
      <w:rPr>
        <w:rFonts w:hint="default"/>
        <w:lang w:val="uk-UA" w:eastAsia="en-US" w:bidi="ar-SA"/>
      </w:rPr>
    </w:lvl>
    <w:lvl w:ilvl="4" w:tplc="C91248EA">
      <w:numFmt w:val="bullet"/>
      <w:lvlText w:val="•"/>
      <w:lvlJc w:val="left"/>
      <w:pPr>
        <w:ind w:left="4242" w:hanging="300"/>
      </w:pPr>
      <w:rPr>
        <w:rFonts w:hint="default"/>
        <w:lang w:val="uk-UA" w:eastAsia="en-US" w:bidi="ar-SA"/>
      </w:rPr>
    </w:lvl>
    <w:lvl w:ilvl="5" w:tplc="9CD29FE8">
      <w:numFmt w:val="bullet"/>
      <w:lvlText w:val="•"/>
      <w:lvlJc w:val="left"/>
      <w:pPr>
        <w:ind w:left="5243" w:hanging="300"/>
      </w:pPr>
      <w:rPr>
        <w:rFonts w:hint="default"/>
        <w:lang w:val="uk-UA" w:eastAsia="en-US" w:bidi="ar-SA"/>
      </w:rPr>
    </w:lvl>
    <w:lvl w:ilvl="6" w:tplc="307C8744">
      <w:numFmt w:val="bullet"/>
      <w:lvlText w:val="•"/>
      <w:lvlJc w:val="left"/>
      <w:pPr>
        <w:ind w:left="6243" w:hanging="300"/>
      </w:pPr>
      <w:rPr>
        <w:rFonts w:hint="default"/>
        <w:lang w:val="uk-UA" w:eastAsia="en-US" w:bidi="ar-SA"/>
      </w:rPr>
    </w:lvl>
    <w:lvl w:ilvl="7" w:tplc="B00EAF94">
      <w:numFmt w:val="bullet"/>
      <w:lvlText w:val="•"/>
      <w:lvlJc w:val="left"/>
      <w:pPr>
        <w:ind w:left="7244" w:hanging="300"/>
      </w:pPr>
      <w:rPr>
        <w:rFonts w:hint="default"/>
        <w:lang w:val="uk-UA" w:eastAsia="en-US" w:bidi="ar-SA"/>
      </w:rPr>
    </w:lvl>
    <w:lvl w:ilvl="8" w:tplc="4B8CB618">
      <w:numFmt w:val="bullet"/>
      <w:lvlText w:val="•"/>
      <w:lvlJc w:val="left"/>
      <w:pPr>
        <w:ind w:left="8245" w:hanging="300"/>
      </w:pPr>
      <w:rPr>
        <w:rFonts w:hint="default"/>
        <w:lang w:val="uk-UA" w:eastAsia="en-US" w:bidi="ar-SA"/>
      </w:rPr>
    </w:lvl>
  </w:abstractNum>
  <w:abstractNum w:abstractNumId="29" w15:restartNumberingAfterBreak="0">
    <w:nsid w:val="68955791"/>
    <w:multiLevelType w:val="hybridMultilevel"/>
    <w:tmpl w:val="45DC5BF0"/>
    <w:lvl w:ilvl="0" w:tplc="A382525C">
      <w:start w:val="1"/>
      <w:numFmt w:val="decimal"/>
      <w:lvlText w:val="%1)"/>
      <w:lvlJc w:val="left"/>
      <w:pPr>
        <w:ind w:left="419" w:hanging="298"/>
      </w:pPr>
      <w:rPr>
        <w:rFonts w:ascii="Times New Roman" w:eastAsia="Times New Roman" w:hAnsi="Times New Roman" w:cs="Times New Roman" w:hint="default"/>
        <w:w w:val="100"/>
        <w:sz w:val="24"/>
        <w:szCs w:val="24"/>
        <w:lang w:val="uk-UA" w:eastAsia="en-US" w:bidi="ar-SA"/>
      </w:rPr>
    </w:lvl>
    <w:lvl w:ilvl="1" w:tplc="166ED09C">
      <w:numFmt w:val="bullet"/>
      <w:lvlText w:val="•"/>
      <w:lvlJc w:val="left"/>
      <w:pPr>
        <w:ind w:left="1412" w:hanging="298"/>
      </w:pPr>
      <w:rPr>
        <w:rFonts w:hint="default"/>
        <w:lang w:val="uk-UA" w:eastAsia="en-US" w:bidi="ar-SA"/>
      </w:rPr>
    </w:lvl>
    <w:lvl w:ilvl="2" w:tplc="9E4660BA">
      <w:numFmt w:val="bullet"/>
      <w:lvlText w:val="•"/>
      <w:lvlJc w:val="left"/>
      <w:pPr>
        <w:ind w:left="2404" w:hanging="298"/>
      </w:pPr>
      <w:rPr>
        <w:rFonts w:hint="default"/>
        <w:lang w:val="uk-UA" w:eastAsia="en-US" w:bidi="ar-SA"/>
      </w:rPr>
    </w:lvl>
    <w:lvl w:ilvl="3" w:tplc="5A501378">
      <w:numFmt w:val="bullet"/>
      <w:lvlText w:val="•"/>
      <w:lvlJc w:val="left"/>
      <w:pPr>
        <w:ind w:left="3397" w:hanging="298"/>
      </w:pPr>
      <w:rPr>
        <w:rFonts w:hint="default"/>
        <w:lang w:val="uk-UA" w:eastAsia="en-US" w:bidi="ar-SA"/>
      </w:rPr>
    </w:lvl>
    <w:lvl w:ilvl="4" w:tplc="261669F8">
      <w:numFmt w:val="bullet"/>
      <w:lvlText w:val="•"/>
      <w:lvlJc w:val="left"/>
      <w:pPr>
        <w:ind w:left="4389" w:hanging="298"/>
      </w:pPr>
      <w:rPr>
        <w:rFonts w:hint="default"/>
        <w:lang w:val="uk-UA" w:eastAsia="en-US" w:bidi="ar-SA"/>
      </w:rPr>
    </w:lvl>
    <w:lvl w:ilvl="5" w:tplc="E8E67232">
      <w:numFmt w:val="bullet"/>
      <w:lvlText w:val="•"/>
      <w:lvlJc w:val="left"/>
      <w:pPr>
        <w:ind w:left="5382" w:hanging="298"/>
      </w:pPr>
      <w:rPr>
        <w:rFonts w:hint="default"/>
        <w:lang w:val="uk-UA" w:eastAsia="en-US" w:bidi="ar-SA"/>
      </w:rPr>
    </w:lvl>
    <w:lvl w:ilvl="6" w:tplc="6D96A884">
      <w:numFmt w:val="bullet"/>
      <w:lvlText w:val="•"/>
      <w:lvlJc w:val="left"/>
      <w:pPr>
        <w:ind w:left="6374" w:hanging="298"/>
      </w:pPr>
      <w:rPr>
        <w:rFonts w:hint="default"/>
        <w:lang w:val="uk-UA" w:eastAsia="en-US" w:bidi="ar-SA"/>
      </w:rPr>
    </w:lvl>
    <w:lvl w:ilvl="7" w:tplc="751061C4">
      <w:numFmt w:val="bullet"/>
      <w:lvlText w:val="•"/>
      <w:lvlJc w:val="left"/>
      <w:pPr>
        <w:ind w:left="7366" w:hanging="298"/>
      </w:pPr>
      <w:rPr>
        <w:rFonts w:hint="default"/>
        <w:lang w:val="uk-UA" w:eastAsia="en-US" w:bidi="ar-SA"/>
      </w:rPr>
    </w:lvl>
    <w:lvl w:ilvl="8" w:tplc="2A429A68">
      <w:numFmt w:val="bullet"/>
      <w:lvlText w:val="•"/>
      <w:lvlJc w:val="left"/>
      <w:pPr>
        <w:ind w:left="8359" w:hanging="298"/>
      </w:pPr>
      <w:rPr>
        <w:rFonts w:hint="default"/>
        <w:lang w:val="uk-UA" w:eastAsia="en-US" w:bidi="ar-SA"/>
      </w:rPr>
    </w:lvl>
  </w:abstractNum>
  <w:abstractNum w:abstractNumId="30" w15:restartNumberingAfterBreak="0">
    <w:nsid w:val="6B9F0439"/>
    <w:multiLevelType w:val="multilevel"/>
    <w:tmpl w:val="845C315C"/>
    <w:lvl w:ilvl="0">
      <w:start w:val="1"/>
      <w:numFmt w:val="decimal"/>
      <w:lvlText w:val="%1."/>
      <w:lvlJc w:val="left"/>
      <w:pPr>
        <w:ind w:left="558" w:hanging="283"/>
      </w:pPr>
      <w:rPr>
        <w:rFonts w:ascii="Times New Roman" w:eastAsia="Times New Roman" w:hAnsi="Times New Roman" w:cs="Times New Roman" w:hint="default"/>
        <w:w w:val="99"/>
        <w:sz w:val="28"/>
        <w:szCs w:val="28"/>
        <w:lang w:val="uk-UA" w:eastAsia="en-US" w:bidi="ar-SA"/>
      </w:rPr>
    </w:lvl>
    <w:lvl w:ilvl="1">
      <w:start w:val="1"/>
      <w:numFmt w:val="decimal"/>
      <w:lvlText w:val="%1.%2."/>
      <w:lvlJc w:val="left"/>
      <w:pPr>
        <w:ind w:left="769" w:hanging="494"/>
      </w:pPr>
      <w:rPr>
        <w:rFonts w:ascii="Times New Roman" w:eastAsia="Times New Roman" w:hAnsi="Times New Roman" w:cs="Times New Roman" w:hint="default"/>
        <w:w w:val="99"/>
        <w:sz w:val="28"/>
        <w:szCs w:val="28"/>
        <w:lang w:val="uk-UA" w:eastAsia="en-US" w:bidi="ar-SA"/>
      </w:rPr>
    </w:lvl>
    <w:lvl w:ilvl="2">
      <w:numFmt w:val="bullet"/>
      <w:lvlText w:val="•"/>
      <w:lvlJc w:val="left"/>
      <w:pPr>
        <w:ind w:left="1824" w:hanging="494"/>
      </w:pPr>
      <w:rPr>
        <w:rFonts w:hint="default"/>
        <w:lang w:val="uk-UA" w:eastAsia="en-US" w:bidi="ar-SA"/>
      </w:rPr>
    </w:lvl>
    <w:lvl w:ilvl="3">
      <w:numFmt w:val="bullet"/>
      <w:lvlText w:val="•"/>
      <w:lvlJc w:val="left"/>
      <w:pPr>
        <w:ind w:left="2889" w:hanging="494"/>
      </w:pPr>
      <w:rPr>
        <w:rFonts w:hint="default"/>
        <w:lang w:val="uk-UA" w:eastAsia="en-US" w:bidi="ar-SA"/>
      </w:rPr>
    </w:lvl>
    <w:lvl w:ilvl="4">
      <w:numFmt w:val="bullet"/>
      <w:lvlText w:val="•"/>
      <w:lvlJc w:val="left"/>
      <w:pPr>
        <w:ind w:left="3954" w:hanging="494"/>
      </w:pPr>
      <w:rPr>
        <w:rFonts w:hint="default"/>
        <w:lang w:val="uk-UA" w:eastAsia="en-US" w:bidi="ar-SA"/>
      </w:rPr>
    </w:lvl>
    <w:lvl w:ilvl="5">
      <w:numFmt w:val="bullet"/>
      <w:lvlText w:val="•"/>
      <w:lvlJc w:val="left"/>
      <w:pPr>
        <w:ind w:left="5019" w:hanging="494"/>
      </w:pPr>
      <w:rPr>
        <w:rFonts w:hint="default"/>
        <w:lang w:val="uk-UA" w:eastAsia="en-US" w:bidi="ar-SA"/>
      </w:rPr>
    </w:lvl>
    <w:lvl w:ilvl="6">
      <w:numFmt w:val="bullet"/>
      <w:lvlText w:val="•"/>
      <w:lvlJc w:val="left"/>
      <w:pPr>
        <w:ind w:left="6084" w:hanging="494"/>
      </w:pPr>
      <w:rPr>
        <w:rFonts w:hint="default"/>
        <w:lang w:val="uk-UA" w:eastAsia="en-US" w:bidi="ar-SA"/>
      </w:rPr>
    </w:lvl>
    <w:lvl w:ilvl="7">
      <w:numFmt w:val="bullet"/>
      <w:lvlText w:val="•"/>
      <w:lvlJc w:val="left"/>
      <w:pPr>
        <w:ind w:left="7149" w:hanging="494"/>
      </w:pPr>
      <w:rPr>
        <w:rFonts w:hint="default"/>
        <w:lang w:val="uk-UA" w:eastAsia="en-US" w:bidi="ar-SA"/>
      </w:rPr>
    </w:lvl>
    <w:lvl w:ilvl="8">
      <w:numFmt w:val="bullet"/>
      <w:lvlText w:val="•"/>
      <w:lvlJc w:val="left"/>
      <w:pPr>
        <w:ind w:left="8214" w:hanging="494"/>
      </w:pPr>
      <w:rPr>
        <w:rFonts w:hint="default"/>
        <w:lang w:val="uk-UA" w:eastAsia="en-US" w:bidi="ar-SA"/>
      </w:rPr>
    </w:lvl>
  </w:abstractNum>
  <w:abstractNum w:abstractNumId="31" w15:restartNumberingAfterBreak="0">
    <w:nsid w:val="6BDC1508"/>
    <w:multiLevelType w:val="hybridMultilevel"/>
    <w:tmpl w:val="27E851BA"/>
    <w:lvl w:ilvl="0" w:tplc="E2A6B202">
      <w:numFmt w:val="bullet"/>
      <w:lvlText w:val="-"/>
      <w:lvlJc w:val="left"/>
      <w:pPr>
        <w:ind w:left="1440" w:hanging="360"/>
      </w:pPr>
      <w:rPr>
        <w:rFonts w:ascii="Courier New" w:eastAsia="Courier New" w:hAnsi="Courier New" w:cs="Courier New" w:hint="default"/>
        <w:w w:val="100"/>
        <w:sz w:val="22"/>
        <w:szCs w:val="22"/>
        <w:lang w:val="uk-UA" w:eastAsia="en-US" w:bidi="ar-SA"/>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2" w15:restartNumberingAfterBreak="0">
    <w:nsid w:val="7079122B"/>
    <w:multiLevelType w:val="hybridMultilevel"/>
    <w:tmpl w:val="6ED090F6"/>
    <w:lvl w:ilvl="0" w:tplc="ED267C9C">
      <w:numFmt w:val="bullet"/>
      <w:lvlText w:val="–"/>
      <w:lvlJc w:val="left"/>
      <w:pPr>
        <w:ind w:left="1440" w:hanging="360"/>
      </w:pPr>
      <w:rPr>
        <w:rFonts w:ascii="Times New Roman" w:eastAsia="Times New Roman" w:hAnsi="Times New Roman" w:cs="Times New Roman" w:hint="default"/>
        <w:w w:val="100"/>
        <w:sz w:val="28"/>
        <w:szCs w:val="28"/>
        <w:lang w:val="uk-UA" w:eastAsia="en-US" w:bidi="ar-SA"/>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3" w15:restartNumberingAfterBreak="0">
    <w:nsid w:val="74373E76"/>
    <w:multiLevelType w:val="hybridMultilevel"/>
    <w:tmpl w:val="CB7AB6FA"/>
    <w:lvl w:ilvl="0" w:tplc="153A9F94">
      <w:start w:val="1"/>
      <w:numFmt w:val="decimal"/>
      <w:lvlText w:val="%1."/>
      <w:lvlJc w:val="left"/>
      <w:pPr>
        <w:ind w:left="726" w:hanging="360"/>
      </w:pPr>
      <w:rPr>
        <w:rFonts w:ascii="Times New Roman" w:eastAsia="Times New Roman" w:hAnsi="Times New Roman" w:cs="Times New Roman" w:hint="default"/>
        <w:w w:val="100"/>
        <w:sz w:val="24"/>
        <w:szCs w:val="24"/>
        <w:lang w:val="uk-UA" w:eastAsia="en-US" w:bidi="ar-SA"/>
      </w:rPr>
    </w:lvl>
    <w:lvl w:ilvl="1" w:tplc="91DE7460">
      <w:numFmt w:val="bullet"/>
      <w:lvlText w:val="•"/>
      <w:lvlJc w:val="left"/>
      <w:pPr>
        <w:ind w:left="1579" w:hanging="360"/>
      </w:pPr>
      <w:rPr>
        <w:rFonts w:hint="default"/>
        <w:lang w:val="uk-UA" w:eastAsia="en-US" w:bidi="ar-SA"/>
      </w:rPr>
    </w:lvl>
    <w:lvl w:ilvl="2" w:tplc="EF647BB2">
      <w:numFmt w:val="bullet"/>
      <w:lvlText w:val="•"/>
      <w:lvlJc w:val="left"/>
      <w:pPr>
        <w:ind w:left="2439" w:hanging="360"/>
      </w:pPr>
      <w:rPr>
        <w:rFonts w:hint="default"/>
        <w:lang w:val="uk-UA" w:eastAsia="en-US" w:bidi="ar-SA"/>
      </w:rPr>
    </w:lvl>
    <w:lvl w:ilvl="3" w:tplc="D35291FC">
      <w:numFmt w:val="bullet"/>
      <w:lvlText w:val="•"/>
      <w:lvlJc w:val="left"/>
      <w:pPr>
        <w:ind w:left="3298" w:hanging="360"/>
      </w:pPr>
      <w:rPr>
        <w:rFonts w:hint="default"/>
        <w:lang w:val="uk-UA" w:eastAsia="en-US" w:bidi="ar-SA"/>
      </w:rPr>
    </w:lvl>
    <w:lvl w:ilvl="4" w:tplc="E9EC9B14">
      <w:numFmt w:val="bullet"/>
      <w:lvlText w:val="•"/>
      <w:lvlJc w:val="left"/>
      <w:pPr>
        <w:ind w:left="4158" w:hanging="360"/>
      </w:pPr>
      <w:rPr>
        <w:rFonts w:hint="default"/>
        <w:lang w:val="uk-UA" w:eastAsia="en-US" w:bidi="ar-SA"/>
      </w:rPr>
    </w:lvl>
    <w:lvl w:ilvl="5" w:tplc="D94CC9B4">
      <w:numFmt w:val="bullet"/>
      <w:lvlText w:val="•"/>
      <w:lvlJc w:val="left"/>
      <w:pPr>
        <w:ind w:left="5018" w:hanging="360"/>
      </w:pPr>
      <w:rPr>
        <w:rFonts w:hint="default"/>
        <w:lang w:val="uk-UA" w:eastAsia="en-US" w:bidi="ar-SA"/>
      </w:rPr>
    </w:lvl>
    <w:lvl w:ilvl="6" w:tplc="95FA37A2">
      <w:numFmt w:val="bullet"/>
      <w:lvlText w:val="•"/>
      <w:lvlJc w:val="left"/>
      <w:pPr>
        <w:ind w:left="5877" w:hanging="360"/>
      </w:pPr>
      <w:rPr>
        <w:rFonts w:hint="default"/>
        <w:lang w:val="uk-UA" w:eastAsia="en-US" w:bidi="ar-SA"/>
      </w:rPr>
    </w:lvl>
    <w:lvl w:ilvl="7" w:tplc="B2A857E6">
      <w:numFmt w:val="bullet"/>
      <w:lvlText w:val="•"/>
      <w:lvlJc w:val="left"/>
      <w:pPr>
        <w:ind w:left="6737" w:hanging="360"/>
      </w:pPr>
      <w:rPr>
        <w:rFonts w:hint="default"/>
        <w:lang w:val="uk-UA" w:eastAsia="en-US" w:bidi="ar-SA"/>
      </w:rPr>
    </w:lvl>
    <w:lvl w:ilvl="8" w:tplc="995E2610">
      <w:numFmt w:val="bullet"/>
      <w:lvlText w:val="•"/>
      <w:lvlJc w:val="left"/>
      <w:pPr>
        <w:ind w:left="7596" w:hanging="360"/>
      </w:pPr>
      <w:rPr>
        <w:rFonts w:hint="default"/>
        <w:lang w:val="uk-UA" w:eastAsia="en-US" w:bidi="ar-SA"/>
      </w:rPr>
    </w:lvl>
  </w:abstractNum>
  <w:abstractNum w:abstractNumId="34" w15:restartNumberingAfterBreak="0">
    <w:nsid w:val="768E6780"/>
    <w:multiLevelType w:val="hybridMultilevel"/>
    <w:tmpl w:val="C2C80262"/>
    <w:lvl w:ilvl="0" w:tplc="E47857FA">
      <w:start w:val="1"/>
      <w:numFmt w:val="decimal"/>
      <w:lvlText w:val="%1."/>
      <w:lvlJc w:val="left"/>
      <w:pPr>
        <w:ind w:left="585" w:hanging="284"/>
        <w:jc w:val="right"/>
      </w:pPr>
      <w:rPr>
        <w:rFonts w:ascii="Times New Roman" w:eastAsia="Times New Roman" w:hAnsi="Times New Roman" w:cs="Times New Roman" w:hint="default"/>
        <w:b/>
        <w:bCs/>
        <w:i w:val="0"/>
        <w:iCs w:val="0"/>
        <w:spacing w:val="0"/>
        <w:w w:val="99"/>
        <w:sz w:val="28"/>
        <w:szCs w:val="28"/>
        <w:lang w:val="uk-UA" w:eastAsia="en-US" w:bidi="ar-SA"/>
      </w:rPr>
    </w:lvl>
    <w:lvl w:ilvl="1" w:tplc="ABBAAFCC">
      <w:numFmt w:val="bullet"/>
      <w:lvlText w:val=""/>
      <w:lvlJc w:val="left"/>
      <w:pPr>
        <w:ind w:left="1320" w:hanging="360"/>
      </w:pPr>
      <w:rPr>
        <w:rFonts w:ascii="Symbol" w:eastAsia="Symbol" w:hAnsi="Symbol" w:cs="Symbol" w:hint="default"/>
        <w:b w:val="0"/>
        <w:bCs w:val="0"/>
        <w:i w:val="0"/>
        <w:iCs w:val="0"/>
        <w:spacing w:val="0"/>
        <w:w w:val="99"/>
        <w:sz w:val="28"/>
        <w:szCs w:val="28"/>
        <w:lang w:val="uk-UA" w:eastAsia="en-US" w:bidi="ar-SA"/>
      </w:rPr>
    </w:lvl>
    <w:lvl w:ilvl="2" w:tplc="CE809748">
      <w:numFmt w:val="bullet"/>
      <w:lvlText w:val="•"/>
      <w:lvlJc w:val="left"/>
      <w:pPr>
        <w:ind w:left="2260" w:hanging="360"/>
      </w:pPr>
      <w:rPr>
        <w:rFonts w:hint="default"/>
        <w:lang w:val="uk-UA" w:eastAsia="en-US" w:bidi="ar-SA"/>
      </w:rPr>
    </w:lvl>
    <w:lvl w:ilvl="3" w:tplc="292033BA">
      <w:numFmt w:val="bullet"/>
      <w:lvlText w:val="•"/>
      <w:lvlJc w:val="left"/>
      <w:pPr>
        <w:ind w:left="3200" w:hanging="360"/>
      </w:pPr>
      <w:rPr>
        <w:rFonts w:hint="default"/>
        <w:lang w:val="uk-UA" w:eastAsia="en-US" w:bidi="ar-SA"/>
      </w:rPr>
    </w:lvl>
    <w:lvl w:ilvl="4" w:tplc="CD68B68C">
      <w:numFmt w:val="bullet"/>
      <w:lvlText w:val="•"/>
      <w:lvlJc w:val="left"/>
      <w:pPr>
        <w:ind w:left="4141" w:hanging="360"/>
      </w:pPr>
      <w:rPr>
        <w:rFonts w:hint="default"/>
        <w:lang w:val="uk-UA" w:eastAsia="en-US" w:bidi="ar-SA"/>
      </w:rPr>
    </w:lvl>
    <w:lvl w:ilvl="5" w:tplc="8C1C85F8">
      <w:numFmt w:val="bullet"/>
      <w:lvlText w:val="•"/>
      <w:lvlJc w:val="left"/>
      <w:pPr>
        <w:ind w:left="5081" w:hanging="360"/>
      </w:pPr>
      <w:rPr>
        <w:rFonts w:hint="default"/>
        <w:lang w:val="uk-UA" w:eastAsia="en-US" w:bidi="ar-SA"/>
      </w:rPr>
    </w:lvl>
    <w:lvl w:ilvl="6" w:tplc="FF68FB8E">
      <w:numFmt w:val="bullet"/>
      <w:lvlText w:val="•"/>
      <w:lvlJc w:val="left"/>
      <w:pPr>
        <w:ind w:left="6022" w:hanging="360"/>
      </w:pPr>
      <w:rPr>
        <w:rFonts w:hint="default"/>
        <w:lang w:val="uk-UA" w:eastAsia="en-US" w:bidi="ar-SA"/>
      </w:rPr>
    </w:lvl>
    <w:lvl w:ilvl="7" w:tplc="2078ED7A">
      <w:numFmt w:val="bullet"/>
      <w:lvlText w:val="•"/>
      <w:lvlJc w:val="left"/>
      <w:pPr>
        <w:ind w:left="6962" w:hanging="360"/>
      </w:pPr>
      <w:rPr>
        <w:rFonts w:hint="default"/>
        <w:lang w:val="uk-UA" w:eastAsia="en-US" w:bidi="ar-SA"/>
      </w:rPr>
    </w:lvl>
    <w:lvl w:ilvl="8" w:tplc="F65A9DCA">
      <w:numFmt w:val="bullet"/>
      <w:lvlText w:val="•"/>
      <w:lvlJc w:val="left"/>
      <w:pPr>
        <w:ind w:left="7903" w:hanging="360"/>
      </w:pPr>
      <w:rPr>
        <w:rFonts w:hint="default"/>
        <w:lang w:val="uk-UA" w:eastAsia="en-US" w:bidi="ar-SA"/>
      </w:rPr>
    </w:lvl>
  </w:abstractNum>
  <w:abstractNum w:abstractNumId="35" w15:restartNumberingAfterBreak="0">
    <w:nsid w:val="7B077F0B"/>
    <w:multiLevelType w:val="hybridMultilevel"/>
    <w:tmpl w:val="CCC2E02C"/>
    <w:lvl w:ilvl="0" w:tplc="E3666EC4">
      <w:numFmt w:val="bullet"/>
      <w:lvlText w:val=""/>
      <w:lvlJc w:val="left"/>
      <w:pPr>
        <w:ind w:left="1440" w:hanging="360"/>
      </w:pPr>
      <w:rPr>
        <w:rFonts w:ascii="Symbol" w:eastAsia="Symbol" w:hAnsi="Symbol" w:cs="Symbol" w:hint="default"/>
        <w:w w:val="100"/>
        <w:sz w:val="24"/>
        <w:szCs w:val="24"/>
        <w:lang w:val="uk-UA" w:eastAsia="en-US" w:bidi="ar-SA"/>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6" w15:restartNumberingAfterBreak="0">
    <w:nsid w:val="7E19577C"/>
    <w:multiLevelType w:val="hybridMultilevel"/>
    <w:tmpl w:val="CE7AD098"/>
    <w:lvl w:ilvl="0" w:tplc="ED267C9C">
      <w:numFmt w:val="bullet"/>
      <w:lvlText w:val="–"/>
      <w:lvlJc w:val="left"/>
      <w:pPr>
        <w:ind w:left="1374" w:hanging="240"/>
      </w:pPr>
      <w:rPr>
        <w:rFonts w:ascii="Times New Roman" w:eastAsia="Times New Roman" w:hAnsi="Times New Roman" w:cs="Times New Roman" w:hint="default"/>
        <w:w w:val="100"/>
        <w:sz w:val="28"/>
        <w:szCs w:val="28"/>
        <w:lang w:val="uk-UA" w:eastAsia="en-US" w:bidi="ar-SA"/>
      </w:rPr>
    </w:lvl>
    <w:lvl w:ilvl="1" w:tplc="F122405A">
      <w:numFmt w:val="bullet"/>
      <w:lvlText w:val="•"/>
      <w:lvlJc w:val="left"/>
      <w:pPr>
        <w:ind w:left="1240" w:hanging="240"/>
      </w:pPr>
      <w:rPr>
        <w:rFonts w:hint="default"/>
        <w:lang w:val="uk-UA" w:eastAsia="en-US" w:bidi="ar-SA"/>
      </w:rPr>
    </w:lvl>
    <w:lvl w:ilvl="2" w:tplc="219843AC">
      <w:numFmt w:val="bullet"/>
      <w:lvlText w:val="•"/>
      <w:lvlJc w:val="left"/>
      <w:pPr>
        <w:ind w:left="2241" w:hanging="240"/>
      </w:pPr>
      <w:rPr>
        <w:rFonts w:hint="default"/>
        <w:lang w:val="uk-UA" w:eastAsia="en-US" w:bidi="ar-SA"/>
      </w:rPr>
    </w:lvl>
    <w:lvl w:ilvl="3" w:tplc="8D2EA610">
      <w:numFmt w:val="bullet"/>
      <w:lvlText w:val="•"/>
      <w:lvlJc w:val="left"/>
      <w:pPr>
        <w:ind w:left="3241" w:hanging="240"/>
      </w:pPr>
      <w:rPr>
        <w:rFonts w:hint="default"/>
        <w:lang w:val="uk-UA" w:eastAsia="en-US" w:bidi="ar-SA"/>
      </w:rPr>
    </w:lvl>
    <w:lvl w:ilvl="4" w:tplc="34B8D552">
      <w:numFmt w:val="bullet"/>
      <w:lvlText w:val="•"/>
      <w:lvlJc w:val="left"/>
      <w:pPr>
        <w:ind w:left="4242" w:hanging="240"/>
      </w:pPr>
      <w:rPr>
        <w:rFonts w:hint="default"/>
        <w:lang w:val="uk-UA" w:eastAsia="en-US" w:bidi="ar-SA"/>
      </w:rPr>
    </w:lvl>
    <w:lvl w:ilvl="5" w:tplc="44921BD2">
      <w:numFmt w:val="bullet"/>
      <w:lvlText w:val="•"/>
      <w:lvlJc w:val="left"/>
      <w:pPr>
        <w:ind w:left="5243" w:hanging="240"/>
      </w:pPr>
      <w:rPr>
        <w:rFonts w:hint="default"/>
        <w:lang w:val="uk-UA" w:eastAsia="en-US" w:bidi="ar-SA"/>
      </w:rPr>
    </w:lvl>
    <w:lvl w:ilvl="6" w:tplc="A9641594">
      <w:numFmt w:val="bullet"/>
      <w:lvlText w:val="•"/>
      <w:lvlJc w:val="left"/>
      <w:pPr>
        <w:ind w:left="6243" w:hanging="240"/>
      </w:pPr>
      <w:rPr>
        <w:rFonts w:hint="default"/>
        <w:lang w:val="uk-UA" w:eastAsia="en-US" w:bidi="ar-SA"/>
      </w:rPr>
    </w:lvl>
    <w:lvl w:ilvl="7" w:tplc="28E2B1C6">
      <w:numFmt w:val="bullet"/>
      <w:lvlText w:val="•"/>
      <w:lvlJc w:val="left"/>
      <w:pPr>
        <w:ind w:left="7244" w:hanging="240"/>
      </w:pPr>
      <w:rPr>
        <w:rFonts w:hint="default"/>
        <w:lang w:val="uk-UA" w:eastAsia="en-US" w:bidi="ar-SA"/>
      </w:rPr>
    </w:lvl>
    <w:lvl w:ilvl="8" w:tplc="A51A74C6">
      <w:numFmt w:val="bullet"/>
      <w:lvlText w:val="•"/>
      <w:lvlJc w:val="left"/>
      <w:pPr>
        <w:ind w:left="8245" w:hanging="240"/>
      </w:pPr>
      <w:rPr>
        <w:rFonts w:hint="default"/>
        <w:lang w:val="uk-UA" w:eastAsia="en-US" w:bidi="ar-SA"/>
      </w:rPr>
    </w:lvl>
  </w:abstractNum>
  <w:num w:numId="1">
    <w:abstractNumId w:val="5"/>
  </w:num>
  <w:num w:numId="2">
    <w:abstractNumId w:val="20"/>
  </w:num>
  <w:num w:numId="3">
    <w:abstractNumId w:val="18"/>
  </w:num>
  <w:num w:numId="4">
    <w:abstractNumId w:val="28"/>
  </w:num>
  <w:num w:numId="5">
    <w:abstractNumId w:val="13"/>
  </w:num>
  <w:num w:numId="6">
    <w:abstractNumId w:val="3"/>
  </w:num>
  <w:num w:numId="7">
    <w:abstractNumId w:val="33"/>
  </w:num>
  <w:num w:numId="8">
    <w:abstractNumId w:val="24"/>
  </w:num>
  <w:num w:numId="9">
    <w:abstractNumId w:val="1"/>
  </w:num>
  <w:num w:numId="10">
    <w:abstractNumId w:val="36"/>
  </w:num>
  <w:num w:numId="11">
    <w:abstractNumId w:val="21"/>
  </w:num>
  <w:num w:numId="12">
    <w:abstractNumId w:val="34"/>
  </w:num>
  <w:num w:numId="13">
    <w:abstractNumId w:val="22"/>
  </w:num>
  <w:num w:numId="14">
    <w:abstractNumId w:val="16"/>
  </w:num>
  <w:num w:numId="15">
    <w:abstractNumId w:val="19"/>
  </w:num>
  <w:num w:numId="16">
    <w:abstractNumId w:val="7"/>
  </w:num>
  <w:num w:numId="17">
    <w:abstractNumId w:val="29"/>
  </w:num>
  <w:num w:numId="18">
    <w:abstractNumId w:val="0"/>
  </w:num>
  <w:num w:numId="19">
    <w:abstractNumId w:val="30"/>
  </w:num>
  <w:num w:numId="20">
    <w:abstractNumId w:val="26"/>
  </w:num>
  <w:num w:numId="21">
    <w:abstractNumId w:val="23"/>
  </w:num>
  <w:num w:numId="22">
    <w:abstractNumId w:val="8"/>
  </w:num>
  <w:num w:numId="23">
    <w:abstractNumId w:val="15"/>
  </w:num>
  <w:num w:numId="24">
    <w:abstractNumId w:val="32"/>
  </w:num>
  <w:num w:numId="25">
    <w:abstractNumId w:val="2"/>
  </w:num>
  <w:num w:numId="26">
    <w:abstractNumId w:val="35"/>
  </w:num>
  <w:num w:numId="27">
    <w:abstractNumId w:val="12"/>
  </w:num>
  <w:num w:numId="28">
    <w:abstractNumId w:val="31"/>
  </w:num>
  <w:num w:numId="29">
    <w:abstractNumId w:val="17"/>
  </w:num>
  <w:num w:numId="30">
    <w:abstractNumId w:val="4"/>
  </w:num>
  <w:num w:numId="31">
    <w:abstractNumId w:val="14"/>
  </w:num>
  <w:num w:numId="32">
    <w:abstractNumId w:val="27"/>
  </w:num>
  <w:num w:numId="33">
    <w:abstractNumId w:val="25"/>
  </w:num>
  <w:num w:numId="34">
    <w:abstractNumId w:val="11"/>
  </w:num>
  <w:num w:numId="35">
    <w:abstractNumId w:val="6"/>
  </w:num>
  <w:num w:numId="36">
    <w:abstractNumId w:val="10"/>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92F"/>
    <w:rsid w:val="0000074B"/>
    <w:rsid w:val="000019B4"/>
    <w:rsid w:val="00013724"/>
    <w:rsid w:val="00013823"/>
    <w:rsid w:val="0001652E"/>
    <w:rsid w:val="000174B8"/>
    <w:rsid w:val="00025553"/>
    <w:rsid w:val="00037736"/>
    <w:rsid w:val="00037B8B"/>
    <w:rsid w:val="00042F45"/>
    <w:rsid w:val="000512E0"/>
    <w:rsid w:val="00051E6B"/>
    <w:rsid w:val="0006469F"/>
    <w:rsid w:val="00067C1C"/>
    <w:rsid w:val="000741D4"/>
    <w:rsid w:val="00075E64"/>
    <w:rsid w:val="0007783C"/>
    <w:rsid w:val="000817B5"/>
    <w:rsid w:val="000832EB"/>
    <w:rsid w:val="00086C08"/>
    <w:rsid w:val="000A2D76"/>
    <w:rsid w:val="000A2F54"/>
    <w:rsid w:val="000A51D8"/>
    <w:rsid w:val="000A6704"/>
    <w:rsid w:val="000B136A"/>
    <w:rsid w:val="000C0EA6"/>
    <w:rsid w:val="000C5F71"/>
    <w:rsid w:val="000D4BF6"/>
    <w:rsid w:val="000E1D29"/>
    <w:rsid w:val="000F1C6E"/>
    <w:rsid w:val="000F30CA"/>
    <w:rsid w:val="000F3901"/>
    <w:rsid w:val="000F5E50"/>
    <w:rsid w:val="000F69DD"/>
    <w:rsid w:val="00134B4B"/>
    <w:rsid w:val="00140202"/>
    <w:rsid w:val="00142956"/>
    <w:rsid w:val="001660A7"/>
    <w:rsid w:val="00171C0D"/>
    <w:rsid w:val="001815B2"/>
    <w:rsid w:val="00190E59"/>
    <w:rsid w:val="00195FD1"/>
    <w:rsid w:val="00196647"/>
    <w:rsid w:val="001A2614"/>
    <w:rsid w:val="001B4152"/>
    <w:rsid w:val="001C4ADD"/>
    <w:rsid w:val="001D6162"/>
    <w:rsid w:val="001D668C"/>
    <w:rsid w:val="001F0B67"/>
    <w:rsid w:val="001F0F2F"/>
    <w:rsid w:val="00205836"/>
    <w:rsid w:val="00207BFB"/>
    <w:rsid w:val="00211B00"/>
    <w:rsid w:val="00227FF1"/>
    <w:rsid w:val="00231D5F"/>
    <w:rsid w:val="0023247B"/>
    <w:rsid w:val="00233FB8"/>
    <w:rsid w:val="002435A0"/>
    <w:rsid w:val="00252484"/>
    <w:rsid w:val="002627F7"/>
    <w:rsid w:val="002926A2"/>
    <w:rsid w:val="00296810"/>
    <w:rsid w:val="002A514C"/>
    <w:rsid w:val="002A6430"/>
    <w:rsid w:val="002B4180"/>
    <w:rsid w:val="002C5D91"/>
    <w:rsid w:val="002D48F2"/>
    <w:rsid w:val="002D49DC"/>
    <w:rsid w:val="002E24AF"/>
    <w:rsid w:val="002E2EC9"/>
    <w:rsid w:val="002E5C75"/>
    <w:rsid w:val="002E662D"/>
    <w:rsid w:val="002F62C9"/>
    <w:rsid w:val="002F68A7"/>
    <w:rsid w:val="00303773"/>
    <w:rsid w:val="00304C3F"/>
    <w:rsid w:val="003062E2"/>
    <w:rsid w:val="00306E2F"/>
    <w:rsid w:val="003234F8"/>
    <w:rsid w:val="0032456D"/>
    <w:rsid w:val="003253A1"/>
    <w:rsid w:val="0032749B"/>
    <w:rsid w:val="00332554"/>
    <w:rsid w:val="00337ACE"/>
    <w:rsid w:val="00337DDA"/>
    <w:rsid w:val="0035604B"/>
    <w:rsid w:val="0037074B"/>
    <w:rsid w:val="00376306"/>
    <w:rsid w:val="00380EB0"/>
    <w:rsid w:val="00383942"/>
    <w:rsid w:val="00383C5D"/>
    <w:rsid w:val="003A6ABB"/>
    <w:rsid w:val="003B735F"/>
    <w:rsid w:val="003C1311"/>
    <w:rsid w:val="003C13D9"/>
    <w:rsid w:val="003C7D3A"/>
    <w:rsid w:val="003D036B"/>
    <w:rsid w:val="003D1EBC"/>
    <w:rsid w:val="003E77FC"/>
    <w:rsid w:val="003F0866"/>
    <w:rsid w:val="003F3CDD"/>
    <w:rsid w:val="003F4DEA"/>
    <w:rsid w:val="00404DF4"/>
    <w:rsid w:val="0043401F"/>
    <w:rsid w:val="004379CE"/>
    <w:rsid w:val="00442D10"/>
    <w:rsid w:val="00444E67"/>
    <w:rsid w:val="004543B8"/>
    <w:rsid w:val="00455BF1"/>
    <w:rsid w:val="00456250"/>
    <w:rsid w:val="004605DA"/>
    <w:rsid w:val="00465E68"/>
    <w:rsid w:val="00474125"/>
    <w:rsid w:val="004808CE"/>
    <w:rsid w:val="00485113"/>
    <w:rsid w:val="00491B5B"/>
    <w:rsid w:val="00491C0E"/>
    <w:rsid w:val="00495113"/>
    <w:rsid w:val="004A1C3F"/>
    <w:rsid w:val="004A2D2C"/>
    <w:rsid w:val="004A5A02"/>
    <w:rsid w:val="004A6AB7"/>
    <w:rsid w:val="004B1253"/>
    <w:rsid w:val="004B2C3E"/>
    <w:rsid w:val="004B5539"/>
    <w:rsid w:val="004B66BB"/>
    <w:rsid w:val="004C4D1D"/>
    <w:rsid w:val="004C4EFB"/>
    <w:rsid w:val="004C75A4"/>
    <w:rsid w:val="004D0FF0"/>
    <w:rsid w:val="004D7C08"/>
    <w:rsid w:val="004E57C8"/>
    <w:rsid w:val="004E6599"/>
    <w:rsid w:val="004F2E0F"/>
    <w:rsid w:val="00504E49"/>
    <w:rsid w:val="00520B7A"/>
    <w:rsid w:val="00522FC4"/>
    <w:rsid w:val="00526D54"/>
    <w:rsid w:val="00530E8E"/>
    <w:rsid w:val="00533328"/>
    <w:rsid w:val="005438B3"/>
    <w:rsid w:val="0054791E"/>
    <w:rsid w:val="00560D3B"/>
    <w:rsid w:val="00570310"/>
    <w:rsid w:val="00587889"/>
    <w:rsid w:val="005A3DFD"/>
    <w:rsid w:val="005A53F1"/>
    <w:rsid w:val="005B1C0C"/>
    <w:rsid w:val="005B1E97"/>
    <w:rsid w:val="005D4CEA"/>
    <w:rsid w:val="005E25E1"/>
    <w:rsid w:val="005E5D4A"/>
    <w:rsid w:val="005E6B85"/>
    <w:rsid w:val="005E7162"/>
    <w:rsid w:val="0060148C"/>
    <w:rsid w:val="006111D8"/>
    <w:rsid w:val="0062298B"/>
    <w:rsid w:val="00622C92"/>
    <w:rsid w:val="00631D57"/>
    <w:rsid w:val="00635765"/>
    <w:rsid w:val="006378BB"/>
    <w:rsid w:val="00641DE1"/>
    <w:rsid w:val="0064202E"/>
    <w:rsid w:val="00653CFD"/>
    <w:rsid w:val="00654E0C"/>
    <w:rsid w:val="006554D0"/>
    <w:rsid w:val="006617D6"/>
    <w:rsid w:val="00675AC9"/>
    <w:rsid w:val="00695E06"/>
    <w:rsid w:val="006A0DCB"/>
    <w:rsid w:val="006A161F"/>
    <w:rsid w:val="006A393B"/>
    <w:rsid w:val="006A554F"/>
    <w:rsid w:val="006A793F"/>
    <w:rsid w:val="006B1D40"/>
    <w:rsid w:val="006B2B1A"/>
    <w:rsid w:val="006B31CC"/>
    <w:rsid w:val="006B3DE8"/>
    <w:rsid w:val="006C3058"/>
    <w:rsid w:val="006C57C9"/>
    <w:rsid w:val="006D0298"/>
    <w:rsid w:val="006D5EF8"/>
    <w:rsid w:val="006E6224"/>
    <w:rsid w:val="006F2ECA"/>
    <w:rsid w:val="00703460"/>
    <w:rsid w:val="00705881"/>
    <w:rsid w:val="00715AE9"/>
    <w:rsid w:val="00732DA5"/>
    <w:rsid w:val="007503FB"/>
    <w:rsid w:val="00766B96"/>
    <w:rsid w:val="007677E5"/>
    <w:rsid w:val="007825FB"/>
    <w:rsid w:val="007A0EB5"/>
    <w:rsid w:val="007A0FD9"/>
    <w:rsid w:val="007A5C70"/>
    <w:rsid w:val="007B0668"/>
    <w:rsid w:val="007B5DBC"/>
    <w:rsid w:val="007C2D57"/>
    <w:rsid w:val="007C7C1C"/>
    <w:rsid w:val="007E02F2"/>
    <w:rsid w:val="007E1F62"/>
    <w:rsid w:val="007E59BC"/>
    <w:rsid w:val="007F2F1D"/>
    <w:rsid w:val="007F3EF6"/>
    <w:rsid w:val="007F7783"/>
    <w:rsid w:val="0081159C"/>
    <w:rsid w:val="00826D37"/>
    <w:rsid w:val="0085012F"/>
    <w:rsid w:val="008501CC"/>
    <w:rsid w:val="00851B44"/>
    <w:rsid w:val="00851E9D"/>
    <w:rsid w:val="00857361"/>
    <w:rsid w:val="008629F8"/>
    <w:rsid w:val="00873CAF"/>
    <w:rsid w:val="00891E6A"/>
    <w:rsid w:val="008924FC"/>
    <w:rsid w:val="00893B92"/>
    <w:rsid w:val="00893BA5"/>
    <w:rsid w:val="008A1F9F"/>
    <w:rsid w:val="008A4280"/>
    <w:rsid w:val="008A4DD8"/>
    <w:rsid w:val="008A5936"/>
    <w:rsid w:val="008A6FED"/>
    <w:rsid w:val="008B2DB1"/>
    <w:rsid w:val="008B38BF"/>
    <w:rsid w:val="008B74F7"/>
    <w:rsid w:val="008C16E9"/>
    <w:rsid w:val="008C5F31"/>
    <w:rsid w:val="008D79EF"/>
    <w:rsid w:val="008F364C"/>
    <w:rsid w:val="008F3AAD"/>
    <w:rsid w:val="008F3D19"/>
    <w:rsid w:val="009055E6"/>
    <w:rsid w:val="00905FDA"/>
    <w:rsid w:val="00906B65"/>
    <w:rsid w:val="00910A68"/>
    <w:rsid w:val="009138B4"/>
    <w:rsid w:val="0091428F"/>
    <w:rsid w:val="00921373"/>
    <w:rsid w:val="00927304"/>
    <w:rsid w:val="00930B6F"/>
    <w:rsid w:val="009350D6"/>
    <w:rsid w:val="00953833"/>
    <w:rsid w:val="00955E3E"/>
    <w:rsid w:val="009570A6"/>
    <w:rsid w:val="0096479E"/>
    <w:rsid w:val="00967E86"/>
    <w:rsid w:val="00971116"/>
    <w:rsid w:val="009718D9"/>
    <w:rsid w:val="00975F85"/>
    <w:rsid w:val="00984B1A"/>
    <w:rsid w:val="00984B40"/>
    <w:rsid w:val="009915DC"/>
    <w:rsid w:val="00992BB7"/>
    <w:rsid w:val="009B30ED"/>
    <w:rsid w:val="009B6459"/>
    <w:rsid w:val="009B7F52"/>
    <w:rsid w:val="009B7F8E"/>
    <w:rsid w:val="009C06D5"/>
    <w:rsid w:val="009D0BA2"/>
    <w:rsid w:val="009D7AA5"/>
    <w:rsid w:val="009E0A5A"/>
    <w:rsid w:val="009E714E"/>
    <w:rsid w:val="009F32A1"/>
    <w:rsid w:val="009F4D1E"/>
    <w:rsid w:val="00A03B46"/>
    <w:rsid w:val="00A11D37"/>
    <w:rsid w:val="00A21C2B"/>
    <w:rsid w:val="00A37993"/>
    <w:rsid w:val="00A41D21"/>
    <w:rsid w:val="00A421FC"/>
    <w:rsid w:val="00A43BA2"/>
    <w:rsid w:val="00A43CA2"/>
    <w:rsid w:val="00A46CB1"/>
    <w:rsid w:val="00A51F93"/>
    <w:rsid w:val="00A54E6A"/>
    <w:rsid w:val="00A72A94"/>
    <w:rsid w:val="00A75817"/>
    <w:rsid w:val="00A75F84"/>
    <w:rsid w:val="00A8455E"/>
    <w:rsid w:val="00A94B03"/>
    <w:rsid w:val="00A94B45"/>
    <w:rsid w:val="00AA6AA2"/>
    <w:rsid w:val="00AB26BC"/>
    <w:rsid w:val="00AB2C5C"/>
    <w:rsid w:val="00AB4A96"/>
    <w:rsid w:val="00AC6E8E"/>
    <w:rsid w:val="00AD52E8"/>
    <w:rsid w:val="00AE3978"/>
    <w:rsid w:val="00AE3AC3"/>
    <w:rsid w:val="00AE7499"/>
    <w:rsid w:val="00AE74D1"/>
    <w:rsid w:val="00AE7F29"/>
    <w:rsid w:val="00AF63F9"/>
    <w:rsid w:val="00B11B01"/>
    <w:rsid w:val="00B14B02"/>
    <w:rsid w:val="00B249B7"/>
    <w:rsid w:val="00B25B8A"/>
    <w:rsid w:val="00B307D2"/>
    <w:rsid w:val="00B341A7"/>
    <w:rsid w:val="00B43F6F"/>
    <w:rsid w:val="00B469E4"/>
    <w:rsid w:val="00B63FF5"/>
    <w:rsid w:val="00B9305E"/>
    <w:rsid w:val="00B933F9"/>
    <w:rsid w:val="00BB2B18"/>
    <w:rsid w:val="00BB310B"/>
    <w:rsid w:val="00BC20F4"/>
    <w:rsid w:val="00BC6D41"/>
    <w:rsid w:val="00BC7349"/>
    <w:rsid w:val="00BD6297"/>
    <w:rsid w:val="00BE065D"/>
    <w:rsid w:val="00BE3EC5"/>
    <w:rsid w:val="00BF5883"/>
    <w:rsid w:val="00C01951"/>
    <w:rsid w:val="00C0217F"/>
    <w:rsid w:val="00C1029B"/>
    <w:rsid w:val="00C14588"/>
    <w:rsid w:val="00C41367"/>
    <w:rsid w:val="00C47776"/>
    <w:rsid w:val="00C50400"/>
    <w:rsid w:val="00C5471C"/>
    <w:rsid w:val="00C57D07"/>
    <w:rsid w:val="00C74EAA"/>
    <w:rsid w:val="00C76B2C"/>
    <w:rsid w:val="00C8049A"/>
    <w:rsid w:val="00C811D1"/>
    <w:rsid w:val="00CB2EED"/>
    <w:rsid w:val="00CB5563"/>
    <w:rsid w:val="00CC3915"/>
    <w:rsid w:val="00CC48DD"/>
    <w:rsid w:val="00CD0756"/>
    <w:rsid w:val="00CD1273"/>
    <w:rsid w:val="00CD7624"/>
    <w:rsid w:val="00CE444F"/>
    <w:rsid w:val="00CE4649"/>
    <w:rsid w:val="00CF4412"/>
    <w:rsid w:val="00D02F5C"/>
    <w:rsid w:val="00D03E2E"/>
    <w:rsid w:val="00D07206"/>
    <w:rsid w:val="00D12770"/>
    <w:rsid w:val="00D264B7"/>
    <w:rsid w:val="00D27F93"/>
    <w:rsid w:val="00D33DA5"/>
    <w:rsid w:val="00D37291"/>
    <w:rsid w:val="00D4147D"/>
    <w:rsid w:val="00D437C9"/>
    <w:rsid w:val="00D51C6A"/>
    <w:rsid w:val="00D54742"/>
    <w:rsid w:val="00D60248"/>
    <w:rsid w:val="00D64D71"/>
    <w:rsid w:val="00D65BE1"/>
    <w:rsid w:val="00D661CC"/>
    <w:rsid w:val="00D80B79"/>
    <w:rsid w:val="00D8291C"/>
    <w:rsid w:val="00DB0604"/>
    <w:rsid w:val="00DC3456"/>
    <w:rsid w:val="00DC521A"/>
    <w:rsid w:val="00DD2F36"/>
    <w:rsid w:val="00DD6946"/>
    <w:rsid w:val="00DE17ED"/>
    <w:rsid w:val="00DE2CB9"/>
    <w:rsid w:val="00DE4E8A"/>
    <w:rsid w:val="00DE5B41"/>
    <w:rsid w:val="00DE68B1"/>
    <w:rsid w:val="00DF5515"/>
    <w:rsid w:val="00E03307"/>
    <w:rsid w:val="00E13DDF"/>
    <w:rsid w:val="00E200BA"/>
    <w:rsid w:val="00E20828"/>
    <w:rsid w:val="00E27671"/>
    <w:rsid w:val="00E30FF2"/>
    <w:rsid w:val="00E310BC"/>
    <w:rsid w:val="00E34715"/>
    <w:rsid w:val="00E40608"/>
    <w:rsid w:val="00E42525"/>
    <w:rsid w:val="00E43BE9"/>
    <w:rsid w:val="00E43CFE"/>
    <w:rsid w:val="00E442E6"/>
    <w:rsid w:val="00E509A7"/>
    <w:rsid w:val="00E54A74"/>
    <w:rsid w:val="00E61ADA"/>
    <w:rsid w:val="00E65A5C"/>
    <w:rsid w:val="00E66043"/>
    <w:rsid w:val="00E66812"/>
    <w:rsid w:val="00E70213"/>
    <w:rsid w:val="00E715E1"/>
    <w:rsid w:val="00E74D51"/>
    <w:rsid w:val="00E80761"/>
    <w:rsid w:val="00E94098"/>
    <w:rsid w:val="00EA68F2"/>
    <w:rsid w:val="00EA7527"/>
    <w:rsid w:val="00EB1CE3"/>
    <w:rsid w:val="00EB492F"/>
    <w:rsid w:val="00EB64D1"/>
    <w:rsid w:val="00EC01B8"/>
    <w:rsid w:val="00EC01F1"/>
    <w:rsid w:val="00EC4D6C"/>
    <w:rsid w:val="00EC73BC"/>
    <w:rsid w:val="00EC7C19"/>
    <w:rsid w:val="00ED0680"/>
    <w:rsid w:val="00ED6A27"/>
    <w:rsid w:val="00ED7A0C"/>
    <w:rsid w:val="00EE6086"/>
    <w:rsid w:val="00EF0C0C"/>
    <w:rsid w:val="00EF3264"/>
    <w:rsid w:val="00EF3527"/>
    <w:rsid w:val="00F11392"/>
    <w:rsid w:val="00F11393"/>
    <w:rsid w:val="00F1585E"/>
    <w:rsid w:val="00F1641E"/>
    <w:rsid w:val="00F1717E"/>
    <w:rsid w:val="00F17FEE"/>
    <w:rsid w:val="00F2263C"/>
    <w:rsid w:val="00F331F5"/>
    <w:rsid w:val="00F42161"/>
    <w:rsid w:val="00F42AD1"/>
    <w:rsid w:val="00F67DDD"/>
    <w:rsid w:val="00F7302E"/>
    <w:rsid w:val="00F749C4"/>
    <w:rsid w:val="00F7511C"/>
    <w:rsid w:val="00F901A1"/>
    <w:rsid w:val="00FA1F1D"/>
    <w:rsid w:val="00FA5158"/>
    <w:rsid w:val="00FC0851"/>
    <w:rsid w:val="00FC33C6"/>
    <w:rsid w:val="00FC51ED"/>
    <w:rsid w:val="00FC65D3"/>
    <w:rsid w:val="00FC79B5"/>
    <w:rsid w:val="00FD1CE6"/>
    <w:rsid w:val="00FD363F"/>
    <w:rsid w:val="00FE1867"/>
    <w:rsid w:val="00FE430D"/>
    <w:rsid w:val="00FE5555"/>
    <w:rsid w:val="00FF58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3962A"/>
  <w15:docId w15:val="{7CB260F5-A316-46C2-9087-5B59D7923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808" w:right="940"/>
      <w:jc w:val="center"/>
      <w:outlineLvl w:val="0"/>
    </w:pPr>
    <w:rPr>
      <w:b/>
      <w:bCs/>
      <w:sz w:val="48"/>
      <w:szCs w:val="48"/>
    </w:rPr>
  </w:style>
  <w:style w:type="paragraph" w:styleId="2">
    <w:name w:val="heading 2"/>
    <w:basedOn w:val="a"/>
    <w:uiPriority w:val="1"/>
    <w:qFormat/>
    <w:pPr>
      <w:spacing w:before="83"/>
      <w:ind w:left="807" w:right="940"/>
      <w:jc w:val="center"/>
      <w:outlineLvl w:val="1"/>
    </w:pPr>
    <w:rPr>
      <w:b/>
      <w:bCs/>
      <w:i/>
      <w:iCs/>
      <w:sz w:val="36"/>
      <w:szCs w:val="36"/>
    </w:rPr>
  </w:style>
  <w:style w:type="paragraph" w:styleId="3">
    <w:name w:val="heading 3"/>
    <w:basedOn w:val="a"/>
    <w:uiPriority w:val="1"/>
    <w:qFormat/>
    <w:pPr>
      <w:ind w:left="1001"/>
      <w:jc w:val="center"/>
      <w:outlineLvl w:val="2"/>
    </w:pPr>
    <w:rPr>
      <w:b/>
      <w:bCs/>
      <w:sz w:val="28"/>
      <w:szCs w:val="28"/>
    </w:rPr>
  </w:style>
  <w:style w:type="paragraph" w:styleId="4">
    <w:name w:val="heading 4"/>
    <w:basedOn w:val="a"/>
    <w:uiPriority w:val="1"/>
    <w:qFormat/>
    <w:pPr>
      <w:jc w:val="right"/>
      <w:outlineLvl w:val="3"/>
    </w:pPr>
    <w:rPr>
      <w:b/>
      <w:bCs/>
      <w:i/>
      <w:iCs/>
      <w:sz w:val="28"/>
      <w:szCs w:val="28"/>
    </w:rPr>
  </w:style>
  <w:style w:type="paragraph" w:styleId="7">
    <w:name w:val="heading 7"/>
    <w:basedOn w:val="a"/>
    <w:next w:val="a"/>
    <w:link w:val="70"/>
    <w:uiPriority w:val="9"/>
    <w:semiHidden/>
    <w:unhideWhenUsed/>
    <w:qFormat/>
    <w:rsid w:val="00504E4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321"/>
      <w:ind w:right="131"/>
      <w:jc w:val="center"/>
    </w:pPr>
    <w:rPr>
      <w:sz w:val="28"/>
      <w:szCs w:val="28"/>
    </w:rPr>
  </w:style>
  <w:style w:type="paragraph" w:styleId="20">
    <w:name w:val="toc 2"/>
    <w:basedOn w:val="a"/>
    <w:uiPriority w:val="1"/>
    <w:qFormat/>
    <w:pPr>
      <w:ind w:left="236"/>
    </w:pPr>
    <w:rPr>
      <w:sz w:val="28"/>
      <w:szCs w:val="28"/>
    </w:rPr>
  </w:style>
  <w:style w:type="paragraph" w:styleId="a3">
    <w:name w:val="Body Text"/>
    <w:basedOn w:val="a"/>
    <w:uiPriority w:val="1"/>
    <w:qFormat/>
    <w:rPr>
      <w:sz w:val="28"/>
      <w:szCs w:val="28"/>
    </w:rPr>
  </w:style>
  <w:style w:type="paragraph" w:styleId="a4">
    <w:name w:val="List Paragraph"/>
    <w:basedOn w:val="a"/>
    <w:uiPriority w:val="1"/>
    <w:qFormat/>
    <w:pPr>
      <w:ind w:left="236" w:firstLine="566"/>
      <w:jc w:val="both"/>
    </w:pPr>
  </w:style>
  <w:style w:type="paragraph" w:customStyle="1" w:styleId="TableParagraph">
    <w:name w:val="Table Paragraph"/>
    <w:basedOn w:val="a"/>
    <w:uiPriority w:val="1"/>
    <w:qFormat/>
  </w:style>
  <w:style w:type="paragraph" w:styleId="a5">
    <w:name w:val="Body Text Indent"/>
    <w:basedOn w:val="a"/>
    <w:link w:val="a6"/>
    <w:uiPriority w:val="99"/>
    <w:semiHidden/>
    <w:unhideWhenUsed/>
    <w:rsid w:val="00B249B7"/>
    <w:pPr>
      <w:spacing w:after="120"/>
      <w:ind w:left="283"/>
    </w:pPr>
  </w:style>
  <w:style w:type="character" w:customStyle="1" w:styleId="a6">
    <w:name w:val="Основний текст з відступом Знак"/>
    <w:basedOn w:val="a0"/>
    <w:link w:val="a5"/>
    <w:uiPriority w:val="99"/>
    <w:semiHidden/>
    <w:rsid w:val="00B249B7"/>
    <w:rPr>
      <w:rFonts w:ascii="Times New Roman" w:eastAsia="Times New Roman" w:hAnsi="Times New Roman" w:cs="Times New Roman"/>
      <w:lang w:val="uk-UA"/>
    </w:rPr>
  </w:style>
  <w:style w:type="paragraph" w:customStyle="1" w:styleId="FR2">
    <w:name w:val="FR2"/>
    <w:rsid w:val="00B249B7"/>
    <w:pPr>
      <w:adjustRightInd w:val="0"/>
      <w:spacing w:before="220"/>
      <w:ind w:left="40" w:hanging="20"/>
    </w:pPr>
    <w:rPr>
      <w:rFonts w:ascii="Arial" w:eastAsia="Times New Roman" w:hAnsi="Arial" w:cs="Arial"/>
      <w:sz w:val="18"/>
      <w:szCs w:val="18"/>
      <w:lang w:val="uk-UA" w:eastAsia="uk-UA"/>
    </w:rPr>
  </w:style>
  <w:style w:type="character" w:styleId="a7">
    <w:name w:val="Hyperlink"/>
    <w:basedOn w:val="a0"/>
    <w:uiPriority w:val="99"/>
    <w:unhideWhenUsed/>
    <w:rsid w:val="00EC73BC"/>
    <w:rPr>
      <w:color w:val="0000FF" w:themeColor="hyperlink"/>
      <w:u w:val="single"/>
    </w:rPr>
  </w:style>
  <w:style w:type="character" w:styleId="a8">
    <w:name w:val="Emphasis"/>
    <w:basedOn w:val="a0"/>
    <w:uiPriority w:val="20"/>
    <w:qFormat/>
    <w:rsid w:val="008C16E9"/>
    <w:rPr>
      <w:i/>
      <w:iCs/>
    </w:rPr>
  </w:style>
  <w:style w:type="character" w:customStyle="1" w:styleId="70">
    <w:name w:val="Заголовок 7 Знак"/>
    <w:basedOn w:val="a0"/>
    <w:link w:val="7"/>
    <w:rsid w:val="00504E49"/>
    <w:rPr>
      <w:rFonts w:asciiTheme="majorHAnsi" w:eastAsiaTheme="majorEastAsia" w:hAnsiTheme="majorHAnsi" w:cstheme="majorBidi"/>
      <w:i/>
      <w:iCs/>
      <w:color w:val="243F60" w:themeColor="accent1" w:themeShade="7F"/>
      <w:lang w:val="uk-UA"/>
    </w:rPr>
  </w:style>
  <w:style w:type="paragraph" w:styleId="a9">
    <w:name w:val="header"/>
    <w:basedOn w:val="a"/>
    <w:link w:val="aa"/>
    <w:unhideWhenUsed/>
    <w:rsid w:val="00891E6A"/>
    <w:pPr>
      <w:tabs>
        <w:tab w:val="center" w:pos="4819"/>
        <w:tab w:val="right" w:pos="9639"/>
      </w:tabs>
    </w:pPr>
  </w:style>
  <w:style w:type="character" w:customStyle="1" w:styleId="aa">
    <w:name w:val="Верхній колонтитул Знак"/>
    <w:basedOn w:val="a0"/>
    <w:link w:val="a9"/>
    <w:rsid w:val="00891E6A"/>
    <w:rPr>
      <w:rFonts w:ascii="Times New Roman" w:eastAsia="Times New Roman" w:hAnsi="Times New Roman" w:cs="Times New Roman"/>
      <w:lang w:val="uk-UA"/>
    </w:rPr>
  </w:style>
  <w:style w:type="paragraph" w:styleId="ab">
    <w:name w:val="footer"/>
    <w:basedOn w:val="a"/>
    <w:link w:val="ac"/>
    <w:uiPriority w:val="99"/>
    <w:unhideWhenUsed/>
    <w:rsid w:val="00891E6A"/>
    <w:pPr>
      <w:tabs>
        <w:tab w:val="center" w:pos="4819"/>
        <w:tab w:val="right" w:pos="9639"/>
      </w:tabs>
    </w:pPr>
  </w:style>
  <w:style w:type="character" w:customStyle="1" w:styleId="ac">
    <w:name w:val="Нижній колонтитул Знак"/>
    <w:basedOn w:val="a0"/>
    <w:link w:val="ab"/>
    <w:uiPriority w:val="99"/>
    <w:rsid w:val="00891E6A"/>
    <w:rPr>
      <w:rFonts w:ascii="Times New Roman" w:eastAsia="Times New Roman" w:hAnsi="Times New Roman" w:cs="Times New Roman"/>
      <w:lang w:val="uk-UA"/>
    </w:rPr>
  </w:style>
  <w:style w:type="paragraph" w:styleId="ad">
    <w:name w:val="Normal (Web)"/>
    <w:basedOn w:val="a"/>
    <w:uiPriority w:val="99"/>
    <w:unhideWhenUsed/>
    <w:rsid w:val="00207BFB"/>
    <w:pPr>
      <w:widowControl/>
      <w:autoSpaceDE/>
      <w:autoSpaceDN/>
      <w:spacing w:before="100" w:beforeAutospacing="1" w:after="100" w:afterAutospacing="1"/>
    </w:pPr>
    <w:rPr>
      <w:sz w:val="24"/>
      <w:szCs w:val="24"/>
      <w:lang w:eastAsia="uk-UA"/>
    </w:rPr>
  </w:style>
  <w:style w:type="character" w:styleId="ae">
    <w:name w:val="Strong"/>
    <w:uiPriority w:val="22"/>
    <w:qFormat/>
    <w:rsid w:val="00207BFB"/>
    <w:rPr>
      <w:b/>
      <w:bCs/>
    </w:rPr>
  </w:style>
  <w:style w:type="character" w:styleId="af">
    <w:name w:val="FollowedHyperlink"/>
    <w:basedOn w:val="a0"/>
    <w:uiPriority w:val="99"/>
    <w:semiHidden/>
    <w:unhideWhenUsed/>
    <w:rsid w:val="003E77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https://pedagogy.lnu.edu.ua/wp-content/uploads/2017/03/vajinskii-posibnyk.pdf" TargetMode="External"/><Relationship Id="rId13" Type="http://schemas.openxmlformats.org/officeDocument/2006/relationships/hyperlink" Target="https://doi.org/10.32782/2413-9971/2020-30-17" TargetMode="External"/><Relationship Id="rId18" Type="http://schemas.openxmlformats.org/officeDocument/2006/relationships/hyperlink" Target="https://ela.kpi.ua/bitstream/123456789/47687/1/MND.pdf" TargetMode="External"/><Relationship Id="rId26" Type="http://schemas.openxmlformats.org/officeDocument/2006/relationships/hyperlink" Target="https://culonline.com.ua/" TargetMode="External"/><Relationship Id="rId3" Type="http://schemas.openxmlformats.org/officeDocument/2006/relationships/styles" Target="styles.xml"/><Relationship Id="rId21" Type="http://schemas.openxmlformats.org/officeDocument/2006/relationships/hyperlink" Target="http://learn.ztu.edu.ua" TargetMode="External"/><Relationship Id="rId7" Type="http://schemas.openxmlformats.org/officeDocument/2006/relationships/endnotes" Target="endnotes.xml"/><Relationship Id="rId12" Type="http://schemas.openxmlformats.org/officeDocument/2006/relationships/hyperlink" Target="https://docs.ztu.edu.ua/" TargetMode="External"/><Relationship Id="rId17" Type="http://schemas.openxmlformats.org/officeDocument/2006/relationships/hyperlink" Target="https://docs.ztu.edu.ua/" TargetMode="External"/><Relationship Id="rId25" Type="http://schemas.openxmlformats.org/officeDocument/2006/relationships/hyperlink" Target="https://ukrayinska.libretexts.org/" TargetMode="External"/><Relationship Id="rId2" Type="http://schemas.openxmlformats.org/officeDocument/2006/relationships/numbering" Target="numbering.xml"/><Relationship Id="rId16" Type="http://schemas.openxmlformats.org/officeDocument/2006/relationships/hyperlink" Target="https://zakon.rada.gov.ua/laws/show/z0035-93" TargetMode="External"/><Relationship Id="rId20" Type="http://schemas.openxmlformats.org/officeDocument/2006/relationships/hyperlink" Target="https://doi.org/10.28925/2226-3012.2019.8.818" TargetMode="External"/><Relationship Id="rId29" Type="http://schemas.openxmlformats.org/officeDocument/2006/relationships/hyperlink" Target="https://www.rada.gov.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1470/2518-7600-2019-6/2-56-76" TargetMode="External"/><Relationship Id="rId24" Type="http://schemas.openxmlformats.org/officeDocument/2006/relationships/hyperlink" Target="http://pidruchniki.w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la.kpi.ua/bitstream/123456789/55928/1/OND_KL.pdf" TargetMode="External"/><Relationship Id="rId23" Type="http://schemas.openxmlformats.org/officeDocument/2006/relationships/hyperlink" Target="http://www.nbuv.gov.ua/" TargetMode="External"/><Relationship Id="rId28" Type="http://schemas.openxmlformats.org/officeDocument/2006/relationships/hyperlink" Target="http://ebooks.oldiplus.ua/" TargetMode="External"/><Relationship Id="rId10" Type="http://schemas.openxmlformats.org/officeDocument/2006/relationships/hyperlink" Target="https://doi.org/10.32405/2411-1317-2021-2-5-19" TargetMode="External"/><Relationship Id="rId19" Type="http://schemas.openxmlformats.org/officeDocument/2006/relationships/hyperlink" Target="https://philarchive.org/archive/SAR-126"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1556-18" TargetMode="External"/><Relationship Id="rId14" Type="http://schemas.openxmlformats.org/officeDocument/2006/relationships/hyperlink" Target="https://geography.lnu.edu.ua/wp-content/uploads/2021/01/Osnovy-naukovykh-doslidzhen-Pan-kiv-Malska.pdf" TargetMode="External"/><Relationship Id="rId22" Type="http://schemas.openxmlformats.org/officeDocument/2006/relationships/hyperlink" Target="http://lib.ztu.edu.ua" TargetMode="External"/><Relationship Id="rId27" Type="http://schemas.openxmlformats.org/officeDocument/2006/relationships/hyperlink" Target="https://online-condor.com.ua/"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71E7F-FA58-4EEE-AFD5-CF535930E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34</Pages>
  <Words>31611</Words>
  <Characters>18019</Characters>
  <Application>Microsoft Office Word</Application>
  <DocSecurity>0</DocSecurity>
  <Lines>150</Lines>
  <Paragraphs>99</Paragraphs>
  <ScaleCrop>false</ScaleCrop>
  <HeadingPairs>
    <vt:vector size="2" baseType="variant">
      <vt:variant>
        <vt:lpstr>Назва</vt:lpstr>
      </vt:variant>
      <vt:variant>
        <vt:i4>1</vt:i4>
      </vt:variant>
    </vt:vector>
  </HeadingPairs>
  <TitlesOfParts>
    <vt:vector size="1" baseType="lpstr">
      <vt:lpstr>МІНІСТЕРСТВО ОСВІТИ І НАУКИ УКРАЇНИ</vt:lpstr>
    </vt:vector>
  </TitlesOfParts>
  <Company>HP</Company>
  <LinksUpToDate>false</LinksUpToDate>
  <CharactersWithSpaces>49531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Viktor</dc:creator>
  <cp:lastModifiedBy>HP</cp:lastModifiedBy>
  <cp:revision>55</cp:revision>
  <dcterms:created xsi:type="dcterms:W3CDTF">2024-06-04T08:50:00Z</dcterms:created>
  <dcterms:modified xsi:type="dcterms:W3CDTF">2025-01-28T08:31:00Z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2021-11-29T00:00:00Z</vt:filetime>
  </property>
  <property fmtid="{D5CDD505-2E9C-101B-9397-08002B2CF9AE}" pid="3" name="Creator">
    <vt:lpwstr>Microsoft® Office Word 2007</vt:lpwstr>
  </property>
  <property fmtid="{D5CDD505-2E9C-101B-9397-08002B2CF9AE}" pid="4" name="LastSaved">
    <vt:filetime>2024-01-18T00:00:00Z</vt:filetime>
  </property>
</Properties>
</file>