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6A" w:rsidRPr="006D6689" w:rsidRDefault="009A776A" w:rsidP="009A776A">
      <w:pPr>
        <w:ind w:left="1429"/>
        <w:contextualSpacing/>
        <w:jc w:val="both"/>
        <w:rPr>
          <w:i/>
          <w:sz w:val="28"/>
          <w:szCs w:val="28"/>
        </w:rPr>
      </w:pPr>
    </w:p>
    <w:p w:rsidR="00EB35E7" w:rsidRPr="009B602F" w:rsidRDefault="00EB35E7" w:rsidP="00EB35E7">
      <w:pPr>
        <w:ind w:left="1440" w:hanging="14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Практичне заняття № 5</w:t>
      </w:r>
    </w:p>
    <w:p w:rsidR="007F599F" w:rsidRDefault="00EB35E7" w:rsidP="007F599F">
      <w:pPr>
        <w:ind w:firstLine="567"/>
        <w:jc w:val="both"/>
        <w:rPr>
          <w:sz w:val="28"/>
          <w:szCs w:val="28"/>
        </w:rPr>
      </w:pPr>
      <w:r>
        <w:rPr>
          <w:b/>
          <w:iCs/>
          <w:sz w:val="28"/>
          <w:szCs w:val="28"/>
          <w:lang w:eastAsia="ru-RU"/>
        </w:rPr>
        <w:t>Тема 5</w:t>
      </w:r>
      <w:r w:rsidRPr="00CC4E83">
        <w:rPr>
          <w:b/>
          <w:iCs/>
          <w:sz w:val="28"/>
          <w:szCs w:val="28"/>
          <w:lang w:eastAsia="ru-RU"/>
        </w:rPr>
        <w:t xml:space="preserve">. </w:t>
      </w:r>
      <w:r w:rsidR="007F599F">
        <w:rPr>
          <w:b/>
          <w:sz w:val="28"/>
          <w:szCs w:val="28"/>
        </w:rPr>
        <w:t>Методологічні аспекти у розрізі дисципліни «Вступ до мовознавства»</w:t>
      </w:r>
    </w:p>
    <w:p w:rsidR="00EB35E7" w:rsidRPr="00CC4E83" w:rsidRDefault="00EB35E7" w:rsidP="007F599F">
      <w:pPr>
        <w:shd w:val="clear" w:color="auto" w:fill="FFFFFF"/>
        <w:ind w:firstLine="709"/>
        <w:contextualSpacing/>
        <w:jc w:val="center"/>
        <w:rPr>
          <w:b/>
          <w:color w:val="000000"/>
          <w:sz w:val="28"/>
          <w:szCs w:val="28"/>
          <w:lang w:eastAsia="uk-UA"/>
        </w:rPr>
      </w:pPr>
      <w:r w:rsidRPr="00CC4E83">
        <w:rPr>
          <w:b/>
          <w:color w:val="000000"/>
          <w:sz w:val="28"/>
          <w:szCs w:val="28"/>
          <w:lang w:eastAsia="uk-UA"/>
        </w:rPr>
        <w:t>Основна література</w:t>
      </w:r>
    </w:p>
    <w:p w:rsidR="00EB35E7" w:rsidRPr="00CC4E83" w:rsidRDefault="00EB35E7" w:rsidP="00EB35E7">
      <w:pPr>
        <w:widowControl/>
        <w:numPr>
          <w:ilvl w:val="0"/>
          <w:numId w:val="24"/>
        </w:numPr>
        <w:adjustRightInd w:val="0"/>
        <w:ind w:left="0" w:firstLine="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Кочерган</w:t>
      </w:r>
      <w:proofErr w:type="spellEnd"/>
      <w:r>
        <w:rPr>
          <w:sz w:val="28"/>
          <w:szCs w:val="28"/>
        </w:rPr>
        <w:t xml:space="preserve"> М.П. Вступ до мовознавства: підручник для студентів ВНЗ</w:t>
      </w:r>
      <w:r w:rsidRPr="00CC4E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Видання 3-є, доповнене. </w:t>
      </w:r>
      <w:r w:rsidRPr="00CC4E83">
        <w:rPr>
          <w:sz w:val="28"/>
          <w:szCs w:val="28"/>
        </w:rPr>
        <w:t>Київ :</w:t>
      </w:r>
      <w:r>
        <w:rPr>
          <w:sz w:val="28"/>
          <w:szCs w:val="28"/>
        </w:rPr>
        <w:t xml:space="preserve"> Академія, 2018</w:t>
      </w:r>
      <w:r w:rsidRPr="00CC4E83">
        <w:rPr>
          <w:sz w:val="28"/>
          <w:szCs w:val="28"/>
        </w:rPr>
        <w:t>. 304 с.</w:t>
      </w:r>
    </w:p>
    <w:p w:rsidR="00EB35E7" w:rsidRPr="004B72B4" w:rsidRDefault="00EB35E7" w:rsidP="00EB35E7">
      <w:pPr>
        <w:widowControl/>
        <w:numPr>
          <w:ilvl w:val="0"/>
          <w:numId w:val="24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>Лелека Т.О. Загальне мовознавство. Навчально-методичний посібник для студентів факультету іноземних мов. Кропивницький, 2021. 120 с.</w:t>
      </w:r>
    </w:p>
    <w:p w:rsidR="00EB35E7" w:rsidRDefault="00EB35E7" w:rsidP="00EB35E7">
      <w:pPr>
        <w:widowControl/>
        <w:numPr>
          <w:ilvl w:val="0"/>
          <w:numId w:val="24"/>
        </w:numPr>
        <w:adjustRightInd w:val="0"/>
        <w:ind w:left="0" w:firstLine="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Монжалей</w:t>
      </w:r>
      <w:proofErr w:type="spellEnd"/>
      <w:r>
        <w:rPr>
          <w:sz w:val="28"/>
          <w:szCs w:val="28"/>
        </w:rPr>
        <w:t xml:space="preserve"> Т.</w:t>
      </w:r>
      <w:r w:rsidRPr="00CC4E83">
        <w:rPr>
          <w:sz w:val="28"/>
          <w:szCs w:val="28"/>
        </w:rPr>
        <w:t>К. Вс</w:t>
      </w:r>
      <w:r>
        <w:rPr>
          <w:sz w:val="28"/>
          <w:szCs w:val="28"/>
        </w:rPr>
        <w:t>туп до мовознавства: навчальний посібник</w:t>
      </w:r>
      <w:r w:rsidRPr="00CC4E83">
        <w:rPr>
          <w:sz w:val="28"/>
          <w:szCs w:val="28"/>
        </w:rPr>
        <w:t xml:space="preserve">. Київ : </w:t>
      </w:r>
      <w:proofErr w:type="spellStart"/>
      <w:r w:rsidRPr="00CC4E83">
        <w:rPr>
          <w:sz w:val="28"/>
          <w:szCs w:val="28"/>
        </w:rPr>
        <w:t>Університецька</w:t>
      </w:r>
      <w:proofErr w:type="spellEnd"/>
      <w:r>
        <w:rPr>
          <w:sz w:val="28"/>
          <w:szCs w:val="28"/>
        </w:rPr>
        <w:t xml:space="preserve"> </w:t>
      </w:r>
      <w:r w:rsidRPr="00CC4E83">
        <w:rPr>
          <w:sz w:val="28"/>
          <w:szCs w:val="28"/>
        </w:rPr>
        <w:t>книга, 2016. 184 с.</w:t>
      </w:r>
    </w:p>
    <w:p w:rsidR="00EB35E7" w:rsidRPr="00F766FB" w:rsidRDefault="00EB35E7" w:rsidP="00EB35E7">
      <w:pPr>
        <w:widowControl/>
        <w:numPr>
          <w:ilvl w:val="0"/>
          <w:numId w:val="24"/>
        </w:numPr>
        <w:adjustRightInd w:val="0"/>
        <w:ind w:left="0" w:firstLine="993"/>
        <w:jc w:val="both"/>
        <w:rPr>
          <w:sz w:val="28"/>
          <w:szCs w:val="28"/>
        </w:rPr>
      </w:pPr>
      <w:r w:rsidRPr="00F766FB">
        <w:rPr>
          <w:sz w:val="28"/>
          <w:szCs w:val="28"/>
        </w:rPr>
        <w:t xml:space="preserve">Ревуцька С.К., </w:t>
      </w:r>
      <w:proofErr w:type="spellStart"/>
      <w:r w:rsidRPr="00F766FB">
        <w:rPr>
          <w:sz w:val="28"/>
          <w:szCs w:val="28"/>
        </w:rPr>
        <w:t>Удовіченко</w:t>
      </w:r>
      <w:proofErr w:type="spellEnd"/>
      <w:r w:rsidRPr="00F766FB">
        <w:rPr>
          <w:sz w:val="28"/>
          <w:szCs w:val="28"/>
        </w:rPr>
        <w:t xml:space="preserve"> Г.М., Зінченко В.М. Курс лекцій з дис</w:t>
      </w:r>
      <w:r>
        <w:rPr>
          <w:sz w:val="28"/>
          <w:szCs w:val="28"/>
        </w:rPr>
        <w:t>ципліни «Загальне мовознавство»</w:t>
      </w:r>
      <w:r w:rsidRPr="00F766FB">
        <w:rPr>
          <w:sz w:val="28"/>
          <w:szCs w:val="28"/>
        </w:rPr>
        <w:t xml:space="preserve">. Кривий Ріг: </w:t>
      </w:r>
      <w:proofErr w:type="spellStart"/>
      <w:r w:rsidRPr="00F766FB">
        <w:rPr>
          <w:sz w:val="28"/>
          <w:szCs w:val="28"/>
        </w:rPr>
        <w:t>ДонНУЕТ</w:t>
      </w:r>
      <w:proofErr w:type="spellEnd"/>
      <w:r w:rsidRPr="00F766FB">
        <w:rPr>
          <w:sz w:val="28"/>
          <w:szCs w:val="28"/>
        </w:rPr>
        <w:t xml:space="preserve">, 2023. 153 с. </w:t>
      </w:r>
    </w:p>
    <w:p w:rsidR="00EB35E7" w:rsidRDefault="00EB35E7" w:rsidP="00EB35E7">
      <w:pPr>
        <w:widowControl/>
        <w:numPr>
          <w:ilvl w:val="0"/>
          <w:numId w:val="24"/>
        </w:numPr>
        <w:adjustRightInd w:val="0"/>
        <w:ind w:left="0" w:firstLine="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Семегин</w:t>
      </w:r>
      <w:proofErr w:type="spellEnd"/>
      <w:r>
        <w:rPr>
          <w:sz w:val="28"/>
          <w:szCs w:val="28"/>
        </w:rPr>
        <w:t xml:space="preserve"> Т.</w:t>
      </w:r>
      <w:r w:rsidRPr="00CC4E83">
        <w:rPr>
          <w:sz w:val="28"/>
          <w:szCs w:val="28"/>
        </w:rPr>
        <w:t>С. Вступ до мовознавства (за вимогами кредитно-трансферної системи</w:t>
      </w:r>
      <w:r>
        <w:rPr>
          <w:sz w:val="28"/>
          <w:szCs w:val="28"/>
        </w:rPr>
        <w:t xml:space="preserve"> </w:t>
      </w:r>
      <w:r w:rsidRPr="00CC4E83">
        <w:rPr>
          <w:sz w:val="28"/>
          <w:szCs w:val="28"/>
        </w:rPr>
        <w:t>навчання): навчально-методичний посібник для семінарських занять. Хмельницький : ФОП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Цюпак</w:t>
      </w:r>
      <w:proofErr w:type="spellEnd"/>
      <w:r>
        <w:rPr>
          <w:sz w:val="28"/>
          <w:szCs w:val="28"/>
        </w:rPr>
        <w:t xml:space="preserve"> А.</w:t>
      </w:r>
      <w:r w:rsidRPr="00CC4E83">
        <w:rPr>
          <w:sz w:val="28"/>
          <w:szCs w:val="28"/>
        </w:rPr>
        <w:t>А., 2017. 140 с.</w:t>
      </w:r>
    </w:p>
    <w:p w:rsidR="00EB35E7" w:rsidRDefault="00EB35E7" w:rsidP="00EB35E7">
      <w:pPr>
        <w:contextualSpacing/>
        <w:rPr>
          <w:b/>
          <w:i/>
          <w:sz w:val="28"/>
          <w:szCs w:val="28"/>
        </w:rPr>
      </w:pPr>
    </w:p>
    <w:p w:rsidR="00EB35E7" w:rsidRPr="00CC4E83" w:rsidRDefault="00EB35E7" w:rsidP="00EB35E7">
      <w:pPr>
        <w:contextualSpacing/>
        <w:jc w:val="center"/>
        <w:rPr>
          <w:b/>
          <w:sz w:val="28"/>
          <w:szCs w:val="28"/>
        </w:rPr>
      </w:pPr>
      <w:r w:rsidRPr="00CC4E83">
        <w:rPr>
          <w:b/>
          <w:sz w:val="28"/>
          <w:szCs w:val="28"/>
        </w:rPr>
        <w:t>Допоміжна література</w:t>
      </w:r>
    </w:p>
    <w:p w:rsidR="00EB35E7" w:rsidRPr="006569BD" w:rsidRDefault="00EB35E7" w:rsidP="00EB35E7">
      <w:pPr>
        <w:widowControl/>
        <w:numPr>
          <w:ilvl w:val="0"/>
          <w:numId w:val="23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 xml:space="preserve">Дорошенко С.І. Загальне мовознавство: навчальний посібник. Київ : Центр </w:t>
      </w:r>
      <w:proofErr w:type="spellStart"/>
      <w:r w:rsidRPr="004B72B4">
        <w:rPr>
          <w:sz w:val="28"/>
          <w:szCs w:val="28"/>
        </w:rPr>
        <w:t>навч</w:t>
      </w:r>
      <w:proofErr w:type="spellEnd"/>
      <w:r w:rsidRPr="004B72B4">
        <w:rPr>
          <w:sz w:val="28"/>
          <w:szCs w:val="28"/>
        </w:rPr>
        <w:t>. л-ри, 2006. 288 с.</w:t>
      </w:r>
      <w:r w:rsidRPr="006569BD">
        <w:rPr>
          <w:sz w:val="28"/>
          <w:szCs w:val="28"/>
        </w:rPr>
        <w:t xml:space="preserve"> </w:t>
      </w:r>
    </w:p>
    <w:p w:rsidR="00EB35E7" w:rsidRDefault="00EB35E7" w:rsidP="00EB35E7">
      <w:pPr>
        <w:widowControl/>
        <w:numPr>
          <w:ilvl w:val="0"/>
          <w:numId w:val="23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>Карпенко Ю.О. Вступ до мовознавства: підручник. Київ : Академія, 2006. 336 с.</w:t>
      </w:r>
    </w:p>
    <w:p w:rsidR="00EB35E7" w:rsidRPr="00917FA2" w:rsidRDefault="00EB35E7" w:rsidP="00EB35E7">
      <w:pPr>
        <w:widowControl/>
        <w:numPr>
          <w:ilvl w:val="0"/>
          <w:numId w:val="23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>Левицький А.Е. Вступ до мовознавства: навчальний посібник. Київ : Центр навчальної літератури, 2006. 104с.</w:t>
      </w:r>
    </w:p>
    <w:p w:rsidR="00EB35E7" w:rsidRPr="00544E5C" w:rsidRDefault="00EB35E7" w:rsidP="00EB35E7">
      <w:pPr>
        <w:widowControl/>
        <w:numPr>
          <w:ilvl w:val="0"/>
          <w:numId w:val="23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 xml:space="preserve">Супрун Л.В. Загальне мовознавство. Практичні заняття, самостійна робота : </w:t>
      </w:r>
      <w:proofErr w:type="spellStart"/>
      <w:r w:rsidRPr="004B72B4">
        <w:rPr>
          <w:sz w:val="28"/>
          <w:szCs w:val="28"/>
        </w:rPr>
        <w:t>навч</w:t>
      </w:r>
      <w:proofErr w:type="spellEnd"/>
      <w:r w:rsidRPr="004B72B4">
        <w:rPr>
          <w:sz w:val="28"/>
          <w:szCs w:val="28"/>
        </w:rPr>
        <w:t xml:space="preserve">. </w:t>
      </w:r>
      <w:proofErr w:type="spellStart"/>
      <w:r w:rsidRPr="004B72B4">
        <w:rPr>
          <w:sz w:val="28"/>
          <w:szCs w:val="28"/>
        </w:rPr>
        <w:t>посіб</w:t>
      </w:r>
      <w:proofErr w:type="spellEnd"/>
      <w:r w:rsidRPr="004B72B4">
        <w:rPr>
          <w:sz w:val="28"/>
          <w:szCs w:val="28"/>
        </w:rPr>
        <w:t>. Київ : Знання, 2012. 335 с.</w:t>
      </w:r>
    </w:p>
    <w:p w:rsidR="00EB35E7" w:rsidRDefault="00EB35E7" w:rsidP="00EB35E7">
      <w:pPr>
        <w:widowControl/>
        <w:numPr>
          <w:ilvl w:val="0"/>
          <w:numId w:val="23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>Швачко С.О. Вступ до мовознавства (курс лекцій): посібник. Вінниця : Нова книга, 2006. 224 с.</w:t>
      </w:r>
    </w:p>
    <w:p w:rsidR="00EB35E7" w:rsidRPr="009B602F" w:rsidRDefault="00EB35E7" w:rsidP="00EB35E7">
      <w:pPr>
        <w:ind w:left="720"/>
        <w:jc w:val="both"/>
        <w:rPr>
          <w:sz w:val="28"/>
          <w:szCs w:val="28"/>
        </w:rPr>
      </w:pPr>
    </w:p>
    <w:p w:rsidR="00EB35E7" w:rsidRPr="002B11D8" w:rsidRDefault="00EB35E7" w:rsidP="00EB35E7">
      <w:pPr>
        <w:ind w:left="720"/>
        <w:jc w:val="center"/>
        <w:rPr>
          <w:i/>
          <w:sz w:val="28"/>
          <w:szCs w:val="28"/>
        </w:rPr>
      </w:pPr>
      <w:r w:rsidRPr="002B11D8">
        <w:rPr>
          <w:b/>
          <w:i/>
          <w:sz w:val="28"/>
          <w:szCs w:val="28"/>
        </w:rPr>
        <w:t>План:</w:t>
      </w:r>
    </w:p>
    <w:p w:rsidR="007F599F" w:rsidRPr="007F599F" w:rsidRDefault="007F599F" w:rsidP="007F599F">
      <w:pPr>
        <w:pStyle w:val="a5"/>
        <w:numPr>
          <w:ilvl w:val="0"/>
          <w:numId w:val="26"/>
        </w:numPr>
        <w:shd w:val="clear" w:color="auto" w:fill="FFFFFF"/>
        <w:spacing w:line="240" w:lineRule="auto"/>
        <w:ind w:firstLine="54"/>
        <w:contextualSpacing/>
        <w:jc w:val="both"/>
        <w:rPr>
          <w:i/>
        </w:rPr>
      </w:pPr>
      <w:bookmarkStart w:id="0" w:name="_GoBack"/>
      <w:r w:rsidRPr="007F599F">
        <w:rPr>
          <w:i/>
          <w:sz w:val="28"/>
          <w:szCs w:val="28"/>
        </w:rPr>
        <w:t xml:space="preserve">Поняття методу наукового дослідження.  </w:t>
      </w:r>
    </w:p>
    <w:p w:rsidR="007F599F" w:rsidRPr="007F599F" w:rsidRDefault="007F599F" w:rsidP="007F599F">
      <w:pPr>
        <w:pStyle w:val="a5"/>
        <w:numPr>
          <w:ilvl w:val="0"/>
          <w:numId w:val="26"/>
        </w:numPr>
        <w:shd w:val="clear" w:color="auto" w:fill="FFFFFF"/>
        <w:spacing w:line="240" w:lineRule="auto"/>
        <w:ind w:firstLine="54"/>
        <w:contextualSpacing/>
        <w:jc w:val="both"/>
        <w:rPr>
          <w:i/>
        </w:rPr>
      </w:pPr>
      <w:r w:rsidRPr="007F599F">
        <w:rPr>
          <w:i/>
          <w:sz w:val="28"/>
          <w:szCs w:val="28"/>
        </w:rPr>
        <w:t xml:space="preserve">Вихідні прийоми наукового аналізу </w:t>
      </w:r>
      <w:proofErr w:type="spellStart"/>
      <w:r w:rsidRPr="007F599F">
        <w:rPr>
          <w:i/>
          <w:sz w:val="28"/>
          <w:szCs w:val="28"/>
        </w:rPr>
        <w:t>мовного</w:t>
      </w:r>
      <w:proofErr w:type="spellEnd"/>
      <w:r w:rsidRPr="007F599F">
        <w:rPr>
          <w:i/>
          <w:sz w:val="28"/>
          <w:szCs w:val="28"/>
        </w:rPr>
        <w:t xml:space="preserve"> матеріалу.</w:t>
      </w:r>
    </w:p>
    <w:p w:rsidR="007F599F" w:rsidRPr="007F599F" w:rsidRDefault="007F599F" w:rsidP="007F599F">
      <w:pPr>
        <w:pStyle w:val="a5"/>
        <w:numPr>
          <w:ilvl w:val="0"/>
          <w:numId w:val="26"/>
        </w:numPr>
        <w:shd w:val="clear" w:color="auto" w:fill="FFFFFF"/>
        <w:spacing w:line="240" w:lineRule="auto"/>
        <w:ind w:firstLine="54"/>
        <w:contextualSpacing/>
        <w:jc w:val="both"/>
        <w:rPr>
          <w:i/>
        </w:rPr>
      </w:pPr>
      <w:r w:rsidRPr="007F599F">
        <w:rPr>
          <w:i/>
          <w:sz w:val="28"/>
          <w:szCs w:val="28"/>
        </w:rPr>
        <w:t>Ключові підходи до диференціації методів у мовознавстві.</w:t>
      </w:r>
    </w:p>
    <w:p w:rsidR="007F599F" w:rsidRPr="007F599F" w:rsidRDefault="007F599F" w:rsidP="007F599F">
      <w:pPr>
        <w:pStyle w:val="a5"/>
        <w:numPr>
          <w:ilvl w:val="0"/>
          <w:numId w:val="26"/>
        </w:numPr>
        <w:shd w:val="clear" w:color="auto" w:fill="FFFFFF"/>
        <w:spacing w:line="240" w:lineRule="auto"/>
        <w:ind w:firstLine="54"/>
        <w:contextualSpacing/>
        <w:jc w:val="both"/>
        <w:rPr>
          <w:i/>
        </w:rPr>
      </w:pPr>
      <w:r w:rsidRPr="007F599F">
        <w:rPr>
          <w:i/>
          <w:sz w:val="28"/>
          <w:szCs w:val="28"/>
        </w:rPr>
        <w:t>Базові мовознавчі методи: описовий, структурний, зіставний, порівняльно-історичний, метод лінгвістичної географії, методика безпосередніх складників, трансформаційний аналіз, компонентний аналіз.</w:t>
      </w:r>
    </w:p>
    <w:bookmarkEnd w:id="0"/>
    <w:p w:rsidR="00EB35E7" w:rsidRPr="0086137B" w:rsidRDefault="00EB35E7" w:rsidP="00EB35E7">
      <w:pPr>
        <w:pStyle w:val="a6"/>
        <w:spacing w:after="0"/>
        <w:ind w:firstLine="851"/>
        <w:contextualSpacing/>
        <w:jc w:val="center"/>
        <w:rPr>
          <w:i/>
          <w:sz w:val="28"/>
          <w:szCs w:val="28"/>
        </w:rPr>
      </w:pPr>
    </w:p>
    <w:p w:rsidR="00EB35E7" w:rsidRPr="00EC772A" w:rsidRDefault="00EB35E7" w:rsidP="00EB35E7">
      <w:pPr>
        <w:contextualSpacing/>
        <w:jc w:val="center"/>
        <w:rPr>
          <w:b/>
          <w:color w:val="000000"/>
          <w:sz w:val="28"/>
          <w:szCs w:val="28"/>
          <w:lang w:eastAsia="uk-UA"/>
        </w:rPr>
      </w:pPr>
      <w:r w:rsidRPr="00EC772A">
        <w:rPr>
          <w:b/>
          <w:color w:val="000000"/>
          <w:sz w:val="28"/>
          <w:szCs w:val="28"/>
          <w:lang w:eastAsia="uk-UA"/>
        </w:rPr>
        <w:t>1. Терміни</w:t>
      </w:r>
    </w:p>
    <w:p w:rsidR="00EB35E7" w:rsidRPr="00EC772A" w:rsidRDefault="00EB35E7" w:rsidP="00EB35E7">
      <w:pPr>
        <w:contextualSpacing/>
        <w:jc w:val="center"/>
        <w:rPr>
          <w:i/>
          <w:color w:val="000000"/>
          <w:sz w:val="28"/>
          <w:szCs w:val="28"/>
          <w:lang w:eastAsia="uk-UA"/>
        </w:rPr>
      </w:pPr>
      <w:r w:rsidRPr="00EC772A">
        <w:rPr>
          <w:i/>
          <w:color w:val="000000"/>
          <w:sz w:val="28"/>
          <w:szCs w:val="28"/>
          <w:lang w:eastAsia="uk-UA"/>
        </w:rPr>
        <w:t>(Самостійно укласти словничок термінів, відповідно до означеної теми)</w:t>
      </w:r>
    </w:p>
    <w:p w:rsidR="00EB35E7" w:rsidRPr="00EC772A" w:rsidRDefault="00EB35E7" w:rsidP="00EB35E7">
      <w:pPr>
        <w:contextualSpacing/>
        <w:jc w:val="center"/>
        <w:rPr>
          <w:b/>
          <w:color w:val="000000"/>
          <w:sz w:val="28"/>
          <w:szCs w:val="28"/>
          <w:lang w:eastAsia="uk-UA"/>
        </w:rPr>
      </w:pPr>
    </w:p>
    <w:p w:rsidR="00EB35E7" w:rsidRPr="00EC772A" w:rsidRDefault="00EB35E7" w:rsidP="00EB35E7">
      <w:pPr>
        <w:pStyle w:val="3"/>
        <w:ind w:left="0" w:firstLine="709"/>
        <w:contextualSpacing/>
        <w:jc w:val="both"/>
        <w:rPr>
          <w:sz w:val="28"/>
          <w:szCs w:val="28"/>
        </w:rPr>
      </w:pPr>
      <w:r>
        <w:rPr>
          <w:szCs w:val="28"/>
        </w:rPr>
        <w:t>Завдання 2</w:t>
      </w:r>
      <w:r w:rsidRPr="00EC772A">
        <w:rPr>
          <w:sz w:val="28"/>
          <w:szCs w:val="28"/>
        </w:rPr>
        <w:t>: Порівняння методів</w:t>
      </w:r>
    </w:p>
    <w:p w:rsidR="00EB35E7" w:rsidRPr="00EC772A" w:rsidRDefault="00EB35E7" w:rsidP="00EB35E7">
      <w:pPr>
        <w:pStyle w:val="a6"/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C772A">
        <w:rPr>
          <w:sz w:val="28"/>
          <w:szCs w:val="28"/>
        </w:rPr>
        <w:lastRenderedPageBreak/>
        <w:t>Порівняйте методи лінгвістичного аналізу та соціолінгвістичного дослідження. Які основні відмінності та спільні риси?</w:t>
      </w:r>
    </w:p>
    <w:p w:rsidR="00EB35E7" w:rsidRPr="00EC772A" w:rsidRDefault="00EB35E7" w:rsidP="00EB35E7">
      <w:pPr>
        <w:pStyle w:val="3"/>
        <w:ind w:left="0" w:firstLine="709"/>
        <w:contextualSpacing/>
        <w:jc w:val="both"/>
        <w:rPr>
          <w:sz w:val="28"/>
          <w:szCs w:val="28"/>
        </w:rPr>
      </w:pPr>
      <w:r>
        <w:rPr>
          <w:szCs w:val="28"/>
        </w:rPr>
        <w:t>Завдання 3</w:t>
      </w:r>
      <w:r w:rsidRPr="00EC772A">
        <w:rPr>
          <w:sz w:val="28"/>
          <w:szCs w:val="28"/>
        </w:rPr>
        <w:t>: Практичне застосування</w:t>
      </w:r>
    </w:p>
    <w:p w:rsidR="00EB35E7" w:rsidRPr="00EC772A" w:rsidRDefault="00EB35E7" w:rsidP="00EB35E7">
      <w:pPr>
        <w:pStyle w:val="a6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C772A">
        <w:rPr>
          <w:sz w:val="28"/>
          <w:szCs w:val="28"/>
        </w:rPr>
        <w:t>Використовуючи методи корпусного аналізу, проаналізуйте частоту вживання певного слова або фрази в різних текстах (наприклад, у новинах, літературі, наукових статтях).</w:t>
      </w:r>
    </w:p>
    <w:p w:rsidR="00EB35E7" w:rsidRDefault="00EB35E7" w:rsidP="00EB35E7">
      <w:pPr>
        <w:pStyle w:val="a6"/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C772A">
        <w:rPr>
          <w:sz w:val="28"/>
          <w:szCs w:val="28"/>
        </w:rPr>
        <w:t xml:space="preserve">Проведіть опитування серед носіїв мови, щоб дослідити їхні </w:t>
      </w:r>
      <w:proofErr w:type="spellStart"/>
      <w:r w:rsidRPr="00EC772A">
        <w:rPr>
          <w:sz w:val="28"/>
          <w:szCs w:val="28"/>
        </w:rPr>
        <w:t>мовні</w:t>
      </w:r>
      <w:proofErr w:type="spellEnd"/>
      <w:r w:rsidRPr="00EC772A">
        <w:rPr>
          <w:sz w:val="28"/>
          <w:szCs w:val="28"/>
        </w:rPr>
        <w:t xml:space="preserve"> уподобання та звички. Які методи ви використаєте для збору та аналізу даних?</w:t>
      </w:r>
    </w:p>
    <w:p w:rsidR="00EB35E7" w:rsidRPr="00EC772A" w:rsidRDefault="00EB35E7" w:rsidP="00EB35E7">
      <w:pPr>
        <w:pStyle w:val="a6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B35E7" w:rsidRPr="00EC772A" w:rsidRDefault="00EB35E7" w:rsidP="00EB35E7">
      <w:pPr>
        <w:pStyle w:val="3"/>
        <w:ind w:left="0" w:firstLine="709"/>
        <w:contextualSpacing/>
        <w:jc w:val="both"/>
        <w:rPr>
          <w:sz w:val="28"/>
          <w:szCs w:val="28"/>
        </w:rPr>
      </w:pPr>
      <w:r>
        <w:rPr>
          <w:szCs w:val="28"/>
        </w:rPr>
        <w:t>Завдання 4</w:t>
      </w:r>
      <w:r w:rsidRPr="00EC772A">
        <w:rPr>
          <w:sz w:val="28"/>
          <w:szCs w:val="28"/>
        </w:rPr>
        <w:t>: Критичний аналіз</w:t>
      </w:r>
    </w:p>
    <w:p w:rsidR="00EB35E7" w:rsidRDefault="00EB35E7" w:rsidP="00EB35E7">
      <w:pPr>
        <w:pStyle w:val="a6"/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C772A">
        <w:rPr>
          <w:sz w:val="28"/>
          <w:szCs w:val="28"/>
        </w:rPr>
        <w:t>Прочитайте наукову статтю, присвячену методам дослідження мови. Визначте, які методи були використані, та оцініть їхню ефективність.</w:t>
      </w:r>
    </w:p>
    <w:p w:rsidR="00EB35E7" w:rsidRPr="00EC772A" w:rsidRDefault="00EB35E7" w:rsidP="00EB35E7">
      <w:pPr>
        <w:pStyle w:val="a6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B35E7" w:rsidRPr="00EC772A" w:rsidRDefault="00EB35E7" w:rsidP="00EB35E7">
      <w:pPr>
        <w:pStyle w:val="3"/>
        <w:ind w:left="0" w:firstLine="709"/>
        <w:contextualSpacing/>
        <w:jc w:val="both"/>
        <w:rPr>
          <w:sz w:val="28"/>
          <w:szCs w:val="28"/>
        </w:rPr>
      </w:pPr>
      <w:r>
        <w:rPr>
          <w:szCs w:val="28"/>
        </w:rPr>
        <w:t>Завдання 5</w:t>
      </w:r>
      <w:r w:rsidRPr="00EC772A">
        <w:rPr>
          <w:sz w:val="28"/>
          <w:szCs w:val="28"/>
        </w:rPr>
        <w:t>: Розробка дослідження</w:t>
      </w:r>
    </w:p>
    <w:p w:rsidR="00EB35E7" w:rsidRPr="00EC772A" w:rsidRDefault="00EB35E7" w:rsidP="00EB35E7">
      <w:pPr>
        <w:pStyle w:val="a6"/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EC772A">
        <w:rPr>
          <w:sz w:val="28"/>
          <w:szCs w:val="28"/>
        </w:rPr>
        <w:t>Розробіть план власного дослідження мови, використовуючи один або декілька методів. Опишіть мету дослідження, методи збору даних, аналізу та очікувані результати.</w:t>
      </w:r>
    </w:p>
    <w:p w:rsidR="00EB35E7" w:rsidRDefault="00EB35E7" w:rsidP="00EB35E7">
      <w:pPr>
        <w:pStyle w:val="a6"/>
        <w:spacing w:after="0" w:line="240" w:lineRule="auto"/>
        <w:ind w:left="720"/>
        <w:contextualSpacing/>
        <w:jc w:val="center"/>
        <w:rPr>
          <w:b/>
          <w:i/>
          <w:sz w:val="28"/>
          <w:szCs w:val="28"/>
        </w:rPr>
      </w:pPr>
    </w:p>
    <w:p w:rsidR="00EB35E7" w:rsidRPr="00EC772A" w:rsidRDefault="00EB35E7" w:rsidP="00EB35E7">
      <w:pPr>
        <w:pStyle w:val="a6"/>
        <w:spacing w:after="0" w:line="240" w:lineRule="auto"/>
        <w:ind w:left="720"/>
        <w:contextualSpacing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6. </w:t>
      </w:r>
      <w:r w:rsidRPr="00EC772A">
        <w:rPr>
          <w:b/>
          <w:i/>
          <w:sz w:val="28"/>
          <w:szCs w:val="28"/>
        </w:rPr>
        <w:t>Блок для письмового самостійного виконання.</w:t>
      </w:r>
    </w:p>
    <w:p w:rsidR="00EB35E7" w:rsidRPr="00EC772A" w:rsidRDefault="00EB35E7" w:rsidP="00EB35E7">
      <w:pPr>
        <w:pStyle w:val="a6"/>
        <w:spacing w:after="0" w:line="240" w:lineRule="auto"/>
        <w:ind w:left="720"/>
        <w:contextualSpacing/>
        <w:jc w:val="center"/>
        <w:rPr>
          <w:i/>
          <w:sz w:val="28"/>
          <w:szCs w:val="28"/>
        </w:rPr>
      </w:pPr>
      <w:r w:rsidRPr="00EC772A">
        <w:rPr>
          <w:i/>
          <w:sz w:val="28"/>
          <w:szCs w:val="28"/>
        </w:rPr>
        <w:t>Заповніть картку</w:t>
      </w:r>
    </w:p>
    <w:tbl>
      <w:tblPr>
        <w:tblW w:w="0" w:type="auto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</w:tblBorders>
        <w:tblLook w:val="04A0" w:firstRow="1" w:lastRow="0" w:firstColumn="1" w:lastColumn="0" w:noHBand="0" w:noVBand="1"/>
      </w:tblPr>
      <w:tblGrid>
        <w:gridCol w:w="568"/>
        <w:gridCol w:w="2817"/>
        <w:gridCol w:w="799"/>
        <w:gridCol w:w="5058"/>
      </w:tblGrid>
      <w:tr w:rsidR="00EB35E7" w:rsidRPr="00EC772A" w:rsidTr="0030328D">
        <w:tc>
          <w:tcPr>
            <w:tcW w:w="568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</w:tcBorders>
            <w:shd w:val="clear" w:color="auto" w:fill="8064A2"/>
          </w:tcPr>
          <w:p w:rsidR="00EB35E7" w:rsidRPr="00EC772A" w:rsidRDefault="00EB35E7" w:rsidP="0030328D">
            <w:pPr>
              <w:pStyle w:val="a6"/>
              <w:spacing w:after="0"/>
              <w:contextualSpacing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 w:rsidRPr="00EC772A">
              <w:rPr>
                <w:b/>
                <w:bCs/>
                <w:color w:val="FFFFFF"/>
                <w:sz w:val="28"/>
                <w:szCs w:val="28"/>
              </w:rPr>
              <w:t>№ з/п</w:t>
            </w:r>
          </w:p>
        </w:tc>
        <w:tc>
          <w:tcPr>
            <w:tcW w:w="2801" w:type="dxa"/>
            <w:tcBorders>
              <w:top w:val="single" w:sz="8" w:space="0" w:color="9F8AB9"/>
              <w:bottom w:val="single" w:sz="8" w:space="0" w:color="9F8AB9"/>
            </w:tcBorders>
            <w:shd w:val="clear" w:color="auto" w:fill="8064A2"/>
          </w:tcPr>
          <w:p w:rsidR="00EB35E7" w:rsidRPr="00EC772A" w:rsidRDefault="00EB35E7" w:rsidP="0030328D">
            <w:pPr>
              <w:pStyle w:val="a6"/>
              <w:spacing w:after="0"/>
              <w:contextualSpacing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EC772A">
              <w:rPr>
                <w:b/>
                <w:bCs/>
                <w:color w:val="FFFFFF"/>
                <w:sz w:val="28"/>
                <w:szCs w:val="28"/>
              </w:rPr>
              <w:t>Метод</w:t>
            </w:r>
          </w:p>
        </w:tc>
        <w:tc>
          <w:tcPr>
            <w:tcW w:w="6237" w:type="dxa"/>
            <w:gridSpan w:val="2"/>
            <w:tcBorders>
              <w:top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8064A2"/>
          </w:tcPr>
          <w:p w:rsidR="00EB35E7" w:rsidRPr="00EC772A" w:rsidRDefault="00EB35E7" w:rsidP="0030328D">
            <w:pPr>
              <w:pStyle w:val="a6"/>
              <w:spacing w:after="0"/>
              <w:contextualSpacing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EC772A">
              <w:rPr>
                <w:b/>
                <w:bCs/>
                <w:color w:val="FFFFFF"/>
                <w:sz w:val="28"/>
                <w:szCs w:val="28"/>
              </w:rPr>
              <w:t>Зміст</w:t>
            </w:r>
          </w:p>
        </w:tc>
      </w:tr>
      <w:tr w:rsidR="00EB35E7" w:rsidRPr="00EC772A" w:rsidTr="0030328D">
        <w:trPr>
          <w:trHeight w:val="238"/>
        </w:trPr>
        <w:tc>
          <w:tcPr>
            <w:tcW w:w="568" w:type="dxa"/>
            <w:shd w:val="clear" w:color="auto" w:fill="DFD8E8"/>
          </w:tcPr>
          <w:p w:rsidR="00EB35E7" w:rsidRPr="00EC772A" w:rsidRDefault="00EB35E7" w:rsidP="0030328D">
            <w:pPr>
              <w:pStyle w:val="a6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C772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801" w:type="dxa"/>
            <w:shd w:val="clear" w:color="auto" w:fill="DFD8E8"/>
          </w:tcPr>
          <w:p w:rsidR="00EB35E7" w:rsidRPr="00EC772A" w:rsidRDefault="00EB35E7" w:rsidP="0030328D">
            <w:pPr>
              <w:pStyle w:val="a6"/>
              <w:spacing w:after="0"/>
              <w:contextualSpacing/>
              <w:rPr>
                <w:sz w:val="28"/>
                <w:szCs w:val="28"/>
              </w:rPr>
            </w:pPr>
            <w:r w:rsidRPr="00EC772A">
              <w:rPr>
                <w:rStyle w:val="a7"/>
                <w:sz w:val="28"/>
                <w:szCs w:val="28"/>
              </w:rPr>
              <w:t>Порівняльно-історичний метод</w:t>
            </w:r>
          </w:p>
        </w:tc>
        <w:tc>
          <w:tcPr>
            <w:tcW w:w="6237" w:type="dxa"/>
            <w:gridSpan w:val="2"/>
            <w:shd w:val="clear" w:color="auto" w:fill="DFD8E8"/>
          </w:tcPr>
          <w:p w:rsidR="00EB35E7" w:rsidRPr="00EC772A" w:rsidRDefault="00EB35E7" w:rsidP="0030328D">
            <w:pPr>
              <w:pStyle w:val="a6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B35E7" w:rsidRPr="00EC772A" w:rsidTr="0030328D">
        <w:tc>
          <w:tcPr>
            <w:tcW w:w="568" w:type="dxa"/>
            <w:tcBorders>
              <w:right w:val="nil"/>
            </w:tcBorders>
            <w:shd w:val="clear" w:color="auto" w:fill="auto"/>
          </w:tcPr>
          <w:p w:rsidR="00EB35E7" w:rsidRPr="00EC772A" w:rsidRDefault="00EB35E7" w:rsidP="0030328D">
            <w:pPr>
              <w:pStyle w:val="a6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C772A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6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B35E7" w:rsidRPr="00EC772A" w:rsidRDefault="00EB35E7" w:rsidP="0030328D">
            <w:pPr>
              <w:pStyle w:val="a6"/>
              <w:spacing w:after="0"/>
              <w:contextualSpacing/>
              <w:rPr>
                <w:sz w:val="28"/>
                <w:szCs w:val="28"/>
              </w:rPr>
            </w:pPr>
            <w:r w:rsidRPr="00EC772A">
              <w:rPr>
                <w:rStyle w:val="a7"/>
                <w:sz w:val="28"/>
                <w:szCs w:val="28"/>
              </w:rPr>
              <w:t>Дескриптивний метод</w:t>
            </w:r>
            <w:r w:rsidRPr="00EC772A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auto"/>
          </w:tcPr>
          <w:p w:rsidR="00EB35E7" w:rsidRPr="00EC772A" w:rsidRDefault="00EB35E7" w:rsidP="0030328D">
            <w:pPr>
              <w:pStyle w:val="a6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B35E7" w:rsidRPr="00EC772A" w:rsidTr="0030328D">
        <w:tc>
          <w:tcPr>
            <w:tcW w:w="568" w:type="dxa"/>
            <w:shd w:val="clear" w:color="auto" w:fill="DFD8E8"/>
          </w:tcPr>
          <w:p w:rsidR="00EB35E7" w:rsidRPr="00EC772A" w:rsidRDefault="00EB35E7" w:rsidP="0030328D">
            <w:pPr>
              <w:pStyle w:val="a6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C772A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651" w:type="dxa"/>
            <w:gridSpan w:val="2"/>
            <w:shd w:val="clear" w:color="auto" w:fill="DFD8E8"/>
          </w:tcPr>
          <w:p w:rsidR="00EB35E7" w:rsidRPr="00EC772A" w:rsidRDefault="00EB35E7" w:rsidP="0030328D">
            <w:pPr>
              <w:pStyle w:val="a6"/>
              <w:spacing w:after="0"/>
              <w:contextualSpacing/>
              <w:rPr>
                <w:sz w:val="28"/>
                <w:szCs w:val="28"/>
              </w:rPr>
            </w:pPr>
            <w:r w:rsidRPr="00EC772A">
              <w:rPr>
                <w:rStyle w:val="a7"/>
                <w:sz w:val="28"/>
                <w:szCs w:val="28"/>
              </w:rPr>
              <w:t>Соціолінгвістичний метод</w:t>
            </w:r>
          </w:p>
        </w:tc>
        <w:tc>
          <w:tcPr>
            <w:tcW w:w="5387" w:type="dxa"/>
            <w:shd w:val="clear" w:color="auto" w:fill="DFD8E8"/>
          </w:tcPr>
          <w:p w:rsidR="00EB35E7" w:rsidRPr="00EC772A" w:rsidRDefault="00EB35E7" w:rsidP="0030328D">
            <w:pPr>
              <w:pStyle w:val="a6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B35E7" w:rsidRPr="00EC772A" w:rsidTr="0030328D">
        <w:tc>
          <w:tcPr>
            <w:tcW w:w="568" w:type="dxa"/>
            <w:tcBorders>
              <w:right w:val="nil"/>
            </w:tcBorders>
            <w:shd w:val="clear" w:color="auto" w:fill="auto"/>
          </w:tcPr>
          <w:p w:rsidR="00EB35E7" w:rsidRPr="00EC772A" w:rsidRDefault="00EB35E7" w:rsidP="0030328D">
            <w:pPr>
              <w:pStyle w:val="a6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C772A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801" w:type="dxa"/>
            <w:tcBorders>
              <w:left w:val="nil"/>
              <w:right w:val="nil"/>
            </w:tcBorders>
            <w:shd w:val="clear" w:color="auto" w:fill="auto"/>
          </w:tcPr>
          <w:p w:rsidR="00EB35E7" w:rsidRPr="00EC772A" w:rsidRDefault="00EB35E7" w:rsidP="0030328D">
            <w:pPr>
              <w:pStyle w:val="a6"/>
              <w:spacing w:after="0"/>
              <w:contextualSpacing/>
              <w:rPr>
                <w:sz w:val="28"/>
                <w:szCs w:val="28"/>
              </w:rPr>
            </w:pPr>
            <w:r w:rsidRPr="00EC772A">
              <w:rPr>
                <w:sz w:val="28"/>
                <w:szCs w:val="28"/>
              </w:rPr>
              <w:t xml:space="preserve"> </w:t>
            </w:r>
            <w:r w:rsidRPr="00EC772A">
              <w:rPr>
                <w:rStyle w:val="a7"/>
                <w:sz w:val="28"/>
                <w:szCs w:val="28"/>
              </w:rPr>
              <w:t>Психолінгвістичний метод</w:t>
            </w:r>
          </w:p>
        </w:tc>
        <w:tc>
          <w:tcPr>
            <w:tcW w:w="6237" w:type="dxa"/>
            <w:gridSpan w:val="2"/>
            <w:tcBorders>
              <w:left w:val="nil"/>
            </w:tcBorders>
            <w:shd w:val="clear" w:color="auto" w:fill="auto"/>
          </w:tcPr>
          <w:p w:rsidR="00EB35E7" w:rsidRPr="00EC772A" w:rsidRDefault="00EB35E7" w:rsidP="0030328D">
            <w:pPr>
              <w:pStyle w:val="a6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B35E7" w:rsidRPr="00EC772A" w:rsidTr="0030328D">
        <w:tc>
          <w:tcPr>
            <w:tcW w:w="568" w:type="dxa"/>
            <w:shd w:val="clear" w:color="auto" w:fill="DFD8E8"/>
          </w:tcPr>
          <w:p w:rsidR="00EB35E7" w:rsidRPr="00EC772A" w:rsidRDefault="00EB35E7" w:rsidP="0030328D">
            <w:pPr>
              <w:pStyle w:val="a6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C772A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801" w:type="dxa"/>
            <w:shd w:val="clear" w:color="auto" w:fill="DFD8E8"/>
          </w:tcPr>
          <w:p w:rsidR="00EB35E7" w:rsidRPr="00EC772A" w:rsidRDefault="00EB35E7" w:rsidP="0030328D">
            <w:pPr>
              <w:pStyle w:val="a6"/>
              <w:spacing w:after="0"/>
              <w:contextualSpacing/>
              <w:rPr>
                <w:sz w:val="28"/>
                <w:szCs w:val="28"/>
              </w:rPr>
            </w:pPr>
            <w:r w:rsidRPr="00EC772A">
              <w:rPr>
                <w:rStyle w:val="a7"/>
                <w:sz w:val="28"/>
                <w:szCs w:val="28"/>
              </w:rPr>
              <w:t>Когнітивний метод</w:t>
            </w:r>
          </w:p>
        </w:tc>
        <w:tc>
          <w:tcPr>
            <w:tcW w:w="6237" w:type="dxa"/>
            <w:gridSpan w:val="2"/>
            <w:shd w:val="clear" w:color="auto" w:fill="DFD8E8"/>
          </w:tcPr>
          <w:p w:rsidR="00EB35E7" w:rsidRPr="00EC772A" w:rsidRDefault="00EB35E7" w:rsidP="0030328D">
            <w:pPr>
              <w:pStyle w:val="a6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B35E7" w:rsidRPr="00EC772A" w:rsidTr="0030328D">
        <w:tc>
          <w:tcPr>
            <w:tcW w:w="568" w:type="dxa"/>
            <w:shd w:val="clear" w:color="auto" w:fill="DFD8E8"/>
          </w:tcPr>
          <w:p w:rsidR="00EB35E7" w:rsidRPr="00EC772A" w:rsidRDefault="00EB35E7" w:rsidP="0030328D">
            <w:pPr>
              <w:pStyle w:val="a6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C772A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801" w:type="dxa"/>
            <w:shd w:val="clear" w:color="auto" w:fill="DFD8E8"/>
          </w:tcPr>
          <w:p w:rsidR="00EB35E7" w:rsidRPr="00EC772A" w:rsidRDefault="00EB35E7" w:rsidP="0030328D">
            <w:pPr>
              <w:pStyle w:val="a6"/>
              <w:spacing w:after="0"/>
              <w:contextualSpacing/>
              <w:rPr>
                <w:sz w:val="28"/>
                <w:szCs w:val="28"/>
              </w:rPr>
            </w:pPr>
            <w:r w:rsidRPr="00EC772A">
              <w:rPr>
                <w:rStyle w:val="a7"/>
                <w:sz w:val="28"/>
                <w:szCs w:val="28"/>
              </w:rPr>
              <w:t>Корпусний метод</w:t>
            </w:r>
          </w:p>
        </w:tc>
        <w:tc>
          <w:tcPr>
            <w:tcW w:w="6237" w:type="dxa"/>
            <w:gridSpan w:val="2"/>
            <w:shd w:val="clear" w:color="auto" w:fill="DFD8E8"/>
          </w:tcPr>
          <w:p w:rsidR="00EB35E7" w:rsidRPr="00EC772A" w:rsidRDefault="00EB35E7" w:rsidP="0030328D">
            <w:pPr>
              <w:pStyle w:val="a6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B35E7" w:rsidRPr="00EC772A" w:rsidTr="0030328D">
        <w:tc>
          <w:tcPr>
            <w:tcW w:w="568" w:type="dxa"/>
            <w:shd w:val="clear" w:color="auto" w:fill="DFD8E8"/>
          </w:tcPr>
          <w:p w:rsidR="00EB35E7" w:rsidRPr="00EC772A" w:rsidRDefault="00EB35E7" w:rsidP="0030328D">
            <w:pPr>
              <w:pStyle w:val="a6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C772A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801" w:type="dxa"/>
            <w:shd w:val="clear" w:color="auto" w:fill="DFD8E8"/>
          </w:tcPr>
          <w:p w:rsidR="00EB35E7" w:rsidRPr="00EC772A" w:rsidRDefault="00EB35E7" w:rsidP="0030328D">
            <w:pPr>
              <w:pStyle w:val="a6"/>
              <w:spacing w:after="0"/>
              <w:contextualSpacing/>
              <w:rPr>
                <w:sz w:val="28"/>
                <w:szCs w:val="28"/>
              </w:rPr>
            </w:pPr>
            <w:proofErr w:type="spellStart"/>
            <w:r w:rsidRPr="00EC772A">
              <w:rPr>
                <w:rStyle w:val="a7"/>
                <w:sz w:val="28"/>
                <w:szCs w:val="28"/>
              </w:rPr>
              <w:t>Етнолінгвістичний</w:t>
            </w:r>
            <w:proofErr w:type="spellEnd"/>
            <w:r w:rsidRPr="00EC772A">
              <w:rPr>
                <w:rStyle w:val="a7"/>
                <w:sz w:val="28"/>
                <w:szCs w:val="28"/>
              </w:rPr>
              <w:t xml:space="preserve"> метод</w:t>
            </w:r>
          </w:p>
        </w:tc>
        <w:tc>
          <w:tcPr>
            <w:tcW w:w="6237" w:type="dxa"/>
            <w:gridSpan w:val="2"/>
            <w:shd w:val="clear" w:color="auto" w:fill="DFD8E8"/>
          </w:tcPr>
          <w:p w:rsidR="00EB35E7" w:rsidRPr="00EC772A" w:rsidRDefault="00EB35E7" w:rsidP="0030328D">
            <w:pPr>
              <w:pStyle w:val="a6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B35E7" w:rsidRPr="00EC772A" w:rsidTr="0030328D">
        <w:tc>
          <w:tcPr>
            <w:tcW w:w="568" w:type="dxa"/>
            <w:shd w:val="clear" w:color="auto" w:fill="DFD8E8"/>
          </w:tcPr>
          <w:p w:rsidR="00EB35E7" w:rsidRPr="00EC772A" w:rsidRDefault="00EB35E7" w:rsidP="0030328D">
            <w:pPr>
              <w:pStyle w:val="a6"/>
              <w:spacing w:after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EC772A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801" w:type="dxa"/>
            <w:shd w:val="clear" w:color="auto" w:fill="DFD8E8"/>
          </w:tcPr>
          <w:p w:rsidR="00EB35E7" w:rsidRPr="00EC772A" w:rsidRDefault="00EB35E7" w:rsidP="0030328D">
            <w:pPr>
              <w:pStyle w:val="a6"/>
              <w:spacing w:after="0"/>
              <w:contextualSpacing/>
              <w:rPr>
                <w:sz w:val="28"/>
                <w:szCs w:val="28"/>
              </w:rPr>
            </w:pPr>
            <w:r w:rsidRPr="00EC772A">
              <w:rPr>
                <w:rStyle w:val="a7"/>
                <w:sz w:val="28"/>
                <w:szCs w:val="28"/>
              </w:rPr>
              <w:t>Функціональний метод</w:t>
            </w:r>
          </w:p>
        </w:tc>
        <w:tc>
          <w:tcPr>
            <w:tcW w:w="6237" w:type="dxa"/>
            <w:gridSpan w:val="2"/>
            <w:shd w:val="clear" w:color="auto" w:fill="DFD8E8"/>
          </w:tcPr>
          <w:p w:rsidR="00EB35E7" w:rsidRPr="00EC772A" w:rsidRDefault="00EB35E7" w:rsidP="0030328D">
            <w:pPr>
              <w:pStyle w:val="a6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B35E7" w:rsidRPr="00EC772A" w:rsidRDefault="00EB35E7" w:rsidP="00EB35E7">
      <w:pPr>
        <w:pStyle w:val="a6"/>
        <w:spacing w:after="0"/>
        <w:contextualSpacing/>
        <w:jc w:val="center"/>
        <w:rPr>
          <w:sz w:val="28"/>
          <w:szCs w:val="28"/>
        </w:rPr>
      </w:pPr>
    </w:p>
    <w:p w:rsidR="00EB35E7" w:rsidRPr="00EC772A" w:rsidRDefault="00EB35E7" w:rsidP="00EB35E7">
      <w:pPr>
        <w:pStyle w:val="3"/>
        <w:contextualSpacing/>
        <w:jc w:val="center"/>
        <w:rPr>
          <w:sz w:val="28"/>
          <w:szCs w:val="28"/>
        </w:rPr>
      </w:pPr>
      <w:r w:rsidRPr="00EC772A">
        <w:rPr>
          <w:sz w:val="28"/>
          <w:szCs w:val="28"/>
        </w:rPr>
        <w:t>Факультативні</w:t>
      </w:r>
      <w:r w:rsidRPr="00EC772A">
        <w:rPr>
          <w:spacing w:val="-1"/>
          <w:sz w:val="28"/>
          <w:szCs w:val="28"/>
        </w:rPr>
        <w:t xml:space="preserve"> </w:t>
      </w:r>
      <w:r w:rsidRPr="00EC772A">
        <w:rPr>
          <w:sz w:val="28"/>
          <w:szCs w:val="28"/>
        </w:rPr>
        <w:t>питання</w:t>
      </w:r>
      <w:r w:rsidRPr="00EC772A">
        <w:rPr>
          <w:spacing w:val="-1"/>
          <w:sz w:val="28"/>
          <w:szCs w:val="28"/>
        </w:rPr>
        <w:t xml:space="preserve"> </w:t>
      </w:r>
      <w:r w:rsidRPr="00EC772A">
        <w:rPr>
          <w:sz w:val="28"/>
          <w:szCs w:val="28"/>
        </w:rPr>
        <w:t>(для</w:t>
      </w:r>
      <w:r w:rsidRPr="00EC772A">
        <w:rPr>
          <w:spacing w:val="-1"/>
          <w:sz w:val="28"/>
          <w:szCs w:val="28"/>
        </w:rPr>
        <w:t xml:space="preserve"> </w:t>
      </w:r>
      <w:r w:rsidRPr="00EC772A">
        <w:rPr>
          <w:sz w:val="28"/>
          <w:szCs w:val="28"/>
        </w:rPr>
        <w:t>додаткового рейтингу)</w:t>
      </w:r>
    </w:p>
    <w:p w:rsidR="00EB35E7" w:rsidRPr="00EC772A" w:rsidRDefault="00EB35E7" w:rsidP="00EB35E7">
      <w:pPr>
        <w:pStyle w:val="a5"/>
        <w:numPr>
          <w:ilvl w:val="0"/>
          <w:numId w:val="4"/>
        </w:numPr>
        <w:tabs>
          <w:tab w:val="left" w:pos="614"/>
        </w:tabs>
        <w:ind w:firstLine="0"/>
        <w:contextualSpacing/>
        <w:rPr>
          <w:sz w:val="28"/>
          <w:szCs w:val="28"/>
        </w:rPr>
      </w:pPr>
      <w:r w:rsidRPr="00EC772A">
        <w:rPr>
          <w:sz w:val="28"/>
          <w:szCs w:val="28"/>
        </w:rPr>
        <w:t>Ф.</w:t>
      </w:r>
      <w:r w:rsidRPr="00EC772A">
        <w:rPr>
          <w:spacing w:val="-1"/>
          <w:sz w:val="28"/>
          <w:szCs w:val="28"/>
        </w:rPr>
        <w:t xml:space="preserve"> </w:t>
      </w:r>
      <w:r w:rsidRPr="00EC772A">
        <w:rPr>
          <w:sz w:val="28"/>
          <w:szCs w:val="28"/>
        </w:rPr>
        <w:t>де</w:t>
      </w:r>
      <w:r w:rsidRPr="00EC772A">
        <w:rPr>
          <w:spacing w:val="1"/>
          <w:sz w:val="28"/>
          <w:szCs w:val="28"/>
        </w:rPr>
        <w:t xml:space="preserve"> </w:t>
      </w:r>
      <w:r w:rsidRPr="00EC772A">
        <w:rPr>
          <w:sz w:val="28"/>
          <w:szCs w:val="28"/>
        </w:rPr>
        <w:t>Соссюр.</w:t>
      </w:r>
    </w:p>
    <w:p w:rsidR="00EB35E7" w:rsidRPr="00EC772A" w:rsidRDefault="00EB35E7" w:rsidP="00EB35E7">
      <w:pPr>
        <w:pStyle w:val="a5"/>
        <w:numPr>
          <w:ilvl w:val="0"/>
          <w:numId w:val="4"/>
        </w:numPr>
        <w:tabs>
          <w:tab w:val="left" w:pos="614"/>
        </w:tabs>
        <w:ind w:firstLine="0"/>
        <w:contextualSpacing/>
        <w:rPr>
          <w:sz w:val="28"/>
          <w:szCs w:val="28"/>
        </w:rPr>
      </w:pPr>
      <w:r w:rsidRPr="00EC772A">
        <w:rPr>
          <w:sz w:val="28"/>
          <w:szCs w:val="28"/>
        </w:rPr>
        <w:t>Синхронія та</w:t>
      </w:r>
      <w:r w:rsidRPr="00EC772A">
        <w:rPr>
          <w:spacing w:val="-2"/>
          <w:sz w:val="28"/>
          <w:szCs w:val="28"/>
        </w:rPr>
        <w:t xml:space="preserve"> </w:t>
      </w:r>
      <w:r w:rsidRPr="00EC772A">
        <w:rPr>
          <w:sz w:val="28"/>
          <w:szCs w:val="28"/>
        </w:rPr>
        <w:t>діахронія</w:t>
      </w:r>
    </w:p>
    <w:p w:rsidR="00EB35E7" w:rsidRPr="00EC772A" w:rsidRDefault="00EB35E7" w:rsidP="00EB35E7">
      <w:pPr>
        <w:pStyle w:val="a5"/>
        <w:numPr>
          <w:ilvl w:val="0"/>
          <w:numId w:val="4"/>
        </w:numPr>
        <w:tabs>
          <w:tab w:val="left" w:pos="614"/>
        </w:tabs>
        <w:ind w:firstLine="0"/>
        <w:contextualSpacing/>
        <w:rPr>
          <w:sz w:val="28"/>
          <w:szCs w:val="28"/>
        </w:rPr>
      </w:pPr>
      <w:r w:rsidRPr="00EC772A">
        <w:rPr>
          <w:sz w:val="28"/>
          <w:szCs w:val="28"/>
        </w:rPr>
        <w:t>Мова</w:t>
      </w:r>
      <w:r w:rsidRPr="00EC772A">
        <w:rPr>
          <w:spacing w:val="-1"/>
          <w:sz w:val="28"/>
          <w:szCs w:val="28"/>
        </w:rPr>
        <w:t xml:space="preserve"> </w:t>
      </w:r>
      <w:r w:rsidRPr="00EC772A">
        <w:rPr>
          <w:sz w:val="28"/>
          <w:szCs w:val="28"/>
        </w:rPr>
        <w:t>як</w:t>
      </w:r>
      <w:r w:rsidRPr="00EC772A">
        <w:rPr>
          <w:spacing w:val="-3"/>
          <w:sz w:val="28"/>
          <w:szCs w:val="28"/>
        </w:rPr>
        <w:t xml:space="preserve"> </w:t>
      </w:r>
      <w:r w:rsidRPr="00EC772A">
        <w:rPr>
          <w:sz w:val="28"/>
          <w:szCs w:val="28"/>
        </w:rPr>
        <w:t>суспільне</w:t>
      </w:r>
      <w:r w:rsidRPr="00EC772A">
        <w:rPr>
          <w:spacing w:val="1"/>
          <w:sz w:val="28"/>
          <w:szCs w:val="28"/>
        </w:rPr>
        <w:t xml:space="preserve"> </w:t>
      </w:r>
      <w:r w:rsidRPr="00EC772A">
        <w:rPr>
          <w:sz w:val="28"/>
          <w:szCs w:val="28"/>
        </w:rPr>
        <w:t>явище</w:t>
      </w:r>
    </w:p>
    <w:p w:rsidR="00EB35E7" w:rsidRPr="00EC772A" w:rsidRDefault="00EB35E7" w:rsidP="00EB35E7">
      <w:pPr>
        <w:pStyle w:val="a5"/>
        <w:numPr>
          <w:ilvl w:val="0"/>
          <w:numId w:val="4"/>
        </w:numPr>
        <w:tabs>
          <w:tab w:val="left" w:pos="614"/>
        </w:tabs>
        <w:ind w:firstLine="0"/>
        <w:contextualSpacing/>
        <w:rPr>
          <w:sz w:val="28"/>
          <w:szCs w:val="28"/>
        </w:rPr>
      </w:pPr>
      <w:r w:rsidRPr="00EC772A">
        <w:rPr>
          <w:sz w:val="28"/>
          <w:szCs w:val="28"/>
        </w:rPr>
        <w:lastRenderedPageBreak/>
        <w:t>Нейролінгвістика.</w:t>
      </w:r>
    </w:p>
    <w:p w:rsidR="00EB35E7" w:rsidRPr="00EC772A" w:rsidRDefault="00EB35E7" w:rsidP="00EB35E7">
      <w:pPr>
        <w:pStyle w:val="a5"/>
        <w:numPr>
          <w:ilvl w:val="0"/>
          <w:numId w:val="4"/>
        </w:numPr>
        <w:tabs>
          <w:tab w:val="left" w:pos="614"/>
        </w:tabs>
        <w:ind w:firstLine="0"/>
        <w:contextualSpacing/>
        <w:rPr>
          <w:sz w:val="28"/>
          <w:szCs w:val="28"/>
        </w:rPr>
      </w:pPr>
      <w:r w:rsidRPr="00EC772A">
        <w:rPr>
          <w:sz w:val="28"/>
          <w:szCs w:val="28"/>
        </w:rPr>
        <w:t>Психолінгвістика.</w:t>
      </w:r>
    </w:p>
    <w:p w:rsidR="00EB35E7" w:rsidRPr="00EC772A" w:rsidRDefault="00EB35E7" w:rsidP="00EB35E7">
      <w:pPr>
        <w:pStyle w:val="a5"/>
        <w:numPr>
          <w:ilvl w:val="0"/>
          <w:numId w:val="4"/>
        </w:numPr>
        <w:tabs>
          <w:tab w:val="left" w:pos="614"/>
        </w:tabs>
        <w:ind w:firstLine="0"/>
        <w:contextualSpacing/>
        <w:rPr>
          <w:sz w:val="28"/>
          <w:szCs w:val="28"/>
        </w:rPr>
      </w:pPr>
      <w:r w:rsidRPr="00EC772A">
        <w:rPr>
          <w:sz w:val="28"/>
          <w:szCs w:val="28"/>
        </w:rPr>
        <w:t>Афазія.</w:t>
      </w:r>
    </w:p>
    <w:p w:rsidR="00EB35E7" w:rsidRPr="00EC772A" w:rsidRDefault="00EB35E7" w:rsidP="00EB35E7">
      <w:pPr>
        <w:pStyle w:val="a5"/>
        <w:numPr>
          <w:ilvl w:val="0"/>
          <w:numId w:val="4"/>
        </w:numPr>
        <w:tabs>
          <w:tab w:val="left" w:pos="614"/>
        </w:tabs>
        <w:ind w:firstLine="0"/>
        <w:contextualSpacing/>
        <w:rPr>
          <w:sz w:val="28"/>
          <w:szCs w:val="28"/>
        </w:rPr>
      </w:pPr>
      <w:r w:rsidRPr="00EC772A">
        <w:rPr>
          <w:sz w:val="28"/>
          <w:szCs w:val="28"/>
        </w:rPr>
        <w:t>Основні</w:t>
      </w:r>
      <w:r w:rsidRPr="00EC772A">
        <w:rPr>
          <w:spacing w:val="-2"/>
          <w:sz w:val="28"/>
          <w:szCs w:val="28"/>
        </w:rPr>
        <w:t xml:space="preserve"> </w:t>
      </w:r>
      <w:r w:rsidRPr="00EC772A">
        <w:rPr>
          <w:sz w:val="28"/>
          <w:szCs w:val="28"/>
        </w:rPr>
        <w:t>етапи</w:t>
      </w:r>
      <w:r w:rsidRPr="00EC772A">
        <w:rPr>
          <w:spacing w:val="-3"/>
          <w:sz w:val="28"/>
          <w:szCs w:val="28"/>
        </w:rPr>
        <w:t xml:space="preserve"> </w:t>
      </w:r>
      <w:r w:rsidRPr="00EC772A">
        <w:rPr>
          <w:sz w:val="28"/>
          <w:szCs w:val="28"/>
        </w:rPr>
        <w:t>розвитку</w:t>
      </w:r>
      <w:r w:rsidRPr="00EC772A">
        <w:rPr>
          <w:spacing w:val="-2"/>
          <w:sz w:val="28"/>
          <w:szCs w:val="28"/>
        </w:rPr>
        <w:t xml:space="preserve"> </w:t>
      </w:r>
      <w:r w:rsidRPr="00EC772A">
        <w:rPr>
          <w:sz w:val="28"/>
          <w:szCs w:val="28"/>
        </w:rPr>
        <w:t>мовознавства.</w:t>
      </w:r>
    </w:p>
    <w:p w:rsidR="00EB35E7" w:rsidRDefault="00EB35E7" w:rsidP="00EB35E7">
      <w:pPr>
        <w:pStyle w:val="a3"/>
        <w:spacing w:before="1" w:line="240" w:lineRule="auto"/>
        <w:ind w:left="0"/>
      </w:pPr>
    </w:p>
    <w:p w:rsidR="00EB35E7" w:rsidRDefault="00EB35E7" w:rsidP="00EB35E7">
      <w:pPr>
        <w:contextualSpacing/>
        <w:rPr>
          <w:b/>
          <w:color w:val="000000"/>
          <w:sz w:val="28"/>
          <w:szCs w:val="28"/>
          <w:lang w:eastAsia="uk-UA"/>
        </w:rPr>
      </w:pPr>
    </w:p>
    <w:p w:rsidR="00316DCF" w:rsidRPr="00F71790" w:rsidRDefault="00316DCF" w:rsidP="0081169C"/>
    <w:sectPr w:rsidR="00316DCF" w:rsidRPr="00F71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BBD"/>
    <w:multiLevelType w:val="hybridMultilevel"/>
    <w:tmpl w:val="193C7A52"/>
    <w:lvl w:ilvl="0" w:tplc="1974DBC6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EEE3656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2" w:tplc="C7C6849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CDDC0C60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4" w:tplc="3EB4019A">
      <w:numFmt w:val="bullet"/>
      <w:lvlText w:val="•"/>
      <w:lvlJc w:val="left"/>
      <w:pPr>
        <w:ind w:left="3156" w:hanging="360"/>
      </w:pPr>
      <w:rPr>
        <w:rFonts w:hint="default"/>
        <w:lang w:val="uk-UA" w:eastAsia="en-US" w:bidi="ar-SA"/>
      </w:rPr>
    </w:lvl>
    <w:lvl w:ilvl="5" w:tplc="B51431E2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6" w:tplc="1206E3CE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7" w:tplc="F432A926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8" w:tplc="9A7E6132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</w:abstractNum>
  <w:abstractNum w:abstractNumId="1">
    <w:nsid w:val="04B84507"/>
    <w:multiLevelType w:val="hybridMultilevel"/>
    <w:tmpl w:val="9A949092"/>
    <w:lvl w:ilvl="0" w:tplc="A2588EDE">
      <w:start w:val="1"/>
      <w:numFmt w:val="decimal"/>
      <w:lvlText w:val="%1."/>
      <w:lvlJc w:val="left"/>
      <w:pPr>
        <w:ind w:left="613" w:hanging="2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7A64966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2ECCA200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4F6AF430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7D6056EC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2FC60868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FB8CE8AE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1FCAE412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1FAEBBFA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2">
    <w:nsid w:val="04F25ECD"/>
    <w:multiLevelType w:val="multilevel"/>
    <w:tmpl w:val="71E4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77E8C"/>
    <w:multiLevelType w:val="hybridMultilevel"/>
    <w:tmpl w:val="7AC44C36"/>
    <w:lvl w:ilvl="0" w:tplc="EA3208D2">
      <w:start w:val="11"/>
      <w:numFmt w:val="decimal"/>
      <w:lvlText w:val="%1."/>
      <w:lvlJc w:val="left"/>
      <w:pPr>
        <w:ind w:left="72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87408E6">
      <w:numFmt w:val="bullet"/>
      <w:lvlText w:val="•"/>
      <w:lvlJc w:val="left"/>
      <w:pPr>
        <w:ind w:left="1323" w:hanging="332"/>
      </w:pPr>
      <w:rPr>
        <w:rFonts w:hint="default"/>
        <w:lang w:val="uk-UA" w:eastAsia="en-US" w:bidi="ar-SA"/>
      </w:rPr>
    </w:lvl>
    <w:lvl w:ilvl="2" w:tplc="E2EE5F8A">
      <w:numFmt w:val="bullet"/>
      <w:lvlText w:val="•"/>
      <w:lvlJc w:val="left"/>
      <w:pPr>
        <w:ind w:left="1926" w:hanging="332"/>
      </w:pPr>
      <w:rPr>
        <w:rFonts w:hint="default"/>
        <w:lang w:val="uk-UA" w:eastAsia="en-US" w:bidi="ar-SA"/>
      </w:rPr>
    </w:lvl>
    <w:lvl w:ilvl="3" w:tplc="8F400178">
      <w:numFmt w:val="bullet"/>
      <w:lvlText w:val="•"/>
      <w:lvlJc w:val="left"/>
      <w:pPr>
        <w:ind w:left="2529" w:hanging="332"/>
      </w:pPr>
      <w:rPr>
        <w:rFonts w:hint="default"/>
        <w:lang w:val="uk-UA" w:eastAsia="en-US" w:bidi="ar-SA"/>
      </w:rPr>
    </w:lvl>
    <w:lvl w:ilvl="4" w:tplc="965CE87E">
      <w:numFmt w:val="bullet"/>
      <w:lvlText w:val="•"/>
      <w:lvlJc w:val="left"/>
      <w:pPr>
        <w:ind w:left="3132" w:hanging="332"/>
      </w:pPr>
      <w:rPr>
        <w:rFonts w:hint="default"/>
        <w:lang w:val="uk-UA" w:eastAsia="en-US" w:bidi="ar-SA"/>
      </w:rPr>
    </w:lvl>
    <w:lvl w:ilvl="5" w:tplc="C0284454">
      <w:numFmt w:val="bullet"/>
      <w:lvlText w:val="•"/>
      <w:lvlJc w:val="left"/>
      <w:pPr>
        <w:ind w:left="3735" w:hanging="332"/>
      </w:pPr>
      <w:rPr>
        <w:rFonts w:hint="default"/>
        <w:lang w:val="uk-UA" w:eastAsia="en-US" w:bidi="ar-SA"/>
      </w:rPr>
    </w:lvl>
    <w:lvl w:ilvl="6" w:tplc="A92EBEE0">
      <w:numFmt w:val="bullet"/>
      <w:lvlText w:val="•"/>
      <w:lvlJc w:val="left"/>
      <w:pPr>
        <w:ind w:left="4338" w:hanging="332"/>
      </w:pPr>
      <w:rPr>
        <w:rFonts w:hint="default"/>
        <w:lang w:val="uk-UA" w:eastAsia="en-US" w:bidi="ar-SA"/>
      </w:rPr>
    </w:lvl>
    <w:lvl w:ilvl="7" w:tplc="3CD4F6F6">
      <w:numFmt w:val="bullet"/>
      <w:lvlText w:val="•"/>
      <w:lvlJc w:val="left"/>
      <w:pPr>
        <w:ind w:left="4941" w:hanging="332"/>
      </w:pPr>
      <w:rPr>
        <w:rFonts w:hint="default"/>
        <w:lang w:val="uk-UA" w:eastAsia="en-US" w:bidi="ar-SA"/>
      </w:rPr>
    </w:lvl>
    <w:lvl w:ilvl="8" w:tplc="D5383E76">
      <w:numFmt w:val="bullet"/>
      <w:lvlText w:val="•"/>
      <w:lvlJc w:val="left"/>
      <w:pPr>
        <w:ind w:left="5544" w:hanging="332"/>
      </w:pPr>
      <w:rPr>
        <w:rFonts w:hint="default"/>
        <w:lang w:val="uk-UA" w:eastAsia="en-US" w:bidi="ar-SA"/>
      </w:rPr>
    </w:lvl>
  </w:abstractNum>
  <w:abstractNum w:abstractNumId="4">
    <w:nsid w:val="10123DDA"/>
    <w:multiLevelType w:val="hybridMultilevel"/>
    <w:tmpl w:val="080AE54C"/>
    <w:lvl w:ilvl="0" w:tplc="1A1AC3FE">
      <w:start w:val="38"/>
      <w:numFmt w:val="decimal"/>
      <w:lvlText w:val="%1."/>
      <w:lvlJc w:val="left"/>
      <w:pPr>
        <w:ind w:left="72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C8C653A">
      <w:numFmt w:val="bullet"/>
      <w:lvlText w:val="•"/>
      <w:lvlJc w:val="left"/>
      <w:pPr>
        <w:ind w:left="1323" w:hanging="332"/>
      </w:pPr>
      <w:rPr>
        <w:rFonts w:hint="default"/>
        <w:lang w:val="uk-UA" w:eastAsia="en-US" w:bidi="ar-SA"/>
      </w:rPr>
    </w:lvl>
    <w:lvl w:ilvl="2" w:tplc="D88618B6">
      <w:numFmt w:val="bullet"/>
      <w:lvlText w:val="•"/>
      <w:lvlJc w:val="left"/>
      <w:pPr>
        <w:ind w:left="1926" w:hanging="332"/>
      </w:pPr>
      <w:rPr>
        <w:rFonts w:hint="default"/>
        <w:lang w:val="uk-UA" w:eastAsia="en-US" w:bidi="ar-SA"/>
      </w:rPr>
    </w:lvl>
    <w:lvl w:ilvl="3" w:tplc="5CFC89FA">
      <w:numFmt w:val="bullet"/>
      <w:lvlText w:val="•"/>
      <w:lvlJc w:val="left"/>
      <w:pPr>
        <w:ind w:left="2529" w:hanging="332"/>
      </w:pPr>
      <w:rPr>
        <w:rFonts w:hint="default"/>
        <w:lang w:val="uk-UA" w:eastAsia="en-US" w:bidi="ar-SA"/>
      </w:rPr>
    </w:lvl>
    <w:lvl w:ilvl="4" w:tplc="C2A0FA52">
      <w:numFmt w:val="bullet"/>
      <w:lvlText w:val="•"/>
      <w:lvlJc w:val="left"/>
      <w:pPr>
        <w:ind w:left="3132" w:hanging="332"/>
      </w:pPr>
      <w:rPr>
        <w:rFonts w:hint="default"/>
        <w:lang w:val="uk-UA" w:eastAsia="en-US" w:bidi="ar-SA"/>
      </w:rPr>
    </w:lvl>
    <w:lvl w:ilvl="5" w:tplc="C7382DE6">
      <w:numFmt w:val="bullet"/>
      <w:lvlText w:val="•"/>
      <w:lvlJc w:val="left"/>
      <w:pPr>
        <w:ind w:left="3735" w:hanging="332"/>
      </w:pPr>
      <w:rPr>
        <w:rFonts w:hint="default"/>
        <w:lang w:val="uk-UA" w:eastAsia="en-US" w:bidi="ar-SA"/>
      </w:rPr>
    </w:lvl>
    <w:lvl w:ilvl="6" w:tplc="52445992">
      <w:numFmt w:val="bullet"/>
      <w:lvlText w:val="•"/>
      <w:lvlJc w:val="left"/>
      <w:pPr>
        <w:ind w:left="4338" w:hanging="332"/>
      </w:pPr>
      <w:rPr>
        <w:rFonts w:hint="default"/>
        <w:lang w:val="uk-UA" w:eastAsia="en-US" w:bidi="ar-SA"/>
      </w:rPr>
    </w:lvl>
    <w:lvl w:ilvl="7" w:tplc="9D16FF8E">
      <w:numFmt w:val="bullet"/>
      <w:lvlText w:val="•"/>
      <w:lvlJc w:val="left"/>
      <w:pPr>
        <w:ind w:left="4941" w:hanging="332"/>
      </w:pPr>
      <w:rPr>
        <w:rFonts w:hint="default"/>
        <w:lang w:val="uk-UA" w:eastAsia="en-US" w:bidi="ar-SA"/>
      </w:rPr>
    </w:lvl>
    <w:lvl w:ilvl="8" w:tplc="945271E0">
      <w:numFmt w:val="bullet"/>
      <w:lvlText w:val="•"/>
      <w:lvlJc w:val="left"/>
      <w:pPr>
        <w:ind w:left="5544" w:hanging="332"/>
      </w:pPr>
      <w:rPr>
        <w:rFonts w:hint="default"/>
        <w:lang w:val="uk-UA" w:eastAsia="en-US" w:bidi="ar-SA"/>
      </w:rPr>
    </w:lvl>
  </w:abstractNum>
  <w:abstractNum w:abstractNumId="5">
    <w:nsid w:val="14BC24C3"/>
    <w:multiLevelType w:val="multilevel"/>
    <w:tmpl w:val="09E4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620F7"/>
    <w:multiLevelType w:val="hybridMultilevel"/>
    <w:tmpl w:val="ACBE9AFA"/>
    <w:lvl w:ilvl="0" w:tplc="037E4D9A">
      <w:start w:val="1"/>
      <w:numFmt w:val="decimal"/>
      <w:lvlText w:val="%1."/>
      <w:lvlJc w:val="left"/>
      <w:pPr>
        <w:ind w:left="6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4568BFC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A2A2CEFC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328483DC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FADE97FA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C05E6AF2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55806704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8BEEB20C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0F6E47CE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7">
    <w:nsid w:val="1CF22FE8"/>
    <w:multiLevelType w:val="hybridMultilevel"/>
    <w:tmpl w:val="2528F620"/>
    <w:lvl w:ilvl="0" w:tplc="CFC8D7B0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4D4642C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2" w:tplc="89889F9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BF5EFC3C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4" w:tplc="52A6FB8A">
      <w:numFmt w:val="bullet"/>
      <w:lvlText w:val="•"/>
      <w:lvlJc w:val="left"/>
      <w:pPr>
        <w:ind w:left="3156" w:hanging="360"/>
      </w:pPr>
      <w:rPr>
        <w:rFonts w:hint="default"/>
        <w:lang w:val="uk-UA" w:eastAsia="en-US" w:bidi="ar-SA"/>
      </w:rPr>
    </w:lvl>
    <w:lvl w:ilvl="5" w:tplc="88C203FE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6" w:tplc="942E2600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7" w:tplc="3FE23788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8" w:tplc="D3AE3760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</w:abstractNum>
  <w:abstractNum w:abstractNumId="8">
    <w:nsid w:val="21032B70"/>
    <w:multiLevelType w:val="multilevel"/>
    <w:tmpl w:val="64DE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E7443"/>
    <w:multiLevelType w:val="hybridMultilevel"/>
    <w:tmpl w:val="06509B5C"/>
    <w:lvl w:ilvl="0" w:tplc="94608B30">
      <w:start w:val="1"/>
      <w:numFmt w:val="decimal"/>
      <w:lvlText w:val="%1."/>
      <w:lvlJc w:val="left"/>
      <w:pPr>
        <w:ind w:left="6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97AE63E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6F4E75C8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EE2A86E6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A900F42E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45788882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68E81520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AD54E76E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F00A42B0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10">
    <w:nsid w:val="22F847CF"/>
    <w:multiLevelType w:val="multilevel"/>
    <w:tmpl w:val="496E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334F3"/>
    <w:multiLevelType w:val="multilevel"/>
    <w:tmpl w:val="F966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1D451C"/>
    <w:multiLevelType w:val="multilevel"/>
    <w:tmpl w:val="1C50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E123A4"/>
    <w:multiLevelType w:val="multilevel"/>
    <w:tmpl w:val="FB76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404839"/>
    <w:multiLevelType w:val="hybridMultilevel"/>
    <w:tmpl w:val="FC5E25E2"/>
    <w:lvl w:ilvl="0" w:tplc="B1801D18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EEE3656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2" w:tplc="C7C6849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CDDC0C60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4" w:tplc="3EB4019A">
      <w:numFmt w:val="bullet"/>
      <w:lvlText w:val="•"/>
      <w:lvlJc w:val="left"/>
      <w:pPr>
        <w:ind w:left="3156" w:hanging="360"/>
      </w:pPr>
      <w:rPr>
        <w:rFonts w:hint="default"/>
        <w:lang w:val="uk-UA" w:eastAsia="en-US" w:bidi="ar-SA"/>
      </w:rPr>
    </w:lvl>
    <w:lvl w:ilvl="5" w:tplc="B51431E2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6" w:tplc="1206E3CE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7" w:tplc="F432A926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8" w:tplc="9A7E6132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</w:abstractNum>
  <w:abstractNum w:abstractNumId="15">
    <w:nsid w:val="466009EC"/>
    <w:multiLevelType w:val="multilevel"/>
    <w:tmpl w:val="A462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470C7"/>
    <w:multiLevelType w:val="hybridMultilevel"/>
    <w:tmpl w:val="9940B574"/>
    <w:lvl w:ilvl="0" w:tplc="D96E1274">
      <w:start w:val="1"/>
      <w:numFmt w:val="decimal"/>
      <w:lvlText w:val="%1."/>
      <w:lvlJc w:val="left"/>
      <w:pPr>
        <w:ind w:left="39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660478E">
      <w:numFmt w:val="bullet"/>
      <w:lvlText w:val="•"/>
      <w:lvlJc w:val="left"/>
      <w:pPr>
        <w:ind w:left="1035" w:hanging="221"/>
      </w:pPr>
      <w:rPr>
        <w:rFonts w:hint="default"/>
        <w:lang w:val="uk-UA" w:eastAsia="en-US" w:bidi="ar-SA"/>
      </w:rPr>
    </w:lvl>
    <w:lvl w:ilvl="2" w:tplc="A358DFE6">
      <w:numFmt w:val="bullet"/>
      <w:lvlText w:val="•"/>
      <w:lvlJc w:val="left"/>
      <w:pPr>
        <w:ind w:left="1670" w:hanging="221"/>
      </w:pPr>
      <w:rPr>
        <w:rFonts w:hint="default"/>
        <w:lang w:val="uk-UA" w:eastAsia="en-US" w:bidi="ar-SA"/>
      </w:rPr>
    </w:lvl>
    <w:lvl w:ilvl="3" w:tplc="09A2EDDA">
      <w:numFmt w:val="bullet"/>
      <w:lvlText w:val="•"/>
      <w:lvlJc w:val="left"/>
      <w:pPr>
        <w:ind w:left="2305" w:hanging="221"/>
      </w:pPr>
      <w:rPr>
        <w:rFonts w:hint="default"/>
        <w:lang w:val="uk-UA" w:eastAsia="en-US" w:bidi="ar-SA"/>
      </w:rPr>
    </w:lvl>
    <w:lvl w:ilvl="4" w:tplc="6E821144">
      <w:numFmt w:val="bullet"/>
      <w:lvlText w:val="•"/>
      <w:lvlJc w:val="left"/>
      <w:pPr>
        <w:ind w:left="2940" w:hanging="221"/>
      </w:pPr>
      <w:rPr>
        <w:rFonts w:hint="default"/>
        <w:lang w:val="uk-UA" w:eastAsia="en-US" w:bidi="ar-SA"/>
      </w:rPr>
    </w:lvl>
    <w:lvl w:ilvl="5" w:tplc="B45CA756">
      <w:numFmt w:val="bullet"/>
      <w:lvlText w:val="•"/>
      <w:lvlJc w:val="left"/>
      <w:pPr>
        <w:ind w:left="3575" w:hanging="221"/>
      </w:pPr>
      <w:rPr>
        <w:rFonts w:hint="default"/>
        <w:lang w:val="uk-UA" w:eastAsia="en-US" w:bidi="ar-SA"/>
      </w:rPr>
    </w:lvl>
    <w:lvl w:ilvl="6" w:tplc="1048F7C6">
      <w:numFmt w:val="bullet"/>
      <w:lvlText w:val="•"/>
      <w:lvlJc w:val="left"/>
      <w:pPr>
        <w:ind w:left="4210" w:hanging="221"/>
      </w:pPr>
      <w:rPr>
        <w:rFonts w:hint="default"/>
        <w:lang w:val="uk-UA" w:eastAsia="en-US" w:bidi="ar-SA"/>
      </w:rPr>
    </w:lvl>
    <w:lvl w:ilvl="7" w:tplc="30AA2FC6">
      <w:numFmt w:val="bullet"/>
      <w:lvlText w:val="•"/>
      <w:lvlJc w:val="left"/>
      <w:pPr>
        <w:ind w:left="4845" w:hanging="221"/>
      </w:pPr>
      <w:rPr>
        <w:rFonts w:hint="default"/>
        <w:lang w:val="uk-UA" w:eastAsia="en-US" w:bidi="ar-SA"/>
      </w:rPr>
    </w:lvl>
    <w:lvl w:ilvl="8" w:tplc="2E54CD22">
      <w:numFmt w:val="bullet"/>
      <w:lvlText w:val="•"/>
      <w:lvlJc w:val="left"/>
      <w:pPr>
        <w:ind w:left="5480" w:hanging="221"/>
      </w:pPr>
      <w:rPr>
        <w:rFonts w:hint="default"/>
        <w:lang w:val="uk-UA" w:eastAsia="en-US" w:bidi="ar-SA"/>
      </w:rPr>
    </w:lvl>
  </w:abstractNum>
  <w:abstractNum w:abstractNumId="17">
    <w:nsid w:val="52AD012D"/>
    <w:multiLevelType w:val="hybridMultilevel"/>
    <w:tmpl w:val="9B385A62"/>
    <w:lvl w:ilvl="0" w:tplc="A238CDEE">
      <w:start w:val="1"/>
      <w:numFmt w:val="decimal"/>
      <w:lvlText w:val="%1."/>
      <w:lvlJc w:val="left"/>
      <w:pPr>
        <w:ind w:left="5464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27596"/>
    <w:multiLevelType w:val="hybridMultilevel"/>
    <w:tmpl w:val="28FE1742"/>
    <w:lvl w:ilvl="0" w:tplc="ADC6F5C0">
      <w:start w:val="1"/>
      <w:numFmt w:val="decimal"/>
      <w:lvlText w:val="%1."/>
      <w:lvlJc w:val="left"/>
      <w:pPr>
        <w:ind w:left="390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9">
    <w:nsid w:val="55D34188"/>
    <w:multiLevelType w:val="multilevel"/>
    <w:tmpl w:val="671A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856590"/>
    <w:multiLevelType w:val="hybridMultilevel"/>
    <w:tmpl w:val="A53A53AA"/>
    <w:lvl w:ilvl="0" w:tplc="2652845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E66134"/>
    <w:multiLevelType w:val="multilevel"/>
    <w:tmpl w:val="A05C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CA450E"/>
    <w:multiLevelType w:val="multilevel"/>
    <w:tmpl w:val="FB36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E248EA"/>
    <w:multiLevelType w:val="multilevel"/>
    <w:tmpl w:val="1D46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2154EE"/>
    <w:multiLevelType w:val="multilevel"/>
    <w:tmpl w:val="FC1E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CD6CCD"/>
    <w:multiLevelType w:val="hybridMultilevel"/>
    <w:tmpl w:val="AA90C382"/>
    <w:lvl w:ilvl="0" w:tplc="D85AA1A6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"/>
  </w:num>
  <w:num w:numId="5">
    <w:abstractNumId w:val="4"/>
  </w:num>
  <w:num w:numId="6">
    <w:abstractNumId w:val="3"/>
  </w:num>
  <w:num w:numId="7">
    <w:abstractNumId w:val="16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23"/>
  </w:num>
  <w:num w:numId="13">
    <w:abstractNumId w:val="21"/>
  </w:num>
  <w:num w:numId="14">
    <w:abstractNumId w:val="22"/>
  </w:num>
  <w:num w:numId="15">
    <w:abstractNumId w:val="24"/>
  </w:num>
  <w:num w:numId="16">
    <w:abstractNumId w:val="2"/>
  </w:num>
  <w:num w:numId="17">
    <w:abstractNumId w:val="15"/>
  </w:num>
  <w:num w:numId="18">
    <w:abstractNumId w:val="10"/>
  </w:num>
  <w:num w:numId="19">
    <w:abstractNumId w:val="19"/>
  </w:num>
  <w:num w:numId="20">
    <w:abstractNumId w:val="12"/>
  </w:num>
  <w:num w:numId="21">
    <w:abstractNumId w:val="13"/>
  </w:num>
  <w:num w:numId="22">
    <w:abstractNumId w:val="5"/>
  </w:num>
  <w:num w:numId="23">
    <w:abstractNumId w:val="25"/>
  </w:num>
  <w:num w:numId="24">
    <w:abstractNumId w:val="17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2D"/>
    <w:rsid w:val="00155849"/>
    <w:rsid w:val="00164FFD"/>
    <w:rsid w:val="001C292D"/>
    <w:rsid w:val="00316DCF"/>
    <w:rsid w:val="0041602D"/>
    <w:rsid w:val="00763AD2"/>
    <w:rsid w:val="007F599F"/>
    <w:rsid w:val="0081169C"/>
    <w:rsid w:val="009A776A"/>
    <w:rsid w:val="00EB35E7"/>
    <w:rsid w:val="00EB6C12"/>
    <w:rsid w:val="00F7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16DCF"/>
    <w:pPr>
      <w:spacing w:before="65"/>
      <w:ind w:left="1830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316DCF"/>
    <w:pPr>
      <w:ind w:left="392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6DC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16DCF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316DCF"/>
    <w:pPr>
      <w:spacing w:line="252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316DCF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99"/>
    <w:qFormat/>
    <w:rsid w:val="00316DCF"/>
    <w:pPr>
      <w:spacing w:line="252" w:lineRule="exact"/>
      <w:ind w:left="916" w:hanging="241"/>
    </w:pPr>
  </w:style>
  <w:style w:type="paragraph" w:styleId="a6">
    <w:name w:val="Normal (Web)"/>
    <w:basedOn w:val="a"/>
    <w:uiPriority w:val="99"/>
    <w:unhideWhenUsed/>
    <w:rsid w:val="009A776A"/>
    <w:pPr>
      <w:widowControl/>
      <w:autoSpaceDE/>
      <w:autoSpaceDN/>
      <w:spacing w:after="160" w:line="259" w:lineRule="auto"/>
    </w:pPr>
    <w:rPr>
      <w:rFonts w:eastAsia="Calibri"/>
      <w:sz w:val="24"/>
      <w:szCs w:val="24"/>
    </w:rPr>
  </w:style>
  <w:style w:type="character" w:styleId="a7">
    <w:name w:val="Strong"/>
    <w:uiPriority w:val="22"/>
    <w:qFormat/>
    <w:rsid w:val="009A77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16DCF"/>
    <w:pPr>
      <w:spacing w:before="65"/>
      <w:ind w:left="1830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316DCF"/>
    <w:pPr>
      <w:ind w:left="392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6DC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16DCF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316DCF"/>
    <w:pPr>
      <w:spacing w:line="252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316DCF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99"/>
    <w:qFormat/>
    <w:rsid w:val="00316DCF"/>
    <w:pPr>
      <w:spacing w:line="252" w:lineRule="exact"/>
      <w:ind w:left="916" w:hanging="241"/>
    </w:pPr>
  </w:style>
  <w:style w:type="paragraph" w:styleId="a6">
    <w:name w:val="Normal (Web)"/>
    <w:basedOn w:val="a"/>
    <w:uiPriority w:val="99"/>
    <w:unhideWhenUsed/>
    <w:rsid w:val="009A776A"/>
    <w:pPr>
      <w:widowControl/>
      <w:autoSpaceDE/>
      <w:autoSpaceDN/>
      <w:spacing w:after="160" w:line="259" w:lineRule="auto"/>
    </w:pPr>
    <w:rPr>
      <w:rFonts w:eastAsia="Calibri"/>
      <w:sz w:val="24"/>
      <w:szCs w:val="24"/>
    </w:rPr>
  </w:style>
  <w:style w:type="character" w:styleId="a7">
    <w:name w:val="Strong"/>
    <w:uiPriority w:val="22"/>
    <w:qFormat/>
    <w:rsid w:val="009A7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</dc:creator>
  <cp:keywords/>
  <dc:description/>
  <cp:lastModifiedBy>suvor</cp:lastModifiedBy>
  <cp:revision>12</cp:revision>
  <dcterms:created xsi:type="dcterms:W3CDTF">2023-02-07T14:25:00Z</dcterms:created>
  <dcterms:modified xsi:type="dcterms:W3CDTF">2025-01-15T20:27:00Z</dcterms:modified>
</cp:coreProperties>
</file>