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E9" w:rsidRPr="00A076BC" w:rsidRDefault="00E840E9" w:rsidP="00E840E9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Практичне</w:t>
      </w:r>
      <w:r w:rsidR="00D457CE">
        <w:rPr>
          <w:b/>
          <w:sz w:val="28"/>
          <w:szCs w:val="28"/>
        </w:rPr>
        <w:t xml:space="preserve"> заняття № 3</w:t>
      </w:r>
    </w:p>
    <w:p w:rsidR="00D457CE" w:rsidRDefault="00E840E9" w:rsidP="00D457CE">
      <w:pPr>
        <w:ind w:firstLine="567"/>
        <w:jc w:val="center"/>
        <w:rPr>
          <w:b/>
          <w:sz w:val="28"/>
          <w:szCs w:val="28"/>
        </w:rPr>
      </w:pPr>
      <w:r w:rsidRPr="009B602F">
        <w:rPr>
          <w:b/>
          <w:sz w:val="28"/>
          <w:szCs w:val="28"/>
        </w:rPr>
        <w:t>Тема:</w:t>
      </w:r>
      <w:r w:rsidRPr="009B602F">
        <w:rPr>
          <w:sz w:val="28"/>
          <w:szCs w:val="28"/>
        </w:rPr>
        <w:t xml:space="preserve"> </w:t>
      </w:r>
      <w:r w:rsidRPr="009B602F">
        <w:rPr>
          <w:b/>
          <w:bCs/>
          <w:i/>
          <w:sz w:val="28"/>
          <w:szCs w:val="28"/>
        </w:rPr>
        <w:t xml:space="preserve">  </w:t>
      </w:r>
      <w:r w:rsidR="00D457CE" w:rsidRPr="00184341">
        <w:rPr>
          <w:b/>
          <w:sz w:val="28"/>
          <w:szCs w:val="28"/>
        </w:rPr>
        <w:t>Психофізичні  основи  зв’язку  мови  і  мислення</w:t>
      </w:r>
      <w:r w:rsidR="00D457CE">
        <w:rPr>
          <w:b/>
          <w:sz w:val="28"/>
          <w:szCs w:val="28"/>
        </w:rPr>
        <w:t xml:space="preserve"> </w:t>
      </w:r>
    </w:p>
    <w:p w:rsidR="00E840E9" w:rsidRDefault="00E840E9" w:rsidP="00D457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 література</w:t>
      </w:r>
    </w:p>
    <w:p w:rsidR="00E840E9" w:rsidRPr="00CC4E83" w:rsidRDefault="00E840E9" w:rsidP="00E840E9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993"/>
        <w:contextualSpacing/>
        <w:jc w:val="both"/>
        <w:rPr>
          <w:sz w:val="28"/>
          <w:szCs w:val="28"/>
        </w:rPr>
      </w:pPr>
      <w:r w:rsidRPr="00CC4E83">
        <w:rPr>
          <w:sz w:val="28"/>
          <w:szCs w:val="28"/>
        </w:rPr>
        <w:t>Вступ до мовознавства: підручник</w:t>
      </w:r>
      <w:r>
        <w:rPr>
          <w:sz w:val="28"/>
          <w:szCs w:val="28"/>
        </w:rPr>
        <w:t>; за ред. І.О. </w:t>
      </w:r>
      <w:proofErr w:type="spellStart"/>
      <w:r w:rsidRPr="00CC4E83">
        <w:rPr>
          <w:sz w:val="28"/>
          <w:szCs w:val="28"/>
        </w:rPr>
        <w:t>Голубовсько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>. Київ : Академія, 2016. 320 с</w:t>
      </w:r>
      <w:r w:rsidRPr="00CC4E83">
        <w:rPr>
          <w:sz w:val="28"/>
          <w:szCs w:val="28"/>
        </w:rPr>
        <w:t>.</w:t>
      </w:r>
    </w:p>
    <w:p w:rsidR="00E840E9" w:rsidRPr="00CC4E83" w:rsidRDefault="00E840E9" w:rsidP="00E840E9">
      <w:pPr>
        <w:widowControl/>
        <w:numPr>
          <w:ilvl w:val="0"/>
          <w:numId w:val="9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Кочерган</w:t>
      </w:r>
      <w:proofErr w:type="spellEnd"/>
      <w:r>
        <w:rPr>
          <w:sz w:val="28"/>
          <w:szCs w:val="28"/>
        </w:rPr>
        <w:t xml:space="preserve"> М.П. Вступ до мовознавства: підручник для студентів ВНЗ</w:t>
      </w:r>
      <w:r w:rsidRPr="00CC4E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Видання 3-є, доповнене. </w:t>
      </w:r>
      <w:r w:rsidRPr="00CC4E83">
        <w:rPr>
          <w:sz w:val="28"/>
          <w:szCs w:val="28"/>
        </w:rPr>
        <w:t>Київ :</w:t>
      </w:r>
      <w:r>
        <w:rPr>
          <w:sz w:val="28"/>
          <w:szCs w:val="28"/>
        </w:rPr>
        <w:t xml:space="preserve"> Академія, 2018</w:t>
      </w:r>
      <w:r w:rsidRPr="00CC4E83">
        <w:rPr>
          <w:sz w:val="28"/>
          <w:szCs w:val="28"/>
        </w:rPr>
        <w:t>. 304 с.</w:t>
      </w:r>
    </w:p>
    <w:p w:rsidR="00E840E9" w:rsidRPr="004B72B4" w:rsidRDefault="00E840E9" w:rsidP="00E840E9">
      <w:pPr>
        <w:widowControl/>
        <w:numPr>
          <w:ilvl w:val="0"/>
          <w:numId w:val="9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Лелека Т.О. Загальне мовознавство. Навчально-методичний посібник для студентів факультету іноземних мов. Кропивницький, 2021. 120 с.</w:t>
      </w:r>
    </w:p>
    <w:p w:rsidR="00E840E9" w:rsidRDefault="00E840E9" w:rsidP="00E840E9">
      <w:pPr>
        <w:widowControl/>
        <w:numPr>
          <w:ilvl w:val="0"/>
          <w:numId w:val="9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Монжалей</w:t>
      </w:r>
      <w:proofErr w:type="spellEnd"/>
      <w:r>
        <w:rPr>
          <w:sz w:val="28"/>
          <w:szCs w:val="28"/>
        </w:rPr>
        <w:t xml:space="preserve"> Т.</w:t>
      </w:r>
      <w:r w:rsidRPr="00CC4E83">
        <w:rPr>
          <w:sz w:val="28"/>
          <w:szCs w:val="28"/>
        </w:rPr>
        <w:t>К. Вс</w:t>
      </w:r>
      <w:r>
        <w:rPr>
          <w:sz w:val="28"/>
          <w:szCs w:val="28"/>
        </w:rPr>
        <w:t>туп до мовознавства: навчальний посібник</w:t>
      </w:r>
      <w:r w:rsidRPr="00CC4E83">
        <w:rPr>
          <w:sz w:val="28"/>
          <w:szCs w:val="28"/>
        </w:rPr>
        <w:t xml:space="preserve">. Київ : </w:t>
      </w:r>
      <w:proofErr w:type="spellStart"/>
      <w:r w:rsidRPr="00CC4E83">
        <w:rPr>
          <w:sz w:val="28"/>
          <w:szCs w:val="28"/>
        </w:rPr>
        <w:t>Університецька</w:t>
      </w:r>
      <w:proofErr w:type="spellEnd"/>
      <w:r>
        <w:rPr>
          <w:sz w:val="28"/>
          <w:szCs w:val="28"/>
        </w:rPr>
        <w:t xml:space="preserve"> </w:t>
      </w:r>
      <w:r w:rsidRPr="00CC4E83">
        <w:rPr>
          <w:sz w:val="28"/>
          <w:szCs w:val="28"/>
        </w:rPr>
        <w:t>книга, 2016. 184 с.</w:t>
      </w:r>
    </w:p>
    <w:p w:rsidR="00E840E9" w:rsidRPr="00F766FB" w:rsidRDefault="00E840E9" w:rsidP="00E840E9">
      <w:pPr>
        <w:widowControl/>
        <w:numPr>
          <w:ilvl w:val="0"/>
          <w:numId w:val="9"/>
        </w:numPr>
        <w:adjustRightInd w:val="0"/>
        <w:ind w:left="0" w:firstLine="993"/>
        <w:jc w:val="both"/>
        <w:rPr>
          <w:sz w:val="28"/>
          <w:szCs w:val="28"/>
        </w:rPr>
      </w:pPr>
      <w:r w:rsidRPr="00F766FB">
        <w:rPr>
          <w:sz w:val="28"/>
          <w:szCs w:val="28"/>
        </w:rPr>
        <w:t xml:space="preserve">Ревуцька С.К., </w:t>
      </w:r>
      <w:proofErr w:type="spellStart"/>
      <w:r w:rsidRPr="00F766FB">
        <w:rPr>
          <w:sz w:val="28"/>
          <w:szCs w:val="28"/>
        </w:rPr>
        <w:t>Удовіченко</w:t>
      </w:r>
      <w:proofErr w:type="spellEnd"/>
      <w:r w:rsidRPr="00F766FB">
        <w:rPr>
          <w:sz w:val="28"/>
          <w:szCs w:val="28"/>
        </w:rPr>
        <w:t xml:space="preserve"> Г.М., Зінченко В.М. Курс лекцій з дис</w:t>
      </w:r>
      <w:r>
        <w:rPr>
          <w:sz w:val="28"/>
          <w:szCs w:val="28"/>
        </w:rPr>
        <w:t>ципліни «Загальне мовознавство»</w:t>
      </w:r>
      <w:r w:rsidRPr="00F766FB">
        <w:rPr>
          <w:sz w:val="28"/>
          <w:szCs w:val="28"/>
        </w:rPr>
        <w:t xml:space="preserve">. Кривий Ріг: </w:t>
      </w:r>
      <w:proofErr w:type="spellStart"/>
      <w:r w:rsidRPr="00F766FB">
        <w:rPr>
          <w:sz w:val="28"/>
          <w:szCs w:val="28"/>
        </w:rPr>
        <w:t>ДонНУЕТ</w:t>
      </w:r>
      <w:proofErr w:type="spellEnd"/>
      <w:r w:rsidRPr="00F766FB">
        <w:rPr>
          <w:sz w:val="28"/>
          <w:szCs w:val="28"/>
        </w:rPr>
        <w:t xml:space="preserve">, 2023. 153 с. </w:t>
      </w:r>
    </w:p>
    <w:p w:rsidR="00E840E9" w:rsidRDefault="00E840E9" w:rsidP="00E840E9">
      <w:pPr>
        <w:widowControl/>
        <w:numPr>
          <w:ilvl w:val="0"/>
          <w:numId w:val="9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Семегин</w:t>
      </w:r>
      <w:proofErr w:type="spellEnd"/>
      <w:r>
        <w:rPr>
          <w:sz w:val="28"/>
          <w:szCs w:val="28"/>
        </w:rPr>
        <w:t xml:space="preserve"> Т.</w:t>
      </w:r>
      <w:r w:rsidRPr="00CC4E83">
        <w:rPr>
          <w:sz w:val="28"/>
          <w:szCs w:val="28"/>
        </w:rPr>
        <w:t>С. Вступ до мовознавства (за вимогами кредитно-трансферної системи</w:t>
      </w:r>
      <w:r>
        <w:rPr>
          <w:sz w:val="28"/>
          <w:szCs w:val="28"/>
        </w:rPr>
        <w:t xml:space="preserve"> </w:t>
      </w:r>
      <w:r w:rsidRPr="00CC4E83">
        <w:rPr>
          <w:sz w:val="28"/>
          <w:szCs w:val="28"/>
        </w:rPr>
        <w:t>навчання): навчально-методичний посібник для семінарських занять. Хмельницький : ФОП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Цюпак</w:t>
      </w:r>
      <w:proofErr w:type="spellEnd"/>
      <w:r>
        <w:rPr>
          <w:sz w:val="28"/>
          <w:szCs w:val="28"/>
        </w:rPr>
        <w:t xml:space="preserve"> А.</w:t>
      </w:r>
      <w:r w:rsidRPr="00CC4E83">
        <w:rPr>
          <w:sz w:val="28"/>
          <w:szCs w:val="28"/>
        </w:rPr>
        <w:t>А., 2017. 140 с.</w:t>
      </w:r>
    </w:p>
    <w:p w:rsidR="00E840E9" w:rsidRDefault="00E840E9" w:rsidP="00E840E9">
      <w:pPr>
        <w:contextualSpacing/>
        <w:rPr>
          <w:b/>
          <w:i/>
          <w:sz w:val="28"/>
          <w:szCs w:val="28"/>
        </w:rPr>
      </w:pPr>
    </w:p>
    <w:p w:rsidR="00E840E9" w:rsidRPr="00CC4E83" w:rsidRDefault="00E840E9" w:rsidP="00E840E9">
      <w:pPr>
        <w:contextualSpacing/>
        <w:jc w:val="center"/>
        <w:rPr>
          <w:b/>
          <w:sz w:val="28"/>
          <w:szCs w:val="28"/>
        </w:rPr>
      </w:pPr>
      <w:r w:rsidRPr="00CC4E83">
        <w:rPr>
          <w:b/>
          <w:sz w:val="28"/>
          <w:szCs w:val="28"/>
        </w:rPr>
        <w:t>Допоміжна література</w:t>
      </w:r>
    </w:p>
    <w:p w:rsidR="00E840E9" w:rsidRPr="004B72B4" w:rsidRDefault="00E840E9" w:rsidP="00D457CE">
      <w:pPr>
        <w:widowControl/>
        <w:numPr>
          <w:ilvl w:val="0"/>
          <w:numId w:val="10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 w:rsidRPr="004B72B4">
        <w:rPr>
          <w:sz w:val="28"/>
          <w:szCs w:val="28"/>
        </w:rPr>
        <w:t>Бевзенко</w:t>
      </w:r>
      <w:proofErr w:type="spellEnd"/>
      <w:r w:rsidRPr="004B72B4">
        <w:rPr>
          <w:sz w:val="28"/>
          <w:szCs w:val="28"/>
        </w:rPr>
        <w:t xml:space="preserve"> С.П. Вступ до мовознавства. Короткий нарис: навчальний посібник для студентів ВНЗ. Київ : Вища школа, 2006. 144 с.</w:t>
      </w:r>
    </w:p>
    <w:p w:rsidR="00E840E9" w:rsidRDefault="00E840E9" w:rsidP="00E840E9">
      <w:pPr>
        <w:widowControl/>
        <w:numPr>
          <w:ilvl w:val="0"/>
          <w:numId w:val="10"/>
        </w:numPr>
        <w:adjustRightInd w:val="0"/>
        <w:ind w:left="0" w:firstLine="993"/>
        <w:jc w:val="both"/>
        <w:rPr>
          <w:sz w:val="28"/>
          <w:szCs w:val="28"/>
        </w:rPr>
      </w:pPr>
      <w:r w:rsidRPr="00CC4E83">
        <w:rPr>
          <w:sz w:val="28"/>
          <w:szCs w:val="28"/>
        </w:rPr>
        <w:t xml:space="preserve">Білецький А. О. Про мову й мовознавство : </w:t>
      </w:r>
      <w:proofErr w:type="spellStart"/>
      <w:r w:rsidRPr="00CC4E83">
        <w:rPr>
          <w:sz w:val="28"/>
          <w:szCs w:val="28"/>
        </w:rPr>
        <w:t>навч</w:t>
      </w:r>
      <w:proofErr w:type="spellEnd"/>
      <w:r w:rsidRPr="00CC4E83">
        <w:rPr>
          <w:sz w:val="28"/>
          <w:szCs w:val="28"/>
        </w:rPr>
        <w:t xml:space="preserve">. </w:t>
      </w:r>
      <w:proofErr w:type="spellStart"/>
      <w:r w:rsidRPr="00CC4E83">
        <w:rPr>
          <w:sz w:val="28"/>
          <w:szCs w:val="28"/>
        </w:rPr>
        <w:t>посіб</w:t>
      </w:r>
      <w:proofErr w:type="spellEnd"/>
      <w:r w:rsidRPr="00CC4E83">
        <w:rPr>
          <w:sz w:val="28"/>
          <w:szCs w:val="28"/>
        </w:rPr>
        <w:t xml:space="preserve">. Київ : </w:t>
      </w:r>
      <w:proofErr w:type="spellStart"/>
      <w:r w:rsidRPr="00CC4E83">
        <w:rPr>
          <w:sz w:val="28"/>
          <w:szCs w:val="28"/>
        </w:rPr>
        <w:t>АртЕк</w:t>
      </w:r>
      <w:proofErr w:type="spellEnd"/>
      <w:r w:rsidRPr="00CC4E83">
        <w:rPr>
          <w:sz w:val="28"/>
          <w:szCs w:val="28"/>
        </w:rPr>
        <w:t>, 1996. 224 с.</w:t>
      </w:r>
    </w:p>
    <w:p w:rsidR="00E840E9" w:rsidRPr="006569BD" w:rsidRDefault="00E840E9" w:rsidP="00E840E9">
      <w:pPr>
        <w:widowControl/>
        <w:numPr>
          <w:ilvl w:val="0"/>
          <w:numId w:val="10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 xml:space="preserve">Дорошенко С.І. Загальне мовознавство: навчальний посібник. Київ : Центр </w:t>
      </w:r>
      <w:proofErr w:type="spellStart"/>
      <w:r w:rsidRPr="004B72B4">
        <w:rPr>
          <w:sz w:val="28"/>
          <w:szCs w:val="28"/>
        </w:rPr>
        <w:t>навч</w:t>
      </w:r>
      <w:proofErr w:type="spellEnd"/>
      <w:r w:rsidRPr="004B72B4">
        <w:rPr>
          <w:sz w:val="28"/>
          <w:szCs w:val="28"/>
        </w:rPr>
        <w:t>. л-ри, 2006. 288 с.</w:t>
      </w:r>
      <w:r w:rsidRPr="006569BD">
        <w:rPr>
          <w:sz w:val="28"/>
          <w:szCs w:val="28"/>
        </w:rPr>
        <w:t xml:space="preserve"> </w:t>
      </w:r>
    </w:p>
    <w:p w:rsidR="00E840E9" w:rsidRDefault="00E840E9" w:rsidP="00E840E9">
      <w:pPr>
        <w:widowControl/>
        <w:numPr>
          <w:ilvl w:val="0"/>
          <w:numId w:val="10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Карпенко Ю.О. Вступ до мовознавства: підручник. Київ : Академія, 2006. 336 с.</w:t>
      </w:r>
    </w:p>
    <w:p w:rsidR="00E840E9" w:rsidRPr="004B72B4" w:rsidRDefault="00E840E9" w:rsidP="00E840E9">
      <w:pPr>
        <w:widowControl/>
        <w:numPr>
          <w:ilvl w:val="0"/>
          <w:numId w:val="10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Левицький А.Е. Вступ до мовознавства: навчальний посібник. Київ : Центр навчальної літератури, 2006. 104с.</w:t>
      </w:r>
    </w:p>
    <w:p w:rsidR="00E840E9" w:rsidRPr="00845678" w:rsidRDefault="00E840E9" w:rsidP="00E840E9">
      <w:pPr>
        <w:widowControl/>
        <w:numPr>
          <w:ilvl w:val="0"/>
          <w:numId w:val="10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 xml:space="preserve">Супрун Л.В. Загальне мовознавство. Практичні заняття, самостійна робота : </w:t>
      </w:r>
      <w:proofErr w:type="spellStart"/>
      <w:r w:rsidRPr="004B72B4">
        <w:rPr>
          <w:sz w:val="28"/>
          <w:szCs w:val="28"/>
        </w:rPr>
        <w:t>навч</w:t>
      </w:r>
      <w:proofErr w:type="spellEnd"/>
      <w:r w:rsidRPr="004B72B4">
        <w:rPr>
          <w:sz w:val="28"/>
          <w:szCs w:val="28"/>
        </w:rPr>
        <w:t xml:space="preserve">. </w:t>
      </w:r>
      <w:proofErr w:type="spellStart"/>
      <w:r w:rsidRPr="004B72B4">
        <w:rPr>
          <w:sz w:val="28"/>
          <w:szCs w:val="28"/>
        </w:rPr>
        <w:t>посіб</w:t>
      </w:r>
      <w:proofErr w:type="spellEnd"/>
      <w:r w:rsidRPr="004B72B4">
        <w:rPr>
          <w:sz w:val="28"/>
          <w:szCs w:val="28"/>
        </w:rPr>
        <w:t>. Київ : Знання, 2012. 335 с.</w:t>
      </w:r>
    </w:p>
    <w:p w:rsidR="00E840E9" w:rsidRDefault="00E840E9" w:rsidP="00E840E9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457CE" w:rsidRPr="00D457CE" w:rsidRDefault="00D457CE" w:rsidP="00D457CE">
      <w:pPr>
        <w:pStyle w:val="a5"/>
        <w:numPr>
          <w:ilvl w:val="0"/>
          <w:numId w:val="25"/>
        </w:numPr>
        <w:spacing w:line="240" w:lineRule="auto"/>
        <w:ind w:hanging="357"/>
        <w:contextualSpacing/>
        <w:jc w:val="both"/>
        <w:rPr>
          <w:i/>
          <w:sz w:val="28"/>
          <w:szCs w:val="28"/>
        </w:rPr>
      </w:pPr>
      <w:r w:rsidRPr="00D457CE">
        <w:rPr>
          <w:i/>
          <w:sz w:val="28"/>
          <w:szCs w:val="28"/>
        </w:rPr>
        <w:t>Роль  мови  у процесі пізнання.</w:t>
      </w:r>
    </w:p>
    <w:p w:rsidR="00D457CE" w:rsidRPr="00D457CE" w:rsidRDefault="00D457CE" w:rsidP="00D457CE">
      <w:pPr>
        <w:pStyle w:val="a5"/>
        <w:numPr>
          <w:ilvl w:val="0"/>
          <w:numId w:val="25"/>
        </w:numPr>
        <w:spacing w:line="240" w:lineRule="auto"/>
        <w:ind w:hanging="357"/>
        <w:contextualSpacing/>
        <w:jc w:val="both"/>
        <w:rPr>
          <w:i/>
          <w:sz w:val="28"/>
          <w:szCs w:val="28"/>
        </w:rPr>
      </w:pPr>
      <w:r w:rsidRPr="00D457CE">
        <w:rPr>
          <w:i/>
          <w:sz w:val="28"/>
          <w:szCs w:val="28"/>
        </w:rPr>
        <w:t xml:space="preserve">Проблема  співвідношення  мови  і  мислення.  </w:t>
      </w:r>
    </w:p>
    <w:p w:rsidR="00D457CE" w:rsidRPr="00D457CE" w:rsidRDefault="00D457CE" w:rsidP="00D457CE">
      <w:pPr>
        <w:pStyle w:val="a5"/>
        <w:numPr>
          <w:ilvl w:val="0"/>
          <w:numId w:val="25"/>
        </w:numPr>
        <w:spacing w:line="240" w:lineRule="auto"/>
        <w:ind w:hanging="357"/>
        <w:contextualSpacing/>
        <w:jc w:val="both"/>
        <w:rPr>
          <w:i/>
          <w:sz w:val="28"/>
          <w:szCs w:val="28"/>
        </w:rPr>
      </w:pPr>
      <w:r w:rsidRPr="00D457CE">
        <w:rPr>
          <w:i/>
          <w:sz w:val="28"/>
          <w:szCs w:val="28"/>
        </w:rPr>
        <w:t xml:space="preserve">Психофізичні  основи  зв’язку  мови  і  мислення.  </w:t>
      </w:r>
    </w:p>
    <w:p w:rsidR="00D457CE" w:rsidRPr="00D457CE" w:rsidRDefault="00D457CE" w:rsidP="00D457CE">
      <w:pPr>
        <w:pStyle w:val="a5"/>
        <w:numPr>
          <w:ilvl w:val="0"/>
          <w:numId w:val="25"/>
        </w:numPr>
        <w:spacing w:line="240" w:lineRule="auto"/>
        <w:ind w:hanging="357"/>
        <w:contextualSpacing/>
        <w:jc w:val="both"/>
        <w:rPr>
          <w:i/>
          <w:sz w:val="28"/>
          <w:szCs w:val="28"/>
        </w:rPr>
      </w:pPr>
      <w:r w:rsidRPr="00D457CE">
        <w:rPr>
          <w:i/>
          <w:sz w:val="28"/>
          <w:szCs w:val="28"/>
        </w:rPr>
        <w:t xml:space="preserve">Внутрішнє  мовлення  і  мислення.  </w:t>
      </w:r>
    </w:p>
    <w:p w:rsidR="00D457CE" w:rsidRPr="00D457CE" w:rsidRDefault="00D457CE" w:rsidP="00D457CE">
      <w:pPr>
        <w:pStyle w:val="a5"/>
        <w:numPr>
          <w:ilvl w:val="0"/>
          <w:numId w:val="25"/>
        </w:numPr>
        <w:spacing w:line="240" w:lineRule="auto"/>
        <w:ind w:hanging="357"/>
        <w:contextualSpacing/>
        <w:jc w:val="both"/>
        <w:rPr>
          <w:i/>
          <w:sz w:val="28"/>
          <w:szCs w:val="28"/>
        </w:rPr>
      </w:pPr>
      <w:r w:rsidRPr="00D457CE">
        <w:rPr>
          <w:i/>
          <w:sz w:val="28"/>
          <w:szCs w:val="28"/>
        </w:rPr>
        <w:t xml:space="preserve">З  історії  вивчення  проблеми  мови  і  мовлення.  </w:t>
      </w:r>
    </w:p>
    <w:p w:rsidR="00D457CE" w:rsidRPr="00D457CE" w:rsidRDefault="00D457CE" w:rsidP="00D457CE">
      <w:pPr>
        <w:pStyle w:val="a5"/>
        <w:numPr>
          <w:ilvl w:val="0"/>
          <w:numId w:val="25"/>
        </w:numPr>
        <w:spacing w:line="240" w:lineRule="auto"/>
        <w:ind w:hanging="357"/>
        <w:contextualSpacing/>
        <w:jc w:val="both"/>
        <w:rPr>
          <w:i/>
          <w:sz w:val="28"/>
          <w:szCs w:val="28"/>
        </w:rPr>
      </w:pPr>
      <w:r w:rsidRPr="00D457CE">
        <w:rPr>
          <w:i/>
          <w:sz w:val="28"/>
          <w:szCs w:val="28"/>
        </w:rPr>
        <w:t>Сучасні  явлення про співвідношення мови і мовлення.</w:t>
      </w:r>
    </w:p>
    <w:p w:rsidR="00E840E9" w:rsidRDefault="00E840E9" w:rsidP="00E840E9">
      <w:pPr>
        <w:pStyle w:val="3"/>
        <w:tabs>
          <w:tab w:val="left" w:pos="0"/>
        </w:tabs>
        <w:spacing w:before="1"/>
        <w:ind w:left="0" w:firstLine="851"/>
        <w:rPr>
          <w:szCs w:val="28"/>
        </w:rPr>
      </w:pPr>
      <w:r>
        <w:rPr>
          <w:szCs w:val="28"/>
        </w:rPr>
        <w:t>1. </w:t>
      </w:r>
      <w:r w:rsidRPr="00ED62DE">
        <w:rPr>
          <w:szCs w:val="28"/>
        </w:rPr>
        <w:t xml:space="preserve">Терміни </w:t>
      </w:r>
    </w:p>
    <w:p w:rsidR="00E840E9" w:rsidRDefault="00E840E9" w:rsidP="00E840E9">
      <w:pPr>
        <w:pStyle w:val="3"/>
        <w:tabs>
          <w:tab w:val="left" w:pos="0"/>
        </w:tabs>
        <w:spacing w:before="1"/>
        <w:ind w:left="0" w:firstLine="851"/>
        <w:rPr>
          <w:b/>
          <w:i w:val="0"/>
          <w:szCs w:val="28"/>
        </w:rPr>
      </w:pPr>
      <w:r w:rsidRPr="00991B57">
        <w:rPr>
          <w:b/>
          <w:i w:val="0"/>
          <w:szCs w:val="28"/>
        </w:rPr>
        <w:t>(запи</w:t>
      </w:r>
      <w:r>
        <w:rPr>
          <w:b/>
          <w:i w:val="0"/>
          <w:szCs w:val="28"/>
        </w:rPr>
        <w:t>сати у зошит-словник і вивчити)</w:t>
      </w:r>
    </w:p>
    <w:p w:rsidR="00E840E9" w:rsidRPr="00845678" w:rsidRDefault="00D457CE" w:rsidP="00E840E9">
      <w:pPr>
        <w:pStyle w:val="a6"/>
        <w:jc w:val="both"/>
        <w:rPr>
          <w:rFonts w:eastAsia="Times New Roman"/>
          <w:bCs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М</w:t>
      </w:r>
      <w:r w:rsidR="00E840E9" w:rsidRPr="00D06B56">
        <w:rPr>
          <w:i/>
          <w:sz w:val="28"/>
          <w:szCs w:val="28"/>
          <w:lang w:eastAsia="ru-RU"/>
        </w:rPr>
        <w:t xml:space="preserve">ислення, комунікація, психологія мови, </w:t>
      </w:r>
      <w:r w:rsidR="00E840E9" w:rsidRPr="00D06B56">
        <w:rPr>
          <w:i/>
          <w:sz w:val="28"/>
          <w:szCs w:val="28"/>
        </w:rPr>
        <w:t xml:space="preserve">соціолінгвістика, </w:t>
      </w:r>
      <w:proofErr w:type="spellStart"/>
      <w:r w:rsidR="00E840E9" w:rsidRPr="00D06B56">
        <w:rPr>
          <w:i/>
          <w:sz w:val="28"/>
          <w:szCs w:val="28"/>
        </w:rPr>
        <w:t>м</w:t>
      </w:r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 xml:space="preserve"> спільнота</w:t>
      </w:r>
      <w:r w:rsidR="00E840E9" w:rsidRPr="00D06B56">
        <w:rPr>
          <w:rFonts w:eastAsia="Times New Roman"/>
          <w:i/>
          <w:sz w:val="28"/>
          <w:szCs w:val="28"/>
          <w:lang w:eastAsia="ru-RU"/>
        </w:rPr>
        <w:t>, с</w:t>
      </w:r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>оціальні діалекти, інтерлінгвістика</w:t>
      </w:r>
      <w:r w:rsidR="00E840E9" w:rsidRPr="00D06B56">
        <w:rPr>
          <w:rFonts w:eastAsia="Times New Roman"/>
          <w:i/>
          <w:sz w:val="28"/>
          <w:szCs w:val="28"/>
          <w:lang w:eastAsia="ru-RU"/>
        </w:rPr>
        <w:t>, с</w:t>
      </w:r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>оціальна стратифікація мови</w:t>
      </w:r>
      <w:r w:rsidR="00E840E9" w:rsidRPr="00D06B56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="00E840E9" w:rsidRPr="00D06B56">
        <w:rPr>
          <w:rFonts w:eastAsia="Times New Roman"/>
          <w:i/>
          <w:sz w:val="28"/>
          <w:szCs w:val="28"/>
          <w:lang w:eastAsia="ru-RU"/>
        </w:rPr>
        <w:t>м</w:t>
      </w:r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 xml:space="preserve"> норма</w:t>
      </w:r>
      <w:r w:rsidR="00E840E9" w:rsidRPr="00D06B56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="00E840E9" w:rsidRPr="00D06B56">
        <w:rPr>
          <w:rFonts w:eastAsia="Times New Roman"/>
          <w:i/>
          <w:sz w:val="28"/>
          <w:szCs w:val="28"/>
          <w:lang w:eastAsia="ru-RU"/>
        </w:rPr>
        <w:t>м</w:t>
      </w:r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 xml:space="preserve"> політика</w:t>
      </w:r>
      <w:r w:rsidR="00E840E9" w:rsidRPr="00D06B56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="00E840E9" w:rsidRPr="00D06B56">
        <w:rPr>
          <w:rFonts w:eastAsia="Times New Roman"/>
          <w:i/>
          <w:sz w:val="28"/>
          <w:szCs w:val="28"/>
          <w:lang w:eastAsia="ru-RU"/>
        </w:rPr>
        <w:t>м</w:t>
      </w:r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>овне</w:t>
      </w:r>
      <w:proofErr w:type="spellEnd"/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 xml:space="preserve"> планування</w:t>
      </w:r>
      <w:r w:rsidR="00E840E9" w:rsidRPr="00D06B56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="00E840E9" w:rsidRPr="00D06B56">
        <w:rPr>
          <w:rFonts w:eastAsia="Times New Roman"/>
          <w:i/>
          <w:sz w:val="28"/>
          <w:szCs w:val="28"/>
          <w:lang w:eastAsia="ru-RU"/>
        </w:rPr>
        <w:t>м</w:t>
      </w:r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lastRenderedPageBreak/>
        <w:t>ідентичність</w:t>
      </w:r>
      <w:r w:rsidR="00E840E9" w:rsidRPr="00D06B56">
        <w:rPr>
          <w:rFonts w:eastAsia="Times New Roman"/>
          <w:i/>
          <w:sz w:val="28"/>
          <w:szCs w:val="28"/>
          <w:lang w:eastAsia="ru-RU"/>
        </w:rPr>
        <w:t>, с</w:t>
      </w:r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>оціальні функції мови</w:t>
      </w:r>
      <w:r w:rsidR="00E840E9" w:rsidRPr="00D06B56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="00E840E9" w:rsidRPr="00D06B56">
        <w:rPr>
          <w:rFonts w:eastAsia="Times New Roman"/>
          <w:i/>
          <w:sz w:val="28"/>
          <w:szCs w:val="28"/>
          <w:lang w:eastAsia="ru-RU"/>
        </w:rPr>
        <w:t>м</w:t>
      </w:r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 xml:space="preserve"> дискримінація</w:t>
      </w:r>
      <w:r w:rsidR="00E840E9" w:rsidRPr="00D06B56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="00E840E9" w:rsidRPr="00D06B56">
        <w:rPr>
          <w:rFonts w:eastAsia="Times New Roman"/>
          <w:i/>
          <w:sz w:val="28"/>
          <w:szCs w:val="28"/>
          <w:lang w:eastAsia="ru-RU"/>
        </w:rPr>
        <w:t>м</w:t>
      </w:r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 xml:space="preserve"> адаптація</w:t>
      </w:r>
      <w:r w:rsidR="00E840E9" w:rsidRPr="00D06B56">
        <w:rPr>
          <w:rFonts w:eastAsia="Times New Roman"/>
          <w:i/>
          <w:sz w:val="28"/>
          <w:szCs w:val="28"/>
          <w:lang w:eastAsia="ru-RU"/>
        </w:rPr>
        <w:t>, к</w:t>
      </w:r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 xml:space="preserve">одифікація мови, </w:t>
      </w:r>
      <w:proofErr w:type="spellStart"/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>нейропластичність</w:t>
      </w:r>
      <w:proofErr w:type="spellEnd"/>
      <w:r w:rsidR="00E840E9" w:rsidRPr="00D06B56">
        <w:rPr>
          <w:rFonts w:eastAsia="Times New Roman"/>
          <w:bCs/>
          <w:i/>
          <w:sz w:val="28"/>
          <w:szCs w:val="28"/>
          <w:lang w:eastAsia="ru-RU"/>
        </w:rPr>
        <w:t xml:space="preserve">, </w:t>
      </w:r>
      <w:r w:rsidR="00E840E9">
        <w:rPr>
          <w:rFonts w:eastAsia="Times New Roman"/>
          <w:bCs/>
          <w:i/>
          <w:sz w:val="28"/>
          <w:szCs w:val="28"/>
          <w:lang w:eastAsia="ru-RU"/>
        </w:rPr>
        <w:t xml:space="preserve">голосовий апарат, афазія, </w:t>
      </w:r>
      <w:proofErr w:type="spellStart"/>
      <w:r w:rsidR="00E840E9">
        <w:rPr>
          <w:rFonts w:eastAsia="Times New Roman"/>
          <w:bCs/>
          <w:i/>
          <w:sz w:val="28"/>
          <w:szCs w:val="28"/>
          <w:lang w:eastAsia="ru-RU"/>
        </w:rPr>
        <w:t>Верніке</w:t>
      </w:r>
      <w:proofErr w:type="spellEnd"/>
      <w:r w:rsidR="00E840E9">
        <w:rPr>
          <w:rFonts w:eastAsia="Times New Roman"/>
          <w:bCs/>
          <w:i/>
          <w:sz w:val="28"/>
          <w:szCs w:val="28"/>
          <w:lang w:eastAsia="ru-RU"/>
        </w:rPr>
        <w:t xml:space="preserve"> зона, </w:t>
      </w:r>
      <w:proofErr w:type="spellStart"/>
      <w:r w:rsidR="00E840E9">
        <w:rPr>
          <w:rFonts w:eastAsia="Times New Roman"/>
          <w:bCs/>
          <w:i/>
          <w:sz w:val="28"/>
          <w:szCs w:val="28"/>
          <w:lang w:eastAsia="ru-RU"/>
        </w:rPr>
        <w:t>мовні</w:t>
      </w:r>
      <w:proofErr w:type="spellEnd"/>
      <w:r w:rsidR="00E840E9">
        <w:rPr>
          <w:rFonts w:eastAsia="Times New Roman"/>
          <w:bCs/>
          <w:i/>
          <w:sz w:val="28"/>
          <w:szCs w:val="28"/>
          <w:lang w:eastAsia="ru-RU"/>
        </w:rPr>
        <w:t xml:space="preserve"> рефлекси</w:t>
      </w:r>
    </w:p>
    <w:p w:rsidR="00E840E9" w:rsidRDefault="00E840E9" w:rsidP="00E8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D06B56">
        <w:rPr>
          <w:b/>
          <w:sz w:val="28"/>
          <w:szCs w:val="28"/>
        </w:rPr>
        <w:t>Виконання практичних завдань і вправ, відповідно до теми.</w:t>
      </w:r>
    </w:p>
    <w:p w:rsidR="00E840E9" w:rsidRPr="0072502A" w:rsidRDefault="00D457CE" w:rsidP="00E840E9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Вправа 1</w:t>
      </w:r>
      <w:r w:rsidR="00E840E9" w:rsidRPr="0072502A">
        <w:rPr>
          <w:sz w:val="28"/>
          <w:szCs w:val="28"/>
        </w:rPr>
        <w:t>. Визначення біологічних основ мови</w:t>
      </w:r>
    </w:p>
    <w:p w:rsidR="00E840E9" w:rsidRDefault="00E840E9" w:rsidP="00E840E9">
      <w:pPr>
        <w:pStyle w:val="a6"/>
        <w:numPr>
          <w:ilvl w:val="0"/>
          <w:numId w:val="19"/>
        </w:numPr>
        <w:spacing w:after="0" w:line="240" w:lineRule="auto"/>
        <w:contextualSpacing/>
        <w:jc w:val="both"/>
        <w:rPr>
          <w:sz w:val="28"/>
          <w:szCs w:val="28"/>
        </w:rPr>
      </w:pPr>
      <w:r w:rsidRPr="0072502A">
        <w:rPr>
          <w:sz w:val="28"/>
          <w:szCs w:val="28"/>
        </w:rPr>
        <w:t>Дайте визначення основних біологічних аспектів мови. Опишіть роль мозку, генетики та фізіології в розвитку мовних здібностей.</w:t>
      </w:r>
    </w:p>
    <w:p w:rsidR="00E840E9" w:rsidRPr="0072502A" w:rsidRDefault="00E840E9" w:rsidP="00792E4D">
      <w:pPr>
        <w:pStyle w:val="a6"/>
        <w:spacing w:after="0" w:line="240" w:lineRule="auto"/>
        <w:contextualSpacing/>
        <w:jc w:val="both"/>
        <w:rPr>
          <w:sz w:val="28"/>
          <w:szCs w:val="28"/>
        </w:rPr>
      </w:pPr>
    </w:p>
    <w:p w:rsidR="00E840E9" w:rsidRPr="0072502A" w:rsidRDefault="00D457CE" w:rsidP="00E840E9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Вправа 2</w:t>
      </w:r>
      <w:r w:rsidR="00B72ED6">
        <w:rPr>
          <w:sz w:val="28"/>
          <w:szCs w:val="28"/>
        </w:rPr>
        <w:t>.</w:t>
      </w:r>
      <w:r w:rsidR="00E840E9" w:rsidRPr="0072502A">
        <w:rPr>
          <w:sz w:val="28"/>
          <w:szCs w:val="28"/>
        </w:rPr>
        <w:t xml:space="preserve"> Аналіз випадків мовленнєвих порушень</w:t>
      </w:r>
    </w:p>
    <w:p w:rsidR="00E840E9" w:rsidRPr="0072502A" w:rsidRDefault="00E840E9" w:rsidP="00E840E9">
      <w:pPr>
        <w:pStyle w:val="a6"/>
        <w:numPr>
          <w:ilvl w:val="0"/>
          <w:numId w:val="2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72502A">
        <w:rPr>
          <w:sz w:val="28"/>
          <w:szCs w:val="28"/>
        </w:rPr>
        <w:t>Проаналізуйте випадки афазії або інших мовленнєвих порушень. Як вони підтверджують важливість біологічних основ мови?</w:t>
      </w:r>
    </w:p>
    <w:p w:rsidR="00D457CE" w:rsidRPr="00D457CE" w:rsidRDefault="00D457CE" w:rsidP="00D457CE">
      <w:pPr>
        <w:contextualSpacing/>
        <w:rPr>
          <w:b/>
          <w:sz w:val="28"/>
          <w:szCs w:val="28"/>
        </w:rPr>
      </w:pPr>
    </w:p>
    <w:p w:rsidR="00D457CE" w:rsidRPr="00D457CE" w:rsidRDefault="00D457CE" w:rsidP="00D457CE">
      <w:pPr>
        <w:contextualSpacing/>
        <w:jc w:val="center"/>
        <w:rPr>
          <w:b/>
          <w:sz w:val="28"/>
          <w:szCs w:val="28"/>
        </w:rPr>
      </w:pPr>
      <w:r w:rsidRPr="00D457CE">
        <w:rPr>
          <w:b/>
          <w:sz w:val="28"/>
          <w:szCs w:val="28"/>
        </w:rPr>
        <w:t>Аналіз вербаль</w:t>
      </w:r>
      <w:r w:rsidRPr="00D457CE">
        <w:rPr>
          <w:b/>
          <w:sz w:val="28"/>
          <w:szCs w:val="28"/>
        </w:rPr>
        <w:t>ної і невербальної комунікації</w:t>
      </w:r>
      <w:r w:rsidRPr="00D457CE">
        <w:rPr>
          <w:b/>
          <w:sz w:val="28"/>
          <w:szCs w:val="28"/>
        </w:rPr>
        <w:t>:</w:t>
      </w:r>
    </w:p>
    <w:p w:rsidR="00D457CE" w:rsidRPr="00D457CE" w:rsidRDefault="00D457CE" w:rsidP="00D457CE">
      <w:pPr>
        <w:contextualSpacing/>
        <w:jc w:val="both"/>
        <w:rPr>
          <w:sz w:val="28"/>
          <w:szCs w:val="28"/>
        </w:rPr>
      </w:pPr>
      <w:r w:rsidRPr="00D457CE">
        <w:rPr>
          <w:sz w:val="28"/>
          <w:szCs w:val="28"/>
        </w:rPr>
        <w:t xml:space="preserve">   - Виберіть ситуацію і проаналізуйте, як вербальні та невербальні елементи спілкування взаємодіють для передачі інформації.</w:t>
      </w:r>
    </w:p>
    <w:p w:rsidR="00D457CE" w:rsidRPr="00D457CE" w:rsidRDefault="00D457CE" w:rsidP="00D457CE">
      <w:pPr>
        <w:contextualSpacing/>
        <w:jc w:val="both"/>
        <w:rPr>
          <w:sz w:val="28"/>
          <w:szCs w:val="28"/>
        </w:rPr>
      </w:pPr>
      <w:r w:rsidRPr="00D457CE">
        <w:rPr>
          <w:sz w:val="28"/>
          <w:szCs w:val="28"/>
        </w:rPr>
        <w:t xml:space="preserve">   - Наприклад: вивчити, як міміка та жести доповнюють зміст сказаного у діалозі.</w:t>
      </w:r>
    </w:p>
    <w:p w:rsidR="00D457CE" w:rsidRPr="00D457CE" w:rsidRDefault="00D457CE" w:rsidP="00D457CE">
      <w:pPr>
        <w:contextualSpacing/>
        <w:jc w:val="both"/>
        <w:rPr>
          <w:sz w:val="28"/>
          <w:szCs w:val="28"/>
        </w:rPr>
      </w:pPr>
    </w:p>
    <w:p w:rsidR="00D457CE" w:rsidRPr="00D457CE" w:rsidRDefault="00D457CE" w:rsidP="00D457CE">
      <w:pPr>
        <w:contextualSpacing/>
        <w:jc w:val="center"/>
        <w:rPr>
          <w:b/>
          <w:sz w:val="28"/>
          <w:szCs w:val="28"/>
        </w:rPr>
      </w:pPr>
      <w:r w:rsidRPr="00D457CE">
        <w:rPr>
          <w:b/>
          <w:sz w:val="28"/>
          <w:szCs w:val="28"/>
        </w:rPr>
        <w:t>Спостереж</w:t>
      </w:r>
      <w:r w:rsidRPr="00D457CE">
        <w:rPr>
          <w:b/>
          <w:sz w:val="28"/>
          <w:szCs w:val="28"/>
        </w:rPr>
        <w:t>ення за когнітивними процесами</w:t>
      </w:r>
      <w:r w:rsidRPr="00D457CE">
        <w:rPr>
          <w:b/>
          <w:sz w:val="28"/>
          <w:szCs w:val="28"/>
        </w:rPr>
        <w:t>:</w:t>
      </w:r>
    </w:p>
    <w:p w:rsidR="00D457CE" w:rsidRPr="00D457CE" w:rsidRDefault="00D457CE" w:rsidP="00D457CE">
      <w:pPr>
        <w:contextualSpacing/>
        <w:jc w:val="both"/>
        <w:rPr>
          <w:sz w:val="28"/>
          <w:szCs w:val="28"/>
        </w:rPr>
      </w:pPr>
      <w:r w:rsidRPr="00D457CE">
        <w:rPr>
          <w:sz w:val="28"/>
          <w:szCs w:val="28"/>
        </w:rPr>
        <w:t xml:space="preserve">   - Проведіть спостереження або експеримент, що демонструє, як мова впливає на мислення.</w:t>
      </w:r>
    </w:p>
    <w:p w:rsidR="00D457CE" w:rsidRPr="00D457CE" w:rsidRDefault="00D457CE" w:rsidP="00D457CE">
      <w:pPr>
        <w:contextualSpacing/>
        <w:jc w:val="both"/>
        <w:rPr>
          <w:sz w:val="28"/>
          <w:szCs w:val="28"/>
        </w:rPr>
      </w:pPr>
      <w:r w:rsidRPr="00D457CE">
        <w:rPr>
          <w:sz w:val="28"/>
          <w:szCs w:val="28"/>
        </w:rPr>
        <w:t xml:space="preserve">   - Наприклад: попросити групу людей назвати якнайбільше предметів у кімнаті за обмежений час і проаналізувати, як використання різних мов впливає на результати.</w:t>
      </w:r>
    </w:p>
    <w:p w:rsidR="00D457CE" w:rsidRPr="00D457CE" w:rsidRDefault="00D457CE" w:rsidP="00D457CE">
      <w:pPr>
        <w:contextualSpacing/>
        <w:jc w:val="both"/>
        <w:rPr>
          <w:sz w:val="28"/>
          <w:szCs w:val="28"/>
        </w:rPr>
      </w:pPr>
    </w:p>
    <w:p w:rsidR="00D457CE" w:rsidRPr="00D457CE" w:rsidRDefault="00D457CE" w:rsidP="00D457CE">
      <w:pPr>
        <w:contextualSpacing/>
        <w:jc w:val="center"/>
        <w:rPr>
          <w:b/>
          <w:sz w:val="28"/>
          <w:szCs w:val="28"/>
        </w:rPr>
      </w:pPr>
      <w:r w:rsidRPr="00D457CE">
        <w:rPr>
          <w:b/>
          <w:sz w:val="28"/>
          <w:szCs w:val="28"/>
        </w:rPr>
        <w:t>Дослідження впливу мови</w:t>
      </w:r>
      <w:r w:rsidRPr="00D457CE">
        <w:rPr>
          <w:b/>
          <w:sz w:val="28"/>
          <w:szCs w:val="28"/>
        </w:rPr>
        <w:t xml:space="preserve"> на пам'ять</w:t>
      </w:r>
      <w:r w:rsidRPr="00D457CE">
        <w:rPr>
          <w:b/>
          <w:sz w:val="28"/>
          <w:szCs w:val="28"/>
        </w:rPr>
        <w:t>:</w:t>
      </w:r>
    </w:p>
    <w:p w:rsidR="00D457CE" w:rsidRPr="00D457CE" w:rsidRDefault="00D457CE" w:rsidP="00D457CE">
      <w:pPr>
        <w:contextualSpacing/>
        <w:jc w:val="both"/>
        <w:rPr>
          <w:sz w:val="28"/>
          <w:szCs w:val="28"/>
        </w:rPr>
      </w:pPr>
      <w:r w:rsidRPr="00D457CE">
        <w:rPr>
          <w:sz w:val="28"/>
          <w:szCs w:val="28"/>
        </w:rPr>
        <w:t xml:space="preserve">   - Проведіть експеримент, де група людей запам'ятовує список слів на різних мовах, і порівняйте, як мова впливає на ефективність запам'ятовування.</w:t>
      </w:r>
    </w:p>
    <w:p w:rsidR="00D457CE" w:rsidRPr="00D457CE" w:rsidRDefault="00D457CE" w:rsidP="00D457CE">
      <w:pPr>
        <w:contextualSpacing/>
        <w:jc w:val="both"/>
        <w:rPr>
          <w:sz w:val="28"/>
          <w:szCs w:val="28"/>
        </w:rPr>
      </w:pPr>
      <w:r w:rsidRPr="00D457CE">
        <w:rPr>
          <w:sz w:val="28"/>
          <w:szCs w:val="28"/>
        </w:rPr>
        <w:t xml:space="preserve">   - Наприклад: запам'ятовування списку слів на рідній мові і на іноземній мові.</w:t>
      </w:r>
    </w:p>
    <w:p w:rsidR="00D457CE" w:rsidRPr="00D457CE" w:rsidRDefault="00D457CE" w:rsidP="00D457CE">
      <w:pPr>
        <w:contextualSpacing/>
        <w:jc w:val="both"/>
        <w:rPr>
          <w:sz w:val="28"/>
          <w:szCs w:val="28"/>
        </w:rPr>
      </w:pPr>
    </w:p>
    <w:p w:rsidR="00D457CE" w:rsidRPr="00D457CE" w:rsidRDefault="00D457CE" w:rsidP="00D457CE">
      <w:pPr>
        <w:contextualSpacing/>
        <w:jc w:val="center"/>
        <w:rPr>
          <w:b/>
          <w:sz w:val="28"/>
          <w:szCs w:val="28"/>
        </w:rPr>
      </w:pPr>
      <w:r w:rsidRPr="00D457CE">
        <w:rPr>
          <w:b/>
          <w:sz w:val="28"/>
          <w:szCs w:val="28"/>
        </w:rPr>
        <w:t>Аналі</w:t>
      </w:r>
      <w:r w:rsidRPr="00D457CE">
        <w:rPr>
          <w:b/>
          <w:sz w:val="28"/>
          <w:szCs w:val="28"/>
        </w:rPr>
        <w:t>з когнітивних карт</w:t>
      </w:r>
      <w:r w:rsidRPr="00D457CE">
        <w:rPr>
          <w:b/>
          <w:sz w:val="28"/>
          <w:szCs w:val="28"/>
        </w:rPr>
        <w:t>:</w:t>
      </w:r>
    </w:p>
    <w:p w:rsidR="00D457CE" w:rsidRPr="00D457CE" w:rsidRDefault="00D457CE" w:rsidP="00D457CE">
      <w:pPr>
        <w:contextualSpacing/>
        <w:jc w:val="both"/>
        <w:rPr>
          <w:sz w:val="28"/>
          <w:szCs w:val="28"/>
        </w:rPr>
      </w:pPr>
      <w:r w:rsidRPr="00D457CE">
        <w:rPr>
          <w:sz w:val="28"/>
          <w:szCs w:val="28"/>
        </w:rPr>
        <w:t xml:space="preserve">   - Побудуйте когнітивну карту на основі вербальної інформації і аналізуйте, як мова структурує мислення.</w:t>
      </w:r>
    </w:p>
    <w:p w:rsidR="00D457CE" w:rsidRPr="00D457CE" w:rsidRDefault="00D457CE" w:rsidP="00D457CE">
      <w:pPr>
        <w:contextualSpacing/>
        <w:jc w:val="both"/>
        <w:rPr>
          <w:sz w:val="28"/>
          <w:szCs w:val="28"/>
        </w:rPr>
      </w:pPr>
      <w:r w:rsidRPr="00D457CE">
        <w:rPr>
          <w:sz w:val="28"/>
          <w:szCs w:val="28"/>
        </w:rPr>
        <w:t xml:space="preserve">   - Наприклад: створити ментальну карту для теми "літо" з використанням різних мовних засобів (прикметників, іменникі</w:t>
      </w:r>
      <w:bookmarkStart w:id="0" w:name="_GoBack"/>
      <w:bookmarkEnd w:id="0"/>
      <w:r w:rsidRPr="00D457CE">
        <w:rPr>
          <w:sz w:val="28"/>
          <w:szCs w:val="28"/>
        </w:rPr>
        <w:t>в, дієслів).</w:t>
      </w:r>
    </w:p>
    <w:p w:rsidR="00D457CE" w:rsidRPr="00D457CE" w:rsidRDefault="00D457CE" w:rsidP="00D457CE">
      <w:pPr>
        <w:contextualSpacing/>
        <w:jc w:val="both"/>
        <w:rPr>
          <w:sz w:val="28"/>
          <w:szCs w:val="28"/>
        </w:rPr>
      </w:pPr>
    </w:p>
    <w:p w:rsidR="00E840E9" w:rsidRPr="00D06B56" w:rsidRDefault="00E840E9" w:rsidP="00E840E9">
      <w:pPr>
        <w:ind w:firstLine="720"/>
        <w:contextualSpacing/>
        <w:jc w:val="center"/>
        <w:rPr>
          <w:sz w:val="28"/>
          <w:szCs w:val="28"/>
          <w:lang w:eastAsia="ru-RU"/>
        </w:rPr>
      </w:pPr>
      <w:r w:rsidRPr="00D06B56">
        <w:rPr>
          <w:b/>
          <w:sz w:val="28"/>
          <w:szCs w:val="28"/>
        </w:rPr>
        <w:t xml:space="preserve">Теми для есе та індивідуальних </w:t>
      </w:r>
      <w:proofErr w:type="spellStart"/>
      <w:r w:rsidRPr="00D06B56">
        <w:rPr>
          <w:b/>
          <w:sz w:val="28"/>
          <w:szCs w:val="28"/>
        </w:rPr>
        <w:t>проєктів</w:t>
      </w:r>
      <w:proofErr w:type="spellEnd"/>
    </w:p>
    <w:p w:rsidR="00E840E9" w:rsidRPr="00D06B56" w:rsidRDefault="00D457CE" w:rsidP="00E840E9">
      <w:pPr>
        <w:pStyle w:val="a6"/>
        <w:numPr>
          <w:ilvl w:val="0"/>
          <w:numId w:val="12"/>
        </w:numPr>
        <w:spacing w:after="0" w:line="240" w:lineRule="auto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Мовлення</w:t>
      </w:r>
      <w:r w:rsidR="00E840E9" w:rsidRPr="00D06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 складний </w:t>
      </w:r>
      <w:proofErr w:type="spellStart"/>
      <w:r>
        <w:rPr>
          <w:sz w:val="28"/>
          <w:szCs w:val="28"/>
        </w:rPr>
        <w:t>мисленнєвий</w:t>
      </w:r>
      <w:proofErr w:type="spellEnd"/>
      <w:r>
        <w:rPr>
          <w:sz w:val="28"/>
          <w:szCs w:val="28"/>
        </w:rPr>
        <w:t xml:space="preserve"> процес</w:t>
      </w:r>
      <w:r w:rsidR="00E840E9" w:rsidRPr="00D06B56">
        <w:rPr>
          <w:sz w:val="28"/>
          <w:szCs w:val="28"/>
        </w:rPr>
        <w:t>.</w:t>
      </w:r>
    </w:p>
    <w:p w:rsidR="00D457CE" w:rsidRDefault="00E840E9" w:rsidP="00D457CE">
      <w:pPr>
        <w:pStyle w:val="a6"/>
        <w:numPr>
          <w:ilvl w:val="0"/>
          <w:numId w:val="12"/>
        </w:numPr>
        <w:spacing w:after="0" w:line="240" w:lineRule="auto"/>
        <w:ind w:hanging="11"/>
        <w:contextualSpacing/>
        <w:rPr>
          <w:sz w:val="28"/>
          <w:szCs w:val="28"/>
        </w:rPr>
      </w:pPr>
      <w:r w:rsidRPr="0072502A">
        <w:rPr>
          <w:sz w:val="28"/>
          <w:szCs w:val="28"/>
        </w:rPr>
        <w:t>Функції мови у процесі спілкування.</w:t>
      </w:r>
    </w:p>
    <w:p w:rsidR="00316DCF" w:rsidRPr="00D457CE" w:rsidRDefault="00D457CE" w:rsidP="00D457CE">
      <w:pPr>
        <w:pStyle w:val="a6"/>
        <w:numPr>
          <w:ilvl w:val="0"/>
          <w:numId w:val="12"/>
        </w:numPr>
        <w:spacing w:after="0" w:line="240" w:lineRule="auto"/>
        <w:ind w:hanging="11"/>
        <w:contextualSpacing/>
        <w:rPr>
          <w:sz w:val="28"/>
          <w:szCs w:val="28"/>
        </w:rPr>
      </w:pPr>
      <w:r w:rsidRPr="00D457CE">
        <w:rPr>
          <w:sz w:val="28"/>
          <w:szCs w:val="28"/>
        </w:rPr>
        <w:t>Сучасні  явлення про співвідношення мови і мовлення.</w:t>
      </w:r>
    </w:p>
    <w:sectPr w:rsidR="00316DCF" w:rsidRPr="00D45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507"/>
    <w:multiLevelType w:val="hybridMultilevel"/>
    <w:tmpl w:val="B3848328"/>
    <w:lvl w:ilvl="0" w:tplc="315878D4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7A64966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2ECCA200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4F6AF430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7D6056EC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2FC60868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FB8CE8AE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1FCAE412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1FAEBBFA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1">
    <w:nsid w:val="06E77E8C"/>
    <w:multiLevelType w:val="hybridMultilevel"/>
    <w:tmpl w:val="7AC44C36"/>
    <w:lvl w:ilvl="0" w:tplc="EA3208D2">
      <w:start w:val="11"/>
      <w:numFmt w:val="decimal"/>
      <w:lvlText w:val="%1."/>
      <w:lvlJc w:val="left"/>
      <w:pPr>
        <w:ind w:left="72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87408E6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E2EE5F8A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8F400178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965CE87E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0284454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A92EBEE0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3CD4F6F6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D5383E76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2">
    <w:nsid w:val="0C4014DE"/>
    <w:multiLevelType w:val="hybridMultilevel"/>
    <w:tmpl w:val="58AC3ADA"/>
    <w:lvl w:ilvl="0" w:tplc="5D5C03E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3DDA"/>
    <w:multiLevelType w:val="hybridMultilevel"/>
    <w:tmpl w:val="080AE54C"/>
    <w:lvl w:ilvl="0" w:tplc="1A1AC3FE">
      <w:start w:val="38"/>
      <w:numFmt w:val="decimal"/>
      <w:lvlText w:val="%1."/>
      <w:lvlJc w:val="left"/>
      <w:pPr>
        <w:ind w:left="72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C8C653A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D88618B6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5CFC89FA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C2A0FA52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7382DE6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52445992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9D16FF8E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945271E0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4">
    <w:nsid w:val="12741890"/>
    <w:multiLevelType w:val="multilevel"/>
    <w:tmpl w:val="1B2A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620F7"/>
    <w:multiLevelType w:val="hybridMultilevel"/>
    <w:tmpl w:val="ACBE9AFA"/>
    <w:lvl w:ilvl="0" w:tplc="037E4D9A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4568BFC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A2A2CEFC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328483DC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FADE97FA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C05E6AF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55806704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8BEEB20C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0F6E47CE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6">
    <w:nsid w:val="1CF22FE8"/>
    <w:multiLevelType w:val="hybridMultilevel"/>
    <w:tmpl w:val="2528F620"/>
    <w:lvl w:ilvl="0" w:tplc="CFC8D7B0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D4642C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89889F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BF5EFC3C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52A6FB8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88C203FE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942E2600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3FE2378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D3AE3760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7">
    <w:nsid w:val="206D21CF"/>
    <w:multiLevelType w:val="multilevel"/>
    <w:tmpl w:val="87C0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E7443"/>
    <w:multiLevelType w:val="hybridMultilevel"/>
    <w:tmpl w:val="06509B5C"/>
    <w:lvl w:ilvl="0" w:tplc="94608B30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97AE63E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6F4E75C8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EE2A86E6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A900F42E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4578888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68E81520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AD54E76E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F00A42B0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9">
    <w:nsid w:val="22F847CF"/>
    <w:multiLevelType w:val="multilevel"/>
    <w:tmpl w:val="496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94027"/>
    <w:multiLevelType w:val="multilevel"/>
    <w:tmpl w:val="C9FC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640056"/>
    <w:multiLevelType w:val="hybridMultilevel"/>
    <w:tmpl w:val="1B144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C81B57"/>
    <w:multiLevelType w:val="multilevel"/>
    <w:tmpl w:val="42EE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04839"/>
    <w:multiLevelType w:val="hybridMultilevel"/>
    <w:tmpl w:val="FC5E25E2"/>
    <w:lvl w:ilvl="0" w:tplc="B1801D18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14">
    <w:nsid w:val="465B503A"/>
    <w:multiLevelType w:val="multilevel"/>
    <w:tmpl w:val="E8DE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009EC"/>
    <w:multiLevelType w:val="multilevel"/>
    <w:tmpl w:val="A462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470C7"/>
    <w:multiLevelType w:val="hybridMultilevel"/>
    <w:tmpl w:val="9940B574"/>
    <w:lvl w:ilvl="0" w:tplc="D96E1274">
      <w:start w:val="1"/>
      <w:numFmt w:val="decimal"/>
      <w:lvlText w:val="%1."/>
      <w:lvlJc w:val="left"/>
      <w:pPr>
        <w:ind w:left="39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660478E">
      <w:numFmt w:val="bullet"/>
      <w:lvlText w:val="•"/>
      <w:lvlJc w:val="left"/>
      <w:pPr>
        <w:ind w:left="1035" w:hanging="221"/>
      </w:pPr>
      <w:rPr>
        <w:rFonts w:hint="default"/>
        <w:lang w:val="uk-UA" w:eastAsia="en-US" w:bidi="ar-SA"/>
      </w:rPr>
    </w:lvl>
    <w:lvl w:ilvl="2" w:tplc="A358DFE6">
      <w:numFmt w:val="bullet"/>
      <w:lvlText w:val="•"/>
      <w:lvlJc w:val="left"/>
      <w:pPr>
        <w:ind w:left="1670" w:hanging="221"/>
      </w:pPr>
      <w:rPr>
        <w:rFonts w:hint="default"/>
        <w:lang w:val="uk-UA" w:eastAsia="en-US" w:bidi="ar-SA"/>
      </w:rPr>
    </w:lvl>
    <w:lvl w:ilvl="3" w:tplc="09A2EDDA">
      <w:numFmt w:val="bullet"/>
      <w:lvlText w:val="•"/>
      <w:lvlJc w:val="left"/>
      <w:pPr>
        <w:ind w:left="2305" w:hanging="221"/>
      </w:pPr>
      <w:rPr>
        <w:rFonts w:hint="default"/>
        <w:lang w:val="uk-UA" w:eastAsia="en-US" w:bidi="ar-SA"/>
      </w:rPr>
    </w:lvl>
    <w:lvl w:ilvl="4" w:tplc="6E821144">
      <w:numFmt w:val="bullet"/>
      <w:lvlText w:val="•"/>
      <w:lvlJc w:val="left"/>
      <w:pPr>
        <w:ind w:left="2940" w:hanging="221"/>
      </w:pPr>
      <w:rPr>
        <w:rFonts w:hint="default"/>
        <w:lang w:val="uk-UA" w:eastAsia="en-US" w:bidi="ar-SA"/>
      </w:rPr>
    </w:lvl>
    <w:lvl w:ilvl="5" w:tplc="B45CA756">
      <w:numFmt w:val="bullet"/>
      <w:lvlText w:val="•"/>
      <w:lvlJc w:val="left"/>
      <w:pPr>
        <w:ind w:left="3575" w:hanging="221"/>
      </w:pPr>
      <w:rPr>
        <w:rFonts w:hint="default"/>
        <w:lang w:val="uk-UA" w:eastAsia="en-US" w:bidi="ar-SA"/>
      </w:rPr>
    </w:lvl>
    <w:lvl w:ilvl="6" w:tplc="1048F7C6">
      <w:numFmt w:val="bullet"/>
      <w:lvlText w:val="•"/>
      <w:lvlJc w:val="left"/>
      <w:pPr>
        <w:ind w:left="4210" w:hanging="221"/>
      </w:pPr>
      <w:rPr>
        <w:rFonts w:hint="default"/>
        <w:lang w:val="uk-UA" w:eastAsia="en-US" w:bidi="ar-SA"/>
      </w:rPr>
    </w:lvl>
    <w:lvl w:ilvl="7" w:tplc="30AA2FC6">
      <w:numFmt w:val="bullet"/>
      <w:lvlText w:val="•"/>
      <w:lvlJc w:val="left"/>
      <w:pPr>
        <w:ind w:left="4845" w:hanging="221"/>
      </w:pPr>
      <w:rPr>
        <w:rFonts w:hint="default"/>
        <w:lang w:val="uk-UA" w:eastAsia="en-US" w:bidi="ar-SA"/>
      </w:rPr>
    </w:lvl>
    <w:lvl w:ilvl="8" w:tplc="2E54CD22">
      <w:numFmt w:val="bullet"/>
      <w:lvlText w:val="•"/>
      <w:lvlJc w:val="left"/>
      <w:pPr>
        <w:ind w:left="5480" w:hanging="221"/>
      </w:pPr>
      <w:rPr>
        <w:rFonts w:hint="default"/>
        <w:lang w:val="uk-UA" w:eastAsia="en-US" w:bidi="ar-SA"/>
      </w:rPr>
    </w:lvl>
  </w:abstractNum>
  <w:abstractNum w:abstractNumId="17">
    <w:nsid w:val="58EA42A2"/>
    <w:multiLevelType w:val="multilevel"/>
    <w:tmpl w:val="FAEA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42A54"/>
    <w:multiLevelType w:val="hybridMultilevel"/>
    <w:tmpl w:val="FB847B0A"/>
    <w:lvl w:ilvl="0" w:tplc="ADFAC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372AA"/>
    <w:multiLevelType w:val="multilevel"/>
    <w:tmpl w:val="52E6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DE556D"/>
    <w:multiLevelType w:val="multilevel"/>
    <w:tmpl w:val="DBFA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F2E1B"/>
    <w:multiLevelType w:val="multilevel"/>
    <w:tmpl w:val="E9B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E13F04"/>
    <w:multiLevelType w:val="hybridMultilevel"/>
    <w:tmpl w:val="90E4FFF6"/>
    <w:lvl w:ilvl="0" w:tplc="2A2AFDC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83E7E"/>
    <w:multiLevelType w:val="multilevel"/>
    <w:tmpl w:val="59C2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FC4F2C"/>
    <w:multiLevelType w:val="multilevel"/>
    <w:tmpl w:val="B348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1"/>
  </w:num>
  <w:num w:numId="7">
    <w:abstractNumId w:val="16"/>
  </w:num>
  <w:num w:numId="8">
    <w:abstractNumId w:val="8"/>
  </w:num>
  <w:num w:numId="9">
    <w:abstractNumId w:val="22"/>
  </w:num>
  <w:num w:numId="10">
    <w:abstractNumId w:val="2"/>
  </w:num>
  <w:num w:numId="11">
    <w:abstractNumId w:val="12"/>
  </w:num>
  <w:num w:numId="12">
    <w:abstractNumId w:val="24"/>
  </w:num>
  <w:num w:numId="13">
    <w:abstractNumId w:val="10"/>
  </w:num>
  <w:num w:numId="14">
    <w:abstractNumId w:val="14"/>
  </w:num>
  <w:num w:numId="15">
    <w:abstractNumId w:val="20"/>
  </w:num>
  <w:num w:numId="16">
    <w:abstractNumId w:val="23"/>
  </w:num>
  <w:num w:numId="17">
    <w:abstractNumId w:val="17"/>
  </w:num>
  <w:num w:numId="18">
    <w:abstractNumId w:val="19"/>
  </w:num>
  <w:num w:numId="19">
    <w:abstractNumId w:val="21"/>
  </w:num>
  <w:num w:numId="20">
    <w:abstractNumId w:val="4"/>
  </w:num>
  <w:num w:numId="21">
    <w:abstractNumId w:val="7"/>
  </w:num>
  <w:num w:numId="22">
    <w:abstractNumId w:val="18"/>
  </w:num>
  <w:num w:numId="23">
    <w:abstractNumId w:val="15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2D"/>
    <w:rsid w:val="00155849"/>
    <w:rsid w:val="00164FFD"/>
    <w:rsid w:val="001C292D"/>
    <w:rsid w:val="00316DCF"/>
    <w:rsid w:val="0041602D"/>
    <w:rsid w:val="00792E4D"/>
    <w:rsid w:val="00B72ED6"/>
    <w:rsid w:val="00D457CE"/>
    <w:rsid w:val="00E840E9"/>
    <w:rsid w:val="00EB6C12"/>
    <w:rsid w:val="00F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E840E9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E840E9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suvor</cp:lastModifiedBy>
  <cp:revision>12</cp:revision>
  <dcterms:created xsi:type="dcterms:W3CDTF">2023-02-07T14:25:00Z</dcterms:created>
  <dcterms:modified xsi:type="dcterms:W3CDTF">2025-01-15T20:36:00Z</dcterms:modified>
</cp:coreProperties>
</file>