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C35E93" w14:textId="0F32C424" w:rsidR="00DE781C" w:rsidRDefault="00B81331" w:rsidP="00746E5D">
      <w:pPr>
        <w:spacing w:after="0" w:line="240" w:lineRule="auto"/>
        <w:ind w:left="5664" w:right="0" w:firstLine="0"/>
      </w:pPr>
      <w:r>
        <w:t>ЗАТВЕРДЖЕНО</w:t>
      </w:r>
    </w:p>
    <w:p w14:paraId="1610090B" w14:textId="5EBD5C98" w:rsidR="00DE781C" w:rsidRDefault="00B81331" w:rsidP="00746E5D">
      <w:pPr>
        <w:spacing w:after="0" w:line="240" w:lineRule="auto"/>
        <w:ind w:left="5664" w:right="0" w:firstLine="0"/>
      </w:pPr>
      <w:r>
        <w:t>Науково-методичною радою</w:t>
      </w:r>
    </w:p>
    <w:p w14:paraId="13ED30B8" w14:textId="77777777" w:rsidR="00746E5D" w:rsidRDefault="00B81331" w:rsidP="00746E5D">
      <w:pPr>
        <w:spacing w:after="0" w:line="240" w:lineRule="auto"/>
        <w:ind w:left="5664" w:right="0" w:firstLine="0"/>
      </w:pPr>
      <w:r>
        <w:t xml:space="preserve">Державного університету </w:t>
      </w:r>
    </w:p>
    <w:p w14:paraId="07783A8E" w14:textId="77777777" w:rsidR="00746E5D" w:rsidRDefault="00B81331" w:rsidP="00746E5D">
      <w:pPr>
        <w:spacing w:after="0" w:line="240" w:lineRule="auto"/>
        <w:ind w:left="5664" w:right="0" w:firstLine="0"/>
      </w:pPr>
      <w:r>
        <w:t>«Житомирська політехніка»</w:t>
      </w:r>
    </w:p>
    <w:p w14:paraId="719EEFED" w14:textId="05BE6ABA" w:rsidR="00DE781C" w:rsidRDefault="00B81331" w:rsidP="00746E5D">
      <w:pPr>
        <w:spacing w:after="0" w:line="240" w:lineRule="auto"/>
        <w:ind w:left="5664" w:right="0" w:firstLine="0"/>
      </w:pPr>
      <w:r>
        <w:t xml:space="preserve">протокол від </w:t>
      </w:r>
      <w:r w:rsidR="00746E5D">
        <w:t>__</w:t>
      </w:r>
      <w:r>
        <w:t xml:space="preserve"> </w:t>
      </w:r>
      <w:r w:rsidR="00746E5D">
        <w:t>_________</w:t>
      </w:r>
      <w:r>
        <w:t>202</w:t>
      </w:r>
      <w:r w:rsidR="00746E5D">
        <w:t>__</w:t>
      </w:r>
      <w:r>
        <w:t>р.</w:t>
      </w:r>
      <w:r w:rsidR="00746E5D">
        <w:t xml:space="preserve"> </w:t>
      </w:r>
      <w:r>
        <w:t>№</w:t>
      </w:r>
      <w:r w:rsidR="00746E5D">
        <w:t>___</w:t>
      </w:r>
      <w:r>
        <w:t xml:space="preserve"> </w:t>
      </w:r>
    </w:p>
    <w:p w14:paraId="6C7DCB90" w14:textId="77777777" w:rsidR="00746E5D" w:rsidRDefault="00746E5D" w:rsidP="00746E5D">
      <w:pPr>
        <w:spacing w:after="0" w:line="240" w:lineRule="auto"/>
        <w:ind w:right="0" w:firstLine="0"/>
      </w:pPr>
    </w:p>
    <w:p w14:paraId="09716756" w14:textId="77777777" w:rsidR="00B21893" w:rsidRDefault="00B21893" w:rsidP="00746E5D">
      <w:pPr>
        <w:spacing w:after="0" w:line="240" w:lineRule="auto"/>
        <w:ind w:right="0" w:firstLine="0"/>
      </w:pPr>
    </w:p>
    <w:p w14:paraId="187A4117" w14:textId="77777777" w:rsidR="00746E5D" w:rsidRDefault="00746E5D" w:rsidP="00746E5D">
      <w:pPr>
        <w:spacing w:after="0" w:line="240" w:lineRule="auto"/>
        <w:ind w:right="0" w:firstLine="0"/>
      </w:pPr>
    </w:p>
    <w:p w14:paraId="4E3A5A49" w14:textId="77777777" w:rsidR="00746E5D" w:rsidRDefault="00746E5D" w:rsidP="00746E5D">
      <w:pPr>
        <w:spacing w:after="0" w:line="240" w:lineRule="auto"/>
        <w:ind w:right="0" w:firstLine="0"/>
      </w:pPr>
    </w:p>
    <w:p w14:paraId="43406BE3" w14:textId="3A291466" w:rsidR="00DE781C" w:rsidRPr="00746E5D" w:rsidRDefault="00B81331" w:rsidP="00746E5D">
      <w:pPr>
        <w:spacing w:after="0" w:line="240" w:lineRule="auto"/>
        <w:ind w:right="0" w:firstLine="0"/>
        <w:jc w:val="center"/>
        <w:rPr>
          <w:b/>
          <w:bCs/>
        </w:rPr>
      </w:pPr>
      <w:r w:rsidRPr="00746E5D">
        <w:rPr>
          <w:b/>
          <w:bCs/>
        </w:rPr>
        <w:t>МЕТОДИЧНІ РЕКОМЕНДАЦІЇ ДЛЯ НАПИСАННЯ ТА ОФОРМЛЕННЯ ЗВІТУ З ВИРОБНИЧОЇ ПРАКТИКИ</w:t>
      </w:r>
    </w:p>
    <w:p w14:paraId="705FDCC1" w14:textId="77777777" w:rsidR="00746E5D" w:rsidRDefault="00746E5D" w:rsidP="00746E5D">
      <w:pPr>
        <w:spacing w:after="0" w:line="240" w:lineRule="auto"/>
        <w:ind w:right="0" w:firstLine="0"/>
        <w:jc w:val="center"/>
        <w:rPr>
          <w:b/>
          <w:bCs/>
        </w:rPr>
      </w:pPr>
    </w:p>
    <w:p w14:paraId="5027BF07" w14:textId="77777777" w:rsidR="00746E5D" w:rsidRDefault="00746E5D" w:rsidP="00746E5D">
      <w:pPr>
        <w:spacing w:after="0" w:line="240" w:lineRule="auto"/>
        <w:ind w:right="0" w:firstLine="0"/>
        <w:jc w:val="center"/>
        <w:rPr>
          <w:b/>
          <w:bCs/>
        </w:rPr>
      </w:pPr>
    </w:p>
    <w:p w14:paraId="4B46FAF3" w14:textId="77777777" w:rsidR="00746E5D" w:rsidRPr="00746E5D" w:rsidRDefault="00746E5D" w:rsidP="00746E5D">
      <w:pPr>
        <w:spacing w:after="0" w:line="240" w:lineRule="auto"/>
        <w:ind w:right="0" w:firstLine="0"/>
        <w:jc w:val="center"/>
        <w:rPr>
          <w:b/>
          <w:bCs/>
        </w:rPr>
      </w:pPr>
    </w:p>
    <w:p w14:paraId="4E0B79C8" w14:textId="77777777" w:rsidR="00B21893" w:rsidRDefault="00B81331" w:rsidP="00746E5D">
      <w:pPr>
        <w:spacing w:after="0" w:line="240" w:lineRule="auto"/>
        <w:ind w:right="0" w:firstLine="0"/>
        <w:jc w:val="center"/>
      </w:pPr>
      <w:r>
        <w:t xml:space="preserve">для здобувачів вищої освіти освітнього ступеня «бакалавр» </w:t>
      </w:r>
    </w:p>
    <w:p w14:paraId="1F6D049E" w14:textId="294BC5D9" w:rsidR="00DE781C" w:rsidRDefault="00B81331" w:rsidP="00746E5D">
      <w:pPr>
        <w:spacing w:after="0" w:line="240" w:lineRule="auto"/>
        <w:ind w:right="0" w:firstLine="0"/>
        <w:jc w:val="center"/>
      </w:pPr>
      <w:r>
        <w:t>спеціальності 184 «Гірництво»</w:t>
      </w:r>
    </w:p>
    <w:p w14:paraId="0D50D8FF" w14:textId="77777777" w:rsidR="00B21893" w:rsidRDefault="00B81331" w:rsidP="00746E5D">
      <w:pPr>
        <w:spacing w:after="0" w:line="240" w:lineRule="auto"/>
        <w:ind w:right="0" w:firstLine="0"/>
        <w:jc w:val="center"/>
      </w:pPr>
      <w:r>
        <w:t xml:space="preserve">освітньо-професійна програма «Гірництво» </w:t>
      </w:r>
    </w:p>
    <w:p w14:paraId="3456DEC4" w14:textId="51E95685" w:rsidR="00DE781C" w:rsidRDefault="00B81331" w:rsidP="00746E5D">
      <w:pPr>
        <w:spacing w:after="0" w:line="240" w:lineRule="auto"/>
        <w:ind w:right="0" w:firstLine="0"/>
        <w:jc w:val="center"/>
      </w:pPr>
      <w:r>
        <w:t xml:space="preserve">факультет </w:t>
      </w:r>
      <w:r w:rsidR="00B21893" w:rsidRPr="00786F9C">
        <w:rPr>
          <w:szCs w:val="28"/>
        </w:rPr>
        <w:t>гірничої справи, природокористування та будівництва</w:t>
      </w:r>
    </w:p>
    <w:p w14:paraId="03ACD5FB" w14:textId="571B9FFD" w:rsidR="00DE781C" w:rsidRDefault="00B81331" w:rsidP="00746E5D">
      <w:pPr>
        <w:spacing w:after="0" w:line="240" w:lineRule="auto"/>
        <w:ind w:right="0" w:firstLine="0"/>
        <w:jc w:val="center"/>
      </w:pPr>
      <w:r>
        <w:t xml:space="preserve">кафедра </w:t>
      </w:r>
      <w:r w:rsidR="00746E5D">
        <w:t>маркшейдерії</w:t>
      </w:r>
    </w:p>
    <w:p w14:paraId="2EEC4A43" w14:textId="77777777" w:rsidR="00746E5D" w:rsidRDefault="00746E5D" w:rsidP="00746E5D">
      <w:pPr>
        <w:spacing w:after="0" w:line="240" w:lineRule="auto"/>
        <w:ind w:right="0" w:firstLine="0"/>
      </w:pPr>
    </w:p>
    <w:p w14:paraId="552309E3" w14:textId="77777777" w:rsidR="00746E5D" w:rsidRDefault="00746E5D" w:rsidP="00746E5D">
      <w:pPr>
        <w:spacing w:after="0" w:line="240" w:lineRule="auto"/>
        <w:ind w:right="0" w:firstLine="0"/>
      </w:pPr>
    </w:p>
    <w:p w14:paraId="5E092FB2" w14:textId="77777777" w:rsidR="00746E5D" w:rsidRDefault="00746E5D" w:rsidP="00746E5D">
      <w:pPr>
        <w:spacing w:after="0" w:line="240" w:lineRule="auto"/>
        <w:ind w:right="0" w:firstLine="0"/>
      </w:pPr>
    </w:p>
    <w:p w14:paraId="6456E682" w14:textId="08718703" w:rsidR="00DE781C" w:rsidRDefault="00B81331" w:rsidP="00746E5D">
      <w:pPr>
        <w:spacing w:after="0" w:line="240" w:lineRule="auto"/>
        <w:ind w:left="5664" w:right="0" w:firstLine="0"/>
      </w:pPr>
      <w:r>
        <w:t xml:space="preserve">Рекомендовано на засіданні кафедри </w:t>
      </w:r>
      <w:r w:rsidR="00746E5D">
        <w:t>маркшейдерії</w:t>
      </w:r>
    </w:p>
    <w:p w14:paraId="2B83BD7B" w14:textId="77777777" w:rsidR="00746E5D" w:rsidRDefault="00746E5D" w:rsidP="00746E5D">
      <w:pPr>
        <w:spacing w:after="0" w:line="240" w:lineRule="auto"/>
        <w:ind w:left="5664" w:right="0" w:firstLine="0"/>
      </w:pPr>
      <w:r>
        <w:t xml:space="preserve">___ _________ 202__р., </w:t>
      </w:r>
    </w:p>
    <w:p w14:paraId="74D5EDB4" w14:textId="751115F1" w:rsidR="00DE781C" w:rsidRDefault="00B81331" w:rsidP="00746E5D">
      <w:pPr>
        <w:spacing w:after="0" w:line="240" w:lineRule="auto"/>
        <w:ind w:left="5664" w:right="0" w:firstLine="0"/>
      </w:pPr>
      <w:r>
        <w:t xml:space="preserve">протокол № </w:t>
      </w:r>
      <w:r w:rsidR="00746E5D">
        <w:t>___</w:t>
      </w:r>
    </w:p>
    <w:p w14:paraId="09954698" w14:textId="77777777" w:rsidR="00B21893" w:rsidRDefault="00B21893" w:rsidP="00B21893">
      <w:pPr>
        <w:spacing w:after="0" w:line="240" w:lineRule="auto"/>
        <w:ind w:right="0" w:firstLine="0"/>
        <w:jc w:val="center"/>
      </w:pPr>
    </w:p>
    <w:p w14:paraId="303C8402" w14:textId="77777777" w:rsidR="00B21893" w:rsidRDefault="00B21893" w:rsidP="00B21893">
      <w:pPr>
        <w:spacing w:after="0" w:line="240" w:lineRule="auto"/>
        <w:ind w:right="0" w:firstLine="0"/>
        <w:jc w:val="center"/>
      </w:pPr>
    </w:p>
    <w:p w14:paraId="2B7E2BB8" w14:textId="77777777" w:rsidR="00B21893" w:rsidRDefault="00B21893" w:rsidP="00B21893">
      <w:pPr>
        <w:spacing w:after="0" w:line="240" w:lineRule="auto"/>
        <w:ind w:right="0" w:firstLine="0"/>
        <w:jc w:val="center"/>
      </w:pPr>
    </w:p>
    <w:p w14:paraId="6966C488" w14:textId="1E512ED4" w:rsidR="00DE781C" w:rsidRDefault="00B81331" w:rsidP="00B21893">
      <w:pPr>
        <w:spacing w:after="0" w:line="240" w:lineRule="auto"/>
        <w:ind w:right="0" w:firstLine="0"/>
        <w:jc w:val="center"/>
      </w:pPr>
      <w:r>
        <w:t>Розробник</w:t>
      </w:r>
      <w:r w:rsidR="00746E5D">
        <w:t>и</w:t>
      </w:r>
      <w:r>
        <w:t xml:space="preserve">: </w:t>
      </w:r>
      <w:r w:rsidR="00B21893">
        <w:t xml:space="preserve">Сергій </w:t>
      </w:r>
      <w:r w:rsidR="00B21893" w:rsidRPr="00105A36">
        <w:t xml:space="preserve">ІСЬКОВ, </w:t>
      </w:r>
      <w:r w:rsidR="00B21893">
        <w:t xml:space="preserve">Андрій </w:t>
      </w:r>
      <w:r w:rsidR="00B21893" w:rsidRPr="00105A36">
        <w:t xml:space="preserve">КРИВОРУЧКО, </w:t>
      </w:r>
      <w:r w:rsidR="00B21893">
        <w:t xml:space="preserve">Марина </w:t>
      </w:r>
      <w:r w:rsidR="00B21893" w:rsidRPr="00105A36">
        <w:t>КУНИЦЬК</w:t>
      </w:r>
      <w:r w:rsidR="00B21893">
        <w:t>А, Володимир ШЛАПАК</w:t>
      </w:r>
    </w:p>
    <w:p w14:paraId="27FC2905" w14:textId="77777777" w:rsidR="00B21893" w:rsidRDefault="00B21893" w:rsidP="00746E5D">
      <w:pPr>
        <w:spacing w:after="0" w:line="240" w:lineRule="auto"/>
        <w:ind w:right="0" w:firstLine="0"/>
      </w:pPr>
    </w:p>
    <w:p w14:paraId="15CC55B8" w14:textId="77777777" w:rsidR="00B21893" w:rsidRDefault="00B21893" w:rsidP="00746E5D">
      <w:pPr>
        <w:spacing w:after="0" w:line="240" w:lineRule="auto"/>
        <w:ind w:right="0" w:firstLine="0"/>
      </w:pPr>
    </w:p>
    <w:p w14:paraId="5A563808" w14:textId="77777777" w:rsidR="00B21893" w:rsidRDefault="00B21893" w:rsidP="00746E5D">
      <w:pPr>
        <w:spacing w:after="0" w:line="240" w:lineRule="auto"/>
        <w:ind w:right="0" w:firstLine="0"/>
      </w:pPr>
    </w:p>
    <w:p w14:paraId="052BFE2F" w14:textId="77777777" w:rsidR="000E04B2" w:rsidRDefault="000E04B2" w:rsidP="00746E5D">
      <w:pPr>
        <w:spacing w:after="0" w:line="240" w:lineRule="auto"/>
        <w:ind w:right="0" w:firstLine="0"/>
      </w:pPr>
    </w:p>
    <w:p w14:paraId="430661C6" w14:textId="14EB5DB6" w:rsidR="00DE781C" w:rsidRDefault="00B81331" w:rsidP="00B21893">
      <w:pPr>
        <w:spacing w:after="0" w:line="240" w:lineRule="auto"/>
        <w:ind w:right="0" w:firstLine="0"/>
        <w:jc w:val="center"/>
      </w:pPr>
      <w:r>
        <w:t>Житомир</w:t>
      </w:r>
    </w:p>
    <w:p w14:paraId="098E72F6" w14:textId="6C2DDC1D" w:rsidR="00746E5D" w:rsidRDefault="00B81331" w:rsidP="00B21893">
      <w:pPr>
        <w:spacing w:after="0" w:line="240" w:lineRule="auto"/>
        <w:ind w:right="0" w:firstLine="0"/>
        <w:jc w:val="center"/>
      </w:pPr>
      <w:r>
        <w:t>202</w:t>
      </w:r>
      <w:r w:rsidR="00746E5D">
        <w:t>4</w:t>
      </w:r>
      <w:r w:rsidR="00746E5D">
        <w:br w:type="page"/>
      </w:r>
    </w:p>
    <w:p w14:paraId="212D2BC4" w14:textId="77777777" w:rsidR="00B21893" w:rsidRDefault="00B21893">
      <w:pPr>
        <w:spacing w:after="160" w:line="278" w:lineRule="auto"/>
        <w:ind w:right="0" w:firstLine="0"/>
        <w:jc w:val="left"/>
      </w:pPr>
    </w:p>
    <w:sdt>
      <w:sdtP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14:ligatures w14:val="standardContextual"/>
        </w:rPr>
        <w:id w:val="-1657611621"/>
        <w:docPartObj>
          <w:docPartGallery w:val="Table of Contents"/>
          <w:docPartUnique/>
        </w:docPartObj>
      </w:sdtPr>
      <w:sdtEndPr>
        <w:rPr>
          <w:b/>
          <w:bCs/>
          <w:szCs w:val="24"/>
        </w:rPr>
      </w:sdtEndPr>
      <w:sdtContent>
        <w:p w14:paraId="68DFE37F" w14:textId="4450686E" w:rsidR="006B072B" w:rsidRPr="006B072B" w:rsidRDefault="006B072B" w:rsidP="006B072B">
          <w:pPr>
            <w:pStyle w:val="ac"/>
            <w:spacing w:before="0" w:line="360" w:lineRule="auto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6B072B">
            <w:rPr>
              <w:rFonts w:ascii="Times New Roman" w:hAnsi="Times New Roman" w:cs="Times New Roman"/>
              <w:b/>
              <w:bCs/>
              <w:sz w:val="28"/>
              <w:szCs w:val="28"/>
            </w:rPr>
            <w:t>Зміст</w:t>
          </w:r>
        </w:p>
        <w:p w14:paraId="10C18474" w14:textId="4EB0A736" w:rsidR="006B072B" w:rsidRPr="006B072B" w:rsidRDefault="006B072B" w:rsidP="006B072B">
          <w:pPr>
            <w:pStyle w:val="11"/>
            <w:tabs>
              <w:tab w:val="right" w:leader="dot" w:pos="9963"/>
            </w:tabs>
            <w:spacing w:after="0" w:line="360" w:lineRule="auto"/>
            <w:ind w:left="0" w:right="0"/>
            <w:rPr>
              <w:rFonts w:eastAsiaTheme="minorEastAsia"/>
              <w:noProof/>
              <w:color w:val="auto"/>
              <w:szCs w:val="28"/>
            </w:rPr>
          </w:pPr>
          <w:r w:rsidRPr="006B072B">
            <w:rPr>
              <w:szCs w:val="28"/>
            </w:rPr>
            <w:fldChar w:fldCharType="begin"/>
          </w:r>
          <w:r w:rsidRPr="006B072B">
            <w:rPr>
              <w:szCs w:val="28"/>
            </w:rPr>
            <w:instrText xml:space="preserve"> TOC \o "1-3" \h \z \u </w:instrText>
          </w:r>
          <w:r w:rsidRPr="006B072B">
            <w:rPr>
              <w:szCs w:val="28"/>
            </w:rPr>
            <w:fldChar w:fldCharType="separate"/>
          </w:r>
          <w:hyperlink w:anchor="_Toc187152288" w:history="1">
            <w:r w:rsidRPr="006B072B">
              <w:rPr>
                <w:rStyle w:val="a3"/>
                <w:noProof/>
                <w:szCs w:val="28"/>
              </w:rPr>
              <w:t>1. ЗАГАЛЬНІ ПОЛОЖЕННЯ</w:t>
            </w:r>
            <w:r w:rsidRPr="006B072B">
              <w:rPr>
                <w:noProof/>
                <w:webHidden/>
                <w:szCs w:val="28"/>
              </w:rPr>
              <w:tab/>
            </w:r>
            <w:r w:rsidRPr="006B072B">
              <w:rPr>
                <w:noProof/>
                <w:webHidden/>
                <w:szCs w:val="28"/>
              </w:rPr>
              <w:fldChar w:fldCharType="begin"/>
            </w:r>
            <w:r w:rsidRPr="006B072B">
              <w:rPr>
                <w:noProof/>
                <w:webHidden/>
                <w:szCs w:val="28"/>
              </w:rPr>
              <w:instrText xml:space="preserve"> PAGEREF _Toc187152288 \h </w:instrText>
            </w:r>
            <w:r w:rsidRPr="006B072B">
              <w:rPr>
                <w:noProof/>
                <w:webHidden/>
                <w:szCs w:val="28"/>
              </w:rPr>
            </w:r>
            <w:r w:rsidRPr="006B072B">
              <w:rPr>
                <w:noProof/>
                <w:webHidden/>
                <w:szCs w:val="28"/>
              </w:rPr>
              <w:fldChar w:fldCharType="separate"/>
            </w:r>
            <w:r w:rsidRPr="006B072B">
              <w:rPr>
                <w:noProof/>
                <w:webHidden/>
                <w:szCs w:val="28"/>
              </w:rPr>
              <w:t>3</w:t>
            </w:r>
            <w:r w:rsidRPr="006B072B">
              <w:rPr>
                <w:noProof/>
                <w:webHidden/>
                <w:szCs w:val="28"/>
              </w:rPr>
              <w:fldChar w:fldCharType="end"/>
            </w:r>
          </w:hyperlink>
        </w:p>
        <w:p w14:paraId="6B030977" w14:textId="35F0E65B" w:rsidR="006B072B" w:rsidRPr="006B072B" w:rsidRDefault="00B81331" w:rsidP="006B072B">
          <w:pPr>
            <w:pStyle w:val="21"/>
            <w:tabs>
              <w:tab w:val="right" w:leader="dot" w:pos="9963"/>
            </w:tabs>
            <w:spacing w:after="0" w:line="360" w:lineRule="auto"/>
            <w:ind w:left="0" w:right="0" w:firstLine="0"/>
            <w:rPr>
              <w:noProof/>
              <w:szCs w:val="28"/>
            </w:rPr>
          </w:pPr>
          <w:hyperlink w:anchor="_Toc187152289" w:history="1">
            <w:r w:rsidR="006B072B" w:rsidRPr="006B072B">
              <w:rPr>
                <w:rStyle w:val="a3"/>
                <w:noProof/>
                <w:szCs w:val="28"/>
              </w:rPr>
              <w:t xml:space="preserve">1.1 Мета </w:t>
            </w:r>
            <w:r w:rsidR="006B072B" w:rsidRPr="006B072B">
              <w:rPr>
                <w:rStyle w:val="a3"/>
                <w:noProof/>
                <w:kern w:val="0"/>
                <w:szCs w:val="28"/>
                <w14:ligatures w14:val="none"/>
              </w:rPr>
              <w:t xml:space="preserve">і задачі </w:t>
            </w:r>
            <w:r w:rsidR="006B072B" w:rsidRPr="006B072B">
              <w:rPr>
                <w:rStyle w:val="a3"/>
                <w:noProof/>
                <w:szCs w:val="28"/>
              </w:rPr>
              <w:t>виробничої практики</w:t>
            </w:r>
            <w:r w:rsidR="006B072B" w:rsidRPr="006B072B">
              <w:rPr>
                <w:noProof/>
                <w:webHidden/>
                <w:szCs w:val="28"/>
              </w:rPr>
              <w:tab/>
            </w:r>
            <w:r w:rsidR="006B072B" w:rsidRPr="006B072B">
              <w:rPr>
                <w:noProof/>
                <w:webHidden/>
                <w:szCs w:val="28"/>
              </w:rPr>
              <w:fldChar w:fldCharType="begin"/>
            </w:r>
            <w:r w:rsidR="006B072B" w:rsidRPr="006B072B">
              <w:rPr>
                <w:noProof/>
                <w:webHidden/>
                <w:szCs w:val="28"/>
              </w:rPr>
              <w:instrText xml:space="preserve"> PAGEREF _Toc187152289 \h </w:instrText>
            </w:r>
            <w:r w:rsidR="006B072B" w:rsidRPr="006B072B">
              <w:rPr>
                <w:noProof/>
                <w:webHidden/>
                <w:szCs w:val="28"/>
              </w:rPr>
            </w:r>
            <w:r w:rsidR="006B072B" w:rsidRPr="006B072B">
              <w:rPr>
                <w:noProof/>
                <w:webHidden/>
                <w:szCs w:val="28"/>
              </w:rPr>
              <w:fldChar w:fldCharType="separate"/>
            </w:r>
            <w:r w:rsidR="006B072B" w:rsidRPr="006B072B">
              <w:rPr>
                <w:noProof/>
                <w:webHidden/>
                <w:szCs w:val="28"/>
              </w:rPr>
              <w:t>3</w:t>
            </w:r>
            <w:r w:rsidR="006B072B" w:rsidRPr="006B072B">
              <w:rPr>
                <w:noProof/>
                <w:webHidden/>
                <w:szCs w:val="28"/>
              </w:rPr>
              <w:fldChar w:fldCharType="end"/>
            </w:r>
          </w:hyperlink>
        </w:p>
        <w:p w14:paraId="6E8F0454" w14:textId="20CFFF9F" w:rsidR="006B072B" w:rsidRPr="006B072B" w:rsidRDefault="00B81331" w:rsidP="006B072B">
          <w:pPr>
            <w:pStyle w:val="21"/>
            <w:tabs>
              <w:tab w:val="right" w:leader="dot" w:pos="9963"/>
            </w:tabs>
            <w:spacing w:after="0" w:line="360" w:lineRule="auto"/>
            <w:ind w:left="0" w:right="0" w:firstLine="0"/>
            <w:rPr>
              <w:noProof/>
              <w:szCs w:val="28"/>
            </w:rPr>
          </w:pPr>
          <w:hyperlink w:anchor="_Toc187152290" w:history="1">
            <w:r w:rsidR="006B072B" w:rsidRPr="006B072B">
              <w:rPr>
                <w:rStyle w:val="a3"/>
                <w:noProof/>
                <w:szCs w:val="28"/>
              </w:rPr>
              <w:t>1.2 Місце проходження практики</w:t>
            </w:r>
            <w:r w:rsidR="006B072B" w:rsidRPr="006B072B">
              <w:rPr>
                <w:noProof/>
                <w:webHidden/>
                <w:szCs w:val="28"/>
              </w:rPr>
              <w:tab/>
            </w:r>
            <w:r w:rsidR="006B072B" w:rsidRPr="006B072B">
              <w:rPr>
                <w:noProof/>
                <w:webHidden/>
                <w:szCs w:val="28"/>
              </w:rPr>
              <w:fldChar w:fldCharType="begin"/>
            </w:r>
            <w:r w:rsidR="006B072B" w:rsidRPr="006B072B">
              <w:rPr>
                <w:noProof/>
                <w:webHidden/>
                <w:szCs w:val="28"/>
              </w:rPr>
              <w:instrText xml:space="preserve"> PAGEREF _Toc187152290 \h </w:instrText>
            </w:r>
            <w:r w:rsidR="006B072B" w:rsidRPr="006B072B">
              <w:rPr>
                <w:noProof/>
                <w:webHidden/>
                <w:szCs w:val="28"/>
              </w:rPr>
            </w:r>
            <w:r w:rsidR="006B072B" w:rsidRPr="006B072B">
              <w:rPr>
                <w:noProof/>
                <w:webHidden/>
                <w:szCs w:val="28"/>
              </w:rPr>
              <w:fldChar w:fldCharType="separate"/>
            </w:r>
            <w:r w:rsidR="006B072B" w:rsidRPr="006B072B">
              <w:rPr>
                <w:noProof/>
                <w:webHidden/>
                <w:szCs w:val="28"/>
              </w:rPr>
              <w:t>4</w:t>
            </w:r>
            <w:r w:rsidR="006B072B" w:rsidRPr="006B072B">
              <w:rPr>
                <w:noProof/>
                <w:webHidden/>
                <w:szCs w:val="28"/>
              </w:rPr>
              <w:fldChar w:fldCharType="end"/>
            </w:r>
          </w:hyperlink>
        </w:p>
        <w:p w14:paraId="7FA5EC25" w14:textId="072BC0F1" w:rsidR="006B072B" w:rsidRPr="006B072B" w:rsidRDefault="00B81331" w:rsidP="006B072B">
          <w:pPr>
            <w:pStyle w:val="21"/>
            <w:tabs>
              <w:tab w:val="right" w:leader="dot" w:pos="9963"/>
            </w:tabs>
            <w:spacing w:after="0" w:line="360" w:lineRule="auto"/>
            <w:ind w:left="0" w:right="0" w:firstLine="0"/>
            <w:rPr>
              <w:noProof/>
              <w:szCs w:val="28"/>
            </w:rPr>
          </w:pPr>
          <w:hyperlink w:anchor="_Toc187152291" w:history="1">
            <w:r w:rsidR="006B072B" w:rsidRPr="006B072B">
              <w:rPr>
                <w:rStyle w:val="a3"/>
                <w:noProof/>
                <w:szCs w:val="28"/>
              </w:rPr>
              <w:t>1.3 Обов'язки студента під час практики</w:t>
            </w:r>
            <w:r w:rsidR="006B072B" w:rsidRPr="006B072B">
              <w:rPr>
                <w:noProof/>
                <w:webHidden/>
                <w:szCs w:val="28"/>
              </w:rPr>
              <w:tab/>
            </w:r>
            <w:r w:rsidR="006B072B" w:rsidRPr="006B072B">
              <w:rPr>
                <w:noProof/>
                <w:webHidden/>
                <w:szCs w:val="28"/>
              </w:rPr>
              <w:fldChar w:fldCharType="begin"/>
            </w:r>
            <w:r w:rsidR="006B072B" w:rsidRPr="006B072B">
              <w:rPr>
                <w:noProof/>
                <w:webHidden/>
                <w:szCs w:val="28"/>
              </w:rPr>
              <w:instrText xml:space="preserve"> PAGEREF _Toc187152291 \h </w:instrText>
            </w:r>
            <w:r w:rsidR="006B072B" w:rsidRPr="006B072B">
              <w:rPr>
                <w:noProof/>
                <w:webHidden/>
                <w:szCs w:val="28"/>
              </w:rPr>
            </w:r>
            <w:r w:rsidR="006B072B" w:rsidRPr="006B072B">
              <w:rPr>
                <w:noProof/>
                <w:webHidden/>
                <w:szCs w:val="28"/>
              </w:rPr>
              <w:fldChar w:fldCharType="separate"/>
            </w:r>
            <w:r w:rsidR="006B072B" w:rsidRPr="006B072B">
              <w:rPr>
                <w:noProof/>
                <w:webHidden/>
                <w:szCs w:val="28"/>
              </w:rPr>
              <w:t>4</w:t>
            </w:r>
            <w:r w:rsidR="006B072B" w:rsidRPr="006B072B">
              <w:rPr>
                <w:noProof/>
                <w:webHidden/>
                <w:szCs w:val="28"/>
              </w:rPr>
              <w:fldChar w:fldCharType="end"/>
            </w:r>
          </w:hyperlink>
        </w:p>
        <w:p w14:paraId="1B613B5C" w14:textId="34DE4731" w:rsidR="006B072B" w:rsidRPr="006B072B" w:rsidRDefault="00B81331" w:rsidP="006B072B">
          <w:pPr>
            <w:pStyle w:val="21"/>
            <w:tabs>
              <w:tab w:val="right" w:leader="dot" w:pos="9963"/>
            </w:tabs>
            <w:spacing w:after="0" w:line="360" w:lineRule="auto"/>
            <w:ind w:left="0" w:right="0" w:firstLine="0"/>
            <w:rPr>
              <w:noProof/>
              <w:szCs w:val="28"/>
            </w:rPr>
          </w:pPr>
          <w:hyperlink w:anchor="_Toc187152292" w:history="1">
            <w:r w:rsidR="006B072B" w:rsidRPr="006B072B">
              <w:rPr>
                <w:rStyle w:val="a3"/>
                <w:noProof/>
                <w:szCs w:val="28"/>
              </w:rPr>
              <w:t>1.4 Специфіка робіт на каменевидобувних підприємствах</w:t>
            </w:r>
            <w:r w:rsidR="006B072B" w:rsidRPr="006B072B">
              <w:rPr>
                <w:noProof/>
                <w:webHidden/>
                <w:szCs w:val="28"/>
              </w:rPr>
              <w:tab/>
            </w:r>
            <w:r w:rsidR="006B072B" w:rsidRPr="006B072B">
              <w:rPr>
                <w:noProof/>
                <w:webHidden/>
                <w:szCs w:val="28"/>
              </w:rPr>
              <w:fldChar w:fldCharType="begin"/>
            </w:r>
            <w:r w:rsidR="006B072B" w:rsidRPr="006B072B">
              <w:rPr>
                <w:noProof/>
                <w:webHidden/>
                <w:szCs w:val="28"/>
              </w:rPr>
              <w:instrText xml:space="preserve"> PAGEREF _Toc187152292 \h </w:instrText>
            </w:r>
            <w:r w:rsidR="006B072B" w:rsidRPr="006B072B">
              <w:rPr>
                <w:noProof/>
                <w:webHidden/>
                <w:szCs w:val="28"/>
              </w:rPr>
            </w:r>
            <w:r w:rsidR="006B072B" w:rsidRPr="006B072B">
              <w:rPr>
                <w:noProof/>
                <w:webHidden/>
                <w:szCs w:val="28"/>
              </w:rPr>
              <w:fldChar w:fldCharType="separate"/>
            </w:r>
            <w:r w:rsidR="006B072B" w:rsidRPr="006B072B">
              <w:rPr>
                <w:noProof/>
                <w:webHidden/>
                <w:szCs w:val="28"/>
              </w:rPr>
              <w:t>6</w:t>
            </w:r>
            <w:r w:rsidR="006B072B" w:rsidRPr="006B072B">
              <w:rPr>
                <w:noProof/>
                <w:webHidden/>
                <w:szCs w:val="28"/>
              </w:rPr>
              <w:fldChar w:fldCharType="end"/>
            </w:r>
          </w:hyperlink>
        </w:p>
        <w:p w14:paraId="7C2EEBE5" w14:textId="1F0C2E8B" w:rsidR="006B072B" w:rsidRPr="006B072B" w:rsidRDefault="00B81331" w:rsidP="006B072B">
          <w:pPr>
            <w:pStyle w:val="21"/>
            <w:tabs>
              <w:tab w:val="right" w:leader="dot" w:pos="9963"/>
            </w:tabs>
            <w:spacing w:after="0" w:line="360" w:lineRule="auto"/>
            <w:ind w:left="0" w:right="0" w:firstLine="0"/>
            <w:rPr>
              <w:noProof/>
              <w:szCs w:val="28"/>
            </w:rPr>
          </w:pPr>
          <w:hyperlink w:anchor="_Toc187152293" w:history="1">
            <w:r w:rsidR="006B072B" w:rsidRPr="006B072B">
              <w:rPr>
                <w:rStyle w:val="a3"/>
                <w:noProof/>
                <w:szCs w:val="28"/>
              </w:rPr>
              <w:t>1.5 Очікувані результати виробничої практики</w:t>
            </w:r>
            <w:r w:rsidR="006B072B" w:rsidRPr="006B072B">
              <w:rPr>
                <w:noProof/>
                <w:webHidden/>
                <w:szCs w:val="28"/>
              </w:rPr>
              <w:tab/>
            </w:r>
            <w:r w:rsidR="006B072B" w:rsidRPr="006B072B">
              <w:rPr>
                <w:noProof/>
                <w:webHidden/>
                <w:szCs w:val="28"/>
              </w:rPr>
              <w:fldChar w:fldCharType="begin"/>
            </w:r>
            <w:r w:rsidR="006B072B" w:rsidRPr="006B072B">
              <w:rPr>
                <w:noProof/>
                <w:webHidden/>
                <w:szCs w:val="28"/>
              </w:rPr>
              <w:instrText xml:space="preserve"> PAGEREF _Toc187152293 \h </w:instrText>
            </w:r>
            <w:r w:rsidR="006B072B" w:rsidRPr="006B072B">
              <w:rPr>
                <w:noProof/>
                <w:webHidden/>
                <w:szCs w:val="28"/>
              </w:rPr>
            </w:r>
            <w:r w:rsidR="006B072B" w:rsidRPr="006B072B">
              <w:rPr>
                <w:noProof/>
                <w:webHidden/>
                <w:szCs w:val="28"/>
              </w:rPr>
              <w:fldChar w:fldCharType="separate"/>
            </w:r>
            <w:r w:rsidR="006B072B" w:rsidRPr="006B072B">
              <w:rPr>
                <w:noProof/>
                <w:webHidden/>
                <w:szCs w:val="28"/>
              </w:rPr>
              <w:t>7</w:t>
            </w:r>
            <w:r w:rsidR="006B072B" w:rsidRPr="006B072B">
              <w:rPr>
                <w:noProof/>
                <w:webHidden/>
                <w:szCs w:val="28"/>
              </w:rPr>
              <w:fldChar w:fldCharType="end"/>
            </w:r>
          </w:hyperlink>
        </w:p>
        <w:p w14:paraId="2F1CA83A" w14:textId="6C3C71DF" w:rsidR="006B072B" w:rsidRPr="006B072B" w:rsidRDefault="00B81331" w:rsidP="006B072B">
          <w:pPr>
            <w:pStyle w:val="21"/>
            <w:tabs>
              <w:tab w:val="right" w:leader="dot" w:pos="9963"/>
            </w:tabs>
            <w:spacing w:after="0" w:line="360" w:lineRule="auto"/>
            <w:ind w:left="0" w:right="0" w:firstLine="0"/>
            <w:rPr>
              <w:noProof/>
              <w:szCs w:val="28"/>
            </w:rPr>
          </w:pPr>
          <w:hyperlink w:anchor="_Toc187152294" w:history="1">
            <w:r w:rsidR="006B072B" w:rsidRPr="006B072B">
              <w:rPr>
                <w:rStyle w:val="a3"/>
                <w:noProof/>
                <w:kern w:val="0"/>
                <w:szCs w:val="28"/>
                <w14:ligatures w14:val="none"/>
              </w:rPr>
              <w:t>2. ЗМІСТ ПРАКТИКИ ТА СТРУКТУРА ЗВІТУ</w:t>
            </w:r>
            <w:r w:rsidR="006B072B" w:rsidRPr="006B072B">
              <w:rPr>
                <w:noProof/>
                <w:webHidden/>
                <w:szCs w:val="28"/>
              </w:rPr>
              <w:tab/>
            </w:r>
            <w:r w:rsidR="006B072B" w:rsidRPr="006B072B">
              <w:rPr>
                <w:noProof/>
                <w:webHidden/>
                <w:szCs w:val="28"/>
              </w:rPr>
              <w:fldChar w:fldCharType="begin"/>
            </w:r>
            <w:r w:rsidR="006B072B" w:rsidRPr="006B072B">
              <w:rPr>
                <w:noProof/>
                <w:webHidden/>
                <w:szCs w:val="28"/>
              </w:rPr>
              <w:instrText xml:space="preserve"> PAGEREF _Toc187152294 \h </w:instrText>
            </w:r>
            <w:r w:rsidR="006B072B" w:rsidRPr="006B072B">
              <w:rPr>
                <w:noProof/>
                <w:webHidden/>
                <w:szCs w:val="28"/>
              </w:rPr>
            </w:r>
            <w:r w:rsidR="006B072B" w:rsidRPr="006B072B">
              <w:rPr>
                <w:noProof/>
                <w:webHidden/>
                <w:szCs w:val="28"/>
              </w:rPr>
              <w:fldChar w:fldCharType="separate"/>
            </w:r>
            <w:r w:rsidR="006B072B" w:rsidRPr="006B072B">
              <w:rPr>
                <w:noProof/>
                <w:webHidden/>
                <w:szCs w:val="28"/>
              </w:rPr>
              <w:t>7</w:t>
            </w:r>
            <w:r w:rsidR="006B072B" w:rsidRPr="006B072B">
              <w:rPr>
                <w:noProof/>
                <w:webHidden/>
                <w:szCs w:val="28"/>
              </w:rPr>
              <w:fldChar w:fldCharType="end"/>
            </w:r>
          </w:hyperlink>
        </w:p>
        <w:p w14:paraId="796E929B" w14:textId="7A85FB4A" w:rsidR="006B072B" w:rsidRPr="006B072B" w:rsidRDefault="00B81331" w:rsidP="006B072B">
          <w:pPr>
            <w:pStyle w:val="21"/>
            <w:tabs>
              <w:tab w:val="right" w:leader="dot" w:pos="9963"/>
            </w:tabs>
            <w:spacing w:after="0" w:line="360" w:lineRule="auto"/>
            <w:ind w:left="0" w:right="0" w:firstLine="0"/>
            <w:rPr>
              <w:noProof/>
              <w:szCs w:val="28"/>
            </w:rPr>
          </w:pPr>
          <w:hyperlink w:anchor="_Toc187152295" w:history="1">
            <w:r w:rsidR="006B072B" w:rsidRPr="006B072B">
              <w:rPr>
                <w:rStyle w:val="a3"/>
                <w:bCs/>
                <w:noProof/>
                <w:kern w:val="0"/>
                <w:szCs w:val="28"/>
                <w14:ligatures w14:val="none"/>
              </w:rPr>
              <w:t>2.1. Структура та зміст звіту з виробничої практики</w:t>
            </w:r>
            <w:r w:rsidR="006B072B" w:rsidRPr="006B072B">
              <w:rPr>
                <w:noProof/>
                <w:webHidden/>
                <w:szCs w:val="28"/>
              </w:rPr>
              <w:tab/>
            </w:r>
            <w:r w:rsidR="006B072B" w:rsidRPr="006B072B">
              <w:rPr>
                <w:noProof/>
                <w:webHidden/>
                <w:szCs w:val="28"/>
              </w:rPr>
              <w:fldChar w:fldCharType="begin"/>
            </w:r>
            <w:r w:rsidR="006B072B" w:rsidRPr="006B072B">
              <w:rPr>
                <w:noProof/>
                <w:webHidden/>
                <w:szCs w:val="28"/>
              </w:rPr>
              <w:instrText xml:space="preserve"> PAGEREF _Toc187152295 \h </w:instrText>
            </w:r>
            <w:r w:rsidR="006B072B" w:rsidRPr="006B072B">
              <w:rPr>
                <w:noProof/>
                <w:webHidden/>
                <w:szCs w:val="28"/>
              </w:rPr>
            </w:r>
            <w:r w:rsidR="006B072B" w:rsidRPr="006B072B">
              <w:rPr>
                <w:noProof/>
                <w:webHidden/>
                <w:szCs w:val="28"/>
              </w:rPr>
              <w:fldChar w:fldCharType="separate"/>
            </w:r>
            <w:r w:rsidR="006B072B" w:rsidRPr="006B072B">
              <w:rPr>
                <w:noProof/>
                <w:webHidden/>
                <w:szCs w:val="28"/>
              </w:rPr>
              <w:t>7</w:t>
            </w:r>
            <w:r w:rsidR="006B072B" w:rsidRPr="006B072B">
              <w:rPr>
                <w:noProof/>
                <w:webHidden/>
                <w:szCs w:val="28"/>
              </w:rPr>
              <w:fldChar w:fldCharType="end"/>
            </w:r>
          </w:hyperlink>
        </w:p>
        <w:p w14:paraId="21FB46D6" w14:textId="2790FEDC" w:rsidR="006B072B" w:rsidRPr="006B072B" w:rsidRDefault="00B81331" w:rsidP="006B072B">
          <w:pPr>
            <w:pStyle w:val="11"/>
            <w:tabs>
              <w:tab w:val="right" w:leader="dot" w:pos="9963"/>
            </w:tabs>
            <w:spacing w:after="0" w:line="360" w:lineRule="auto"/>
            <w:ind w:left="0" w:right="0"/>
            <w:rPr>
              <w:rFonts w:eastAsiaTheme="minorEastAsia"/>
              <w:noProof/>
              <w:color w:val="auto"/>
              <w:szCs w:val="28"/>
            </w:rPr>
          </w:pPr>
          <w:hyperlink w:anchor="_Toc187152296" w:history="1">
            <w:r w:rsidR="006B072B" w:rsidRPr="006B072B">
              <w:rPr>
                <w:rStyle w:val="a3"/>
                <w:bCs/>
                <w:noProof/>
                <w:kern w:val="0"/>
                <w:szCs w:val="28"/>
                <w14:ligatures w14:val="none"/>
              </w:rPr>
              <w:t>3. ІНДИВІДУАЛЬНЕ ЗАВДАННЯ</w:t>
            </w:r>
            <w:r w:rsidR="006B072B" w:rsidRPr="006B072B">
              <w:rPr>
                <w:noProof/>
                <w:webHidden/>
                <w:szCs w:val="28"/>
              </w:rPr>
              <w:tab/>
            </w:r>
            <w:r w:rsidR="006B072B" w:rsidRPr="006B072B">
              <w:rPr>
                <w:noProof/>
                <w:webHidden/>
                <w:szCs w:val="28"/>
              </w:rPr>
              <w:fldChar w:fldCharType="begin"/>
            </w:r>
            <w:r w:rsidR="006B072B" w:rsidRPr="006B072B">
              <w:rPr>
                <w:noProof/>
                <w:webHidden/>
                <w:szCs w:val="28"/>
              </w:rPr>
              <w:instrText xml:space="preserve"> PAGEREF _Toc187152296 \h </w:instrText>
            </w:r>
            <w:r w:rsidR="006B072B" w:rsidRPr="006B072B">
              <w:rPr>
                <w:noProof/>
                <w:webHidden/>
                <w:szCs w:val="28"/>
              </w:rPr>
            </w:r>
            <w:r w:rsidR="006B072B" w:rsidRPr="006B072B">
              <w:rPr>
                <w:noProof/>
                <w:webHidden/>
                <w:szCs w:val="28"/>
              </w:rPr>
              <w:fldChar w:fldCharType="separate"/>
            </w:r>
            <w:r w:rsidR="006B072B" w:rsidRPr="006B072B">
              <w:rPr>
                <w:noProof/>
                <w:webHidden/>
                <w:szCs w:val="28"/>
              </w:rPr>
              <w:t>10</w:t>
            </w:r>
            <w:r w:rsidR="006B072B" w:rsidRPr="006B072B">
              <w:rPr>
                <w:noProof/>
                <w:webHidden/>
                <w:szCs w:val="28"/>
              </w:rPr>
              <w:fldChar w:fldCharType="end"/>
            </w:r>
          </w:hyperlink>
        </w:p>
        <w:p w14:paraId="3FD94367" w14:textId="05C8E06D" w:rsidR="006B072B" w:rsidRPr="006B072B" w:rsidRDefault="00B81331" w:rsidP="006B072B">
          <w:pPr>
            <w:pStyle w:val="11"/>
            <w:tabs>
              <w:tab w:val="right" w:leader="dot" w:pos="9963"/>
            </w:tabs>
            <w:spacing w:after="0" w:line="360" w:lineRule="auto"/>
            <w:ind w:left="0" w:right="0"/>
            <w:rPr>
              <w:rFonts w:eastAsiaTheme="minorEastAsia"/>
              <w:noProof/>
              <w:color w:val="auto"/>
              <w:szCs w:val="28"/>
            </w:rPr>
          </w:pPr>
          <w:hyperlink w:anchor="_Toc187152297" w:history="1">
            <w:r w:rsidR="006B072B" w:rsidRPr="006B072B">
              <w:rPr>
                <w:rStyle w:val="a3"/>
                <w:noProof/>
                <w:szCs w:val="28"/>
              </w:rPr>
              <w:t>4. РЕКОМЕНДАЦІЇ З ОФОРМЛЕННЯ ЗВІТУ З ВИРОБНИЧОЇ ПРАКТИКИ</w:t>
            </w:r>
            <w:r w:rsidR="006B072B" w:rsidRPr="006B072B">
              <w:rPr>
                <w:noProof/>
                <w:webHidden/>
                <w:szCs w:val="28"/>
              </w:rPr>
              <w:tab/>
            </w:r>
            <w:r w:rsidR="006B072B" w:rsidRPr="006B072B">
              <w:rPr>
                <w:noProof/>
                <w:webHidden/>
                <w:szCs w:val="28"/>
              </w:rPr>
              <w:fldChar w:fldCharType="begin"/>
            </w:r>
            <w:r w:rsidR="006B072B" w:rsidRPr="006B072B">
              <w:rPr>
                <w:noProof/>
                <w:webHidden/>
                <w:szCs w:val="28"/>
              </w:rPr>
              <w:instrText xml:space="preserve"> PAGEREF _Toc187152297 \h </w:instrText>
            </w:r>
            <w:r w:rsidR="006B072B" w:rsidRPr="006B072B">
              <w:rPr>
                <w:noProof/>
                <w:webHidden/>
                <w:szCs w:val="28"/>
              </w:rPr>
            </w:r>
            <w:r w:rsidR="006B072B" w:rsidRPr="006B072B">
              <w:rPr>
                <w:noProof/>
                <w:webHidden/>
                <w:szCs w:val="28"/>
              </w:rPr>
              <w:fldChar w:fldCharType="separate"/>
            </w:r>
            <w:r w:rsidR="006B072B" w:rsidRPr="006B072B">
              <w:rPr>
                <w:noProof/>
                <w:webHidden/>
                <w:szCs w:val="28"/>
              </w:rPr>
              <w:t>12</w:t>
            </w:r>
            <w:r w:rsidR="006B072B" w:rsidRPr="006B072B">
              <w:rPr>
                <w:noProof/>
                <w:webHidden/>
                <w:szCs w:val="28"/>
              </w:rPr>
              <w:fldChar w:fldCharType="end"/>
            </w:r>
          </w:hyperlink>
        </w:p>
        <w:p w14:paraId="0CFBA116" w14:textId="36261E47" w:rsidR="006B072B" w:rsidRPr="006B072B" w:rsidRDefault="00B81331" w:rsidP="006B072B">
          <w:pPr>
            <w:pStyle w:val="11"/>
            <w:tabs>
              <w:tab w:val="right" w:leader="dot" w:pos="9963"/>
            </w:tabs>
            <w:spacing w:after="0" w:line="360" w:lineRule="auto"/>
            <w:ind w:left="0" w:right="0"/>
            <w:rPr>
              <w:rFonts w:eastAsiaTheme="minorEastAsia"/>
              <w:noProof/>
              <w:color w:val="auto"/>
              <w:szCs w:val="28"/>
            </w:rPr>
          </w:pPr>
          <w:hyperlink w:anchor="_Toc187152298" w:history="1">
            <w:r w:rsidR="006B072B" w:rsidRPr="006B072B">
              <w:rPr>
                <w:rStyle w:val="a3"/>
                <w:noProof/>
                <w:szCs w:val="28"/>
              </w:rPr>
              <w:t>5.</w:t>
            </w:r>
            <w:r w:rsidR="006B072B" w:rsidRPr="006B072B">
              <w:rPr>
                <w:rStyle w:val="a3"/>
                <w:bCs/>
                <w:noProof/>
                <w:szCs w:val="28"/>
              </w:rPr>
              <w:t xml:space="preserve"> НАВЧАЛЬНІ ЗАНЯТТЯ ТА ЕКСКУРСІЇ ПІД ЧАС ПРАКТИКИ</w:t>
            </w:r>
            <w:r w:rsidR="006B072B" w:rsidRPr="006B072B">
              <w:rPr>
                <w:noProof/>
                <w:webHidden/>
                <w:szCs w:val="28"/>
              </w:rPr>
              <w:tab/>
            </w:r>
            <w:r w:rsidR="006B072B" w:rsidRPr="006B072B">
              <w:rPr>
                <w:noProof/>
                <w:webHidden/>
                <w:szCs w:val="28"/>
              </w:rPr>
              <w:fldChar w:fldCharType="begin"/>
            </w:r>
            <w:r w:rsidR="006B072B" w:rsidRPr="006B072B">
              <w:rPr>
                <w:noProof/>
                <w:webHidden/>
                <w:szCs w:val="28"/>
              </w:rPr>
              <w:instrText xml:space="preserve"> PAGEREF _Toc187152298 \h </w:instrText>
            </w:r>
            <w:r w:rsidR="006B072B" w:rsidRPr="006B072B">
              <w:rPr>
                <w:noProof/>
                <w:webHidden/>
                <w:szCs w:val="28"/>
              </w:rPr>
            </w:r>
            <w:r w:rsidR="006B072B" w:rsidRPr="006B072B">
              <w:rPr>
                <w:noProof/>
                <w:webHidden/>
                <w:szCs w:val="28"/>
              </w:rPr>
              <w:fldChar w:fldCharType="separate"/>
            </w:r>
            <w:r w:rsidR="006B072B" w:rsidRPr="006B072B">
              <w:rPr>
                <w:noProof/>
                <w:webHidden/>
                <w:szCs w:val="28"/>
              </w:rPr>
              <w:t>13</w:t>
            </w:r>
            <w:r w:rsidR="006B072B" w:rsidRPr="006B072B">
              <w:rPr>
                <w:noProof/>
                <w:webHidden/>
                <w:szCs w:val="28"/>
              </w:rPr>
              <w:fldChar w:fldCharType="end"/>
            </w:r>
          </w:hyperlink>
        </w:p>
        <w:p w14:paraId="2C5F743A" w14:textId="560E7894" w:rsidR="006B072B" w:rsidRPr="006B072B" w:rsidRDefault="00B81331" w:rsidP="006B072B">
          <w:pPr>
            <w:pStyle w:val="11"/>
            <w:tabs>
              <w:tab w:val="right" w:leader="dot" w:pos="9963"/>
            </w:tabs>
            <w:spacing w:after="0" w:line="360" w:lineRule="auto"/>
            <w:ind w:left="0" w:right="0"/>
            <w:rPr>
              <w:rFonts w:eastAsiaTheme="minorEastAsia"/>
              <w:noProof/>
              <w:color w:val="auto"/>
              <w:szCs w:val="28"/>
            </w:rPr>
          </w:pPr>
          <w:hyperlink w:anchor="_Toc187152299" w:history="1">
            <w:r w:rsidR="006B072B" w:rsidRPr="006B072B">
              <w:rPr>
                <w:rStyle w:val="a3"/>
                <w:noProof/>
                <w:szCs w:val="28"/>
              </w:rPr>
              <w:t>6. ЗАХИСТ ТА ОЦІНЮВАННЯ ЗВІТУ З ВИРОБНИЧОЇ ПРАКТИКИ</w:t>
            </w:r>
            <w:r w:rsidR="006B072B" w:rsidRPr="006B072B">
              <w:rPr>
                <w:noProof/>
                <w:webHidden/>
                <w:szCs w:val="28"/>
              </w:rPr>
              <w:tab/>
            </w:r>
            <w:r w:rsidR="006B072B" w:rsidRPr="006B072B">
              <w:rPr>
                <w:noProof/>
                <w:webHidden/>
                <w:szCs w:val="28"/>
              </w:rPr>
              <w:fldChar w:fldCharType="begin"/>
            </w:r>
            <w:r w:rsidR="006B072B" w:rsidRPr="006B072B">
              <w:rPr>
                <w:noProof/>
                <w:webHidden/>
                <w:szCs w:val="28"/>
              </w:rPr>
              <w:instrText xml:space="preserve"> PAGEREF _Toc187152299 \h </w:instrText>
            </w:r>
            <w:r w:rsidR="006B072B" w:rsidRPr="006B072B">
              <w:rPr>
                <w:noProof/>
                <w:webHidden/>
                <w:szCs w:val="28"/>
              </w:rPr>
            </w:r>
            <w:r w:rsidR="006B072B" w:rsidRPr="006B072B">
              <w:rPr>
                <w:noProof/>
                <w:webHidden/>
                <w:szCs w:val="28"/>
              </w:rPr>
              <w:fldChar w:fldCharType="separate"/>
            </w:r>
            <w:r w:rsidR="006B072B" w:rsidRPr="006B072B">
              <w:rPr>
                <w:noProof/>
                <w:webHidden/>
                <w:szCs w:val="28"/>
              </w:rPr>
              <w:t>15</w:t>
            </w:r>
            <w:r w:rsidR="006B072B" w:rsidRPr="006B072B">
              <w:rPr>
                <w:noProof/>
                <w:webHidden/>
                <w:szCs w:val="28"/>
              </w:rPr>
              <w:fldChar w:fldCharType="end"/>
            </w:r>
          </w:hyperlink>
        </w:p>
        <w:p w14:paraId="70277DC3" w14:textId="741E2A79" w:rsidR="006B072B" w:rsidRDefault="006B072B" w:rsidP="006B072B">
          <w:pPr>
            <w:spacing w:after="0" w:line="360" w:lineRule="auto"/>
            <w:ind w:right="0" w:firstLine="0"/>
          </w:pPr>
          <w:r w:rsidRPr="006B072B">
            <w:rPr>
              <w:b/>
              <w:bCs/>
              <w:szCs w:val="28"/>
            </w:rPr>
            <w:fldChar w:fldCharType="end"/>
          </w:r>
        </w:p>
        <w:bookmarkStart w:id="0" w:name="_GoBack" w:displacedByCustomXml="next"/>
        <w:bookmarkEnd w:id="0" w:displacedByCustomXml="next"/>
      </w:sdtContent>
    </w:sdt>
    <w:p w14:paraId="77DD0D7B" w14:textId="0DEDEE16" w:rsidR="00B21893" w:rsidRDefault="00B21893">
      <w:pPr>
        <w:spacing w:after="160" w:line="278" w:lineRule="auto"/>
        <w:ind w:right="0" w:firstLine="0"/>
        <w:jc w:val="left"/>
        <w:rPr>
          <w:b/>
        </w:rPr>
      </w:pPr>
      <w:r>
        <w:rPr>
          <w:b/>
        </w:rPr>
        <w:br w:type="page"/>
      </w:r>
    </w:p>
    <w:p w14:paraId="386BDD3B" w14:textId="41F2D0DE" w:rsidR="00DE781C" w:rsidRPr="00B21893" w:rsidRDefault="00B81331" w:rsidP="000066D2">
      <w:pPr>
        <w:pStyle w:val="1"/>
        <w:spacing w:line="240" w:lineRule="auto"/>
        <w:ind w:left="0" w:firstLine="0"/>
        <w:rPr>
          <w:szCs w:val="28"/>
        </w:rPr>
      </w:pPr>
      <w:bookmarkStart w:id="1" w:name="_Toc19860"/>
      <w:bookmarkStart w:id="2" w:name="_Toc187152288"/>
      <w:r w:rsidRPr="00B21893">
        <w:rPr>
          <w:szCs w:val="28"/>
        </w:rPr>
        <w:lastRenderedPageBreak/>
        <w:t>1. ЗАГАЛЬНІ ПОЛОЖЕННЯ</w:t>
      </w:r>
      <w:bookmarkEnd w:id="1"/>
      <w:bookmarkEnd w:id="2"/>
    </w:p>
    <w:p w14:paraId="1D12F2B5" w14:textId="77777777" w:rsidR="00DE781C" w:rsidRPr="00B21893" w:rsidRDefault="00B81331" w:rsidP="00B21893">
      <w:pPr>
        <w:spacing w:after="0" w:line="360" w:lineRule="auto"/>
        <w:ind w:right="0" w:firstLine="567"/>
        <w:rPr>
          <w:szCs w:val="28"/>
        </w:rPr>
      </w:pPr>
      <w:r w:rsidRPr="00B21893">
        <w:rPr>
          <w:b/>
          <w:szCs w:val="28"/>
        </w:rPr>
        <w:t xml:space="preserve"> </w:t>
      </w:r>
    </w:p>
    <w:p w14:paraId="5529D193" w14:textId="7D63437E" w:rsidR="00391D81" w:rsidRPr="00391D81" w:rsidRDefault="000066D2" w:rsidP="000066D2">
      <w:pPr>
        <w:pStyle w:val="2"/>
        <w:spacing w:line="360" w:lineRule="auto"/>
        <w:ind w:left="0" w:firstLine="0"/>
        <w:rPr>
          <w:szCs w:val="28"/>
        </w:rPr>
      </w:pPr>
      <w:bookmarkStart w:id="3" w:name="_Toc187152289"/>
      <w:r>
        <w:rPr>
          <w:szCs w:val="28"/>
        </w:rPr>
        <w:t xml:space="preserve">1.1 </w:t>
      </w:r>
      <w:r w:rsidRPr="000066D2">
        <w:rPr>
          <w:szCs w:val="28"/>
        </w:rPr>
        <w:t xml:space="preserve">Мета </w:t>
      </w:r>
      <w:r w:rsidRPr="000066D2">
        <w:rPr>
          <w:color w:val="auto"/>
          <w:kern w:val="0"/>
          <w:szCs w:val="28"/>
          <w14:ligatures w14:val="none"/>
        </w:rPr>
        <w:t xml:space="preserve">і задачі </w:t>
      </w:r>
      <w:r w:rsidRPr="000066D2">
        <w:rPr>
          <w:szCs w:val="28"/>
        </w:rPr>
        <w:t>виробничої практики</w:t>
      </w:r>
      <w:bookmarkEnd w:id="3"/>
    </w:p>
    <w:p w14:paraId="4059D210" w14:textId="0A3F6805" w:rsidR="00391D81" w:rsidRPr="00391D81" w:rsidRDefault="00391D81" w:rsidP="00B21893">
      <w:pPr>
        <w:spacing w:after="0" w:line="360" w:lineRule="auto"/>
        <w:ind w:right="0" w:firstLine="567"/>
        <w:rPr>
          <w:szCs w:val="28"/>
        </w:rPr>
      </w:pPr>
      <w:r w:rsidRPr="00391D81">
        <w:rPr>
          <w:szCs w:val="28"/>
        </w:rPr>
        <w:t>Відповідно до навчального плану підготовки фахівців за спеціальністю 184 «Гірництво» (освітньо-професійна програма «Гірництво», рівень підготовки «бакалавр»), завершальним етапом третього теоретичного курсу є практичне закріплення здобутих знань шляхом проходження виробничої практики. Тривалість практики становить 4 тижні.</w:t>
      </w:r>
    </w:p>
    <w:p w14:paraId="3EB740F8" w14:textId="77777777" w:rsidR="00391D81" w:rsidRPr="00B21893" w:rsidRDefault="00391D81" w:rsidP="00B21893">
      <w:pPr>
        <w:spacing w:after="0" w:line="360" w:lineRule="auto"/>
        <w:ind w:right="0" w:firstLine="567"/>
        <w:rPr>
          <w:color w:val="auto"/>
          <w:kern w:val="0"/>
          <w:szCs w:val="28"/>
          <w14:ligatures w14:val="none"/>
        </w:rPr>
      </w:pPr>
      <w:r w:rsidRPr="002A3809">
        <w:rPr>
          <w:color w:val="auto"/>
          <w:kern w:val="0"/>
          <w:szCs w:val="28"/>
          <w14:ligatures w14:val="none"/>
        </w:rPr>
        <w:t>Метою виробничої практики є закріплення теоретичних знань у галузі маркшейдерії, здобутих у навчальному процесі, та формування практичних навичок маркшейдера в реальних умовах гірничого виробництва.</w:t>
      </w:r>
    </w:p>
    <w:p w14:paraId="75D5CEA0" w14:textId="2BE30157" w:rsidR="00391D81" w:rsidRPr="002A3809" w:rsidRDefault="00391D81" w:rsidP="00B21893">
      <w:pPr>
        <w:spacing w:after="0" w:line="360" w:lineRule="auto"/>
        <w:ind w:right="0" w:firstLine="567"/>
        <w:rPr>
          <w:b/>
          <w:bCs/>
          <w:color w:val="auto"/>
          <w:kern w:val="0"/>
          <w:szCs w:val="28"/>
          <w14:ligatures w14:val="none"/>
        </w:rPr>
      </w:pPr>
      <w:r w:rsidRPr="002A3809">
        <w:rPr>
          <w:b/>
          <w:bCs/>
          <w:color w:val="auto"/>
          <w:kern w:val="0"/>
          <w:szCs w:val="28"/>
          <w14:ligatures w14:val="none"/>
        </w:rPr>
        <w:t>Задачі практики включають:</w:t>
      </w:r>
    </w:p>
    <w:p w14:paraId="2664B462" w14:textId="77777777" w:rsidR="00391D81" w:rsidRPr="002A3809" w:rsidRDefault="00391D81" w:rsidP="00B81331">
      <w:pPr>
        <w:numPr>
          <w:ilvl w:val="0"/>
          <w:numId w:val="22"/>
        </w:numPr>
        <w:spacing w:after="0" w:line="360" w:lineRule="auto"/>
        <w:ind w:left="0" w:right="0" w:firstLine="0"/>
        <w:rPr>
          <w:color w:val="auto"/>
          <w:kern w:val="0"/>
          <w:szCs w:val="28"/>
          <w14:ligatures w14:val="none"/>
        </w:rPr>
      </w:pPr>
      <w:r w:rsidRPr="002A3809">
        <w:rPr>
          <w:color w:val="auto"/>
          <w:kern w:val="0"/>
          <w:szCs w:val="28"/>
          <w14:ligatures w14:val="none"/>
        </w:rPr>
        <w:t>вивчення маркшейдерських і гірничо-геологічних умов розробки родовища, структури управління та організації підприємства;</w:t>
      </w:r>
    </w:p>
    <w:p w14:paraId="0068C894" w14:textId="77777777" w:rsidR="00391D81" w:rsidRPr="002A3809" w:rsidRDefault="00391D81" w:rsidP="00B81331">
      <w:pPr>
        <w:numPr>
          <w:ilvl w:val="0"/>
          <w:numId w:val="22"/>
        </w:numPr>
        <w:spacing w:after="0" w:line="360" w:lineRule="auto"/>
        <w:ind w:left="0" w:right="0" w:firstLine="0"/>
        <w:rPr>
          <w:color w:val="auto"/>
          <w:kern w:val="0"/>
          <w:szCs w:val="28"/>
          <w14:ligatures w14:val="none"/>
        </w:rPr>
      </w:pPr>
      <w:r w:rsidRPr="002A3809">
        <w:rPr>
          <w:color w:val="auto"/>
          <w:kern w:val="0"/>
          <w:szCs w:val="28"/>
          <w14:ligatures w14:val="none"/>
        </w:rPr>
        <w:t>аналіз методів і технологій маркшейдерських робіт, планування, виконання вимірювань, складання планів і картографічних матеріалів;</w:t>
      </w:r>
    </w:p>
    <w:p w14:paraId="4EE3995A" w14:textId="77777777" w:rsidR="00391D81" w:rsidRPr="002A3809" w:rsidRDefault="00391D81" w:rsidP="00B81331">
      <w:pPr>
        <w:numPr>
          <w:ilvl w:val="0"/>
          <w:numId w:val="22"/>
        </w:numPr>
        <w:spacing w:after="0" w:line="360" w:lineRule="auto"/>
        <w:ind w:left="0" w:right="0" w:firstLine="0"/>
        <w:rPr>
          <w:color w:val="auto"/>
          <w:kern w:val="0"/>
          <w:szCs w:val="28"/>
          <w14:ligatures w14:val="none"/>
        </w:rPr>
      </w:pPr>
      <w:r w:rsidRPr="002A3809">
        <w:rPr>
          <w:color w:val="auto"/>
          <w:kern w:val="0"/>
          <w:szCs w:val="28"/>
          <w14:ligatures w14:val="none"/>
        </w:rPr>
        <w:t>вивчення охорони праці, техніки безпеки під час маркшейдерських робіт, а також впливу гірничих робіт на довкілля;</w:t>
      </w:r>
    </w:p>
    <w:p w14:paraId="0C7EE565" w14:textId="77777777" w:rsidR="00391D81" w:rsidRPr="002A3809" w:rsidRDefault="00391D81" w:rsidP="00B81331">
      <w:pPr>
        <w:numPr>
          <w:ilvl w:val="0"/>
          <w:numId w:val="22"/>
        </w:numPr>
        <w:spacing w:after="0" w:line="360" w:lineRule="auto"/>
        <w:ind w:left="0" w:right="0" w:firstLine="0"/>
        <w:rPr>
          <w:color w:val="auto"/>
          <w:kern w:val="0"/>
          <w:szCs w:val="28"/>
          <w14:ligatures w14:val="none"/>
        </w:rPr>
      </w:pPr>
      <w:r w:rsidRPr="002A3809">
        <w:rPr>
          <w:color w:val="auto"/>
          <w:kern w:val="0"/>
          <w:szCs w:val="28"/>
          <w14:ligatures w14:val="none"/>
        </w:rPr>
        <w:t>ознайомлення з сучасними приладами і програмним забезпеченням, що використовується в маркшейдерії;</w:t>
      </w:r>
    </w:p>
    <w:p w14:paraId="7B33116E" w14:textId="77777777" w:rsidR="00391D81" w:rsidRPr="002A3809" w:rsidRDefault="00391D81" w:rsidP="00B81331">
      <w:pPr>
        <w:numPr>
          <w:ilvl w:val="0"/>
          <w:numId w:val="22"/>
        </w:numPr>
        <w:spacing w:after="0" w:line="360" w:lineRule="auto"/>
        <w:ind w:left="0" w:right="0" w:firstLine="0"/>
        <w:rPr>
          <w:color w:val="auto"/>
          <w:kern w:val="0"/>
          <w:szCs w:val="28"/>
          <w14:ligatures w14:val="none"/>
        </w:rPr>
      </w:pPr>
      <w:r w:rsidRPr="002A3809">
        <w:rPr>
          <w:color w:val="auto"/>
          <w:kern w:val="0"/>
          <w:szCs w:val="28"/>
          <w14:ligatures w14:val="none"/>
        </w:rPr>
        <w:t>збір даних для створення маркшейдерських проектів, моделювання геометричних елементів гірничих об'єктів та підготовки звітної документації;</w:t>
      </w:r>
    </w:p>
    <w:p w14:paraId="71309C93" w14:textId="4B645F7B" w:rsidR="00391D81" w:rsidRPr="002A3809" w:rsidRDefault="00391D81" w:rsidP="00B81331">
      <w:pPr>
        <w:numPr>
          <w:ilvl w:val="0"/>
          <w:numId w:val="22"/>
        </w:numPr>
        <w:spacing w:after="0" w:line="360" w:lineRule="auto"/>
        <w:ind w:left="0" w:right="0" w:firstLine="0"/>
        <w:rPr>
          <w:color w:val="auto"/>
          <w:kern w:val="0"/>
          <w:szCs w:val="28"/>
          <w14:ligatures w14:val="none"/>
        </w:rPr>
      </w:pPr>
      <w:r w:rsidRPr="002A3809">
        <w:rPr>
          <w:color w:val="auto"/>
          <w:kern w:val="0"/>
          <w:szCs w:val="28"/>
          <w14:ligatures w14:val="none"/>
        </w:rPr>
        <w:t>закріплення теоретичних знань з дисциплін: маркшейдерська справа, геодезі</w:t>
      </w:r>
      <w:r w:rsidR="00EF18DD">
        <w:rPr>
          <w:color w:val="auto"/>
          <w:kern w:val="0"/>
          <w:szCs w:val="28"/>
          <w14:ligatures w14:val="none"/>
        </w:rPr>
        <w:t>я</w:t>
      </w:r>
      <w:r w:rsidRPr="002A3809">
        <w:rPr>
          <w:color w:val="auto"/>
          <w:kern w:val="0"/>
          <w:szCs w:val="28"/>
          <w14:ligatures w14:val="none"/>
        </w:rPr>
        <w:t>, гірнича механіка</w:t>
      </w:r>
      <w:r w:rsidR="00EF18DD">
        <w:rPr>
          <w:color w:val="auto"/>
          <w:kern w:val="0"/>
          <w:szCs w:val="28"/>
          <w14:ligatures w14:val="none"/>
        </w:rPr>
        <w:t xml:space="preserve"> тощо</w:t>
      </w:r>
      <w:r w:rsidRPr="002A3809">
        <w:rPr>
          <w:color w:val="auto"/>
          <w:kern w:val="0"/>
          <w:szCs w:val="28"/>
          <w14:ligatures w14:val="none"/>
        </w:rPr>
        <w:t>;</w:t>
      </w:r>
    </w:p>
    <w:p w14:paraId="70F397BB" w14:textId="07C43FB1" w:rsidR="00391D81" w:rsidRPr="002A3809" w:rsidRDefault="00391D81" w:rsidP="00B81331">
      <w:pPr>
        <w:numPr>
          <w:ilvl w:val="0"/>
          <w:numId w:val="22"/>
        </w:numPr>
        <w:spacing w:after="0" w:line="360" w:lineRule="auto"/>
        <w:ind w:left="0" w:right="0" w:firstLine="0"/>
        <w:rPr>
          <w:color w:val="auto"/>
          <w:kern w:val="0"/>
          <w:szCs w:val="28"/>
          <w14:ligatures w14:val="none"/>
        </w:rPr>
      </w:pPr>
      <w:r w:rsidRPr="002A3809">
        <w:rPr>
          <w:color w:val="auto"/>
          <w:kern w:val="0"/>
          <w:szCs w:val="28"/>
          <w14:ligatures w14:val="none"/>
        </w:rPr>
        <w:t xml:space="preserve">підготовка до вивчення таких дисциплін, як автоматизація маркшейдерських робіт, геоінформаційні системи, </w:t>
      </w:r>
      <w:r w:rsidR="00EF18DD">
        <w:rPr>
          <w:color w:val="auto"/>
          <w:kern w:val="0"/>
          <w:szCs w:val="28"/>
          <w14:ligatures w14:val="none"/>
        </w:rPr>
        <w:t>маркшейдерські опорні мережі тощо</w:t>
      </w:r>
      <w:r w:rsidRPr="002A3809">
        <w:rPr>
          <w:color w:val="auto"/>
          <w:kern w:val="0"/>
          <w:szCs w:val="28"/>
          <w14:ligatures w14:val="none"/>
        </w:rPr>
        <w:t>;</w:t>
      </w:r>
    </w:p>
    <w:p w14:paraId="4C10C32A" w14:textId="77777777" w:rsidR="00391D81" w:rsidRPr="002A3809" w:rsidRDefault="00391D81" w:rsidP="00B81331">
      <w:pPr>
        <w:numPr>
          <w:ilvl w:val="0"/>
          <w:numId w:val="22"/>
        </w:numPr>
        <w:spacing w:after="0" w:line="360" w:lineRule="auto"/>
        <w:ind w:left="0" w:right="0" w:firstLine="0"/>
        <w:rPr>
          <w:color w:val="auto"/>
          <w:kern w:val="0"/>
          <w:szCs w:val="28"/>
          <w14:ligatures w14:val="none"/>
        </w:rPr>
      </w:pPr>
      <w:r w:rsidRPr="002A3809">
        <w:rPr>
          <w:color w:val="auto"/>
          <w:kern w:val="0"/>
          <w:szCs w:val="28"/>
          <w14:ligatures w14:val="none"/>
        </w:rPr>
        <w:lastRenderedPageBreak/>
        <w:t>здобуття практичних навичок на підприємствах, що здійснюють видобування корисних копалин кар'єрним або шахтним способами.</w:t>
      </w:r>
    </w:p>
    <w:p w14:paraId="50DC8B99" w14:textId="0DBD9AF4" w:rsidR="00391D81" w:rsidRPr="00391D81" w:rsidRDefault="00391D81" w:rsidP="00B21893">
      <w:pPr>
        <w:spacing w:after="0" w:line="360" w:lineRule="auto"/>
        <w:ind w:right="0" w:firstLine="567"/>
        <w:rPr>
          <w:szCs w:val="28"/>
        </w:rPr>
      </w:pPr>
    </w:p>
    <w:p w14:paraId="4E5CAD27" w14:textId="0B1C4FE7" w:rsidR="00391D81" w:rsidRPr="00391D81" w:rsidRDefault="000066D2" w:rsidP="000066D2">
      <w:pPr>
        <w:pStyle w:val="2"/>
        <w:spacing w:line="360" w:lineRule="auto"/>
        <w:ind w:left="0" w:firstLine="0"/>
        <w:rPr>
          <w:szCs w:val="28"/>
        </w:rPr>
      </w:pPr>
      <w:bookmarkStart w:id="4" w:name="_Toc187152290"/>
      <w:r w:rsidRPr="000066D2">
        <w:rPr>
          <w:szCs w:val="28"/>
        </w:rPr>
        <w:t>1.2 Місце проходження практики</w:t>
      </w:r>
      <w:bookmarkEnd w:id="4"/>
    </w:p>
    <w:p w14:paraId="546B8922" w14:textId="4F82D43C" w:rsidR="00391D81" w:rsidRPr="00391D81" w:rsidRDefault="00391D81" w:rsidP="00BF2273">
      <w:pPr>
        <w:spacing w:after="0" w:line="360" w:lineRule="auto"/>
        <w:ind w:right="0" w:firstLine="567"/>
        <w:rPr>
          <w:szCs w:val="28"/>
        </w:rPr>
      </w:pPr>
      <w:r w:rsidRPr="00391D81">
        <w:rPr>
          <w:szCs w:val="28"/>
        </w:rPr>
        <w:t>Практика проходить на промислових підприємствах гірничо-видобувного комплексу, зокрема:</w:t>
      </w:r>
    </w:p>
    <w:p w14:paraId="3C78C0A2" w14:textId="3D98C55B" w:rsidR="00391D81" w:rsidRPr="00391D81" w:rsidRDefault="00391D81" w:rsidP="00B81331">
      <w:pPr>
        <w:numPr>
          <w:ilvl w:val="0"/>
          <w:numId w:val="21"/>
        </w:numPr>
        <w:spacing w:after="0" w:line="360" w:lineRule="auto"/>
        <w:ind w:left="0" w:right="0" w:firstLine="567"/>
        <w:rPr>
          <w:szCs w:val="28"/>
        </w:rPr>
      </w:pPr>
      <w:r w:rsidRPr="00391D81">
        <w:rPr>
          <w:b/>
          <w:bCs/>
          <w:szCs w:val="28"/>
        </w:rPr>
        <w:t>Кар’єри</w:t>
      </w:r>
      <w:r w:rsidRPr="00391D81">
        <w:rPr>
          <w:szCs w:val="28"/>
        </w:rPr>
        <w:t xml:space="preserve"> – для відкритого видобування корисних копалин, зокрема нерудної сировини</w:t>
      </w:r>
      <w:r w:rsidR="00EF18DD">
        <w:rPr>
          <w:szCs w:val="28"/>
        </w:rPr>
        <w:t xml:space="preserve"> –</w:t>
      </w:r>
      <w:r w:rsidRPr="00391D81">
        <w:rPr>
          <w:szCs w:val="28"/>
        </w:rPr>
        <w:t xml:space="preserve"> щебеню</w:t>
      </w:r>
      <w:r w:rsidR="00EF18DD">
        <w:rPr>
          <w:szCs w:val="28"/>
        </w:rPr>
        <w:t>, піску</w:t>
      </w:r>
      <w:r w:rsidRPr="00391D81">
        <w:rPr>
          <w:szCs w:val="28"/>
        </w:rPr>
        <w:t xml:space="preserve"> та декоративного каменю</w:t>
      </w:r>
      <w:r w:rsidR="00EF18DD">
        <w:rPr>
          <w:szCs w:val="28"/>
        </w:rPr>
        <w:t>, а також рудної сировини</w:t>
      </w:r>
      <w:r w:rsidRPr="00391D81">
        <w:rPr>
          <w:szCs w:val="28"/>
        </w:rPr>
        <w:t>.</w:t>
      </w:r>
    </w:p>
    <w:p w14:paraId="7F82D42D" w14:textId="242D9409" w:rsidR="00391D81" w:rsidRPr="00391D81" w:rsidRDefault="00391D81" w:rsidP="00B81331">
      <w:pPr>
        <w:numPr>
          <w:ilvl w:val="0"/>
          <w:numId w:val="21"/>
        </w:numPr>
        <w:spacing w:after="0" w:line="360" w:lineRule="auto"/>
        <w:ind w:left="0" w:right="0" w:firstLine="567"/>
        <w:rPr>
          <w:szCs w:val="28"/>
        </w:rPr>
      </w:pPr>
      <w:r w:rsidRPr="00391D81">
        <w:rPr>
          <w:b/>
          <w:bCs/>
          <w:szCs w:val="28"/>
        </w:rPr>
        <w:t>Рудники та шахти</w:t>
      </w:r>
      <w:r w:rsidRPr="00391D81">
        <w:rPr>
          <w:szCs w:val="28"/>
        </w:rPr>
        <w:t xml:space="preserve"> – для підземного видобування </w:t>
      </w:r>
      <w:r w:rsidR="00EF18DD">
        <w:rPr>
          <w:szCs w:val="28"/>
        </w:rPr>
        <w:t>корисних копалин</w:t>
      </w:r>
      <w:r w:rsidRPr="00391D81">
        <w:rPr>
          <w:szCs w:val="28"/>
        </w:rPr>
        <w:t>.</w:t>
      </w:r>
    </w:p>
    <w:p w14:paraId="5912AD92" w14:textId="77777777" w:rsidR="00391D81" w:rsidRPr="00391D81" w:rsidRDefault="00391D81" w:rsidP="00B81331">
      <w:pPr>
        <w:numPr>
          <w:ilvl w:val="0"/>
          <w:numId w:val="21"/>
        </w:numPr>
        <w:spacing w:after="0" w:line="360" w:lineRule="auto"/>
        <w:ind w:left="0" w:right="0" w:firstLine="567"/>
        <w:rPr>
          <w:szCs w:val="28"/>
        </w:rPr>
      </w:pPr>
      <w:r w:rsidRPr="00391D81">
        <w:rPr>
          <w:b/>
          <w:bCs/>
          <w:szCs w:val="28"/>
        </w:rPr>
        <w:t>Геологічні експедиції</w:t>
      </w:r>
      <w:r w:rsidRPr="00391D81">
        <w:rPr>
          <w:szCs w:val="28"/>
        </w:rPr>
        <w:t xml:space="preserve"> – для оцінки та розвідки нових родовищ корисних копалин.</w:t>
      </w:r>
    </w:p>
    <w:p w14:paraId="3C99912E" w14:textId="77777777" w:rsidR="00391D81" w:rsidRPr="00391D81" w:rsidRDefault="00391D81" w:rsidP="00BF2273">
      <w:pPr>
        <w:spacing w:after="0" w:line="360" w:lineRule="auto"/>
        <w:ind w:right="0" w:firstLine="567"/>
        <w:rPr>
          <w:szCs w:val="28"/>
        </w:rPr>
      </w:pPr>
      <w:r w:rsidRPr="00391D81">
        <w:rPr>
          <w:szCs w:val="28"/>
        </w:rPr>
        <w:t>На підприємствах студенти можуть стажуватися на посадах, які забезпечують практичну підготовку до виконання маркшейдерських завдань:</w:t>
      </w:r>
    </w:p>
    <w:p w14:paraId="6A637510" w14:textId="77777777" w:rsidR="00391D81" w:rsidRPr="00391D81" w:rsidRDefault="00391D81" w:rsidP="00B81331">
      <w:pPr>
        <w:numPr>
          <w:ilvl w:val="0"/>
          <w:numId w:val="20"/>
        </w:numPr>
        <w:spacing w:after="0" w:line="360" w:lineRule="auto"/>
        <w:ind w:left="0" w:right="0" w:firstLine="567"/>
        <w:rPr>
          <w:szCs w:val="28"/>
        </w:rPr>
      </w:pPr>
      <w:r w:rsidRPr="00391D81">
        <w:rPr>
          <w:szCs w:val="28"/>
        </w:rPr>
        <w:t>Помічник маркшейдера.</w:t>
      </w:r>
    </w:p>
    <w:p w14:paraId="048EE179" w14:textId="77777777" w:rsidR="00391D81" w:rsidRPr="00391D81" w:rsidRDefault="00391D81" w:rsidP="00B81331">
      <w:pPr>
        <w:numPr>
          <w:ilvl w:val="0"/>
          <w:numId w:val="20"/>
        </w:numPr>
        <w:spacing w:after="0" w:line="360" w:lineRule="auto"/>
        <w:ind w:left="0" w:right="0" w:firstLine="567"/>
        <w:rPr>
          <w:szCs w:val="28"/>
        </w:rPr>
      </w:pPr>
      <w:r w:rsidRPr="00391D81">
        <w:rPr>
          <w:szCs w:val="28"/>
        </w:rPr>
        <w:t>Помічник інженера гірничого цеху.</w:t>
      </w:r>
    </w:p>
    <w:p w14:paraId="786C9FB1" w14:textId="77777777" w:rsidR="00391D81" w:rsidRPr="00391D81" w:rsidRDefault="00391D81" w:rsidP="00B81331">
      <w:pPr>
        <w:numPr>
          <w:ilvl w:val="0"/>
          <w:numId w:val="20"/>
        </w:numPr>
        <w:spacing w:after="0" w:line="360" w:lineRule="auto"/>
        <w:ind w:left="0" w:right="0" w:firstLine="567"/>
        <w:rPr>
          <w:szCs w:val="28"/>
        </w:rPr>
      </w:pPr>
      <w:r w:rsidRPr="00391D81">
        <w:rPr>
          <w:szCs w:val="28"/>
        </w:rPr>
        <w:t>Стажист у маркшейдерському відділі.</w:t>
      </w:r>
    </w:p>
    <w:p w14:paraId="7A37471A" w14:textId="77777777" w:rsidR="00391D81" w:rsidRPr="00391D81" w:rsidRDefault="00391D81" w:rsidP="00B81331">
      <w:pPr>
        <w:numPr>
          <w:ilvl w:val="0"/>
          <w:numId w:val="20"/>
        </w:numPr>
        <w:spacing w:after="0" w:line="360" w:lineRule="auto"/>
        <w:ind w:left="0" w:right="0" w:firstLine="567"/>
        <w:rPr>
          <w:szCs w:val="28"/>
        </w:rPr>
      </w:pPr>
      <w:r w:rsidRPr="00391D81">
        <w:rPr>
          <w:szCs w:val="28"/>
        </w:rPr>
        <w:t>Помічник оператора геодезичного або лазерного обладнання.</w:t>
      </w:r>
    </w:p>
    <w:p w14:paraId="35AFAFC0" w14:textId="77777777" w:rsidR="00391D81" w:rsidRDefault="00391D81" w:rsidP="00B81331">
      <w:pPr>
        <w:numPr>
          <w:ilvl w:val="0"/>
          <w:numId w:val="20"/>
        </w:numPr>
        <w:spacing w:after="0" w:line="360" w:lineRule="auto"/>
        <w:ind w:left="0" w:right="0" w:firstLine="567"/>
        <w:rPr>
          <w:szCs w:val="28"/>
        </w:rPr>
      </w:pPr>
      <w:r w:rsidRPr="00391D81">
        <w:rPr>
          <w:szCs w:val="28"/>
        </w:rPr>
        <w:t>Помічник інженера з буро-вибухових робіт (за наявності відповідного дозволу).</w:t>
      </w:r>
    </w:p>
    <w:p w14:paraId="7BA444C0" w14:textId="77777777" w:rsidR="00EF18DD" w:rsidRPr="00391D81" w:rsidRDefault="00EF18DD" w:rsidP="00BF2273">
      <w:pPr>
        <w:spacing w:after="0" w:line="360" w:lineRule="auto"/>
        <w:ind w:right="0" w:firstLine="567"/>
        <w:rPr>
          <w:szCs w:val="28"/>
        </w:rPr>
      </w:pPr>
    </w:p>
    <w:p w14:paraId="10C0B665" w14:textId="123DD8D1" w:rsidR="00391D81" w:rsidRDefault="00EF18DD" w:rsidP="00BF2273">
      <w:pPr>
        <w:pStyle w:val="2"/>
        <w:spacing w:line="360" w:lineRule="auto"/>
        <w:ind w:left="0" w:firstLine="567"/>
        <w:rPr>
          <w:szCs w:val="28"/>
        </w:rPr>
      </w:pPr>
      <w:bookmarkStart w:id="5" w:name="_Toc187152291"/>
      <w:r w:rsidRPr="00EF18DD">
        <w:rPr>
          <w:szCs w:val="28"/>
        </w:rPr>
        <w:t>1.3 Обов'язки студента під час практики</w:t>
      </w:r>
      <w:bookmarkEnd w:id="5"/>
    </w:p>
    <w:p w14:paraId="27DB9E14" w14:textId="77777777" w:rsidR="000E04B2" w:rsidRPr="000E04B2" w:rsidRDefault="000E04B2" w:rsidP="00BF2273">
      <w:pPr>
        <w:spacing w:after="0" w:line="360" w:lineRule="auto"/>
        <w:ind w:right="0" w:firstLine="567"/>
      </w:pPr>
    </w:p>
    <w:p w14:paraId="4C22064D" w14:textId="59FDD794" w:rsidR="00391D81" w:rsidRPr="00391D81" w:rsidRDefault="00391D81" w:rsidP="00BF2273">
      <w:pPr>
        <w:spacing w:after="0" w:line="360" w:lineRule="auto"/>
        <w:ind w:right="0" w:firstLine="567"/>
        <w:rPr>
          <w:b/>
          <w:bCs/>
          <w:szCs w:val="28"/>
        </w:rPr>
      </w:pPr>
      <w:r w:rsidRPr="00391D81">
        <w:rPr>
          <w:b/>
          <w:bCs/>
          <w:szCs w:val="28"/>
        </w:rPr>
        <w:t>На кар’єрі або каменевидобувному підприємстві:</w:t>
      </w:r>
    </w:p>
    <w:p w14:paraId="505887FF" w14:textId="77777777" w:rsidR="00391D81" w:rsidRPr="00391D81" w:rsidRDefault="00391D81" w:rsidP="00B81331">
      <w:pPr>
        <w:numPr>
          <w:ilvl w:val="0"/>
          <w:numId w:val="1"/>
        </w:numPr>
        <w:spacing w:after="0" w:line="360" w:lineRule="auto"/>
        <w:ind w:left="0" w:right="0" w:firstLine="567"/>
        <w:rPr>
          <w:szCs w:val="28"/>
        </w:rPr>
      </w:pPr>
      <w:r w:rsidRPr="00391D81">
        <w:rPr>
          <w:b/>
          <w:bCs/>
          <w:szCs w:val="28"/>
        </w:rPr>
        <w:t>Виконання програми практики:</w:t>
      </w:r>
    </w:p>
    <w:p w14:paraId="6F661B2C" w14:textId="77777777" w:rsidR="00391D81" w:rsidRPr="00391D81" w:rsidRDefault="00391D81" w:rsidP="00B81331">
      <w:pPr>
        <w:numPr>
          <w:ilvl w:val="1"/>
          <w:numId w:val="5"/>
        </w:numPr>
        <w:spacing w:after="0" w:line="360" w:lineRule="auto"/>
        <w:ind w:left="0" w:right="0" w:firstLine="567"/>
        <w:rPr>
          <w:szCs w:val="28"/>
        </w:rPr>
      </w:pPr>
      <w:r w:rsidRPr="00391D81">
        <w:rPr>
          <w:szCs w:val="28"/>
        </w:rPr>
        <w:t>Проведення маркшейдерських вимірювань: закладка опорних точок, побудова геодезичних мереж, визначення координат і висот.</w:t>
      </w:r>
    </w:p>
    <w:p w14:paraId="3B2D6983" w14:textId="77777777" w:rsidR="00391D81" w:rsidRPr="00391D81" w:rsidRDefault="00391D81" w:rsidP="00B81331">
      <w:pPr>
        <w:numPr>
          <w:ilvl w:val="1"/>
          <w:numId w:val="5"/>
        </w:numPr>
        <w:spacing w:after="0" w:line="360" w:lineRule="auto"/>
        <w:ind w:left="0" w:right="0" w:firstLine="567"/>
        <w:rPr>
          <w:szCs w:val="28"/>
        </w:rPr>
      </w:pPr>
      <w:r w:rsidRPr="00391D81">
        <w:rPr>
          <w:szCs w:val="28"/>
        </w:rPr>
        <w:lastRenderedPageBreak/>
        <w:t>Створення топографічних планів та профілів кар’єру.</w:t>
      </w:r>
    </w:p>
    <w:p w14:paraId="58358A40" w14:textId="77777777" w:rsidR="00391D81" w:rsidRPr="00391D81" w:rsidRDefault="00391D81" w:rsidP="00B81331">
      <w:pPr>
        <w:numPr>
          <w:ilvl w:val="1"/>
          <w:numId w:val="5"/>
        </w:numPr>
        <w:spacing w:after="0" w:line="360" w:lineRule="auto"/>
        <w:ind w:left="0" w:right="0" w:firstLine="567"/>
        <w:rPr>
          <w:szCs w:val="28"/>
        </w:rPr>
      </w:pPr>
      <w:r w:rsidRPr="00391D81">
        <w:rPr>
          <w:szCs w:val="28"/>
        </w:rPr>
        <w:t>Моніторинг переміщень укосів, стану териконів, контролю стійкості відкосів.</w:t>
      </w:r>
    </w:p>
    <w:p w14:paraId="190593EA" w14:textId="77777777" w:rsidR="00391D81" w:rsidRPr="00391D81" w:rsidRDefault="00391D81" w:rsidP="00B81331">
      <w:pPr>
        <w:numPr>
          <w:ilvl w:val="0"/>
          <w:numId w:val="1"/>
        </w:numPr>
        <w:spacing w:after="0" w:line="360" w:lineRule="auto"/>
        <w:ind w:left="0" w:right="0" w:firstLine="567"/>
        <w:rPr>
          <w:szCs w:val="28"/>
        </w:rPr>
      </w:pPr>
      <w:r w:rsidRPr="00391D81">
        <w:rPr>
          <w:b/>
          <w:bCs/>
          <w:szCs w:val="28"/>
        </w:rPr>
        <w:t>Збір даних для курсових проектів:</w:t>
      </w:r>
    </w:p>
    <w:p w14:paraId="0608499C" w14:textId="77777777" w:rsidR="00391D81" w:rsidRPr="00391D81" w:rsidRDefault="00391D81" w:rsidP="00B81331">
      <w:pPr>
        <w:numPr>
          <w:ilvl w:val="1"/>
          <w:numId w:val="6"/>
        </w:numPr>
        <w:spacing w:after="0" w:line="360" w:lineRule="auto"/>
        <w:ind w:left="0" w:right="0" w:firstLine="567"/>
        <w:rPr>
          <w:szCs w:val="28"/>
        </w:rPr>
      </w:pPr>
      <w:r w:rsidRPr="00391D81">
        <w:rPr>
          <w:szCs w:val="28"/>
        </w:rPr>
        <w:t>Визначення об’ємів видобутку корисних копалин.</w:t>
      </w:r>
    </w:p>
    <w:p w14:paraId="06FC91BC" w14:textId="77777777" w:rsidR="00391D81" w:rsidRPr="00391D81" w:rsidRDefault="00391D81" w:rsidP="00B81331">
      <w:pPr>
        <w:numPr>
          <w:ilvl w:val="1"/>
          <w:numId w:val="6"/>
        </w:numPr>
        <w:spacing w:after="0" w:line="360" w:lineRule="auto"/>
        <w:ind w:left="0" w:right="0" w:firstLine="567"/>
        <w:rPr>
          <w:szCs w:val="28"/>
        </w:rPr>
      </w:pPr>
      <w:r w:rsidRPr="00391D81">
        <w:rPr>
          <w:szCs w:val="28"/>
        </w:rPr>
        <w:t>Аналіз параметрів розкривних та видобувних робіт.</w:t>
      </w:r>
    </w:p>
    <w:p w14:paraId="226F8548" w14:textId="77777777" w:rsidR="00391D81" w:rsidRPr="00391D81" w:rsidRDefault="00391D81" w:rsidP="00B81331">
      <w:pPr>
        <w:numPr>
          <w:ilvl w:val="1"/>
          <w:numId w:val="6"/>
        </w:numPr>
        <w:spacing w:after="0" w:line="360" w:lineRule="auto"/>
        <w:ind w:left="0" w:right="0" w:firstLine="567"/>
        <w:rPr>
          <w:szCs w:val="28"/>
        </w:rPr>
      </w:pPr>
      <w:r w:rsidRPr="00391D81">
        <w:rPr>
          <w:szCs w:val="28"/>
        </w:rPr>
        <w:t>Використання даних для створення 3D-моделей родовищ і геометрії виробок.</w:t>
      </w:r>
    </w:p>
    <w:p w14:paraId="2B58E689" w14:textId="77777777" w:rsidR="00391D81" w:rsidRPr="00391D81" w:rsidRDefault="00391D81" w:rsidP="00B81331">
      <w:pPr>
        <w:numPr>
          <w:ilvl w:val="0"/>
          <w:numId w:val="1"/>
        </w:numPr>
        <w:spacing w:after="0" w:line="360" w:lineRule="auto"/>
        <w:ind w:left="0" w:right="0" w:firstLine="567"/>
        <w:rPr>
          <w:szCs w:val="28"/>
        </w:rPr>
      </w:pPr>
      <w:r w:rsidRPr="00391D81">
        <w:rPr>
          <w:b/>
          <w:bCs/>
          <w:szCs w:val="28"/>
        </w:rPr>
        <w:t>Дотримання внутрішнього розпорядку та техніки безпеки:</w:t>
      </w:r>
    </w:p>
    <w:p w14:paraId="0C90E546" w14:textId="77777777" w:rsidR="00391D81" w:rsidRPr="00391D81" w:rsidRDefault="00391D81" w:rsidP="00B81331">
      <w:pPr>
        <w:numPr>
          <w:ilvl w:val="1"/>
          <w:numId w:val="7"/>
        </w:numPr>
        <w:spacing w:after="0" w:line="360" w:lineRule="auto"/>
        <w:ind w:left="0" w:right="0" w:firstLine="567"/>
        <w:rPr>
          <w:szCs w:val="28"/>
        </w:rPr>
      </w:pPr>
      <w:r w:rsidRPr="00391D81">
        <w:rPr>
          <w:szCs w:val="28"/>
        </w:rPr>
        <w:t>Ознайомлення з інструкціями з охорони праці.</w:t>
      </w:r>
    </w:p>
    <w:p w14:paraId="2DB85731" w14:textId="77777777" w:rsidR="00391D81" w:rsidRPr="00391D81" w:rsidRDefault="00391D81" w:rsidP="00B81331">
      <w:pPr>
        <w:numPr>
          <w:ilvl w:val="1"/>
          <w:numId w:val="7"/>
        </w:numPr>
        <w:spacing w:after="0" w:line="360" w:lineRule="auto"/>
        <w:ind w:left="0" w:right="0" w:firstLine="567"/>
        <w:rPr>
          <w:szCs w:val="28"/>
        </w:rPr>
      </w:pPr>
      <w:r w:rsidRPr="00391D81">
        <w:rPr>
          <w:szCs w:val="28"/>
        </w:rPr>
        <w:t>Виконання робіт у відповідності до стандартів безпеки на вибоях та кар’єрах.</w:t>
      </w:r>
    </w:p>
    <w:p w14:paraId="13F5C573" w14:textId="77777777" w:rsidR="00391D81" w:rsidRPr="00391D81" w:rsidRDefault="00391D81" w:rsidP="00B81331">
      <w:pPr>
        <w:numPr>
          <w:ilvl w:val="0"/>
          <w:numId w:val="1"/>
        </w:numPr>
        <w:spacing w:after="0" w:line="360" w:lineRule="auto"/>
        <w:ind w:left="0" w:right="0" w:firstLine="567"/>
        <w:rPr>
          <w:szCs w:val="28"/>
        </w:rPr>
      </w:pPr>
      <w:r w:rsidRPr="00391D81">
        <w:rPr>
          <w:b/>
          <w:bCs/>
          <w:szCs w:val="28"/>
        </w:rPr>
        <w:t>Вивчення організації роботи підприємства:</w:t>
      </w:r>
    </w:p>
    <w:p w14:paraId="56A48DAA" w14:textId="77777777" w:rsidR="00391D81" w:rsidRPr="00391D81" w:rsidRDefault="00391D81" w:rsidP="00B81331">
      <w:pPr>
        <w:numPr>
          <w:ilvl w:val="1"/>
          <w:numId w:val="8"/>
        </w:numPr>
        <w:spacing w:after="0" w:line="360" w:lineRule="auto"/>
        <w:ind w:left="0" w:right="0" w:firstLine="567"/>
        <w:rPr>
          <w:szCs w:val="28"/>
        </w:rPr>
      </w:pPr>
      <w:r w:rsidRPr="00391D81">
        <w:rPr>
          <w:szCs w:val="28"/>
        </w:rPr>
        <w:t>Ознайомлення зі структурою підприємства: маркшейдерський відділ, гірничий цех, відділ охорони праці, плановий відділ.</w:t>
      </w:r>
    </w:p>
    <w:p w14:paraId="01DB9824" w14:textId="77777777" w:rsidR="00391D81" w:rsidRPr="00391D81" w:rsidRDefault="00391D81" w:rsidP="00B81331">
      <w:pPr>
        <w:numPr>
          <w:ilvl w:val="1"/>
          <w:numId w:val="8"/>
        </w:numPr>
        <w:spacing w:after="0" w:line="360" w:lineRule="auto"/>
        <w:ind w:left="0" w:right="0" w:firstLine="567"/>
        <w:rPr>
          <w:szCs w:val="28"/>
        </w:rPr>
      </w:pPr>
      <w:r w:rsidRPr="00391D81">
        <w:rPr>
          <w:szCs w:val="28"/>
        </w:rPr>
        <w:t>Розуміння взаємодії між маркшейдерською службою і технологічними відділами.</w:t>
      </w:r>
    </w:p>
    <w:p w14:paraId="60684756" w14:textId="77777777" w:rsidR="00391D81" w:rsidRPr="00391D81" w:rsidRDefault="00391D81" w:rsidP="00B81331">
      <w:pPr>
        <w:numPr>
          <w:ilvl w:val="0"/>
          <w:numId w:val="1"/>
        </w:numPr>
        <w:spacing w:after="0" w:line="360" w:lineRule="auto"/>
        <w:ind w:left="0" w:right="0" w:firstLine="567"/>
        <w:rPr>
          <w:szCs w:val="28"/>
        </w:rPr>
      </w:pPr>
      <w:r w:rsidRPr="00391D81">
        <w:rPr>
          <w:b/>
          <w:bCs/>
          <w:szCs w:val="28"/>
        </w:rPr>
        <w:t>Ведення щоденника практики:</w:t>
      </w:r>
    </w:p>
    <w:p w14:paraId="1B85992B" w14:textId="77777777" w:rsidR="00391D81" w:rsidRPr="00391D81" w:rsidRDefault="00391D81" w:rsidP="00B81331">
      <w:pPr>
        <w:numPr>
          <w:ilvl w:val="1"/>
          <w:numId w:val="9"/>
        </w:numPr>
        <w:spacing w:after="0" w:line="360" w:lineRule="auto"/>
        <w:ind w:left="0" w:right="0" w:firstLine="567"/>
        <w:rPr>
          <w:szCs w:val="28"/>
        </w:rPr>
      </w:pPr>
      <w:r w:rsidRPr="00391D81">
        <w:rPr>
          <w:szCs w:val="28"/>
        </w:rPr>
        <w:t>Документування виконаних робіт, використаного обладнання, отриманих результатів.</w:t>
      </w:r>
    </w:p>
    <w:p w14:paraId="6F51D8D1" w14:textId="77777777" w:rsidR="00391D81" w:rsidRPr="00391D81" w:rsidRDefault="00391D81" w:rsidP="00B81331">
      <w:pPr>
        <w:numPr>
          <w:ilvl w:val="1"/>
          <w:numId w:val="9"/>
        </w:numPr>
        <w:spacing w:after="0" w:line="360" w:lineRule="auto"/>
        <w:ind w:left="0" w:right="0" w:firstLine="567"/>
        <w:rPr>
          <w:szCs w:val="28"/>
        </w:rPr>
      </w:pPr>
      <w:r w:rsidRPr="00391D81">
        <w:rPr>
          <w:szCs w:val="28"/>
        </w:rPr>
        <w:t>Аналіз виконання завдань на основі польових і камеральних робіт.</w:t>
      </w:r>
    </w:p>
    <w:p w14:paraId="4430A726" w14:textId="77777777" w:rsidR="00EF18DD" w:rsidRDefault="00EF18DD" w:rsidP="00BF2273">
      <w:pPr>
        <w:spacing w:after="0" w:line="360" w:lineRule="auto"/>
        <w:ind w:right="0" w:firstLine="567"/>
        <w:rPr>
          <w:b/>
          <w:bCs/>
          <w:szCs w:val="28"/>
        </w:rPr>
      </w:pPr>
    </w:p>
    <w:p w14:paraId="05D0B6AE" w14:textId="74A0B64D" w:rsidR="00391D81" w:rsidRDefault="000E04B2" w:rsidP="00BF2273">
      <w:pPr>
        <w:pStyle w:val="2"/>
        <w:spacing w:line="360" w:lineRule="auto"/>
        <w:ind w:left="0" w:firstLine="567"/>
        <w:rPr>
          <w:szCs w:val="28"/>
        </w:rPr>
      </w:pPr>
      <w:bookmarkStart w:id="6" w:name="_Toc187152292"/>
      <w:r w:rsidRPr="000E04B2">
        <w:rPr>
          <w:szCs w:val="28"/>
        </w:rPr>
        <w:t>1.4 Специфіка робіт на каменевидобувних підприємствах</w:t>
      </w:r>
      <w:bookmarkEnd w:id="6"/>
    </w:p>
    <w:p w14:paraId="0BAB7B01" w14:textId="77777777" w:rsidR="00F81557" w:rsidRPr="00F81557" w:rsidRDefault="00F81557" w:rsidP="00BF2273">
      <w:pPr>
        <w:spacing w:after="0" w:line="360" w:lineRule="auto"/>
        <w:ind w:right="0" w:firstLine="567"/>
      </w:pPr>
    </w:p>
    <w:p w14:paraId="32FCD939" w14:textId="77777777" w:rsidR="00391D81" w:rsidRPr="00391D81" w:rsidRDefault="00391D81" w:rsidP="00B81331">
      <w:pPr>
        <w:numPr>
          <w:ilvl w:val="0"/>
          <w:numId w:val="2"/>
        </w:numPr>
        <w:spacing w:after="0" w:line="360" w:lineRule="auto"/>
        <w:ind w:left="0" w:right="0" w:firstLine="567"/>
        <w:rPr>
          <w:szCs w:val="28"/>
        </w:rPr>
      </w:pPr>
      <w:r w:rsidRPr="00391D81">
        <w:rPr>
          <w:b/>
          <w:bCs/>
          <w:szCs w:val="28"/>
        </w:rPr>
        <w:t>Проведення маркшейдерських вимірювань:</w:t>
      </w:r>
    </w:p>
    <w:p w14:paraId="29263966" w14:textId="77777777" w:rsidR="00391D81" w:rsidRPr="00391D81" w:rsidRDefault="00391D81" w:rsidP="00B81331">
      <w:pPr>
        <w:numPr>
          <w:ilvl w:val="1"/>
          <w:numId w:val="10"/>
        </w:numPr>
        <w:spacing w:after="0" w:line="360" w:lineRule="auto"/>
        <w:ind w:left="0" w:right="0" w:firstLine="567"/>
        <w:rPr>
          <w:szCs w:val="28"/>
        </w:rPr>
      </w:pPr>
      <w:r w:rsidRPr="00391D81">
        <w:rPr>
          <w:szCs w:val="28"/>
        </w:rPr>
        <w:lastRenderedPageBreak/>
        <w:t>Визначення меж видобувних блоків, фіксація їхнього положення.</w:t>
      </w:r>
    </w:p>
    <w:p w14:paraId="3A74C1CA" w14:textId="77777777" w:rsidR="00391D81" w:rsidRPr="00391D81" w:rsidRDefault="00391D81" w:rsidP="00B81331">
      <w:pPr>
        <w:numPr>
          <w:ilvl w:val="1"/>
          <w:numId w:val="10"/>
        </w:numPr>
        <w:spacing w:after="0" w:line="360" w:lineRule="auto"/>
        <w:ind w:left="0" w:right="0" w:firstLine="567"/>
        <w:rPr>
          <w:szCs w:val="28"/>
        </w:rPr>
      </w:pPr>
      <w:r w:rsidRPr="00391D81">
        <w:rPr>
          <w:szCs w:val="28"/>
        </w:rPr>
        <w:t>Контроль параметрів укосів і робочих уступів для забезпечення стійкості.</w:t>
      </w:r>
    </w:p>
    <w:p w14:paraId="2C3B4404" w14:textId="77777777" w:rsidR="00391D81" w:rsidRPr="00391D81" w:rsidRDefault="00391D81" w:rsidP="00B81331">
      <w:pPr>
        <w:numPr>
          <w:ilvl w:val="0"/>
          <w:numId w:val="2"/>
        </w:numPr>
        <w:spacing w:after="0" w:line="360" w:lineRule="auto"/>
        <w:ind w:left="0" w:right="0" w:firstLine="567"/>
        <w:rPr>
          <w:szCs w:val="28"/>
        </w:rPr>
      </w:pPr>
      <w:r w:rsidRPr="00391D81">
        <w:rPr>
          <w:b/>
          <w:bCs/>
          <w:szCs w:val="28"/>
        </w:rPr>
        <w:t>Використання сучасного обладнання:</w:t>
      </w:r>
    </w:p>
    <w:p w14:paraId="78AD1AED" w14:textId="77777777" w:rsidR="00391D81" w:rsidRPr="00391D81" w:rsidRDefault="00391D81" w:rsidP="00B81331">
      <w:pPr>
        <w:numPr>
          <w:ilvl w:val="1"/>
          <w:numId w:val="11"/>
        </w:numPr>
        <w:spacing w:after="0" w:line="360" w:lineRule="auto"/>
        <w:ind w:left="0" w:right="0" w:firstLine="567"/>
        <w:rPr>
          <w:szCs w:val="28"/>
        </w:rPr>
      </w:pPr>
      <w:r w:rsidRPr="00391D81">
        <w:rPr>
          <w:szCs w:val="28"/>
        </w:rPr>
        <w:t>Лазерні сканери для створення точних 3D-моделей кар’єру.</w:t>
      </w:r>
    </w:p>
    <w:p w14:paraId="23EEEF42" w14:textId="77777777" w:rsidR="00391D81" w:rsidRPr="00391D81" w:rsidRDefault="00391D81" w:rsidP="00B81331">
      <w:pPr>
        <w:numPr>
          <w:ilvl w:val="1"/>
          <w:numId w:val="11"/>
        </w:numPr>
        <w:spacing w:after="0" w:line="360" w:lineRule="auto"/>
        <w:ind w:left="0" w:right="0" w:firstLine="567"/>
        <w:rPr>
          <w:szCs w:val="28"/>
        </w:rPr>
      </w:pPr>
      <w:r w:rsidRPr="00391D81">
        <w:rPr>
          <w:szCs w:val="28"/>
        </w:rPr>
        <w:t>GNSS-приймачі для визначення координат.</w:t>
      </w:r>
    </w:p>
    <w:p w14:paraId="205D85E1" w14:textId="77777777" w:rsidR="00391D81" w:rsidRPr="00391D81" w:rsidRDefault="00391D81" w:rsidP="00B81331">
      <w:pPr>
        <w:numPr>
          <w:ilvl w:val="1"/>
          <w:numId w:val="11"/>
        </w:numPr>
        <w:spacing w:after="0" w:line="360" w:lineRule="auto"/>
        <w:ind w:left="0" w:right="0" w:firstLine="567"/>
        <w:rPr>
          <w:szCs w:val="28"/>
        </w:rPr>
      </w:pPr>
      <w:r w:rsidRPr="00391D81">
        <w:rPr>
          <w:szCs w:val="28"/>
        </w:rPr>
        <w:t>Автоматичні рівні для точного визначення висотних позначок.</w:t>
      </w:r>
    </w:p>
    <w:p w14:paraId="3EE5C67B" w14:textId="77777777" w:rsidR="00391D81" w:rsidRPr="00391D81" w:rsidRDefault="00391D81" w:rsidP="00B81331">
      <w:pPr>
        <w:numPr>
          <w:ilvl w:val="0"/>
          <w:numId w:val="2"/>
        </w:numPr>
        <w:spacing w:after="0" w:line="360" w:lineRule="auto"/>
        <w:ind w:left="0" w:right="0" w:firstLine="567"/>
        <w:rPr>
          <w:szCs w:val="28"/>
        </w:rPr>
      </w:pPr>
      <w:r w:rsidRPr="00391D81">
        <w:rPr>
          <w:b/>
          <w:bCs/>
          <w:szCs w:val="28"/>
        </w:rPr>
        <w:t>Підготовка матеріалів:</w:t>
      </w:r>
    </w:p>
    <w:p w14:paraId="0FFC29F0" w14:textId="77777777" w:rsidR="00391D81" w:rsidRPr="00391D81" w:rsidRDefault="00391D81" w:rsidP="00B81331">
      <w:pPr>
        <w:numPr>
          <w:ilvl w:val="1"/>
          <w:numId w:val="12"/>
        </w:numPr>
        <w:spacing w:after="0" w:line="360" w:lineRule="auto"/>
        <w:ind w:left="0" w:right="0" w:firstLine="567"/>
        <w:rPr>
          <w:szCs w:val="28"/>
        </w:rPr>
      </w:pPr>
      <w:r w:rsidRPr="00391D81">
        <w:rPr>
          <w:szCs w:val="28"/>
        </w:rPr>
        <w:t>Створення ситуаційних планів родовища.</w:t>
      </w:r>
    </w:p>
    <w:p w14:paraId="57E19A14" w14:textId="77777777" w:rsidR="00391D81" w:rsidRPr="00391D81" w:rsidRDefault="00391D81" w:rsidP="00B81331">
      <w:pPr>
        <w:numPr>
          <w:ilvl w:val="1"/>
          <w:numId w:val="12"/>
        </w:numPr>
        <w:spacing w:after="0" w:line="360" w:lineRule="auto"/>
        <w:ind w:left="0" w:right="0" w:firstLine="567"/>
        <w:rPr>
          <w:szCs w:val="28"/>
        </w:rPr>
      </w:pPr>
      <w:r w:rsidRPr="00391D81">
        <w:rPr>
          <w:szCs w:val="28"/>
        </w:rPr>
        <w:t>Складання схем транспортування блоків каменю.</w:t>
      </w:r>
    </w:p>
    <w:p w14:paraId="04E0CC75" w14:textId="77777777" w:rsidR="00391D81" w:rsidRPr="00391D81" w:rsidRDefault="00391D81" w:rsidP="00B81331">
      <w:pPr>
        <w:numPr>
          <w:ilvl w:val="1"/>
          <w:numId w:val="12"/>
        </w:numPr>
        <w:spacing w:after="0" w:line="360" w:lineRule="auto"/>
        <w:ind w:left="0" w:right="0" w:firstLine="567"/>
        <w:rPr>
          <w:szCs w:val="28"/>
        </w:rPr>
      </w:pPr>
      <w:r w:rsidRPr="00391D81">
        <w:rPr>
          <w:szCs w:val="28"/>
        </w:rPr>
        <w:t>Визначення обсягів видобутих корисних копалин та об’ємів розкривних робіт.</w:t>
      </w:r>
    </w:p>
    <w:p w14:paraId="3F105A27" w14:textId="77777777" w:rsidR="00391D81" w:rsidRPr="00391D81" w:rsidRDefault="00391D81" w:rsidP="00B81331">
      <w:pPr>
        <w:numPr>
          <w:ilvl w:val="0"/>
          <w:numId w:val="2"/>
        </w:numPr>
        <w:spacing w:after="0" w:line="360" w:lineRule="auto"/>
        <w:ind w:left="0" w:right="0" w:firstLine="567"/>
        <w:rPr>
          <w:szCs w:val="28"/>
        </w:rPr>
      </w:pPr>
      <w:r w:rsidRPr="00391D81">
        <w:rPr>
          <w:b/>
          <w:bCs/>
          <w:szCs w:val="28"/>
        </w:rPr>
        <w:t>Контроль процесу видобування:</w:t>
      </w:r>
    </w:p>
    <w:p w14:paraId="715F661A" w14:textId="77777777" w:rsidR="00391D81" w:rsidRPr="00391D81" w:rsidRDefault="00391D81" w:rsidP="00B81331">
      <w:pPr>
        <w:numPr>
          <w:ilvl w:val="1"/>
          <w:numId w:val="13"/>
        </w:numPr>
        <w:spacing w:after="0" w:line="360" w:lineRule="auto"/>
        <w:ind w:left="0" w:right="0" w:firstLine="567"/>
        <w:rPr>
          <w:szCs w:val="28"/>
        </w:rPr>
      </w:pPr>
      <w:r w:rsidRPr="00391D81">
        <w:rPr>
          <w:szCs w:val="28"/>
        </w:rPr>
        <w:t>Моніторинг розташування блоків перед вибуховими роботами.</w:t>
      </w:r>
    </w:p>
    <w:p w14:paraId="73DCEEC6" w14:textId="77777777" w:rsidR="00391D81" w:rsidRPr="00391D81" w:rsidRDefault="00391D81" w:rsidP="00B81331">
      <w:pPr>
        <w:numPr>
          <w:ilvl w:val="1"/>
          <w:numId w:val="13"/>
        </w:numPr>
        <w:spacing w:after="0" w:line="360" w:lineRule="auto"/>
        <w:ind w:left="0" w:right="0" w:firstLine="567"/>
        <w:rPr>
          <w:szCs w:val="28"/>
        </w:rPr>
      </w:pPr>
      <w:r w:rsidRPr="00391D81">
        <w:rPr>
          <w:szCs w:val="28"/>
        </w:rPr>
        <w:t>Аналіз деформацій гірничих масивів після вибухових робіт.</w:t>
      </w:r>
    </w:p>
    <w:p w14:paraId="7DC12187" w14:textId="77777777" w:rsidR="00391D81" w:rsidRPr="00391D81" w:rsidRDefault="00391D81" w:rsidP="00B81331">
      <w:pPr>
        <w:numPr>
          <w:ilvl w:val="0"/>
          <w:numId w:val="2"/>
        </w:numPr>
        <w:spacing w:after="0" w:line="360" w:lineRule="auto"/>
        <w:ind w:left="0" w:right="0" w:firstLine="567"/>
        <w:rPr>
          <w:szCs w:val="28"/>
        </w:rPr>
      </w:pPr>
      <w:r w:rsidRPr="00391D81">
        <w:rPr>
          <w:b/>
          <w:bCs/>
          <w:szCs w:val="28"/>
        </w:rPr>
        <w:t>Охорона праці:</w:t>
      </w:r>
    </w:p>
    <w:p w14:paraId="75304521" w14:textId="77777777" w:rsidR="00391D81" w:rsidRPr="00391D81" w:rsidRDefault="00391D81" w:rsidP="00B81331">
      <w:pPr>
        <w:numPr>
          <w:ilvl w:val="1"/>
          <w:numId w:val="14"/>
        </w:numPr>
        <w:spacing w:after="0" w:line="360" w:lineRule="auto"/>
        <w:ind w:left="0" w:right="0" w:firstLine="567"/>
        <w:rPr>
          <w:szCs w:val="28"/>
        </w:rPr>
      </w:pPr>
      <w:r w:rsidRPr="00391D81">
        <w:rPr>
          <w:szCs w:val="28"/>
        </w:rPr>
        <w:t>Організація безпечного виконання робіт на відкритих уступах та териконах.</w:t>
      </w:r>
    </w:p>
    <w:p w14:paraId="57D90463" w14:textId="77777777" w:rsidR="00391D81" w:rsidRPr="00391D81" w:rsidRDefault="00391D81" w:rsidP="00B81331">
      <w:pPr>
        <w:numPr>
          <w:ilvl w:val="1"/>
          <w:numId w:val="14"/>
        </w:numPr>
        <w:spacing w:after="0" w:line="360" w:lineRule="auto"/>
        <w:ind w:left="0" w:right="0" w:firstLine="567"/>
        <w:rPr>
          <w:szCs w:val="28"/>
        </w:rPr>
      </w:pPr>
      <w:r w:rsidRPr="00391D81">
        <w:rPr>
          <w:szCs w:val="28"/>
        </w:rPr>
        <w:t>Моніторинг шкідливих умов, таких як пил, шум, вібрація.</w:t>
      </w:r>
    </w:p>
    <w:p w14:paraId="3B8A3E7B" w14:textId="77777777" w:rsidR="00391D81" w:rsidRPr="00391D81" w:rsidRDefault="00391D81" w:rsidP="00B81331">
      <w:pPr>
        <w:numPr>
          <w:ilvl w:val="0"/>
          <w:numId w:val="2"/>
        </w:numPr>
        <w:spacing w:after="0" w:line="360" w:lineRule="auto"/>
        <w:ind w:left="0" w:right="0" w:firstLine="567"/>
        <w:rPr>
          <w:szCs w:val="28"/>
        </w:rPr>
      </w:pPr>
      <w:r w:rsidRPr="00391D81">
        <w:rPr>
          <w:b/>
          <w:bCs/>
          <w:szCs w:val="28"/>
        </w:rPr>
        <w:t>Розробка рекомендацій:</w:t>
      </w:r>
    </w:p>
    <w:p w14:paraId="418BB978" w14:textId="77777777" w:rsidR="00391D81" w:rsidRPr="00391D81" w:rsidRDefault="00391D81" w:rsidP="00B81331">
      <w:pPr>
        <w:numPr>
          <w:ilvl w:val="1"/>
          <w:numId w:val="15"/>
        </w:numPr>
        <w:spacing w:after="0" w:line="360" w:lineRule="auto"/>
        <w:ind w:left="0" w:right="0" w:firstLine="567"/>
        <w:rPr>
          <w:szCs w:val="28"/>
        </w:rPr>
      </w:pPr>
      <w:r w:rsidRPr="00391D81">
        <w:rPr>
          <w:szCs w:val="28"/>
        </w:rPr>
        <w:t>Оптимізація видобутку для зменшення втрат корисної копалини.</w:t>
      </w:r>
    </w:p>
    <w:p w14:paraId="285700B2" w14:textId="77777777" w:rsidR="00391D81" w:rsidRPr="00391D81" w:rsidRDefault="00391D81" w:rsidP="00B81331">
      <w:pPr>
        <w:numPr>
          <w:ilvl w:val="1"/>
          <w:numId w:val="15"/>
        </w:numPr>
        <w:spacing w:after="0" w:line="360" w:lineRule="auto"/>
        <w:ind w:left="0" w:right="0" w:firstLine="567"/>
        <w:rPr>
          <w:szCs w:val="28"/>
        </w:rPr>
      </w:pPr>
      <w:r w:rsidRPr="00391D81">
        <w:rPr>
          <w:szCs w:val="28"/>
        </w:rPr>
        <w:t>Зменшення впливу гірничих робіт на довкілля.</w:t>
      </w:r>
    </w:p>
    <w:p w14:paraId="0678C57D" w14:textId="77777777" w:rsidR="005F0D25" w:rsidRPr="00B21893" w:rsidRDefault="005F0D25" w:rsidP="00BF2273">
      <w:pPr>
        <w:spacing w:after="0" w:line="360" w:lineRule="auto"/>
        <w:ind w:right="0" w:firstLine="567"/>
        <w:rPr>
          <w:b/>
          <w:bCs/>
          <w:szCs w:val="28"/>
        </w:rPr>
      </w:pPr>
    </w:p>
    <w:p w14:paraId="38EEEB3E" w14:textId="0E2BF90F" w:rsidR="00391D81" w:rsidRDefault="000E04B2" w:rsidP="00BF2273">
      <w:pPr>
        <w:pStyle w:val="2"/>
        <w:spacing w:line="360" w:lineRule="auto"/>
        <w:ind w:left="0" w:firstLine="567"/>
        <w:rPr>
          <w:szCs w:val="28"/>
        </w:rPr>
      </w:pPr>
      <w:bookmarkStart w:id="7" w:name="_Toc187152293"/>
      <w:r w:rsidRPr="000E04B2">
        <w:rPr>
          <w:szCs w:val="28"/>
        </w:rPr>
        <w:t>1.5 Очікувані</w:t>
      </w:r>
      <w:r w:rsidR="00391D81" w:rsidRPr="000E04B2">
        <w:rPr>
          <w:szCs w:val="28"/>
        </w:rPr>
        <w:t xml:space="preserve"> </w:t>
      </w:r>
      <w:r w:rsidRPr="000E04B2">
        <w:rPr>
          <w:szCs w:val="28"/>
        </w:rPr>
        <w:t xml:space="preserve">результати </w:t>
      </w:r>
      <w:r>
        <w:rPr>
          <w:szCs w:val="28"/>
        </w:rPr>
        <w:t xml:space="preserve">виробничої </w:t>
      </w:r>
      <w:r w:rsidRPr="000E04B2">
        <w:rPr>
          <w:szCs w:val="28"/>
        </w:rPr>
        <w:t>практики</w:t>
      </w:r>
      <w:bookmarkEnd w:id="7"/>
    </w:p>
    <w:p w14:paraId="6112DFAC" w14:textId="77777777" w:rsidR="00F81557" w:rsidRPr="00F81557" w:rsidRDefault="00F81557" w:rsidP="00BF2273">
      <w:pPr>
        <w:spacing w:after="0" w:line="360" w:lineRule="auto"/>
        <w:ind w:right="0" w:firstLine="567"/>
      </w:pPr>
    </w:p>
    <w:p w14:paraId="70004A83" w14:textId="77777777" w:rsidR="00391D81" w:rsidRPr="00391D81" w:rsidRDefault="00391D81" w:rsidP="00B81331">
      <w:pPr>
        <w:numPr>
          <w:ilvl w:val="0"/>
          <w:numId w:val="3"/>
        </w:numPr>
        <w:spacing w:after="0" w:line="360" w:lineRule="auto"/>
        <w:ind w:left="0" w:right="0" w:firstLine="567"/>
        <w:rPr>
          <w:szCs w:val="28"/>
        </w:rPr>
      </w:pPr>
      <w:r w:rsidRPr="00391D81">
        <w:rPr>
          <w:b/>
          <w:bCs/>
          <w:szCs w:val="28"/>
        </w:rPr>
        <w:lastRenderedPageBreak/>
        <w:t>Технічні:</w:t>
      </w:r>
    </w:p>
    <w:p w14:paraId="56377F12" w14:textId="77777777" w:rsidR="00391D81" w:rsidRPr="00391D81" w:rsidRDefault="00391D81" w:rsidP="00B81331">
      <w:pPr>
        <w:numPr>
          <w:ilvl w:val="1"/>
          <w:numId w:val="16"/>
        </w:numPr>
        <w:spacing w:after="0" w:line="360" w:lineRule="auto"/>
        <w:ind w:left="0" w:right="0" w:firstLine="567"/>
        <w:rPr>
          <w:szCs w:val="28"/>
        </w:rPr>
      </w:pPr>
      <w:r w:rsidRPr="00391D81">
        <w:rPr>
          <w:szCs w:val="28"/>
        </w:rPr>
        <w:t>Здатність виконувати вимірювання та будувати геодезичні мережі.</w:t>
      </w:r>
    </w:p>
    <w:p w14:paraId="2A12BC91" w14:textId="77777777" w:rsidR="00391D81" w:rsidRPr="00391D81" w:rsidRDefault="00391D81" w:rsidP="00B81331">
      <w:pPr>
        <w:numPr>
          <w:ilvl w:val="1"/>
          <w:numId w:val="16"/>
        </w:numPr>
        <w:spacing w:after="0" w:line="360" w:lineRule="auto"/>
        <w:ind w:left="0" w:right="0" w:firstLine="567"/>
        <w:rPr>
          <w:szCs w:val="28"/>
        </w:rPr>
      </w:pPr>
      <w:r w:rsidRPr="00391D81">
        <w:rPr>
          <w:szCs w:val="28"/>
        </w:rPr>
        <w:t>Навички створення технічної документації: плани, профілі, розрізи.</w:t>
      </w:r>
    </w:p>
    <w:p w14:paraId="2BD8D726" w14:textId="77777777" w:rsidR="00391D81" w:rsidRPr="00391D81" w:rsidRDefault="00391D81" w:rsidP="00B81331">
      <w:pPr>
        <w:numPr>
          <w:ilvl w:val="0"/>
          <w:numId w:val="3"/>
        </w:numPr>
        <w:spacing w:after="0" w:line="360" w:lineRule="auto"/>
        <w:ind w:left="0" w:right="0" w:firstLine="567"/>
        <w:rPr>
          <w:szCs w:val="28"/>
        </w:rPr>
      </w:pPr>
      <w:r w:rsidRPr="00391D81">
        <w:rPr>
          <w:b/>
          <w:bCs/>
          <w:szCs w:val="28"/>
        </w:rPr>
        <w:t>Аналітичні:</w:t>
      </w:r>
    </w:p>
    <w:p w14:paraId="38C2A9CB" w14:textId="77777777" w:rsidR="00391D81" w:rsidRPr="00391D81" w:rsidRDefault="00391D81" w:rsidP="00B81331">
      <w:pPr>
        <w:numPr>
          <w:ilvl w:val="1"/>
          <w:numId w:val="17"/>
        </w:numPr>
        <w:spacing w:after="0" w:line="360" w:lineRule="auto"/>
        <w:ind w:left="0" w:right="0" w:firstLine="567"/>
        <w:rPr>
          <w:szCs w:val="28"/>
        </w:rPr>
      </w:pPr>
      <w:r w:rsidRPr="00391D81">
        <w:rPr>
          <w:szCs w:val="28"/>
        </w:rPr>
        <w:t>Моніторинг деформацій масивів та стійкості укосів.</w:t>
      </w:r>
    </w:p>
    <w:p w14:paraId="1EF8942F" w14:textId="77777777" w:rsidR="00391D81" w:rsidRPr="00391D81" w:rsidRDefault="00391D81" w:rsidP="00B81331">
      <w:pPr>
        <w:numPr>
          <w:ilvl w:val="1"/>
          <w:numId w:val="17"/>
        </w:numPr>
        <w:spacing w:after="0" w:line="360" w:lineRule="auto"/>
        <w:ind w:left="0" w:right="0" w:firstLine="567"/>
        <w:rPr>
          <w:szCs w:val="28"/>
        </w:rPr>
      </w:pPr>
      <w:r w:rsidRPr="00391D81">
        <w:rPr>
          <w:szCs w:val="28"/>
        </w:rPr>
        <w:t>Розрахунок обсягів видобутку і втрат корисних копалин.</w:t>
      </w:r>
    </w:p>
    <w:p w14:paraId="415994D5" w14:textId="77777777" w:rsidR="00391D81" w:rsidRPr="00391D81" w:rsidRDefault="00391D81" w:rsidP="00B81331">
      <w:pPr>
        <w:numPr>
          <w:ilvl w:val="0"/>
          <w:numId w:val="3"/>
        </w:numPr>
        <w:spacing w:after="0" w:line="360" w:lineRule="auto"/>
        <w:ind w:left="0" w:right="0" w:firstLine="567"/>
        <w:rPr>
          <w:szCs w:val="28"/>
        </w:rPr>
      </w:pPr>
      <w:r w:rsidRPr="00391D81">
        <w:rPr>
          <w:b/>
          <w:bCs/>
          <w:szCs w:val="28"/>
        </w:rPr>
        <w:t>Практичні:</w:t>
      </w:r>
    </w:p>
    <w:p w14:paraId="24AF8D57" w14:textId="77777777" w:rsidR="00391D81" w:rsidRPr="00391D81" w:rsidRDefault="00391D81" w:rsidP="00B81331">
      <w:pPr>
        <w:numPr>
          <w:ilvl w:val="1"/>
          <w:numId w:val="18"/>
        </w:numPr>
        <w:spacing w:after="0" w:line="360" w:lineRule="auto"/>
        <w:ind w:left="0" w:right="0" w:firstLine="567"/>
        <w:rPr>
          <w:szCs w:val="28"/>
        </w:rPr>
      </w:pPr>
      <w:r w:rsidRPr="00391D81">
        <w:rPr>
          <w:szCs w:val="28"/>
        </w:rPr>
        <w:t>Вміння організовувати маркшейдерські роботи на каменевидобувному підприємстві.</w:t>
      </w:r>
    </w:p>
    <w:p w14:paraId="7DCE13E6" w14:textId="77777777" w:rsidR="00391D81" w:rsidRPr="00391D81" w:rsidRDefault="00391D81" w:rsidP="00B81331">
      <w:pPr>
        <w:numPr>
          <w:ilvl w:val="1"/>
          <w:numId w:val="18"/>
        </w:numPr>
        <w:spacing w:after="0" w:line="360" w:lineRule="auto"/>
        <w:ind w:left="0" w:right="0" w:firstLine="567"/>
        <w:rPr>
          <w:szCs w:val="28"/>
        </w:rPr>
      </w:pPr>
      <w:r w:rsidRPr="00391D81">
        <w:rPr>
          <w:szCs w:val="28"/>
        </w:rPr>
        <w:t>Знання принципів роботи з сучасним геодезичним обладнанням.</w:t>
      </w:r>
    </w:p>
    <w:p w14:paraId="65DE61D4" w14:textId="77777777" w:rsidR="00391D81" w:rsidRPr="00391D81" w:rsidRDefault="00391D81" w:rsidP="00B81331">
      <w:pPr>
        <w:numPr>
          <w:ilvl w:val="0"/>
          <w:numId w:val="3"/>
        </w:numPr>
        <w:spacing w:after="0" w:line="360" w:lineRule="auto"/>
        <w:ind w:left="0" w:right="0" w:firstLine="567"/>
        <w:rPr>
          <w:szCs w:val="28"/>
        </w:rPr>
      </w:pPr>
      <w:r w:rsidRPr="00391D81">
        <w:rPr>
          <w:b/>
          <w:bCs/>
          <w:szCs w:val="28"/>
        </w:rPr>
        <w:t>Екологічні:</w:t>
      </w:r>
    </w:p>
    <w:p w14:paraId="1F5BE4D9" w14:textId="77777777" w:rsidR="00391D81" w:rsidRPr="00391D81" w:rsidRDefault="00391D81" w:rsidP="00B81331">
      <w:pPr>
        <w:numPr>
          <w:ilvl w:val="1"/>
          <w:numId w:val="19"/>
        </w:numPr>
        <w:spacing w:after="0" w:line="360" w:lineRule="auto"/>
        <w:ind w:left="0" w:right="0" w:firstLine="567"/>
        <w:rPr>
          <w:szCs w:val="28"/>
        </w:rPr>
      </w:pPr>
      <w:r w:rsidRPr="00391D81">
        <w:rPr>
          <w:szCs w:val="28"/>
        </w:rPr>
        <w:t>Аналіз впливу видобувних робіт на довкілля.</w:t>
      </w:r>
    </w:p>
    <w:p w14:paraId="236722B7" w14:textId="77777777" w:rsidR="00391D81" w:rsidRPr="00391D81" w:rsidRDefault="00391D81" w:rsidP="00B81331">
      <w:pPr>
        <w:numPr>
          <w:ilvl w:val="1"/>
          <w:numId w:val="19"/>
        </w:numPr>
        <w:spacing w:after="0" w:line="360" w:lineRule="auto"/>
        <w:ind w:left="0" w:right="0" w:firstLine="567"/>
        <w:rPr>
          <w:szCs w:val="28"/>
        </w:rPr>
      </w:pPr>
      <w:r w:rsidRPr="00391D81">
        <w:rPr>
          <w:szCs w:val="28"/>
        </w:rPr>
        <w:t>Участь у розробці заходів з рекультивації порушених земель.</w:t>
      </w:r>
    </w:p>
    <w:p w14:paraId="0D1F5087" w14:textId="77777777" w:rsidR="005F0D25" w:rsidRDefault="005F0D25" w:rsidP="00B21893">
      <w:pPr>
        <w:spacing w:after="0" w:line="360" w:lineRule="auto"/>
        <w:ind w:right="0" w:firstLine="567"/>
        <w:rPr>
          <w:b/>
          <w:bCs/>
          <w:szCs w:val="28"/>
        </w:rPr>
      </w:pPr>
    </w:p>
    <w:p w14:paraId="40B5A773" w14:textId="7A4B470B" w:rsidR="002A3809" w:rsidRPr="000E04B2" w:rsidRDefault="000E04B2" w:rsidP="000E04B2">
      <w:pPr>
        <w:pStyle w:val="2"/>
        <w:spacing w:line="360" w:lineRule="auto"/>
        <w:ind w:left="0" w:firstLine="0"/>
        <w:rPr>
          <w:color w:val="auto"/>
          <w:kern w:val="0"/>
          <w:szCs w:val="28"/>
          <w14:ligatures w14:val="none"/>
        </w:rPr>
      </w:pPr>
      <w:bookmarkStart w:id="8" w:name="_Toc187152294"/>
      <w:r w:rsidRPr="000E04B2">
        <w:rPr>
          <w:color w:val="auto"/>
          <w:kern w:val="0"/>
          <w:szCs w:val="28"/>
          <w14:ligatures w14:val="none"/>
        </w:rPr>
        <w:t>2. ЗМІСТ ПРАКТИКИ ТА СТРУКТУРА ЗВІТУ</w:t>
      </w:r>
      <w:bookmarkEnd w:id="8"/>
    </w:p>
    <w:p w14:paraId="39EA515A" w14:textId="77777777" w:rsidR="00F81557" w:rsidRDefault="00F81557" w:rsidP="00B21893">
      <w:pPr>
        <w:spacing w:after="0" w:line="360" w:lineRule="auto"/>
        <w:ind w:right="0" w:firstLine="567"/>
        <w:rPr>
          <w:color w:val="auto"/>
          <w:kern w:val="0"/>
          <w:szCs w:val="28"/>
          <w14:ligatures w14:val="none"/>
        </w:rPr>
      </w:pPr>
    </w:p>
    <w:p w14:paraId="13E5AD4A" w14:textId="71252ADD" w:rsidR="002A3809" w:rsidRDefault="002A3809" w:rsidP="00B21893">
      <w:pPr>
        <w:spacing w:after="0" w:line="360" w:lineRule="auto"/>
        <w:ind w:right="0" w:firstLine="567"/>
        <w:rPr>
          <w:color w:val="auto"/>
          <w:kern w:val="0"/>
          <w:szCs w:val="28"/>
          <w14:ligatures w14:val="none"/>
        </w:rPr>
      </w:pPr>
      <w:r w:rsidRPr="002A3809">
        <w:rPr>
          <w:color w:val="auto"/>
          <w:kern w:val="0"/>
          <w:szCs w:val="28"/>
          <w14:ligatures w14:val="none"/>
        </w:rPr>
        <w:t>Зміст практики враховує специфіку маркшейдерських робіт на підприємстві. Структура та наповнення звіту можуть уточнюватися з керівником від університету.</w:t>
      </w:r>
    </w:p>
    <w:p w14:paraId="3BEEED3E" w14:textId="77777777" w:rsidR="006D7BCD" w:rsidRPr="002A3809" w:rsidRDefault="006D7BCD" w:rsidP="00B21893">
      <w:pPr>
        <w:spacing w:after="0" w:line="360" w:lineRule="auto"/>
        <w:ind w:right="0" w:firstLine="567"/>
        <w:rPr>
          <w:color w:val="auto"/>
          <w:kern w:val="0"/>
          <w:szCs w:val="28"/>
          <w14:ligatures w14:val="none"/>
        </w:rPr>
      </w:pPr>
    </w:p>
    <w:p w14:paraId="6D35A06F" w14:textId="28D333FD" w:rsidR="002A3809" w:rsidRDefault="000E04B2" w:rsidP="000E04B2">
      <w:pPr>
        <w:pStyle w:val="2"/>
        <w:spacing w:line="360" w:lineRule="auto"/>
        <w:ind w:left="11" w:hanging="11"/>
        <w:rPr>
          <w:bCs/>
          <w:color w:val="auto"/>
          <w:kern w:val="0"/>
          <w:szCs w:val="28"/>
          <w14:ligatures w14:val="none"/>
        </w:rPr>
      </w:pPr>
      <w:bookmarkStart w:id="9" w:name="_Toc187152295"/>
      <w:r>
        <w:rPr>
          <w:bCs/>
          <w:color w:val="auto"/>
          <w:kern w:val="0"/>
          <w:szCs w:val="28"/>
          <w14:ligatures w14:val="none"/>
        </w:rPr>
        <w:t>2</w:t>
      </w:r>
      <w:r w:rsidR="002A3809" w:rsidRPr="002A3809">
        <w:rPr>
          <w:bCs/>
          <w:color w:val="auto"/>
          <w:kern w:val="0"/>
          <w:szCs w:val="28"/>
          <w14:ligatures w14:val="none"/>
        </w:rPr>
        <w:t xml:space="preserve">.1. Структура та зміст звіту з </w:t>
      </w:r>
      <w:r w:rsidR="006D7BCD">
        <w:rPr>
          <w:bCs/>
          <w:color w:val="auto"/>
          <w:kern w:val="0"/>
          <w:szCs w:val="28"/>
          <w14:ligatures w14:val="none"/>
        </w:rPr>
        <w:t>виробничої</w:t>
      </w:r>
      <w:r w:rsidR="002A3809" w:rsidRPr="002A3809">
        <w:rPr>
          <w:bCs/>
          <w:color w:val="auto"/>
          <w:kern w:val="0"/>
          <w:szCs w:val="28"/>
          <w14:ligatures w14:val="none"/>
        </w:rPr>
        <w:t xml:space="preserve"> практики</w:t>
      </w:r>
      <w:bookmarkEnd w:id="9"/>
    </w:p>
    <w:p w14:paraId="42CCE9FA" w14:textId="77777777" w:rsidR="00F81557" w:rsidRPr="00F81557" w:rsidRDefault="00F81557" w:rsidP="00F81557"/>
    <w:p w14:paraId="3D58B723" w14:textId="08A0D56F" w:rsidR="002A3809" w:rsidRPr="001A1A0D" w:rsidRDefault="002A3809" w:rsidP="006D7BCD">
      <w:pPr>
        <w:spacing w:after="0" w:line="360" w:lineRule="auto"/>
        <w:ind w:right="0" w:firstLine="567"/>
        <w:rPr>
          <w:color w:val="auto"/>
          <w:kern w:val="0"/>
          <w:szCs w:val="28"/>
          <w14:ligatures w14:val="none"/>
        </w:rPr>
      </w:pPr>
      <w:r w:rsidRPr="001A1A0D">
        <w:rPr>
          <w:b/>
          <w:bCs/>
          <w:color w:val="auto"/>
          <w:kern w:val="0"/>
          <w:szCs w:val="28"/>
          <w14:ligatures w14:val="none"/>
        </w:rPr>
        <w:t>Загальні відомості про підприємство</w:t>
      </w:r>
    </w:p>
    <w:p w14:paraId="0F769A73" w14:textId="77777777" w:rsidR="002A3809" w:rsidRPr="006D7BCD" w:rsidRDefault="002A3809" w:rsidP="00B81331">
      <w:pPr>
        <w:pStyle w:val="a9"/>
        <w:numPr>
          <w:ilvl w:val="0"/>
          <w:numId w:val="23"/>
        </w:numPr>
        <w:spacing w:after="0" w:line="360" w:lineRule="auto"/>
        <w:ind w:right="0"/>
        <w:rPr>
          <w:color w:val="auto"/>
          <w:kern w:val="0"/>
          <w:szCs w:val="28"/>
          <w14:ligatures w14:val="none"/>
        </w:rPr>
      </w:pPr>
      <w:r w:rsidRPr="006D7BCD">
        <w:rPr>
          <w:color w:val="auto"/>
          <w:kern w:val="0"/>
          <w:szCs w:val="28"/>
          <w14:ligatures w14:val="none"/>
        </w:rPr>
        <w:t>Характеристика району розташування родовища (географічне, адміністративне, кліматичні умови, транспортна мережа).</w:t>
      </w:r>
    </w:p>
    <w:p w14:paraId="540FF45C" w14:textId="77777777" w:rsidR="002A3809" w:rsidRPr="006D7BCD" w:rsidRDefault="002A3809" w:rsidP="00B81331">
      <w:pPr>
        <w:pStyle w:val="a9"/>
        <w:numPr>
          <w:ilvl w:val="0"/>
          <w:numId w:val="23"/>
        </w:numPr>
        <w:spacing w:after="0" w:line="360" w:lineRule="auto"/>
        <w:ind w:right="0"/>
        <w:rPr>
          <w:color w:val="auto"/>
          <w:kern w:val="0"/>
          <w:szCs w:val="28"/>
          <w14:ligatures w14:val="none"/>
        </w:rPr>
      </w:pPr>
      <w:r w:rsidRPr="006D7BCD">
        <w:rPr>
          <w:color w:val="auto"/>
          <w:kern w:val="0"/>
          <w:szCs w:val="28"/>
          <w14:ligatures w14:val="none"/>
        </w:rPr>
        <w:lastRenderedPageBreak/>
        <w:t>Маркшейдерська характеристика родовища: елементи залягання, контури, межі, параметри розкривних і видобувних робіт.</w:t>
      </w:r>
    </w:p>
    <w:p w14:paraId="031E4B50" w14:textId="77777777" w:rsidR="002A3809" w:rsidRPr="006D7BCD" w:rsidRDefault="002A3809" w:rsidP="00B81331">
      <w:pPr>
        <w:pStyle w:val="a9"/>
        <w:numPr>
          <w:ilvl w:val="0"/>
          <w:numId w:val="23"/>
        </w:numPr>
        <w:spacing w:after="0" w:line="360" w:lineRule="auto"/>
        <w:ind w:right="0"/>
        <w:rPr>
          <w:color w:val="auto"/>
          <w:kern w:val="0"/>
          <w:szCs w:val="28"/>
          <w14:ligatures w14:val="none"/>
        </w:rPr>
      </w:pPr>
      <w:r w:rsidRPr="006D7BCD">
        <w:rPr>
          <w:color w:val="auto"/>
          <w:kern w:val="0"/>
          <w:szCs w:val="28"/>
          <w14:ligatures w14:val="none"/>
        </w:rPr>
        <w:t>Графічні матеріали: ситуаційний план, план гірничих робіт.</w:t>
      </w:r>
    </w:p>
    <w:p w14:paraId="6BF6CF05" w14:textId="1D28B767" w:rsidR="001A1A0D" w:rsidRPr="001A1A0D" w:rsidRDefault="001A1A0D" w:rsidP="006D7BCD">
      <w:pPr>
        <w:spacing w:after="0" w:line="360" w:lineRule="auto"/>
        <w:ind w:right="0" w:firstLine="567"/>
        <w:rPr>
          <w:b/>
          <w:bCs/>
          <w:color w:val="auto"/>
          <w:kern w:val="0"/>
          <w:szCs w:val="28"/>
          <w14:ligatures w14:val="none"/>
        </w:rPr>
      </w:pPr>
      <w:r w:rsidRPr="001A1A0D">
        <w:rPr>
          <w:b/>
          <w:bCs/>
          <w:color w:val="auto"/>
          <w:kern w:val="0"/>
          <w:szCs w:val="28"/>
          <w14:ligatures w14:val="none"/>
        </w:rPr>
        <w:t>Система розробки родовища</w:t>
      </w:r>
    </w:p>
    <w:p w14:paraId="7670DABD" w14:textId="3F757E28" w:rsidR="001A1A0D" w:rsidRPr="006D7BCD" w:rsidRDefault="001A1A0D" w:rsidP="00B81331">
      <w:pPr>
        <w:pStyle w:val="a9"/>
        <w:numPr>
          <w:ilvl w:val="0"/>
          <w:numId w:val="24"/>
        </w:numPr>
        <w:spacing w:after="0" w:line="360" w:lineRule="auto"/>
        <w:ind w:right="0"/>
        <w:rPr>
          <w:color w:val="auto"/>
          <w:kern w:val="0"/>
          <w:szCs w:val="28"/>
          <w14:ligatures w14:val="none"/>
        </w:rPr>
      </w:pPr>
      <w:r w:rsidRPr="006D7BCD">
        <w:rPr>
          <w:color w:val="auto"/>
          <w:kern w:val="0"/>
          <w:szCs w:val="28"/>
          <w14:ligatures w14:val="none"/>
        </w:rPr>
        <w:t>Характеристика прийнятої системи розробки.</w:t>
      </w:r>
    </w:p>
    <w:p w14:paraId="2D73DF52" w14:textId="4E63AA0A" w:rsidR="001A1A0D" w:rsidRPr="006D7BCD" w:rsidRDefault="001A1A0D" w:rsidP="00B81331">
      <w:pPr>
        <w:pStyle w:val="a9"/>
        <w:numPr>
          <w:ilvl w:val="0"/>
          <w:numId w:val="24"/>
        </w:numPr>
        <w:spacing w:after="0" w:line="360" w:lineRule="auto"/>
        <w:ind w:right="0"/>
        <w:rPr>
          <w:color w:val="auto"/>
          <w:kern w:val="0"/>
          <w:szCs w:val="28"/>
          <w14:ligatures w14:val="none"/>
        </w:rPr>
      </w:pPr>
      <w:r w:rsidRPr="006D7BCD">
        <w:rPr>
          <w:color w:val="auto"/>
          <w:kern w:val="0"/>
          <w:szCs w:val="28"/>
          <w14:ligatures w14:val="none"/>
        </w:rPr>
        <w:t>Елементи системи розробки.</w:t>
      </w:r>
    </w:p>
    <w:p w14:paraId="7F56CFCA" w14:textId="081F9931" w:rsidR="001A1A0D" w:rsidRPr="006D7BCD" w:rsidRDefault="001A1A0D" w:rsidP="00B81331">
      <w:pPr>
        <w:pStyle w:val="a9"/>
        <w:numPr>
          <w:ilvl w:val="0"/>
          <w:numId w:val="24"/>
        </w:numPr>
        <w:spacing w:after="0" w:line="360" w:lineRule="auto"/>
        <w:ind w:right="0"/>
        <w:rPr>
          <w:color w:val="auto"/>
          <w:kern w:val="0"/>
          <w:szCs w:val="28"/>
          <w14:ligatures w14:val="none"/>
        </w:rPr>
      </w:pPr>
      <w:r w:rsidRPr="006D7BCD">
        <w:rPr>
          <w:color w:val="auto"/>
          <w:kern w:val="0"/>
          <w:szCs w:val="28"/>
          <w14:ligatures w14:val="none"/>
        </w:rPr>
        <w:t>Тип та кількість виймально-навантажувального устаткування.</w:t>
      </w:r>
    </w:p>
    <w:p w14:paraId="24DBA30B" w14:textId="479D2BC4" w:rsidR="001A1A0D" w:rsidRPr="006D7BCD" w:rsidRDefault="001A1A0D" w:rsidP="00B81331">
      <w:pPr>
        <w:pStyle w:val="a9"/>
        <w:numPr>
          <w:ilvl w:val="0"/>
          <w:numId w:val="24"/>
        </w:numPr>
        <w:spacing w:after="0" w:line="360" w:lineRule="auto"/>
        <w:ind w:right="0"/>
        <w:rPr>
          <w:color w:val="auto"/>
          <w:kern w:val="0"/>
          <w:szCs w:val="28"/>
          <w14:ligatures w14:val="none"/>
        </w:rPr>
      </w:pPr>
      <w:r w:rsidRPr="006D7BCD">
        <w:rPr>
          <w:color w:val="auto"/>
          <w:kern w:val="0"/>
          <w:szCs w:val="28"/>
          <w14:ligatures w14:val="none"/>
        </w:rPr>
        <w:t>Порядок розвитку фронту робіт.</w:t>
      </w:r>
    </w:p>
    <w:p w14:paraId="578D2EC2" w14:textId="3E10A71C" w:rsidR="001A1A0D" w:rsidRPr="001A1A0D" w:rsidRDefault="001A1A0D" w:rsidP="006D7BCD">
      <w:pPr>
        <w:spacing w:after="0" w:line="360" w:lineRule="auto"/>
        <w:ind w:right="0" w:firstLine="567"/>
        <w:rPr>
          <w:b/>
          <w:bCs/>
          <w:color w:val="auto"/>
          <w:kern w:val="0"/>
          <w:szCs w:val="28"/>
          <w14:ligatures w14:val="none"/>
        </w:rPr>
      </w:pPr>
      <w:r w:rsidRPr="001A1A0D">
        <w:rPr>
          <w:b/>
          <w:bCs/>
          <w:color w:val="auto"/>
          <w:kern w:val="0"/>
          <w:szCs w:val="28"/>
          <w14:ligatures w14:val="none"/>
        </w:rPr>
        <w:t>Підготовка гірських порід до виймання</w:t>
      </w:r>
    </w:p>
    <w:p w14:paraId="5E47BEDD" w14:textId="08731752" w:rsidR="001A1A0D" w:rsidRPr="006D7BCD" w:rsidRDefault="001A1A0D" w:rsidP="00B81331">
      <w:pPr>
        <w:pStyle w:val="a9"/>
        <w:numPr>
          <w:ilvl w:val="0"/>
          <w:numId w:val="25"/>
        </w:numPr>
        <w:spacing w:after="0" w:line="360" w:lineRule="auto"/>
        <w:ind w:right="0"/>
        <w:rPr>
          <w:color w:val="auto"/>
          <w:kern w:val="0"/>
          <w:szCs w:val="28"/>
          <w14:ligatures w14:val="none"/>
        </w:rPr>
      </w:pPr>
      <w:r w:rsidRPr="006D7BCD">
        <w:rPr>
          <w:color w:val="auto"/>
          <w:kern w:val="0"/>
          <w:szCs w:val="28"/>
          <w14:ligatures w14:val="none"/>
        </w:rPr>
        <w:t>Методи підготовки гірських порід до виймання.</w:t>
      </w:r>
    </w:p>
    <w:p w14:paraId="66D9857E" w14:textId="72DDF534" w:rsidR="001A1A0D" w:rsidRPr="006D7BCD" w:rsidRDefault="001A1A0D" w:rsidP="00B81331">
      <w:pPr>
        <w:pStyle w:val="a9"/>
        <w:numPr>
          <w:ilvl w:val="0"/>
          <w:numId w:val="25"/>
        </w:numPr>
        <w:spacing w:after="0" w:line="360" w:lineRule="auto"/>
        <w:ind w:right="0"/>
        <w:rPr>
          <w:color w:val="auto"/>
          <w:kern w:val="0"/>
          <w:szCs w:val="28"/>
          <w14:ligatures w14:val="none"/>
        </w:rPr>
      </w:pPr>
      <w:r w:rsidRPr="006D7BCD">
        <w:rPr>
          <w:color w:val="auto"/>
          <w:kern w:val="0"/>
          <w:szCs w:val="28"/>
          <w14:ligatures w14:val="none"/>
        </w:rPr>
        <w:t>Обладнання, що використовується для підготовки гірських порід до виймання.</w:t>
      </w:r>
    </w:p>
    <w:p w14:paraId="41E32B42" w14:textId="6087AACE" w:rsidR="001A1A0D" w:rsidRPr="006D7BCD" w:rsidRDefault="001A1A0D" w:rsidP="00B81331">
      <w:pPr>
        <w:pStyle w:val="a9"/>
        <w:numPr>
          <w:ilvl w:val="0"/>
          <w:numId w:val="25"/>
        </w:numPr>
        <w:spacing w:after="0" w:line="360" w:lineRule="auto"/>
        <w:ind w:right="0"/>
        <w:rPr>
          <w:color w:val="auto"/>
          <w:kern w:val="0"/>
          <w:szCs w:val="28"/>
          <w14:ligatures w14:val="none"/>
        </w:rPr>
      </w:pPr>
      <w:r w:rsidRPr="006D7BCD">
        <w:rPr>
          <w:color w:val="auto"/>
          <w:kern w:val="0"/>
          <w:szCs w:val="28"/>
          <w14:ligatures w14:val="none"/>
        </w:rPr>
        <w:t>Підривні роботи.</w:t>
      </w:r>
    </w:p>
    <w:p w14:paraId="75DCDBCA" w14:textId="77777777" w:rsidR="001A1A0D" w:rsidRPr="006D7BCD" w:rsidRDefault="001A1A0D" w:rsidP="00B81331">
      <w:pPr>
        <w:pStyle w:val="a9"/>
        <w:numPr>
          <w:ilvl w:val="0"/>
          <w:numId w:val="25"/>
        </w:numPr>
        <w:spacing w:after="0" w:line="360" w:lineRule="auto"/>
        <w:ind w:right="0"/>
        <w:rPr>
          <w:color w:val="auto"/>
          <w:kern w:val="0"/>
          <w:szCs w:val="28"/>
          <w14:ligatures w14:val="none"/>
        </w:rPr>
      </w:pPr>
      <w:r w:rsidRPr="006D7BCD">
        <w:rPr>
          <w:color w:val="auto"/>
          <w:kern w:val="0"/>
          <w:szCs w:val="28"/>
          <w14:ligatures w14:val="none"/>
        </w:rPr>
        <w:t>Заходи безпеки:</w:t>
      </w:r>
    </w:p>
    <w:p w14:paraId="479E891D" w14:textId="1FE7BBF5" w:rsidR="001A1A0D" w:rsidRPr="001A1A0D" w:rsidRDefault="001A1A0D" w:rsidP="006D7BCD">
      <w:pPr>
        <w:spacing w:after="0" w:line="360" w:lineRule="auto"/>
        <w:ind w:right="0" w:firstLine="567"/>
        <w:rPr>
          <w:b/>
          <w:bCs/>
          <w:color w:val="auto"/>
          <w:kern w:val="0"/>
          <w:szCs w:val="28"/>
          <w14:ligatures w14:val="none"/>
        </w:rPr>
      </w:pPr>
      <w:r w:rsidRPr="001A1A0D">
        <w:rPr>
          <w:b/>
          <w:bCs/>
          <w:color w:val="auto"/>
          <w:kern w:val="0"/>
          <w:szCs w:val="28"/>
          <w14:ligatures w14:val="none"/>
        </w:rPr>
        <w:t>Виймально-навантажувальні роботи</w:t>
      </w:r>
    </w:p>
    <w:p w14:paraId="27FEEACA" w14:textId="76087B27" w:rsidR="001A1A0D" w:rsidRPr="006D7BCD" w:rsidRDefault="001A1A0D" w:rsidP="00B81331">
      <w:pPr>
        <w:pStyle w:val="a9"/>
        <w:numPr>
          <w:ilvl w:val="0"/>
          <w:numId w:val="26"/>
        </w:numPr>
        <w:spacing w:after="0" w:line="360" w:lineRule="auto"/>
        <w:ind w:left="714" w:right="0" w:hanging="357"/>
        <w:rPr>
          <w:color w:val="auto"/>
          <w:kern w:val="0"/>
          <w:szCs w:val="28"/>
          <w14:ligatures w14:val="none"/>
        </w:rPr>
      </w:pPr>
      <w:r w:rsidRPr="006D7BCD">
        <w:rPr>
          <w:color w:val="auto"/>
          <w:kern w:val="0"/>
          <w:szCs w:val="28"/>
          <w14:ligatures w14:val="none"/>
        </w:rPr>
        <w:t>Типи обладнання.</w:t>
      </w:r>
    </w:p>
    <w:p w14:paraId="09766E7D" w14:textId="7266CEA7" w:rsidR="001A1A0D" w:rsidRPr="006D7BCD" w:rsidRDefault="001A1A0D" w:rsidP="00B81331">
      <w:pPr>
        <w:pStyle w:val="a9"/>
        <w:numPr>
          <w:ilvl w:val="0"/>
          <w:numId w:val="26"/>
        </w:numPr>
        <w:spacing w:after="0" w:line="360" w:lineRule="auto"/>
        <w:ind w:right="0"/>
        <w:rPr>
          <w:color w:val="auto"/>
          <w:kern w:val="0"/>
          <w:szCs w:val="28"/>
          <w14:ligatures w14:val="none"/>
        </w:rPr>
      </w:pPr>
      <w:r w:rsidRPr="006D7BCD">
        <w:rPr>
          <w:color w:val="auto"/>
          <w:kern w:val="0"/>
          <w:szCs w:val="28"/>
          <w14:ligatures w14:val="none"/>
        </w:rPr>
        <w:t>Розміщення обладнання та його продуктивність.</w:t>
      </w:r>
    </w:p>
    <w:p w14:paraId="7F4566DF" w14:textId="040432FA" w:rsidR="001A1A0D" w:rsidRPr="006D7BCD" w:rsidRDefault="001A1A0D" w:rsidP="00B81331">
      <w:pPr>
        <w:pStyle w:val="a9"/>
        <w:numPr>
          <w:ilvl w:val="0"/>
          <w:numId w:val="26"/>
        </w:numPr>
        <w:spacing w:after="0" w:line="360" w:lineRule="auto"/>
        <w:ind w:right="0"/>
        <w:rPr>
          <w:color w:val="auto"/>
          <w:kern w:val="0"/>
          <w:szCs w:val="28"/>
          <w14:ligatures w14:val="none"/>
        </w:rPr>
      </w:pPr>
      <w:r w:rsidRPr="006D7BCD">
        <w:rPr>
          <w:color w:val="auto"/>
          <w:kern w:val="0"/>
          <w:szCs w:val="28"/>
          <w14:ligatures w14:val="none"/>
        </w:rPr>
        <w:t>Організація роботи.</w:t>
      </w:r>
    </w:p>
    <w:p w14:paraId="669647F2" w14:textId="55ECEB7C" w:rsidR="001A1A0D" w:rsidRPr="001A1A0D" w:rsidRDefault="001A1A0D" w:rsidP="006D7BCD">
      <w:pPr>
        <w:spacing w:after="0" w:line="360" w:lineRule="auto"/>
        <w:ind w:right="0" w:firstLine="567"/>
        <w:rPr>
          <w:b/>
          <w:bCs/>
          <w:color w:val="auto"/>
          <w:kern w:val="0"/>
          <w:szCs w:val="28"/>
          <w14:ligatures w14:val="none"/>
        </w:rPr>
      </w:pPr>
      <w:r w:rsidRPr="001A1A0D">
        <w:rPr>
          <w:b/>
          <w:bCs/>
          <w:color w:val="auto"/>
          <w:kern w:val="0"/>
          <w:szCs w:val="28"/>
          <w14:ligatures w14:val="none"/>
        </w:rPr>
        <w:t>Внутрішньокар</w:t>
      </w:r>
      <w:r w:rsidR="006D7BCD">
        <w:rPr>
          <w:b/>
          <w:bCs/>
          <w:color w:val="auto"/>
          <w:kern w:val="0"/>
          <w:szCs w:val="28"/>
          <w14:ligatures w14:val="none"/>
        </w:rPr>
        <w:t>’</w:t>
      </w:r>
      <w:r w:rsidRPr="001A1A0D">
        <w:rPr>
          <w:b/>
          <w:bCs/>
          <w:color w:val="auto"/>
          <w:kern w:val="0"/>
          <w:szCs w:val="28"/>
          <w14:ligatures w14:val="none"/>
        </w:rPr>
        <w:t>єрний (внутрішньошахтний) транспорт</w:t>
      </w:r>
    </w:p>
    <w:p w14:paraId="2E52F6D7" w14:textId="6DB901D0" w:rsidR="001A1A0D" w:rsidRPr="006D7BCD" w:rsidRDefault="001A1A0D" w:rsidP="00B81331">
      <w:pPr>
        <w:pStyle w:val="a9"/>
        <w:numPr>
          <w:ilvl w:val="0"/>
          <w:numId w:val="27"/>
        </w:numPr>
        <w:spacing w:after="0" w:line="360" w:lineRule="auto"/>
        <w:ind w:right="0"/>
        <w:rPr>
          <w:color w:val="auto"/>
          <w:kern w:val="0"/>
          <w:szCs w:val="28"/>
          <w14:ligatures w14:val="none"/>
        </w:rPr>
      </w:pPr>
      <w:r w:rsidRPr="006D7BCD">
        <w:rPr>
          <w:color w:val="auto"/>
          <w:kern w:val="0"/>
          <w:szCs w:val="28"/>
          <w14:ligatures w14:val="none"/>
        </w:rPr>
        <w:t>Типи транспорту.</w:t>
      </w:r>
    </w:p>
    <w:p w14:paraId="3C6824A3" w14:textId="0223C9B6" w:rsidR="001A1A0D" w:rsidRPr="006D7BCD" w:rsidRDefault="001A1A0D" w:rsidP="00B81331">
      <w:pPr>
        <w:pStyle w:val="a9"/>
        <w:numPr>
          <w:ilvl w:val="0"/>
          <w:numId w:val="27"/>
        </w:numPr>
        <w:spacing w:after="0" w:line="360" w:lineRule="auto"/>
        <w:ind w:right="0"/>
        <w:rPr>
          <w:color w:val="auto"/>
          <w:kern w:val="0"/>
          <w:szCs w:val="28"/>
          <w14:ligatures w14:val="none"/>
        </w:rPr>
      </w:pPr>
      <w:r w:rsidRPr="006D7BCD">
        <w:rPr>
          <w:color w:val="auto"/>
          <w:kern w:val="0"/>
          <w:szCs w:val="28"/>
          <w14:ligatures w14:val="none"/>
        </w:rPr>
        <w:t>Організація транспорту.</w:t>
      </w:r>
    </w:p>
    <w:p w14:paraId="2593D1C9" w14:textId="795350EC" w:rsidR="001A1A0D" w:rsidRPr="006D7BCD" w:rsidRDefault="001A1A0D" w:rsidP="00B81331">
      <w:pPr>
        <w:pStyle w:val="a9"/>
        <w:numPr>
          <w:ilvl w:val="0"/>
          <w:numId w:val="27"/>
        </w:numPr>
        <w:spacing w:after="0" w:line="360" w:lineRule="auto"/>
        <w:ind w:right="0"/>
        <w:rPr>
          <w:color w:val="auto"/>
          <w:kern w:val="0"/>
          <w:szCs w:val="28"/>
          <w14:ligatures w14:val="none"/>
        </w:rPr>
      </w:pPr>
      <w:r w:rsidRPr="006D7BCD">
        <w:rPr>
          <w:color w:val="auto"/>
          <w:kern w:val="0"/>
          <w:szCs w:val="28"/>
          <w14:ligatures w14:val="none"/>
        </w:rPr>
        <w:t>Безпека та обслуговування.</w:t>
      </w:r>
    </w:p>
    <w:p w14:paraId="0D9DA025" w14:textId="7D44C202" w:rsidR="001A1A0D" w:rsidRPr="006D7BCD" w:rsidRDefault="001A1A0D" w:rsidP="00B81331">
      <w:pPr>
        <w:pStyle w:val="a9"/>
        <w:numPr>
          <w:ilvl w:val="0"/>
          <w:numId w:val="27"/>
        </w:numPr>
        <w:spacing w:after="0" w:line="360" w:lineRule="auto"/>
        <w:ind w:right="0"/>
        <w:rPr>
          <w:b/>
          <w:bCs/>
          <w:color w:val="auto"/>
          <w:kern w:val="0"/>
          <w:szCs w:val="28"/>
          <w14:ligatures w14:val="none"/>
        </w:rPr>
      </w:pPr>
      <w:r w:rsidRPr="006D7BCD">
        <w:rPr>
          <w:b/>
          <w:bCs/>
          <w:color w:val="auto"/>
          <w:kern w:val="0"/>
          <w:szCs w:val="28"/>
          <w14:ligatures w14:val="none"/>
        </w:rPr>
        <w:t>Відвалоутворення</w:t>
      </w:r>
    </w:p>
    <w:p w14:paraId="73156223" w14:textId="77777777" w:rsidR="001A1A0D" w:rsidRPr="006D7BCD" w:rsidRDefault="001A1A0D" w:rsidP="00B81331">
      <w:pPr>
        <w:pStyle w:val="a9"/>
        <w:numPr>
          <w:ilvl w:val="0"/>
          <w:numId w:val="27"/>
        </w:numPr>
        <w:spacing w:after="0" w:line="360" w:lineRule="auto"/>
        <w:ind w:right="0"/>
        <w:rPr>
          <w:color w:val="auto"/>
          <w:kern w:val="0"/>
          <w:szCs w:val="28"/>
          <w14:ligatures w14:val="none"/>
        </w:rPr>
      </w:pPr>
      <w:r w:rsidRPr="006D7BCD">
        <w:rPr>
          <w:color w:val="auto"/>
          <w:kern w:val="0"/>
          <w:szCs w:val="28"/>
          <w14:ligatures w14:val="none"/>
        </w:rPr>
        <w:t>Способи укладання породи:</w:t>
      </w:r>
    </w:p>
    <w:p w14:paraId="154506C8" w14:textId="77777777" w:rsidR="001A1A0D" w:rsidRPr="006D7BCD" w:rsidRDefault="001A1A0D" w:rsidP="00B81331">
      <w:pPr>
        <w:pStyle w:val="a9"/>
        <w:numPr>
          <w:ilvl w:val="0"/>
          <w:numId w:val="27"/>
        </w:numPr>
        <w:spacing w:after="0" w:line="360" w:lineRule="auto"/>
        <w:ind w:right="0"/>
        <w:rPr>
          <w:color w:val="auto"/>
          <w:kern w:val="0"/>
          <w:szCs w:val="28"/>
          <w14:ligatures w14:val="none"/>
        </w:rPr>
      </w:pPr>
      <w:r w:rsidRPr="006D7BCD">
        <w:rPr>
          <w:color w:val="auto"/>
          <w:kern w:val="0"/>
          <w:szCs w:val="28"/>
          <w14:ligatures w14:val="none"/>
        </w:rPr>
        <w:t>Відвальне обладнання:</w:t>
      </w:r>
    </w:p>
    <w:p w14:paraId="0D3C5B35" w14:textId="55DBAA5A" w:rsidR="001A1A0D" w:rsidRPr="006D7BCD" w:rsidRDefault="001A1A0D" w:rsidP="00B81331">
      <w:pPr>
        <w:pStyle w:val="a9"/>
        <w:numPr>
          <w:ilvl w:val="0"/>
          <w:numId w:val="27"/>
        </w:numPr>
        <w:spacing w:after="0" w:line="360" w:lineRule="auto"/>
        <w:ind w:right="0"/>
        <w:rPr>
          <w:color w:val="auto"/>
          <w:kern w:val="0"/>
          <w:szCs w:val="28"/>
          <w14:ligatures w14:val="none"/>
        </w:rPr>
      </w:pPr>
      <w:r w:rsidRPr="006D7BCD">
        <w:rPr>
          <w:color w:val="auto"/>
          <w:kern w:val="0"/>
          <w:szCs w:val="28"/>
          <w14:ligatures w14:val="none"/>
        </w:rPr>
        <w:lastRenderedPageBreak/>
        <w:t xml:space="preserve">Безпека </w:t>
      </w:r>
      <w:r w:rsidR="006D7BCD">
        <w:rPr>
          <w:color w:val="auto"/>
          <w:kern w:val="0"/>
          <w:szCs w:val="28"/>
          <w14:ligatures w14:val="none"/>
        </w:rPr>
        <w:t>–</w:t>
      </w:r>
      <w:r w:rsidRPr="006D7BCD">
        <w:rPr>
          <w:color w:val="auto"/>
          <w:kern w:val="0"/>
          <w:szCs w:val="28"/>
          <w14:ligatures w14:val="none"/>
        </w:rPr>
        <w:t xml:space="preserve"> організація робіт з урахуванням стійкості укосів і мінімізації ризику зсувів.</w:t>
      </w:r>
    </w:p>
    <w:p w14:paraId="5DF6F78C" w14:textId="51D3D40A" w:rsidR="001A1A0D" w:rsidRPr="001A1A0D" w:rsidRDefault="001A1A0D" w:rsidP="006D7BCD">
      <w:pPr>
        <w:spacing w:after="0" w:line="360" w:lineRule="auto"/>
        <w:ind w:right="0" w:firstLine="567"/>
        <w:rPr>
          <w:b/>
          <w:bCs/>
          <w:color w:val="auto"/>
          <w:kern w:val="0"/>
          <w:szCs w:val="28"/>
          <w14:ligatures w14:val="none"/>
        </w:rPr>
      </w:pPr>
      <w:r w:rsidRPr="001A1A0D">
        <w:rPr>
          <w:b/>
          <w:bCs/>
          <w:color w:val="auto"/>
          <w:kern w:val="0"/>
          <w:szCs w:val="28"/>
          <w14:ligatures w14:val="none"/>
        </w:rPr>
        <w:t>Електрозабезпечення підприємства і автоматизація виробництва</w:t>
      </w:r>
    </w:p>
    <w:p w14:paraId="6683A4AD" w14:textId="64EFEDAF" w:rsidR="001A1A0D" w:rsidRPr="006D7BCD" w:rsidRDefault="001A1A0D" w:rsidP="00B81331">
      <w:pPr>
        <w:pStyle w:val="a9"/>
        <w:numPr>
          <w:ilvl w:val="0"/>
          <w:numId w:val="28"/>
        </w:numPr>
        <w:spacing w:after="0" w:line="360" w:lineRule="auto"/>
        <w:ind w:right="0"/>
        <w:rPr>
          <w:color w:val="auto"/>
          <w:kern w:val="0"/>
          <w:szCs w:val="28"/>
          <w14:ligatures w14:val="none"/>
        </w:rPr>
      </w:pPr>
      <w:r w:rsidRPr="006D7BCD">
        <w:rPr>
          <w:color w:val="auto"/>
          <w:kern w:val="0"/>
          <w:szCs w:val="28"/>
          <w14:ligatures w14:val="none"/>
        </w:rPr>
        <w:t>Системи енергопостачання.</w:t>
      </w:r>
    </w:p>
    <w:p w14:paraId="0F039AE0" w14:textId="10345B0D" w:rsidR="001A1A0D" w:rsidRPr="006D7BCD" w:rsidRDefault="001A1A0D" w:rsidP="00B81331">
      <w:pPr>
        <w:pStyle w:val="a9"/>
        <w:numPr>
          <w:ilvl w:val="0"/>
          <w:numId w:val="28"/>
        </w:numPr>
        <w:spacing w:after="0" w:line="360" w:lineRule="auto"/>
        <w:ind w:right="0"/>
        <w:rPr>
          <w:color w:val="auto"/>
          <w:kern w:val="0"/>
          <w:szCs w:val="28"/>
          <w14:ligatures w14:val="none"/>
        </w:rPr>
      </w:pPr>
      <w:r w:rsidRPr="006D7BCD">
        <w:rPr>
          <w:color w:val="auto"/>
          <w:kern w:val="0"/>
          <w:szCs w:val="28"/>
          <w14:ligatures w14:val="none"/>
        </w:rPr>
        <w:t>Автоматизація.</w:t>
      </w:r>
    </w:p>
    <w:p w14:paraId="645E147E" w14:textId="77777777" w:rsidR="006D7BCD" w:rsidRPr="006D7BCD" w:rsidRDefault="006D7BCD" w:rsidP="006D7BCD">
      <w:pPr>
        <w:spacing w:after="0" w:line="360" w:lineRule="auto"/>
        <w:ind w:right="0" w:firstLine="567"/>
        <w:rPr>
          <w:color w:val="auto"/>
          <w:kern w:val="0"/>
          <w:szCs w:val="28"/>
          <w14:ligatures w14:val="none"/>
        </w:rPr>
      </w:pPr>
      <w:r w:rsidRPr="006D7BCD">
        <w:rPr>
          <w:b/>
          <w:bCs/>
          <w:color w:val="auto"/>
          <w:kern w:val="0"/>
          <w:szCs w:val="28"/>
          <w14:ligatures w14:val="none"/>
        </w:rPr>
        <w:t>Організація маркшейдерських робіт</w:t>
      </w:r>
    </w:p>
    <w:p w14:paraId="08450A68" w14:textId="77777777" w:rsidR="006D7BCD" w:rsidRPr="006D7BCD" w:rsidRDefault="006D7BCD" w:rsidP="00B81331">
      <w:pPr>
        <w:pStyle w:val="a9"/>
        <w:numPr>
          <w:ilvl w:val="0"/>
          <w:numId w:val="29"/>
        </w:numPr>
        <w:spacing w:after="0" w:line="360" w:lineRule="auto"/>
        <w:ind w:right="0"/>
        <w:rPr>
          <w:color w:val="auto"/>
          <w:kern w:val="0"/>
          <w:szCs w:val="28"/>
          <w14:ligatures w14:val="none"/>
        </w:rPr>
      </w:pPr>
      <w:r w:rsidRPr="006D7BCD">
        <w:rPr>
          <w:color w:val="auto"/>
          <w:kern w:val="0"/>
          <w:szCs w:val="28"/>
          <w14:ligatures w14:val="none"/>
        </w:rPr>
        <w:t>Методика проведення маркшейдерських вимірювань.</w:t>
      </w:r>
    </w:p>
    <w:p w14:paraId="5BACE915" w14:textId="77777777" w:rsidR="006D7BCD" w:rsidRPr="006D7BCD" w:rsidRDefault="006D7BCD" w:rsidP="00B81331">
      <w:pPr>
        <w:pStyle w:val="a9"/>
        <w:numPr>
          <w:ilvl w:val="0"/>
          <w:numId w:val="29"/>
        </w:numPr>
        <w:spacing w:after="0" w:line="360" w:lineRule="auto"/>
        <w:ind w:right="0"/>
        <w:rPr>
          <w:color w:val="auto"/>
          <w:kern w:val="0"/>
          <w:szCs w:val="28"/>
          <w14:ligatures w14:val="none"/>
        </w:rPr>
      </w:pPr>
      <w:r w:rsidRPr="006D7BCD">
        <w:rPr>
          <w:color w:val="auto"/>
          <w:kern w:val="0"/>
          <w:szCs w:val="28"/>
          <w14:ligatures w14:val="none"/>
        </w:rPr>
        <w:t>Характеристика обладнання та програмного забезпечення, що використовується в маркшейдерії.</w:t>
      </w:r>
    </w:p>
    <w:p w14:paraId="1376B867" w14:textId="48881068" w:rsidR="006D7BCD" w:rsidRPr="006D7BCD" w:rsidRDefault="006D7BCD" w:rsidP="00B81331">
      <w:pPr>
        <w:pStyle w:val="a9"/>
        <w:numPr>
          <w:ilvl w:val="0"/>
          <w:numId w:val="29"/>
        </w:numPr>
        <w:spacing w:after="0" w:line="360" w:lineRule="auto"/>
        <w:ind w:right="0"/>
        <w:rPr>
          <w:color w:val="auto"/>
          <w:kern w:val="0"/>
          <w:szCs w:val="28"/>
          <w14:ligatures w14:val="none"/>
        </w:rPr>
      </w:pPr>
      <w:r w:rsidRPr="006D7BCD">
        <w:rPr>
          <w:color w:val="auto"/>
          <w:kern w:val="0"/>
          <w:szCs w:val="28"/>
          <w14:ligatures w14:val="none"/>
        </w:rPr>
        <w:t>Результати польових робіт: прив</w:t>
      </w:r>
      <w:r>
        <w:rPr>
          <w:color w:val="auto"/>
          <w:kern w:val="0"/>
          <w:szCs w:val="28"/>
          <w14:ligatures w14:val="none"/>
        </w:rPr>
        <w:t>’</w:t>
      </w:r>
      <w:r w:rsidRPr="006D7BCD">
        <w:rPr>
          <w:color w:val="auto"/>
          <w:kern w:val="0"/>
          <w:szCs w:val="28"/>
          <w14:ligatures w14:val="none"/>
        </w:rPr>
        <w:t>язка точок, побудова мереж, обробка вимірювань.</w:t>
      </w:r>
    </w:p>
    <w:p w14:paraId="4C8CFEDD" w14:textId="77777777" w:rsidR="006D7BCD" w:rsidRPr="006D7BCD" w:rsidRDefault="006D7BCD" w:rsidP="006D7BCD">
      <w:pPr>
        <w:spacing w:after="0" w:line="360" w:lineRule="auto"/>
        <w:ind w:right="0" w:firstLine="567"/>
        <w:rPr>
          <w:color w:val="auto"/>
          <w:kern w:val="0"/>
          <w:szCs w:val="28"/>
          <w14:ligatures w14:val="none"/>
        </w:rPr>
      </w:pPr>
      <w:r w:rsidRPr="006D7BCD">
        <w:rPr>
          <w:b/>
          <w:bCs/>
          <w:color w:val="auto"/>
          <w:kern w:val="0"/>
          <w:szCs w:val="28"/>
          <w14:ligatures w14:val="none"/>
        </w:rPr>
        <w:t>Відстеження гірничих процесів</w:t>
      </w:r>
    </w:p>
    <w:p w14:paraId="581A4E02" w14:textId="77777777" w:rsidR="006D7BCD" w:rsidRPr="006D7BCD" w:rsidRDefault="006D7BCD" w:rsidP="00B81331">
      <w:pPr>
        <w:pStyle w:val="a9"/>
        <w:numPr>
          <w:ilvl w:val="0"/>
          <w:numId w:val="30"/>
        </w:numPr>
        <w:spacing w:after="0" w:line="360" w:lineRule="auto"/>
        <w:ind w:right="0"/>
        <w:rPr>
          <w:color w:val="auto"/>
          <w:kern w:val="0"/>
          <w:szCs w:val="28"/>
          <w14:ligatures w14:val="none"/>
        </w:rPr>
      </w:pPr>
      <w:r w:rsidRPr="006D7BCD">
        <w:rPr>
          <w:color w:val="auto"/>
          <w:kern w:val="0"/>
          <w:szCs w:val="28"/>
          <w14:ligatures w14:val="none"/>
        </w:rPr>
        <w:t>Маркшейдерський контроль за веденням видобувних і розкривних робіт.</w:t>
      </w:r>
    </w:p>
    <w:p w14:paraId="042F87E2" w14:textId="77777777" w:rsidR="006D7BCD" w:rsidRPr="006D7BCD" w:rsidRDefault="006D7BCD" w:rsidP="00B81331">
      <w:pPr>
        <w:pStyle w:val="a9"/>
        <w:numPr>
          <w:ilvl w:val="0"/>
          <w:numId w:val="30"/>
        </w:numPr>
        <w:spacing w:after="0" w:line="360" w:lineRule="auto"/>
        <w:ind w:right="0"/>
        <w:rPr>
          <w:color w:val="auto"/>
          <w:kern w:val="0"/>
          <w:szCs w:val="28"/>
          <w14:ligatures w14:val="none"/>
        </w:rPr>
      </w:pPr>
      <w:r w:rsidRPr="006D7BCD">
        <w:rPr>
          <w:color w:val="auto"/>
          <w:kern w:val="0"/>
          <w:szCs w:val="28"/>
          <w14:ligatures w14:val="none"/>
        </w:rPr>
        <w:t>Аналіз зміщень порід, стабільності укосів, деформацій земної поверхні.</w:t>
      </w:r>
    </w:p>
    <w:p w14:paraId="2E7CA4D2" w14:textId="77777777" w:rsidR="006D7BCD" w:rsidRPr="006D7BCD" w:rsidRDefault="006D7BCD" w:rsidP="00B81331">
      <w:pPr>
        <w:pStyle w:val="a9"/>
        <w:numPr>
          <w:ilvl w:val="0"/>
          <w:numId w:val="30"/>
        </w:numPr>
        <w:spacing w:after="0" w:line="360" w:lineRule="auto"/>
        <w:ind w:right="0"/>
        <w:rPr>
          <w:color w:val="auto"/>
          <w:kern w:val="0"/>
          <w:szCs w:val="28"/>
          <w14:ligatures w14:val="none"/>
        </w:rPr>
      </w:pPr>
      <w:r w:rsidRPr="006D7BCD">
        <w:rPr>
          <w:color w:val="auto"/>
          <w:kern w:val="0"/>
          <w:szCs w:val="28"/>
          <w14:ligatures w14:val="none"/>
        </w:rPr>
        <w:t>Ведення документації та складання звітів за результатами спостережень.</w:t>
      </w:r>
    </w:p>
    <w:p w14:paraId="7ECBDD35" w14:textId="77777777" w:rsidR="006D7BCD" w:rsidRPr="006D7BCD" w:rsidRDefault="006D7BCD" w:rsidP="006D7BCD">
      <w:pPr>
        <w:spacing w:after="0" w:line="360" w:lineRule="auto"/>
        <w:ind w:right="0" w:firstLine="567"/>
        <w:rPr>
          <w:color w:val="auto"/>
          <w:kern w:val="0"/>
          <w:szCs w:val="28"/>
          <w14:ligatures w14:val="none"/>
        </w:rPr>
      </w:pPr>
      <w:r w:rsidRPr="006D7BCD">
        <w:rPr>
          <w:b/>
          <w:bCs/>
          <w:color w:val="auto"/>
          <w:kern w:val="0"/>
          <w:szCs w:val="28"/>
          <w14:ligatures w14:val="none"/>
        </w:rPr>
        <w:t>Охорона праці в маркшейдерії</w:t>
      </w:r>
    </w:p>
    <w:p w14:paraId="6DF2410C" w14:textId="77777777" w:rsidR="006D7BCD" w:rsidRPr="006D7BCD" w:rsidRDefault="006D7BCD" w:rsidP="00B81331">
      <w:pPr>
        <w:pStyle w:val="a9"/>
        <w:numPr>
          <w:ilvl w:val="0"/>
          <w:numId w:val="31"/>
        </w:numPr>
        <w:spacing w:after="0" w:line="360" w:lineRule="auto"/>
        <w:ind w:right="0"/>
        <w:rPr>
          <w:color w:val="auto"/>
          <w:kern w:val="0"/>
          <w:szCs w:val="28"/>
          <w14:ligatures w14:val="none"/>
        </w:rPr>
      </w:pPr>
      <w:r w:rsidRPr="006D7BCD">
        <w:rPr>
          <w:color w:val="auto"/>
          <w:kern w:val="0"/>
          <w:szCs w:val="28"/>
          <w14:ligatures w14:val="none"/>
        </w:rPr>
        <w:t>Аналіз ризиків і заходів безпеки під час маркшейдерських робіт.</w:t>
      </w:r>
    </w:p>
    <w:p w14:paraId="01B660E0" w14:textId="77777777" w:rsidR="006D7BCD" w:rsidRPr="006D7BCD" w:rsidRDefault="006D7BCD" w:rsidP="00B81331">
      <w:pPr>
        <w:pStyle w:val="a9"/>
        <w:numPr>
          <w:ilvl w:val="0"/>
          <w:numId w:val="31"/>
        </w:numPr>
        <w:spacing w:after="0" w:line="360" w:lineRule="auto"/>
        <w:ind w:right="0"/>
        <w:rPr>
          <w:color w:val="auto"/>
          <w:kern w:val="0"/>
          <w:szCs w:val="28"/>
          <w14:ligatures w14:val="none"/>
        </w:rPr>
      </w:pPr>
      <w:r w:rsidRPr="006D7BCD">
        <w:rPr>
          <w:color w:val="auto"/>
          <w:kern w:val="0"/>
          <w:szCs w:val="28"/>
          <w14:ligatures w14:val="none"/>
        </w:rPr>
        <w:t>Використання засобів індивідуального захисту.</w:t>
      </w:r>
    </w:p>
    <w:p w14:paraId="4CAF1A10" w14:textId="77777777" w:rsidR="006D7BCD" w:rsidRPr="006D7BCD" w:rsidRDefault="006D7BCD" w:rsidP="00B81331">
      <w:pPr>
        <w:pStyle w:val="a9"/>
        <w:numPr>
          <w:ilvl w:val="0"/>
          <w:numId w:val="31"/>
        </w:numPr>
        <w:spacing w:after="0" w:line="360" w:lineRule="auto"/>
        <w:ind w:right="0"/>
        <w:rPr>
          <w:color w:val="auto"/>
          <w:kern w:val="0"/>
          <w:szCs w:val="28"/>
          <w14:ligatures w14:val="none"/>
        </w:rPr>
      </w:pPr>
      <w:r w:rsidRPr="006D7BCD">
        <w:rPr>
          <w:color w:val="auto"/>
          <w:kern w:val="0"/>
          <w:szCs w:val="28"/>
          <w14:ligatures w14:val="none"/>
        </w:rPr>
        <w:t>Протипилові заходи та мінімізація впливу шкідливих виробничих факторів.</w:t>
      </w:r>
    </w:p>
    <w:p w14:paraId="7487A37D" w14:textId="77777777" w:rsidR="006D7BCD" w:rsidRPr="006D7BCD" w:rsidRDefault="006D7BCD" w:rsidP="006D7BCD">
      <w:pPr>
        <w:spacing w:after="0" w:line="360" w:lineRule="auto"/>
        <w:ind w:right="0" w:firstLine="567"/>
        <w:rPr>
          <w:color w:val="auto"/>
          <w:kern w:val="0"/>
          <w:szCs w:val="28"/>
          <w14:ligatures w14:val="none"/>
        </w:rPr>
      </w:pPr>
      <w:r w:rsidRPr="006D7BCD">
        <w:rPr>
          <w:b/>
          <w:bCs/>
          <w:color w:val="auto"/>
          <w:kern w:val="0"/>
          <w:szCs w:val="28"/>
          <w14:ligatures w14:val="none"/>
        </w:rPr>
        <w:t>Сучасні технології в маркшейдерії</w:t>
      </w:r>
    </w:p>
    <w:p w14:paraId="1297F4CA" w14:textId="77777777" w:rsidR="006D7BCD" w:rsidRPr="006D7BCD" w:rsidRDefault="006D7BCD" w:rsidP="00B81331">
      <w:pPr>
        <w:pStyle w:val="a9"/>
        <w:numPr>
          <w:ilvl w:val="0"/>
          <w:numId w:val="32"/>
        </w:numPr>
        <w:spacing w:after="0" w:line="360" w:lineRule="auto"/>
        <w:ind w:right="0"/>
        <w:rPr>
          <w:color w:val="auto"/>
          <w:kern w:val="0"/>
          <w:szCs w:val="28"/>
          <w14:ligatures w14:val="none"/>
        </w:rPr>
      </w:pPr>
      <w:r w:rsidRPr="006D7BCD">
        <w:rPr>
          <w:color w:val="auto"/>
          <w:kern w:val="0"/>
          <w:szCs w:val="28"/>
          <w14:ligatures w14:val="none"/>
        </w:rPr>
        <w:t>Впровадження лазерного сканування, дронів та 3D-моделювання.</w:t>
      </w:r>
    </w:p>
    <w:p w14:paraId="6A969EF4" w14:textId="77777777" w:rsidR="006D7BCD" w:rsidRPr="006D7BCD" w:rsidRDefault="006D7BCD" w:rsidP="00B81331">
      <w:pPr>
        <w:pStyle w:val="a9"/>
        <w:numPr>
          <w:ilvl w:val="0"/>
          <w:numId w:val="32"/>
        </w:numPr>
        <w:spacing w:after="0" w:line="360" w:lineRule="auto"/>
        <w:ind w:right="0"/>
        <w:rPr>
          <w:color w:val="auto"/>
          <w:kern w:val="0"/>
          <w:szCs w:val="28"/>
          <w14:ligatures w14:val="none"/>
        </w:rPr>
      </w:pPr>
      <w:r w:rsidRPr="006D7BCD">
        <w:rPr>
          <w:color w:val="auto"/>
          <w:kern w:val="0"/>
          <w:szCs w:val="28"/>
          <w14:ligatures w14:val="none"/>
        </w:rPr>
        <w:t>Застосування геоінформаційних систем для моделювання родовищ і ведення обліку гірничих робіт.</w:t>
      </w:r>
    </w:p>
    <w:p w14:paraId="2F5CF1F9" w14:textId="77777777" w:rsidR="006D7BCD" w:rsidRPr="006D7BCD" w:rsidRDefault="006D7BCD" w:rsidP="006D7BCD">
      <w:pPr>
        <w:spacing w:after="0" w:line="360" w:lineRule="auto"/>
        <w:ind w:right="0" w:firstLine="567"/>
        <w:rPr>
          <w:color w:val="auto"/>
          <w:kern w:val="0"/>
          <w:szCs w:val="28"/>
          <w14:ligatures w14:val="none"/>
        </w:rPr>
      </w:pPr>
      <w:r w:rsidRPr="006D7BCD">
        <w:rPr>
          <w:b/>
          <w:bCs/>
          <w:color w:val="auto"/>
          <w:kern w:val="0"/>
          <w:szCs w:val="28"/>
          <w14:ligatures w14:val="none"/>
        </w:rPr>
        <w:t>Рекультивація і охорона довкілля</w:t>
      </w:r>
    </w:p>
    <w:p w14:paraId="1BBBB68D" w14:textId="77777777" w:rsidR="006D7BCD" w:rsidRPr="006D7BCD" w:rsidRDefault="006D7BCD" w:rsidP="00B81331">
      <w:pPr>
        <w:pStyle w:val="a9"/>
        <w:numPr>
          <w:ilvl w:val="0"/>
          <w:numId w:val="33"/>
        </w:numPr>
        <w:spacing w:after="0" w:line="360" w:lineRule="auto"/>
        <w:ind w:right="0"/>
        <w:rPr>
          <w:color w:val="auto"/>
          <w:kern w:val="0"/>
          <w:szCs w:val="28"/>
          <w14:ligatures w14:val="none"/>
        </w:rPr>
      </w:pPr>
      <w:r w:rsidRPr="006D7BCD">
        <w:rPr>
          <w:color w:val="auto"/>
          <w:kern w:val="0"/>
          <w:szCs w:val="28"/>
          <w14:ligatures w14:val="none"/>
        </w:rPr>
        <w:t>Роль маркшейдерії у плануванні та реалізації рекультиваційних заходів.</w:t>
      </w:r>
    </w:p>
    <w:p w14:paraId="0B56F194" w14:textId="77777777" w:rsidR="006D7BCD" w:rsidRPr="006D7BCD" w:rsidRDefault="006D7BCD" w:rsidP="00B81331">
      <w:pPr>
        <w:pStyle w:val="a9"/>
        <w:numPr>
          <w:ilvl w:val="0"/>
          <w:numId w:val="33"/>
        </w:numPr>
        <w:spacing w:after="0" w:line="360" w:lineRule="auto"/>
        <w:ind w:right="0"/>
        <w:rPr>
          <w:color w:val="auto"/>
          <w:kern w:val="0"/>
          <w:szCs w:val="28"/>
          <w14:ligatures w14:val="none"/>
        </w:rPr>
      </w:pPr>
      <w:r w:rsidRPr="006D7BCD">
        <w:rPr>
          <w:color w:val="auto"/>
          <w:kern w:val="0"/>
          <w:szCs w:val="28"/>
          <w14:ligatures w14:val="none"/>
        </w:rPr>
        <w:lastRenderedPageBreak/>
        <w:t>Внесок маркшейдерських робіт у зменшення впливу гірничої діяльності на довкілля.</w:t>
      </w:r>
    </w:p>
    <w:p w14:paraId="2C6AD3F5" w14:textId="648BF9A7" w:rsidR="001A1A0D" w:rsidRPr="001A1A0D" w:rsidRDefault="001A1A0D" w:rsidP="006D7BCD">
      <w:pPr>
        <w:spacing w:after="0" w:line="360" w:lineRule="auto"/>
        <w:ind w:right="0" w:firstLine="567"/>
        <w:rPr>
          <w:b/>
          <w:bCs/>
          <w:color w:val="auto"/>
          <w:kern w:val="0"/>
          <w:szCs w:val="28"/>
          <w14:ligatures w14:val="none"/>
        </w:rPr>
      </w:pPr>
      <w:r w:rsidRPr="001A1A0D">
        <w:rPr>
          <w:b/>
          <w:bCs/>
          <w:color w:val="auto"/>
          <w:kern w:val="0"/>
          <w:szCs w:val="28"/>
          <w14:ligatures w14:val="none"/>
        </w:rPr>
        <w:t>Економіка й організація виробництва</w:t>
      </w:r>
    </w:p>
    <w:p w14:paraId="195227BC" w14:textId="77777777" w:rsidR="001A1A0D" w:rsidRPr="006D7BCD" w:rsidRDefault="001A1A0D" w:rsidP="00B81331">
      <w:pPr>
        <w:pStyle w:val="a9"/>
        <w:numPr>
          <w:ilvl w:val="0"/>
          <w:numId w:val="34"/>
        </w:numPr>
        <w:spacing w:after="0" w:line="360" w:lineRule="auto"/>
        <w:ind w:right="0"/>
        <w:rPr>
          <w:color w:val="auto"/>
          <w:kern w:val="0"/>
          <w:szCs w:val="28"/>
          <w14:ligatures w14:val="none"/>
        </w:rPr>
      </w:pPr>
      <w:r w:rsidRPr="006D7BCD">
        <w:rPr>
          <w:color w:val="auto"/>
          <w:kern w:val="0"/>
          <w:szCs w:val="28"/>
          <w14:ligatures w14:val="none"/>
        </w:rPr>
        <w:t>Техніко-економічні показники:</w:t>
      </w:r>
    </w:p>
    <w:p w14:paraId="7259B75F" w14:textId="77777777" w:rsidR="001A1A0D" w:rsidRPr="006D7BCD" w:rsidRDefault="001A1A0D" w:rsidP="00B81331">
      <w:pPr>
        <w:pStyle w:val="a9"/>
        <w:numPr>
          <w:ilvl w:val="0"/>
          <w:numId w:val="34"/>
        </w:numPr>
        <w:spacing w:after="0" w:line="360" w:lineRule="auto"/>
        <w:ind w:right="0"/>
        <w:rPr>
          <w:color w:val="auto"/>
          <w:kern w:val="0"/>
          <w:szCs w:val="28"/>
          <w14:ligatures w14:val="none"/>
        </w:rPr>
      </w:pPr>
      <w:r w:rsidRPr="006D7BCD">
        <w:rPr>
          <w:color w:val="auto"/>
          <w:kern w:val="0"/>
          <w:szCs w:val="28"/>
          <w14:ligatures w14:val="none"/>
        </w:rPr>
        <w:t>Організація управління:</w:t>
      </w:r>
    </w:p>
    <w:p w14:paraId="5B0F33AC" w14:textId="77777777" w:rsidR="000E04B2" w:rsidRDefault="000E04B2" w:rsidP="00B21893">
      <w:pPr>
        <w:spacing w:after="0" w:line="360" w:lineRule="auto"/>
        <w:ind w:right="0" w:firstLine="567"/>
        <w:rPr>
          <w:b/>
          <w:bCs/>
          <w:color w:val="auto"/>
          <w:kern w:val="0"/>
          <w:szCs w:val="28"/>
          <w14:ligatures w14:val="none"/>
        </w:rPr>
      </w:pPr>
    </w:p>
    <w:p w14:paraId="79C4DDD2" w14:textId="4E513BF6" w:rsidR="000E04B2" w:rsidRDefault="00A02D7C" w:rsidP="006D7BCD">
      <w:pPr>
        <w:pStyle w:val="1"/>
        <w:spacing w:line="360" w:lineRule="auto"/>
        <w:ind w:left="0" w:firstLine="0"/>
        <w:rPr>
          <w:b w:val="0"/>
          <w:bCs/>
          <w:color w:val="auto"/>
          <w:kern w:val="0"/>
          <w:szCs w:val="28"/>
          <w14:ligatures w14:val="none"/>
        </w:rPr>
      </w:pPr>
      <w:bookmarkStart w:id="10" w:name="_Toc187152296"/>
      <w:r>
        <w:rPr>
          <w:bCs/>
          <w:color w:val="auto"/>
          <w:kern w:val="0"/>
          <w:szCs w:val="28"/>
          <w14:ligatures w14:val="none"/>
        </w:rPr>
        <w:t>3</w:t>
      </w:r>
      <w:r w:rsidR="002A3809" w:rsidRPr="002A3809">
        <w:rPr>
          <w:bCs/>
          <w:color w:val="auto"/>
          <w:kern w:val="0"/>
          <w:szCs w:val="28"/>
          <w14:ligatures w14:val="none"/>
        </w:rPr>
        <w:t>. ІНДИВІДУАЛЬНЕ ЗАВДАННЯ</w:t>
      </w:r>
      <w:bookmarkEnd w:id="10"/>
    </w:p>
    <w:p w14:paraId="2D3EA06A" w14:textId="77777777" w:rsidR="006D7BCD" w:rsidRDefault="006D7BCD" w:rsidP="00A02D7C">
      <w:pPr>
        <w:spacing w:after="0" w:line="360" w:lineRule="auto"/>
        <w:ind w:right="0" w:firstLine="567"/>
        <w:rPr>
          <w:color w:val="auto"/>
          <w:kern w:val="0"/>
          <w:szCs w:val="28"/>
          <w14:ligatures w14:val="none"/>
        </w:rPr>
      </w:pPr>
    </w:p>
    <w:p w14:paraId="29BBAB2F" w14:textId="1DD5C6F6" w:rsidR="00A02D7C" w:rsidRDefault="002A3809" w:rsidP="00A02D7C">
      <w:pPr>
        <w:spacing w:after="0" w:line="360" w:lineRule="auto"/>
        <w:ind w:right="0" w:firstLine="567"/>
        <w:rPr>
          <w:color w:val="auto"/>
          <w:kern w:val="0"/>
          <w:szCs w:val="28"/>
          <w14:ligatures w14:val="none"/>
        </w:rPr>
      </w:pPr>
      <w:r w:rsidRPr="002A3809">
        <w:rPr>
          <w:color w:val="auto"/>
          <w:kern w:val="0"/>
          <w:szCs w:val="28"/>
          <w14:ligatures w14:val="none"/>
        </w:rPr>
        <w:t>Індивідуальне завдання має включати детальне вивчення одного аспекту маркшейдерських робіт.</w:t>
      </w:r>
    </w:p>
    <w:p w14:paraId="3AEA613C" w14:textId="1FA2FDD9" w:rsidR="002A3809" w:rsidRDefault="002A3809" w:rsidP="00A02D7C">
      <w:pPr>
        <w:spacing w:after="0" w:line="360" w:lineRule="auto"/>
        <w:ind w:right="0" w:firstLine="567"/>
        <w:rPr>
          <w:color w:val="auto"/>
          <w:kern w:val="0"/>
          <w:szCs w:val="28"/>
          <w14:ligatures w14:val="none"/>
        </w:rPr>
      </w:pPr>
      <w:r w:rsidRPr="002A3809">
        <w:rPr>
          <w:color w:val="auto"/>
          <w:kern w:val="0"/>
          <w:szCs w:val="28"/>
          <w14:ligatures w14:val="none"/>
        </w:rPr>
        <w:t>Результати індивідуального завдання можуть бути використані в курсових і дипломних проектах або представлені на наукових конференціях.</w:t>
      </w:r>
    </w:p>
    <w:p w14:paraId="545981D9" w14:textId="77777777" w:rsidR="00A02D7C" w:rsidRPr="001E3674" w:rsidRDefault="00A02D7C" w:rsidP="00A02D7C">
      <w:pPr>
        <w:spacing w:after="0" w:line="360" w:lineRule="auto"/>
        <w:ind w:right="0" w:firstLine="567"/>
        <w:rPr>
          <w:szCs w:val="28"/>
        </w:rPr>
      </w:pPr>
      <w:r w:rsidRPr="001E3674">
        <w:rPr>
          <w:b/>
          <w:szCs w:val="28"/>
        </w:rPr>
        <w:t>Індивідуальне завдання</w:t>
      </w:r>
      <w:r w:rsidRPr="001E3674">
        <w:rPr>
          <w:szCs w:val="28"/>
        </w:rPr>
        <w:t xml:space="preserve"> – це детальне вивчення одного або декількох питань маркшейдерських робіт на гірничому виробництві з відповідною оцінкою та аналізом.</w:t>
      </w:r>
    </w:p>
    <w:p w14:paraId="08D7415F" w14:textId="77777777" w:rsidR="00A02D7C" w:rsidRPr="001E3674" w:rsidRDefault="00A02D7C" w:rsidP="00A02D7C">
      <w:pPr>
        <w:spacing w:after="0" w:line="360" w:lineRule="auto"/>
        <w:ind w:right="0" w:firstLine="567"/>
        <w:rPr>
          <w:szCs w:val="28"/>
        </w:rPr>
      </w:pPr>
      <w:r w:rsidRPr="001E3674">
        <w:rPr>
          <w:szCs w:val="28"/>
        </w:rPr>
        <w:t>Індивідуальне завдання, як правило, повинно відповідати темі курсового проекту, а також може бути використано для докладу на науковому семінарі, конференції або може стати основою для виконання в майбутньому дипломного проекту.</w:t>
      </w:r>
    </w:p>
    <w:p w14:paraId="44F37D54" w14:textId="77777777" w:rsidR="00A02D7C" w:rsidRPr="001E3674" w:rsidRDefault="00A02D7C" w:rsidP="00A02D7C">
      <w:pPr>
        <w:spacing w:after="0" w:line="360" w:lineRule="auto"/>
        <w:ind w:right="0" w:firstLine="567"/>
        <w:rPr>
          <w:szCs w:val="28"/>
        </w:rPr>
      </w:pPr>
      <w:r w:rsidRPr="001E3674">
        <w:rPr>
          <w:szCs w:val="28"/>
        </w:rPr>
        <w:t xml:space="preserve">Тему індивідуального завдання видає керівник виробничої практики і записує до журналу з проходження виробничої практики. В період проходження виробничої практики тема індивідуального завдання може бути уточнена під час відвідування керівником практики гірничого підприємства. </w:t>
      </w:r>
    </w:p>
    <w:p w14:paraId="4C1BD29C" w14:textId="77777777" w:rsidR="00A02D7C" w:rsidRPr="001E3674" w:rsidRDefault="00A02D7C" w:rsidP="00A02D7C">
      <w:pPr>
        <w:spacing w:after="0" w:line="360" w:lineRule="auto"/>
        <w:ind w:right="0" w:firstLine="567"/>
        <w:rPr>
          <w:szCs w:val="28"/>
        </w:rPr>
      </w:pPr>
      <w:r w:rsidRPr="001E3674">
        <w:rPr>
          <w:szCs w:val="28"/>
        </w:rPr>
        <w:t>Кафедрою, в залежності від місця проходження виробничої маркшейдерської практики та наявності матеріалів, рекомендується наступний перелік тем індивідуального завдання:</w:t>
      </w:r>
    </w:p>
    <w:p w14:paraId="626B955E" w14:textId="77777777" w:rsidR="00A02D7C" w:rsidRPr="001E3674" w:rsidRDefault="00A02D7C" w:rsidP="00A02D7C">
      <w:pPr>
        <w:spacing w:after="0" w:line="360" w:lineRule="auto"/>
        <w:ind w:right="0" w:firstLine="567"/>
        <w:rPr>
          <w:szCs w:val="28"/>
        </w:rPr>
      </w:pPr>
      <w:r w:rsidRPr="001E3674">
        <w:rPr>
          <w:szCs w:val="28"/>
        </w:rPr>
        <w:lastRenderedPageBreak/>
        <w:t>1.</w:t>
      </w:r>
      <w:r w:rsidRPr="001E3674">
        <w:rPr>
          <w:szCs w:val="28"/>
        </w:rPr>
        <w:tab/>
        <w:t>Аналіз та проект орієнтування і центрування підземної маркшейдерської опорної мережі шахти (горизонту).</w:t>
      </w:r>
    </w:p>
    <w:p w14:paraId="544E2A2A" w14:textId="77777777" w:rsidR="00A02D7C" w:rsidRPr="001E3674" w:rsidRDefault="00A02D7C" w:rsidP="00A02D7C">
      <w:pPr>
        <w:spacing w:after="0" w:line="360" w:lineRule="auto"/>
        <w:ind w:right="0" w:firstLine="567"/>
        <w:rPr>
          <w:szCs w:val="28"/>
        </w:rPr>
      </w:pPr>
      <w:r w:rsidRPr="001E3674">
        <w:rPr>
          <w:szCs w:val="28"/>
        </w:rPr>
        <w:t>2.</w:t>
      </w:r>
      <w:r w:rsidRPr="001E3674">
        <w:rPr>
          <w:szCs w:val="28"/>
        </w:rPr>
        <w:tab/>
        <w:t>Проект створення, розвитку (реконструкції) підземної маркшейдерської опорної мережі шахти.</w:t>
      </w:r>
    </w:p>
    <w:p w14:paraId="55B46021" w14:textId="77777777" w:rsidR="00A02D7C" w:rsidRPr="001E3674" w:rsidRDefault="00A02D7C" w:rsidP="00A02D7C">
      <w:pPr>
        <w:spacing w:after="0" w:line="360" w:lineRule="auto"/>
        <w:ind w:right="0" w:firstLine="567"/>
        <w:rPr>
          <w:szCs w:val="28"/>
        </w:rPr>
      </w:pPr>
      <w:r w:rsidRPr="001E3674">
        <w:rPr>
          <w:szCs w:val="28"/>
        </w:rPr>
        <w:t>3.</w:t>
      </w:r>
      <w:r w:rsidRPr="001E3674">
        <w:rPr>
          <w:szCs w:val="28"/>
        </w:rPr>
        <w:tab/>
        <w:t>Проект створення, розвитку (реконструкції) маркшейдерської опорної та зйомочної мережі на кар’єрі.</w:t>
      </w:r>
    </w:p>
    <w:p w14:paraId="03D8A7C9" w14:textId="77777777" w:rsidR="00A02D7C" w:rsidRPr="001E3674" w:rsidRDefault="00A02D7C" w:rsidP="00A02D7C">
      <w:pPr>
        <w:spacing w:after="0" w:line="360" w:lineRule="auto"/>
        <w:ind w:right="0" w:firstLine="567"/>
        <w:rPr>
          <w:szCs w:val="28"/>
        </w:rPr>
      </w:pPr>
      <w:r w:rsidRPr="001E3674">
        <w:rPr>
          <w:szCs w:val="28"/>
        </w:rPr>
        <w:t>4.</w:t>
      </w:r>
      <w:r w:rsidRPr="001E3674">
        <w:rPr>
          <w:szCs w:val="28"/>
        </w:rPr>
        <w:tab/>
        <w:t>Маркшейдерські роботи при проходці (поглибленні) вертикального шахтного ствола та розкритті нового горизонту.</w:t>
      </w:r>
    </w:p>
    <w:p w14:paraId="29A97CAC" w14:textId="77777777" w:rsidR="00A02D7C" w:rsidRPr="001E3674" w:rsidRDefault="00A02D7C" w:rsidP="00A02D7C">
      <w:pPr>
        <w:spacing w:after="0" w:line="360" w:lineRule="auto"/>
        <w:ind w:right="0" w:firstLine="567"/>
        <w:rPr>
          <w:szCs w:val="28"/>
        </w:rPr>
      </w:pPr>
      <w:r w:rsidRPr="001E3674">
        <w:rPr>
          <w:szCs w:val="28"/>
        </w:rPr>
        <w:t>5.</w:t>
      </w:r>
      <w:r w:rsidRPr="001E3674">
        <w:rPr>
          <w:szCs w:val="28"/>
        </w:rPr>
        <w:tab/>
        <w:t>Маркшейдерські роботи при розкритті нового горизонту та проведенні усього комплексу гірничих виробок навколо ствольного двору.</w:t>
      </w:r>
    </w:p>
    <w:p w14:paraId="6620A43B" w14:textId="77777777" w:rsidR="00A02D7C" w:rsidRPr="001E3674" w:rsidRDefault="00A02D7C" w:rsidP="00A02D7C">
      <w:pPr>
        <w:spacing w:after="0" w:line="360" w:lineRule="auto"/>
        <w:ind w:right="0" w:firstLine="567"/>
        <w:rPr>
          <w:szCs w:val="28"/>
        </w:rPr>
      </w:pPr>
      <w:r w:rsidRPr="001E3674">
        <w:rPr>
          <w:szCs w:val="28"/>
        </w:rPr>
        <w:t>6.</w:t>
      </w:r>
      <w:r w:rsidRPr="001E3674">
        <w:rPr>
          <w:szCs w:val="28"/>
        </w:rPr>
        <w:tab/>
        <w:t>Маркшейдерські роботи при проведенні підземних гірничих виробок зустрічними вибоями.</w:t>
      </w:r>
    </w:p>
    <w:p w14:paraId="0D494BCB" w14:textId="77777777" w:rsidR="00A02D7C" w:rsidRPr="001E3674" w:rsidRDefault="00A02D7C" w:rsidP="00A02D7C">
      <w:pPr>
        <w:spacing w:after="0" w:line="360" w:lineRule="auto"/>
        <w:ind w:right="0" w:firstLine="567"/>
        <w:rPr>
          <w:szCs w:val="28"/>
        </w:rPr>
      </w:pPr>
      <w:r w:rsidRPr="001E3674">
        <w:rPr>
          <w:szCs w:val="28"/>
        </w:rPr>
        <w:t>7.</w:t>
      </w:r>
      <w:r w:rsidRPr="001E3674">
        <w:rPr>
          <w:szCs w:val="28"/>
        </w:rPr>
        <w:tab/>
        <w:t>Проект спостережної станції за зрушеннями гірських порід і земної поверхні під впливом гірничих розробок родовищ корисних копалин.</w:t>
      </w:r>
    </w:p>
    <w:p w14:paraId="4FED74D9" w14:textId="77777777" w:rsidR="00A02D7C" w:rsidRPr="001E3674" w:rsidRDefault="00A02D7C" w:rsidP="00A02D7C">
      <w:pPr>
        <w:spacing w:after="0" w:line="360" w:lineRule="auto"/>
        <w:ind w:right="0" w:firstLine="567"/>
        <w:rPr>
          <w:szCs w:val="28"/>
        </w:rPr>
      </w:pPr>
      <w:r w:rsidRPr="001E3674">
        <w:rPr>
          <w:szCs w:val="28"/>
        </w:rPr>
        <w:t>8.</w:t>
      </w:r>
      <w:r w:rsidRPr="001E3674">
        <w:rPr>
          <w:szCs w:val="28"/>
        </w:rPr>
        <w:tab/>
        <w:t>Проект спеціальної спостережної станції зі спостережень за зрушеннями підроблюваних будівель і споруд при підробках очисними гірничими роботами шахти.</w:t>
      </w:r>
    </w:p>
    <w:p w14:paraId="63A89B52" w14:textId="49674F48" w:rsidR="00A02D7C" w:rsidRPr="001E3674" w:rsidRDefault="00A02D7C" w:rsidP="00A02D7C">
      <w:pPr>
        <w:spacing w:after="0" w:line="360" w:lineRule="auto"/>
        <w:ind w:right="0" w:firstLine="567"/>
        <w:rPr>
          <w:szCs w:val="28"/>
        </w:rPr>
      </w:pPr>
      <w:r w:rsidRPr="001E3674">
        <w:rPr>
          <w:szCs w:val="28"/>
        </w:rPr>
        <w:t>9.</w:t>
      </w:r>
      <w:r w:rsidRPr="001E3674">
        <w:rPr>
          <w:szCs w:val="28"/>
        </w:rPr>
        <w:tab/>
        <w:t>Про</w:t>
      </w:r>
      <w:r>
        <w:rPr>
          <w:szCs w:val="28"/>
        </w:rPr>
        <w:t>є</w:t>
      </w:r>
      <w:r w:rsidRPr="001E3674">
        <w:rPr>
          <w:szCs w:val="28"/>
        </w:rPr>
        <w:t>кт заходів охорони будівель, споруд та природних об’єктів від шкідливого впливу підземних гірничих розробок шахти.</w:t>
      </w:r>
    </w:p>
    <w:p w14:paraId="565B879B" w14:textId="77777777" w:rsidR="00A02D7C" w:rsidRPr="001E3674" w:rsidRDefault="00A02D7C" w:rsidP="00A02D7C">
      <w:pPr>
        <w:spacing w:after="0" w:line="360" w:lineRule="auto"/>
        <w:ind w:right="0" w:firstLine="567"/>
        <w:rPr>
          <w:szCs w:val="28"/>
        </w:rPr>
      </w:pPr>
      <w:r w:rsidRPr="001E3674">
        <w:rPr>
          <w:szCs w:val="28"/>
        </w:rPr>
        <w:t>10.</w:t>
      </w:r>
      <w:r w:rsidRPr="001E3674">
        <w:rPr>
          <w:szCs w:val="28"/>
        </w:rPr>
        <w:tab/>
        <w:t>Маркшейдерські спостереження за зсувними явищами на кар’єрі.</w:t>
      </w:r>
    </w:p>
    <w:p w14:paraId="106E37F4" w14:textId="77777777" w:rsidR="00A02D7C" w:rsidRPr="001E3674" w:rsidRDefault="00A02D7C" w:rsidP="00A02D7C">
      <w:pPr>
        <w:spacing w:after="0" w:line="360" w:lineRule="auto"/>
        <w:ind w:right="0" w:firstLine="567"/>
        <w:rPr>
          <w:szCs w:val="28"/>
        </w:rPr>
      </w:pPr>
      <w:r w:rsidRPr="001E3674">
        <w:rPr>
          <w:szCs w:val="28"/>
        </w:rPr>
        <w:t>11.</w:t>
      </w:r>
      <w:r w:rsidRPr="001E3674">
        <w:rPr>
          <w:szCs w:val="28"/>
        </w:rPr>
        <w:tab/>
        <w:t>Маркшейдерські інструментальні спостереження за стійкістю вертикальних шахтних стволів в умовах зниження рівнів підземних водоносних горизонтів.</w:t>
      </w:r>
    </w:p>
    <w:p w14:paraId="6F653BAB" w14:textId="77777777" w:rsidR="00A02D7C" w:rsidRPr="001E3674" w:rsidRDefault="00A02D7C" w:rsidP="00A02D7C">
      <w:pPr>
        <w:spacing w:after="0" w:line="360" w:lineRule="auto"/>
        <w:ind w:right="0" w:firstLine="567"/>
        <w:rPr>
          <w:szCs w:val="28"/>
        </w:rPr>
      </w:pPr>
      <w:r w:rsidRPr="001E3674">
        <w:rPr>
          <w:szCs w:val="28"/>
        </w:rPr>
        <w:t>12.</w:t>
      </w:r>
      <w:r w:rsidRPr="001E3674">
        <w:rPr>
          <w:szCs w:val="28"/>
        </w:rPr>
        <w:tab/>
        <w:t>Аналіз результатів маркшейдерських спостережень за перевірками геометричних елементів шахтного підйомного комплексу.</w:t>
      </w:r>
    </w:p>
    <w:p w14:paraId="19AEF986" w14:textId="77777777" w:rsidR="00A02D7C" w:rsidRPr="001E3674" w:rsidRDefault="00A02D7C" w:rsidP="00A02D7C">
      <w:pPr>
        <w:spacing w:after="0" w:line="360" w:lineRule="auto"/>
        <w:ind w:right="0" w:firstLine="567"/>
        <w:rPr>
          <w:szCs w:val="28"/>
        </w:rPr>
      </w:pPr>
      <w:r w:rsidRPr="001E3674">
        <w:rPr>
          <w:szCs w:val="28"/>
        </w:rPr>
        <w:lastRenderedPageBreak/>
        <w:t>13.</w:t>
      </w:r>
      <w:r w:rsidRPr="001E3674">
        <w:rPr>
          <w:szCs w:val="28"/>
        </w:rPr>
        <w:tab/>
        <w:t>Аналіз результатів маркшейдерських спостережень за деформаціями металевих конструкцій гірничо-транспортного обладнання.</w:t>
      </w:r>
    </w:p>
    <w:p w14:paraId="68A73A75" w14:textId="77777777" w:rsidR="00A02D7C" w:rsidRPr="001E3674" w:rsidRDefault="00A02D7C" w:rsidP="00A02D7C">
      <w:pPr>
        <w:spacing w:after="0" w:line="360" w:lineRule="auto"/>
        <w:ind w:right="0" w:firstLine="567"/>
        <w:rPr>
          <w:szCs w:val="28"/>
        </w:rPr>
      </w:pPr>
      <w:r w:rsidRPr="001E3674">
        <w:rPr>
          <w:szCs w:val="28"/>
        </w:rPr>
        <w:t>14.</w:t>
      </w:r>
      <w:r w:rsidRPr="001E3674">
        <w:rPr>
          <w:szCs w:val="28"/>
        </w:rPr>
        <w:tab/>
        <w:t>Зйомка тріщинуватості та підрахунок виходу блоків на кар’єрах декоративно-облицювального каменю.</w:t>
      </w:r>
    </w:p>
    <w:p w14:paraId="727A7DDB" w14:textId="77777777" w:rsidR="00A02D7C" w:rsidRPr="001E3674" w:rsidRDefault="00A02D7C" w:rsidP="00A02D7C">
      <w:pPr>
        <w:spacing w:after="0" w:line="360" w:lineRule="auto"/>
        <w:ind w:right="0" w:firstLine="567"/>
        <w:rPr>
          <w:szCs w:val="28"/>
        </w:rPr>
      </w:pPr>
      <w:r w:rsidRPr="001E3674">
        <w:rPr>
          <w:szCs w:val="28"/>
        </w:rPr>
        <w:t>15.</w:t>
      </w:r>
      <w:r w:rsidRPr="001E3674">
        <w:rPr>
          <w:szCs w:val="28"/>
        </w:rPr>
        <w:tab/>
        <w:t>Зйомка плотика та його геометризація при дражній розробці розсипищ.</w:t>
      </w:r>
    </w:p>
    <w:p w14:paraId="603B3537" w14:textId="77777777" w:rsidR="00A02D7C" w:rsidRPr="001E3674" w:rsidRDefault="00A02D7C" w:rsidP="00A02D7C">
      <w:pPr>
        <w:spacing w:after="0" w:line="360" w:lineRule="auto"/>
        <w:ind w:right="0" w:firstLine="567"/>
        <w:rPr>
          <w:szCs w:val="28"/>
        </w:rPr>
      </w:pPr>
      <w:r w:rsidRPr="001E3674">
        <w:rPr>
          <w:szCs w:val="28"/>
        </w:rPr>
        <w:t>16.</w:t>
      </w:r>
      <w:r w:rsidRPr="001E3674">
        <w:rPr>
          <w:szCs w:val="28"/>
        </w:rPr>
        <w:tab/>
        <w:t>Оцінка якості блоків кваліметричним та іншими способами на основі цифрової зйомки вибоїв кар’єрів декоративного каменю з метою поділу кар’єрного поля на технологічні зони.</w:t>
      </w:r>
    </w:p>
    <w:p w14:paraId="5A756628" w14:textId="77777777" w:rsidR="00A02D7C" w:rsidRPr="001E3674" w:rsidRDefault="00A02D7C" w:rsidP="00A02D7C">
      <w:pPr>
        <w:spacing w:after="0" w:line="360" w:lineRule="auto"/>
        <w:ind w:right="0" w:firstLine="567"/>
        <w:rPr>
          <w:szCs w:val="28"/>
        </w:rPr>
      </w:pPr>
      <w:r w:rsidRPr="001E3674">
        <w:rPr>
          <w:szCs w:val="28"/>
        </w:rPr>
        <w:t>17.</w:t>
      </w:r>
      <w:r w:rsidRPr="001E3674">
        <w:rPr>
          <w:szCs w:val="28"/>
        </w:rPr>
        <w:tab/>
        <w:t>Стереофотограмметричні зйомки кар’єрів та складання за їх результатами маркшейдерських планів.</w:t>
      </w:r>
    </w:p>
    <w:p w14:paraId="64DCEAF0" w14:textId="77777777" w:rsidR="00A02D7C" w:rsidRPr="001E3674" w:rsidRDefault="00A02D7C" w:rsidP="00A02D7C">
      <w:pPr>
        <w:spacing w:after="0" w:line="360" w:lineRule="auto"/>
        <w:ind w:right="0" w:firstLine="567"/>
        <w:rPr>
          <w:szCs w:val="28"/>
        </w:rPr>
      </w:pPr>
      <w:r w:rsidRPr="001E3674">
        <w:rPr>
          <w:szCs w:val="28"/>
        </w:rPr>
        <w:t>18.</w:t>
      </w:r>
      <w:r w:rsidRPr="001E3674">
        <w:rPr>
          <w:szCs w:val="28"/>
        </w:rPr>
        <w:tab/>
        <w:t>Вивірка геометричних елементів конструкцій відвальних мостів та крокуючих екскаваторів.</w:t>
      </w:r>
    </w:p>
    <w:p w14:paraId="0A2DF44C" w14:textId="77777777" w:rsidR="00A02D7C" w:rsidRPr="001E3674" w:rsidRDefault="00A02D7C" w:rsidP="00A02D7C">
      <w:pPr>
        <w:spacing w:after="0" w:line="360" w:lineRule="auto"/>
        <w:ind w:right="0" w:firstLine="567"/>
        <w:rPr>
          <w:szCs w:val="28"/>
        </w:rPr>
      </w:pPr>
      <w:r w:rsidRPr="001E3674">
        <w:rPr>
          <w:szCs w:val="28"/>
        </w:rPr>
        <w:t>19.</w:t>
      </w:r>
      <w:r w:rsidRPr="001E3674">
        <w:rPr>
          <w:szCs w:val="28"/>
        </w:rPr>
        <w:tab/>
        <w:t>Маркшейдерські роботи при рекультивації порушених гірничими розробками земель.</w:t>
      </w:r>
    </w:p>
    <w:p w14:paraId="2001CBCC" w14:textId="77777777" w:rsidR="00A02D7C" w:rsidRPr="001E3674" w:rsidRDefault="00A02D7C" w:rsidP="00A02D7C">
      <w:pPr>
        <w:spacing w:after="0" w:line="360" w:lineRule="auto"/>
        <w:ind w:right="0" w:firstLine="567"/>
        <w:rPr>
          <w:szCs w:val="28"/>
        </w:rPr>
      </w:pPr>
      <w:r w:rsidRPr="001E3674">
        <w:rPr>
          <w:szCs w:val="28"/>
        </w:rPr>
        <w:t>20.</w:t>
      </w:r>
      <w:r w:rsidRPr="001E3674">
        <w:rPr>
          <w:szCs w:val="28"/>
        </w:rPr>
        <w:tab/>
        <w:t>Маркшейдерські роботи зі зйомки підземних недоступних порожнеч при веденні гірничих розробок.</w:t>
      </w:r>
    </w:p>
    <w:p w14:paraId="7623BEBE" w14:textId="77777777" w:rsidR="00A02D7C" w:rsidRPr="002A3809" w:rsidRDefault="00A02D7C" w:rsidP="00B21893">
      <w:pPr>
        <w:spacing w:after="0" w:line="360" w:lineRule="auto"/>
        <w:ind w:right="0" w:firstLine="567"/>
        <w:rPr>
          <w:color w:val="auto"/>
          <w:kern w:val="0"/>
          <w:szCs w:val="28"/>
          <w14:ligatures w14:val="none"/>
        </w:rPr>
      </w:pPr>
    </w:p>
    <w:p w14:paraId="5829E902" w14:textId="5581307F" w:rsidR="00DE781C" w:rsidRPr="00B21893" w:rsidRDefault="006D7BCD" w:rsidP="006D7BCD">
      <w:pPr>
        <w:pStyle w:val="1"/>
        <w:spacing w:line="360" w:lineRule="auto"/>
        <w:ind w:left="0" w:firstLine="0"/>
        <w:rPr>
          <w:szCs w:val="28"/>
        </w:rPr>
      </w:pPr>
      <w:bookmarkStart w:id="11" w:name="_Toc19864"/>
      <w:bookmarkStart w:id="12" w:name="_Toc187152297"/>
      <w:r>
        <w:rPr>
          <w:szCs w:val="28"/>
        </w:rPr>
        <w:t>4</w:t>
      </w:r>
      <w:r w:rsidRPr="00B21893">
        <w:rPr>
          <w:szCs w:val="28"/>
        </w:rPr>
        <w:t xml:space="preserve">. РЕКОМЕНДАЦІЇ З ОФОРМЛЕННЯ ЗВІТУ З ВИРОБНИЧОЇ </w:t>
      </w:r>
      <w:bookmarkStart w:id="13" w:name="_Toc19865"/>
      <w:bookmarkEnd w:id="11"/>
      <w:r w:rsidRPr="00B21893">
        <w:rPr>
          <w:szCs w:val="28"/>
        </w:rPr>
        <w:t>ПРАКТИКИ</w:t>
      </w:r>
      <w:bookmarkEnd w:id="12"/>
      <w:r w:rsidRPr="00B21893">
        <w:rPr>
          <w:szCs w:val="28"/>
        </w:rPr>
        <w:t xml:space="preserve"> </w:t>
      </w:r>
      <w:bookmarkEnd w:id="13"/>
    </w:p>
    <w:p w14:paraId="5ADCDFB8" w14:textId="3681E5F8" w:rsidR="00DE781C" w:rsidRPr="00B21893" w:rsidRDefault="00DE781C" w:rsidP="00B21893">
      <w:pPr>
        <w:spacing w:after="0" w:line="360" w:lineRule="auto"/>
        <w:ind w:right="0" w:firstLine="567"/>
        <w:rPr>
          <w:szCs w:val="28"/>
        </w:rPr>
      </w:pPr>
    </w:p>
    <w:p w14:paraId="667F888F" w14:textId="165ADAA0" w:rsidR="00DE781C" w:rsidRPr="00B21893" w:rsidRDefault="00B81331" w:rsidP="00B21893">
      <w:pPr>
        <w:spacing w:after="0" w:line="360" w:lineRule="auto"/>
        <w:ind w:right="0" w:firstLine="567"/>
        <w:rPr>
          <w:szCs w:val="28"/>
        </w:rPr>
      </w:pPr>
      <w:r w:rsidRPr="00B21893">
        <w:rPr>
          <w:szCs w:val="28"/>
        </w:rPr>
        <w:t xml:space="preserve">У звіті мають знайти відображення питання, наведені у розділі </w:t>
      </w:r>
      <w:r w:rsidR="006D7BCD">
        <w:rPr>
          <w:bCs/>
          <w:color w:val="auto"/>
          <w:kern w:val="0"/>
          <w:szCs w:val="28"/>
          <w14:ligatures w14:val="none"/>
        </w:rPr>
        <w:t>2</w:t>
      </w:r>
      <w:r w:rsidR="006D7BCD" w:rsidRPr="002A3809">
        <w:rPr>
          <w:bCs/>
          <w:color w:val="auto"/>
          <w:kern w:val="0"/>
          <w:szCs w:val="28"/>
          <w14:ligatures w14:val="none"/>
        </w:rPr>
        <w:t xml:space="preserve">.1. Структура та зміст звіту з </w:t>
      </w:r>
      <w:r w:rsidR="006D7BCD">
        <w:rPr>
          <w:bCs/>
          <w:color w:val="auto"/>
          <w:kern w:val="0"/>
          <w:szCs w:val="28"/>
          <w14:ligatures w14:val="none"/>
        </w:rPr>
        <w:t>виробничої</w:t>
      </w:r>
      <w:r w:rsidR="006D7BCD" w:rsidRPr="002A3809">
        <w:rPr>
          <w:bCs/>
          <w:color w:val="auto"/>
          <w:kern w:val="0"/>
          <w:szCs w:val="28"/>
          <w14:ligatures w14:val="none"/>
        </w:rPr>
        <w:t xml:space="preserve"> практики</w:t>
      </w:r>
      <w:r w:rsidRPr="00B21893">
        <w:rPr>
          <w:szCs w:val="28"/>
        </w:rPr>
        <w:t xml:space="preserve">. </w:t>
      </w:r>
    </w:p>
    <w:p w14:paraId="45A6B34F" w14:textId="77777777" w:rsidR="00DE781C" w:rsidRPr="00B21893" w:rsidRDefault="00B81331" w:rsidP="00B21893">
      <w:pPr>
        <w:spacing w:after="0" w:line="360" w:lineRule="auto"/>
        <w:ind w:right="0" w:firstLine="567"/>
        <w:rPr>
          <w:szCs w:val="28"/>
        </w:rPr>
      </w:pPr>
      <w:r w:rsidRPr="00B21893">
        <w:rPr>
          <w:szCs w:val="28"/>
        </w:rPr>
        <w:t xml:space="preserve">Текст звіту має бути акуратно написаний від руки (розбірливим почерком) або надрукований на аркушах паперу формату А4 (210×297 мм) з однієї сторони. Кожна сторінка має мати поля: ліворуч – 20 мм, праворуч, зверху і знизу – 5 мм. </w:t>
      </w:r>
    </w:p>
    <w:p w14:paraId="2739C3FA" w14:textId="77777777" w:rsidR="00DE781C" w:rsidRPr="00B21893" w:rsidRDefault="00B81331" w:rsidP="00B21893">
      <w:pPr>
        <w:spacing w:after="0" w:line="360" w:lineRule="auto"/>
        <w:ind w:right="0" w:firstLine="567"/>
        <w:rPr>
          <w:szCs w:val="28"/>
        </w:rPr>
      </w:pPr>
      <w:r w:rsidRPr="00B21893">
        <w:rPr>
          <w:szCs w:val="28"/>
        </w:rPr>
        <w:t xml:space="preserve">Звіт ілюструється схемами у тексті, планами, розрізами та іншими кресленнями або їх ксерокопіями з обов'язковими посиланнями на них у тексті звіту. </w:t>
      </w:r>
    </w:p>
    <w:p w14:paraId="6E202556" w14:textId="77777777" w:rsidR="00DE781C" w:rsidRPr="00B21893" w:rsidRDefault="00B81331" w:rsidP="00B21893">
      <w:pPr>
        <w:spacing w:after="0" w:line="360" w:lineRule="auto"/>
        <w:ind w:right="0" w:firstLine="567"/>
        <w:rPr>
          <w:szCs w:val="28"/>
        </w:rPr>
      </w:pPr>
      <w:r w:rsidRPr="00B21893">
        <w:rPr>
          <w:szCs w:val="28"/>
        </w:rPr>
        <w:lastRenderedPageBreak/>
        <w:t>Пояснювальна записка звіту з виробничої практики починається коротким вступом, в якому слід відображувати с</w:t>
      </w:r>
      <w:r w:rsidRPr="00B21893">
        <w:rPr>
          <w:szCs w:val="28"/>
        </w:rPr>
        <w:t xml:space="preserve">тан гірничого підприємства і його господарське значення, а також мету і задачі практики. </w:t>
      </w:r>
    </w:p>
    <w:p w14:paraId="62453413" w14:textId="77777777" w:rsidR="00DE781C" w:rsidRPr="00B21893" w:rsidRDefault="00B81331" w:rsidP="00B21893">
      <w:pPr>
        <w:spacing w:after="0" w:line="360" w:lineRule="auto"/>
        <w:ind w:right="0" w:firstLine="567"/>
        <w:rPr>
          <w:szCs w:val="28"/>
        </w:rPr>
      </w:pPr>
      <w:r w:rsidRPr="00B21893">
        <w:rPr>
          <w:szCs w:val="28"/>
        </w:rPr>
        <w:t xml:space="preserve">Звіт з виробничої практики закінчується списком додатків, ілюстрацій, використаної літератури, змістом та графічним матеріалом. </w:t>
      </w:r>
    </w:p>
    <w:p w14:paraId="13EBA308" w14:textId="3DC43ED5" w:rsidR="00DE781C" w:rsidRPr="00B21893" w:rsidRDefault="00B81331" w:rsidP="00B21893">
      <w:pPr>
        <w:spacing w:after="0" w:line="360" w:lineRule="auto"/>
        <w:ind w:right="0" w:firstLine="567"/>
        <w:rPr>
          <w:szCs w:val="28"/>
        </w:rPr>
      </w:pPr>
      <w:r w:rsidRPr="00B21893">
        <w:rPr>
          <w:szCs w:val="28"/>
        </w:rPr>
        <w:t>Графічний матеріал має бути оформлени</w:t>
      </w:r>
      <w:r w:rsidRPr="00B21893">
        <w:rPr>
          <w:szCs w:val="28"/>
        </w:rPr>
        <w:t xml:space="preserve">й на форматі А1або А3. </w:t>
      </w:r>
    </w:p>
    <w:p w14:paraId="51DA337C" w14:textId="77777777" w:rsidR="00DE781C" w:rsidRPr="00B21893" w:rsidRDefault="00B81331" w:rsidP="00B21893">
      <w:pPr>
        <w:spacing w:after="0" w:line="360" w:lineRule="auto"/>
        <w:ind w:right="0" w:firstLine="567"/>
        <w:rPr>
          <w:szCs w:val="28"/>
        </w:rPr>
      </w:pPr>
      <w:r w:rsidRPr="00B21893">
        <w:rPr>
          <w:szCs w:val="28"/>
        </w:rPr>
        <w:t xml:space="preserve">Усі матеріали звіту з виробничої практики зшивають в обкладинку з креслярського паперу або в папку швидкозшивач. </w:t>
      </w:r>
    </w:p>
    <w:p w14:paraId="3AF6041F" w14:textId="77777777" w:rsidR="00DE781C" w:rsidRPr="00B21893" w:rsidRDefault="00B81331" w:rsidP="00B21893">
      <w:pPr>
        <w:spacing w:after="0" w:line="360" w:lineRule="auto"/>
        <w:ind w:right="0" w:firstLine="567"/>
        <w:rPr>
          <w:szCs w:val="28"/>
        </w:rPr>
      </w:pPr>
      <w:r w:rsidRPr="00B21893">
        <w:rPr>
          <w:szCs w:val="28"/>
        </w:rPr>
        <w:t xml:space="preserve">Приклад оформлення титульного аркуша звіту з виробничої практики наведено у додатку 1. </w:t>
      </w:r>
    </w:p>
    <w:p w14:paraId="0B08FE91" w14:textId="77777777" w:rsidR="00DE781C" w:rsidRPr="00B21893" w:rsidRDefault="00B81331" w:rsidP="00B21893">
      <w:pPr>
        <w:spacing w:after="0" w:line="360" w:lineRule="auto"/>
        <w:ind w:right="0" w:firstLine="567"/>
        <w:rPr>
          <w:szCs w:val="28"/>
        </w:rPr>
      </w:pPr>
      <w:r w:rsidRPr="00B21893">
        <w:rPr>
          <w:b/>
          <w:szCs w:val="28"/>
        </w:rPr>
        <w:t xml:space="preserve"> </w:t>
      </w:r>
    </w:p>
    <w:p w14:paraId="476D3FDD" w14:textId="57222B22" w:rsidR="005F0D25" w:rsidRPr="005F0D25" w:rsidRDefault="006D7BCD" w:rsidP="006D7BCD">
      <w:pPr>
        <w:pStyle w:val="1"/>
        <w:spacing w:line="360" w:lineRule="auto"/>
        <w:ind w:left="0" w:firstLine="0"/>
        <w:rPr>
          <w:b w:val="0"/>
          <w:bCs/>
          <w:szCs w:val="28"/>
        </w:rPr>
      </w:pPr>
      <w:bookmarkStart w:id="14" w:name="_Toc187152298"/>
      <w:r w:rsidRPr="006D7BCD">
        <w:rPr>
          <w:szCs w:val="28"/>
        </w:rPr>
        <w:t>5</w:t>
      </w:r>
      <w:r w:rsidR="005F0D25" w:rsidRPr="006D7BCD">
        <w:rPr>
          <w:szCs w:val="28"/>
        </w:rPr>
        <w:t>.</w:t>
      </w:r>
      <w:r w:rsidR="005F0D25" w:rsidRPr="00B21893">
        <w:rPr>
          <w:bCs/>
          <w:szCs w:val="28"/>
        </w:rPr>
        <w:t xml:space="preserve"> НАВЧАЛЬНІ ЗАНЯТТЯ ТА ЕКСКУРСІЇ ПІД ЧАС ПРАКТИКИ</w:t>
      </w:r>
      <w:bookmarkEnd w:id="14"/>
    </w:p>
    <w:p w14:paraId="1272435A" w14:textId="77777777" w:rsidR="005F0D25" w:rsidRPr="00B21893" w:rsidRDefault="005F0D25" w:rsidP="00B21893">
      <w:pPr>
        <w:spacing w:after="0" w:line="360" w:lineRule="auto"/>
        <w:ind w:right="0" w:firstLine="567"/>
        <w:rPr>
          <w:b/>
          <w:bCs/>
          <w:szCs w:val="28"/>
        </w:rPr>
      </w:pPr>
    </w:p>
    <w:p w14:paraId="4537DAD3" w14:textId="439050A3" w:rsidR="005F0D25" w:rsidRPr="005F0D25" w:rsidRDefault="005F0D25" w:rsidP="00B21893">
      <w:pPr>
        <w:spacing w:after="0" w:line="360" w:lineRule="auto"/>
        <w:ind w:right="0" w:firstLine="567"/>
        <w:rPr>
          <w:b/>
          <w:bCs/>
          <w:szCs w:val="28"/>
        </w:rPr>
      </w:pPr>
      <w:r w:rsidRPr="005F0D25">
        <w:rPr>
          <w:b/>
          <w:bCs/>
          <w:szCs w:val="28"/>
        </w:rPr>
        <w:t>Інструктаж з техніки безпеки:</w:t>
      </w:r>
    </w:p>
    <w:p w14:paraId="0AD2ACD1" w14:textId="77777777" w:rsidR="005F0D25" w:rsidRPr="005F0D25" w:rsidRDefault="005F0D25" w:rsidP="00B21893">
      <w:pPr>
        <w:spacing w:after="0" w:line="360" w:lineRule="auto"/>
        <w:ind w:right="0" w:firstLine="567"/>
        <w:rPr>
          <w:szCs w:val="28"/>
        </w:rPr>
      </w:pPr>
      <w:r w:rsidRPr="005F0D25">
        <w:rPr>
          <w:szCs w:val="28"/>
        </w:rPr>
        <w:t>Після прибуття на місце виробничої практики студенти проходять вступний інструктаж з техніки безпеки відповідно до місцевих гірничотехнічних умов. Інструктаж охоплює:</w:t>
      </w:r>
    </w:p>
    <w:p w14:paraId="4F3C9170" w14:textId="77777777" w:rsidR="005F0D25" w:rsidRPr="006D7BCD" w:rsidRDefault="005F0D25" w:rsidP="00B81331">
      <w:pPr>
        <w:pStyle w:val="a9"/>
        <w:numPr>
          <w:ilvl w:val="0"/>
          <w:numId w:val="35"/>
        </w:numPr>
        <w:spacing w:after="0" w:line="360" w:lineRule="auto"/>
        <w:ind w:right="0"/>
        <w:rPr>
          <w:szCs w:val="28"/>
        </w:rPr>
      </w:pPr>
      <w:r w:rsidRPr="006D7BCD">
        <w:rPr>
          <w:szCs w:val="28"/>
        </w:rPr>
        <w:t>Загальні правила безпеки під час роботи на кар’єрі, у шахті або на інших гірничих об’єктах.</w:t>
      </w:r>
    </w:p>
    <w:p w14:paraId="61A4426A" w14:textId="77777777" w:rsidR="005F0D25" w:rsidRPr="006D7BCD" w:rsidRDefault="005F0D25" w:rsidP="00B81331">
      <w:pPr>
        <w:pStyle w:val="a9"/>
        <w:numPr>
          <w:ilvl w:val="0"/>
          <w:numId w:val="35"/>
        </w:numPr>
        <w:spacing w:after="0" w:line="360" w:lineRule="auto"/>
        <w:ind w:right="0"/>
        <w:rPr>
          <w:szCs w:val="28"/>
        </w:rPr>
      </w:pPr>
      <w:r w:rsidRPr="006D7BCD">
        <w:rPr>
          <w:szCs w:val="28"/>
        </w:rPr>
        <w:t>Особливості роботи з маркшейдерським обладнанням в умовах підвищеної небезпеки.</w:t>
      </w:r>
    </w:p>
    <w:p w14:paraId="7594B658" w14:textId="77777777" w:rsidR="005F0D25" w:rsidRPr="006D7BCD" w:rsidRDefault="005F0D25" w:rsidP="00B81331">
      <w:pPr>
        <w:pStyle w:val="a9"/>
        <w:numPr>
          <w:ilvl w:val="0"/>
          <w:numId w:val="35"/>
        </w:numPr>
        <w:spacing w:after="0" w:line="360" w:lineRule="auto"/>
        <w:ind w:right="0"/>
        <w:rPr>
          <w:szCs w:val="28"/>
        </w:rPr>
      </w:pPr>
      <w:r w:rsidRPr="006D7BCD">
        <w:rPr>
          <w:szCs w:val="28"/>
        </w:rPr>
        <w:t>Охорона праці при виконанні вимірювань на відкритих уступах, у підземних виробках, біля дренажних систем і териконів.</w:t>
      </w:r>
    </w:p>
    <w:p w14:paraId="65244600" w14:textId="77777777" w:rsidR="005F0D25" w:rsidRPr="006D7BCD" w:rsidRDefault="005F0D25" w:rsidP="00B81331">
      <w:pPr>
        <w:pStyle w:val="a9"/>
        <w:numPr>
          <w:ilvl w:val="0"/>
          <w:numId w:val="35"/>
        </w:numPr>
        <w:spacing w:after="0" w:line="360" w:lineRule="auto"/>
        <w:ind w:right="0"/>
        <w:rPr>
          <w:szCs w:val="28"/>
        </w:rPr>
      </w:pPr>
      <w:r w:rsidRPr="006D7BCD">
        <w:rPr>
          <w:szCs w:val="28"/>
        </w:rPr>
        <w:t>Поведінка у разі аварійних ситуацій (зсуви, обвали, загазованість).</w:t>
      </w:r>
    </w:p>
    <w:p w14:paraId="3B9E6DE7" w14:textId="77777777" w:rsidR="005F0D25" w:rsidRPr="005F0D25" w:rsidRDefault="005F0D25" w:rsidP="00B21893">
      <w:pPr>
        <w:spacing w:after="0" w:line="360" w:lineRule="auto"/>
        <w:ind w:right="0" w:firstLine="567"/>
        <w:rPr>
          <w:szCs w:val="28"/>
        </w:rPr>
      </w:pPr>
      <w:r w:rsidRPr="005F0D25">
        <w:rPr>
          <w:szCs w:val="28"/>
        </w:rPr>
        <w:lastRenderedPageBreak/>
        <w:t>Після прослуховування лекцій студенти здають іспит начальнику з техніки безпеки підприємства. Без успішного складання іспиту студент не допускається до виконання практичних завдань.</w:t>
      </w:r>
    </w:p>
    <w:p w14:paraId="2047D024" w14:textId="77777777" w:rsidR="005F0D25" w:rsidRPr="005F0D25" w:rsidRDefault="005F0D25" w:rsidP="00B21893">
      <w:pPr>
        <w:spacing w:after="0" w:line="360" w:lineRule="auto"/>
        <w:ind w:right="0" w:firstLine="567"/>
        <w:rPr>
          <w:b/>
          <w:bCs/>
          <w:szCs w:val="28"/>
        </w:rPr>
      </w:pPr>
      <w:r w:rsidRPr="005F0D25">
        <w:rPr>
          <w:b/>
          <w:bCs/>
          <w:szCs w:val="28"/>
        </w:rPr>
        <w:t>Екскурсії під час практики:</w:t>
      </w:r>
    </w:p>
    <w:p w14:paraId="7E08C1CD" w14:textId="77777777" w:rsidR="005F0D25" w:rsidRPr="005F0D25" w:rsidRDefault="005F0D25" w:rsidP="00B21893">
      <w:pPr>
        <w:spacing w:after="0" w:line="360" w:lineRule="auto"/>
        <w:ind w:right="0" w:firstLine="567"/>
        <w:rPr>
          <w:szCs w:val="28"/>
        </w:rPr>
      </w:pPr>
      <w:r w:rsidRPr="005F0D25">
        <w:rPr>
          <w:szCs w:val="28"/>
        </w:rPr>
        <w:t>Під керівництвом керівника практики студенти беруть участь у тематичних екскурсіях, які дозволяють ознайомитися з усіма аспектами гірничого підприємства, а саме:</w:t>
      </w:r>
    </w:p>
    <w:p w14:paraId="30FFD5AD" w14:textId="77777777" w:rsidR="005F0D25" w:rsidRPr="005F0D25" w:rsidRDefault="005F0D25" w:rsidP="00B81331">
      <w:pPr>
        <w:numPr>
          <w:ilvl w:val="0"/>
          <w:numId w:val="4"/>
        </w:numPr>
        <w:spacing w:after="0" w:line="360" w:lineRule="auto"/>
        <w:ind w:left="0" w:right="0" w:firstLine="567"/>
        <w:rPr>
          <w:szCs w:val="28"/>
        </w:rPr>
      </w:pPr>
      <w:r w:rsidRPr="005F0D25">
        <w:rPr>
          <w:b/>
          <w:bCs/>
          <w:szCs w:val="28"/>
        </w:rPr>
        <w:t>Ознайомлення з промисловим майданчиком:</w:t>
      </w:r>
    </w:p>
    <w:p w14:paraId="61B51F98" w14:textId="77777777" w:rsidR="005F0D25" w:rsidRPr="006D7BCD" w:rsidRDefault="005F0D25" w:rsidP="00B81331">
      <w:pPr>
        <w:pStyle w:val="a9"/>
        <w:numPr>
          <w:ilvl w:val="0"/>
          <w:numId w:val="36"/>
        </w:numPr>
        <w:spacing w:after="0" w:line="360" w:lineRule="auto"/>
        <w:ind w:right="0"/>
        <w:rPr>
          <w:szCs w:val="28"/>
        </w:rPr>
      </w:pPr>
      <w:r w:rsidRPr="006D7BCD">
        <w:rPr>
          <w:szCs w:val="28"/>
        </w:rPr>
        <w:t>Будівлі та споруди підприємства, їх розташування та функції.</w:t>
      </w:r>
    </w:p>
    <w:p w14:paraId="7C89EA93" w14:textId="77777777" w:rsidR="005F0D25" w:rsidRPr="006D7BCD" w:rsidRDefault="005F0D25" w:rsidP="00B81331">
      <w:pPr>
        <w:pStyle w:val="a9"/>
        <w:numPr>
          <w:ilvl w:val="0"/>
          <w:numId w:val="36"/>
        </w:numPr>
        <w:spacing w:after="0" w:line="360" w:lineRule="auto"/>
        <w:ind w:right="0"/>
        <w:rPr>
          <w:szCs w:val="28"/>
        </w:rPr>
      </w:pPr>
      <w:r w:rsidRPr="006D7BCD">
        <w:rPr>
          <w:szCs w:val="28"/>
        </w:rPr>
        <w:t>Розміщення та організація роботи маркшейдерського відділу.</w:t>
      </w:r>
    </w:p>
    <w:p w14:paraId="51F8F9DE" w14:textId="77777777" w:rsidR="005F0D25" w:rsidRPr="006D7BCD" w:rsidRDefault="005F0D25" w:rsidP="00B81331">
      <w:pPr>
        <w:pStyle w:val="a9"/>
        <w:numPr>
          <w:ilvl w:val="0"/>
          <w:numId w:val="36"/>
        </w:numPr>
        <w:spacing w:after="0" w:line="360" w:lineRule="auto"/>
        <w:ind w:right="0"/>
        <w:rPr>
          <w:szCs w:val="28"/>
        </w:rPr>
      </w:pPr>
      <w:r w:rsidRPr="006D7BCD">
        <w:rPr>
          <w:szCs w:val="28"/>
        </w:rPr>
        <w:t>Інфраструктура: ремонтні майстерні, склади вибухових матеріалів, диспетчерська служба.</w:t>
      </w:r>
    </w:p>
    <w:p w14:paraId="5796AC36" w14:textId="77777777" w:rsidR="005F0D25" w:rsidRPr="005F0D25" w:rsidRDefault="005F0D25" w:rsidP="00B81331">
      <w:pPr>
        <w:numPr>
          <w:ilvl w:val="0"/>
          <w:numId w:val="4"/>
        </w:numPr>
        <w:spacing w:after="0" w:line="360" w:lineRule="auto"/>
        <w:ind w:left="0" w:right="0" w:firstLine="567"/>
        <w:rPr>
          <w:szCs w:val="28"/>
        </w:rPr>
      </w:pPr>
      <w:r w:rsidRPr="005F0D25">
        <w:rPr>
          <w:b/>
          <w:bCs/>
          <w:szCs w:val="28"/>
        </w:rPr>
        <w:t>Ознайомлення з роботою кар’єру:</w:t>
      </w:r>
    </w:p>
    <w:p w14:paraId="4A598967" w14:textId="77777777" w:rsidR="005F0D25" w:rsidRPr="006D7BCD" w:rsidRDefault="005F0D25" w:rsidP="00B81331">
      <w:pPr>
        <w:pStyle w:val="a9"/>
        <w:numPr>
          <w:ilvl w:val="0"/>
          <w:numId w:val="37"/>
        </w:numPr>
        <w:spacing w:after="0" w:line="360" w:lineRule="auto"/>
        <w:ind w:right="0"/>
        <w:rPr>
          <w:szCs w:val="28"/>
        </w:rPr>
      </w:pPr>
      <w:r w:rsidRPr="006D7BCD">
        <w:rPr>
          <w:szCs w:val="28"/>
        </w:rPr>
        <w:t>Організація видобувних робіт на відкритих уступах.</w:t>
      </w:r>
    </w:p>
    <w:p w14:paraId="67F922EF" w14:textId="77777777" w:rsidR="005F0D25" w:rsidRPr="006D7BCD" w:rsidRDefault="005F0D25" w:rsidP="00B81331">
      <w:pPr>
        <w:pStyle w:val="a9"/>
        <w:numPr>
          <w:ilvl w:val="0"/>
          <w:numId w:val="37"/>
        </w:numPr>
        <w:spacing w:after="0" w:line="360" w:lineRule="auto"/>
        <w:ind w:right="0"/>
        <w:rPr>
          <w:szCs w:val="28"/>
        </w:rPr>
      </w:pPr>
      <w:r w:rsidRPr="006D7BCD">
        <w:rPr>
          <w:szCs w:val="28"/>
        </w:rPr>
        <w:t>Обладнання, яке використовується для видобутку (екскаватори, бульдозери, бурові установки).</w:t>
      </w:r>
    </w:p>
    <w:p w14:paraId="5BBE27F4" w14:textId="77777777" w:rsidR="005F0D25" w:rsidRPr="006D7BCD" w:rsidRDefault="005F0D25" w:rsidP="00B81331">
      <w:pPr>
        <w:pStyle w:val="a9"/>
        <w:numPr>
          <w:ilvl w:val="0"/>
          <w:numId w:val="37"/>
        </w:numPr>
        <w:spacing w:after="0" w:line="360" w:lineRule="auto"/>
        <w:ind w:right="0"/>
        <w:rPr>
          <w:szCs w:val="28"/>
        </w:rPr>
      </w:pPr>
      <w:r w:rsidRPr="006D7BCD">
        <w:rPr>
          <w:szCs w:val="28"/>
        </w:rPr>
        <w:t>Способи транспортування порід (автомобільний, залізничний, конвеєрний транспорт).</w:t>
      </w:r>
    </w:p>
    <w:p w14:paraId="290FA285" w14:textId="77777777" w:rsidR="005F0D25" w:rsidRPr="006D7BCD" w:rsidRDefault="005F0D25" w:rsidP="00B81331">
      <w:pPr>
        <w:pStyle w:val="a9"/>
        <w:numPr>
          <w:ilvl w:val="0"/>
          <w:numId w:val="37"/>
        </w:numPr>
        <w:spacing w:after="0" w:line="360" w:lineRule="auto"/>
        <w:ind w:right="0"/>
        <w:rPr>
          <w:szCs w:val="28"/>
        </w:rPr>
      </w:pPr>
      <w:r w:rsidRPr="006D7BCD">
        <w:rPr>
          <w:szCs w:val="28"/>
        </w:rPr>
        <w:t>Система контролю укосів і об’ємів видобутку.</w:t>
      </w:r>
    </w:p>
    <w:p w14:paraId="57DA8ADA" w14:textId="77777777" w:rsidR="005F0D25" w:rsidRPr="005F0D25" w:rsidRDefault="005F0D25" w:rsidP="00B81331">
      <w:pPr>
        <w:numPr>
          <w:ilvl w:val="0"/>
          <w:numId w:val="4"/>
        </w:numPr>
        <w:spacing w:after="0" w:line="360" w:lineRule="auto"/>
        <w:ind w:left="0" w:right="0" w:firstLine="567"/>
        <w:rPr>
          <w:szCs w:val="28"/>
        </w:rPr>
      </w:pPr>
      <w:r w:rsidRPr="005F0D25">
        <w:rPr>
          <w:b/>
          <w:bCs/>
          <w:szCs w:val="28"/>
        </w:rPr>
        <w:t>Ознайомлення з підземними виробками:</w:t>
      </w:r>
    </w:p>
    <w:p w14:paraId="760DB26C" w14:textId="77777777" w:rsidR="005F0D25" w:rsidRPr="006D7BCD" w:rsidRDefault="005F0D25" w:rsidP="00B81331">
      <w:pPr>
        <w:pStyle w:val="a9"/>
        <w:numPr>
          <w:ilvl w:val="0"/>
          <w:numId w:val="38"/>
        </w:numPr>
        <w:spacing w:after="0" w:line="360" w:lineRule="auto"/>
        <w:ind w:right="0"/>
        <w:rPr>
          <w:szCs w:val="28"/>
        </w:rPr>
      </w:pPr>
      <w:r w:rsidRPr="006D7BCD">
        <w:rPr>
          <w:szCs w:val="28"/>
        </w:rPr>
        <w:t>Відвідування шахтних горизонтів, огляд підземних виробок і кріплення.</w:t>
      </w:r>
    </w:p>
    <w:p w14:paraId="0682C24A" w14:textId="77777777" w:rsidR="005F0D25" w:rsidRPr="006D7BCD" w:rsidRDefault="005F0D25" w:rsidP="00B81331">
      <w:pPr>
        <w:pStyle w:val="a9"/>
        <w:numPr>
          <w:ilvl w:val="0"/>
          <w:numId w:val="38"/>
        </w:numPr>
        <w:spacing w:after="0" w:line="360" w:lineRule="auto"/>
        <w:ind w:right="0"/>
        <w:rPr>
          <w:szCs w:val="28"/>
        </w:rPr>
      </w:pPr>
      <w:r w:rsidRPr="006D7BCD">
        <w:rPr>
          <w:szCs w:val="28"/>
        </w:rPr>
        <w:t>Робота підземного транспорту (вагонетки, монорельси).</w:t>
      </w:r>
    </w:p>
    <w:p w14:paraId="61643778" w14:textId="77777777" w:rsidR="005F0D25" w:rsidRPr="006D7BCD" w:rsidRDefault="005F0D25" w:rsidP="00B81331">
      <w:pPr>
        <w:pStyle w:val="a9"/>
        <w:numPr>
          <w:ilvl w:val="0"/>
          <w:numId w:val="38"/>
        </w:numPr>
        <w:spacing w:after="0" w:line="360" w:lineRule="auto"/>
        <w:ind w:right="0"/>
        <w:rPr>
          <w:szCs w:val="28"/>
        </w:rPr>
      </w:pPr>
      <w:r w:rsidRPr="006D7BCD">
        <w:rPr>
          <w:szCs w:val="28"/>
        </w:rPr>
        <w:t>Методи провітрювання шахти та запобігання загазованості.</w:t>
      </w:r>
    </w:p>
    <w:p w14:paraId="5CB0E556" w14:textId="77777777" w:rsidR="005F0D25" w:rsidRPr="006D7BCD" w:rsidRDefault="005F0D25" w:rsidP="00B81331">
      <w:pPr>
        <w:pStyle w:val="a9"/>
        <w:numPr>
          <w:ilvl w:val="0"/>
          <w:numId w:val="38"/>
        </w:numPr>
        <w:spacing w:after="0" w:line="360" w:lineRule="auto"/>
        <w:ind w:right="0"/>
        <w:rPr>
          <w:szCs w:val="28"/>
        </w:rPr>
      </w:pPr>
      <w:r w:rsidRPr="006D7BCD">
        <w:rPr>
          <w:szCs w:val="28"/>
        </w:rPr>
        <w:t>Організація буро-вибухових робіт у підземних умовах.</w:t>
      </w:r>
    </w:p>
    <w:p w14:paraId="095AFFEB" w14:textId="77777777" w:rsidR="005F0D25" w:rsidRPr="005F0D25" w:rsidRDefault="005F0D25" w:rsidP="00B81331">
      <w:pPr>
        <w:numPr>
          <w:ilvl w:val="0"/>
          <w:numId w:val="4"/>
        </w:numPr>
        <w:spacing w:after="0" w:line="360" w:lineRule="auto"/>
        <w:ind w:left="0" w:right="0" w:firstLine="567"/>
        <w:rPr>
          <w:szCs w:val="28"/>
        </w:rPr>
      </w:pPr>
      <w:r w:rsidRPr="005F0D25">
        <w:rPr>
          <w:b/>
          <w:bCs/>
          <w:szCs w:val="28"/>
        </w:rPr>
        <w:t>Екскурсії, пов'язані з маркшейдерськими роботами:</w:t>
      </w:r>
    </w:p>
    <w:p w14:paraId="03188E86" w14:textId="77777777" w:rsidR="005F0D25" w:rsidRPr="006D7BCD" w:rsidRDefault="005F0D25" w:rsidP="00B81331">
      <w:pPr>
        <w:pStyle w:val="a9"/>
        <w:numPr>
          <w:ilvl w:val="0"/>
          <w:numId w:val="39"/>
        </w:numPr>
        <w:spacing w:after="0" w:line="360" w:lineRule="auto"/>
        <w:ind w:right="0"/>
        <w:rPr>
          <w:szCs w:val="28"/>
        </w:rPr>
      </w:pPr>
      <w:r w:rsidRPr="006D7BCD">
        <w:rPr>
          <w:szCs w:val="28"/>
        </w:rPr>
        <w:t>Ознайомлення із закладкою опорних маркшейдерських пунктів.</w:t>
      </w:r>
    </w:p>
    <w:p w14:paraId="60206E57" w14:textId="77777777" w:rsidR="005F0D25" w:rsidRPr="006D7BCD" w:rsidRDefault="005F0D25" w:rsidP="00B81331">
      <w:pPr>
        <w:pStyle w:val="a9"/>
        <w:numPr>
          <w:ilvl w:val="0"/>
          <w:numId w:val="39"/>
        </w:numPr>
        <w:spacing w:after="0" w:line="360" w:lineRule="auto"/>
        <w:ind w:right="0"/>
        <w:rPr>
          <w:szCs w:val="28"/>
        </w:rPr>
      </w:pPr>
      <w:r w:rsidRPr="006D7BCD">
        <w:rPr>
          <w:szCs w:val="28"/>
        </w:rPr>
        <w:lastRenderedPageBreak/>
        <w:t>Робота з маркшейдерськими приладами (тахеометри, лазерні сканери, GNSS-приймачі).</w:t>
      </w:r>
    </w:p>
    <w:p w14:paraId="5735DA45" w14:textId="77777777" w:rsidR="005F0D25" w:rsidRPr="006D7BCD" w:rsidRDefault="005F0D25" w:rsidP="00B81331">
      <w:pPr>
        <w:pStyle w:val="a9"/>
        <w:numPr>
          <w:ilvl w:val="0"/>
          <w:numId w:val="39"/>
        </w:numPr>
        <w:spacing w:after="0" w:line="360" w:lineRule="auto"/>
        <w:ind w:right="0"/>
        <w:rPr>
          <w:szCs w:val="28"/>
        </w:rPr>
      </w:pPr>
      <w:r w:rsidRPr="006D7BCD">
        <w:rPr>
          <w:szCs w:val="28"/>
        </w:rPr>
        <w:t>Методи моніторингу зсувів, осідань і інших геодинамічних процесів.</w:t>
      </w:r>
    </w:p>
    <w:p w14:paraId="480371AB" w14:textId="77777777" w:rsidR="005F0D25" w:rsidRPr="005F0D25" w:rsidRDefault="005F0D25" w:rsidP="00B81331">
      <w:pPr>
        <w:numPr>
          <w:ilvl w:val="0"/>
          <w:numId w:val="4"/>
        </w:numPr>
        <w:spacing w:after="0" w:line="360" w:lineRule="auto"/>
        <w:ind w:left="0" w:right="0" w:firstLine="567"/>
        <w:rPr>
          <w:szCs w:val="28"/>
        </w:rPr>
      </w:pPr>
      <w:r w:rsidRPr="005F0D25">
        <w:rPr>
          <w:b/>
          <w:bCs/>
          <w:szCs w:val="28"/>
        </w:rPr>
        <w:t>Ознайомлення з технологічними процесами на збагачувальних фабриках:</w:t>
      </w:r>
    </w:p>
    <w:p w14:paraId="472C767A" w14:textId="77777777" w:rsidR="005F0D25" w:rsidRPr="006D7BCD" w:rsidRDefault="005F0D25" w:rsidP="00B81331">
      <w:pPr>
        <w:pStyle w:val="a9"/>
        <w:numPr>
          <w:ilvl w:val="0"/>
          <w:numId w:val="40"/>
        </w:numPr>
        <w:spacing w:after="0" w:line="360" w:lineRule="auto"/>
        <w:ind w:right="0"/>
        <w:rPr>
          <w:szCs w:val="28"/>
        </w:rPr>
      </w:pPr>
      <w:r w:rsidRPr="006D7BCD">
        <w:rPr>
          <w:szCs w:val="28"/>
        </w:rPr>
        <w:t>Переробка та збагачення корисних копалин.</w:t>
      </w:r>
    </w:p>
    <w:p w14:paraId="0FC9F97E" w14:textId="77777777" w:rsidR="005F0D25" w:rsidRPr="006D7BCD" w:rsidRDefault="005F0D25" w:rsidP="00B81331">
      <w:pPr>
        <w:pStyle w:val="a9"/>
        <w:numPr>
          <w:ilvl w:val="0"/>
          <w:numId w:val="40"/>
        </w:numPr>
        <w:spacing w:after="0" w:line="360" w:lineRule="auto"/>
        <w:ind w:right="0"/>
        <w:rPr>
          <w:szCs w:val="28"/>
        </w:rPr>
      </w:pPr>
      <w:r w:rsidRPr="006D7BCD">
        <w:rPr>
          <w:szCs w:val="28"/>
        </w:rPr>
        <w:t>Методи сортування і подрібнення сировини.</w:t>
      </w:r>
    </w:p>
    <w:p w14:paraId="52752213" w14:textId="77777777" w:rsidR="005F0D25" w:rsidRPr="006D7BCD" w:rsidRDefault="005F0D25" w:rsidP="00B81331">
      <w:pPr>
        <w:pStyle w:val="a9"/>
        <w:numPr>
          <w:ilvl w:val="0"/>
          <w:numId w:val="40"/>
        </w:numPr>
        <w:spacing w:after="0" w:line="360" w:lineRule="auto"/>
        <w:ind w:right="0"/>
        <w:rPr>
          <w:szCs w:val="28"/>
        </w:rPr>
      </w:pPr>
      <w:r w:rsidRPr="006D7BCD">
        <w:rPr>
          <w:szCs w:val="28"/>
        </w:rPr>
        <w:t>Автоматизовані системи управління на збагачувальних фабриках.</w:t>
      </w:r>
    </w:p>
    <w:p w14:paraId="72A921CB" w14:textId="77777777" w:rsidR="005F0D25" w:rsidRPr="005F0D25" w:rsidRDefault="005F0D25" w:rsidP="00B81331">
      <w:pPr>
        <w:numPr>
          <w:ilvl w:val="0"/>
          <w:numId w:val="4"/>
        </w:numPr>
        <w:spacing w:after="0" w:line="360" w:lineRule="auto"/>
        <w:ind w:left="0" w:right="0" w:firstLine="567"/>
        <w:rPr>
          <w:szCs w:val="28"/>
        </w:rPr>
      </w:pPr>
      <w:r w:rsidRPr="005F0D25">
        <w:rPr>
          <w:b/>
          <w:bCs/>
          <w:szCs w:val="28"/>
        </w:rPr>
        <w:t>Демонстрація екологічних заходів:</w:t>
      </w:r>
    </w:p>
    <w:p w14:paraId="5D82625A" w14:textId="77777777" w:rsidR="005F0D25" w:rsidRPr="006D7BCD" w:rsidRDefault="005F0D25" w:rsidP="00B81331">
      <w:pPr>
        <w:pStyle w:val="a9"/>
        <w:numPr>
          <w:ilvl w:val="0"/>
          <w:numId w:val="41"/>
        </w:numPr>
        <w:spacing w:after="0" w:line="360" w:lineRule="auto"/>
        <w:ind w:right="0"/>
        <w:rPr>
          <w:szCs w:val="28"/>
        </w:rPr>
      </w:pPr>
      <w:r w:rsidRPr="006D7BCD">
        <w:rPr>
          <w:szCs w:val="28"/>
        </w:rPr>
        <w:t>Системи рекультивації порушених земель.</w:t>
      </w:r>
    </w:p>
    <w:p w14:paraId="6E040F67" w14:textId="77777777" w:rsidR="005F0D25" w:rsidRPr="006D7BCD" w:rsidRDefault="005F0D25" w:rsidP="00B81331">
      <w:pPr>
        <w:pStyle w:val="a9"/>
        <w:numPr>
          <w:ilvl w:val="0"/>
          <w:numId w:val="41"/>
        </w:numPr>
        <w:spacing w:after="0" w:line="360" w:lineRule="auto"/>
        <w:ind w:right="0"/>
        <w:rPr>
          <w:szCs w:val="28"/>
        </w:rPr>
      </w:pPr>
      <w:r w:rsidRPr="006D7BCD">
        <w:rPr>
          <w:szCs w:val="28"/>
        </w:rPr>
        <w:t>Способи зменшення пилоутворення і забруднення довкілля.</w:t>
      </w:r>
    </w:p>
    <w:p w14:paraId="2CCFD429" w14:textId="77777777" w:rsidR="005F0D25" w:rsidRPr="006D7BCD" w:rsidRDefault="005F0D25" w:rsidP="00B81331">
      <w:pPr>
        <w:pStyle w:val="a9"/>
        <w:numPr>
          <w:ilvl w:val="0"/>
          <w:numId w:val="41"/>
        </w:numPr>
        <w:spacing w:after="0" w:line="360" w:lineRule="auto"/>
        <w:ind w:right="0"/>
        <w:rPr>
          <w:szCs w:val="28"/>
        </w:rPr>
      </w:pPr>
      <w:r w:rsidRPr="006D7BCD">
        <w:rPr>
          <w:szCs w:val="28"/>
        </w:rPr>
        <w:t>Організація дренажу та водовідведення.</w:t>
      </w:r>
    </w:p>
    <w:p w14:paraId="3C5A3D5B" w14:textId="62D5087B" w:rsidR="005F0D25" w:rsidRPr="00840F48" w:rsidRDefault="005F0D25" w:rsidP="00B21893">
      <w:pPr>
        <w:spacing w:after="0" w:line="360" w:lineRule="auto"/>
        <w:ind w:right="0" w:firstLine="567"/>
        <w:rPr>
          <w:b/>
          <w:bCs/>
          <w:szCs w:val="28"/>
        </w:rPr>
      </w:pPr>
      <w:r w:rsidRPr="00840F48">
        <w:rPr>
          <w:b/>
          <w:bCs/>
          <w:szCs w:val="28"/>
        </w:rPr>
        <w:t>Екскурсії спрямовані на:</w:t>
      </w:r>
    </w:p>
    <w:p w14:paraId="6CF08DB2" w14:textId="77777777" w:rsidR="005F0D25" w:rsidRPr="006D7BCD" w:rsidRDefault="005F0D25" w:rsidP="00B81331">
      <w:pPr>
        <w:pStyle w:val="a9"/>
        <w:numPr>
          <w:ilvl w:val="0"/>
          <w:numId w:val="42"/>
        </w:numPr>
        <w:spacing w:after="0" w:line="360" w:lineRule="auto"/>
        <w:ind w:right="0"/>
        <w:rPr>
          <w:szCs w:val="28"/>
        </w:rPr>
      </w:pPr>
      <w:r w:rsidRPr="006D7BCD">
        <w:rPr>
          <w:szCs w:val="28"/>
        </w:rPr>
        <w:t>Формування уявлення про організацію роботи гірничого підприємства в цілому.</w:t>
      </w:r>
    </w:p>
    <w:p w14:paraId="6378C3FF" w14:textId="77777777" w:rsidR="005F0D25" w:rsidRPr="006D7BCD" w:rsidRDefault="005F0D25" w:rsidP="00B81331">
      <w:pPr>
        <w:pStyle w:val="a9"/>
        <w:numPr>
          <w:ilvl w:val="0"/>
          <w:numId w:val="42"/>
        </w:numPr>
        <w:spacing w:after="0" w:line="360" w:lineRule="auto"/>
        <w:ind w:right="0"/>
        <w:rPr>
          <w:szCs w:val="28"/>
        </w:rPr>
      </w:pPr>
      <w:r w:rsidRPr="006D7BCD">
        <w:rPr>
          <w:szCs w:val="28"/>
        </w:rPr>
        <w:t>Знання основних елементів гірничих робіт, підземних виробок і переробки сировини.</w:t>
      </w:r>
    </w:p>
    <w:p w14:paraId="2B0401DA" w14:textId="77777777" w:rsidR="005F0D25" w:rsidRPr="006D7BCD" w:rsidRDefault="005F0D25" w:rsidP="00B81331">
      <w:pPr>
        <w:pStyle w:val="a9"/>
        <w:numPr>
          <w:ilvl w:val="0"/>
          <w:numId w:val="42"/>
        </w:numPr>
        <w:spacing w:after="0" w:line="360" w:lineRule="auto"/>
        <w:ind w:right="0"/>
        <w:rPr>
          <w:szCs w:val="28"/>
        </w:rPr>
      </w:pPr>
      <w:r w:rsidRPr="006D7BCD">
        <w:rPr>
          <w:szCs w:val="28"/>
        </w:rPr>
        <w:t>Розуміння ролі маркшейдерської служби в плануванні та виконанні гірничих робіт.</w:t>
      </w:r>
    </w:p>
    <w:p w14:paraId="53C7D778" w14:textId="77777777" w:rsidR="005F0D25" w:rsidRPr="006D7BCD" w:rsidRDefault="005F0D25" w:rsidP="00B81331">
      <w:pPr>
        <w:pStyle w:val="a9"/>
        <w:numPr>
          <w:ilvl w:val="0"/>
          <w:numId w:val="42"/>
        </w:numPr>
        <w:spacing w:after="0" w:line="360" w:lineRule="auto"/>
        <w:ind w:right="0"/>
        <w:rPr>
          <w:szCs w:val="28"/>
        </w:rPr>
      </w:pPr>
      <w:r w:rsidRPr="006D7BCD">
        <w:rPr>
          <w:szCs w:val="28"/>
        </w:rPr>
        <w:t>Отримання практичного досвіду в аналізі виробничих процесів і технічних рішень.</w:t>
      </w:r>
    </w:p>
    <w:p w14:paraId="25512C83" w14:textId="77777777" w:rsidR="00DE781C" w:rsidRPr="00B21893" w:rsidRDefault="00B81331" w:rsidP="00B21893">
      <w:pPr>
        <w:spacing w:after="0" w:line="360" w:lineRule="auto"/>
        <w:ind w:right="0" w:firstLine="567"/>
        <w:rPr>
          <w:szCs w:val="28"/>
        </w:rPr>
      </w:pPr>
      <w:r w:rsidRPr="00B21893">
        <w:rPr>
          <w:b/>
          <w:szCs w:val="28"/>
        </w:rPr>
        <w:t xml:space="preserve"> </w:t>
      </w:r>
    </w:p>
    <w:p w14:paraId="362574A8" w14:textId="63C5CCEA" w:rsidR="00DE781C" w:rsidRPr="00B21893" w:rsidRDefault="006D7BCD" w:rsidP="006D7BCD">
      <w:pPr>
        <w:pStyle w:val="1"/>
        <w:spacing w:line="360" w:lineRule="auto"/>
        <w:ind w:left="0" w:firstLine="0"/>
        <w:rPr>
          <w:szCs w:val="28"/>
        </w:rPr>
      </w:pPr>
      <w:bookmarkStart w:id="15" w:name="_Toc187152299"/>
      <w:bookmarkStart w:id="16" w:name="_Toc19867"/>
      <w:r>
        <w:rPr>
          <w:szCs w:val="28"/>
        </w:rPr>
        <w:t>6</w:t>
      </w:r>
      <w:r w:rsidRPr="00B21893">
        <w:rPr>
          <w:szCs w:val="28"/>
        </w:rPr>
        <w:t>. ЗАХИСТ ТА ОЦІНЮВАННЯ ЗВІТУ З ВИРОБНИЧОЇ ПРАКТИКИ</w:t>
      </w:r>
      <w:bookmarkEnd w:id="15"/>
      <w:r w:rsidRPr="00B21893">
        <w:rPr>
          <w:szCs w:val="28"/>
        </w:rPr>
        <w:t xml:space="preserve"> </w:t>
      </w:r>
      <w:bookmarkEnd w:id="16"/>
    </w:p>
    <w:p w14:paraId="55F92D6B" w14:textId="790E42B3" w:rsidR="00DE781C" w:rsidRPr="00B21893" w:rsidRDefault="00DE781C" w:rsidP="00B21893">
      <w:pPr>
        <w:spacing w:after="0" w:line="360" w:lineRule="auto"/>
        <w:ind w:right="0" w:firstLine="567"/>
        <w:rPr>
          <w:szCs w:val="28"/>
        </w:rPr>
      </w:pPr>
    </w:p>
    <w:p w14:paraId="3D4B15C8" w14:textId="048F7320" w:rsidR="00766F1F" w:rsidRPr="00B21893" w:rsidRDefault="00766F1F" w:rsidP="00B21893">
      <w:pPr>
        <w:spacing w:after="0" w:line="360" w:lineRule="auto"/>
        <w:ind w:right="0" w:firstLine="567"/>
        <w:rPr>
          <w:szCs w:val="28"/>
        </w:rPr>
      </w:pPr>
      <w:r w:rsidRPr="00B21893">
        <w:rPr>
          <w:szCs w:val="28"/>
        </w:rPr>
        <w:t xml:space="preserve">Оцінювання знань студентів денної форми навчання в умовах кредитно- модульної системи організації навчального процесу здійснюється відповідно до </w:t>
      </w:r>
      <w:r w:rsidRPr="00B21893">
        <w:rPr>
          <w:szCs w:val="28"/>
        </w:rPr>
        <w:lastRenderedPageBreak/>
        <w:t>«Положення про організацію освітнього процесу у Державному університеті «Житомирська політехніка», затвердженого Наказом Житомирської політехніки №196/од від 22.05.2020 р., та «Положення про оцінювання знань студентів в умовах кредитно-модульної системи організації навчального процесу», затвердженого Наказом Житомирської політехніки №19/од від 31.05.2019 р.</w:t>
      </w:r>
    </w:p>
    <w:p w14:paraId="53503A49" w14:textId="7AF99AF1" w:rsidR="00DE781C" w:rsidRPr="00B21893" w:rsidRDefault="00B81331" w:rsidP="00B21893">
      <w:pPr>
        <w:spacing w:after="0" w:line="360" w:lineRule="auto"/>
        <w:ind w:right="0" w:firstLine="567"/>
        <w:rPr>
          <w:szCs w:val="28"/>
        </w:rPr>
      </w:pPr>
      <w:r w:rsidRPr="00B21893">
        <w:rPr>
          <w:szCs w:val="28"/>
        </w:rPr>
        <w:t>Оцінювання знань студентів здійснюється відповідно до таблиц</w:t>
      </w:r>
      <w:r w:rsidR="00766F1F" w:rsidRPr="00B21893">
        <w:rPr>
          <w:szCs w:val="28"/>
        </w:rPr>
        <w:t>ь</w:t>
      </w:r>
      <w:r w:rsidRPr="00B21893">
        <w:rPr>
          <w:szCs w:val="28"/>
        </w:rPr>
        <w:t xml:space="preserve"> оцінювання виробничої практики.</w:t>
      </w:r>
      <w:r w:rsidRPr="00B21893">
        <w:rPr>
          <w:b/>
          <w:szCs w:val="28"/>
        </w:rPr>
        <w:t xml:space="preserve"> </w:t>
      </w:r>
    </w:p>
    <w:p w14:paraId="47D8E93F" w14:textId="33050D49" w:rsidR="00DE781C" w:rsidRPr="00B21893" w:rsidRDefault="00B81331" w:rsidP="00B21893">
      <w:pPr>
        <w:spacing w:after="0" w:line="360" w:lineRule="auto"/>
        <w:ind w:right="0" w:firstLine="567"/>
        <w:rPr>
          <w:szCs w:val="28"/>
        </w:rPr>
      </w:pPr>
      <w:r w:rsidRPr="00B21893">
        <w:rPr>
          <w:szCs w:val="28"/>
        </w:rPr>
        <w:t xml:space="preserve">Виробнича практика оцінюється максимально у 100 балів. Загальна максимальна кількість балів (100) розподіляється між </w:t>
      </w:r>
      <w:r w:rsidRPr="00B21893">
        <w:rPr>
          <w:szCs w:val="28"/>
        </w:rPr>
        <w:t>формами контролю відображеними в таблиці</w:t>
      </w:r>
      <w:r w:rsidR="00840F48">
        <w:rPr>
          <w:szCs w:val="28"/>
        </w:rPr>
        <w:t xml:space="preserve"> 1 і 2</w:t>
      </w:r>
      <w:r w:rsidRPr="00B21893">
        <w:rPr>
          <w:szCs w:val="28"/>
        </w:rPr>
        <w:t xml:space="preserve">. </w:t>
      </w:r>
    </w:p>
    <w:p w14:paraId="3E595C15" w14:textId="77777777" w:rsidR="00840F48" w:rsidRDefault="00840F48">
      <w:pPr>
        <w:spacing w:after="160" w:line="278" w:lineRule="auto"/>
        <w:ind w:right="0" w:firstLine="0"/>
        <w:jc w:val="left"/>
        <w:rPr>
          <w:i/>
          <w:szCs w:val="28"/>
        </w:rPr>
      </w:pPr>
      <w:r>
        <w:rPr>
          <w:i/>
          <w:szCs w:val="28"/>
        </w:rPr>
        <w:br w:type="page"/>
      </w:r>
    </w:p>
    <w:p w14:paraId="6778F0D9" w14:textId="63DB86A7" w:rsidR="00DE781C" w:rsidRPr="00840F48" w:rsidRDefault="00B81331" w:rsidP="00840F48">
      <w:pPr>
        <w:spacing w:after="0" w:line="360" w:lineRule="auto"/>
        <w:ind w:right="0" w:firstLine="567"/>
        <w:jc w:val="right"/>
        <w:rPr>
          <w:szCs w:val="28"/>
        </w:rPr>
      </w:pPr>
      <w:r w:rsidRPr="00840F48">
        <w:rPr>
          <w:iCs/>
          <w:szCs w:val="28"/>
        </w:rPr>
        <w:lastRenderedPageBreak/>
        <w:t>Таблиця</w:t>
      </w:r>
      <w:r w:rsidRPr="00840F48">
        <w:rPr>
          <w:szCs w:val="28"/>
        </w:rPr>
        <w:t xml:space="preserve"> </w:t>
      </w:r>
      <w:r w:rsidR="00840F48">
        <w:rPr>
          <w:szCs w:val="28"/>
        </w:rPr>
        <w:t>1</w:t>
      </w:r>
    </w:p>
    <w:p w14:paraId="25BCA24E" w14:textId="77C9AC66" w:rsidR="00DE781C" w:rsidRPr="00840F48" w:rsidRDefault="00B81331" w:rsidP="00840F48">
      <w:pPr>
        <w:spacing w:after="0" w:line="360" w:lineRule="auto"/>
        <w:ind w:right="0" w:firstLine="567"/>
        <w:jc w:val="center"/>
        <w:rPr>
          <w:b/>
          <w:bCs/>
          <w:szCs w:val="28"/>
        </w:rPr>
      </w:pPr>
      <w:r w:rsidRPr="00840F48">
        <w:rPr>
          <w:b/>
          <w:bCs/>
          <w:szCs w:val="28"/>
        </w:rPr>
        <w:t>Оцінювання виробничої практики</w:t>
      </w:r>
    </w:p>
    <w:tbl>
      <w:tblPr>
        <w:tblStyle w:val="TableGrid"/>
        <w:tblW w:w="10003" w:type="dxa"/>
        <w:tblInd w:w="-5" w:type="dxa"/>
        <w:tblCellMar>
          <w:top w:w="110" w:type="dxa"/>
          <w:left w:w="185" w:type="dxa"/>
          <w:right w:w="115" w:type="dxa"/>
        </w:tblCellMar>
        <w:tblLook w:val="04A0" w:firstRow="1" w:lastRow="0" w:firstColumn="1" w:lastColumn="0" w:noHBand="0" w:noVBand="1"/>
      </w:tblPr>
      <w:tblGrid>
        <w:gridCol w:w="3334"/>
        <w:gridCol w:w="3335"/>
        <w:gridCol w:w="3334"/>
      </w:tblGrid>
      <w:tr w:rsidR="00DE781C" w:rsidRPr="00B21893" w14:paraId="0342D3BB" w14:textId="77777777" w:rsidTr="00840F48">
        <w:trPr>
          <w:trHeight w:val="354"/>
        </w:trPr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9ED46" w14:textId="7DCED3B6" w:rsidR="00DE781C" w:rsidRPr="00B21893" w:rsidRDefault="00B81331" w:rsidP="006D7BCD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 w:rsidRPr="00B21893">
              <w:rPr>
                <w:szCs w:val="28"/>
              </w:rPr>
              <w:t>Модулі та їх елементи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07A15" w14:textId="029CF4BE" w:rsidR="00DE781C" w:rsidRPr="00B21893" w:rsidRDefault="00B81331" w:rsidP="006D7BCD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 w:rsidRPr="00B21893">
              <w:rPr>
                <w:szCs w:val="28"/>
              </w:rPr>
              <w:t>Форма контролю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867CB" w14:textId="5A65C7CE" w:rsidR="00DE781C" w:rsidRPr="00B21893" w:rsidRDefault="00B81331" w:rsidP="006D7BCD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 w:rsidRPr="00B21893">
              <w:rPr>
                <w:szCs w:val="28"/>
              </w:rPr>
              <w:t>Максимальна кількість балів</w:t>
            </w:r>
          </w:p>
        </w:tc>
      </w:tr>
      <w:tr w:rsidR="00DE781C" w:rsidRPr="00B21893" w14:paraId="34AFDB84" w14:textId="77777777" w:rsidTr="00840F48">
        <w:trPr>
          <w:trHeight w:val="20"/>
        </w:trPr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15F83" w14:textId="0DAF1F2E" w:rsidR="00DE781C" w:rsidRPr="00B21893" w:rsidRDefault="00B81331" w:rsidP="006D7BCD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 w:rsidRPr="00B21893">
              <w:rPr>
                <w:szCs w:val="28"/>
              </w:rPr>
              <w:t>Звіт з практики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9EF5F" w14:textId="124BDD10" w:rsidR="00DE781C" w:rsidRPr="00B21893" w:rsidRDefault="00B81331" w:rsidP="006D7BCD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 w:rsidRPr="00B21893">
              <w:rPr>
                <w:szCs w:val="28"/>
              </w:rPr>
              <w:t>Перевірка звіту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0E4A2" w14:textId="036C6EE1" w:rsidR="00DE781C" w:rsidRPr="00B21893" w:rsidRDefault="00B81331" w:rsidP="006D7BCD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 w:rsidRPr="00B21893">
              <w:rPr>
                <w:szCs w:val="28"/>
              </w:rPr>
              <w:t>30</w:t>
            </w:r>
          </w:p>
        </w:tc>
      </w:tr>
      <w:tr w:rsidR="00DE781C" w:rsidRPr="00B21893" w14:paraId="42F39E38" w14:textId="77777777" w:rsidTr="00840F48">
        <w:trPr>
          <w:trHeight w:val="20"/>
        </w:trPr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5276D" w14:textId="71E66CD3" w:rsidR="00DE781C" w:rsidRPr="00B21893" w:rsidRDefault="00B81331" w:rsidP="006D7BCD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 w:rsidRPr="00B21893">
              <w:rPr>
                <w:szCs w:val="28"/>
              </w:rPr>
              <w:t>Графічна частина (додаток до звіту)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65D95" w14:textId="2FE9D89C" w:rsidR="00DE781C" w:rsidRPr="00B21893" w:rsidRDefault="00B81331" w:rsidP="006D7BCD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 w:rsidRPr="00B21893">
              <w:rPr>
                <w:szCs w:val="28"/>
              </w:rPr>
              <w:t xml:space="preserve">Перевірка </w:t>
            </w:r>
            <w:r w:rsidRPr="00B21893">
              <w:rPr>
                <w:szCs w:val="28"/>
              </w:rPr>
              <w:t>графічної частини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106ED" w14:textId="39279930" w:rsidR="00DE781C" w:rsidRPr="00B21893" w:rsidRDefault="00B81331" w:rsidP="006D7BCD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 w:rsidRPr="00B21893">
              <w:rPr>
                <w:szCs w:val="28"/>
              </w:rPr>
              <w:t>10</w:t>
            </w:r>
          </w:p>
        </w:tc>
      </w:tr>
      <w:tr w:rsidR="00DE781C" w:rsidRPr="00B21893" w14:paraId="1110B3E0" w14:textId="77777777" w:rsidTr="00840F48">
        <w:trPr>
          <w:trHeight w:val="84"/>
        </w:trPr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9A862" w14:textId="3F2C88F9" w:rsidR="00DE781C" w:rsidRPr="00B21893" w:rsidRDefault="00B81331" w:rsidP="006D7BCD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 w:rsidRPr="00B21893">
              <w:rPr>
                <w:szCs w:val="28"/>
              </w:rPr>
              <w:t>Індивідуальне завдання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D6980" w14:textId="2A8F9DB0" w:rsidR="00DE781C" w:rsidRPr="00B21893" w:rsidRDefault="00B81331" w:rsidP="006D7BCD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 w:rsidRPr="00B21893">
              <w:rPr>
                <w:szCs w:val="28"/>
              </w:rPr>
              <w:t>Перевірка індивідуального завдання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552A8" w14:textId="62A12B9F" w:rsidR="00DE781C" w:rsidRPr="00B21893" w:rsidRDefault="00B81331" w:rsidP="006D7BCD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 w:rsidRPr="00B21893">
              <w:rPr>
                <w:szCs w:val="28"/>
              </w:rPr>
              <w:t>10</w:t>
            </w:r>
          </w:p>
        </w:tc>
      </w:tr>
      <w:tr w:rsidR="00DE781C" w:rsidRPr="00B21893" w14:paraId="4152F9F5" w14:textId="77777777" w:rsidTr="00840F48">
        <w:trPr>
          <w:trHeight w:val="20"/>
        </w:trPr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15EBC" w14:textId="5C1365ED" w:rsidR="00DE781C" w:rsidRPr="00B21893" w:rsidRDefault="00B81331" w:rsidP="006D7BCD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 w:rsidRPr="00B21893">
              <w:rPr>
                <w:szCs w:val="28"/>
              </w:rPr>
              <w:t>Захист практики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C1B47" w14:textId="6F3A15E7" w:rsidR="00DE781C" w:rsidRPr="00B21893" w:rsidRDefault="00B81331" w:rsidP="006D7BCD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 w:rsidRPr="00B21893">
              <w:rPr>
                <w:szCs w:val="28"/>
              </w:rPr>
              <w:t>Усне опитування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F497C" w14:textId="226732D6" w:rsidR="00DE781C" w:rsidRPr="00B21893" w:rsidRDefault="00B81331" w:rsidP="006D7BCD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 w:rsidRPr="00B21893">
              <w:rPr>
                <w:szCs w:val="28"/>
              </w:rPr>
              <w:t>50</w:t>
            </w:r>
          </w:p>
        </w:tc>
      </w:tr>
      <w:tr w:rsidR="00DE781C" w:rsidRPr="00B21893" w14:paraId="23F1E4EA" w14:textId="77777777" w:rsidTr="00840F48">
        <w:trPr>
          <w:trHeight w:val="20"/>
        </w:trPr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BF2AA" w14:textId="6C15EF37" w:rsidR="00DE781C" w:rsidRPr="00B21893" w:rsidRDefault="00B81331" w:rsidP="006D7BCD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 w:rsidRPr="00B21893">
              <w:rPr>
                <w:szCs w:val="28"/>
              </w:rPr>
              <w:t>ВСЬОГО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92240" w14:textId="20870905" w:rsidR="00DE781C" w:rsidRPr="00B21893" w:rsidRDefault="00DE781C" w:rsidP="006D7BCD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3B776" w14:textId="7771B7FD" w:rsidR="00DE781C" w:rsidRPr="00B21893" w:rsidRDefault="00B81331" w:rsidP="006D7BCD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  <w:r w:rsidRPr="00B21893">
              <w:rPr>
                <w:szCs w:val="28"/>
              </w:rPr>
              <w:t>100</w:t>
            </w:r>
          </w:p>
        </w:tc>
      </w:tr>
    </w:tbl>
    <w:p w14:paraId="24ECA424" w14:textId="77777777" w:rsidR="00766F1F" w:rsidRPr="00B21893" w:rsidRDefault="00766F1F" w:rsidP="00B21893">
      <w:pPr>
        <w:pStyle w:val="a5"/>
        <w:tabs>
          <w:tab w:val="left" w:pos="993"/>
        </w:tabs>
        <w:spacing w:line="360" w:lineRule="auto"/>
        <w:ind w:left="0" w:firstLine="567"/>
        <w:jc w:val="both"/>
      </w:pPr>
    </w:p>
    <w:p w14:paraId="0699220E" w14:textId="63CB794F" w:rsidR="00766F1F" w:rsidRPr="00B21893" w:rsidRDefault="00766F1F" w:rsidP="00B21893">
      <w:pPr>
        <w:pStyle w:val="a5"/>
        <w:tabs>
          <w:tab w:val="left" w:pos="993"/>
        </w:tabs>
        <w:spacing w:line="360" w:lineRule="auto"/>
        <w:ind w:left="0" w:firstLine="567"/>
        <w:jc w:val="both"/>
      </w:pPr>
      <w:r w:rsidRPr="00B21893">
        <w:t>Захист звіту з практики на кафедрі (склад комісії з захисту звітів визначається розпорядженням по кафедрі) здійснюється протягом першого тижня з початку занять у наступному семестрі. Залік з практики диференційований.</w:t>
      </w:r>
    </w:p>
    <w:p w14:paraId="3BBC2B0F" w14:textId="6E07A09B" w:rsidR="00766F1F" w:rsidRPr="00B21893" w:rsidRDefault="00840F48" w:rsidP="00840F48">
      <w:pPr>
        <w:pStyle w:val="a5"/>
        <w:tabs>
          <w:tab w:val="left" w:pos="993"/>
        </w:tabs>
        <w:spacing w:line="360" w:lineRule="auto"/>
        <w:ind w:left="0" w:firstLine="567"/>
        <w:jc w:val="right"/>
      </w:pPr>
      <w:r>
        <w:t>Таблиця 2</w:t>
      </w:r>
    </w:p>
    <w:p w14:paraId="3CCCAC3A" w14:textId="77777777" w:rsidR="00766F1F" w:rsidRPr="00B21893" w:rsidRDefault="00766F1F" w:rsidP="00B21893">
      <w:pPr>
        <w:pStyle w:val="110"/>
        <w:spacing w:line="360" w:lineRule="auto"/>
        <w:ind w:left="0" w:firstLine="567"/>
        <w:jc w:val="both"/>
        <w:outlineLvl w:val="9"/>
      </w:pPr>
      <w:r w:rsidRPr="00B21893">
        <w:t>Шкала оцінювання</w:t>
      </w:r>
    </w:p>
    <w:tbl>
      <w:tblPr>
        <w:tblStyle w:val="TableNormal"/>
        <w:tblW w:w="993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5"/>
        <w:gridCol w:w="2463"/>
        <w:gridCol w:w="2463"/>
        <w:gridCol w:w="2463"/>
      </w:tblGrid>
      <w:tr w:rsidR="00766F1F" w:rsidRPr="00B21893" w14:paraId="0234D594" w14:textId="77777777" w:rsidTr="00840F48">
        <w:trPr>
          <w:trHeight w:val="278"/>
        </w:trPr>
        <w:tc>
          <w:tcPr>
            <w:tcW w:w="2545" w:type="dxa"/>
            <w:vAlign w:val="center"/>
          </w:tcPr>
          <w:p w14:paraId="12F7F561" w14:textId="77777777" w:rsidR="00766F1F" w:rsidRPr="00B21893" w:rsidRDefault="00766F1F" w:rsidP="00840F48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B21893">
              <w:rPr>
                <w:sz w:val="28"/>
                <w:szCs w:val="28"/>
              </w:rPr>
              <w:t>За шкалою</w:t>
            </w:r>
          </w:p>
        </w:tc>
        <w:tc>
          <w:tcPr>
            <w:tcW w:w="2463" w:type="dxa"/>
            <w:vAlign w:val="center"/>
          </w:tcPr>
          <w:p w14:paraId="4D8D4894" w14:textId="77777777" w:rsidR="00766F1F" w:rsidRPr="00B21893" w:rsidRDefault="00766F1F" w:rsidP="00840F48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B21893">
              <w:rPr>
                <w:sz w:val="28"/>
                <w:szCs w:val="28"/>
              </w:rPr>
              <w:t>Екзамен</w:t>
            </w:r>
          </w:p>
        </w:tc>
        <w:tc>
          <w:tcPr>
            <w:tcW w:w="2463" w:type="dxa"/>
            <w:vAlign w:val="center"/>
          </w:tcPr>
          <w:p w14:paraId="40263466" w14:textId="77777777" w:rsidR="00766F1F" w:rsidRPr="00B21893" w:rsidRDefault="00766F1F" w:rsidP="00840F48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B21893">
              <w:rPr>
                <w:sz w:val="28"/>
                <w:szCs w:val="28"/>
              </w:rPr>
              <w:t>Залік</w:t>
            </w:r>
          </w:p>
        </w:tc>
        <w:tc>
          <w:tcPr>
            <w:tcW w:w="2463" w:type="dxa"/>
            <w:vAlign w:val="center"/>
          </w:tcPr>
          <w:p w14:paraId="14B516B5" w14:textId="77777777" w:rsidR="00766F1F" w:rsidRPr="00B21893" w:rsidRDefault="00766F1F" w:rsidP="00840F48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B21893">
              <w:rPr>
                <w:sz w:val="28"/>
                <w:szCs w:val="28"/>
              </w:rPr>
              <w:t>Бали</w:t>
            </w:r>
          </w:p>
        </w:tc>
      </w:tr>
      <w:tr w:rsidR="00766F1F" w:rsidRPr="00B21893" w14:paraId="089F21A3" w14:textId="77777777" w:rsidTr="00840F48">
        <w:trPr>
          <w:trHeight w:val="273"/>
        </w:trPr>
        <w:tc>
          <w:tcPr>
            <w:tcW w:w="2545" w:type="dxa"/>
            <w:vAlign w:val="center"/>
          </w:tcPr>
          <w:p w14:paraId="3FF24E9B" w14:textId="77777777" w:rsidR="00766F1F" w:rsidRPr="00B21893" w:rsidRDefault="00766F1F" w:rsidP="00840F48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B21893">
              <w:rPr>
                <w:sz w:val="28"/>
                <w:szCs w:val="28"/>
              </w:rPr>
              <w:t>A</w:t>
            </w:r>
          </w:p>
        </w:tc>
        <w:tc>
          <w:tcPr>
            <w:tcW w:w="2463" w:type="dxa"/>
            <w:vAlign w:val="center"/>
          </w:tcPr>
          <w:p w14:paraId="4DBE60DC" w14:textId="77777777" w:rsidR="00766F1F" w:rsidRPr="00B21893" w:rsidRDefault="00766F1F" w:rsidP="00840F48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B21893">
              <w:rPr>
                <w:sz w:val="28"/>
                <w:szCs w:val="28"/>
              </w:rPr>
              <w:t>Відмінно</w:t>
            </w:r>
          </w:p>
        </w:tc>
        <w:tc>
          <w:tcPr>
            <w:tcW w:w="2463" w:type="dxa"/>
            <w:vAlign w:val="center"/>
          </w:tcPr>
          <w:p w14:paraId="1B96AC85" w14:textId="77777777" w:rsidR="00766F1F" w:rsidRPr="00B21893" w:rsidRDefault="00766F1F" w:rsidP="00840F48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B21893">
              <w:rPr>
                <w:sz w:val="28"/>
                <w:szCs w:val="28"/>
              </w:rPr>
              <w:t>Зараховано</w:t>
            </w:r>
          </w:p>
        </w:tc>
        <w:tc>
          <w:tcPr>
            <w:tcW w:w="2463" w:type="dxa"/>
            <w:vAlign w:val="center"/>
          </w:tcPr>
          <w:p w14:paraId="7E652090" w14:textId="77777777" w:rsidR="00766F1F" w:rsidRPr="00B21893" w:rsidRDefault="00766F1F" w:rsidP="00840F48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B21893">
              <w:rPr>
                <w:sz w:val="28"/>
                <w:szCs w:val="28"/>
              </w:rPr>
              <w:t>90-100</w:t>
            </w:r>
          </w:p>
        </w:tc>
      </w:tr>
      <w:tr w:rsidR="00766F1F" w:rsidRPr="00B21893" w14:paraId="3AFF7E28" w14:textId="77777777" w:rsidTr="00840F48">
        <w:trPr>
          <w:trHeight w:val="278"/>
        </w:trPr>
        <w:tc>
          <w:tcPr>
            <w:tcW w:w="2545" w:type="dxa"/>
            <w:vAlign w:val="center"/>
          </w:tcPr>
          <w:p w14:paraId="5BDA1E4A" w14:textId="77777777" w:rsidR="00766F1F" w:rsidRPr="00B21893" w:rsidRDefault="00766F1F" w:rsidP="00840F48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B21893">
              <w:rPr>
                <w:sz w:val="28"/>
                <w:szCs w:val="28"/>
              </w:rPr>
              <w:t>B</w:t>
            </w:r>
          </w:p>
        </w:tc>
        <w:tc>
          <w:tcPr>
            <w:tcW w:w="2463" w:type="dxa"/>
            <w:vMerge w:val="restart"/>
            <w:vAlign w:val="center"/>
          </w:tcPr>
          <w:p w14:paraId="59C8DFF0" w14:textId="77777777" w:rsidR="00766F1F" w:rsidRPr="00B21893" w:rsidRDefault="00766F1F" w:rsidP="00840F48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B21893">
              <w:rPr>
                <w:sz w:val="28"/>
                <w:szCs w:val="28"/>
              </w:rPr>
              <w:t>Добре</w:t>
            </w:r>
          </w:p>
        </w:tc>
        <w:tc>
          <w:tcPr>
            <w:tcW w:w="2463" w:type="dxa"/>
            <w:vMerge w:val="restart"/>
            <w:vAlign w:val="center"/>
          </w:tcPr>
          <w:p w14:paraId="0A43D8FA" w14:textId="77777777" w:rsidR="00766F1F" w:rsidRPr="00B21893" w:rsidRDefault="00766F1F" w:rsidP="00840F48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B21893">
              <w:rPr>
                <w:sz w:val="28"/>
                <w:szCs w:val="28"/>
              </w:rPr>
              <w:t>Зараховано</w:t>
            </w:r>
          </w:p>
        </w:tc>
        <w:tc>
          <w:tcPr>
            <w:tcW w:w="2463" w:type="dxa"/>
            <w:vAlign w:val="center"/>
          </w:tcPr>
          <w:p w14:paraId="67E799AD" w14:textId="77777777" w:rsidR="00766F1F" w:rsidRPr="00B21893" w:rsidRDefault="00766F1F" w:rsidP="00840F48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B21893">
              <w:rPr>
                <w:sz w:val="28"/>
                <w:szCs w:val="28"/>
              </w:rPr>
              <w:t>82-89</w:t>
            </w:r>
          </w:p>
        </w:tc>
      </w:tr>
      <w:tr w:rsidR="00766F1F" w:rsidRPr="00B21893" w14:paraId="0ABFB9CD" w14:textId="77777777" w:rsidTr="00840F48">
        <w:trPr>
          <w:trHeight w:val="273"/>
        </w:trPr>
        <w:tc>
          <w:tcPr>
            <w:tcW w:w="2545" w:type="dxa"/>
            <w:vAlign w:val="center"/>
          </w:tcPr>
          <w:p w14:paraId="7697851E" w14:textId="77777777" w:rsidR="00766F1F" w:rsidRPr="00B21893" w:rsidRDefault="00766F1F" w:rsidP="00840F48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B21893">
              <w:rPr>
                <w:sz w:val="28"/>
                <w:szCs w:val="28"/>
              </w:rPr>
              <w:t>C</w:t>
            </w:r>
          </w:p>
        </w:tc>
        <w:tc>
          <w:tcPr>
            <w:tcW w:w="2463" w:type="dxa"/>
            <w:vMerge/>
            <w:tcBorders>
              <w:top w:val="nil"/>
            </w:tcBorders>
            <w:vAlign w:val="center"/>
          </w:tcPr>
          <w:p w14:paraId="2DDABFC5" w14:textId="77777777" w:rsidR="00766F1F" w:rsidRPr="00B21893" w:rsidRDefault="00766F1F" w:rsidP="00840F48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</w:p>
        </w:tc>
        <w:tc>
          <w:tcPr>
            <w:tcW w:w="2463" w:type="dxa"/>
            <w:vMerge/>
            <w:tcBorders>
              <w:top w:val="nil"/>
            </w:tcBorders>
            <w:vAlign w:val="center"/>
          </w:tcPr>
          <w:p w14:paraId="3BFBA363" w14:textId="77777777" w:rsidR="00766F1F" w:rsidRPr="00B21893" w:rsidRDefault="00766F1F" w:rsidP="00840F48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</w:p>
        </w:tc>
        <w:tc>
          <w:tcPr>
            <w:tcW w:w="2463" w:type="dxa"/>
            <w:vAlign w:val="center"/>
          </w:tcPr>
          <w:p w14:paraId="3FB7D6FF" w14:textId="77777777" w:rsidR="00766F1F" w:rsidRPr="00B21893" w:rsidRDefault="00766F1F" w:rsidP="00840F48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B21893">
              <w:rPr>
                <w:sz w:val="28"/>
                <w:szCs w:val="28"/>
              </w:rPr>
              <w:t>74-81</w:t>
            </w:r>
          </w:p>
        </w:tc>
      </w:tr>
      <w:tr w:rsidR="00766F1F" w:rsidRPr="00B21893" w14:paraId="5D84DB88" w14:textId="77777777" w:rsidTr="00840F48">
        <w:trPr>
          <w:trHeight w:val="277"/>
        </w:trPr>
        <w:tc>
          <w:tcPr>
            <w:tcW w:w="2545" w:type="dxa"/>
            <w:vAlign w:val="center"/>
          </w:tcPr>
          <w:p w14:paraId="784793AF" w14:textId="77777777" w:rsidR="00766F1F" w:rsidRPr="00B21893" w:rsidRDefault="00766F1F" w:rsidP="00840F48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B21893">
              <w:rPr>
                <w:sz w:val="28"/>
                <w:szCs w:val="28"/>
              </w:rPr>
              <w:t>D</w:t>
            </w:r>
          </w:p>
        </w:tc>
        <w:tc>
          <w:tcPr>
            <w:tcW w:w="2463" w:type="dxa"/>
            <w:vMerge w:val="restart"/>
            <w:vAlign w:val="center"/>
          </w:tcPr>
          <w:p w14:paraId="6CF992D6" w14:textId="77777777" w:rsidR="00766F1F" w:rsidRPr="00B21893" w:rsidRDefault="00766F1F" w:rsidP="00840F48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B21893">
              <w:rPr>
                <w:sz w:val="28"/>
                <w:szCs w:val="28"/>
              </w:rPr>
              <w:t>Задовільно</w:t>
            </w:r>
          </w:p>
        </w:tc>
        <w:tc>
          <w:tcPr>
            <w:tcW w:w="2463" w:type="dxa"/>
            <w:vMerge w:val="restart"/>
            <w:vAlign w:val="center"/>
          </w:tcPr>
          <w:p w14:paraId="3D831C18" w14:textId="77777777" w:rsidR="00766F1F" w:rsidRPr="00B21893" w:rsidRDefault="00766F1F" w:rsidP="00840F48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B21893">
              <w:rPr>
                <w:sz w:val="28"/>
                <w:szCs w:val="28"/>
              </w:rPr>
              <w:t>Зараховано</w:t>
            </w:r>
          </w:p>
        </w:tc>
        <w:tc>
          <w:tcPr>
            <w:tcW w:w="2463" w:type="dxa"/>
            <w:vAlign w:val="center"/>
          </w:tcPr>
          <w:p w14:paraId="69D9A466" w14:textId="77777777" w:rsidR="00766F1F" w:rsidRPr="00B21893" w:rsidRDefault="00766F1F" w:rsidP="00840F48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B21893">
              <w:rPr>
                <w:sz w:val="28"/>
                <w:szCs w:val="28"/>
              </w:rPr>
              <w:t>64-73</w:t>
            </w:r>
          </w:p>
        </w:tc>
      </w:tr>
      <w:tr w:rsidR="00766F1F" w:rsidRPr="00B21893" w14:paraId="27854043" w14:textId="77777777" w:rsidTr="00840F48">
        <w:trPr>
          <w:trHeight w:val="277"/>
        </w:trPr>
        <w:tc>
          <w:tcPr>
            <w:tcW w:w="2545" w:type="dxa"/>
            <w:vAlign w:val="center"/>
          </w:tcPr>
          <w:p w14:paraId="4CE6E19F" w14:textId="77777777" w:rsidR="00766F1F" w:rsidRPr="00B21893" w:rsidRDefault="00766F1F" w:rsidP="00840F48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B21893">
              <w:rPr>
                <w:sz w:val="28"/>
                <w:szCs w:val="28"/>
              </w:rPr>
              <w:t>E</w:t>
            </w:r>
          </w:p>
        </w:tc>
        <w:tc>
          <w:tcPr>
            <w:tcW w:w="2463" w:type="dxa"/>
            <w:vMerge/>
            <w:tcBorders>
              <w:top w:val="nil"/>
            </w:tcBorders>
            <w:vAlign w:val="center"/>
          </w:tcPr>
          <w:p w14:paraId="506A7C35" w14:textId="77777777" w:rsidR="00766F1F" w:rsidRPr="00B21893" w:rsidRDefault="00766F1F" w:rsidP="00840F48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</w:p>
        </w:tc>
        <w:tc>
          <w:tcPr>
            <w:tcW w:w="2463" w:type="dxa"/>
            <w:vMerge/>
            <w:tcBorders>
              <w:top w:val="nil"/>
            </w:tcBorders>
            <w:vAlign w:val="center"/>
          </w:tcPr>
          <w:p w14:paraId="202BE93A" w14:textId="77777777" w:rsidR="00766F1F" w:rsidRPr="00B21893" w:rsidRDefault="00766F1F" w:rsidP="00840F48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</w:p>
        </w:tc>
        <w:tc>
          <w:tcPr>
            <w:tcW w:w="2463" w:type="dxa"/>
            <w:vAlign w:val="center"/>
          </w:tcPr>
          <w:p w14:paraId="4F9F2618" w14:textId="77777777" w:rsidR="00766F1F" w:rsidRPr="00B21893" w:rsidRDefault="00766F1F" w:rsidP="00840F48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B21893">
              <w:rPr>
                <w:sz w:val="28"/>
                <w:szCs w:val="28"/>
              </w:rPr>
              <w:t>60-63</w:t>
            </w:r>
          </w:p>
        </w:tc>
      </w:tr>
      <w:tr w:rsidR="00766F1F" w:rsidRPr="00B21893" w14:paraId="5DBAB1C4" w14:textId="77777777" w:rsidTr="00840F48">
        <w:trPr>
          <w:trHeight w:val="273"/>
        </w:trPr>
        <w:tc>
          <w:tcPr>
            <w:tcW w:w="2545" w:type="dxa"/>
            <w:vAlign w:val="center"/>
          </w:tcPr>
          <w:p w14:paraId="3DFF0024" w14:textId="77777777" w:rsidR="00766F1F" w:rsidRPr="00B21893" w:rsidRDefault="00766F1F" w:rsidP="00840F48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B21893">
              <w:rPr>
                <w:sz w:val="28"/>
                <w:szCs w:val="28"/>
              </w:rPr>
              <w:t>FX</w:t>
            </w:r>
          </w:p>
        </w:tc>
        <w:tc>
          <w:tcPr>
            <w:tcW w:w="2463" w:type="dxa"/>
            <w:vMerge w:val="restart"/>
            <w:vAlign w:val="center"/>
          </w:tcPr>
          <w:p w14:paraId="7AB52896" w14:textId="77777777" w:rsidR="00766F1F" w:rsidRPr="00B21893" w:rsidRDefault="00766F1F" w:rsidP="00840F48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B21893">
              <w:rPr>
                <w:sz w:val="28"/>
                <w:szCs w:val="28"/>
              </w:rPr>
              <w:t>Незадовільно</w:t>
            </w:r>
          </w:p>
        </w:tc>
        <w:tc>
          <w:tcPr>
            <w:tcW w:w="2463" w:type="dxa"/>
            <w:vAlign w:val="center"/>
          </w:tcPr>
          <w:p w14:paraId="12E2F596" w14:textId="77777777" w:rsidR="00766F1F" w:rsidRPr="00B21893" w:rsidRDefault="00766F1F" w:rsidP="00840F48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B21893">
              <w:rPr>
                <w:sz w:val="28"/>
                <w:szCs w:val="28"/>
              </w:rPr>
              <w:t>Не зараховано</w:t>
            </w:r>
          </w:p>
        </w:tc>
        <w:tc>
          <w:tcPr>
            <w:tcW w:w="2463" w:type="dxa"/>
            <w:vAlign w:val="center"/>
          </w:tcPr>
          <w:p w14:paraId="27F42EF8" w14:textId="77777777" w:rsidR="00766F1F" w:rsidRPr="00B21893" w:rsidRDefault="00766F1F" w:rsidP="00840F48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B21893">
              <w:rPr>
                <w:sz w:val="28"/>
                <w:szCs w:val="28"/>
              </w:rPr>
              <w:t>35-59</w:t>
            </w:r>
          </w:p>
        </w:tc>
      </w:tr>
      <w:tr w:rsidR="00766F1F" w:rsidRPr="00B21893" w14:paraId="7FAD1E76" w14:textId="77777777" w:rsidTr="00840F48">
        <w:trPr>
          <w:trHeight w:val="277"/>
        </w:trPr>
        <w:tc>
          <w:tcPr>
            <w:tcW w:w="2545" w:type="dxa"/>
            <w:vAlign w:val="center"/>
          </w:tcPr>
          <w:p w14:paraId="5E428597" w14:textId="77777777" w:rsidR="00766F1F" w:rsidRPr="00B21893" w:rsidRDefault="00766F1F" w:rsidP="00840F48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B21893">
              <w:rPr>
                <w:sz w:val="28"/>
                <w:szCs w:val="28"/>
              </w:rPr>
              <w:t>F</w:t>
            </w:r>
          </w:p>
        </w:tc>
        <w:tc>
          <w:tcPr>
            <w:tcW w:w="2463" w:type="dxa"/>
            <w:vMerge/>
            <w:tcBorders>
              <w:top w:val="nil"/>
            </w:tcBorders>
            <w:vAlign w:val="center"/>
          </w:tcPr>
          <w:p w14:paraId="390BE672" w14:textId="77777777" w:rsidR="00766F1F" w:rsidRPr="00B21893" w:rsidRDefault="00766F1F" w:rsidP="00840F48">
            <w:pPr>
              <w:spacing w:after="0" w:line="240" w:lineRule="auto"/>
              <w:ind w:right="0" w:firstLine="0"/>
              <w:jc w:val="center"/>
              <w:rPr>
                <w:szCs w:val="28"/>
              </w:rPr>
            </w:pPr>
          </w:p>
        </w:tc>
        <w:tc>
          <w:tcPr>
            <w:tcW w:w="2463" w:type="dxa"/>
            <w:vAlign w:val="center"/>
          </w:tcPr>
          <w:p w14:paraId="18946F2B" w14:textId="77777777" w:rsidR="00766F1F" w:rsidRPr="00B21893" w:rsidRDefault="00766F1F" w:rsidP="00840F48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B21893">
              <w:rPr>
                <w:sz w:val="28"/>
                <w:szCs w:val="28"/>
              </w:rPr>
              <w:t>Не зараховано</w:t>
            </w:r>
          </w:p>
        </w:tc>
        <w:tc>
          <w:tcPr>
            <w:tcW w:w="2463" w:type="dxa"/>
            <w:vAlign w:val="center"/>
          </w:tcPr>
          <w:p w14:paraId="1179909A" w14:textId="77777777" w:rsidR="00766F1F" w:rsidRPr="00B21893" w:rsidRDefault="00766F1F" w:rsidP="00840F48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B21893">
              <w:rPr>
                <w:sz w:val="28"/>
                <w:szCs w:val="28"/>
              </w:rPr>
              <w:t>0-34</w:t>
            </w:r>
          </w:p>
        </w:tc>
      </w:tr>
    </w:tbl>
    <w:p w14:paraId="3D228CEC" w14:textId="5E003BAD" w:rsidR="00840F48" w:rsidRDefault="00840F48" w:rsidP="00B21893">
      <w:pPr>
        <w:spacing w:after="0" w:line="360" w:lineRule="auto"/>
        <w:ind w:right="0" w:firstLine="567"/>
        <w:rPr>
          <w:b/>
          <w:bCs/>
          <w:szCs w:val="28"/>
        </w:rPr>
      </w:pPr>
    </w:p>
    <w:p w14:paraId="49FE5229" w14:textId="77777777" w:rsidR="00840F48" w:rsidRDefault="00840F48">
      <w:pPr>
        <w:spacing w:after="160" w:line="278" w:lineRule="auto"/>
        <w:ind w:right="0" w:firstLine="0"/>
        <w:jc w:val="left"/>
        <w:rPr>
          <w:b/>
          <w:bCs/>
          <w:szCs w:val="28"/>
        </w:rPr>
      </w:pPr>
      <w:r>
        <w:rPr>
          <w:b/>
          <w:bCs/>
          <w:szCs w:val="28"/>
        </w:rPr>
        <w:br w:type="page"/>
      </w:r>
    </w:p>
    <w:p w14:paraId="3D2D16C0" w14:textId="77777777" w:rsidR="00840F48" w:rsidRPr="00840F48" w:rsidRDefault="00B81331" w:rsidP="00840F48">
      <w:pPr>
        <w:jc w:val="right"/>
        <w:rPr>
          <w:iCs/>
        </w:rPr>
      </w:pPr>
      <w:r w:rsidRPr="00840F48">
        <w:rPr>
          <w:iCs/>
        </w:rPr>
        <w:lastRenderedPageBreak/>
        <w:t>Додаток 1</w:t>
      </w:r>
    </w:p>
    <w:p w14:paraId="7EB21CDB" w14:textId="6147299F" w:rsidR="00DE781C" w:rsidRDefault="00B81331" w:rsidP="00840F48">
      <w:pPr>
        <w:jc w:val="center"/>
      </w:pPr>
      <w:r>
        <w:t>Зразок титульної сторінки</w:t>
      </w:r>
    </w:p>
    <w:p w14:paraId="1209F213" w14:textId="77777777" w:rsidR="00DE781C" w:rsidRDefault="00B81331" w:rsidP="003506B1"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190FDF3" wp14:editId="626B48FD">
                <wp:extent cx="6158230" cy="135636"/>
                <wp:effectExtent l="0" t="0" r="0" b="0"/>
                <wp:docPr id="16231" name="Group 162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230" cy="135636"/>
                          <a:chOff x="0" y="0"/>
                          <a:chExt cx="6158230" cy="135636"/>
                        </a:xfrm>
                      </wpg:grpSpPr>
                      <wps:wsp>
                        <wps:cNvPr id="20114" name="Shape 20114"/>
                        <wps:cNvSpPr/>
                        <wps:spPr>
                          <a:xfrm>
                            <a:off x="0" y="0"/>
                            <a:ext cx="615823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0" h="18288">
                                <a:moveTo>
                                  <a:pt x="0" y="0"/>
                                </a:moveTo>
                                <a:lnTo>
                                  <a:pt x="6158230" y="0"/>
                                </a:lnTo>
                                <a:lnTo>
                                  <a:pt x="6158230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15" name="Shape 20115"/>
                        <wps:cNvSpPr/>
                        <wps:spPr>
                          <a:xfrm>
                            <a:off x="0" y="18288"/>
                            <a:ext cx="6158230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0" h="117348">
                                <a:moveTo>
                                  <a:pt x="0" y="0"/>
                                </a:moveTo>
                                <a:lnTo>
                                  <a:pt x="6158230" y="0"/>
                                </a:lnTo>
                                <a:lnTo>
                                  <a:pt x="6158230" y="117348"/>
                                </a:lnTo>
                                <a:lnTo>
                                  <a:pt x="0" y="1173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group w14:anchorId="0D379579" id="Group 16231" o:spid="_x0000_s1026" style="width:484.9pt;height:10.7pt;mso-position-horizontal-relative:char;mso-position-vertical-relative:line" coordsize="61582,1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">
                <v:shape id="Shape 20114" o:spid="_x0000_s1027" style="position:absolute;width:61582;height:182;visibility:visible;mso-wrap-style:square;v-text-anchor:top" coordsize="615823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" path="m,l6158230,r,18288l,18288,,e" fillcolor="black" stroked="f" strokeweight="0">
                  <v:stroke miterlimit="83231f" joinstyle="miter"/>
                  <v:path arrowok="t" textboxrect="0,0,6158230,18288"/>
                </v:shape>
                <v:shape id="Shape 20115" o:spid="_x0000_s1028" style="position:absolute;top:182;width:61582;height:1174;visibility:visible;mso-wrap-style:square;v-text-anchor:top" coordsize="6158230,117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" path="m,l6158230,r,117348l,117348,,e" stroked="f" strokeweight="0">
                  <v:stroke miterlimit="83231f" joinstyle="miter"/>
                  <v:path arrowok="t" textboxrect="0,0,6158230,117348"/>
                </v:shape>
                <w10:anchorlock/>
              </v:group>
            </w:pict>
          </mc:Fallback>
        </mc:AlternateContent>
      </w:r>
      <w:r>
        <w:rPr>
          <w:sz w:val="16"/>
        </w:rPr>
        <w:t xml:space="preserve"> </w:t>
      </w:r>
    </w:p>
    <w:p w14:paraId="229887C3" w14:textId="37DFCA3F" w:rsidR="00DE781C" w:rsidRDefault="00B81331" w:rsidP="00840F48">
      <w:pPr>
        <w:jc w:val="center"/>
      </w:pPr>
      <w:r>
        <w:t xml:space="preserve">Міністерство освіти і науки </w:t>
      </w:r>
      <w:r>
        <w:t>України</w:t>
      </w:r>
    </w:p>
    <w:p w14:paraId="509D1AE8" w14:textId="0214AD5B" w:rsidR="00DE781C" w:rsidRDefault="00B81331" w:rsidP="00840F48">
      <w:pPr>
        <w:jc w:val="center"/>
      </w:pPr>
      <w:r>
        <w:t>Державний університет «Житомирська політехніка»</w:t>
      </w:r>
    </w:p>
    <w:p w14:paraId="361E12AB" w14:textId="6E4B2172" w:rsidR="00DE781C" w:rsidRDefault="00DE781C" w:rsidP="00840F48">
      <w:pPr>
        <w:jc w:val="center"/>
      </w:pPr>
    </w:p>
    <w:p w14:paraId="3ABF028A" w14:textId="534F04C2" w:rsidR="00DE781C" w:rsidRDefault="00DE781C" w:rsidP="00840F48">
      <w:pPr>
        <w:jc w:val="center"/>
      </w:pPr>
    </w:p>
    <w:p w14:paraId="4CD1287F" w14:textId="19765813" w:rsidR="00DE781C" w:rsidRDefault="00DE781C" w:rsidP="00840F48">
      <w:pPr>
        <w:jc w:val="center"/>
      </w:pPr>
    </w:p>
    <w:p w14:paraId="0F0B6B1A" w14:textId="6C1DA352" w:rsidR="00DE781C" w:rsidRDefault="00B81331" w:rsidP="00840F48">
      <w:pPr>
        <w:jc w:val="center"/>
      </w:pPr>
      <w:r>
        <w:t xml:space="preserve">Кафедра </w:t>
      </w:r>
      <w:r w:rsidR="00746E5D">
        <w:t>маркшейдерії</w:t>
      </w:r>
    </w:p>
    <w:p w14:paraId="44188B8D" w14:textId="480F7980" w:rsidR="00DE781C" w:rsidRDefault="00DE781C" w:rsidP="00840F48">
      <w:pPr>
        <w:jc w:val="center"/>
      </w:pPr>
    </w:p>
    <w:p w14:paraId="7CAE8885" w14:textId="14B4EEF5" w:rsidR="00DE781C" w:rsidRDefault="00DE781C" w:rsidP="00840F48">
      <w:pPr>
        <w:jc w:val="center"/>
      </w:pPr>
    </w:p>
    <w:p w14:paraId="402A58D6" w14:textId="77777777" w:rsidR="002419F3" w:rsidRDefault="00B81331" w:rsidP="00840F48">
      <w:pPr>
        <w:jc w:val="center"/>
        <w:rPr>
          <w:b/>
          <w:sz w:val="32"/>
        </w:rPr>
      </w:pPr>
      <w:r>
        <w:rPr>
          <w:b/>
          <w:sz w:val="32"/>
        </w:rPr>
        <w:t xml:space="preserve">З В І Т </w:t>
      </w:r>
    </w:p>
    <w:p w14:paraId="4EB85086" w14:textId="42EAAE37" w:rsidR="00DE781C" w:rsidRDefault="00B81331" w:rsidP="00840F48">
      <w:pPr>
        <w:jc w:val="center"/>
      </w:pPr>
      <w:r>
        <w:t>з виробничої практики</w:t>
      </w:r>
    </w:p>
    <w:p w14:paraId="0FF6086A" w14:textId="3912462D" w:rsidR="00DE781C" w:rsidRDefault="00DE781C" w:rsidP="00840F48">
      <w:pPr>
        <w:jc w:val="center"/>
      </w:pPr>
    </w:p>
    <w:p w14:paraId="0BCB770B" w14:textId="5CAC9E66" w:rsidR="00DE781C" w:rsidRDefault="00DE781C" w:rsidP="00840F48">
      <w:pPr>
        <w:jc w:val="center"/>
      </w:pPr>
    </w:p>
    <w:p w14:paraId="17A288DC" w14:textId="6545A849" w:rsidR="00DE781C" w:rsidRDefault="00DE781C" w:rsidP="00840F48">
      <w:pPr>
        <w:jc w:val="center"/>
      </w:pPr>
    </w:p>
    <w:p w14:paraId="51692BAC" w14:textId="77777777" w:rsidR="00DE781C" w:rsidRDefault="00B81331" w:rsidP="003506B1">
      <w:r>
        <w:t xml:space="preserve"> </w:t>
      </w:r>
    </w:p>
    <w:p w14:paraId="4ABD57D3" w14:textId="2666FAB0" w:rsidR="00DE781C" w:rsidRPr="00840F48" w:rsidRDefault="00B81331" w:rsidP="00840F48">
      <w:pPr>
        <w:spacing w:line="240" w:lineRule="auto"/>
        <w:ind w:left="4247" w:right="539" w:firstLine="272"/>
        <w:rPr>
          <w:szCs w:val="28"/>
        </w:rPr>
      </w:pPr>
      <w:r w:rsidRPr="00840F48">
        <w:rPr>
          <w:szCs w:val="28"/>
        </w:rPr>
        <w:t xml:space="preserve">Студент гр. </w:t>
      </w:r>
      <w:r w:rsidR="00746E5D" w:rsidRPr="00840F48">
        <w:rPr>
          <w:szCs w:val="28"/>
        </w:rPr>
        <w:t>(З)ГГ</w:t>
      </w:r>
      <w:r w:rsidRPr="00840F48">
        <w:rPr>
          <w:szCs w:val="28"/>
        </w:rPr>
        <w:t xml:space="preserve">-______ </w:t>
      </w:r>
    </w:p>
    <w:p w14:paraId="457ED277" w14:textId="77777777" w:rsidR="00840F48" w:rsidRPr="00840F48" w:rsidRDefault="00840F48" w:rsidP="00840F48">
      <w:pPr>
        <w:spacing w:line="240" w:lineRule="auto"/>
        <w:ind w:left="4247" w:right="539" w:firstLine="272"/>
        <w:rPr>
          <w:szCs w:val="28"/>
        </w:rPr>
      </w:pPr>
      <w:r w:rsidRPr="00840F48">
        <w:rPr>
          <w:szCs w:val="28"/>
        </w:rPr>
        <w:t>____________  ______________</w:t>
      </w:r>
    </w:p>
    <w:p w14:paraId="7609CE49" w14:textId="29D67848" w:rsidR="00DE781C" w:rsidRPr="00840F48" w:rsidRDefault="002419F3" w:rsidP="00840F48">
      <w:pPr>
        <w:spacing w:line="240" w:lineRule="auto"/>
        <w:ind w:left="4247" w:right="539" w:firstLine="272"/>
        <w:rPr>
          <w:sz w:val="16"/>
          <w:szCs w:val="16"/>
        </w:rPr>
      </w:pPr>
      <w:r>
        <w:rPr>
          <w:i/>
          <w:sz w:val="16"/>
          <w:szCs w:val="16"/>
        </w:rPr>
        <w:t>(підпис)</w:t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 w:rsidR="00840F48" w:rsidRPr="00840F48">
        <w:rPr>
          <w:i/>
          <w:sz w:val="16"/>
          <w:szCs w:val="16"/>
        </w:rPr>
        <w:t>(ім’я, прізвище</w:t>
      </w:r>
      <w:r w:rsidR="00840F48" w:rsidRPr="00840F48">
        <w:rPr>
          <w:sz w:val="16"/>
          <w:szCs w:val="16"/>
        </w:rPr>
        <w:t>)</w:t>
      </w:r>
    </w:p>
    <w:p w14:paraId="1CA28033" w14:textId="74DDF983" w:rsidR="00DE781C" w:rsidRPr="00840F48" w:rsidRDefault="00B81331" w:rsidP="00840F48">
      <w:pPr>
        <w:spacing w:line="240" w:lineRule="auto"/>
        <w:ind w:left="4247" w:right="539" w:firstLine="272"/>
        <w:rPr>
          <w:szCs w:val="28"/>
        </w:rPr>
      </w:pPr>
      <w:r w:rsidRPr="00840F48">
        <w:rPr>
          <w:szCs w:val="28"/>
        </w:rPr>
        <w:t xml:space="preserve">Гірниче підприємство________________ </w:t>
      </w:r>
    </w:p>
    <w:p w14:paraId="211CDF33" w14:textId="5058E09B" w:rsidR="00DE781C" w:rsidRPr="00840F48" w:rsidRDefault="00B81331" w:rsidP="00840F48">
      <w:pPr>
        <w:spacing w:line="240" w:lineRule="auto"/>
        <w:ind w:left="4247" w:right="539" w:firstLine="272"/>
        <w:rPr>
          <w:szCs w:val="28"/>
        </w:rPr>
      </w:pPr>
      <w:r w:rsidRPr="00840F48">
        <w:rPr>
          <w:szCs w:val="28"/>
        </w:rPr>
        <w:t xml:space="preserve">___________________________________ </w:t>
      </w:r>
    </w:p>
    <w:p w14:paraId="2919982A" w14:textId="394C5839" w:rsidR="00DE781C" w:rsidRPr="00840F48" w:rsidRDefault="00B81331" w:rsidP="00840F48">
      <w:pPr>
        <w:spacing w:line="240" w:lineRule="auto"/>
        <w:ind w:left="4247" w:right="539" w:firstLine="272"/>
        <w:rPr>
          <w:szCs w:val="28"/>
        </w:rPr>
      </w:pPr>
      <w:r w:rsidRPr="00840F48">
        <w:rPr>
          <w:szCs w:val="28"/>
        </w:rPr>
        <w:t xml:space="preserve">Термін </w:t>
      </w:r>
      <w:r w:rsidR="00766F1F" w:rsidRPr="00840F48">
        <w:rPr>
          <w:szCs w:val="28"/>
        </w:rPr>
        <w:t xml:space="preserve">проходження виробничої </w:t>
      </w:r>
      <w:r w:rsidRPr="00840F48">
        <w:rPr>
          <w:szCs w:val="28"/>
        </w:rPr>
        <w:t xml:space="preserve">практики </w:t>
      </w:r>
    </w:p>
    <w:p w14:paraId="55EF4F29" w14:textId="7FAA3409" w:rsidR="00DE781C" w:rsidRPr="00840F48" w:rsidRDefault="00B81331" w:rsidP="00840F48">
      <w:pPr>
        <w:spacing w:line="240" w:lineRule="auto"/>
        <w:ind w:left="4247" w:right="539" w:firstLine="272"/>
        <w:rPr>
          <w:szCs w:val="28"/>
        </w:rPr>
      </w:pPr>
      <w:r w:rsidRPr="00840F48">
        <w:rPr>
          <w:szCs w:val="28"/>
        </w:rPr>
        <w:t xml:space="preserve">з «   » ________ до «   » _________ 20__ р. </w:t>
      </w:r>
    </w:p>
    <w:p w14:paraId="7CF031BB" w14:textId="77777777" w:rsidR="00840F48" w:rsidRPr="00840F48" w:rsidRDefault="00B81331" w:rsidP="00840F48">
      <w:pPr>
        <w:spacing w:line="240" w:lineRule="auto"/>
        <w:ind w:left="4247" w:right="539" w:firstLine="272"/>
        <w:rPr>
          <w:szCs w:val="28"/>
        </w:rPr>
      </w:pPr>
      <w:r w:rsidRPr="00840F48">
        <w:rPr>
          <w:szCs w:val="28"/>
        </w:rPr>
        <w:t>Керівник практики від університету</w:t>
      </w:r>
    </w:p>
    <w:p w14:paraId="0627F215" w14:textId="77777777" w:rsidR="00840F48" w:rsidRPr="00840F48" w:rsidRDefault="00840F48" w:rsidP="00840F48">
      <w:pPr>
        <w:spacing w:line="240" w:lineRule="auto"/>
        <w:ind w:left="4247" w:right="539" w:firstLine="272"/>
        <w:rPr>
          <w:szCs w:val="28"/>
        </w:rPr>
      </w:pPr>
      <w:r w:rsidRPr="00840F48">
        <w:rPr>
          <w:szCs w:val="28"/>
        </w:rPr>
        <w:t>____________  ______________</w:t>
      </w:r>
    </w:p>
    <w:p w14:paraId="2AD27003" w14:textId="77777777" w:rsidR="002419F3" w:rsidRPr="00840F48" w:rsidRDefault="002419F3" w:rsidP="002419F3">
      <w:pPr>
        <w:spacing w:line="240" w:lineRule="auto"/>
        <w:ind w:left="4247" w:right="539" w:firstLine="272"/>
        <w:rPr>
          <w:sz w:val="16"/>
          <w:szCs w:val="16"/>
        </w:rPr>
      </w:pPr>
      <w:r>
        <w:rPr>
          <w:i/>
          <w:sz w:val="16"/>
          <w:szCs w:val="16"/>
        </w:rPr>
        <w:t>(підпис)</w:t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 w:rsidRPr="00840F48">
        <w:rPr>
          <w:i/>
          <w:sz w:val="16"/>
          <w:szCs w:val="16"/>
        </w:rPr>
        <w:t>(ім’я, прізвище</w:t>
      </w:r>
      <w:r w:rsidRPr="00840F48">
        <w:rPr>
          <w:sz w:val="16"/>
          <w:szCs w:val="16"/>
        </w:rPr>
        <w:t>)</w:t>
      </w:r>
    </w:p>
    <w:p w14:paraId="68C0D2F5" w14:textId="18A7950C" w:rsidR="00DE781C" w:rsidRPr="00840F48" w:rsidRDefault="00766F1F" w:rsidP="00840F48">
      <w:pPr>
        <w:spacing w:line="240" w:lineRule="auto"/>
        <w:ind w:left="4247" w:right="539" w:firstLine="272"/>
        <w:rPr>
          <w:szCs w:val="28"/>
        </w:rPr>
      </w:pPr>
      <w:r w:rsidRPr="00840F48">
        <w:rPr>
          <w:szCs w:val="28"/>
        </w:rPr>
        <w:t>Склад комісії з захисту звіту</w:t>
      </w:r>
    </w:p>
    <w:p w14:paraId="51E6C8BE" w14:textId="77777777" w:rsidR="00746E5D" w:rsidRPr="00840F48" w:rsidRDefault="00746E5D" w:rsidP="00840F48">
      <w:pPr>
        <w:spacing w:line="240" w:lineRule="auto"/>
        <w:ind w:left="4247" w:right="539" w:firstLine="272"/>
        <w:rPr>
          <w:szCs w:val="28"/>
        </w:rPr>
      </w:pPr>
      <w:r w:rsidRPr="00840F48">
        <w:rPr>
          <w:szCs w:val="28"/>
        </w:rPr>
        <w:t>____________  ______________</w:t>
      </w:r>
    </w:p>
    <w:p w14:paraId="661FE9F8" w14:textId="77777777" w:rsidR="002419F3" w:rsidRPr="00840F48" w:rsidRDefault="002419F3" w:rsidP="002419F3">
      <w:pPr>
        <w:spacing w:line="240" w:lineRule="auto"/>
        <w:ind w:left="4247" w:right="539" w:firstLine="272"/>
        <w:rPr>
          <w:sz w:val="16"/>
          <w:szCs w:val="16"/>
        </w:rPr>
      </w:pPr>
      <w:r>
        <w:rPr>
          <w:i/>
          <w:sz w:val="16"/>
          <w:szCs w:val="16"/>
        </w:rPr>
        <w:t>(підпис)</w:t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 w:rsidRPr="00840F48">
        <w:rPr>
          <w:i/>
          <w:sz w:val="16"/>
          <w:szCs w:val="16"/>
        </w:rPr>
        <w:t>(ім’я, прізвище</w:t>
      </w:r>
      <w:r w:rsidRPr="00840F48">
        <w:rPr>
          <w:sz w:val="16"/>
          <w:szCs w:val="16"/>
        </w:rPr>
        <w:t>)</w:t>
      </w:r>
    </w:p>
    <w:p w14:paraId="070BF5DC" w14:textId="77777777" w:rsidR="00746E5D" w:rsidRPr="00840F48" w:rsidRDefault="00746E5D" w:rsidP="00840F48">
      <w:pPr>
        <w:spacing w:line="240" w:lineRule="auto"/>
        <w:ind w:left="4247" w:right="539" w:firstLine="272"/>
        <w:rPr>
          <w:szCs w:val="28"/>
        </w:rPr>
      </w:pPr>
      <w:r w:rsidRPr="00840F48">
        <w:rPr>
          <w:szCs w:val="28"/>
        </w:rPr>
        <w:t>____________  ______________</w:t>
      </w:r>
    </w:p>
    <w:p w14:paraId="715FC8D9" w14:textId="77777777" w:rsidR="002419F3" w:rsidRPr="00840F48" w:rsidRDefault="002419F3" w:rsidP="002419F3">
      <w:pPr>
        <w:spacing w:line="240" w:lineRule="auto"/>
        <w:ind w:left="4247" w:right="539" w:firstLine="272"/>
        <w:rPr>
          <w:sz w:val="16"/>
          <w:szCs w:val="16"/>
        </w:rPr>
      </w:pPr>
      <w:r>
        <w:rPr>
          <w:i/>
          <w:sz w:val="16"/>
          <w:szCs w:val="16"/>
        </w:rPr>
        <w:t>(підпис)</w:t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 w:rsidRPr="00840F48">
        <w:rPr>
          <w:i/>
          <w:sz w:val="16"/>
          <w:szCs w:val="16"/>
        </w:rPr>
        <w:t>(ім’я, прізвище</w:t>
      </w:r>
      <w:r w:rsidRPr="00840F48">
        <w:rPr>
          <w:sz w:val="16"/>
          <w:szCs w:val="16"/>
        </w:rPr>
        <w:t>)</w:t>
      </w:r>
    </w:p>
    <w:p w14:paraId="6B679F0F" w14:textId="77777777" w:rsidR="00746E5D" w:rsidRPr="00840F48" w:rsidRDefault="00746E5D" w:rsidP="00840F48">
      <w:pPr>
        <w:spacing w:line="240" w:lineRule="auto"/>
        <w:ind w:left="4247" w:right="539" w:firstLine="272"/>
        <w:rPr>
          <w:szCs w:val="28"/>
        </w:rPr>
      </w:pPr>
      <w:r w:rsidRPr="00840F48">
        <w:rPr>
          <w:szCs w:val="28"/>
        </w:rPr>
        <w:t>____________  ______________</w:t>
      </w:r>
    </w:p>
    <w:p w14:paraId="02A93368" w14:textId="77777777" w:rsidR="002419F3" w:rsidRPr="00840F48" w:rsidRDefault="002419F3" w:rsidP="002419F3">
      <w:pPr>
        <w:spacing w:line="240" w:lineRule="auto"/>
        <w:ind w:left="4247" w:right="539" w:firstLine="272"/>
        <w:rPr>
          <w:sz w:val="16"/>
          <w:szCs w:val="16"/>
        </w:rPr>
      </w:pPr>
      <w:r>
        <w:rPr>
          <w:i/>
          <w:sz w:val="16"/>
          <w:szCs w:val="16"/>
        </w:rPr>
        <w:t>(підпис)</w:t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 w:rsidRPr="00840F48">
        <w:rPr>
          <w:i/>
          <w:sz w:val="16"/>
          <w:szCs w:val="16"/>
        </w:rPr>
        <w:t>(ім’я, прізвище</w:t>
      </w:r>
      <w:r w:rsidRPr="00840F48">
        <w:rPr>
          <w:sz w:val="16"/>
          <w:szCs w:val="16"/>
        </w:rPr>
        <w:t>)</w:t>
      </w:r>
    </w:p>
    <w:p w14:paraId="57E86302" w14:textId="77777777" w:rsidR="00766F1F" w:rsidRPr="00840F48" w:rsidRDefault="00766F1F" w:rsidP="003506B1">
      <w:pPr>
        <w:rPr>
          <w:szCs w:val="28"/>
        </w:rPr>
      </w:pPr>
    </w:p>
    <w:p w14:paraId="4869E3C2" w14:textId="77777777" w:rsidR="00DE781C" w:rsidRDefault="00B81331" w:rsidP="003506B1">
      <w:r>
        <w:t xml:space="preserve"> </w:t>
      </w:r>
    </w:p>
    <w:p w14:paraId="215372C1" w14:textId="629DC60D" w:rsidR="00DE781C" w:rsidRDefault="00B81331" w:rsidP="00840F48">
      <w:pPr>
        <w:jc w:val="center"/>
      </w:pPr>
      <w:r>
        <w:t>Житомир</w:t>
      </w:r>
    </w:p>
    <w:p w14:paraId="19661176" w14:textId="59C3CF17" w:rsidR="00DE781C" w:rsidRDefault="00B81331" w:rsidP="00840F48">
      <w:pPr>
        <w:jc w:val="center"/>
      </w:pPr>
      <w:r>
        <w:lastRenderedPageBreak/>
        <w:t>20</w:t>
      </w:r>
      <w:r w:rsidR="00766F1F">
        <w:t>25</w:t>
      </w:r>
      <w:r>
        <w:t xml:space="preserve"> р.</w:t>
      </w:r>
    </w:p>
    <w:sectPr w:rsidR="00DE781C">
      <w:headerReference w:type="default" r:id="rId8"/>
      <w:footerReference w:type="first" r:id="rId9"/>
      <w:pgSz w:w="12240" w:h="15840"/>
      <w:pgMar w:top="850" w:right="850" w:bottom="850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C7FD5C" w14:textId="77777777" w:rsidR="00B81331" w:rsidRDefault="00B81331">
      <w:pPr>
        <w:spacing w:after="0" w:line="240" w:lineRule="auto"/>
      </w:pPr>
      <w:r>
        <w:separator/>
      </w:r>
    </w:p>
  </w:endnote>
  <w:endnote w:type="continuationSeparator" w:id="0">
    <w:p w14:paraId="512E90B2" w14:textId="77777777" w:rsidR="00B81331" w:rsidRDefault="00B81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467CE7" w14:textId="77777777" w:rsidR="00E46BAF" w:rsidRDefault="00E46BAF">
    <w:pPr>
      <w:spacing w:after="0" w:line="240" w:lineRule="auto"/>
    </w:pPr>
  </w:p>
  <w:p w14:paraId="4E5F90E5" w14:textId="77777777" w:rsidR="00A21258" w:rsidRDefault="00A21258"/>
  <w:p w14:paraId="68D8656B" w14:textId="77777777" w:rsidR="00E46BAF" w:rsidRDefault="00E46BAF">
    <w:pPr>
      <w:spacing w:after="0" w:line="240" w:lineRule="auto"/>
    </w:pPr>
    <w:r>
      <w:separator/>
    </w:r>
  </w:p>
  <w:p w14:paraId="02329059" w14:textId="77777777" w:rsidR="00A21258" w:rsidRDefault="00A21258"/>
  <w:p w14:paraId="33141775" w14:textId="77777777" w:rsidR="00E46BAF" w:rsidRDefault="00E46BAF">
    <w:pPr>
      <w:spacing w:after="0" w:line="240" w:lineRule="auto"/>
    </w:pPr>
    <w:r>
      <w:continuationSeparator/>
    </w:r>
  </w:p>
  <w:p w14:paraId="50B7B7D4" w14:textId="77777777" w:rsidR="00A21258" w:rsidRDefault="00A21258"/>
  <w:p w14:paraId="591D0BB9" w14:textId="77777777" w:rsidR="00DE781C" w:rsidRDefault="00DE781C"/>
  <w:p w14:paraId="2FFF7173" w14:textId="77777777" w:rsidR="00A21258" w:rsidRDefault="00A2125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DA9264" w14:textId="77777777" w:rsidR="00B81331" w:rsidRDefault="00B81331">
      <w:pPr>
        <w:spacing w:after="0" w:line="240" w:lineRule="auto"/>
      </w:pPr>
      <w:r>
        <w:separator/>
      </w:r>
    </w:p>
  </w:footnote>
  <w:footnote w:type="continuationSeparator" w:id="0">
    <w:p w14:paraId="23D91D9B" w14:textId="77777777" w:rsidR="00B81331" w:rsidRDefault="00B813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915" w:type="dxa"/>
      <w:tblInd w:w="-7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2048"/>
      <w:gridCol w:w="6309"/>
      <w:gridCol w:w="2558"/>
    </w:tblGrid>
    <w:tr w:rsidR="00E51915" w:rsidRPr="00CA4FAA" w14:paraId="73924E68" w14:textId="77777777" w:rsidTr="00E51915">
      <w:trPr>
        <w:cantSplit/>
        <w:trHeight w:val="724"/>
      </w:trPr>
      <w:tc>
        <w:tcPr>
          <w:tcW w:w="938" w:type="pct"/>
          <w:vMerge w:val="restart"/>
          <w:vAlign w:val="center"/>
        </w:tcPr>
        <w:p w14:paraId="36748C63" w14:textId="77777777" w:rsidR="00E51915" w:rsidRPr="00CA4FAA" w:rsidRDefault="00E51915" w:rsidP="00457B50">
          <w:pPr>
            <w:pStyle w:val="aa"/>
            <w:ind w:right="0" w:firstLine="0"/>
            <w:jc w:val="center"/>
            <w:rPr>
              <w:b/>
              <w:sz w:val="16"/>
              <w:szCs w:val="16"/>
            </w:rPr>
          </w:pPr>
          <w:r w:rsidRPr="00CA4FAA">
            <w:rPr>
              <w:b/>
              <w:sz w:val="16"/>
              <w:szCs w:val="16"/>
            </w:rPr>
            <w:t>Житомирська політехніка</w:t>
          </w:r>
        </w:p>
      </w:tc>
      <w:tc>
        <w:tcPr>
          <w:tcW w:w="2890" w:type="pct"/>
          <w:vAlign w:val="center"/>
        </w:tcPr>
        <w:p w14:paraId="303A70E8" w14:textId="77777777" w:rsidR="00E51915" w:rsidRPr="00CA4FAA" w:rsidRDefault="00E51915" w:rsidP="00E51915">
          <w:pPr>
            <w:pStyle w:val="aa"/>
            <w:jc w:val="center"/>
            <w:rPr>
              <w:sz w:val="16"/>
              <w:szCs w:val="16"/>
            </w:rPr>
          </w:pPr>
          <w:r w:rsidRPr="00CA4FAA">
            <w:rPr>
              <w:sz w:val="16"/>
              <w:szCs w:val="16"/>
            </w:rPr>
            <w:t xml:space="preserve">МІНІСТЕРСТВО ОСВІТИ І НАУКИ УКРАЇНИ </w:t>
          </w:r>
        </w:p>
        <w:p w14:paraId="4D0A3DEF" w14:textId="77777777" w:rsidR="00E51915" w:rsidRPr="00CA4FAA" w:rsidRDefault="00E51915" w:rsidP="00E51915">
          <w:pPr>
            <w:pStyle w:val="aa"/>
            <w:jc w:val="center"/>
            <w:rPr>
              <w:b/>
              <w:sz w:val="16"/>
              <w:szCs w:val="16"/>
            </w:rPr>
          </w:pPr>
          <w:r w:rsidRPr="00CA4FAA">
            <w:rPr>
              <w:b/>
              <w:sz w:val="16"/>
              <w:szCs w:val="16"/>
            </w:rPr>
            <w:t xml:space="preserve">ДЕРЖАВНИЙ УНІВЕРСИТЕТ </w:t>
          </w:r>
          <w:r w:rsidRPr="00CA4FAA">
            <w:rPr>
              <w:b/>
              <w:sz w:val="16"/>
              <w:szCs w:val="16"/>
            </w:rPr>
            <w:br/>
            <w:t xml:space="preserve">«ЖИТОМИРСЬКА ПОЛІТЕХНІКА» </w:t>
          </w:r>
        </w:p>
        <w:p w14:paraId="1CF6E8DF" w14:textId="77777777" w:rsidR="00E51915" w:rsidRPr="00CA4FAA" w:rsidRDefault="00E51915" w:rsidP="00E51915">
          <w:pPr>
            <w:pStyle w:val="aa"/>
            <w:jc w:val="center"/>
            <w:rPr>
              <w:b/>
              <w:color w:val="333399"/>
              <w:sz w:val="16"/>
              <w:szCs w:val="16"/>
            </w:rPr>
          </w:pPr>
          <w:r w:rsidRPr="00CA4FAA">
            <w:rPr>
              <w:b/>
              <w:sz w:val="16"/>
              <w:szCs w:val="16"/>
            </w:rPr>
            <w:t xml:space="preserve">Система управління якістю відповідає ДСТУ ISO 9001:2015 </w:t>
          </w:r>
        </w:p>
      </w:tc>
      <w:tc>
        <w:tcPr>
          <w:tcW w:w="1173" w:type="pct"/>
          <w:vAlign w:val="center"/>
        </w:tcPr>
        <w:p w14:paraId="3725E2F9" w14:textId="77777777" w:rsidR="00457B50" w:rsidRDefault="00E51915" w:rsidP="00E51915">
          <w:pPr>
            <w:autoSpaceDE w:val="0"/>
            <w:autoSpaceDN w:val="0"/>
            <w:spacing w:after="0" w:line="240" w:lineRule="auto"/>
            <w:ind w:right="0" w:firstLine="0"/>
            <w:jc w:val="center"/>
            <w:rPr>
              <w:b/>
              <w:sz w:val="16"/>
              <w:szCs w:val="16"/>
            </w:rPr>
          </w:pPr>
          <w:r w:rsidRPr="00CA4FAA">
            <w:rPr>
              <w:b/>
              <w:sz w:val="16"/>
              <w:szCs w:val="16"/>
            </w:rPr>
            <w:t>Ф-23.06-0</w:t>
          </w:r>
          <w:r>
            <w:rPr>
              <w:b/>
              <w:sz w:val="16"/>
              <w:szCs w:val="16"/>
            </w:rPr>
            <w:t>7</w:t>
          </w:r>
          <w:r w:rsidRPr="00CA4FAA">
            <w:rPr>
              <w:b/>
              <w:sz w:val="16"/>
              <w:szCs w:val="16"/>
            </w:rPr>
            <w:t>.02/2/</w:t>
          </w:r>
          <w:r>
            <w:rPr>
              <w:b/>
              <w:sz w:val="16"/>
              <w:szCs w:val="16"/>
            </w:rPr>
            <w:t>184</w:t>
          </w:r>
          <w:r w:rsidRPr="00CA4FAA">
            <w:rPr>
              <w:b/>
              <w:sz w:val="16"/>
              <w:szCs w:val="16"/>
            </w:rPr>
            <w:t>.00.2/</w:t>
          </w:r>
          <w:r>
            <w:rPr>
              <w:b/>
              <w:sz w:val="16"/>
              <w:szCs w:val="16"/>
            </w:rPr>
            <w:t>Б</w:t>
          </w:r>
          <w:r w:rsidRPr="00CA4FAA">
            <w:rPr>
              <w:b/>
              <w:sz w:val="16"/>
              <w:szCs w:val="16"/>
            </w:rPr>
            <w:t>/</w:t>
          </w:r>
        </w:p>
        <w:p w14:paraId="47506DD5" w14:textId="40708187" w:rsidR="00E51915" w:rsidRPr="004608DE" w:rsidRDefault="00E51915" w:rsidP="00E51915">
          <w:pPr>
            <w:autoSpaceDE w:val="0"/>
            <w:autoSpaceDN w:val="0"/>
            <w:spacing w:after="0" w:line="240" w:lineRule="auto"/>
            <w:ind w:right="0" w:firstLine="0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ОК-38</w:t>
          </w:r>
          <w:r w:rsidRPr="00CA4FAA">
            <w:rPr>
              <w:b/>
              <w:sz w:val="16"/>
              <w:szCs w:val="16"/>
            </w:rPr>
            <w:t>-202</w:t>
          </w:r>
          <w:r>
            <w:rPr>
              <w:b/>
              <w:sz w:val="16"/>
              <w:szCs w:val="16"/>
            </w:rPr>
            <w:t>4</w:t>
          </w:r>
        </w:p>
      </w:tc>
    </w:tr>
    <w:tr w:rsidR="00E51915" w:rsidRPr="00CA4FAA" w14:paraId="7970A972" w14:textId="77777777" w:rsidTr="00E51915">
      <w:trPr>
        <w:cantSplit/>
        <w:trHeight w:val="277"/>
      </w:trPr>
      <w:tc>
        <w:tcPr>
          <w:tcW w:w="938" w:type="pct"/>
          <w:vMerge/>
          <w:vAlign w:val="center"/>
        </w:tcPr>
        <w:p w14:paraId="4ED6D74E" w14:textId="77777777" w:rsidR="00E51915" w:rsidRPr="00CA4FAA" w:rsidRDefault="00E51915" w:rsidP="00E51915">
          <w:pPr>
            <w:pStyle w:val="aa"/>
            <w:jc w:val="center"/>
            <w:rPr>
              <w:b/>
              <w:i/>
              <w:sz w:val="16"/>
              <w:szCs w:val="16"/>
            </w:rPr>
          </w:pPr>
        </w:p>
      </w:tc>
      <w:tc>
        <w:tcPr>
          <w:tcW w:w="2890" w:type="pct"/>
          <w:vAlign w:val="center"/>
        </w:tcPr>
        <w:p w14:paraId="230E97FD" w14:textId="77777777" w:rsidR="00E51915" w:rsidRPr="00CA4FAA" w:rsidRDefault="00E51915" w:rsidP="00E51915">
          <w:pPr>
            <w:pStyle w:val="aa"/>
            <w:jc w:val="center"/>
            <w:rPr>
              <w:i/>
              <w:sz w:val="16"/>
              <w:szCs w:val="16"/>
            </w:rPr>
          </w:pPr>
          <w:r w:rsidRPr="00CA4FAA">
            <w:rPr>
              <w:i/>
              <w:sz w:val="16"/>
              <w:szCs w:val="16"/>
            </w:rPr>
            <w:t>Екземпляр № 1</w:t>
          </w:r>
        </w:p>
      </w:tc>
      <w:tc>
        <w:tcPr>
          <w:tcW w:w="1173" w:type="pct"/>
          <w:vAlign w:val="center"/>
        </w:tcPr>
        <w:p w14:paraId="01E997C9" w14:textId="727BD35F" w:rsidR="00E51915" w:rsidRPr="00CA4FAA" w:rsidRDefault="00E51915" w:rsidP="00E51915">
          <w:pPr>
            <w:pStyle w:val="aa"/>
            <w:jc w:val="center"/>
            <w:rPr>
              <w:i/>
              <w:sz w:val="16"/>
              <w:szCs w:val="16"/>
            </w:rPr>
          </w:pPr>
          <w:r w:rsidRPr="00CA4FAA">
            <w:rPr>
              <w:i/>
              <w:sz w:val="16"/>
              <w:szCs w:val="16"/>
            </w:rPr>
            <w:t xml:space="preserve">Арк. </w:t>
          </w:r>
          <w:r w:rsidR="00C137DF">
            <w:rPr>
              <w:i/>
              <w:sz w:val="16"/>
              <w:szCs w:val="16"/>
            </w:rPr>
            <w:t>19</w:t>
          </w:r>
          <w:r w:rsidRPr="00CA4FAA">
            <w:rPr>
              <w:i/>
              <w:sz w:val="16"/>
              <w:szCs w:val="16"/>
            </w:rPr>
            <w:t xml:space="preserve">/ </w:t>
          </w:r>
          <w:r w:rsidRPr="00CA4FAA">
            <w:rPr>
              <w:i/>
              <w:sz w:val="16"/>
              <w:szCs w:val="16"/>
            </w:rPr>
            <w:fldChar w:fldCharType="begin"/>
          </w:r>
          <w:r w:rsidRPr="00CA4FAA">
            <w:rPr>
              <w:i/>
              <w:sz w:val="16"/>
              <w:szCs w:val="16"/>
            </w:rPr>
            <w:instrText>PAGE   \* MERGEFORMAT</w:instrText>
          </w:r>
          <w:r w:rsidRPr="00CA4FAA">
            <w:rPr>
              <w:i/>
              <w:sz w:val="16"/>
              <w:szCs w:val="16"/>
            </w:rPr>
            <w:fldChar w:fldCharType="separate"/>
          </w:r>
          <w:r w:rsidRPr="00CA4FAA">
            <w:rPr>
              <w:i/>
              <w:noProof/>
              <w:sz w:val="16"/>
              <w:szCs w:val="16"/>
            </w:rPr>
            <w:t>12</w:t>
          </w:r>
          <w:r w:rsidRPr="00CA4FAA">
            <w:rPr>
              <w:i/>
              <w:sz w:val="16"/>
              <w:szCs w:val="16"/>
            </w:rPr>
            <w:fldChar w:fldCharType="end"/>
          </w:r>
          <w:r w:rsidRPr="00CA4FAA">
            <w:rPr>
              <w:i/>
              <w:sz w:val="16"/>
              <w:szCs w:val="16"/>
            </w:rPr>
            <w:t xml:space="preserve"> </w:t>
          </w:r>
        </w:p>
      </w:tc>
    </w:tr>
  </w:tbl>
  <w:p w14:paraId="18A012F3" w14:textId="77777777" w:rsidR="008B1257" w:rsidRDefault="00B81331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433"/>
    <w:multiLevelType w:val="multilevel"/>
    <w:tmpl w:val="32E2693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F44D7"/>
    <w:multiLevelType w:val="multilevel"/>
    <w:tmpl w:val="32E2693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B56E35"/>
    <w:multiLevelType w:val="multilevel"/>
    <w:tmpl w:val="4A46F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DE0D46"/>
    <w:multiLevelType w:val="multilevel"/>
    <w:tmpl w:val="32E2693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CF7285"/>
    <w:multiLevelType w:val="multilevel"/>
    <w:tmpl w:val="45E4B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AE4473"/>
    <w:multiLevelType w:val="multilevel"/>
    <w:tmpl w:val="8C288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497AB5"/>
    <w:multiLevelType w:val="multilevel"/>
    <w:tmpl w:val="32E2693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B31815"/>
    <w:multiLevelType w:val="multilevel"/>
    <w:tmpl w:val="AFBE9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BB19F3"/>
    <w:multiLevelType w:val="multilevel"/>
    <w:tmpl w:val="32E2693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4C57EB"/>
    <w:multiLevelType w:val="multilevel"/>
    <w:tmpl w:val="32E2693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570E08"/>
    <w:multiLevelType w:val="multilevel"/>
    <w:tmpl w:val="F5DC9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F520DDE"/>
    <w:multiLevelType w:val="multilevel"/>
    <w:tmpl w:val="711CB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AE6501"/>
    <w:multiLevelType w:val="multilevel"/>
    <w:tmpl w:val="32E2693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1320BB"/>
    <w:multiLevelType w:val="multilevel"/>
    <w:tmpl w:val="EB4A3CC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374E87"/>
    <w:multiLevelType w:val="multilevel"/>
    <w:tmpl w:val="32E2693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F71803"/>
    <w:multiLevelType w:val="multilevel"/>
    <w:tmpl w:val="F5B4A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54300C5"/>
    <w:multiLevelType w:val="multilevel"/>
    <w:tmpl w:val="32E2693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5A36A5D"/>
    <w:multiLevelType w:val="multilevel"/>
    <w:tmpl w:val="6CEAA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7753754"/>
    <w:multiLevelType w:val="multilevel"/>
    <w:tmpl w:val="B3D68A6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8666F90"/>
    <w:multiLevelType w:val="multilevel"/>
    <w:tmpl w:val="32E2693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AF3490E"/>
    <w:multiLevelType w:val="multilevel"/>
    <w:tmpl w:val="6E202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CE671FC"/>
    <w:multiLevelType w:val="multilevel"/>
    <w:tmpl w:val="ECFAE4D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D42ECB"/>
    <w:multiLevelType w:val="multilevel"/>
    <w:tmpl w:val="32E2693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765240"/>
    <w:multiLevelType w:val="multilevel"/>
    <w:tmpl w:val="32E2693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92D7C48"/>
    <w:multiLevelType w:val="multilevel"/>
    <w:tmpl w:val="EF427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D42106F"/>
    <w:multiLevelType w:val="multilevel"/>
    <w:tmpl w:val="8DDA5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F6F098A"/>
    <w:multiLevelType w:val="multilevel"/>
    <w:tmpl w:val="32E2693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E70685"/>
    <w:multiLevelType w:val="multilevel"/>
    <w:tmpl w:val="32E2693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44C2E50"/>
    <w:multiLevelType w:val="multilevel"/>
    <w:tmpl w:val="48B01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B46474C"/>
    <w:multiLevelType w:val="multilevel"/>
    <w:tmpl w:val="C0E4A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CDC4004"/>
    <w:multiLevelType w:val="multilevel"/>
    <w:tmpl w:val="32E2693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E052286"/>
    <w:multiLevelType w:val="multilevel"/>
    <w:tmpl w:val="32E2693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E4537D5"/>
    <w:multiLevelType w:val="multilevel"/>
    <w:tmpl w:val="32E2693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F7135B9"/>
    <w:multiLevelType w:val="multilevel"/>
    <w:tmpl w:val="32E2693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0E86A0D"/>
    <w:multiLevelType w:val="multilevel"/>
    <w:tmpl w:val="32E2693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5A52D92"/>
    <w:multiLevelType w:val="multilevel"/>
    <w:tmpl w:val="664E3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7562716"/>
    <w:multiLevelType w:val="multilevel"/>
    <w:tmpl w:val="97B22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75E3D73"/>
    <w:multiLevelType w:val="multilevel"/>
    <w:tmpl w:val="32E2693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84F7113"/>
    <w:multiLevelType w:val="multilevel"/>
    <w:tmpl w:val="D3A04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E271E4F"/>
    <w:multiLevelType w:val="multilevel"/>
    <w:tmpl w:val="C8526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3BA7660"/>
    <w:multiLevelType w:val="hybridMultilevel"/>
    <w:tmpl w:val="92E0130A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22E1A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3C0F9C"/>
    <w:multiLevelType w:val="multilevel"/>
    <w:tmpl w:val="80E67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1"/>
  </w:num>
  <w:num w:numId="3">
    <w:abstractNumId w:val="17"/>
  </w:num>
  <w:num w:numId="4">
    <w:abstractNumId w:val="29"/>
  </w:num>
  <w:num w:numId="5">
    <w:abstractNumId w:val="7"/>
  </w:num>
  <w:num w:numId="6">
    <w:abstractNumId w:val="10"/>
  </w:num>
  <w:num w:numId="7">
    <w:abstractNumId w:val="20"/>
  </w:num>
  <w:num w:numId="8">
    <w:abstractNumId w:val="39"/>
  </w:num>
  <w:num w:numId="9">
    <w:abstractNumId w:val="40"/>
  </w:num>
  <w:num w:numId="10">
    <w:abstractNumId w:val="41"/>
  </w:num>
  <w:num w:numId="11">
    <w:abstractNumId w:val="5"/>
  </w:num>
  <w:num w:numId="12">
    <w:abstractNumId w:val="36"/>
  </w:num>
  <w:num w:numId="13">
    <w:abstractNumId w:val="28"/>
  </w:num>
  <w:num w:numId="14">
    <w:abstractNumId w:val="2"/>
  </w:num>
  <w:num w:numId="15">
    <w:abstractNumId w:val="38"/>
  </w:num>
  <w:num w:numId="16">
    <w:abstractNumId w:val="15"/>
  </w:num>
  <w:num w:numId="17">
    <w:abstractNumId w:val="25"/>
  </w:num>
  <w:num w:numId="18">
    <w:abstractNumId w:val="35"/>
  </w:num>
  <w:num w:numId="19">
    <w:abstractNumId w:val="24"/>
  </w:num>
  <w:num w:numId="20">
    <w:abstractNumId w:val="21"/>
  </w:num>
  <w:num w:numId="21">
    <w:abstractNumId w:val="13"/>
  </w:num>
  <w:num w:numId="22">
    <w:abstractNumId w:val="18"/>
  </w:num>
  <w:num w:numId="23">
    <w:abstractNumId w:val="3"/>
  </w:num>
  <w:num w:numId="24">
    <w:abstractNumId w:val="0"/>
  </w:num>
  <w:num w:numId="25">
    <w:abstractNumId w:val="22"/>
  </w:num>
  <w:num w:numId="26">
    <w:abstractNumId w:val="34"/>
  </w:num>
  <w:num w:numId="27">
    <w:abstractNumId w:val="9"/>
  </w:num>
  <w:num w:numId="28">
    <w:abstractNumId w:val="32"/>
  </w:num>
  <w:num w:numId="29">
    <w:abstractNumId w:val="37"/>
  </w:num>
  <w:num w:numId="30">
    <w:abstractNumId w:val="27"/>
  </w:num>
  <w:num w:numId="31">
    <w:abstractNumId w:val="8"/>
  </w:num>
  <w:num w:numId="32">
    <w:abstractNumId w:val="26"/>
  </w:num>
  <w:num w:numId="33">
    <w:abstractNumId w:val="16"/>
  </w:num>
  <w:num w:numId="34">
    <w:abstractNumId w:val="6"/>
  </w:num>
  <w:num w:numId="35">
    <w:abstractNumId w:val="19"/>
  </w:num>
  <w:num w:numId="36">
    <w:abstractNumId w:val="30"/>
  </w:num>
  <w:num w:numId="37">
    <w:abstractNumId w:val="33"/>
  </w:num>
  <w:num w:numId="38">
    <w:abstractNumId w:val="14"/>
  </w:num>
  <w:num w:numId="39">
    <w:abstractNumId w:val="31"/>
  </w:num>
  <w:num w:numId="40">
    <w:abstractNumId w:val="23"/>
  </w:num>
  <w:num w:numId="41">
    <w:abstractNumId w:val="12"/>
  </w:num>
  <w:num w:numId="42">
    <w:abstractNumId w:val="1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81C"/>
    <w:rsid w:val="000066D2"/>
    <w:rsid w:val="000167A1"/>
    <w:rsid w:val="00082CE3"/>
    <w:rsid w:val="000D7884"/>
    <w:rsid w:val="000E04B2"/>
    <w:rsid w:val="001A1A0D"/>
    <w:rsid w:val="001B3BE9"/>
    <w:rsid w:val="002419F3"/>
    <w:rsid w:val="00266AE7"/>
    <w:rsid w:val="002A3809"/>
    <w:rsid w:val="002B6DC5"/>
    <w:rsid w:val="002E7E91"/>
    <w:rsid w:val="003506B1"/>
    <w:rsid w:val="00391D81"/>
    <w:rsid w:val="00457B50"/>
    <w:rsid w:val="005B1244"/>
    <w:rsid w:val="005F0D25"/>
    <w:rsid w:val="005F5E8E"/>
    <w:rsid w:val="0063109B"/>
    <w:rsid w:val="006B072B"/>
    <w:rsid w:val="006D7BCD"/>
    <w:rsid w:val="00746E5D"/>
    <w:rsid w:val="00766F1F"/>
    <w:rsid w:val="007A3196"/>
    <w:rsid w:val="00840F48"/>
    <w:rsid w:val="008B1257"/>
    <w:rsid w:val="0090121B"/>
    <w:rsid w:val="00A02D7C"/>
    <w:rsid w:val="00A21258"/>
    <w:rsid w:val="00AC080C"/>
    <w:rsid w:val="00B21893"/>
    <w:rsid w:val="00B81331"/>
    <w:rsid w:val="00BF2273"/>
    <w:rsid w:val="00C137DF"/>
    <w:rsid w:val="00DE781C"/>
    <w:rsid w:val="00E46BAF"/>
    <w:rsid w:val="00E51915"/>
    <w:rsid w:val="00EF18DD"/>
    <w:rsid w:val="00F24C4B"/>
    <w:rsid w:val="00F81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DF81288"/>
  <w15:docId w15:val="{45CD9D6C-1FEC-4EE8-8B04-164B327FB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" w:line="268" w:lineRule="auto"/>
      <w:ind w:right="538" w:firstLine="273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 w:line="259" w:lineRule="auto"/>
      <w:ind w:left="568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 w:line="259" w:lineRule="auto"/>
      <w:ind w:left="5682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15" w:line="270" w:lineRule="auto"/>
      <w:ind w:left="5682" w:hanging="10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0" w:line="269" w:lineRule="auto"/>
      <w:ind w:left="293" w:hanging="10"/>
      <w:outlineLvl w:val="3"/>
    </w:pPr>
    <w:rPr>
      <w:rFonts w:ascii="Times New Roman" w:eastAsia="Times New Roman" w:hAnsi="Times New Roman" w:cs="Times New Roman"/>
      <w:i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Pr>
      <w:rFonts w:ascii="Times New Roman" w:eastAsia="Times New Roman" w:hAnsi="Times New Roman" w:cs="Times New Roman"/>
      <w:i/>
      <w:color w:val="000000"/>
      <w:sz w:val="28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11">
    <w:name w:val="toc 1"/>
    <w:hidden/>
    <w:uiPriority w:val="39"/>
    <w:pPr>
      <w:spacing w:after="73" w:line="268" w:lineRule="auto"/>
      <w:ind w:left="22" w:right="23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5F0D25"/>
    <w:rPr>
      <w:color w:val="467886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F0D2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766F1F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 w:val="22"/>
      <w:szCs w:val="22"/>
      <w:lang w:val="en-US"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766F1F"/>
    <w:pPr>
      <w:widowControl w:val="0"/>
      <w:autoSpaceDE w:val="0"/>
      <w:autoSpaceDN w:val="0"/>
      <w:spacing w:after="0" w:line="240" w:lineRule="auto"/>
      <w:ind w:left="319" w:right="0" w:firstLine="0"/>
      <w:jc w:val="left"/>
    </w:pPr>
    <w:rPr>
      <w:color w:val="auto"/>
      <w:kern w:val="0"/>
      <w:szCs w:val="28"/>
      <w:lang w:eastAsia="en-US"/>
      <w14:ligatures w14:val="none"/>
    </w:rPr>
  </w:style>
  <w:style w:type="character" w:customStyle="1" w:styleId="a6">
    <w:name w:val="Основной текст Знак"/>
    <w:basedOn w:val="a0"/>
    <w:link w:val="a5"/>
    <w:uiPriority w:val="1"/>
    <w:rsid w:val="00766F1F"/>
    <w:rPr>
      <w:rFonts w:ascii="Times New Roman" w:eastAsia="Times New Roman" w:hAnsi="Times New Roman" w:cs="Times New Roman"/>
      <w:kern w:val="0"/>
      <w:sz w:val="28"/>
      <w:szCs w:val="28"/>
      <w:lang w:eastAsia="en-US"/>
      <w14:ligatures w14:val="none"/>
    </w:rPr>
  </w:style>
  <w:style w:type="paragraph" w:customStyle="1" w:styleId="110">
    <w:name w:val="Заголовок 11"/>
    <w:basedOn w:val="a"/>
    <w:uiPriority w:val="1"/>
    <w:qFormat/>
    <w:rsid w:val="00766F1F"/>
    <w:pPr>
      <w:widowControl w:val="0"/>
      <w:autoSpaceDE w:val="0"/>
      <w:autoSpaceDN w:val="0"/>
      <w:spacing w:after="0" w:line="240" w:lineRule="auto"/>
      <w:ind w:left="1371" w:right="0" w:firstLine="0"/>
      <w:jc w:val="center"/>
      <w:outlineLvl w:val="1"/>
    </w:pPr>
    <w:rPr>
      <w:b/>
      <w:bCs/>
      <w:color w:val="auto"/>
      <w:kern w:val="0"/>
      <w:szCs w:val="28"/>
      <w:lang w:eastAsia="en-US"/>
      <w14:ligatures w14:val="none"/>
    </w:rPr>
  </w:style>
  <w:style w:type="paragraph" w:customStyle="1" w:styleId="TableParagraph">
    <w:name w:val="Table Paragraph"/>
    <w:basedOn w:val="a"/>
    <w:uiPriority w:val="1"/>
    <w:qFormat/>
    <w:rsid w:val="00766F1F"/>
    <w:pPr>
      <w:widowControl w:val="0"/>
      <w:autoSpaceDE w:val="0"/>
      <w:autoSpaceDN w:val="0"/>
      <w:spacing w:after="0" w:line="240" w:lineRule="auto"/>
      <w:ind w:left="466" w:right="0" w:firstLine="0"/>
      <w:jc w:val="left"/>
    </w:pPr>
    <w:rPr>
      <w:color w:val="auto"/>
      <w:kern w:val="0"/>
      <w:sz w:val="22"/>
      <w:szCs w:val="22"/>
      <w:lang w:eastAsia="en-US"/>
      <w14:ligatures w14:val="none"/>
    </w:rPr>
  </w:style>
  <w:style w:type="paragraph" w:styleId="a7">
    <w:name w:val="footer"/>
    <w:basedOn w:val="a"/>
    <w:link w:val="a8"/>
    <w:uiPriority w:val="99"/>
    <w:unhideWhenUsed/>
    <w:rsid w:val="00746E5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46E5D"/>
    <w:rPr>
      <w:rFonts w:ascii="Times New Roman" w:eastAsia="Times New Roman" w:hAnsi="Times New Roman" w:cs="Times New Roman"/>
      <w:color w:val="000000"/>
      <w:sz w:val="28"/>
    </w:rPr>
  </w:style>
  <w:style w:type="paragraph" w:styleId="a9">
    <w:name w:val="List Paragraph"/>
    <w:basedOn w:val="a"/>
    <w:uiPriority w:val="34"/>
    <w:qFormat/>
    <w:rsid w:val="001A1A0D"/>
    <w:pPr>
      <w:ind w:left="720"/>
      <w:contextualSpacing/>
    </w:pPr>
  </w:style>
  <w:style w:type="paragraph" w:styleId="aa">
    <w:name w:val="header"/>
    <w:basedOn w:val="a"/>
    <w:link w:val="ab"/>
    <w:unhideWhenUsed/>
    <w:rsid w:val="00E5191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rsid w:val="00E51915"/>
    <w:rPr>
      <w:rFonts w:ascii="Times New Roman" w:eastAsia="Times New Roman" w:hAnsi="Times New Roman" w:cs="Times New Roman"/>
      <w:color w:val="000000"/>
      <w:sz w:val="28"/>
    </w:rPr>
  </w:style>
  <w:style w:type="paragraph" w:styleId="ac">
    <w:name w:val="TOC Heading"/>
    <w:basedOn w:val="1"/>
    <w:next w:val="a"/>
    <w:uiPriority w:val="39"/>
    <w:unhideWhenUsed/>
    <w:qFormat/>
    <w:rsid w:val="006B072B"/>
    <w:pPr>
      <w:spacing w:before="240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color w:val="0F4761" w:themeColor="accent1" w:themeShade="BF"/>
      <w:kern w:val="0"/>
      <w:sz w:val="32"/>
      <w:szCs w:val="32"/>
      <w14:ligatures w14:val="none"/>
    </w:rPr>
  </w:style>
  <w:style w:type="paragraph" w:styleId="21">
    <w:name w:val="toc 2"/>
    <w:basedOn w:val="a"/>
    <w:next w:val="a"/>
    <w:autoRedefine/>
    <w:uiPriority w:val="39"/>
    <w:unhideWhenUsed/>
    <w:rsid w:val="006B072B"/>
    <w:pPr>
      <w:spacing w:after="100"/>
      <w:ind w:left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0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71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11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14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571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36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76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42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27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34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20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282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535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42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86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5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8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2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96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000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89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4B1A7-7711-4A5F-A0DC-039E3BA29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19</Pages>
  <Words>12247</Words>
  <Characters>6982</Characters>
  <Application>Microsoft Office Word</Application>
  <DocSecurity>0</DocSecurity>
  <Lines>58</Lines>
  <Paragraphs>38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cp:lastModifiedBy>Сергій Іськов</cp:lastModifiedBy>
  <cp:revision>12</cp:revision>
  <dcterms:created xsi:type="dcterms:W3CDTF">2025-01-07T11:23:00Z</dcterms:created>
  <dcterms:modified xsi:type="dcterms:W3CDTF">2026-06-02T07:01:00Z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3a945f58f3854e8317f231e08089013842d25d00dae67d85478ae5f97cf2510f</vt:lpwstr>
  </property>
</Properties>
</file>