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0A3B1" w14:textId="77777777" w:rsidR="00127CFD" w:rsidRPr="006809DE" w:rsidRDefault="00127CFD" w:rsidP="00127CFD">
      <w:pPr>
        <w:spacing w:after="0" w:line="240" w:lineRule="auto"/>
        <w:jc w:val="right"/>
        <w:outlineLvl w:val="2"/>
        <w:rPr>
          <w:rFonts w:ascii="Arial" w:eastAsia="Times New Roman" w:hAnsi="Arial" w:cs="Arial"/>
          <w:sz w:val="18"/>
          <w:szCs w:val="18"/>
          <w:lang w:val="uk-UA"/>
        </w:rPr>
      </w:pPr>
      <w:bookmarkStart w:id="0" w:name="98"/>
      <w:bookmarkEnd w:id="0"/>
      <w:r w:rsidRPr="006809DE">
        <w:rPr>
          <w:rFonts w:ascii="Arial" w:eastAsia="Times New Roman" w:hAnsi="Arial" w:cs="Arial"/>
          <w:sz w:val="18"/>
          <w:szCs w:val="18"/>
          <w:lang w:val="uk-UA"/>
        </w:rPr>
        <w:t>Додаток 7 до Правил перевезень</w:t>
      </w:r>
    </w:p>
    <w:p w14:paraId="60D143A7" w14:textId="77777777" w:rsidR="00127CFD" w:rsidRPr="006809DE" w:rsidRDefault="00127CFD" w:rsidP="00127CFD">
      <w:pPr>
        <w:spacing w:after="0" w:line="240" w:lineRule="auto"/>
        <w:jc w:val="right"/>
        <w:outlineLvl w:val="2"/>
        <w:rPr>
          <w:rFonts w:ascii="Arial" w:eastAsia="Times New Roman" w:hAnsi="Arial" w:cs="Arial"/>
          <w:sz w:val="18"/>
          <w:szCs w:val="18"/>
          <w:lang w:val="uk-UA"/>
        </w:rPr>
      </w:pPr>
      <w:r w:rsidRPr="006809DE">
        <w:rPr>
          <w:rFonts w:ascii="Arial" w:eastAsia="Times New Roman" w:hAnsi="Arial" w:cs="Arial"/>
          <w:sz w:val="18"/>
          <w:szCs w:val="18"/>
          <w:lang w:val="uk-UA"/>
        </w:rPr>
        <w:t>вантажів автомобільним транспортом</w:t>
      </w:r>
    </w:p>
    <w:p w14:paraId="55B58D49" w14:textId="51F0553C" w:rsidR="00127CFD" w:rsidRPr="006809DE" w:rsidRDefault="00127CFD" w:rsidP="00127CFD">
      <w:pPr>
        <w:spacing w:after="0" w:line="240" w:lineRule="auto"/>
        <w:jc w:val="right"/>
        <w:outlineLvl w:val="2"/>
        <w:rPr>
          <w:rFonts w:ascii="Arial" w:eastAsia="Times New Roman" w:hAnsi="Arial" w:cs="Arial"/>
          <w:sz w:val="18"/>
          <w:szCs w:val="18"/>
          <w:lang w:val="uk-UA"/>
        </w:rPr>
      </w:pPr>
      <w:r w:rsidRPr="006809DE">
        <w:rPr>
          <w:rFonts w:ascii="Arial" w:eastAsia="Times New Roman" w:hAnsi="Arial" w:cs="Arial"/>
          <w:sz w:val="18"/>
          <w:szCs w:val="18"/>
          <w:lang w:val="uk-UA"/>
        </w:rPr>
        <w:t>в Україні (пункт 11.1 глави 11)</w:t>
      </w:r>
    </w:p>
    <w:p w14:paraId="0C02CA9F" w14:textId="77777777" w:rsidR="00127CFD" w:rsidRPr="005343C8" w:rsidRDefault="00127CFD" w:rsidP="00127CFD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uk-UA"/>
        </w:rPr>
      </w:pPr>
    </w:p>
    <w:p w14:paraId="7106E213" w14:textId="50367F11" w:rsidR="002E2360" w:rsidRPr="006809DE" w:rsidRDefault="002E2360" w:rsidP="006809D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  <w:r w:rsidRPr="006809DE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ТОВАРНО-ТРАНСПОРТНА НАКЛАДНА</w:t>
      </w:r>
    </w:p>
    <w:p w14:paraId="301BE937" w14:textId="45ACD3DC" w:rsidR="002E2360" w:rsidRPr="006809DE" w:rsidRDefault="00127CFD" w:rsidP="00680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bookmarkStart w:id="1" w:name="99"/>
      <w:bookmarkEnd w:id="1"/>
      <w:r w:rsidRPr="006809DE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№</w:t>
      </w:r>
      <w:r w:rsidR="002E2360" w:rsidRPr="006809DE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 xml:space="preserve"> </w:t>
      </w:r>
      <w:r w:rsidR="002F4949" w:rsidRPr="006809D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uk-UA"/>
        </w:rPr>
        <w:t>0</w:t>
      </w:r>
      <w:r w:rsidR="009E4A58" w:rsidRPr="006809D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uk-UA"/>
        </w:rPr>
        <w:t>1</w:t>
      </w:r>
      <w:r w:rsidRPr="006809DE">
        <w:rPr>
          <w:rFonts w:ascii="Arial" w:eastAsia="Times New Roman" w:hAnsi="Arial" w:cs="Arial"/>
          <w:i/>
          <w:iCs/>
          <w:color w:val="000000"/>
          <w:sz w:val="24"/>
          <w:szCs w:val="24"/>
          <w:lang w:val="uk-UA"/>
        </w:rPr>
        <w:t xml:space="preserve"> </w:t>
      </w:r>
      <w:r w:rsidRPr="006809DE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«</w:t>
      </w:r>
      <w:r w:rsidR="002F4949" w:rsidRPr="006809D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uk-UA"/>
        </w:rPr>
        <w:t>0</w:t>
      </w:r>
      <w:r w:rsidR="00A134E5" w:rsidRPr="006809D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uk-UA"/>
        </w:rPr>
        <w:t>3</w:t>
      </w:r>
      <w:r w:rsidRPr="006809DE">
        <w:rPr>
          <w:rFonts w:ascii="Arial" w:eastAsia="Times New Roman" w:hAnsi="Arial" w:cs="Arial"/>
          <w:i/>
          <w:iCs/>
          <w:color w:val="000000"/>
          <w:sz w:val="24"/>
          <w:szCs w:val="24"/>
          <w:lang w:val="uk-UA"/>
        </w:rPr>
        <w:t xml:space="preserve">» </w:t>
      </w:r>
      <w:r w:rsidR="00766051" w:rsidRPr="006809D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uk-UA"/>
        </w:rPr>
        <w:t>січня</w:t>
      </w:r>
      <w:r w:rsidRPr="006809DE">
        <w:rPr>
          <w:rFonts w:ascii="Arial" w:eastAsia="Times New Roman" w:hAnsi="Arial" w:cs="Arial"/>
          <w:i/>
          <w:iCs/>
          <w:color w:val="000000"/>
          <w:sz w:val="24"/>
          <w:szCs w:val="24"/>
          <w:lang w:val="uk-UA"/>
        </w:rPr>
        <w:t xml:space="preserve"> </w:t>
      </w:r>
      <w:r w:rsidR="002E2360" w:rsidRPr="006809DE">
        <w:rPr>
          <w:rFonts w:ascii="Arial" w:eastAsia="Times New Roman" w:hAnsi="Arial" w:cs="Arial"/>
          <w:i/>
          <w:iCs/>
          <w:color w:val="000000"/>
          <w:sz w:val="24"/>
          <w:szCs w:val="24"/>
          <w:lang w:val="uk-UA"/>
        </w:rPr>
        <w:t>20</w:t>
      </w:r>
      <w:r w:rsidR="00766051" w:rsidRPr="006809DE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val="uk-UA"/>
        </w:rPr>
        <w:t>25</w:t>
      </w:r>
      <w:r w:rsidRPr="006809DE">
        <w:rPr>
          <w:rFonts w:ascii="Arial" w:eastAsia="Times New Roman" w:hAnsi="Arial" w:cs="Arial"/>
          <w:i/>
          <w:iCs/>
          <w:color w:val="000000"/>
          <w:sz w:val="24"/>
          <w:szCs w:val="24"/>
          <w:lang w:val="uk-UA"/>
        </w:rPr>
        <w:t xml:space="preserve"> </w:t>
      </w:r>
      <w:r w:rsidR="002E2360" w:rsidRPr="006809DE"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  <w:t>року</w:t>
      </w:r>
    </w:p>
    <w:tbl>
      <w:tblPr>
        <w:tblW w:w="15000" w:type="dxa"/>
        <w:jc w:val="center"/>
        <w:tblCellSpacing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549"/>
        <w:gridCol w:w="626"/>
        <w:gridCol w:w="553"/>
        <w:gridCol w:w="323"/>
        <w:gridCol w:w="601"/>
        <w:gridCol w:w="1173"/>
        <w:gridCol w:w="249"/>
        <w:gridCol w:w="690"/>
        <w:gridCol w:w="695"/>
        <w:gridCol w:w="744"/>
        <w:gridCol w:w="206"/>
        <w:gridCol w:w="43"/>
        <w:gridCol w:w="1264"/>
        <w:gridCol w:w="556"/>
        <w:gridCol w:w="664"/>
        <w:gridCol w:w="229"/>
        <w:gridCol w:w="124"/>
        <w:gridCol w:w="729"/>
        <w:gridCol w:w="391"/>
        <w:gridCol w:w="3364"/>
      </w:tblGrid>
      <w:tr w:rsidR="002E2360" w:rsidRPr="006809DE" w14:paraId="7AD42240" w14:textId="77777777" w:rsidTr="006809DE">
        <w:trPr>
          <w:tblCellSpacing w:w="18" w:type="dxa"/>
          <w:jc w:val="center"/>
        </w:trPr>
        <w:tc>
          <w:tcPr>
            <w:tcW w:w="2519" w:type="pct"/>
            <w:gridSpan w:val="12"/>
            <w:hideMark/>
          </w:tcPr>
          <w:p w14:paraId="39CEB5A1" w14:textId="5A33443B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2" w:name="100"/>
            <w:bookmarkEnd w:id="2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Місце складання </w:t>
            </w:r>
            <w:r w:rsidR="00766051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м. Київ</w:t>
            </w:r>
          </w:p>
        </w:tc>
        <w:tc>
          <w:tcPr>
            <w:tcW w:w="2445" w:type="pct"/>
            <w:gridSpan w:val="9"/>
            <w:hideMark/>
          </w:tcPr>
          <w:p w14:paraId="4A1AA260" w14:textId="4F2FBFFC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3" w:name="101"/>
            <w:bookmarkEnd w:id="3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Форма </w:t>
            </w:r>
            <w:r w:rsidR="00127CFD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№</w:t>
            </w:r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1-ТН</w:t>
            </w:r>
          </w:p>
        </w:tc>
      </w:tr>
      <w:tr w:rsidR="005343C8" w:rsidRPr="006809DE" w14:paraId="32468994" w14:textId="77777777" w:rsidTr="006809DE">
        <w:trPr>
          <w:tblCellSpacing w:w="18" w:type="dxa"/>
          <w:jc w:val="center"/>
        </w:trPr>
        <w:tc>
          <w:tcPr>
            <w:tcW w:w="411" w:type="pct"/>
            <w:hideMark/>
          </w:tcPr>
          <w:p w14:paraId="370430B8" w14:textId="77777777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4" w:name="102"/>
            <w:bookmarkEnd w:id="4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Автомобіль</w:t>
            </w:r>
          </w:p>
        </w:tc>
        <w:tc>
          <w:tcPr>
            <w:tcW w:w="1340" w:type="pct"/>
            <w:gridSpan w:val="7"/>
            <w:hideMark/>
          </w:tcPr>
          <w:p w14:paraId="36CDE467" w14:textId="697EDB14" w:rsidR="002E2360" w:rsidRPr="006809DE" w:rsidRDefault="00766051" w:rsidP="00680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IVECO </w:t>
            </w:r>
            <w:proofErr w:type="spellStart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Daily</w:t>
            </w:r>
            <w:proofErr w:type="spellEnd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50C15/17/21/V, АА2344ОО</w:t>
            </w:r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(марка, модель, тип, реєстраційний номер)</w:t>
            </w:r>
          </w:p>
        </w:tc>
        <w:tc>
          <w:tcPr>
            <w:tcW w:w="764" w:type="pct"/>
            <w:gridSpan w:val="5"/>
            <w:hideMark/>
          </w:tcPr>
          <w:p w14:paraId="13C009EE" w14:textId="77777777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5" w:name="104"/>
            <w:bookmarkEnd w:id="5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Причіп/напівпричіп</w:t>
            </w:r>
          </w:p>
        </w:tc>
        <w:tc>
          <w:tcPr>
            <w:tcW w:w="1298" w:type="pct"/>
            <w:gridSpan w:val="7"/>
            <w:hideMark/>
          </w:tcPr>
          <w:p w14:paraId="4949A004" w14:textId="77777777" w:rsidR="002E2360" w:rsidRPr="006809DE" w:rsidRDefault="002E2360" w:rsidP="006809D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6" w:name="105"/>
            <w:bookmarkEnd w:id="6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_______________________________</w:t>
            </w:r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</w:r>
            <w:r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(марка, модель, тип, реєстраційний номер)</w:t>
            </w:r>
          </w:p>
        </w:tc>
        <w:tc>
          <w:tcPr>
            <w:tcW w:w="1116" w:type="pct"/>
            <w:hideMark/>
          </w:tcPr>
          <w:p w14:paraId="288C87E8" w14:textId="62C46D23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</w:pPr>
            <w:bookmarkStart w:id="7" w:name="106"/>
            <w:bookmarkEnd w:id="7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Вид перевезень</w:t>
            </w:r>
            <w:r w:rsidR="007C7947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r w:rsidR="005343C8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</w:r>
            <w:r w:rsidR="007C7947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за </w:t>
            </w:r>
            <w:proofErr w:type="spellStart"/>
            <w:r w:rsidR="007C7947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покілометровим</w:t>
            </w:r>
            <w:proofErr w:type="spellEnd"/>
            <w:r w:rsidR="007C7947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тарифом</w:t>
            </w:r>
          </w:p>
        </w:tc>
      </w:tr>
      <w:tr w:rsidR="002E2360" w:rsidRPr="006809DE" w14:paraId="26237AFD" w14:textId="77777777" w:rsidTr="006809DE">
        <w:trPr>
          <w:tblCellSpacing w:w="18" w:type="dxa"/>
          <w:jc w:val="center"/>
        </w:trPr>
        <w:tc>
          <w:tcPr>
            <w:tcW w:w="979" w:type="pct"/>
            <w:gridSpan w:val="4"/>
            <w:hideMark/>
          </w:tcPr>
          <w:p w14:paraId="6980153E" w14:textId="77777777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8" w:name="107"/>
            <w:bookmarkEnd w:id="8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Автомобільний перевізник</w:t>
            </w:r>
          </w:p>
        </w:tc>
        <w:tc>
          <w:tcPr>
            <w:tcW w:w="2152" w:type="pct"/>
            <w:gridSpan w:val="11"/>
            <w:hideMark/>
          </w:tcPr>
          <w:p w14:paraId="71BBDBD7" w14:textId="7DCBC8DF" w:rsidR="002E2360" w:rsidRPr="006809DE" w:rsidRDefault="00DF1CCA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9" w:name="108"/>
            <w:bookmarkEnd w:id="9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ТОВ</w:t>
            </w:r>
            <w:r w:rsidR="005343C8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 </w:t>
            </w:r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«АТП</w:t>
            </w:r>
            <w:r w:rsidR="005343C8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 </w:t>
            </w:r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Промінь»,</w:t>
            </w:r>
            <w:r w:rsidR="005343C8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 </w:t>
            </w:r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код</w:t>
            </w:r>
            <w:r w:rsidR="005343C8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 </w:t>
            </w:r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ЄДРПОУ</w:t>
            </w:r>
            <w:r w:rsidR="005343C8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 </w:t>
            </w:r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67888881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(повне найменування (прізвище (за наявності), власне ім</w:t>
            </w:r>
            <w:r w:rsidR="00127CFD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’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я</w:t>
            </w:r>
            <w:r w:rsidR="006809DE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та по батькові (за наявності), унікальний номер запису в Єдиному державному демографічному реєстрі (за наявності), код платника податків згідно</w:t>
            </w:r>
            <w:r w:rsidR="005343C8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з Єдиним державним реєстром підприємств</w:t>
            </w:r>
            <w:r w:rsidR="006809DE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та організацій України або податковий номер (реєстраційний номер облікової картки платника податків або серія (за наявності)</w:t>
            </w:r>
            <w:r w:rsidR="006809DE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та номер паспорта громадянина України (для фізичних осіб, які через свої релігійні переконання відмовляються від прийняття реєстраційного номера облікової картки платника податків</w:t>
            </w:r>
            <w:r w:rsidR="006809DE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та повідомили про це відповідний контролюючий орган і мають відмітку в паспорті))</w:t>
            </w:r>
          </w:p>
        </w:tc>
        <w:tc>
          <w:tcPr>
            <w:tcW w:w="288" w:type="pct"/>
            <w:gridSpan w:val="2"/>
            <w:hideMark/>
          </w:tcPr>
          <w:p w14:paraId="4EEDABA9" w14:textId="77777777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10" w:name="109"/>
            <w:bookmarkEnd w:id="10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Водій</w:t>
            </w:r>
          </w:p>
        </w:tc>
        <w:tc>
          <w:tcPr>
            <w:tcW w:w="1522" w:type="pct"/>
            <w:gridSpan w:val="4"/>
            <w:hideMark/>
          </w:tcPr>
          <w:p w14:paraId="0EDF433F" w14:textId="4AF27F64" w:rsidR="002E2360" w:rsidRPr="006809DE" w:rsidRDefault="00DF1CCA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11" w:name="110"/>
            <w:bookmarkEnd w:id="11"/>
            <w:proofErr w:type="spellStart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Воло</w:t>
            </w:r>
            <w:r w:rsidR="00F77EFB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щенко</w:t>
            </w:r>
            <w:proofErr w:type="spellEnd"/>
            <w:r w:rsidR="00C5202A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П.</w:t>
            </w:r>
            <w:r w:rsidR="00127CFD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 w:rsidR="00C5202A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В.</w:t>
            </w:r>
            <w:r w:rsidR="00DE56FA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;</w:t>
            </w:r>
            <w:r w:rsidR="000D6497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УНЗР</w:t>
            </w:r>
            <w:r w:rsidR="00F77EFB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1967</w:t>
            </w:r>
            <w:r w:rsidR="00DE56FA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1215</w:t>
            </w:r>
            <w:r w:rsidR="00127CFD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 w:rsidR="000D6497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924</w:t>
            </w:r>
            <w:r w:rsidR="00DE56FA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5;</w:t>
            </w:r>
            <w:r w:rsidR="009C75CC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посвідчення водія АНВ098768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(прізвище (за наявності), власне ім</w:t>
            </w:r>
            <w:r w:rsidR="00127CFD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’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я</w:t>
            </w:r>
            <w:r w:rsidR="006809DE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та по батькові (за наявності), унікальний номер запису в Єдиному державному демографічному реєстрі (за наявності), номер посвідчення водія)</w:t>
            </w:r>
          </w:p>
        </w:tc>
      </w:tr>
      <w:tr w:rsidR="002E2360" w:rsidRPr="006809DE" w14:paraId="3AEA3BC7" w14:textId="77777777" w:rsidTr="006809DE"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blCellSpacing w:w="18" w:type="dxa"/>
          <w:jc w:val="center"/>
        </w:trPr>
        <w:tc>
          <w:tcPr>
            <w:tcW w:w="798" w:type="pct"/>
            <w:gridSpan w:val="3"/>
            <w:hideMark/>
          </w:tcPr>
          <w:p w14:paraId="2DC70071" w14:textId="77777777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12" w:name="111"/>
            <w:bookmarkEnd w:id="12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Вантажовідправник</w:t>
            </w:r>
          </w:p>
        </w:tc>
        <w:tc>
          <w:tcPr>
            <w:tcW w:w="4166" w:type="pct"/>
            <w:gridSpan w:val="18"/>
            <w:hideMark/>
          </w:tcPr>
          <w:p w14:paraId="4668BB67" w14:textId="2205CF65" w:rsidR="002E2360" w:rsidRPr="006809DE" w:rsidRDefault="002F4949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13" w:name="112"/>
            <w:bookmarkEnd w:id="13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ТОВ «</w:t>
            </w:r>
            <w:r w:rsidR="00E71138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Лад</w:t>
            </w:r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», код ЄДРПОУ </w:t>
            </w:r>
            <w:r w:rsidR="00E71138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098</w:t>
            </w:r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888</w:t>
            </w:r>
            <w:r w:rsidR="00E71138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65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__________________________________________________________________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(повне найменування (прізвище (за наявності), власне ім</w:t>
            </w:r>
            <w:r w:rsidR="00127CFD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’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я та по батькові (за наявності), унікальний номер запису в Єдиному державному демографічному реєстрі (за наявності), код платника податків згідно з Єдиним державним реєстром підприємств</w:t>
            </w:r>
            <w:r w:rsidR="006809DE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та організацій України</w:t>
            </w:r>
            <w:r w:rsidR="005343C8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або податковий номер (реєстраційний номер облікової картки платника податків або серія (за наявності)</w:t>
            </w:r>
            <w:r w:rsidR="006809DE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та номер паспорта громадянина України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паспорті))</w:t>
            </w:r>
          </w:p>
        </w:tc>
      </w:tr>
      <w:tr w:rsidR="002E2360" w:rsidRPr="006809DE" w14:paraId="0A1C9E6C" w14:textId="77777777" w:rsidTr="006809DE"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blCellSpacing w:w="18" w:type="dxa"/>
          <w:jc w:val="center"/>
        </w:trPr>
        <w:tc>
          <w:tcPr>
            <w:tcW w:w="798" w:type="pct"/>
            <w:gridSpan w:val="3"/>
            <w:hideMark/>
          </w:tcPr>
          <w:p w14:paraId="47042792" w14:textId="77777777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14" w:name="113"/>
            <w:bookmarkEnd w:id="14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Вантажоодержувач</w:t>
            </w:r>
          </w:p>
        </w:tc>
        <w:tc>
          <w:tcPr>
            <w:tcW w:w="4166" w:type="pct"/>
            <w:gridSpan w:val="18"/>
            <w:hideMark/>
          </w:tcPr>
          <w:p w14:paraId="056EE38F" w14:textId="6F06C4C6" w:rsidR="002E2360" w:rsidRPr="006809DE" w:rsidRDefault="00291EAE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15" w:name="114"/>
            <w:bookmarkEnd w:id="15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ТОВ «Рубіж», код ЄДРПОУ 67879881</w:t>
            </w:r>
            <w:r w:rsidR="00127CFD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_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______________________________________________________________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(повне найменування, (прізвище (за наявності), власне ім</w:t>
            </w:r>
            <w:r w:rsidR="00127CFD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’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я та по батькові (за наявності), унікальний номер запису в Єдиному державному демографічному реєстрі (за наявності), код платника податків згідно з Єдиним державним реєстром підприємств</w:t>
            </w:r>
            <w:r w:rsidR="006809DE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та організацій України</w:t>
            </w:r>
            <w:r w:rsidR="001A6FB6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або податковий номер (реєстраційний номер облікової картки платника податків або серія (за наявності)</w:t>
            </w:r>
            <w:r w:rsidR="006809DE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та номер паспорта громадянина України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паспорті))</w:t>
            </w:r>
          </w:p>
        </w:tc>
      </w:tr>
      <w:tr w:rsidR="002E2360" w:rsidRPr="006809DE" w14:paraId="67938765" w14:textId="77777777" w:rsidTr="006809DE">
        <w:trPr>
          <w:tblCellSpacing w:w="18" w:type="dxa"/>
          <w:jc w:val="center"/>
        </w:trPr>
        <w:tc>
          <w:tcPr>
            <w:tcW w:w="798" w:type="pct"/>
            <w:gridSpan w:val="3"/>
            <w:hideMark/>
          </w:tcPr>
          <w:p w14:paraId="3324CAB6" w14:textId="77777777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16" w:name="115"/>
            <w:bookmarkEnd w:id="16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Пункт навантаження</w:t>
            </w:r>
          </w:p>
        </w:tc>
        <w:tc>
          <w:tcPr>
            <w:tcW w:w="1709" w:type="pct"/>
            <w:gridSpan w:val="9"/>
            <w:hideMark/>
          </w:tcPr>
          <w:p w14:paraId="25816DF4" w14:textId="2C8B2515" w:rsidR="002E2360" w:rsidRPr="006809DE" w:rsidRDefault="00D14486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17" w:name="116"/>
            <w:bookmarkEnd w:id="17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м. Київ. вул. </w:t>
            </w:r>
            <w:r w:rsidR="0080757B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О.</w:t>
            </w:r>
            <w:r w:rsidR="00127CFD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="004854A2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М</w:t>
            </w:r>
            <w:r w:rsidR="00600E17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и</w:t>
            </w:r>
            <w:r w:rsidR="004854A2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шуги</w:t>
            </w:r>
            <w:proofErr w:type="spellEnd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,</w:t>
            </w:r>
            <w:r w:rsidR="0080757B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7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</w:r>
            <w:r w:rsidR="00127CFD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  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(місцезнаходження)</w:t>
            </w:r>
          </w:p>
        </w:tc>
        <w:tc>
          <w:tcPr>
            <w:tcW w:w="832" w:type="pct"/>
            <w:gridSpan w:val="4"/>
            <w:hideMark/>
          </w:tcPr>
          <w:p w14:paraId="7163E834" w14:textId="77777777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18" w:name="117"/>
            <w:bookmarkEnd w:id="18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Пункт розвантаження</w:t>
            </w:r>
          </w:p>
        </w:tc>
        <w:tc>
          <w:tcPr>
            <w:tcW w:w="1601" w:type="pct"/>
            <w:gridSpan w:val="5"/>
            <w:hideMark/>
          </w:tcPr>
          <w:p w14:paraId="20D0066F" w14:textId="1D142597" w:rsidR="002E2360" w:rsidRPr="006809DE" w:rsidRDefault="00600E17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19" w:name="118"/>
            <w:bookmarkEnd w:id="19"/>
            <w:r w:rsidRPr="006809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м. Харків, вул. Айвазовського, 15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</w:r>
            <w:r w:rsidR="00127CFD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          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(місцезнаходження)</w:t>
            </w:r>
          </w:p>
        </w:tc>
      </w:tr>
      <w:tr w:rsidR="005E72F3" w:rsidRPr="006809DE" w14:paraId="430206D9" w14:textId="77777777" w:rsidTr="006809DE">
        <w:trPr>
          <w:tblCellSpacing w:w="18" w:type="dxa"/>
          <w:jc w:val="center"/>
        </w:trPr>
        <w:tc>
          <w:tcPr>
            <w:tcW w:w="591" w:type="pct"/>
            <w:gridSpan w:val="2"/>
            <w:hideMark/>
          </w:tcPr>
          <w:p w14:paraId="151C3C96" w14:textId="77777777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20" w:name="119"/>
            <w:bookmarkEnd w:id="20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кількість місць</w:t>
            </w:r>
          </w:p>
        </w:tc>
        <w:tc>
          <w:tcPr>
            <w:tcW w:w="489" w:type="pct"/>
            <w:gridSpan w:val="3"/>
            <w:hideMark/>
          </w:tcPr>
          <w:p w14:paraId="774D0055" w14:textId="3D634986" w:rsidR="002E2360" w:rsidRPr="006809DE" w:rsidRDefault="00CD7FE1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21" w:name="120"/>
            <w:bookmarkEnd w:id="21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сорок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(словами)</w:t>
            </w:r>
          </w:p>
        </w:tc>
        <w:tc>
          <w:tcPr>
            <w:tcW w:w="596" w:type="pct"/>
            <w:gridSpan w:val="2"/>
            <w:hideMark/>
          </w:tcPr>
          <w:p w14:paraId="6012C5C5" w14:textId="77777777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22" w:name="121"/>
            <w:bookmarkEnd w:id="22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масою брутто, т</w:t>
            </w:r>
          </w:p>
        </w:tc>
        <w:tc>
          <w:tcPr>
            <w:tcW w:w="535" w:type="pct"/>
            <w:gridSpan w:val="3"/>
            <w:hideMark/>
          </w:tcPr>
          <w:p w14:paraId="4B3A1160" w14:textId="2327EB75" w:rsidR="002E2360" w:rsidRPr="006809DE" w:rsidRDefault="00CD7FE1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23" w:name="122"/>
            <w:bookmarkEnd w:id="23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дві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(словами)</w:t>
            </w:r>
          </w:p>
        </w:tc>
        <w:tc>
          <w:tcPr>
            <w:tcW w:w="1104" w:type="pct"/>
            <w:gridSpan w:val="6"/>
            <w:hideMark/>
          </w:tcPr>
          <w:p w14:paraId="0DB95E8E" w14:textId="77777777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24" w:name="123"/>
            <w:bookmarkEnd w:id="24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отримав </w:t>
            </w:r>
            <w:r w:rsidRPr="006809DE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val="uk-UA"/>
              </w:rPr>
              <w:t>водій</w:t>
            </w:r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/експедитор</w:t>
            </w:r>
          </w:p>
        </w:tc>
        <w:tc>
          <w:tcPr>
            <w:tcW w:w="1601" w:type="pct"/>
            <w:gridSpan w:val="5"/>
            <w:hideMark/>
          </w:tcPr>
          <w:p w14:paraId="1B6D166D" w14:textId="1564B58E" w:rsidR="002E2360" w:rsidRPr="006809DE" w:rsidRDefault="00C5202A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25" w:name="124"/>
            <w:bookmarkEnd w:id="25"/>
            <w:proofErr w:type="spellStart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Волощенко</w:t>
            </w:r>
            <w:proofErr w:type="spellEnd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П.</w:t>
            </w:r>
            <w:r w:rsidR="00127CFD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В.; УНЗР 19671215</w:t>
            </w:r>
            <w:r w:rsidR="00127CFD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9245</w:t>
            </w:r>
            <w:r w:rsidR="00127CFD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proofErr w:type="spellStart"/>
            <w:r w:rsidR="005E72F3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Волощенко</w:t>
            </w:r>
            <w:proofErr w:type="spellEnd"/>
            <w:r w:rsidR="002E2360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(прізвище (за наявності), власне ім</w:t>
            </w:r>
            <w:r w:rsidR="00127CFD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’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я та по батькові</w:t>
            </w:r>
            <w:r w:rsidR="00127CFD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br/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(за наявності), унікальний номер запису в Єдиному державному демографічному реєстрі (за наявності), посада, підпис)</w:t>
            </w:r>
          </w:p>
        </w:tc>
      </w:tr>
      <w:tr w:rsidR="002E2360" w:rsidRPr="006809DE" w14:paraId="2C9A9832" w14:textId="77777777" w:rsidTr="006809DE">
        <w:trPr>
          <w:tblCellSpacing w:w="18" w:type="dxa"/>
          <w:jc w:val="center"/>
        </w:trPr>
        <w:tc>
          <w:tcPr>
            <w:tcW w:w="1980" w:type="pct"/>
            <w:gridSpan w:val="9"/>
            <w:hideMark/>
          </w:tcPr>
          <w:p w14:paraId="4CFEE41F" w14:textId="77777777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26" w:name="125"/>
            <w:bookmarkEnd w:id="26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Відомості про транспортний засіб</w:t>
            </w:r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  <w:t>(автомобіль/автопоїзд/комбінований транспортний засіб)</w:t>
            </w:r>
          </w:p>
        </w:tc>
        <w:tc>
          <w:tcPr>
            <w:tcW w:w="479" w:type="pct"/>
            <w:gridSpan w:val="2"/>
            <w:hideMark/>
          </w:tcPr>
          <w:p w14:paraId="6982465C" w14:textId="318E5F50" w:rsidR="002E2360" w:rsidRPr="006809DE" w:rsidRDefault="00582BB4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</w:pPr>
            <w:bookmarkStart w:id="27" w:name="126"/>
            <w:bookmarkEnd w:id="27"/>
            <w:r w:rsidRPr="006809DE">
              <w:rPr>
                <w:rFonts w:ascii="Arial" w:hAnsi="Arial" w:cs="Arial"/>
                <w:i/>
                <w:iCs/>
                <w:color w:val="434343"/>
                <w:sz w:val="20"/>
                <w:szCs w:val="20"/>
                <w:u w:val="single"/>
                <w:shd w:val="clear" w:color="auto" w:fill="FFFFFF"/>
                <w:lang w:val="uk-UA"/>
              </w:rPr>
              <w:t>5,6</w:t>
            </w:r>
            <w:r w:rsidR="002E2360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br/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(довжина, м)</w:t>
            </w:r>
          </w:p>
        </w:tc>
        <w:tc>
          <w:tcPr>
            <w:tcW w:w="490" w:type="pct"/>
            <w:gridSpan w:val="3"/>
            <w:hideMark/>
          </w:tcPr>
          <w:p w14:paraId="45D2341A" w14:textId="38355931" w:rsidR="002E2360" w:rsidRPr="006809DE" w:rsidRDefault="00582BB4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28" w:name="127"/>
            <w:bookmarkEnd w:id="28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2,4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(ширина, м)</w:t>
            </w:r>
          </w:p>
        </w:tc>
        <w:tc>
          <w:tcPr>
            <w:tcW w:w="501" w:type="pct"/>
            <w:gridSpan w:val="4"/>
            <w:hideMark/>
          </w:tcPr>
          <w:p w14:paraId="2C25ACE0" w14:textId="58D9F878" w:rsidR="002E2360" w:rsidRPr="006809DE" w:rsidRDefault="00582BB4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29" w:name="128"/>
            <w:bookmarkEnd w:id="29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2,0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(висота, м)</w:t>
            </w:r>
          </w:p>
        </w:tc>
        <w:tc>
          <w:tcPr>
            <w:tcW w:w="1478" w:type="pct"/>
            <w:gridSpan w:val="3"/>
            <w:hideMark/>
          </w:tcPr>
          <w:p w14:paraId="3C65E8A3" w14:textId="5541422E" w:rsidR="002E2360" w:rsidRPr="006809DE" w:rsidRDefault="00AD520F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30" w:name="129"/>
            <w:bookmarkEnd w:id="30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4,4; 6.4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(загальна вага/маса з вантажем та маса брутто, т)</w:t>
            </w:r>
          </w:p>
        </w:tc>
      </w:tr>
      <w:tr w:rsidR="002E2360" w:rsidRPr="006809DE" w14:paraId="73C08F8C" w14:textId="77777777" w:rsidTr="006809DE"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blCellSpacing w:w="18" w:type="dxa"/>
          <w:jc w:val="center"/>
        </w:trPr>
        <w:tc>
          <w:tcPr>
            <w:tcW w:w="1278" w:type="pct"/>
            <w:gridSpan w:val="6"/>
            <w:hideMark/>
          </w:tcPr>
          <w:p w14:paraId="05CCAB88" w14:textId="77777777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31" w:name="130"/>
            <w:bookmarkEnd w:id="31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Усього відпущено на загальну суму</w:t>
            </w:r>
          </w:p>
        </w:tc>
        <w:tc>
          <w:tcPr>
            <w:tcW w:w="2415" w:type="pct"/>
            <w:gridSpan w:val="13"/>
            <w:hideMark/>
          </w:tcPr>
          <w:p w14:paraId="17DD2F9D" w14:textId="2AF75F22" w:rsidR="002E2360" w:rsidRPr="006809DE" w:rsidRDefault="000F71C3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32" w:name="131"/>
            <w:bookmarkEnd w:id="32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трид</w:t>
            </w:r>
            <w:r w:rsidR="005343C8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ц</w:t>
            </w:r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ять вісім тисяч чотириста</w:t>
            </w:r>
            <w:r w:rsidR="005A4273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грн, 00 </w:t>
            </w:r>
            <w:proofErr w:type="spellStart"/>
            <w:r w:rsidR="005A4273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коп</w:t>
            </w:r>
            <w:proofErr w:type="spellEnd"/>
            <w:r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br/>
            </w:r>
            <w:r w:rsidR="002E2360" w:rsidRPr="006809D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uk-UA"/>
              </w:rPr>
              <w:t>(словами, з урахуванням ПДВ)</w:t>
            </w:r>
          </w:p>
        </w:tc>
        <w:tc>
          <w:tcPr>
            <w:tcW w:w="1259" w:type="pct"/>
            <w:gridSpan w:val="2"/>
            <w:hideMark/>
          </w:tcPr>
          <w:p w14:paraId="1B785E26" w14:textId="57189F09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33" w:name="132"/>
            <w:bookmarkEnd w:id="33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у тому числі ПДВ </w:t>
            </w:r>
            <w:r w:rsidR="00CD51C6" w:rsidRPr="006809DE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val="uk-UA"/>
              </w:rPr>
              <w:t>6400 грн</w:t>
            </w:r>
          </w:p>
        </w:tc>
      </w:tr>
      <w:tr w:rsidR="002E2360" w:rsidRPr="006809DE" w14:paraId="6E18EF6F" w14:textId="77777777" w:rsidTr="006809DE"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trHeight w:val="377"/>
          <w:tblCellSpacing w:w="18" w:type="dxa"/>
          <w:jc w:val="center"/>
        </w:trPr>
        <w:tc>
          <w:tcPr>
            <w:tcW w:w="4976" w:type="pct"/>
            <w:gridSpan w:val="21"/>
            <w:hideMark/>
          </w:tcPr>
          <w:p w14:paraId="3D4FF375" w14:textId="4449D68A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34" w:name="133"/>
            <w:bookmarkEnd w:id="34"/>
            <w:r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Супровідні документи на вантаж</w:t>
            </w:r>
            <w:r w:rsidR="005343C8" w:rsidRPr="006809DE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 </w:t>
            </w:r>
            <w:r w:rsidR="0075627E" w:rsidRPr="006809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ви</w:t>
            </w:r>
            <w:r w:rsidR="005229E4" w:rsidRPr="006809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даткова накладна від 0</w:t>
            </w:r>
            <w:r w:rsidR="00A134E5" w:rsidRPr="006809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3</w:t>
            </w:r>
            <w:r w:rsidR="005229E4" w:rsidRPr="006809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.01.2025 №</w:t>
            </w:r>
            <w:r w:rsidR="005343C8" w:rsidRPr="006809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 w:rsidR="005229E4" w:rsidRPr="006809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1, сертифікат відповідності від 01.09.2024 №</w:t>
            </w:r>
            <w:r w:rsidR="005343C8" w:rsidRPr="006809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 xml:space="preserve"> </w:t>
            </w:r>
            <w:r w:rsidR="005229E4" w:rsidRPr="006809D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uk-UA"/>
              </w:rPr>
              <w:t>UA 1.095.134-11</w:t>
            </w:r>
          </w:p>
          <w:p w14:paraId="3F3BA440" w14:textId="0ECF4B5B" w:rsidR="002E2360" w:rsidRPr="006809DE" w:rsidRDefault="002E2360" w:rsidP="006809D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bookmarkStart w:id="35" w:name="134"/>
            <w:bookmarkEnd w:id="35"/>
          </w:p>
        </w:tc>
      </w:tr>
    </w:tbl>
    <w:p w14:paraId="04DBF7D6" w14:textId="05BF7C53" w:rsidR="005343C8" w:rsidRPr="005343C8" w:rsidRDefault="005343C8" w:rsidP="006809DE">
      <w:pPr>
        <w:spacing w:before="100" w:beforeAutospacing="1"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val="uk-UA"/>
        </w:rPr>
      </w:pPr>
      <w:bookmarkStart w:id="36" w:name="135"/>
      <w:bookmarkEnd w:id="36"/>
      <w:r w:rsidRPr="005343C8">
        <w:rPr>
          <w:rFonts w:ascii="Arial" w:eastAsia="Times New Roman" w:hAnsi="Arial" w:cs="Arial"/>
          <w:sz w:val="24"/>
          <w:szCs w:val="24"/>
          <w:lang w:val="uk-UA"/>
        </w:rPr>
        <w:lastRenderedPageBreak/>
        <w:t>Зворотний бік</w:t>
      </w:r>
    </w:p>
    <w:p w14:paraId="01E6FC9C" w14:textId="1AB09F4C" w:rsidR="002E2360" w:rsidRPr="005343C8" w:rsidRDefault="002E2360" w:rsidP="006809D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r w:rsidRPr="005343C8">
        <w:rPr>
          <w:rFonts w:ascii="Arial" w:eastAsia="Times New Roman" w:hAnsi="Arial" w:cs="Arial"/>
          <w:b/>
          <w:bCs/>
          <w:color w:val="000000"/>
          <w:sz w:val="27"/>
          <w:szCs w:val="27"/>
          <w:lang w:val="uk-UA"/>
        </w:rPr>
        <w:t>ВІДОМОСТІ ПРО ВАНТАЖ</w:t>
      </w: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1603"/>
        <w:gridCol w:w="1894"/>
        <w:gridCol w:w="1011"/>
        <w:gridCol w:w="1176"/>
        <w:gridCol w:w="882"/>
        <w:gridCol w:w="1413"/>
        <w:gridCol w:w="1020"/>
        <w:gridCol w:w="1056"/>
        <w:gridCol w:w="954"/>
        <w:gridCol w:w="1104"/>
        <w:gridCol w:w="18"/>
        <w:gridCol w:w="1470"/>
        <w:gridCol w:w="930"/>
      </w:tblGrid>
      <w:tr w:rsidR="002E2360" w:rsidRPr="006809DE" w14:paraId="39BA0064" w14:textId="77777777" w:rsidTr="006809DE">
        <w:trPr>
          <w:jc w:val="center"/>
        </w:trPr>
        <w:tc>
          <w:tcPr>
            <w:tcW w:w="156" w:type="pct"/>
            <w:vAlign w:val="center"/>
            <w:hideMark/>
          </w:tcPr>
          <w:p w14:paraId="1575A253" w14:textId="7B1931B6" w:rsidR="002E2360" w:rsidRPr="006809DE" w:rsidRDefault="005343C8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37" w:name="136"/>
            <w:bookmarkEnd w:id="37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№</w:t>
            </w:r>
            <w:r w:rsidR="002E2360"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br/>
              <w:t>з/п</w:t>
            </w:r>
          </w:p>
        </w:tc>
        <w:tc>
          <w:tcPr>
            <w:tcW w:w="517" w:type="pct"/>
            <w:vAlign w:val="center"/>
            <w:hideMark/>
          </w:tcPr>
          <w:p w14:paraId="5CE0FFBA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38" w:name="137"/>
            <w:bookmarkEnd w:id="38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 xml:space="preserve">Найменування вантажу (туші, </w:t>
            </w:r>
            <w:proofErr w:type="spellStart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напівтуші</w:t>
            </w:r>
            <w:proofErr w:type="spellEnd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, четвертини, відруби, шматки м'яса)* / номер контейнера; клас небезпечних речовин, до якого віднесено вантаж, у разі перевезення небезпечних вантажів</w:t>
            </w:r>
          </w:p>
        </w:tc>
        <w:tc>
          <w:tcPr>
            <w:tcW w:w="625" w:type="pct"/>
            <w:vAlign w:val="center"/>
            <w:hideMark/>
          </w:tcPr>
          <w:p w14:paraId="3EBF6E8B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39" w:name="138"/>
            <w:bookmarkEnd w:id="39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Ідентифікаційний номер тварини від якої отримано сировину*</w:t>
            </w:r>
          </w:p>
        </w:tc>
        <w:tc>
          <w:tcPr>
            <w:tcW w:w="334" w:type="pct"/>
            <w:vAlign w:val="center"/>
            <w:hideMark/>
          </w:tcPr>
          <w:p w14:paraId="51009A85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40" w:name="139"/>
            <w:bookmarkEnd w:id="40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Вид тварини*</w:t>
            </w:r>
          </w:p>
        </w:tc>
        <w:tc>
          <w:tcPr>
            <w:tcW w:w="679" w:type="pct"/>
            <w:gridSpan w:val="2"/>
            <w:vAlign w:val="center"/>
            <w:hideMark/>
          </w:tcPr>
          <w:p w14:paraId="1F34B9DC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41" w:name="140"/>
            <w:bookmarkEnd w:id="41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Температурний режим транспортування**</w:t>
            </w:r>
          </w:p>
        </w:tc>
        <w:tc>
          <w:tcPr>
            <w:tcW w:w="466" w:type="pct"/>
            <w:vAlign w:val="center"/>
            <w:hideMark/>
          </w:tcPr>
          <w:p w14:paraId="44CAE2B8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42" w:name="141"/>
            <w:bookmarkEnd w:id="42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Одиниця вимірювання</w:t>
            </w:r>
          </w:p>
        </w:tc>
        <w:tc>
          <w:tcPr>
            <w:tcW w:w="337" w:type="pct"/>
            <w:vAlign w:val="center"/>
            <w:hideMark/>
          </w:tcPr>
          <w:p w14:paraId="366896B8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43" w:name="142"/>
            <w:bookmarkEnd w:id="43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Кількість місць</w:t>
            </w:r>
          </w:p>
        </w:tc>
        <w:tc>
          <w:tcPr>
            <w:tcW w:w="349" w:type="pct"/>
            <w:vAlign w:val="center"/>
            <w:hideMark/>
          </w:tcPr>
          <w:p w14:paraId="656ADD92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44" w:name="143"/>
            <w:bookmarkEnd w:id="44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Ціна без ПДВ за одиницю, грн</w:t>
            </w:r>
          </w:p>
        </w:tc>
        <w:tc>
          <w:tcPr>
            <w:tcW w:w="315" w:type="pct"/>
            <w:vAlign w:val="center"/>
            <w:hideMark/>
          </w:tcPr>
          <w:p w14:paraId="4FC303E1" w14:textId="109505B0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45" w:name="144"/>
            <w:bookmarkEnd w:id="45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Загальна сума</w:t>
            </w:r>
            <w:r w:rsidR="005343C8"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br/>
            </w:r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 xml:space="preserve"> з ПДВ, грн</w:t>
            </w:r>
          </w:p>
        </w:tc>
        <w:tc>
          <w:tcPr>
            <w:tcW w:w="370" w:type="pct"/>
            <w:gridSpan w:val="2"/>
            <w:vAlign w:val="center"/>
            <w:hideMark/>
          </w:tcPr>
          <w:p w14:paraId="0778A06A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46" w:name="145"/>
            <w:bookmarkEnd w:id="46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Вид пакування</w:t>
            </w:r>
          </w:p>
        </w:tc>
        <w:tc>
          <w:tcPr>
            <w:tcW w:w="485" w:type="pct"/>
            <w:vAlign w:val="center"/>
            <w:hideMark/>
          </w:tcPr>
          <w:p w14:paraId="39AEB589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47" w:name="146"/>
            <w:bookmarkEnd w:id="47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Документи з вантажем</w:t>
            </w:r>
          </w:p>
        </w:tc>
        <w:tc>
          <w:tcPr>
            <w:tcW w:w="213" w:type="pct"/>
            <w:vAlign w:val="center"/>
            <w:hideMark/>
          </w:tcPr>
          <w:p w14:paraId="7E7716FE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48" w:name="147"/>
            <w:bookmarkEnd w:id="48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Маса брутто, т</w:t>
            </w:r>
          </w:p>
        </w:tc>
      </w:tr>
      <w:tr w:rsidR="002E2360" w:rsidRPr="006809DE" w14:paraId="05EC1FC7" w14:textId="77777777" w:rsidTr="006809DE">
        <w:trPr>
          <w:jc w:val="center"/>
        </w:trPr>
        <w:tc>
          <w:tcPr>
            <w:tcW w:w="156" w:type="pct"/>
            <w:vAlign w:val="center"/>
            <w:hideMark/>
          </w:tcPr>
          <w:p w14:paraId="2FADC862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49" w:name="148"/>
            <w:bookmarkEnd w:id="49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517" w:type="pct"/>
            <w:vAlign w:val="center"/>
            <w:hideMark/>
          </w:tcPr>
          <w:p w14:paraId="38ED1917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50" w:name="149"/>
            <w:bookmarkEnd w:id="50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625" w:type="pct"/>
            <w:vAlign w:val="center"/>
            <w:hideMark/>
          </w:tcPr>
          <w:p w14:paraId="7AE857C0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51" w:name="150"/>
            <w:bookmarkEnd w:id="51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334" w:type="pct"/>
            <w:vAlign w:val="center"/>
            <w:hideMark/>
          </w:tcPr>
          <w:p w14:paraId="3E7B5D22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52" w:name="151"/>
            <w:bookmarkEnd w:id="52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679" w:type="pct"/>
            <w:gridSpan w:val="2"/>
            <w:vAlign w:val="center"/>
            <w:hideMark/>
          </w:tcPr>
          <w:p w14:paraId="1DB0A8E9" w14:textId="4007DA13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53" w:name="152"/>
            <w:bookmarkEnd w:id="53"/>
          </w:p>
        </w:tc>
        <w:tc>
          <w:tcPr>
            <w:tcW w:w="466" w:type="pct"/>
            <w:vAlign w:val="center"/>
            <w:hideMark/>
          </w:tcPr>
          <w:p w14:paraId="1D4CB808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54" w:name="153"/>
            <w:bookmarkEnd w:id="54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5</w:t>
            </w:r>
          </w:p>
        </w:tc>
        <w:tc>
          <w:tcPr>
            <w:tcW w:w="337" w:type="pct"/>
            <w:vAlign w:val="center"/>
            <w:hideMark/>
          </w:tcPr>
          <w:p w14:paraId="233CC607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55" w:name="154"/>
            <w:bookmarkEnd w:id="55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6</w:t>
            </w:r>
          </w:p>
        </w:tc>
        <w:tc>
          <w:tcPr>
            <w:tcW w:w="349" w:type="pct"/>
            <w:vAlign w:val="center"/>
            <w:hideMark/>
          </w:tcPr>
          <w:p w14:paraId="6D85BA14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56" w:name="155"/>
            <w:bookmarkEnd w:id="56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7</w:t>
            </w:r>
          </w:p>
        </w:tc>
        <w:tc>
          <w:tcPr>
            <w:tcW w:w="315" w:type="pct"/>
            <w:vAlign w:val="center"/>
            <w:hideMark/>
          </w:tcPr>
          <w:p w14:paraId="3E4092AB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57" w:name="156"/>
            <w:bookmarkEnd w:id="57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8</w:t>
            </w:r>
          </w:p>
        </w:tc>
        <w:tc>
          <w:tcPr>
            <w:tcW w:w="370" w:type="pct"/>
            <w:gridSpan w:val="2"/>
            <w:vAlign w:val="center"/>
            <w:hideMark/>
          </w:tcPr>
          <w:p w14:paraId="4E477845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58" w:name="157"/>
            <w:bookmarkEnd w:id="58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9</w:t>
            </w:r>
          </w:p>
        </w:tc>
        <w:tc>
          <w:tcPr>
            <w:tcW w:w="485" w:type="pct"/>
            <w:vAlign w:val="center"/>
            <w:hideMark/>
          </w:tcPr>
          <w:p w14:paraId="26DDDA37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59" w:name="158"/>
            <w:bookmarkEnd w:id="59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10</w:t>
            </w:r>
          </w:p>
        </w:tc>
        <w:tc>
          <w:tcPr>
            <w:tcW w:w="213" w:type="pct"/>
            <w:vAlign w:val="center"/>
            <w:hideMark/>
          </w:tcPr>
          <w:p w14:paraId="28094015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60" w:name="159"/>
            <w:bookmarkEnd w:id="60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11</w:t>
            </w:r>
          </w:p>
        </w:tc>
      </w:tr>
      <w:tr w:rsidR="004C4631" w:rsidRPr="006809DE" w14:paraId="5A4547D8" w14:textId="77777777" w:rsidTr="006809DE">
        <w:trPr>
          <w:jc w:val="center"/>
        </w:trPr>
        <w:tc>
          <w:tcPr>
            <w:tcW w:w="156" w:type="pct"/>
            <w:vAlign w:val="center"/>
            <w:hideMark/>
          </w:tcPr>
          <w:p w14:paraId="4E8BC6F8" w14:textId="7ACA1130" w:rsidR="004C4631" w:rsidRPr="006809DE" w:rsidRDefault="005343C8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61" w:name="160"/>
            <w:bookmarkEnd w:id="61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517" w:type="pct"/>
            <w:vAlign w:val="center"/>
            <w:hideMark/>
          </w:tcPr>
          <w:p w14:paraId="635D0257" w14:textId="17F618A5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62" w:name="161"/>
            <w:bookmarkEnd w:id="62"/>
            <w:r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 xml:space="preserve">Цемент марки </w:t>
            </w:r>
            <w:r w:rsidRPr="006809DE">
              <w:rPr>
                <w:rFonts w:ascii="Arial" w:hAnsi="Arial" w:cs="Arial"/>
                <w:i/>
                <w:iCs/>
                <w:color w:val="202124"/>
                <w:sz w:val="18"/>
                <w:szCs w:val="18"/>
                <w:shd w:val="clear" w:color="auto" w:fill="FFFFFF"/>
                <w:lang w:val="uk-UA"/>
              </w:rPr>
              <w:t>IFCEM ПЦ ІІ/Б-К-400Н</w:t>
            </w:r>
            <w:r w:rsidR="005343C8" w:rsidRPr="006809DE">
              <w:rPr>
                <w:rFonts w:ascii="Arial" w:hAnsi="Arial" w:cs="Arial"/>
                <w:i/>
                <w:iCs/>
                <w:color w:val="202124"/>
                <w:sz w:val="18"/>
                <w:szCs w:val="18"/>
                <w:shd w:val="clear" w:color="auto" w:fill="FFFFFF"/>
                <w:lang w:val="uk-UA"/>
              </w:rPr>
              <w:br/>
            </w:r>
            <w:r w:rsidRPr="006809DE">
              <w:rPr>
                <w:rFonts w:ascii="Arial" w:hAnsi="Arial" w:cs="Arial"/>
                <w:i/>
                <w:iCs/>
                <w:color w:val="202124"/>
                <w:sz w:val="18"/>
                <w:szCs w:val="18"/>
                <w:shd w:val="clear" w:color="auto" w:fill="FFFFFF"/>
                <w:lang w:val="uk-UA"/>
              </w:rPr>
              <w:t>(по 50 кг</w:t>
            </w:r>
            <w:r w:rsidR="005343C8" w:rsidRPr="006809DE">
              <w:rPr>
                <w:rFonts w:ascii="Arial" w:hAnsi="Arial" w:cs="Arial"/>
                <w:i/>
                <w:iCs/>
                <w:color w:val="202124"/>
                <w:sz w:val="18"/>
                <w:szCs w:val="18"/>
                <w:shd w:val="clear" w:color="auto" w:fill="FFFFFF"/>
                <w:lang w:val="uk-UA"/>
              </w:rPr>
              <w:br/>
            </w:r>
            <w:r w:rsidRPr="006809DE">
              <w:rPr>
                <w:rFonts w:ascii="Arial" w:hAnsi="Arial" w:cs="Arial"/>
                <w:i/>
                <w:iCs/>
                <w:color w:val="202124"/>
                <w:sz w:val="18"/>
                <w:szCs w:val="18"/>
                <w:shd w:val="clear" w:color="auto" w:fill="FFFFFF"/>
                <w:lang w:val="uk-UA"/>
              </w:rPr>
              <w:t>у мішку)</w:t>
            </w:r>
          </w:p>
        </w:tc>
        <w:tc>
          <w:tcPr>
            <w:tcW w:w="625" w:type="pct"/>
            <w:vAlign w:val="center"/>
            <w:hideMark/>
          </w:tcPr>
          <w:p w14:paraId="022FB32E" w14:textId="571C1DC6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63" w:name="162"/>
            <w:bookmarkEnd w:id="63"/>
          </w:p>
        </w:tc>
        <w:tc>
          <w:tcPr>
            <w:tcW w:w="334" w:type="pct"/>
            <w:vAlign w:val="center"/>
            <w:hideMark/>
          </w:tcPr>
          <w:p w14:paraId="7AF98A94" w14:textId="6CAF18BB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64" w:name="163"/>
            <w:bookmarkEnd w:id="64"/>
          </w:p>
        </w:tc>
        <w:tc>
          <w:tcPr>
            <w:tcW w:w="679" w:type="pct"/>
            <w:gridSpan w:val="2"/>
            <w:vAlign w:val="center"/>
            <w:hideMark/>
          </w:tcPr>
          <w:p w14:paraId="524649AD" w14:textId="1454BC0A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65" w:name="164"/>
            <w:bookmarkEnd w:id="65"/>
          </w:p>
        </w:tc>
        <w:tc>
          <w:tcPr>
            <w:tcW w:w="466" w:type="pct"/>
            <w:vAlign w:val="center"/>
            <w:hideMark/>
          </w:tcPr>
          <w:p w14:paraId="6D8550A1" w14:textId="11BE9A16" w:rsidR="004C4631" w:rsidRPr="006809DE" w:rsidRDefault="00D7363C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66" w:name="165"/>
            <w:bookmarkEnd w:id="66"/>
            <w:r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  <w:t>мішок</w:t>
            </w:r>
          </w:p>
        </w:tc>
        <w:tc>
          <w:tcPr>
            <w:tcW w:w="337" w:type="pct"/>
            <w:vAlign w:val="center"/>
            <w:hideMark/>
          </w:tcPr>
          <w:p w14:paraId="2E732813" w14:textId="5829F849" w:rsidR="004C4631" w:rsidRPr="006809DE" w:rsidRDefault="004C4631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67" w:name="166"/>
            <w:bookmarkEnd w:id="67"/>
            <w:r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  <w:t>40</w:t>
            </w:r>
          </w:p>
        </w:tc>
        <w:tc>
          <w:tcPr>
            <w:tcW w:w="349" w:type="pct"/>
            <w:vAlign w:val="center"/>
            <w:hideMark/>
          </w:tcPr>
          <w:p w14:paraId="12D536D9" w14:textId="5D26EE7F" w:rsidR="004C4631" w:rsidRPr="006809DE" w:rsidRDefault="00D7363C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68" w:name="167"/>
            <w:bookmarkEnd w:id="68"/>
            <w:r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  <w:t>800</w:t>
            </w:r>
            <w:r w:rsidR="001772AB"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  <w:t xml:space="preserve"> грн/</w:t>
            </w:r>
            <w:r w:rsidR="00327E40"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  <w:t>мішок</w:t>
            </w:r>
          </w:p>
        </w:tc>
        <w:tc>
          <w:tcPr>
            <w:tcW w:w="315" w:type="pct"/>
            <w:vAlign w:val="center"/>
            <w:hideMark/>
          </w:tcPr>
          <w:p w14:paraId="18A5E36C" w14:textId="39986025" w:rsidR="004C4631" w:rsidRPr="006809DE" w:rsidRDefault="004C4631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69" w:name="168"/>
            <w:bookmarkEnd w:id="69"/>
            <w:r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  <w:t>38 400</w:t>
            </w:r>
          </w:p>
        </w:tc>
        <w:tc>
          <w:tcPr>
            <w:tcW w:w="370" w:type="pct"/>
            <w:gridSpan w:val="2"/>
            <w:vAlign w:val="center"/>
            <w:hideMark/>
          </w:tcPr>
          <w:p w14:paraId="2F126FBE" w14:textId="25AD3566" w:rsidR="004C4631" w:rsidRPr="006809DE" w:rsidRDefault="004C4631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70" w:name="169"/>
            <w:bookmarkEnd w:id="70"/>
            <w:r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  <w:t>мішок</w:t>
            </w:r>
          </w:p>
        </w:tc>
        <w:tc>
          <w:tcPr>
            <w:tcW w:w="485" w:type="pct"/>
            <w:hideMark/>
          </w:tcPr>
          <w:p w14:paraId="715586C4" w14:textId="34F2B62E" w:rsidR="004C4631" w:rsidRPr="006809DE" w:rsidRDefault="0075627E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71" w:name="170"/>
            <w:bookmarkEnd w:id="71"/>
            <w:r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ви</w:t>
            </w:r>
            <w:r w:rsidR="004C4631"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даткова накладна</w:t>
            </w:r>
            <w:r w:rsidR="005343C8"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br/>
            </w:r>
            <w:r w:rsidR="004C4631"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від 0</w:t>
            </w:r>
            <w:r w:rsidR="00A134E5"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3</w:t>
            </w:r>
            <w:r w:rsidR="004C4631"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.01.202</w:t>
            </w:r>
            <w:r w:rsidR="00DB471B"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5</w:t>
            </w:r>
            <w:r w:rsidR="004C4631"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 xml:space="preserve"> №</w:t>
            </w:r>
            <w:r w:rsidR="005343C8"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4C4631"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1, сертифікат відповідності від 01.09.2024 №</w:t>
            </w:r>
            <w:r w:rsidR="005343C8"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="004C4631"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UA 1.095.134-11</w:t>
            </w:r>
          </w:p>
        </w:tc>
        <w:tc>
          <w:tcPr>
            <w:tcW w:w="213" w:type="pct"/>
            <w:vAlign w:val="center"/>
            <w:hideMark/>
          </w:tcPr>
          <w:p w14:paraId="791FF6A0" w14:textId="5E43D428" w:rsidR="004C4631" w:rsidRPr="006809DE" w:rsidRDefault="004C4631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uk-UA"/>
              </w:rPr>
            </w:pPr>
            <w:bookmarkStart w:id="72" w:name="171"/>
            <w:bookmarkEnd w:id="72"/>
            <w:r w:rsidRPr="006809DE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val="uk-UA"/>
              </w:rPr>
              <w:t>2</w:t>
            </w:r>
          </w:p>
        </w:tc>
      </w:tr>
      <w:tr w:rsidR="004C4631" w:rsidRPr="006809DE" w14:paraId="6F849440" w14:textId="77777777" w:rsidTr="006809DE">
        <w:trPr>
          <w:jc w:val="center"/>
        </w:trPr>
        <w:tc>
          <w:tcPr>
            <w:tcW w:w="156" w:type="pct"/>
            <w:vAlign w:val="center"/>
          </w:tcPr>
          <w:p w14:paraId="2EE1FCB7" w14:textId="6B2EED60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73" w:name="172"/>
            <w:bookmarkEnd w:id="73"/>
          </w:p>
        </w:tc>
        <w:tc>
          <w:tcPr>
            <w:tcW w:w="517" w:type="pct"/>
            <w:vAlign w:val="center"/>
          </w:tcPr>
          <w:p w14:paraId="2EA8CAC1" w14:textId="666FD39D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74" w:name="173"/>
            <w:bookmarkEnd w:id="74"/>
          </w:p>
        </w:tc>
        <w:tc>
          <w:tcPr>
            <w:tcW w:w="625" w:type="pct"/>
            <w:vAlign w:val="center"/>
          </w:tcPr>
          <w:p w14:paraId="1C771286" w14:textId="0AD9F3EF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75" w:name="174"/>
            <w:bookmarkEnd w:id="75"/>
          </w:p>
        </w:tc>
        <w:tc>
          <w:tcPr>
            <w:tcW w:w="334" w:type="pct"/>
            <w:vAlign w:val="center"/>
          </w:tcPr>
          <w:p w14:paraId="1F0E724D" w14:textId="2A11E063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76" w:name="175"/>
            <w:bookmarkEnd w:id="76"/>
          </w:p>
        </w:tc>
        <w:tc>
          <w:tcPr>
            <w:tcW w:w="679" w:type="pct"/>
            <w:gridSpan w:val="2"/>
            <w:vAlign w:val="center"/>
          </w:tcPr>
          <w:p w14:paraId="0843C2BA" w14:textId="7517B89A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77" w:name="176"/>
            <w:bookmarkEnd w:id="77"/>
          </w:p>
        </w:tc>
        <w:tc>
          <w:tcPr>
            <w:tcW w:w="466" w:type="pct"/>
            <w:vAlign w:val="center"/>
          </w:tcPr>
          <w:p w14:paraId="2A920960" w14:textId="4D1D38C5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78" w:name="177"/>
            <w:bookmarkEnd w:id="78"/>
          </w:p>
        </w:tc>
        <w:tc>
          <w:tcPr>
            <w:tcW w:w="337" w:type="pct"/>
            <w:vAlign w:val="center"/>
          </w:tcPr>
          <w:p w14:paraId="3F7E7D5E" w14:textId="5046F476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79" w:name="178"/>
            <w:bookmarkEnd w:id="79"/>
          </w:p>
        </w:tc>
        <w:tc>
          <w:tcPr>
            <w:tcW w:w="349" w:type="pct"/>
            <w:vAlign w:val="center"/>
          </w:tcPr>
          <w:p w14:paraId="729C62A7" w14:textId="2291D938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80" w:name="179"/>
            <w:bookmarkEnd w:id="80"/>
          </w:p>
        </w:tc>
        <w:tc>
          <w:tcPr>
            <w:tcW w:w="315" w:type="pct"/>
            <w:vAlign w:val="center"/>
          </w:tcPr>
          <w:p w14:paraId="748182E5" w14:textId="6E85EAE9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81" w:name="180"/>
            <w:bookmarkEnd w:id="81"/>
          </w:p>
        </w:tc>
        <w:tc>
          <w:tcPr>
            <w:tcW w:w="370" w:type="pct"/>
            <w:gridSpan w:val="2"/>
            <w:vAlign w:val="center"/>
          </w:tcPr>
          <w:p w14:paraId="2787907E" w14:textId="0D3CBF5C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82" w:name="181"/>
            <w:bookmarkEnd w:id="82"/>
          </w:p>
        </w:tc>
        <w:tc>
          <w:tcPr>
            <w:tcW w:w="485" w:type="pct"/>
            <w:vAlign w:val="center"/>
          </w:tcPr>
          <w:p w14:paraId="16BEEAA6" w14:textId="24A29BB9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83" w:name="182"/>
            <w:bookmarkEnd w:id="83"/>
          </w:p>
        </w:tc>
        <w:tc>
          <w:tcPr>
            <w:tcW w:w="213" w:type="pct"/>
            <w:vAlign w:val="center"/>
          </w:tcPr>
          <w:p w14:paraId="353C909D" w14:textId="02557CD5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/>
              </w:rPr>
            </w:pPr>
            <w:bookmarkStart w:id="84" w:name="183"/>
            <w:bookmarkEnd w:id="84"/>
          </w:p>
        </w:tc>
      </w:tr>
      <w:tr w:rsidR="004C4631" w:rsidRPr="006809DE" w14:paraId="1DA522B8" w14:textId="77777777" w:rsidTr="006809DE">
        <w:trPr>
          <w:jc w:val="center"/>
        </w:trPr>
        <w:tc>
          <w:tcPr>
            <w:tcW w:w="685" w:type="pct"/>
            <w:gridSpan w:val="2"/>
            <w:vAlign w:val="center"/>
            <w:hideMark/>
          </w:tcPr>
          <w:p w14:paraId="4C384473" w14:textId="77777777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85" w:name="184"/>
            <w:bookmarkEnd w:id="85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Усього:</w:t>
            </w:r>
          </w:p>
        </w:tc>
        <w:tc>
          <w:tcPr>
            <w:tcW w:w="625" w:type="pct"/>
            <w:vAlign w:val="center"/>
          </w:tcPr>
          <w:p w14:paraId="25A6CA84" w14:textId="6442A585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86" w:name="185"/>
            <w:bookmarkEnd w:id="86"/>
          </w:p>
        </w:tc>
        <w:tc>
          <w:tcPr>
            <w:tcW w:w="334" w:type="pct"/>
            <w:vAlign w:val="center"/>
          </w:tcPr>
          <w:p w14:paraId="0AB40286" w14:textId="47BE229C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87" w:name="186"/>
            <w:bookmarkEnd w:id="87"/>
          </w:p>
        </w:tc>
        <w:tc>
          <w:tcPr>
            <w:tcW w:w="679" w:type="pct"/>
            <w:gridSpan w:val="2"/>
            <w:vAlign w:val="center"/>
          </w:tcPr>
          <w:p w14:paraId="36D1769E" w14:textId="4CADEF32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88" w:name="187"/>
            <w:bookmarkEnd w:id="88"/>
          </w:p>
        </w:tc>
        <w:tc>
          <w:tcPr>
            <w:tcW w:w="466" w:type="pct"/>
            <w:vAlign w:val="center"/>
          </w:tcPr>
          <w:p w14:paraId="1CC05E1F" w14:textId="6B162C49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89" w:name="188"/>
            <w:bookmarkEnd w:id="89"/>
          </w:p>
        </w:tc>
        <w:tc>
          <w:tcPr>
            <w:tcW w:w="337" w:type="pct"/>
            <w:vAlign w:val="center"/>
            <w:hideMark/>
          </w:tcPr>
          <w:p w14:paraId="1AE7931F" w14:textId="6BD4B9E7" w:rsidR="004C4631" w:rsidRPr="006809DE" w:rsidRDefault="00FF6ABA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90" w:name="189"/>
            <w:bookmarkEnd w:id="90"/>
            <w:r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  <w:t>40</w:t>
            </w:r>
          </w:p>
        </w:tc>
        <w:tc>
          <w:tcPr>
            <w:tcW w:w="349" w:type="pct"/>
            <w:vAlign w:val="center"/>
            <w:hideMark/>
          </w:tcPr>
          <w:p w14:paraId="4103C728" w14:textId="5AECC3E9" w:rsidR="004C4631" w:rsidRPr="006809DE" w:rsidRDefault="00E30A52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91" w:name="190"/>
            <w:bookmarkEnd w:id="91"/>
            <w:r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  <w:t>800</w:t>
            </w:r>
          </w:p>
        </w:tc>
        <w:tc>
          <w:tcPr>
            <w:tcW w:w="315" w:type="pct"/>
            <w:vAlign w:val="center"/>
            <w:hideMark/>
          </w:tcPr>
          <w:p w14:paraId="48FC1A87" w14:textId="48249830" w:rsidR="004C4631" w:rsidRPr="006809DE" w:rsidRDefault="000059D7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92" w:name="191"/>
            <w:bookmarkEnd w:id="92"/>
            <w:r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  <w:t>38 400</w:t>
            </w:r>
          </w:p>
        </w:tc>
        <w:tc>
          <w:tcPr>
            <w:tcW w:w="370" w:type="pct"/>
            <w:gridSpan w:val="2"/>
            <w:vAlign w:val="center"/>
            <w:hideMark/>
          </w:tcPr>
          <w:p w14:paraId="0A929473" w14:textId="3EEF3B69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93" w:name="192"/>
            <w:bookmarkEnd w:id="93"/>
          </w:p>
        </w:tc>
        <w:tc>
          <w:tcPr>
            <w:tcW w:w="485" w:type="pct"/>
            <w:vAlign w:val="center"/>
            <w:hideMark/>
          </w:tcPr>
          <w:p w14:paraId="3455A65E" w14:textId="7AC6FA0A" w:rsidR="004C4631" w:rsidRPr="006809DE" w:rsidRDefault="004C4631" w:rsidP="004C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94" w:name="193"/>
            <w:bookmarkEnd w:id="94"/>
          </w:p>
        </w:tc>
        <w:tc>
          <w:tcPr>
            <w:tcW w:w="213" w:type="pct"/>
            <w:vAlign w:val="center"/>
            <w:hideMark/>
          </w:tcPr>
          <w:p w14:paraId="54DC2C87" w14:textId="3E735C1A" w:rsidR="004C4631" w:rsidRPr="006809DE" w:rsidRDefault="000059D7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95" w:name="194"/>
            <w:bookmarkEnd w:id="95"/>
            <w:r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  <w:t>2</w:t>
            </w:r>
          </w:p>
        </w:tc>
      </w:tr>
      <w:tr w:rsidR="002E2360" w:rsidRPr="006809DE" w14:paraId="3240D8F8" w14:textId="77777777" w:rsidTr="006809DE"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jc w:val="center"/>
        </w:trPr>
        <w:tc>
          <w:tcPr>
            <w:tcW w:w="2032" w:type="pct"/>
            <w:gridSpan w:val="5"/>
            <w:vAlign w:val="center"/>
            <w:hideMark/>
          </w:tcPr>
          <w:p w14:paraId="01FA1A4D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96" w:name="195"/>
            <w:bookmarkEnd w:id="96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Здав (відповідальна особа вантажовідправника)</w:t>
            </w:r>
          </w:p>
        </w:tc>
        <w:tc>
          <w:tcPr>
            <w:tcW w:w="2122" w:type="pct"/>
            <w:gridSpan w:val="6"/>
            <w:vAlign w:val="center"/>
            <w:hideMark/>
          </w:tcPr>
          <w:p w14:paraId="72CFB045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97" w:name="196"/>
            <w:bookmarkEnd w:id="97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Прийняв (відповідальна особа вантажоодержувача)</w:t>
            </w:r>
          </w:p>
        </w:tc>
        <w:tc>
          <w:tcPr>
            <w:tcW w:w="798" w:type="pct"/>
            <w:gridSpan w:val="3"/>
            <w:vAlign w:val="center"/>
            <w:hideMark/>
          </w:tcPr>
          <w:p w14:paraId="24AA3F08" w14:textId="6AA11EB2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98" w:name="197"/>
            <w:bookmarkEnd w:id="98"/>
          </w:p>
        </w:tc>
      </w:tr>
      <w:tr w:rsidR="002E2360" w:rsidRPr="006809DE" w14:paraId="28310254" w14:textId="77777777" w:rsidTr="006809DE">
        <w:tblPrEx>
          <w:tblCellMar>
            <w:top w:w="48" w:type="dxa"/>
            <w:left w:w="48" w:type="dxa"/>
            <w:bottom w:w="48" w:type="dxa"/>
            <w:right w:w="48" w:type="dxa"/>
          </w:tblCellMar>
        </w:tblPrEx>
        <w:trPr>
          <w:jc w:val="center"/>
        </w:trPr>
        <w:tc>
          <w:tcPr>
            <w:tcW w:w="2032" w:type="pct"/>
            <w:gridSpan w:val="5"/>
            <w:vAlign w:val="center"/>
            <w:hideMark/>
          </w:tcPr>
          <w:p w14:paraId="7CD06B5F" w14:textId="4620F0D6" w:rsidR="002E2360" w:rsidRPr="006809DE" w:rsidRDefault="000059D7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99" w:name="198"/>
            <w:bookmarkEnd w:id="99"/>
            <w:proofErr w:type="spellStart"/>
            <w:r w:rsidRPr="006809DE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uk-UA"/>
              </w:rPr>
              <w:t>Філонов</w:t>
            </w:r>
            <w:proofErr w:type="spellEnd"/>
            <w:r w:rsidRPr="006809DE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uk-UA"/>
              </w:rPr>
              <w:t xml:space="preserve"> А.</w:t>
            </w:r>
            <w:r w:rsidR="005343C8" w:rsidRPr="006809DE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uk-UA"/>
              </w:rPr>
              <w:t xml:space="preserve"> </w:t>
            </w:r>
            <w:r w:rsidRPr="006809DE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uk-UA"/>
              </w:rPr>
              <w:t xml:space="preserve">П., </w:t>
            </w:r>
            <w:r w:rsidR="00450A36" w:rsidRPr="006809DE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uk-UA"/>
              </w:rPr>
              <w:t>менеджер</w:t>
            </w:r>
            <w:r w:rsidRPr="006809DE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uk-UA"/>
              </w:rPr>
              <w:t>,</w:t>
            </w:r>
            <w:r w:rsidRPr="006809DE"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uk-UA"/>
              </w:rPr>
              <w:t xml:space="preserve"> </w:t>
            </w:r>
            <w:r w:rsidR="005343C8" w:rsidRPr="006809DE"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uk-UA"/>
              </w:rPr>
              <w:t xml:space="preserve">   </w:t>
            </w:r>
            <w:proofErr w:type="spellStart"/>
            <w:r w:rsidRPr="006809DE"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uk-UA"/>
              </w:rPr>
              <w:t>Філонов</w:t>
            </w:r>
            <w:proofErr w:type="spellEnd"/>
            <w:r w:rsidR="002E2360"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br/>
              <w:t>(прізвище (за наявності), власне ім</w:t>
            </w:r>
            <w:r w:rsidR="005343C8"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’</w:t>
            </w:r>
            <w:r w:rsidR="002E2360"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я та по батькові (за наявності),</w:t>
            </w:r>
            <w:r w:rsidR="002E2360"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br/>
              <w:t>посада, підпис)</w:t>
            </w:r>
          </w:p>
        </w:tc>
        <w:tc>
          <w:tcPr>
            <w:tcW w:w="2122" w:type="pct"/>
            <w:gridSpan w:val="6"/>
            <w:vAlign w:val="center"/>
            <w:hideMark/>
          </w:tcPr>
          <w:p w14:paraId="62B40E13" w14:textId="7C289F73" w:rsidR="002E2360" w:rsidRPr="006809DE" w:rsidRDefault="00371251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00" w:name="199"/>
            <w:bookmarkEnd w:id="100"/>
            <w:r w:rsidRPr="006809DE">
              <w:rPr>
                <w:rFonts w:ascii="Arial" w:eastAsia="Times New Roman" w:hAnsi="Arial" w:cs="Arial"/>
                <w:bCs/>
                <w:i/>
                <w:sz w:val="18"/>
                <w:szCs w:val="18"/>
                <w:u w:val="single"/>
                <w:lang w:val="uk-UA"/>
              </w:rPr>
              <w:t>Іван</w:t>
            </w:r>
            <w:r w:rsidR="00450A36" w:rsidRPr="006809DE">
              <w:rPr>
                <w:rFonts w:ascii="Arial" w:eastAsia="Times New Roman" w:hAnsi="Arial" w:cs="Arial"/>
                <w:bCs/>
                <w:i/>
                <w:sz w:val="18"/>
                <w:szCs w:val="18"/>
                <w:u w:val="single"/>
                <w:lang w:val="uk-UA"/>
              </w:rPr>
              <w:t>ків Т.</w:t>
            </w:r>
            <w:r w:rsidR="005343C8" w:rsidRPr="006809DE">
              <w:rPr>
                <w:rFonts w:ascii="Arial" w:eastAsia="Times New Roman" w:hAnsi="Arial" w:cs="Arial"/>
                <w:bCs/>
                <w:i/>
                <w:sz w:val="18"/>
                <w:szCs w:val="18"/>
                <w:u w:val="single"/>
                <w:lang w:val="uk-UA"/>
              </w:rPr>
              <w:t xml:space="preserve"> </w:t>
            </w:r>
            <w:r w:rsidR="00450A36" w:rsidRPr="006809DE">
              <w:rPr>
                <w:rFonts w:ascii="Arial" w:eastAsia="Times New Roman" w:hAnsi="Arial" w:cs="Arial"/>
                <w:bCs/>
                <w:i/>
                <w:sz w:val="18"/>
                <w:szCs w:val="18"/>
                <w:u w:val="single"/>
                <w:lang w:val="uk-UA"/>
              </w:rPr>
              <w:t>Г., комірник,</w:t>
            </w:r>
            <w:r w:rsidR="005343C8"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u w:val="single"/>
                <w:lang w:val="uk-UA"/>
              </w:rPr>
              <w:t xml:space="preserve">   </w:t>
            </w:r>
            <w:r w:rsidR="00450A36"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u w:val="single"/>
                <w:lang w:val="uk-UA"/>
              </w:rPr>
              <w:t>Іванків</w:t>
            </w:r>
            <w:r w:rsidR="002E2360"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br/>
              <w:t>(прізвище (за наявності), власне ім</w:t>
            </w:r>
            <w:r w:rsidR="005343C8"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’</w:t>
            </w:r>
            <w:r w:rsidR="002E2360"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я та по батькові (за наявності),</w:t>
            </w:r>
            <w:r w:rsidR="002E2360"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br/>
              <w:t>посада, підпис)</w:t>
            </w:r>
          </w:p>
        </w:tc>
        <w:tc>
          <w:tcPr>
            <w:tcW w:w="798" w:type="pct"/>
            <w:gridSpan w:val="3"/>
            <w:vAlign w:val="center"/>
            <w:hideMark/>
          </w:tcPr>
          <w:p w14:paraId="308CE4C4" w14:textId="422376EB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01" w:name="200"/>
            <w:bookmarkEnd w:id="101"/>
          </w:p>
        </w:tc>
      </w:tr>
    </w:tbl>
    <w:p w14:paraId="73D8C325" w14:textId="77777777" w:rsidR="002E2360" w:rsidRPr="005343C8" w:rsidRDefault="002E2360" w:rsidP="002E23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uk-UA"/>
        </w:rPr>
      </w:pPr>
      <w:bookmarkStart w:id="102" w:name="201"/>
      <w:bookmarkEnd w:id="102"/>
      <w:r w:rsidRPr="005343C8">
        <w:rPr>
          <w:rFonts w:ascii="Arial" w:eastAsia="Times New Roman" w:hAnsi="Arial" w:cs="Arial"/>
          <w:b/>
          <w:bCs/>
          <w:color w:val="000000"/>
          <w:sz w:val="27"/>
          <w:szCs w:val="27"/>
          <w:lang w:val="uk-UA"/>
        </w:rPr>
        <w:t>ВАНТАЖНО-РОЗВАНТАЖУВАЛЬНІ ОПЕРАЦІЇ</w:t>
      </w: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1906"/>
        <w:gridCol w:w="2050"/>
        <w:gridCol w:w="1909"/>
        <w:gridCol w:w="2275"/>
        <w:gridCol w:w="3772"/>
      </w:tblGrid>
      <w:tr w:rsidR="002E2360" w:rsidRPr="006809DE" w14:paraId="34490B3F" w14:textId="77777777" w:rsidTr="006809DE">
        <w:trPr>
          <w:jc w:val="center"/>
        </w:trPr>
        <w:tc>
          <w:tcPr>
            <w:tcW w:w="1019" w:type="pct"/>
            <w:vMerge w:val="restart"/>
            <w:vAlign w:val="center"/>
            <w:hideMark/>
          </w:tcPr>
          <w:p w14:paraId="5DC347F8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03" w:name="202"/>
            <w:bookmarkEnd w:id="103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Операція</w:t>
            </w:r>
          </w:p>
        </w:tc>
        <w:tc>
          <w:tcPr>
            <w:tcW w:w="627" w:type="pct"/>
            <w:vMerge w:val="restart"/>
            <w:vAlign w:val="center"/>
            <w:hideMark/>
          </w:tcPr>
          <w:p w14:paraId="27ACD3BB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04" w:name="203"/>
            <w:bookmarkEnd w:id="104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Маса брутто, т</w:t>
            </w:r>
          </w:p>
        </w:tc>
        <w:tc>
          <w:tcPr>
            <w:tcW w:w="2052" w:type="pct"/>
            <w:gridSpan w:val="3"/>
            <w:vAlign w:val="center"/>
            <w:hideMark/>
          </w:tcPr>
          <w:p w14:paraId="2C437039" w14:textId="78C41FC6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05" w:name="204"/>
            <w:bookmarkEnd w:id="105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Час (год</w:t>
            </w:r>
            <w:r w:rsidR="005343C8"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,</w:t>
            </w:r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 xml:space="preserve"> хв)</w:t>
            </w:r>
          </w:p>
        </w:tc>
        <w:tc>
          <w:tcPr>
            <w:tcW w:w="1242" w:type="pct"/>
            <w:vMerge w:val="restart"/>
            <w:vAlign w:val="center"/>
            <w:hideMark/>
          </w:tcPr>
          <w:p w14:paraId="3234F288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06" w:name="205"/>
            <w:bookmarkEnd w:id="106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Підпис відповідальної особи</w:t>
            </w:r>
          </w:p>
        </w:tc>
      </w:tr>
      <w:tr w:rsidR="002E2360" w:rsidRPr="006809DE" w14:paraId="3F4306F0" w14:textId="77777777" w:rsidTr="006809DE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141406F" w14:textId="77777777" w:rsidR="002E2360" w:rsidRPr="006809DE" w:rsidRDefault="002E2360" w:rsidP="002E23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51C647" w14:textId="77777777" w:rsidR="002E2360" w:rsidRPr="006809DE" w:rsidRDefault="002E2360" w:rsidP="002E23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675" w:type="pct"/>
            <w:vAlign w:val="center"/>
            <w:hideMark/>
          </w:tcPr>
          <w:p w14:paraId="2F30779F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07" w:name="206"/>
            <w:bookmarkEnd w:id="107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прибуття</w:t>
            </w:r>
          </w:p>
        </w:tc>
        <w:tc>
          <w:tcPr>
            <w:tcW w:w="628" w:type="pct"/>
            <w:vAlign w:val="center"/>
            <w:hideMark/>
          </w:tcPr>
          <w:p w14:paraId="7169E2E7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08" w:name="207"/>
            <w:bookmarkEnd w:id="108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вибуття</w:t>
            </w:r>
          </w:p>
        </w:tc>
        <w:tc>
          <w:tcPr>
            <w:tcW w:w="725" w:type="pct"/>
            <w:vAlign w:val="center"/>
            <w:hideMark/>
          </w:tcPr>
          <w:p w14:paraId="0632B773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09" w:name="208"/>
            <w:bookmarkEnd w:id="109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простою</w:t>
            </w:r>
          </w:p>
        </w:tc>
        <w:tc>
          <w:tcPr>
            <w:tcW w:w="0" w:type="auto"/>
            <w:vMerge/>
            <w:vAlign w:val="center"/>
            <w:hideMark/>
          </w:tcPr>
          <w:p w14:paraId="62B4703F" w14:textId="77777777" w:rsidR="002E2360" w:rsidRPr="006809DE" w:rsidRDefault="002E2360" w:rsidP="002E23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</w:p>
        </w:tc>
      </w:tr>
      <w:tr w:rsidR="002E2360" w:rsidRPr="006809DE" w14:paraId="27C93F22" w14:textId="77777777" w:rsidTr="006809DE">
        <w:trPr>
          <w:jc w:val="center"/>
        </w:trPr>
        <w:tc>
          <w:tcPr>
            <w:tcW w:w="1019" w:type="pct"/>
            <w:vAlign w:val="center"/>
            <w:hideMark/>
          </w:tcPr>
          <w:p w14:paraId="096E0E2A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10" w:name="209"/>
            <w:bookmarkEnd w:id="110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627" w:type="pct"/>
            <w:vAlign w:val="center"/>
            <w:hideMark/>
          </w:tcPr>
          <w:p w14:paraId="5E222717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11" w:name="210"/>
            <w:bookmarkEnd w:id="111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675" w:type="pct"/>
            <w:vAlign w:val="center"/>
            <w:hideMark/>
          </w:tcPr>
          <w:p w14:paraId="5F428248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12" w:name="211"/>
            <w:bookmarkEnd w:id="112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628" w:type="pct"/>
            <w:vAlign w:val="center"/>
            <w:hideMark/>
          </w:tcPr>
          <w:p w14:paraId="158CF7B3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13" w:name="212"/>
            <w:bookmarkEnd w:id="113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725" w:type="pct"/>
            <w:vAlign w:val="center"/>
            <w:hideMark/>
          </w:tcPr>
          <w:p w14:paraId="5C0744F3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14" w:name="213"/>
            <w:bookmarkEnd w:id="114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5</w:t>
            </w:r>
          </w:p>
        </w:tc>
        <w:tc>
          <w:tcPr>
            <w:tcW w:w="1242" w:type="pct"/>
            <w:vAlign w:val="center"/>
            <w:hideMark/>
          </w:tcPr>
          <w:p w14:paraId="1DECFD97" w14:textId="77777777" w:rsidR="002E2360" w:rsidRPr="006809DE" w:rsidRDefault="002E2360" w:rsidP="002E23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15" w:name="214"/>
            <w:bookmarkEnd w:id="115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6</w:t>
            </w:r>
          </w:p>
        </w:tc>
      </w:tr>
      <w:tr w:rsidR="002E5057" w:rsidRPr="006809DE" w14:paraId="0EFB5DDA" w14:textId="77777777" w:rsidTr="006809DE">
        <w:trPr>
          <w:jc w:val="center"/>
        </w:trPr>
        <w:tc>
          <w:tcPr>
            <w:tcW w:w="1019" w:type="pct"/>
            <w:vAlign w:val="center"/>
            <w:hideMark/>
          </w:tcPr>
          <w:p w14:paraId="6E87B472" w14:textId="77777777" w:rsidR="002E5057" w:rsidRPr="006809DE" w:rsidRDefault="002E5057" w:rsidP="002E5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16" w:name="215"/>
            <w:bookmarkEnd w:id="116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Завантаження</w:t>
            </w:r>
          </w:p>
        </w:tc>
        <w:tc>
          <w:tcPr>
            <w:tcW w:w="627" w:type="pct"/>
            <w:vAlign w:val="center"/>
            <w:hideMark/>
          </w:tcPr>
          <w:p w14:paraId="672262FC" w14:textId="57AC8C72" w:rsidR="002E5057" w:rsidRPr="006809DE" w:rsidRDefault="002E5057" w:rsidP="002E50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117" w:name="216"/>
            <w:bookmarkEnd w:id="117"/>
            <w:r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  <w:t>2</w:t>
            </w:r>
          </w:p>
        </w:tc>
        <w:tc>
          <w:tcPr>
            <w:tcW w:w="675" w:type="pct"/>
            <w:hideMark/>
          </w:tcPr>
          <w:p w14:paraId="2D3C5B34" w14:textId="1703ED90" w:rsidR="002E5057" w:rsidRPr="006809DE" w:rsidRDefault="002E5057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118" w:name="217"/>
            <w:bookmarkEnd w:id="118"/>
            <w:r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9:30</w:t>
            </w:r>
          </w:p>
        </w:tc>
        <w:tc>
          <w:tcPr>
            <w:tcW w:w="628" w:type="pct"/>
            <w:hideMark/>
          </w:tcPr>
          <w:p w14:paraId="7F83A4D1" w14:textId="2463B6CA" w:rsidR="002E5057" w:rsidRPr="006809DE" w:rsidRDefault="002E5057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119" w:name="218"/>
            <w:bookmarkEnd w:id="119"/>
            <w:r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10:30</w:t>
            </w:r>
          </w:p>
        </w:tc>
        <w:tc>
          <w:tcPr>
            <w:tcW w:w="725" w:type="pct"/>
            <w:vAlign w:val="center"/>
          </w:tcPr>
          <w:p w14:paraId="7856D857" w14:textId="20682D1D" w:rsidR="002E5057" w:rsidRPr="006809DE" w:rsidRDefault="002E5057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20" w:name="219"/>
            <w:bookmarkEnd w:id="120"/>
          </w:p>
        </w:tc>
        <w:tc>
          <w:tcPr>
            <w:tcW w:w="1242" w:type="pct"/>
            <w:vAlign w:val="center"/>
            <w:hideMark/>
          </w:tcPr>
          <w:p w14:paraId="36B66988" w14:textId="6A43C522" w:rsidR="002E5057" w:rsidRPr="006809DE" w:rsidRDefault="002E5057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121" w:name="220"/>
            <w:bookmarkEnd w:id="121"/>
            <w:proofErr w:type="spellStart"/>
            <w:r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  <w:t>Філонов</w:t>
            </w:r>
            <w:proofErr w:type="spellEnd"/>
          </w:p>
        </w:tc>
      </w:tr>
      <w:tr w:rsidR="002E5057" w:rsidRPr="006809DE" w14:paraId="7BCCE608" w14:textId="77777777" w:rsidTr="006809DE">
        <w:trPr>
          <w:jc w:val="center"/>
        </w:trPr>
        <w:tc>
          <w:tcPr>
            <w:tcW w:w="1019" w:type="pct"/>
            <w:vAlign w:val="center"/>
            <w:hideMark/>
          </w:tcPr>
          <w:p w14:paraId="5C4C26B2" w14:textId="77777777" w:rsidR="002E5057" w:rsidRPr="006809DE" w:rsidRDefault="002E5057" w:rsidP="002E50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22" w:name="221"/>
            <w:bookmarkEnd w:id="122"/>
            <w:r w:rsidRPr="006809DE">
              <w:rPr>
                <w:rFonts w:ascii="Arial" w:eastAsia="Times New Roman" w:hAnsi="Arial" w:cs="Arial"/>
                <w:sz w:val="18"/>
                <w:szCs w:val="18"/>
                <w:lang w:val="uk-UA"/>
              </w:rPr>
              <w:t>Розвантаження</w:t>
            </w:r>
          </w:p>
        </w:tc>
        <w:tc>
          <w:tcPr>
            <w:tcW w:w="627" w:type="pct"/>
            <w:vAlign w:val="center"/>
            <w:hideMark/>
          </w:tcPr>
          <w:p w14:paraId="707564D6" w14:textId="1194DDB0" w:rsidR="002E5057" w:rsidRPr="006809DE" w:rsidRDefault="002E5057" w:rsidP="002E505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123" w:name="222"/>
            <w:bookmarkEnd w:id="123"/>
            <w:r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  <w:t>2</w:t>
            </w:r>
          </w:p>
        </w:tc>
        <w:tc>
          <w:tcPr>
            <w:tcW w:w="675" w:type="pct"/>
            <w:hideMark/>
          </w:tcPr>
          <w:p w14:paraId="62AA4E57" w14:textId="0CBD5FE4" w:rsidR="002E5057" w:rsidRPr="006809DE" w:rsidRDefault="002E5057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124" w:name="223"/>
            <w:bookmarkEnd w:id="124"/>
            <w:r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19:00</w:t>
            </w:r>
          </w:p>
        </w:tc>
        <w:tc>
          <w:tcPr>
            <w:tcW w:w="628" w:type="pct"/>
            <w:hideMark/>
          </w:tcPr>
          <w:p w14:paraId="3A8C4F53" w14:textId="5814789B" w:rsidR="002E5057" w:rsidRPr="006809DE" w:rsidRDefault="002E5057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125" w:name="224"/>
            <w:bookmarkEnd w:id="125"/>
            <w:r w:rsidRPr="006809DE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20:00</w:t>
            </w:r>
          </w:p>
        </w:tc>
        <w:tc>
          <w:tcPr>
            <w:tcW w:w="725" w:type="pct"/>
            <w:vAlign w:val="center"/>
          </w:tcPr>
          <w:p w14:paraId="33CBF653" w14:textId="5797812F" w:rsidR="002E5057" w:rsidRPr="006809DE" w:rsidRDefault="002E5057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/>
              </w:rPr>
            </w:pPr>
            <w:bookmarkStart w:id="126" w:name="225"/>
            <w:bookmarkEnd w:id="126"/>
          </w:p>
        </w:tc>
        <w:tc>
          <w:tcPr>
            <w:tcW w:w="1242" w:type="pct"/>
            <w:vAlign w:val="center"/>
            <w:hideMark/>
          </w:tcPr>
          <w:p w14:paraId="32B59975" w14:textId="44EE9A1E" w:rsidR="002E5057" w:rsidRPr="006809DE" w:rsidRDefault="002E5057" w:rsidP="005343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</w:pPr>
            <w:bookmarkStart w:id="127" w:name="226"/>
            <w:bookmarkEnd w:id="127"/>
            <w:r w:rsidRPr="006809DE">
              <w:rPr>
                <w:rFonts w:ascii="Arial" w:eastAsia="Times New Roman" w:hAnsi="Arial" w:cs="Arial"/>
                <w:i/>
                <w:iCs/>
                <w:sz w:val="18"/>
                <w:szCs w:val="18"/>
                <w:lang w:val="uk-UA"/>
              </w:rPr>
              <w:t>Іванків</w:t>
            </w:r>
          </w:p>
        </w:tc>
      </w:tr>
    </w:tbl>
    <w:p w14:paraId="1650E687" w14:textId="77777777" w:rsidR="00336090" w:rsidRPr="005343C8" w:rsidRDefault="00336090">
      <w:pPr>
        <w:rPr>
          <w:rFonts w:ascii="Arial" w:hAnsi="Arial" w:cs="Arial"/>
          <w:lang w:val="uk-UA"/>
        </w:rPr>
      </w:pPr>
      <w:bookmarkStart w:id="128" w:name="227"/>
      <w:bookmarkEnd w:id="128"/>
    </w:p>
    <w:sectPr w:rsidR="00336090" w:rsidRPr="005343C8" w:rsidSect="006809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60"/>
    <w:rsid w:val="000059D7"/>
    <w:rsid w:val="00097616"/>
    <w:rsid w:val="000D6497"/>
    <w:rsid w:val="000F71C3"/>
    <w:rsid w:val="00127CFD"/>
    <w:rsid w:val="00154462"/>
    <w:rsid w:val="001772AB"/>
    <w:rsid w:val="001A6FB6"/>
    <w:rsid w:val="00291EAE"/>
    <w:rsid w:val="002E2360"/>
    <w:rsid w:val="002E5057"/>
    <w:rsid w:val="002F4949"/>
    <w:rsid w:val="00327E40"/>
    <w:rsid w:val="00336090"/>
    <w:rsid w:val="00371251"/>
    <w:rsid w:val="003C3D94"/>
    <w:rsid w:val="00450A36"/>
    <w:rsid w:val="004854A2"/>
    <w:rsid w:val="004A3B34"/>
    <w:rsid w:val="004C4631"/>
    <w:rsid w:val="005229E4"/>
    <w:rsid w:val="005343C8"/>
    <w:rsid w:val="00582BB4"/>
    <w:rsid w:val="005A4273"/>
    <w:rsid w:val="005E72F3"/>
    <w:rsid w:val="00600E17"/>
    <w:rsid w:val="00606BB0"/>
    <w:rsid w:val="006809DE"/>
    <w:rsid w:val="006A2036"/>
    <w:rsid w:val="0071560D"/>
    <w:rsid w:val="0073264A"/>
    <w:rsid w:val="0075627E"/>
    <w:rsid w:val="00757819"/>
    <w:rsid w:val="00766051"/>
    <w:rsid w:val="007C7947"/>
    <w:rsid w:val="0080757B"/>
    <w:rsid w:val="008D5310"/>
    <w:rsid w:val="009929E4"/>
    <w:rsid w:val="009C75CC"/>
    <w:rsid w:val="009E4A58"/>
    <w:rsid w:val="00A134E5"/>
    <w:rsid w:val="00AD520F"/>
    <w:rsid w:val="00C11815"/>
    <w:rsid w:val="00C1533A"/>
    <w:rsid w:val="00C322D1"/>
    <w:rsid w:val="00C5202A"/>
    <w:rsid w:val="00C67DF0"/>
    <w:rsid w:val="00CA0D50"/>
    <w:rsid w:val="00CD51C6"/>
    <w:rsid w:val="00CD7FE1"/>
    <w:rsid w:val="00D14486"/>
    <w:rsid w:val="00D7363C"/>
    <w:rsid w:val="00DB471B"/>
    <w:rsid w:val="00DE56FA"/>
    <w:rsid w:val="00DF1CCA"/>
    <w:rsid w:val="00E30A52"/>
    <w:rsid w:val="00E71138"/>
    <w:rsid w:val="00F77EFB"/>
    <w:rsid w:val="00FA0F74"/>
    <w:rsid w:val="00FC0C11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4C82"/>
  <w15:chartTrackingRefBased/>
  <w15:docId w15:val="{6210ABAE-F972-48F7-B39A-34D07A72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E2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23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E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6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92AA4-DC5C-453C-BF2F-8B3BC126B0B3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99AFFD68-AEA8-499D-AEAA-C3CB3F669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92C72-6239-4830-A0EC-25D18B80B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3229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2311</dc:creator>
  <cp:keywords/>
  <dc:description/>
  <cp:lastModifiedBy>Олександр Башинський</cp:lastModifiedBy>
  <cp:revision>62</cp:revision>
  <dcterms:created xsi:type="dcterms:W3CDTF">2024-12-17T05:47:00Z</dcterms:created>
  <dcterms:modified xsi:type="dcterms:W3CDTF">2024-12-18T06:21:00Z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