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F2" w:rsidRDefault="00450423" w:rsidP="00450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423">
        <w:rPr>
          <w:rFonts w:ascii="Times New Roman" w:hAnsi="Times New Roman" w:cs="Times New Roman"/>
          <w:b/>
          <w:sz w:val="28"/>
          <w:szCs w:val="28"/>
        </w:rPr>
        <w:t>Практичне заняття, підготовка до МКР 2</w:t>
      </w:r>
    </w:p>
    <w:p w:rsidR="00450423" w:rsidRDefault="00450423" w:rsidP="00450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423" w:rsidRDefault="00450423" w:rsidP="00450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r w:rsidRPr="006010BF">
        <w:rPr>
          <w:rFonts w:ascii="Times New Roman" w:hAnsi="Times New Roman" w:cs="Times New Roman"/>
          <w:b/>
          <w:i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2B">
        <w:rPr>
          <w:rFonts w:ascii="Times New Roman" w:hAnsi="Times New Roman" w:cs="Times New Roman"/>
          <w:sz w:val="28"/>
          <w:szCs w:val="28"/>
        </w:rPr>
        <w:t xml:space="preserve">Підприємство реалізує продукцію за ціною на умовах «франко-склад заводу-виготовлювача»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02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62B">
        <w:rPr>
          <w:rFonts w:ascii="Times New Roman" w:hAnsi="Times New Roman" w:cs="Times New Roman"/>
          <w:sz w:val="28"/>
          <w:szCs w:val="28"/>
        </w:rPr>
        <w:t>грн.од</w:t>
      </w:r>
      <w:proofErr w:type="spellEnd"/>
      <w:r w:rsidRPr="0010262B">
        <w:rPr>
          <w:rFonts w:ascii="Times New Roman" w:hAnsi="Times New Roman" w:cs="Times New Roman"/>
          <w:sz w:val="28"/>
          <w:szCs w:val="28"/>
        </w:rPr>
        <w:t xml:space="preserve">. Вартість покупки продукції у конкурентів з урахуванням витрат на доставку становить: для споживача А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02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62B">
        <w:rPr>
          <w:rFonts w:ascii="Times New Roman" w:hAnsi="Times New Roman" w:cs="Times New Roman"/>
          <w:sz w:val="28"/>
          <w:szCs w:val="28"/>
        </w:rPr>
        <w:t>грн.од</w:t>
      </w:r>
      <w:proofErr w:type="spellEnd"/>
      <w:r w:rsidRPr="0010262B">
        <w:rPr>
          <w:rFonts w:ascii="Times New Roman" w:hAnsi="Times New Roman" w:cs="Times New Roman"/>
          <w:sz w:val="28"/>
          <w:szCs w:val="28"/>
        </w:rPr>
        <w:t xml:space="preserve">.; для споживача Б –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102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62B">
        <w:rPr>
          <w:rFonts w:ascii="Times New Roman" w:hAnsi="Times New Roman" w:cs="Times New Roman"/>
          <w:sz w:val="28"/>
          <w:szCs w:val="28"/>
        </w:rPr>
        <w:t>грн.од</w:t>
      </w:r>
      <w:proofErr w:type="spellEnd"/>
      <w:r w:rsidRPr="0010262B">
        <w:rPr>
          <w:rFonts w:ascii="Times New Roman" w:hAnsi="Times New Roman" w:cs="Times New Roman"/>
          <w:sz w:val="28"/>
          <w:szCs w:val="28"/>
        </w:rPr>
        <w:t xml:space="preserve">.; для споживача В – </w:t>
      </w:r>
      <w:r w:rsidR="005165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2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62B">
        <w:rPr>
          <w:rFonts w:ascii="Times New Roman" w:hAnsi="Times New Roman" w:cs="Times New Roman"/>
          <w:sz w:val="28"/>
          <w:szCs w:val="28"/>
        </w:rPr>
        <w:t>грн.од</w:t>
      </w:r>
      <w:proofErr w:type="spellEnd"/>
      <w:r w:rsidRPr="0010262B">
        <w:rPr>
          <w:rFonts w:ascii="Times New Roman" w:hAnsi="Times New Roman" w:cs="Times New Roman"/>
          <w:sz w:val="28"/>
          <w:szCs w:val="28"/>
        </w:rPr>
        <w:t xml:space="preserve">.; для споживача Г – </w:t>
      </w:r>
      <w:r w:rsidR="005165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2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62B">
        <w:rPr>
          <w:rFonts w:ascii="Times New Roman" w:hAnsi="Times New Roman" w:cs="Times New Roman"/>
          <w:sz w:val="28"/>
          <w:szCs w:val="28"/>
        </w:rPr>
        <w:t>грн.од</w:t>
      </w:r>
      <w:proofErr w:type="spellEnd"/>
      <w:r w:rsidRPr="001026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423" w:rsidRDefault="00450423" w:rsidP="00450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2B">
        <w:rPr>
          <w:rFonts w:ascii="Times New Roman" w:hAnsi="Times New Roman" w:cs="Times New Roman"/>
          <w:sz w:val="28"/>
          <w:szCs w:val="28"/>
        </w:rPr>
        <w:t>Визначити, яку географічну стратегію ціноутворення вибрати: стратегію єдиних цін, зональних цін (1 зона – до 100 км, 2 зона – понад 100 км), з урахуванням фактичних витрат на доставку, щоб залучити всіх споживачів. Інші вихідні дані представлені в табл. 1.</w:t>
      </w:r>
    </w:p>
    <w:p w:rsidR="00450423" w:rsidRDefault="00450423" w:rsidP="004504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0423" w:rsidRDefault="00450423" w:rsidP="004504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1. </w:t>
      </w:r>
      <w:r w:rsidRPr="0010262B">
        <w:rPr>
          <w:rFonts w:ascii="Times New Roman" w:hAnsi="Times New Roman" w:cs="Times New Roman"/>
          <w:sz w:val="28"/>
          <w:szCs w:val="28"/>
        </w:rPr>
        <w:t>Вихідні дані для розрахунку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276"/>
        <w:gridCol w:w="1412"/>
      </w:tblGrid>
      <w:tr w:rsidR="00450423" w:rsidTr="00EF26C8">
        <w:tc>
          <w:tcPr>
            <w:tcW w:w="4390" w:type="dxa"/>
            <w:vMerge w:val="restart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5239" w:type="dxa"/>
            <w:gridSpan w:val="4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Споживач</w:t>
            </w:r>
          </w:p>
        </w:tc>
      </w:tr>
      <w:tr w:rsidR="00450423" w:rsidTr="00EF26C8">
        <w:tc>
          <w:tcPr>
            <w:tcW w:w="4390" w:type="dxa"/>
            <w:vMerge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2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50423" w:rsidTr="00EF26C8">
        <w:tc>
          <w:tcPr>
            <w:tcW w:w="4390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Відстань від складу до споживача, км</w:t>
            </w:r>
          </w:p>
        </w:tc>
        <w:tc>
          <w:tcPr>
            <w:tcW w:w="1275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2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50423" w:rsidTr="00EF26C8">
        <w:trPr>
          <w:trHeight w:val="336"/>
        </w:trPr>
        <w:tc>
          <w:tcPr>
            <w:tcW w:w="4390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Обсяг поставок, шт.</w:t>
            </w:r>
          </w:p>
        </w:tc>
        <w:tc>
          <w:tcPr>
            <w:tcW w:w="1275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2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50423" w:rsidTr="00EF26C8">
        <w:tc>
          <w:tcPr>
            <w:tcW w:w="4390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Сумарні витрати на доставку, грн.</w:t>
            </w:r>
          </w:p>
        </w:tc>
        <w:tc>
          <w:tcPr>
            <w:tcW w:w="1275" w:type="dxa"/>
          </w:tcPr>
          <w:p w:rsidR="00450423" w:rsidRPr="006010BF" w:rsidRDefault="00450423" w:rsidP="0045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450423" w:rsidRPr="006010BF" w:rsidRDefault="00450423" w:rsidP="0045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1412" w:type="dxa"/>
          </w:tcPr>
          <w:p w:rsidR="00450423" w:rsidRPr="006010BF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5165F4" w:rsidRDefault="005165F4" w:rsidP="004864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65F4" w:rsidRDefault="005165F4" w:rsidP="00450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0423" w:rsidRPr="007E12BA" w:rsidRDefault="00450423" w:rsidP="00450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E12BA">
        <w:rPr>
          <w:rFonts w:ascii="Times New Roman" w:hAnsi="Times New Roman" w:cs="Times New Roman"/>
          <w:b/>
          <w:sz w:val="28"/>
          <w:szCs w:val="28"/>
        </w:rPr>
        <w:t>.</w:t>
      </w:r>
      <w:r w:rsidRPr="007E12BA">
        <w:rPr>
          <w:rFonts w:ascii="Times New Roman" w:hAnsi="Times New Roman" w:cs="Times New Roman"/>
          <w:sz w:val="28"/>
          <w:szCs w:val="28"/>
        </w:rPr>
        <w:t xml:space="preserve"> Фірма випускає 5 видів продукції. Обсяг випуску, ціни і змінні витрати за видами продукції А-Д наведені в таблиці. Сума постійних витрат фірми складає 41400 грн. Розрахувати прибуток на базі повної собівартості. Дати висновок про доцільність (прибутковість) асортименту продукції, що випускається.</w:t>
      </w:r>
    </w:p>
    <w:p w:rsidR="00450423" w:rsidRPr="007E12BA" w:rsidRDefault="00450423" w:rsidP="0045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2BA">
        <w:rPr>
          <w:rFonts w:ascii="Times New Roman" w:hAnsi="Times New Roman" w:cs="Times New Roman"/>
          <w:sz w:val="28"/>
          <w:szCs w:val="28"/>
        </w:rPr>
        <w:t>Таблиця 1. Вихідні дані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450423" w:rsidRPr="007E12BA" w:rsidTr="00EF26C8">
        <w:trPr>
          <w:trHeight w:val="244"/>
        </w:trPr>
        <w:tc>
          <w:tcPr>
            <w:tcW w:w="1604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50423" w:rsidRPr="007E12BA" w:rsidTr="00EF26C8">
        <w:tc>
          <w:tcPr>
            <w:tcW w:w="1604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Обсяг, одиниць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450423" w:rsidRPr="007E12BA" w:rsidTr="00EF26C8">
        <w:tc>
          <w:tcPr>
            <w:tcW w:w="1604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Ціна, грн.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05" w:type="dxa"/>
          </w:tcPr>
          <w:p w:rsidR="00450423" w:rsidRPr="007E12BA" w:rsidRDefault="00450423" w:rsidP="0045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0423" w:rsidRPr="007E12BA" w:rsidTr="00EF26C8">
        <w:tc>
          <w:tcPr>
            <w:tcW w:w="1604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Змінні витрати на весь обсяг випуску, грн.</w:t>
            </w:r>
          </w:p>
        </w:tc>
        <w:tc>
          <w:tcPr>
            <w:tcW w:w="1605" w:type="dxa"/>
          </w:tcPr>
          <w:p w:rsidR="00450423" w:rsidRPr="007E12BA" w:rsidRDefault="00450423" w:rsidP="0045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05" w:type="dxa"/>
          </w:tcPr>
          <w:p w:rsidR="00450423" w:rsidRPr="007E12BA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7E12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48647E" w:rsidRDefault="0048647E" w:rsidP="004504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0423" w:rsidRDefault="00450423" w:rsidP="004504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1276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12BA">
        <w:rPr>
          <w:rFonts w:ascii="Times New Roman" w:hAnsi="Times New Roman" w:cs="Times New Roman"/>
          <w:sz w:val="28"/>
          <w:szCs w:val="28"/>
        </w:rPr>
        <w:t xml:space="preserve">Визначити ціни нових товарів А, В, С за даними, наведеними в таблиці. За базовим аналогом визначена середня ціна одного </w:t>
      </w:r>
      <w:proofErr w:type="spellStart"/>
      <w:r w:rsidRPr="007E12BA"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 w:rsidRPr="007E12B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12BA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50423" w:rsidRDefault="00450423" w:rsidP="00450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CD4">
        <w:rPr>
          <w:rFonts w:ascii="Times New Roman" w:hAnsi="Times New Roman" w:cs="Times New Roman"/>
          <w:sz w:val="28"/>
          <w:szCs w:val="28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7CD4">
        <w:rPr>
          <w:rFonts w:ascii="Times New Roman" w:hAnsi="Times New Roman" w:cs="Times New Roman"/>
          <w:sz w:val="28"/>
          <w:szCs w:val="28"/>
        </w:rPr>
        <w:t>. Вихідні дані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450423" w:rsidTr="00EF26C8">
        <w:tc>
          <w:tcPr>
            <w:tcW w:w="1925" w:type="dxa"/>
            <w:vMerge w:val="restart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Ваговий коефіцієнт</w:t>
            </w:r>
          </w:p>
        </w:tc>
        <w:tc>
          <w:tcPr>
            <w:tcW w:w="1926" w:type="dxa"/>
            <w:vMerge w:val="restart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Оцінюваний параметр товару</w:t>
            </w:r>
          </w:p>
        </w:tc>
        <w:tc>
          <w:tcPr>
            <w:tcW w:w="5778" w:type="dxa"/>
            <w:gridSpan w:val="3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Бальна оцінка параметра</w:t>
            </w:r>
          </w:p>
        </w:tc>
      </w:tr>
      <w:tr w:rsidR="00450423" w:rsidTr="00EF26C8">
        <w:tc>
          <w:tcPr>
            <w:tcW w:w="1925" w:type="dxa"/>
            <w:vMerge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50423" w:rsidTr="00EF26C8">
        <w:tc>
          <w:tcPr>
            <w:tcW w:w="1925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Міцність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0423" w:rsidTr="00EF26C8">
        <w:tc>
          <w:tcPr>
            <w:tcW w:w="1925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Надійність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50423" w:rsidTr="00EF26C8">
        <w:tc>
          <w:tcPr>
            <w:tcW w:w="1925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Дотримання строків поставки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0423" w:rsidTr="00EF26C8">
        <w:tc>
          <w:tcPr>
            <w:tcW w:w="1925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Якість сервісу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6" w:type="dxa"/>
          </w:tcPr>
          <w:p w:rsidR="00450423" w:rsidRPr="000E7CD4" w:rsidRDefault="00450423" w:rsidP="00E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50423" w:rsidRDefault="00450423" w:rsidP="00486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Завдання</w:t>
      </w:r>
      <w:r w:rsidRPr="00184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84A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84A08">
        <w:rPr>
          <w:rFonts w:ascii="Times New Roman" w:hAnsi="Times New Roman" w:cs="Times New Roman"/>
          <w:sz w:val="28"/>
          <w:szCs w:val="28"/>
        </w:rPr>
        <w:t xml:space="preserve"> Підприємство планує виробництво продукції. При цьому: змінні витрати становлять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A08">
        <w:rPr>
          <w:rFonts w:ascii="Times New Roman" w:hAnsi="Times New Roman" w:cs="Times New Roman"/>
          <w:sz w:val="28"/>
          <w:szCs w:val="28"/>
        </w:rPr>
        <w:t xml:space="preserve"> грн; постійні витрати 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184A08">
        <w:rPr>
          <w:rFonts w:ascii="Times New Roman" w:hAnsi="Times New Roman" w:cs="Times New Roman"/>
          <w:sz w:val="28"/>
          <w:szCs w:val="28"/>
        </w:rPr>
        <w:t xml:space="preserve"> 000 грн.; інвестиційний капітал 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184A08">
        <w:rPr>
          <w:rFonts w:ascii="Times New Roman" w:hAnsi="Times New Roman" w:cs="Times New Roman"/>
          <w:sz w:val="28"/>
          <w:szCs w:val="28"/>
        </w:rPr>
        <w:t xml:space="preserve"> 000 грн. Прогноз реалізації: </w:t>
      </w:r>
    </w:p>
    <w:p w:rsidR="00450423" w:rsidRDefault="00450423" w:rsidP="004504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4A08">
        <w:rPr>
          <w:rFonts w:ascii="Times New Roman" w:hAnsi="Times New Roman" w:cs="Times New Roman"/>
          <w:sz w:val="28"/>
          <w:szCs w:val="28"/>
        </w:rPr>
        <w:t xml:space="preserve">-песимістичний 2000 од.: </w:t>
      </w:r>
    </w:p>
    <w:p w:rsidR="00450423" w:rsidRDefault="00450423" w:rsidP="004504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4A08">
        <w:rPr>
          <w:rFonts w:ascii="Times New Roman" w:hAnsi="Times New Roman" w:cs="Times New Roman"/>
          <w:sz w:val="28"/>
          <w:szCs w:val="28"/>
        </w:rPr>
        <w:t xml:space="preserve">-найбільш ймовірний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84A08">
        <w:rPr>
          <w:rFonts w:ascii="Times New Roman" w:hAnsi="Times New Roman" w:cs="Times New Roman"/>
          <w:sz w:val="28"/>
          <w:szCs w:val="28"/>
        </w:rPr>
        <w:t xml:space="preserve">00 од.; </w:t>
      </w:r>
    </w:p>
    <w:p w:rsidR="00450423" w:rsidRPr="00184A08" w:rsidRDefault="00450423" w:rsidP="004504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4A08">
        <w:rPr>
          <w:rFonts w:ascii="Times New Roman" w:hAnsi="Times New Roman" w:cs="Times New Roman"/>
          <w:sz w:val="28"/>
          <w:szCs w:val="28"/>
        </w:rPr>
        <w:t xml:space="preserve">-оптимістичний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184A08">
        <w:rPr>
          <w:rFonts w:ascii="Times New Roman" w:hAnsi="Times New Roman" w:cs="Times New Roman"/>
          <w:sz w:val="28"/>
          <w:szCs w:val="28"/>
        </w:rPr>
        <w:t xml:space="preserve"> 000 од. </w:t>
      </w:r>
    </w:p>
    <w:p w:rsidR="00450423" w:rsidRPr="00184A08" w:rsidRDefault="00450423" w:rsidP="004504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4A08">
        <w:rPr>
          <w:rFonts w:ascii="Times New Roman" w:hAnsi="Times New Roman" w:cs="Times New Roman"/>
          <w:sz w:val="28"/>
          <w:szCs w:val="28"/>
        </w:rPr>
        <w:t xml:space="preserve">Визначити: </w:t>
      </w:r>
    </w:p>
    <w:p w:rsidR="00450423" w:rsidRPr="00184A08" w:rsidRDefault="00450423" w:rsidP="004504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4A08">
        <w:rPr>
          <w:rFonts w:ascii="Times New Roman" w:hAnsi="Times New Roman" w:cs="Times New Roman"/>
          <w:sz w:val="28"/>
          <w:szCs w:val="28"/>
        </w:rPr>
        <w:t>1. Граничну ціну</w:t>
      </w:r>
      <w:r>
        <w:rPr>
          <w:rFonts w:ascii="Times New Roman" w:hAnsi="Times New Roman" w:cs="Times New Roman"/>
          <w:sz w:val="28"/>
          <w:szCs w:val="28"/>
        </w:rPr>
        <w:t>, яка встановлюється на рівні змінних витрат</w:t>
      </w:r>
      <w:r w:rsidRPr="00184A08">
        <w:rPr>
          <w:rFonts w:ascii="Times New Roman" w:hAnsi="Times New Roman" w:cs="Times New Roman"/>
          <w:sz w:val="28"/>
          <w:szCs w:val="28"/>
        </w:rPr>
        <w:t>;</w:t>
      </w:r>
    </w:p>
    <w:p w:rsidR="00450423" w:rsidRPr="00184A08" w:rsidRDefault="00450423" w:rsidP="004504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4A08">
        <w:rPr>
          <w:rFonts w:ascii="Times New Roman" w:hAnsi="Times New Roman" w:cs="Times New Roman"/>
          <w:sz w:val="28"/>
          <w:szCs w:val="28"/>
        </w:rPr>
        <w:t xml:space="preserve">2. Ціну беззбитковості; </w:t>
      </w:r>
    </w:p>
    <w:p w:rsidR="00450423" w:rsidRPr="00184A08" w:rsidRDefault="00450423" w:rsidP="004504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4A08">
        <w:rPr>
          <w:rFonts w:ascii="Times New Roman" w:hAnsi="Times New Roman" w:cs="Times New Roman"/>
          <w:sz w:val="28"/>
          <w:szCs w:val="28"/>
        </w:rPr>
        <w:t>3. Цільову ціну, яка забезпечить рентабельність на рівні 1</w:t>
      </w:r>
      <w:r w:rsidR="0048647E">
        <w:rPr>
          <w:rFonts w:ascii="Times New Roman" w:hAnsi="Times New Roman" w:cs="Times New Roman"/>
          <w:sz w:val="28"/>
          <w:szCs w:val="28"/>
        </w:rPr>
        <w:t xml:space="preserve">5 </w:t>
      </w:r>
      <w:bookmarkStart w:id="0" w:name="_GoBack"/>
      <w:bookmarkEnd w:id="0"/>
      <w:r w:rsidRPr="00184A08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450423" w:rsidRDefault="00450423" w:rsidP="004504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4A08">
        <w:rPr>
          <w:rFonts w:ascii="Times New Roman" w:hAnsi="Times New Roman" w:cs="Times New Roman"/>
          <w:sz w:val="28"/>
          <w:szCs w:val="28"/>
        </w:rPr>
        <w:t>4. Прибуток до оподаткування.</w:t>
      </w:r>
    </w:p>
    <w:p w:rsidR="00450423" w:rsidRDefault="00450423" w:rsidP="00450423">
      <w:pPr>
        <w:spacing w:after="0" w:line="240" w:lineRule="auto"/>
        <w:ind w:firstLine="567"/>
        <w:rPr>
          <w:noProof/>
          <w:lang w:eastAsia="uk-UA"/>
        </w:rPr>
      </w:pPr>
    </w:p>
    <w:p w:rsidR="00450423" w:rsidRDefault="00450423" w:rsidP="00450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A08">
        <w:rPr>
          <w:rFonts w:ascii="Times New Roman" w:hAnsi="Times New Roman" w:cs="Times New Roman"/>
          <w:b/>
          <w:i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184A0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08">
        <w:rPr>
          <w:rFonts w:ascii="Times New Roman" w:hAnsi="Times New Roman" w:cs="Times New Roman"/>
          <w:sz w:val="28"/>
          <w:szCs w:val="28"/>
        </w:rPr>
        <w:t>На основі вихідних даних визначити показник безпеки комерційної діяльності підприємства.</w:t>
      </w:r>
    </w:p>
    <w:p w:rsidR="00450423" w:rsidRDefault="00450423" w:rsidP="004504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1. Вихідні дані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822"/>
      </w:tblGrid>
      <w:tr w:rsidR="00450423" w:rsidTr="00EF26C8">
        <w:tc>
          <w:tcPr>
            <w:tcW w:w="5807" w:type="dxa"/>
          </w:tcPr>
          <w:p w:rsidR="00450423" w:rsidRDefault="00450423" w:rsidP="00EF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3822" w:type="dxa"/>
          </w:tcPr>
          <w:p w:rsidR="00450423" w:rsidRDefault="00450423" w:rsidP="00EF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450423" w:rsidTr="00EF26C8">
        <w:tc>
          <w:tcPr>
            <w:tcW w:w="5807" w:type="dxa"/>
          </w:tcPr>
          <w:p w:rsidR="00450423" w:rsidRDefault="00450423" w:rsidP="00EF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Виручка від реалізації, тис. грн.</w:t>
            </w:r>
          </w:p>
        </w:tc>
        <w:tc>
          <w:tcPr>
            <w:tcW w:w="3822" w:type="dxa"/>
          </w:tcPr>
          <w:p w:rsidR="00450423" w:rsidRDefault="00793F41" w:rsidP="00EF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042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50423" w:rsidTr="00EF26C8">
        <w:tc>
          <w:tcPr>
            <w:tcW w:w="5807" w:type="dxa"/>
          </w:tcPr>
          <w:p w:rsidR="00450423" w:rsidRDefault="00450423" w:rsidP="00EF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Змінні витрати, тис. грн. </w:t>
            </w:r>
          </w:p>
        </w:tc>
        <w:tc>
          <w:tcPr>
            <w:tcW w:w="3822" w:type="dxa"/>
          </w:tcPr>
          <w:p w:rsidR="00450423" w:rsidRDefault="00793F41" w:rsidP="00EF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04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0423" w:rsidTr="00EF26C8">
        <w:tc>
          <w:tcPr>
            <w:tcW w:w="5807" w:type="dxa"/>
          </w:tcPr>
          <w:p w:rsidR="00450423" w:rsidRPr="00184A08" w:rsidRDefault="00450423" w:rsidP="00EF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A0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ійні витрати, тис. грн. </w:t>
            </w:r>
          </w:p>
        </w:tc>
        <w:tc>
          <w:tcPr>
            <w:tcW w:w="3822" w:type="dxa"/>
          </w:tcPr>
          <w:p w:rsidR="00450423" w:rsidRDefault="00450423" w:rsidP="0079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3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0423" w:rsidTr="00EF26C8">
        <w:tc>
          <w:tcPr>
            <w:tcW w:w="5807" w:type="dxa"/>
          </w:tcPr>
          <w:p w:rsidR="00450423" w:rsidRDefault="00450423" w:rsidP="00EF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Прибуток, тис. грн.</w:t>
            </w:r>
          </w:p>
        </w:tc>
        <w:tc>
          <w:tcPr>
            <w:tcW w:w="3822" w:type="dxa"/>
          </w:tcPr>
          <w:p w:rsidR="00450423" w:rsidRDefault="00793F41" w:rsidP="00EF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04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0423" w:rsidTr="00EF26C8">
        <w:tc>
          <w:tcPr>
            <w:tcW w:w="5807" w:type="dxa"/>
          </w:tcPr>
          <w:p w:rsidR="00450423" w:rsidRDefault="00450423" w:rsidP="00EF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 реалізації, одиниць</w:t>
            </w:r>
          </w:p>
        </w:tc>
        <w:tc>
          <w:tcPr>
            <w:tcW w:w="3822" w:type="dxa"/>
          </w:tcPr>
          <w:p w:rsidR="00450423" w:rsidRDefault="00793F41" w:rsidP="00EF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04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450423" w:rsidRPr="00450423" w:rsidRDefault="00450423" w:rsidP="00450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0423" w:rsidRPr="004504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EE"/>
    <w:rsid w:val="00450423"/>
    <w:rsid w:val="0048647E"/>
    <w:rsid w:val="005165F4"/>
    <w:rsid w:val="00793F41"/>
    <w:rsid w:val="00AB41F2"/>
    <w:rsid w:val="00F0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25F5"/>
  <w15:chartTrackingRefBased/>
  <w15:docId w15:val="{55FBA227-B20B-43CC-B22E-63B3CC12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2024-12-09T13:18:00Z</dcterms:created>
  <dcterms:modified xsi:type="dcterms:W3CDTF">2024-12-09T20:35:00Z</dcterms:modified>
</cp:coreProperties>
</file>