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7275" w:rsidRPr="007B2B46" w:rsidRDefault="00077275" w:rsidP="000772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Лекція </w:t>
      </w:r>
      <w:r w:rsidR="00076D9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7B2B46">
        <w:rPr>
          <w:rFonts w:ascii="Times New Roman" w:hAnsi="Times New Roman" w:cs="Times New Roman"/>
          <w:b/>
          <w:i/>
          <w:sz w:val="28"/>
          <w:szCs w:val="28"/>
        </w:rPr>
        <w:t>. Поняття інформаційних технологій</w:t>
      </w:r>
    </w:p>
    <w:p w:rsidR="00077275" w:rsidRDefault="00077275" w:rsidP="000772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Інформаційні технології, їх сутність, структура та еволюція.</w:t>
      </w:r>
    </w:p>
    <w:p w:rsidR="00077275" w:rsidRDefault="00077275" w:rsidP="000772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Види сучасних інформаційних технологій.</w:t>
      </w:r>
    </w:p>
    <w:p w:rsidR="0010047A" w:rsidRDefault="0010047A" w:rsidP="001004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10047A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Мета лекції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 сформувати уявлення про інформаційні технології, їх сутність, структуру та еволюцію; познайомити з видами сучасних інформаційних технологій, критеріями для їх визначення; звернути увагу на т</w:t>
      </w:r>
      <w:r w:rsidRPr="0010047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ехнології пошуку в мережі Інтернет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Pr="0010047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вводу та розпізнавання текстової інформації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Pr="0010047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аналізу текстової інформації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Pr="0010047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електронної пошти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Pr="0010047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системи телеконференцій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Pr="0010047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безпосереднього спілкування в мережі Інтернет</w:t>
      </w:r>
      <w:r w:rsidR="00076D9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bookmarkStart w:id="0" w:name="_GoBack"/>
      <w:bookmarkEnd w:id="0"/>
    </w:p>
    <w:p w:rsidR="00541C59" w:rsidRDefault="00541C59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нформац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є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одним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ресурсів суспільства, а значить процес її переробки можна вважати технологією.</w:t>
      </w:r>
    </w:p>
    <w:p w:rsidR="00DA35D9" w:rsidRDefault="00DA35D9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DA35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Слово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DA35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«технологія» у буквальному перекладі із грецького означає «мистецтво», «майстерність», «уміння», а ці терміни описують не що інше, як стан процесу праці. Під процесом розумі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ють</w:t>
      </w:r>
      <w:r w:rsidRPr="00DA35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певну сукупність дій, спрямованих на досягнення поставленої мети. Процес повинен визначатися обраною людиною стратегією й реалізуватися за допомогою сукупності різних засобів і методів.</w:t>
      </w:r>
    </w:p>
    <w:p w:rsidR="00DA35D9" w:rsidRDefault="00DA35D9" w:rsidP="00DA35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DA35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Під технологією матеріального виробництва розуміють процес, обумовлений сукупністю засобів і методів обробки, виготовлення, зміни стану, властивостей, форми сировини або матеріалу. Технологія змінює якість або первісний стан матерії з метою одержання матеріального продукту.</w:t>
      </w:r>
    </w:p>
    <w:p w:rsidR="00682FCB" w:rsidRDefault="00541C59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682FCB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Інформаційна технологія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– процес, який використовує сукупність засобів та методів збору, обробки та передачі даних (первинної інформації) для отримання </w:t>
      </w:r>
      <w:r w:rsidR="00682FC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інформації нової якості про стан об’єкту, процесу або явища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682FC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(інформаційного продукту).</w:t>
      </w:r>
    </w:p>
    <w:p w:rsidR="00682FCB" w:rsidRDefault="00682FCB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682FCB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Мета інформаційної технології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– виробництво інформації для її аналізу людиною та прийняття на цій підставі певного рішення.</w:t>
      </w:r>
    </w:p>
    <w:p w:rsidR="00682FCB" w:rsidRDefault="00682FCB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Інформаційні технології у своєму розвитку пройшли декілька еволюційних етапів, зміна яких визначалась розвитком науково-технічного прогресу, появою нових технічних засобів переробки інформації.</w:t>
      </w:r>
    </w:p>
    <w:p w:rsidR="00682FCB" w:rsidRDefault="00682FCB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 сучасному суспільстві головним технічним засобом технології переробки інформації є персональний комп’ютер.</w:t>
      </w:r>
    </w:p>
    <w:p w:rsidR="009F7040" w:rsidRPr="009F7040" w:rsidRDefault="009F7040" w:rsidP="009F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Революційний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вплив інформаційних технологій на всі сфери життя суспільства в останній чверті ХХ сторіччя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прийнято називати </w:t>
      </w:r>
      <w:r w:rsidRPr="009F7040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інформаційною революцією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:rsidR="009F7040" w:rsidRPr="009F7040" w:rsidRDefault="009F7040" w:rsidP="009F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Це явище інтегрує ефекти попередніх революційних винаходів в інформаційній сфері (книгодрукування, телефонія, радіозв’язок, персональний комп’ютер), оскільки створює технологічну основу для подолання будь-яких відстаней при передачі інформації, що сприяє об’єднанню інтелектуальних здібностей і духовних сил людства.</w:t>
      </w:r>
    </w:p>
    <w:p w:rsidR="009F7040" w:rsidRPr="009F7040" w:rsidRDefault="009F7040" w:rsidP="009F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Цей термін також застосовується для позначення чотирьох інформаційних революцій в історії людства, в результаті яких не лише кардинально змінювались способи обробки інформації, але й спосіб виробництва, стиль життя, системи цінностей:</w:t>
      </w:r>
    </w:p>
    <w:p w:rsidR="009F7040" w:rsidRPr="009F7040" w:rsidRDefault="009F7040" w:rsidP="009F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перша інформаційна революція пов'язана з появою писемності, уможливила передачу інформації, знань від покоління до покоління через її фіксацію в знаках та зруйнувала монополію вузького кола людей на знання;</w:t>
      </w:r>
    </w:p>
    <w:p w:rsidR="009F7040" w:rsidRPr="009F7040" w:rsidRDefault="009F7040" w:rsidP="009F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друга інформаційна революція була викликана винаходом та поширенням 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книгодрукування в XV ст. і розширила доступ до інформації широким верствам населення завдяки тиражуванню знань;</w:t>
      </w:r>
    </w:p>
    <w:p w:rsidR="009F7040" w:rsidRPr="009F7040" w:rsidRDefault="009F7040" w:rsidP="009F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третя інформаційна революція (кінець ХІХ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початок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ХХ ст.) пов'язана з винаходом телеграфу, телефону, радіо, телебачення, що дозволяло </w:t>
      </w:r>
      <w:proofErr w:type="spellStart"/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оперативно</w:t>
      </w:r>
      <w:proofErr w:type="spellEnd"/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у великих обсягах передавати і накопичувати інформацію, передавати звукові та візуальні образи на великі віддалі. Останнє створило передумови ефекту «стискання простору»;</w:t>
      </w:r>
    </w:p>
    <w:p w:rsidR="009F7040" w:rsidRPr="009F7040" w:rsidRDefault="009F7040" w:rsidP="009F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четверта інформаційна революція (70-ті роки ХХ ст.) зумовлена винаходом мікропроцесорної технології і персонального комп'ютера.</w:t>
      </w:r>
    </w:p>
    <w:p w:rsidR="009F7040" w:rsidRDefault="009F7040" w:rsidP="009F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F704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Вона характеризується переходом від механічних, електричних засобів перетворення інформації до електронних та створення програмного забезпечення цього процесу. «Вінцем» цієї революції є поява всесвітньої мережі Інтернет, що уможливило інформаційний обмін в глобальних масштабах.</w:t>
      </w:r>
    </w:p>
    <w:p w:rsidR="00682FCB" w:rsidRDefault="00682FCB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682FCB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Інструментарій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інформаційних технологій – один або декілька взаємопов’язаних програмних продуктів, які дозволяють досягнути поставленої мети.</w:t>
      </w:r>
    </w:p>
    <w:p w:rsidR="00F94716" w:rsidRDefault="00F94716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Як інструментарій можна використати такі розповсюджені види програмних продуктів для персонального комп'ютера: текстовий процесор (редактор), настільні видавничі системи, електронні таблиці, системи керування базами даних, електронні записні книжки, електронні календарі, інформаційні системи функціонального призначення (фінансові, бухгалтерські, для маркетингу та ін.), експертні системи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тощо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682FCB" w:rsidRDefault="00682FCB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Відповідно до інструментарію виокремлюють наступні </w:t>
      </w:r>
      <w:r w:rsidRPr="007B52F1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етапи розвитку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інформаційних технологій:</w:t>
      </w:r>
    </w:p>
    <w:p w:rsidR="00682FCB" w:rsidRDefault="00682FCB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1. (до другою половини ХІХ ст.) – «ручна» інформаційна технологія, інструментарієм якої були перо, чорнила, книга. Комунікації здійснювалися за допомогою листів, пакетів, депеш, які відправляли поштою.</w:t>
      </w:r>
    </w:p>
    <w:p w:rsidR="007B52F1" w:rsidRDefault="00682FCB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2. 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нц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XIX </w:t>
      </w:r>
      <w:r w:rsidR="007B52F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.) – «механ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 технолог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я, </w:t>
      </w:r>
      <w:r w:rsidR="007B52F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нструментар</w:t>
      </w:r>
      <w:r w:rsidR="007B52F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ієм якою були друкарська машинка, телефон, диктофон, більш досконалі засоби поштового зв’язку.</w:t>
      </w:r>
    </w:p>
    <w:p w:rsidR="00B43A2A" w:rsidRPr="00B43A2A" w:rsidRDefault="007B52F1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3. 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(40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60-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рр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XX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.) – «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лектрич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 технолог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я,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інструментарій якої складали великі електронно-обчислювані машини, відповідне програмне забезпечення, електричні друкарські машинки, ксерокси, портативні диктофони.</w:t>
      </w:r>
    </w:p>
    <w:p w:rsidR="007B52F1" w:rsidRDefault="007B52F1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4. 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 початку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1970-х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рр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.) – «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лектронна» технолог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я, основн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нструментар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іє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якої стають великі ЕОМ та створені на їх базі автоматизовані системи управління, інформаційно-пошукові системи.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Метою стає, насамперед, створення інформації для управлінського середовища та організація аналітичної роботи.</w:t>
      </w:r>
    </w:p>
    <w:p w:rsidR="00B43A2A" w:rsidRDefault="007B52F1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5. 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середин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1980-х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рр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.) – «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комп’ютерна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 («нова»)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технолог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я, основн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нструментар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іє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якої став персональний комп’ютер з великою кількістю стандартних програмних продуктів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різного призначення.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Прикметник «нові» підкреслює новаторський характер цих технологій. Впровадження нових інформаційних технологій істотно змінюють зміст різних видів діяльності в організаціях. У поняття нової інформаційної технології включено також комунікаційні технології, які забезпечують передачу інформації різними засобами, а саме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телефоном, телеграфом, телебаченням, факсом та ін. Нижче наведено основні </w:t>
      </w:r>
      <w:r w:rsidRPr="00F94716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характерні риси нових інформаційних технологій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принципово нові засоби обробки інформації;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вбудовування в технологію керування;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нові технології комунікацій;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цілісні технологічні системи;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інтеграція функцій фахівців і менеджерів;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нові технології обробки інформації;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цілеспрямоване створення, передача, зберігання й відображення інформації;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облік закономірностей соціального середовища;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нові технології прийняття управлінських рішень.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Таким чином, </w:t>
      </w:r>
      <w:r w:rsidRPr="00F94716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нові інформаційні технології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це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інформаційні технології з «дружнім» інтерфейсом роботи користувача, що використовують персональні комп'ютери та телекомунікаційні засоби.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Основні принципи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нових (комп'ютерних) інформаційних технологій: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інтерактивний (діалоговий) режим роботи з комп'ютером;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інтегрованість (стикування, взаємозв'язок) з іншими програмними продуктами;</w:t>
      </w:r>
    </w:p>
    <w:p w:rsidR="00F94716" w:rsidRPr="00F94716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471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гнучкість процесу зміни як даних, так і постановок завдань.</w:t>
      </w:r>
    </w:p>
    <w:p w:rsidR="00B43A2A" w:rsidRDefault="001F2588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Інформаційні технології пов’язані з інформаційними системами, які є для них основним середовищем.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нформац</w:t>
      </w:r>
      <w:r>
        <w:rPr>
          <w:rFonts w:ascii="Times New Roman" w:hAnsi="Times New Roman" w:cs="Times New Roman"/>
          <w:sz w:val="28"/>
          <w:szCs w:val="28"/>
        </w:rPr>
        <w:t>ійні технології допомагають уникнути часових та просторових обмежень, оскільки надають: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можливість працювати у будь-який час та у будь-якому місці;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можливість діалогового спілкування з колегами в будь-якій частині світу в режимі реального часу;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можливість дистанційної викладання та навчання;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можливість працювати у інтерактивному режимі з електронними каталогами та базами даних бібліотек;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можливість доступу до повнотекстових документів;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 xml:space="preserve">доступ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нформац</w:t>
      </w:r>
      <w:r>
        <w:rPr>
          <w:rFonts w:ascii="Times New Roman" w:hAnsi="Times New Roman" w:cs="Times New Roman"/>
          <w:sz w:val="28"/>
          <w:szCs w:val="28"/>
        </w:rPr>
        <w:t>ії із суміжних галузей знання, можливість складних поєднань запитів;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тощо.</w:t>
      </w:r>
    </w:p>
    <w:p w:rsidR="00D2116C" w:rsidRDefault="00D2116C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94716" w:rsidRPr="00550670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16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Інформаційна технологія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є процесом, що складається із чітко регламентованих правил виконання дій різного ступеня складності над даними, що зберігаються в комп'ютерах. Основна мета інформаційної технології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одержати необхідну для користувача інформацію в результаті цілеспрямованих дій з переробки первинної інформації.</w:t>
      </w:r>
    </w:p>
    <w:p w:rsidR="00F94716" w:rsidRPr="00550670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16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Інформаційна система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це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середовище, елементами якого є комп'ютери, комп'ютерні мережі, програмні продукти, бази даних, люди, різного роду технічні й програмні засоби зв'язку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тощо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Основна мета інформаційної системи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організація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зберігання й передачі інформації. Інформаційна система є змішаною, людино-комп'ютерною системою обробки інформації.</w:t>
      </w:r>
    </w:p>
    <w:p w:rsidR="00F94716" w:rsidRPr="00550670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Реалізація функцій інформаційної системи неможлива без знання орієнтованої на неї інформаційної технології. Інформаційна технологія може існувати й поза сферою інформаційної системи.</w:t>
      </w:r>
    </w:p>
    <w:p w:rsidR="00F94716" w:rsidRPr="00550670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Таким чином, інформаційна технологія є більш ємним поняттям, що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відбиває сучасні уявлення про процеси перетворення інформації в інформаційному суспільстві. У вмілому поєднанні двох інформаційних технологій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управлінської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та комп'ютерної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полягає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головна умова успішної роботи інформаційної системи.</w:t>
      </w:r>
    </w:p>
    <w:p w:rsidR="00F94716" w:rsidRPr="00550670" w:rsidRDefault="005969C9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Таким чином:</w:t>
      </w:r>
    </w:p>
    <w:p w:rsidR="00F94716" w:rsidRPr="00550670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Style w:val="22"/>
          <w:rFonts w:eastAsia="Calibri"/>
        </w:rPr>
        <w:t xml:space="preserve">Інформаційна технологія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сукупність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чітко визначених цілеспрямованих дій персоналу з переробки інформації на комп'ютері.</w:t>
      </w:r>
    </w:p>
    <w:p w:rsidR="00F94716" w:rsidRPr="00550670" w:rsidRDefault="00F94716" w:rsidP="00F94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Style w:val="22"/>
          <w:rFonts w:eastAsia="Calibri"/>
        </w:rPr>
        <w:t xml:space="preserve">Інформаційна система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людино-комп'ютерна система для підтримки прийняття рішень і виробництва інформаційних продуктів, що використовує комп'ютерну інформаційну технологію.</w:t>
      </w:r>
    </w:p>
    <w:p w:rsidR="00F94716" w:rsidRPr="00B43A2A" w:rsidRDefault="00F94716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1F2588" w:rsidRDefault="001F2588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Інформаційні технології повинні відповідати наступним </w:t>
      </w:r>
      <w:r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вимогам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p w:rsidR="001F2588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• 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печ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увати високий ступінь розчленування всього процесу обробки інформації на етапи (фази), операції та дії;</w:t>
      </w:r>
      <w:r w:rsidR="001F2588" w:rsidRP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тап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д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ії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операц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ії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технолог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ого процес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мо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ж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ут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ь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б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стандартизован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 та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ун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іко</w:t>
      </w:r>
      <w:r w:rsidR="001F2588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ван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і;</w:t>
      </w:r>
    </w:p>
    <w:p w:rsidR="001F2588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• 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містити в собі увесь набір елементів, які необхідні для досягнення поставленої мети;</w:t>
      </w:r>
    </w:p>
    <w:p w:rsidR="00B43A2A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• 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мати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регулярн</w:t>
      </w:r>
      <w:r w:rsidR="001F258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й характер.</w:t>
      </w:r>
    </w:p>
    <w:p w:rsidR="00D2116C" w:rsidRDefault="00D2116C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D2116C" w:rsidRPr="003D0662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662">
        <w:rPr>
          <w:rFonts w:ascii="Times New Roman" w:hAnsi="Times New Roman" w:cs="Times New Roman"/>
          <w:b/>
          <w:sz w:val="28"/>
          <w:szCs w:val="28"/>
        </w:rPr>
        <w:t xml:space="preserve">Головні </w:t>
      </w:r>
      <w:r>
        <w:rPr>
          <w:rFonts w:ascii="Times New Roman" w:hAnsi="Times New Roman" w:cs="Times New Roman"/>
          <w:b/>
          <w:sz w:val="28"/>
          <w:szCs w:val="28"/>
        </w:rPr>
        <w:t>компоненти</w:t>
      </w:r>
      <w:r w:rsidRPr="003D0662">
        <w:rPr>
          <w:rFonts w:ascii="Times New Roman" w:hAnsi="Times New Roman" w:cs="Times New Roman"/>
          <w:b/>
          <w:sz w:val="28"/>
          <w:szCs w:val="28"/>
        </w:rPr>
        <w:t xml:space="preserve"> інформаційних технологій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662">
        <w:rPr>
          <w:rFonts w:ascii="Times New Roman" w:hAnsi="Times New Roman" w:cs="Times New Roman"/>
          <w:b/>
          <w:sz w:val="28"/>
          <w:szCs w:val="28"/>
        </w:rPr>
        <w:t>Операційна система</w:t>
      </w:r>
      <w:r>
        <w:rPr>
          <w:rFonts w:ascii="Times New Roman" w:hAnsi="Times New Roman" w:cs="Times New Roman"/>
          <w:sz w:val="28"/>
          <w:szCs w:val="28"/>
        </w:rPr>
        <w:t xml:space="preserve"> – програма, яка автоматично загружається при включенні комп’ютера та надає користувачеві базовий набір команд, за допомогою яких можна здійснювати взаємодію з комп’ютером та виконувати потрібні операції: запустити програму, скопіювати файл тощо.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662">
        <w:rPr>
          <w:rFonts w:ascii="Times New Roman" w:hAnsi="Times New Roman" w:cs="Times New Roman"/>
          <w:b/>
          <w:sz w:val="28"/>
          <w:szCs w:val="28"/>
        </w:rPr>
        <w:t>Системи програмування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62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D0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мову програмування та програму перекладання (компілятор, інтерпретатор) з цієї мови у машинні коди.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9F">
        <w:rPr>
          <w:rFonts w:ascii="Times New Roman" w:hAnsi="Times New Roman" w:cs="Times New Roman"/>
          <w:b/>
          <w:sz w:val="28"/>
          <w:szCs w:val="28"/>
        </w:rPr>
        <w:t>Програми технічного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– це сервіс для експлуатації комп’ютера, знаходження помилок, відновлення зіпсованих програм та даних.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BE">
        <w:rPr>
          <w:rFonts w:ascii="Times New Roman" w:hAnsi="Times New Roman" w:cs="Times New Roman"/>
          <w:b/>
          <w:sz w:val="28"/>
          <w:szCs w:val="28"/>
        </w:rPr>
        <w:t>Програмне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– сукупність програм обробки даних та необхідних для їх експлуатації документів. Розрізняють загальне програмне забезпечення та прикладне (спеціальне) програмне забезпечення.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9F">
        <w:rPr>
          <w:rFonts w:ascii="Times New Roman" w:hAnsi="Times New Roman" w:cs="Times New Roman"/>
          <w:b/>
          <w:sz w:val="28"/>
          <w:szCs w:val="28"/>
        </w:rPr>
        <w:t>Прикладне програмне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– визначає багатоманітність інформаційних технологій та складається з окремих прикладних програм або додатків</w:t>
      </w:r>
      <w:r w:rsidRPr="003D0662">
        <w:rPr>
          <w:rFonts w:ascii="Times New Roman" w:hAnsi="Times New Roman" w:cs="Times New Roman"/>
          <w:sz w:val="28"/>
          <w:szCs w:val="28"/>
        </w:rPr>
        <w:t>.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BE">
        <w:rPr>
          <w:rFonts w:ascii="Times New Roman" w:hAnsi="Times New Roman" w:cs="Times New Roman"/>
          <w:b/>
          <w:sz w:val="28"/>
          <w:szCs w:val="28"/>
        </w:rPr>
        <w:t>Пакет прикладних програм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 п</w:t>
      </w:r>
      <w:r w:rsidRPr="00830BE1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 xml:space="preserve"> та документації до них, які призначені для вирішення завдань у певній проблемній сфері.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 xml:space="preserve">Класифікація прикладних програмних </w:t>
      </w:r>
      <w:r>
        <w:rPr>
          <w:rFonts w:ascii="Times New Roman" w:hAnsi="Times New Roman" w:cs="Times New Roman"/>
          <w:sz w:val="28"/>
          <w:szCs w:val="28"/>
        </w:rPr>
        <w:t>засобів</w:t>
      </w:r>
      <w:r w:rsidRPr="00830BE1">
        <w:rPr>
          <w:rFonts w:ascii="Times New Roman" w:hAnsi="Times New Roman" w:cs="Times New Roman"/>
          <w:sz w:val="28"/>
          <w:szCs w:val="28"/>
        </w:rPr>
        <w:t>: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редактор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для введення та редагування текстових даних;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процесор</w:t>
      </w:r>
      <w:r>
        <w:rPr>
          <w:rFonts w:ascii="Times New Roman" w:hAnsi="Times New Roman" w:cs="Times New Roman"/>
          <w:sz w:val="28"/>
          <w:szCs w:val="28"/>
        </w:rPr>
        <w:t xml:space="preserve">и – дозволяють не лише вводити та редагувати текст, але й форматувати його. 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редактор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створення та обробки графічних зображень. Бувають растрові, векторні та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-редактори</w:t>
      </w:r>
      <w:r w:rsidRPr="00830BE1">
        <w:rPr>
          <w:rFonts w:ascii="Times New Roman" w:hAnsi="Times New Roman" w:cs="Times New Roman"/>
          <w:sz w:val="28"/>
          <w:szCs w:val="28"/>
        </w:rPr>
        <w:t>;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управл</w:t>
      </w:r>
      <w:r>
        <w:rPr>
          <w:rFonts w:ascii="Times New Roman" w:hAnsi="Times New Roman" w:cs="Times New Roman"/>
          <w:sz w:val="28"/>
          <w:szCs w:val="28"/>
        </w:rPr>
        <w:t xml:space="preserve">іння </w:t>
      </w:r>
      <w:r w:rsidRPr="00830BE1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базами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є величезні </w:t>
      </w:r>
      <w:r w:rsidRPr="00830BE1">
        <w:rPr>
          <w:rFonts w:ascii="Times New Roman" w:hAnsi="Times New Roman" w:cs="Times New Roman"/>
          <w:sz w:val="28"/>
          <w:szCs w:val="28"/>
        </w:rPr>
        <w:t>масив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>х, орган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зован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в табличн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>;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830BE1">
        <w:rPr>
          <w:rFonts w:ascii="Times New Roman" w:hAnsi="Times New Roman" w:cs="Times New Roman"/>
          <w:sz w:val="28"/>
          <w:szCs w:val="28"/>
        </w:rPr>
        <w:t>лектрон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комплексн</w:t>
      </w:r>
      <w:r>
        <w:rPr>
          <w:rFonts w:ascii="Times New Roman" w:hAnsi="Times New Roman" w:cs="Times New Roman"/>
          <w:sz w:val="28"/>
          <w:szCs w:val="28"/>
        </w:rPr>
        <w:t>і засоби для зберігання різних типів даних та їх обробки</w:t>
      </w:r>
      <w:r w:rsidRPr="00830BE1">
        <w:rPr>
          <w:rFonts w:ascii="Times New Roman" w:hAnsi="Times New Roman" w:cs="Times New Roman"/>
          <w:sz w:val="28"/>
          <w:szCs w:val="28"/>
        </w:rPr>
        <w:t>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автоматизованого проект</w:t>
      </w:r>
      <w:r>
        <w:rPr>
          <w:rFonts w:ascii="Times New Roman" w:hAnsi="Times New Roman" w:cs="Times New Roman"/>
          <w:sz w:val="28"/>
          <w:szCs w:val="28"/>
        </w:rPr>
        <w:t>ування;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830BE1">
        <w:rPr>
          <w:rFonts w:ascii="Times New Roman" w:hAnsi="Times New Roman" w:cs="Times New Roman"/>
          <w:sz w:val="28"/>
          <w:szCs w:val="28"/>
        </w:rPr>
        <w:t>кспертн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анал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та видачі рекомендацій;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веб-редактор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створення та редагування</w:t>
      </w:r>
      <w:r w:rsidRPr="00830BE1">
        <w:rPr>
          <w:rFonts w:ascii="Times New Roman" w:hAnsi="Times New Roman" w:cs="Times New Roman"/>
          <w:sz w:val="28"/>
          <w:szCs w:val="28"/>
        </w:rPr>
        <w:t xml:space="preserve"> веб-документ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в;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0BE1">
        <w:rPr>
          <w:rFonts w:ascii="Times New Roman" w:hAnsi="Times New Roman" w:cs="Times New Roman"/>
          <w:sz w:val="28"/>
          <w:szCs w:val="28"/>
        </w:rPr>
        <w:t>узер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ун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версальн</w:t>
      </w:r>
      <w:r>
        <w:rPr>
          <w:rFonts w:ascii="Times New Roman" w:hAnsi="Times New Roman" w:cs="Times New Roman"/>
          <w:sz w:val="28"/>
          <w:szCs w:val="28"/>
        </w:rPr>
        <w:t>і засоби для роботи в мережі;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Pr="00830BE1">
        <w:rPr>
          <w:rFonts w:ascii="Times New Roman" w:hAnsi="Times New Roman" w:cs="Times New Roman"/>
          <w:sz w:val="28"/>
          <w:szCs w:val="28"/>
        </w:rPr>
        <w:t>нтегрован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водства;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бухгалтерс</w:t>
      </w:r>
      <w:r>
        <w:rPr>
          <w:rFonts w:ascii="Times New Roman" w:hAnsi="Times New Roman" w:cs="Times New Roman"/>
          <w:sz w:val="28"/>
          <w:szCs w:val="28"/>
        </w:rPr>
        <w:t>ькі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нансов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анал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тич</w:t>
      </w:r>
      <w:r>
        <w:rPr>
          <w:rFonts w:ascii="Times New Roman" w:hAnsi="Times New Roman" w:cs="Times New Roman"/>
          <w:sz w:val="28"/>
          <w:szCs w:val="28"/>
        </w:rPr>
        <w:t>ні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гео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нформац</w:t>
      </w:r>
      <w:r>
        <w:rPr>
          <w:rFonts w:ascii="Times New Roman" w:hAnsi="Times New Roman" w:cs="Times New Roman"/>
          <w:sz w:val="28"/>
          <w:szCs w:val="28"/>
        </w:rPr>
        <w:t>ійні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автоматизац</w:t>
      </w:r>
      <w:r>
        <w:rPr>
          <w:rFonts w:ascii="Times New Roman" w:hAnsi="Times New Roman" w:cs="Times New Roman"/>
          <w:sz w:val="28"/>
          <w:szCs w:val="28"/>
        </w:rPr>
        <w:t>ії</w:t>
      </w:r>
      <w:r w:rsidRPr="00830BE1">
        <w:rPr>
          <w:rFonts w:ascii="Times New Roman" w:hAnsi="Times New Roman" w:cs="Times New Roman"/>
          <w:sz w:val="28"/>
          <w:szCs w:val="28"/>
        </w:rPr>
        <w:t xml:space="preserve"> картограф</w:t>
      </w:r>
      <w:r>
        <w:rPr>
          <w:rFonts w:ascii="Times New Roman" w:hAnsi="Times New Roman" w:cs="Times New Roman"/>
          <w:sz w:val="28"/>
          <w:szCs w:val="28"/>
        </w:rPr>
        <w:t xml:space="preserve">ічних і </w:t>
      </w:r>
      <w:r w:rsidRPr="00830BE1">
        <w:rPr>
          <w:rFonts w:ascii="Times New Roman" w:hAnsi="Times New Roman" w:cs="Times New Roman"/>
          <w:sz w:val="28"/>
          <w:szCs w:val="28"/>
        </w:rPr>
        <w:t>геодезич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30BE1">
        <w:rPr>
          <w:rFonts w:ascii="Times New Roman" w:hAnsi="Times New Roman" w:cs="Times New Roman"/>
          <w:sz w:val="28"/>
          <w:szCs w:val="28"/>
        </w:rPr>
        <w:t>их 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0B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т;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B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деомонтаж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цифрово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830BE1">
        <w:rPr>
          <w:rFonts w:ascii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0BE1">
        <w:rPr>
          <w:rFonts w:ascii="Times New Roman" w:hAnsi="Times New Roman" w:cs="Times New Roman"/>
          <w:sz w:val="28"/>
          <w:szCs w:val="28"/>
        </w:rPr>
        <w:t>бки 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деоматер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0B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йо</w:t>
      </w:r>
      <w:r w:rsidRPr="00830BE1">
        <w:rPr>
          <w:rFonts w:ascii="Times New Roman" w:hAnsi="Times New Roman" w:cs="Times New Roman"/>
          <w:sz w:val="28"/>
          <w:szCs w:val="28"/>
        </w:rPr>
        <w:t>го монтаж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0BE1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творення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B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део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0BE1">
        <w:rPr>
          <w:rFonts w:ascii="Times New Roman" w:hAnsi="Times New Roman" w:cs="Times New Roman"/>
          <w:sz w:val="28"/>
          <w:szCs w:val="28"/>
        </w:rPr>
        <w:t>фект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30BE1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>кладання</w:t>
      </w:r>
      <w:r w:rsidRPr="00830BE1"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0BE1">
        <w:rPr>
          <w:rFonts w:ascii="Times New Roman" w:hAnsi="Times New Roman" w:cs="Times New Roman"/>
          <w:sz w:val="28"/>
          <w:szCs w:val="28"/>
        </w:rPr>
        <w:t>, титр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субтитр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в;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навчальні</w:t>
      </w:r>
      <w:r w:rsidRPr="00830BE1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озвивальні</w:t>
      </w:r>
      <w:r w:rsidRPr="00830B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довідкові</w:t>
      </w:r>
      <w:r w:rsidRPr="00830BE1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0BE1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ажальні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>,</w:t>
      </w:r>
    </w:p>
    <w:p w:rsidR="00D2116C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комун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кац</w:t>
      </w:r>
      <w:r>
        <w:rPr>
          <w:rFonts w:ascii="Times New Roman" w:hAnsi="Times New Roman" w:cs="Times New Roman"/>
          <w:sz w:val="28"/>
          <w:szCs w:val="28"/>
        </w:rPr>
        <w:t>ійні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зац</w:t>
      </w:r>
      <w:r>
        <w:rPr>
          <w:rFonts w:ascii="Times New Roman" w:hAnsi="Times New Roman" w:cs="Times New Roman"/>
          <w:sz w:val="28"/>
          <w:szCs w:val="28"/>
        </w:rPr>
        <w:t>ії</w:t>
      </w:r>
      <w:r w:rsidRPr="00830BE1">
        <w:rPr>
          <w:rFonts w:ascii="Times New Roman" w:hAnsi="Times New Roman" w:cs="Times New Roman"/>
          <w:sz w:val="28"/>
          <w:szCs w:val="28"/>
        </w:rPr>
        <w:t xml:space="preserve"> вза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830BE1">
        <w:rPr>
          <w:rFonts w:ascii="Times New Roman" w:hAnsi="Times New Roman" w:cs="Times New Roman"/>
          <w:sz w:val="28"/>
          <w:szCs w:val="28"/>
        </w:rPr>
        <w:t>мод</w:t>
      </w:r>
      <w:r>
        <w:rPr>
          <w:rFonts w:ascii="Times New Roman" w:hAnsi="Times New Roman" w:cs="Times New Roman"/>
          <w:sz w:val="28"/>
          <w:szCs w:val="28"/>
        </w:rPr>
        <w:t>ії користувачів з віддаленими абонентами або інформаційними ресурсами мережі;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засоби електронної пошти</w:t>
      </w:r>
      <w:r w:rsidRPr="00830BE1">
        <w:rPr>
          <w:rFonts w:ascii="Times New Roman" w:hAnsi="Times New Roman" w:cs="Times New Roman"/>
          <w:sz w:val="28"/>
          <w:szCs w:val="28"/>
        </w:rPr>
        <w:t>;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 xml:space="preserve">ні засоби </w:t>
      </w:r>
      <w:r w:rsidRPr="00830BE1">
        <w:rPr>
          <w:rFonts w:ascii="Times New Roman" w:hAnsi="Times New Roman" w:cs="Times New Roman"/>
          <w:sz w:val="28"/>
          <w:szCs w:val="28"/>
        </w:rPr>
        <w:t>мультимед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16C" w:rsidRPr="00830BE1" w:rsidRDefault="00D2116C" w:rsidP="00D21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штучного інтелекту</w:t>
      </w:r>
      <w:r w:rsidRPr="00830BE1">
        <w:rPr>
          <w:rFonts w:ascii="Times New Roman" w:hAnsi="Times New Roman" w:cs="Times New Roman"/>
          <w:sz w:val="28"/>
          <w:szCs w:val="28"/>
        </w:rPr>
        <w:t>.</w:t>
      </w:r>
    </w:p>
    <w:p w:rsidR="00F94716" w:rsidRDefault="00F94716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B43A2A" w:rsidRPr="001F2588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Вид</w:t>
      </w:r>
      <w:r w:rsidR="001F2588"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и</w:t>
      </w:r>
      <w:r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="001F2588"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і</w:t>
      </w:r>
      <w:r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нформац</w:t>
      </w:r>
      <w:r w:rsidR="001F2588"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ійних</w:t>
      </w:r>
      <w:r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 технолог</w:t>
      </w:r>
      <w:r w:rsidR="001F2588"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і</w:t>
      </w:r>
      <w:r w:rsidRPr="001F2588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й</w:t>
      </w:r>
    </w:p>
    <w:p w:rsidR="001F2588" w:rsidRPr="001F2588" w:rsidRDefault="001F2588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</w:pPr>
      <w:r w:rsidRPr="001F2588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>І</w:t>
      </w:r>
      <w:r w:rsidR="00B43A2A" w:rsidRPr="001F2588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>нформац</w:t>
      </w:r>
      <w:r w:rsidRPr="001F2588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>ійні технології обробки даних.</w:t>
      </w:r>
    </w:p>
    <w:p w:rsidR="00B43A2A" w:rsidRPr="00B43A2A" w:rsidRDefault="001F2588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Призначені для вирішення завдань, які мають необхідні вхідні дані та алгоритми їх обробки. Ця технологія застосовується для виконання діяльності персоналом невисокої кваліфікації для 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автоматизації рутинних операцій, які постійно повторюються.</w:t>
      </w:r>
    </w:p>
    <w:p w:rsidR="00EF24BE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такому рівні вирішуються наступні завдання:</w:t>
      </w:r>
    </w:p>
    <w:p w:rsidR="00B43A2A" w:rsidRPr="00B43A2A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• обр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бка дан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х 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операц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ії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які здійснюються фірмою</w:t>
      </w: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:rsidR="00EF24BE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• с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творення періодичних контрольних звітів про стан справ;</w:t>
      </w:r>
    </w:p>
    <w:p w:rsidR="00EF24BE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• </w:t>
      </w:r>
      <w:r w:rsidR="00EF24B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отримання відповідей на можливі поточні запити та оформлення їх у вигляді паперових документів або звітів.</w:t>
      </w:r>
    </w:p>
    <w:p w:rsidR="00EF24BE" w:rsidRDefault="00EF24BE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Головними компонентами інформаційних технологій обробки даних є </w:t>
      </w:r>
      <w:r w:rsidRPr="00EF24BE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збір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даних; їх </w:t>
      </w:r>
      <w:r w:rsidRPr="00EF24BE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обробка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(класифікація, групування, ідентифікація), сортування (впорядковується послідовність записів), обчислення (за допомогою арифметичних та логічних операцій, які дозволяють отримувати нові дані), укрупнення або агрегування (для зменшення кількості даних); </w:t>
      </w:r>
      <w:r w:rsidRPr="00EF24BE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зберігання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даних (для цього створюються бази даних); </w:t>
      </w:r>
      <w:r w:rsidRPr="00EF24BE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створення звітів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(документів).</w:t>
      </w:r>
    </w:p>
    <w:p w:rsidR="00EF24BE" w:rsidRDefault="00EF24BE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EF24BE" w:rsidRDefault="00EF24BE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1F2588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 xml:space="preserve">Інформаційні </w:t>
      </w:r>
      <w:r w:rsidRPr="00EF24BE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 xml:space="preserve">технології </w:t>
      </w:r>
      <w:r w:rsidR="00B43A2A" w:rsidRPr="00EF24BE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>управл</w:t>
      </w:r>
      <w:r w:rsidRPr="00EF24BE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>іння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</w:p>
    <w:p w:rsidR="00AB24D4" w:rsidRDefault="00EF24BE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Метою є задоволення інформаційних потреб</w:t>
      </w:r>
      <w:r w:rsidR="00AB24D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співробітників, які приймають рішення. Спрямовані на створення звітів (регулярних, спеціальних).</w:t>
      </w:r>
    </w:p>
    <w:p w:rsidR="00AB24D4" w:rsidRDefault="00AB24D4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AB24D4" w:rsidRDefault="00AB24D4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</w:pPr>
      <w:r w:rsidRPr="001F2588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 xml:space="preserve">Інформаційні технології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>підтримання прийняття рішень.</w:t>
      </w:r>
    </w:p>
    <w:p w:rsidR="00AB24D4" w:rsidRDefault="00AB24D4" w:rsidP="00AB24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Ці системи з’явились наприкінці 70 – на початку 80-х рр. </w:t>
      </w:r>
    </w:p>
    <w:p w:rsidR="00AB24D4" w:rsidRDefault="00AB24D4" w:rsidP="00AB24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Особливістю цих технологій є якісно новий метод організації взаємодії людини та комп’ютера. </w:t>
      </w:r>
    </w:p>
    <w:p w:rsidR="00AB24D4" w:rsidRDefault="00B43A2A" w:rsidP="00AB24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</w:t>
      </w:r>
      <w:r w:rsidR="00AB24D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оловною метою цих технологій є напрацювання рішення.</w:t>
      </w:r>
    </w:p>
    <w:p w:rsidR="00AB24D4" w:rsidRDefault="00AB24D4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</w:t>
      </w:r>
      <w:r w:rsidR="00B43A2A" w:rsidRPr="00B43A2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кладу системи підтримки прийняття рішень входять три компоненти: база даних, база моделей та програмна підсистема, яка складається з системи керування базою даних, системи керування базою моделей та системи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управління інтерфейсом між користувачем та комп’ютером.</w:t>
      </w:r>
    </w:p>
    <w:p w:rsidR="00AB24D4" w:rsidRDefault="00AB24D4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AB24D4" w:rsidRDefault="00AB24D4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</w:pPr>
      <w:r w:rsidRPr="001F2588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 xml:space="preserve">Інформаційні технології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>експертних систем.</w:t>
      </w:r>
    </w:p>
    <w:p w:rsidR="00AB24D4" w:rsidRDefault="00AB24D4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Засновані на використанні штучного інтелекту (Штучний інтелект – здатність </w:t>
      </w:r>
      <w:r w:rsidR="00DA35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комп’ютерних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систем</w:t>
      </w:r>
      <w:r w:rsidR="00DA35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до дій, які називались би інтелектуальними, якби виконувались людиною)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F70767" w:rsidRDefault="00F70767" w:rsidP="00F707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програм штучного інтелекту належать:</w:t>
      </w:r>
    </w:p>
    <w:p w:rsidR="00F70767" w:rsidRPr="00830BE1" w:rsidRDefault="00F70767" w:rsidP="00F707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Pr="00830BE1">
        <w:rPr>
          <w:rFonts w:ascii="Times New Roman" w:hAnsi="Times New Roman" w:cs="Times New Roman"/>
          <w:sz w:val="28"/>
          <w:szCs w:val="28"/>
        </w:rPr>
        <w:t>гров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>.</w:t>
      </w:r>
    </w:p>
    <w:p w:rsidR="00F70767" w:rsidRDefault="00F70767" w:rsidP="00F707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30BE1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 машинного перекладу, генерації текстів, обробки мовлення.</w:t>
      </w:r>
    </w:p>
    <w:p w:rsidR="00F70767" w:rsidRDefault="00F70767" w:rsidP="00F707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Програми розпізнавання почерку, зображень, карт.</w:t>
      </w:r>
    </w:p>
    <w:p w:rsidR="00F70767" w:rsidRDefault="00F70767" w:rsidP="00F707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творення та аналізу</w:t>
      </w:r>
      <w:r w:rsidRPr="00830BE1">
        <w:rPr>
          <w:rFonts w:ascii="Times New Roman" w:hAnsi="Times New Roman" w:cs="Times New Roman"/>
          <w:sz w:val="28"/>
          <w:szCs w:val="28"/>
        </w:rPr>
        <w:t xml:space="preserve"> граф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ки, живопис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0BE1">
        <w:rPr>
          <w:rFonts w:ascii="Times New Roman" w:hAnsi="Times New Roman" w:cs="Times New Roman"/>
          <w:sz w:val="28"/>
          <w:szCs w:val="28"/>
        </w:rPr>
        <w:t>, му</w:t>
      </w:r>
      <w:r w:rsidR="00636F2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ичних творів.</w:t>
      </w:r>
    </w:p>
    <w:p w:rsidR="00AB24D4" w:rsidRDefault="00AB24D4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Надають можливість отримувати консультації експертів з будь-яких проблем.</w:t>
      </w:r>
    </w:p>
    <w:p w:rsidR="00B43A2A" w:rsidRDefault="00DA35D9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Експертні системи є основним додатком штучного інтелекту. Є програмними комплексами, які трансформують досвід експертів у певній галузі знання в форму евристичних правил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евристик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).</w:t>
      </w:r>
    </w:p>
    <w:p w:rsidR="00DA35D9" w:rsidRPr="00DA35D9" w:rsidRDefault="00DA35D9" w:rsidP="00DA35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Основними компонентами і</w:t>
      </w:r>
      <w:r w:rsidRPr="00DA35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нформаційн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их</w:t>
      </w:r>
      <w:r w:rsidRPr="00DA35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технологі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й експертних систем є інтерфейс користувача, база знань, інтерпретатор, модуль створення системи.</w:t>
      </w:r>
    </w:p>
    <w:p w:rsidR="00DA35D9" w:rsidRDefault="00DA35D9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 багатьох експертних системах є додаткові блоки: база даних, блок розрахунку, блок вводу та коректування даних.</w:t>
      </w:r>
    </w:p>
    <w:p w:rsidR="00DA35D9" w:rsidRDefault="00DA35D9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B43A2A" w:rsidRPr="00550670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69C9">
        <w:rPr>
          <w:rStyle w:val="22"/>
          <w:rFonts w:eastAsia="Calibri"/>
          <w:i/>
        </w:rPr>
        <w:t>Інфологічні</w:t>
      </w:r>
      <w:proofErr w:type="spellEnd"/>
      <w:r w:rsidRPr="005969C9">
        <w:rPr>
          <w:rStyle w:val="22"/>
          <w:rFonts w:eastAsia="Calibri"/>
          <w:i/>
        </w:rPr>
        <w:t xml:space="preserve"> моделі</w:t>
      </w:r>
      <w:r w:rsidRPr="00550670">
        <w:rPr>
          <w:rStyle w:val="22"/>
          <w:rFonts w:eastAsia="Calibri"/>
        </w:rPr>
        <w:t xml:space="preserve">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це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один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 прогресивних напрямків в інформаційних технологіях. Мета 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інфологічного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моделювання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забезпечення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найбільш природних для людини способів збору й відображення інформації, що передбачається зберігати в створюваній базі даних. Тому 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інфологічну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модель даних намагаються будувати за аналогією з природною мовою (остання не може бути використана у чистому вигляді через складність комп'ютерної обробки текстів і неоднозначність будь-якої природної мови).</w:t>
      </w:r>
    </w:p>
    <w:p w:rsidR="00B43A2A" w:rsidRPr="00550670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Основними конструктивними елементами 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інфологічних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моделей є сутності, зв'язки між ними і їхні властивості (атрибути).</w:t>
      </w:r>
    </w:p>
    <w:p w:rsidR="00B43A2A" w:rsidRPr="00550670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Style w:val="22"/>
          <w:rFonts w:eastAsia="Calibri"/>
        </w:rPr>
        <w:t xml:space="preserve">Сутність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будь-який помітний об'єкт (об'єкт, що можна відрізнити від іншого об'єкта), інформацію про який необхідно зберігати в базі даних. Сутностями можуть бути люди, предмети, автомобілі, рейси, смаки, кольори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тощо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Наприклад, типом сутності може бути «Автомобіль», а екземпляром сутності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«Таврія», «Мерседес», «БМВ»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 ін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B43A2A" w:rsidRPr="00550670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Style w:val="22"/>
          <w:rFonts w:eastAsia="Calibri"/>
        </w:rPr>
        <w:t xml:space="preserve">Атрибут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поіменована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характеристика сутності. Його найменування повинно бути унікальним для конкретного типу сутності, але може бути однаковим для різного типу сутностей (наприклад, «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ага» може бути визначена для багатьох сутностей: «Автомобіль», «Жінка», «Ковбаса»). Атрибути використовуються для визначення того, яка інформація повинна бути зібрана про сутності. Прикладами атрибутів для сутності «Автомобіль» є «Модель», «Ціна», «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Номерний_Знак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», «Колір» і 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т.д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Тут також існує розходження між типом і екземпляром. Тип атрибута «Колір» має багато екземплярів або значень: «Жовтий», «Сірий», «Рожевий», «Хакі» і 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т.д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., однак кожному екземпляру сутності привласнюється тільки одне значення атрибута. Абсолютне розходження між типами сутностей й атрибутами відсутнє.</w:t>
      </w:r>
    </w:p>
    <w:p w:rsidR="00B43A2A" w:rsidRPr="00550670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Style w:val="22"/>
          <w:rFonts w:eastAsia="Calibri"/>
        </w:rPr>
        <w:t xml:space="preserve">Ключ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мінімальний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набір атрибутів, за якими можна однозначно знайти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необхідний екземпляр сутності. Мінімальність означає, що виключення з набору будь-якого атрибута не дозволяє ідентифікувати сутність по атрибутам, що залишилися. Для сутності «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Список_Маршрутів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 ключем є атрибут «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Номер_Рейса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 або набір: «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Початковий_Пункт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», «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Час_Відправлення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», «</w:t>
      </w:r>
      <w:proofErr w:type="spellStart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Кінцевий_Пункт</w:t>
      </w:r>
      <w:proofErr w:type="spellEnd"/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 за умови, що з пункту в пункт відправляється в кожен момент часу лише один автомобіль.</w:t>
      </w:r>
    </w:p>
    <w:p w:rsidR="00B43A2A" w:rsidRPr="00550670" w:rsidRDefault="00B43A2A" w:rsidP="00B43A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70">
        <w:rPr>
          <w:rStyle w:val="22"/>
          <w:rFonts w:eastAsia="Calibri"/>
        </w:rPr>
        <w:t>Зв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’</w:t>
      </w:r>
      <w:r w:rsidRPr="00550670">
        <w:rPr>
          <w:rStyle w:val="22"/>
          <w:rFonts w:eastAsia="Calibri"/>
        </w:rPr>
        <w:t xml:space="preserve">язок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асоціювання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двох або більше сутностей. Якби призначенням бази даних було тільки зберігання окремих, не зв'язаних між собою даних, її структура могла б бути дуже простою. Однак одне з основних вимог до організації бази даних </w:t>
      </w:r>
      <w:r w:rsidR="005969C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55067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це забезпечення можливості відшукання одних сутностей за значеннями інших, для чого необхідно встановити між ними певні зв'язки.</w:t>
      </w:r>
    </w:p>
    <w:p w:rsidR="00960382" w:rsidRDefault="00960382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B0E" w:rsidRDefault="00515B0E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Найб</w:t>
      </w:r>
      <w:r>
        <w:rPr>
          <w:rFonts w:ascii="Times New Roman" w:hAnsi="Times New Roman" w:cs="Times New Roman"/>
          <w:sz w:val="28"/>
          <w:szCs w:val="28"/>
        </w:rPr>
        <w:t>ільш перспективним напрямком при використанні інформаційних та комунікаційних технологій є розвиток творчих здібностей людини.</w:t>
      </w:r>
    </w:p>
    <w:p w:rsidR="00515B0E" w:rsidRDefault="00515B0E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З’явились принципово нові можливості для вирішення такого завдання за допомогою використання </w:t>
      </w:r>
      <w:r w:rsidR="0026767F">
        <w:rPr>
          <w:rFonts w:ascii="Times New Roman" w:hAnsi="Times New Roman" w:cs="Times New Roman"/>
          <w:sz w:val="28"/>
          <w:szCs w:val="28"/>
        </w:rPr>
        <w:t>комп’ютерної</w:t>
      </w:r>
      <w:r>
        <w:rPr>
          <w:rFonts w:ascii="Times New Roman" w:hAnsi="Times New Roman" w:cs="Times New Roman"/>
          <w:sz w:val="28"/>
          <w:szCs w:val="28"/>
        </w:rPr>
        <w:t xml:space="preserve"> графіки та когнітивних технологій. </w:t>
      </w:r>
    </w:p>
    <w:p w:rsidR="00515B0E" w:rsidRDefault="00830BE1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67F">
        <w:rPr>
          <w:rFonts w:ascii="Times New Roman" w:hAnsi="Times New Roman" w:cs="Times New Roman"/>
          <w:sz w:val="28"/>
          <w:szCs w:val="28"/>
        </w:rPr>
        <w:t>Когн</w:t>
      </w:r>
      <w:r w:rsidR="00515B0E" w:rsidRPr="0026767F">
        <w:rPr>
          <w:rFonts w:ascii="Times New Roman" w:hAnsi="Times New Roman" w:cs="Times New Roman"/>
          <w:sz w:val="28"/>
          <w:szCs w:val="28"/>
        </w:rPr>
        <w:t>і</w:t>
      </w:r>
      <w:r w:rsidRPr="0026767F">
        <w:rPr>
          <w:rFonts w:ascii="Times New Roman" w:hAnsi="Times New Roman" w:cs="Times New Roman"/>
          <w:sz w:val="28"/>
          <w:szCs w:val="28"/>
        </w:rPr>
        <w:t>тивна граф</w:t>
      </w:r>
      <w:r w:rsidR="00515B0E" w:rsidRPr="0026767F">
        <w:rPr>
          <w:rFonts w:ascii="Times New Roman" w:hAnsi="Times New Roman" w:cs="Times New Roman"/>
          <w:sz w:val="28"/>
          <w:szCs w:val="28"/>
        </w:rPr>
        <w:t>і</w:t>
      </w:r>
      <w:r w:rsidRPr="0026767F">
        <w:rPr>
          <w:rFonts w:ascii="Times New Roman" w:hAnsi="Times New Roman" w:cs="Times New Roman"/>
          <w:sz w:val="28"/>
          <w:szCs w:val="28"/>
        </w:rPr>
        <w:t>ка</w:t>
      </w:r>
      <w:r w:rsidRPr="00830BE1">
        <w:rPr>
          <w:rFonts w:ascii="Times New Roman" w:hAnsi="Times New Roman" w:cs="Times New Roman"/>
          <w:sz w:val="28"/>
          <w:szCs w:val="28"/>
        </w:rPr>
        <w:t xml:space="preserve"> </w:t>
      </w:r>
      <w:r w:rsidR="00515B0E"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с</w:t>
      </w:r>
      <w:r w:rsidR="00515B0E">
        <w:rPr>
          <w:rFonts w:ascii="Times New Roman" w:hAnsi="Times New Roman" w:cs="Times New Roman"/>
          <w:sz w:val="28"/>
          <w:szCs w:val="28"/>
        </w:rPr>
        <w:t>у</w:t>
      </w:r>
      <w:r w:rsidRPr="00830BE1">
        <w:rPr>
          <w:rFonts w:ascii="Times New Roman" w:hAnsi="Times New Roman" w:cs="Times New Roman"/>
          <w:sz w:val="28"/>
          <w:szCs w:val="28"/>
        </w:rPr>
        <w:t>купн</w:t>
      </w:r>
      <w:r w:rsidR="00515B0E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сть</w:t>
      </w:r>
      <w:r w:rsidR="00515B0E"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при</w:t>
      </w:r>
      <w:r w:rsidR="00515B0E">
        <w:rPr>
          <w:rFonts w:ascii="Times New Roman" w:hAnsi="Times New Roman" w:cs="Times New Roman"/>
          <w:sz w:val="28"/>
          <w:szCs w:val="28"/>
        </w:rPr>
        <w:t>йо</w:t>
      </w:r>
      <w:r w:rsidRPr="00830BE1">
        <w:rPr>
          <w:rFonts w:ascii="Times New Roman" w:hAnsi="Times New Roman" w:cs="Times New Roman"/>
          <w:sz w:val="28"/>
          <w:szCs w:val="28"/>
        </w:rPr>
        <w:t>м</w:t>
      </w:r>
      <w:r w:rsidR="00515B0E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в </w:t>
      </w:r>
      <w:r w:rsidR="00515B0E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515B0E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в образного представлен</w:t>
      </w:r>
      <w:r w:rsidR="00515B0E">
        <w:rPr>
          <w:rFonts w:ascii="Times New Roman" w:hAnsi="Times New Roman" w:cs="Times New Roman"/>
          <w:sz w:val="28"/>
          <w:szCs w:val="28"/>
        </w:rPr>
        <w:t>н</w:t>
      </w:r>
      <w:r w:rsidRPr="00830BE1">
        <w:rPr>
          <w:rFonts w:ascii="Times New Roman" w:hAnsi="Times New Roman" w:cs="Times New Roman"/>
          <w:sz w:val="28"/>
          <w:szCs w:val="28"/>
        </w:rPr>
        <w:t>я у</w:t>
      </w:r>
      <w:r w:rsidR="00515B0E">
        <w:rPr>
          <w:rFonts w:ascii="Times New Roman" w:hAnsi="Times New Roman" w:cs="Times New Roman"/>
          <w:sz w:val="28"/>
          <w:szCs w:val="28"/>
        </w:rPr>
        <w:t>мов завдання, яка дозволяє побачити рішення або підказку для його знайдення.</w:t>
      </w:r>
    </w:p>
    <w:p w:rsidR="00515B0E" w:rsidRDefault="0026767F" w:rsidP="002676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67F">
        <w:rPr>
          <w:rFonts w:ascii="Times New Roman" w:hAnsi="Times New Roman" w:cs="Times New Roman"/>
          <w:sz w:val="28"/>
          <w:szCs w:val="28"/>
        </w:rPr>
        <w:t>Класиф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6767F">
        <w:rPr>
          <w:rFonts w:ascii="Times New Roman" w:hAnsi="Times New Roman" w:cs="Times New Roman"/>
          <w:sz w:val="28"/>
          <w:szCs w:val="28"/>
        </w:rPr>
        <w:t>кац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6767F">
        <w:rPr>
          <w:rFonts w:ascii="Times New Roman" w:hAnsi="Times New Roman" w:cs="Times New Roman"/>
          <w:sz w:val="28"/>
          <w:szCs w:val="28"/>
        </w:rPr>
        <w:t>я технолог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6767F">
        <w:rPr>
          <w:rFonts w:ascii="Times New Roman" w:hAnsi="Times New Roman" w:cs="Times New Roman"/>
          <w:sz w:val="28"/>
          <w:szCs w:val="28"/>
        </w:rPr>
        <w:t>й обр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767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6767F">
        <w:rPr>
          <w:rFonts w:ascii="Times New Roman" w:hAnsi="Times New Roman" w:cs="Times New Roman"/>
          <w:sz w:val="28"/>
          <w:szCs w:val="28"/>
        </w:rPr>
        <w:t>и граф</w:t>
      </w:r>
      <w:r>
        <w:rPr>
          <w:rFonts w:ascii="Times New Roman" w:hAnsi="Times New Roman" w:cs="Times New Roman"/>
          <w:sz w:val="28"/>
          <w:szCs w:val="28"/>
        </w:rPr>
        <w:t>ічних</w:t>
      </w:r>
      <w:r w:rsidRPr="0026767F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6767F">
        <w:rPr>
          <w:rFonts w:ascii="Times New Roman" w:hAnsi="Times New Roman" w:cs="Times New Roman"/>
          <w:sz w:val="28"/>
          <w:szCs w:val="28"/>
        </w:rPr>
        <w:t>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3"/>
        <w:gridCol w:w="6506"/>
      </w:tblGrid>
      <w:tr w:rsidR="00A87F6F" w:rsidTr="00A87F6F">
        <w:tc>
          <w:tcPr>
            <w:tcW w:w="0" w:type="auto"/>
            <w:vAlign w:val="center"/>
          </w:tcPr>
          <w:p w:rsidR="00A87F6F" w:rsidRDefault="00A87F6F" w:rsidP="00A8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інформаційної технології</w:t>
            </w:r>
          </w:p>
        </w:tc>
        <w:tc>
          <w:tcPr>
            <w:tcW w:w="0" w:type="auto"/>
            <w:vAlign w:val="center"/>
          </w:tcPr>
          <w:p w:rsidR="00A87F6F" w:rsidRDefault="00A87F6F" w:rsidP="00A8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Програмне забезпечення</w:t>
            </w:r>
          </w:p>
        </w:tc>
      </w:tr>
      <w:tr w:rsidR="00A87F6F" w:rsidTr="00A87F6F">
        <w:tc>
          <w:tcPr>
            <w:tcW w:w="0" w:type="auto"/>
            <w:vAlign w:val="center"/>
          </w:tcPr>
          <w:p w:rsidR="00A87F6F" w:rsidRDefault="00A87F6F" w:rsidP="00A87F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Комер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ційна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0" w:type="auto"/>
          </w:tcPr>
          <w:p w:rsidR="00A87F6F" w:rsidRDefault="00A87F6F" w:rsidP="00A87F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Табличн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процесор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, 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х,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кремі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локальн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A87F6F" w:rsidTr="00A87F6F">
        <w:tc>
          <w:tcPr>
            <w:tcW w:w="0" w:type="auto"/>
            <w:vAlign w:val="center"/>
          </w:tcPr>
          <w:p w:rsidR="00A87F6F" w:rsidRDefault="00A87F6F" w:rsidP="00A87F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Ілюстративна графіка</w:t>
            </w:r>
          </w:p>
        </w:tc>
        <w:tc>
          <w:tcPr>
            <w:tcW w:w="0" w:type="auto"/>
          </w:tcPr>
          <w:p w:rsidR="00A87F6F" w:rsidRDefault="00A87F6F" w:rsidP="00A87F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PowerPoint, FrontPage, Visio, </w:t>
            </w:r>
            <w:proofErr w:type="spellStart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Corel</w:t>
            </w:r>
            <w:proofErr w:type="spellEnd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Draw</w:t>
            </w:r>
            <w:proofErr w:type="spellEnd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Adobe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Photoshop</w:t>
            </w:r>
            <w:proofErr w:type="spellEnd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, 3D </w:t>
            </w:r>
            <w:proofErr w:type="spellStart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</w:p>
        </w:tc>
      </w:tr>
      <w:tr w:rsidR="00A87F6F" w:rsidTr="00A87F6F">
        <w:tc>
          <w:tcPr>
            <w:tcW w:w="0" w:type="auto"/>
            <w:vAlign w:val="center"/>
          </w:tcPr>
          <w:p w:rsidR="00A87F6F" w:rsidRDefault="00A87F6F" w:rsidP="00A87F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Когнітивна графіка</w:t>
            </w:r>
          </w:p>
        </w:tc>
        <w:tc>
          <w:tcPr>
            <w:tcW w:w="0" w:type="auto"/>
          </w:tcPr>
          <w:p w:rsidR="00A87F6F" w:rsidRDefault="00A87F6F" w:rsidP="00A87F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ійне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 модел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ювання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 для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творення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ртуально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 реальност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A87F6F" w:rsidTr="00A87F6F">
        <w:tc>
          <w:tcPr>
            <w:tcW w:w="0" w:type="auto"/>
            <w:vAlign w:val="center"/>
          </w:tcPr>
          <w:p w:rsidR="00A87F6F" w:rsidRDefault="00A87F6F" w:rsidP="00A87F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Наукова графіка</w:t>
            </w:r>
          </w:p>
        </w:tc>
        <w:tc>
          <w:tcPr>
            <w:tcW w:w="0" w:type="auto"/>
          </w:tcPr>
          <w:p w:rsidR="00A87F6F" w:rsidRDefault="00A87F6F" w:rsidP="00515B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Засоби векторної та когнітивної графіки</w:t>
            </w:r>
          </w:p>
        </w:tc>
      </w:tr>
    </w:tbl>
    <w:p w:rsidR="00515B0E" w:rsidRDefault="00515B0E" w:rsidP="00515B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F6F" w:rsidRDefault="00A87F6F" w:rsidP="00A87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b/>
          <w:sz w:val="28"/>
          <w:szCs w:val="28"/>
        </w:rPr>
        <w:t>Віртуальна реальність</w:t>
      </w:r>
      <w:r w:rsidRPr="00A8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штучний світ, створений шляхом підміни об’єктивної дійсності інформацією, яка згенерована комп’ютером. </w:t>
      </w:r>
    </w:p>
    <w:p w:rsidR="00A87F6F" w:rsidRDefault="00A87F6F" w:rsidP="00A87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Віртуальна реальність в інтерактивному режимі забезпечується використанням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трьохвимірної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графіки, стереозвуку та інших спеціальних пристроїв вводу-виводу даних, що імітують зв'язок людини зі світом, який імітується.</w:t>
      </w:r>
    </w:p>
    <w:p w:rsidR="00A87F6F" w:rsidRDefault="00A87F6F" w:rsidP="00A87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Такими пристроями є:</w:t>
      </w:r>
    </w:p>
    <w:p w:rsidR="00D009F9" w:rsidRDefault="00A87F6F" w:rsidP="00A87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F6F">
        <w:rPr>
          <w:rFonts w:ascii="Times New Roman" w:hAnsi="Times New Roman" w:cs="Times New Roman"/>
          <w:sz w:val="28"/>
          <w:szCs w:val="28"/>
        </w:rPr>
        <w:t>шлем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7F6F">
        <w:rPr>
          <w:rFonts w:ascii="Times New Roman" w:hAnsi="Times New Roman" w:cs="Times New Roman"/>
          <w:sz w:val="28"/>
          <w:szCs w:val="28"/>
        </w:rPr>
        <w:t>-диспле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A87F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які дозволяють</w:t>
      </w:r>
      <w:r w:rsidRPr="00A87F6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бачити</w:t>
      </w:r>
      <w:r w:rsidRPr="00A87F6F">
        <w:rPr>
          <w:rFonts w:ascii="Times New Roman" w:hAnsi="Times New Roman" w:cs="Times New Roman"/>
          <w:sz w:val="28"/>
          <w:szCs w:val="28"/>
        </w:rPr>
        <w:t>» стереоскоп</w:t>
      </w:r>
      <w:r>
        <w:rPr>
          <w:rFonts w:ascii="Times New Roman" w:hAnsi="Times New Roman" w:cs="Times New Roman"/>
          <w:sz w:val="28"/>
          <w:szCs w:val="28"/>
        </w:rPr>
        <w:t>ічне</w:t>
      </w:r>
      <w:r w:rsidRPr="00A87F6F">
        <w:rPr>
          <w:rFonts w:ascii="Times New Roman" w:hAnsi="Times New Roman" w:cs="Times New Roman"/>
          <w:sz w:val="28"/>
          <w:szCs w:val="28"/>
        </w:rPr>
        <w:t xml:space="preserve"> зображен</w:t>
      </w:r>
      <w:r w:rsidR="00D009F9">
        <w:rPr>
          <w:rFonts w:ascii="Times New Roman" w:hAnsi="Times New Roman" w:cs="Times New Roman"/>
          <w:sz w:val="28"/>
          <w:szCs w:val="28"/>
        </w:rPr>
        <w:t>ня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в</w:t>
      </w:r>
      <w:r w:rsidR="00D009F9">
        <w:rPr>
          <w:rFonts w:ascii="Times New Roman" w:hAnsi="Times New Roman" w:cs="Times New Roman"/>
          <w:sz w:val="28"/>
          <w:szCs w:val="28"/>
        </w:rPr>
        <w:t>і</w:t>
      </w:r>
      <w:r w:rsidRPr="00A87F6F">
        <w:rPr>
          <w:rFonts w:ascii="Times New Roman" w:hAnsi="Times New Roman" w:cs="Times New Roman"/>
          <w:sz w:val="28"/>
          <w:szCs w:val="28"/>
        </w:rPr>
        <w:t xml:space="preserve">ртуального </w:t>
      </w:r>
      <w:r w:rsidR="00D009F9">
        <w:rPr>
          <w:rFonts w:ascii="Times New Roman" w:hAnsi="Times New Roman" w:cs="Times New Roman"/>
          <w:sz w:val="28"/>
          <w:szCs w:val="28"/>
        </w:rPr>
        <w:t>світу та які передають у персональний комп’ютер дані про положення та орієнтацію голови для зміни зображення у відповідності до зміни точки огляду:</w:t>
      </w:r>
    </w:p>
    <w:p w:rsidR="00D009F9" w:rsidRDefault="00A87F6F" w:rsidP="00A87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•</w:t>
      </w:r>
      <w:r w:rsidR="00D009F9">
        <w:rPr>
          <w:rFonts w:ascii="Times New Roman" w:hAnsi="Times New Roman" w:cs="Times New Roman"/>
          <w:sz w:val="28"/>
          <w:szCs w:val="28"/>
        </w:rPr>
        <w:t xml:space="preserve"> </w:t>
      </w:r>
      <w:r w:rsidRPr="00A87F6F">
        <w:rPr>
          <w:rFonts w:ascii="Times New Roman" w:hAnsi="Times New Roman" w:cs="Times New Roman"/>
          <w:sz w:val="28"/>
          <w:szCs w:val="28"/>
        </w:rPr>
        <w:t>ман</w:t>
      </w:r>
      <w:r w:rsidR="00D009F9">
        <w:rPr>
          <w:rFonts w:ascii="Times New Roman" w:hAnsi="Times New Roman" w:cs="Times New Roman"/>
          <w:sz w:val="28"/>
          <w:szCs w:val="28"/>
        </w:rPr>
        <w:t>і</w:t>
      </w:r>
      <w:r w:rsidRPr="00A87F6F">
        <w:rPr>
          <w:rFonts w:ascii="Times New Roman" w:hAnsi="Times New Roman" w:cs="Times New Roman"/>
          <w:sz w:val="28"/>
          <w:szCs w:val="28"/>
        </w:rPr>
        <w:t>пулятор</w:t>
      </w:r>
      <w:r w:rsidR="00D009F9">
        <w:rPr>
          <w:rFonts w:ascii="Times New Roman" w:hAnsi="Times New Roman" w:cs="Times New Roman"/>
          <w:sz w:val="28"/>
          <w:szCs w:val="28"/>
        </w:rPr>
        <w:t>и</w:t>
      </w:r>
      <w:r w:rsidRPr="00A87F6F">
        <w:rPr>
          <w:rFonts w:ascii="Times New Roman" w:hAnsi="Times New Roman" w:cs="Times New Roman"/>
          <w:sz w:val="28"/>
          <w:szCs w:val="28"/>
        </w:rPr>
        <w:t xml:space="preserve">, </w:t>
      </w:r>
      <w:r w:rsidR="00D009F9">
        <w:rPr>
          <w:rFonts w:ascii="Times New Roman" w:hAnsi="Times New Roman" w:cs="Times New Roman"/>
          <w:sz w:val="28"/>
          <w:szCs w:val="28"/>
        </w:rPr>
        <w:t>наприклад,</w:t>
      </w:r>
      <w:r w:rsidRPr="00A87F6F">
        <w:rPr>
          <w:rFonts w:ascii="Times New Roman" w:hAnsi="Times New Roman" w:cs="Times New Roman"/>
          <w:sz w:val="28"/>
          <w:szCs w:val="28"/>
        </w:rPr>
        <w:t xml:space="preserve"> спец</w:t>
      </w:r>
      <w:r w:rsidR="00D009F9">
        <w:rPr>
          <w:rFonts w:ascii="Times New Roman" w:hAnsi="Times New Roman" w:cs="Times New Roman"/>
          <w:sz w:val="28"/>
          <w:szCs w:val="28"/>
        </w:rPr>
        <w:t>і</w:t>
      </w:r>
      <w:r w:rsidRPr="00A87F6F">
        <w:rPr>
          <w:rFonts w:ascii="Times New Roman" w:hAnsi="Times New Roman" w:cs="Times New Roman"/>
          <w:sz w:val="28"/>
          <w:szCs w:val="28"/>
        </w:rPr>
        <w:t>альн</w:t>
      </w:r>
      <w:r w:rsidR="00D009F9">
        <w:rPr>
          <w:rFonts w:ascii="Times New Roman" w:hAnsi="Times New Roman" w:cs="Times New Roman"/>
          <w:sz w:val="28"/>
          <w:szCs w:val="28"/>
        </w:rPr>
        <w:t>і</w:t>
      </w:r>
      <w:r w:rsidRPr="00A87F6F">
        <w:rPr>
          <w:rFonts w:ascii="Times New Roman" w:hAnsi="Times New Roman" w:cs="Times New Roman"/>
          <w:sz w:val="28"/>
          <w:szCs w:val="28"/>
        </w:rPr>
        <w:t xml:space="preserve"> </w:t>
      </w:r>
      <w:r w:rsidR="00D009F9">
        <w:rPr>
          <w:rFonts w:ascii="Times New Roman" w:hAnsi="Times New Roman" w:cs="Times New Roman"/>
          <w:sz w:val="28"/>
          <w:szCs w:val="28"/>
        </w:rPr>
        <w:t>рукавички</w:t>
      </w:r>
      <w:r w:rsidRPr="00A87F6F">
        <w:rPr>
          <w:rFonts w:ascii="Times New Roman" w:hAnsi="Times New Roman" w:cs="Times New Roman"/>
          <w:sz w:val="28"/>
          <w:szCs w:val="28"/>
        </w:rPr>
        <w:t xml:space="preserve">, </w:t>
      </w:r>
      <w:r w:rsidR="00D009F9">
        <w:rPr>
          <w:rFonts w:ascii="Times New Roman" w:hAnsi="Times New Roman" w:cs="Times New Roman"/>
          <w:sz w:val="28"/>
          <w:szCs w:val="28"/>
        </w:rPr>
        <w:t>які передають дані про рухи рук та пальців;</w:t>
      </w:r>
    </w:p>
    <w:p w:rsidR="00D009F9" w:rsidRDefault="00A87F6F" w:rsidP="00A87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•</w:t>
      </w:r>
      <w:r w:rsidR="00D0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F6F">
        <w:rPr>
          <w:rFonts w:ascii="Times New Roman" w:hAnsi="Times New Roman" w:cs="Times New Roman"/>
          <w:sz w:val="28"/>
          <w:szCs w:val="28"/>
        </w:rPr>
        <w:t>стереоауд</w:t>
      </w:r>
      <w:r w:rsidR="00D009F9">
        <w:rPr>
          <w:rFonts w:ascii="Times New Roman" w:hAnsi="Times New Roman" w:cs="Times New Roman"/>
          <w:sz w:val="28"/>
          <w:szCs w:val="28"/>
        </w:rPr>
        <w:t>і</w:t>
      </w:r>
      <w:r w:rsidRPr="00A87F6F">
        <w:rPr>
          <w:rFonts w:ascii="Times New Roman" w:hAnsi="Times New Roman" w:cs="Times New Roman"/>
          <w:sz w:val="28"/>
          <w:szCs w:val="28"/>
        </w:rPr>
        <w:t>осистем</w:t>
      </w:r>
      <w:r w:rsidR="00D009F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87F6F">
        <w:rPr>
          <w:rFonts w:ascii="Times New Roman" w:hAnsi="Times New Roman" w:cs="Times New Roman"/>
          <w:sz w:val="28"/>
          <w:szCs w:val="28"/>
        </w:rPr>
        <w:t xml:space="preserve">, </w:t>
      </w:r>
      <w:r w:rsidR="00D009F9">
        <w:rPr>
          <w:rFonts w:ascii="Times New Roman" w:hAnsi="Times New Roman" w:cs="Times New Roman"/>
          <w:sz w:val="28"/>
          <w:szCs w:val="28"/>
        </w:rPr>
        <w:t>здатні не лише створювати об’ємне звучання, але й передавати звуковий тиск;</w:t>
      </w:r>
    </w:p>
    <w:p w:rsidR="00D009F9" w:rsidRDefault="00A87F6F" w:rsidP="00A87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D009F9">
        <w:rPr>
          <w:rFonts w:ascii="Times New Roman" w:hAnsi="Times New Roman" w:cs="Times New Roman"/>
          <w:sz w:val="28"/>
          <w:szCs w:val="28"/>
        </w:rPr>
        <w:t xml:space="preserve"> е</w:t>
      </w:r>
      <w:r w:rsidRPr="00A87F6F">
        <w:rPr>
          <w:rFonts w:ascii="Times New Roman" w:hAnsi="Times New Roman" w:cs="Times New Roman"/>
          <w:sz w:val="28"/>
          <w:szCs w:val="28"/>
        </w:rPr>
        <w:t>лектромагн</w:t>
      </w:r>
      <w:r w:rsidR="00D009F9">
        <w:rPr>
          <w:rFonts w:ascii="Times New Roman" w:hAnsi="Times New Roman" w:cs="Times New Roman"/>
          <w:sz w:val="28"/>
          <w:szCs w:val="28"/>
        </w:rPr>
        <w:t>і</w:t>
      </w:r>
      <w:r w:rsidRPr="00A87F6F">
        <w:rPr>
          <w:rFonts w:ascii="Times New Roman" w:hAnsi="Times New Roman" w:cs="Times New Roman"/>
          <w:sz w:val="28"/>
          <w:szCs w:val="28"/>
        </w:rPr>
        <w:t>тн</w:t>
      </w:r>
      <w:r w:rsidR="00D009F9">
        <w:rPr>
          <w:rFonts w:ascii="Times New Roman" w:hAnsi="Times New Roman" w:cs="Times New Roman"/>
          <w:sz w:val="28"/>
          <w:szCs w:val="28"/>
        </w:rPr>
        <w:t>і</w:t>
      </w:r>
      <w:r w:rsidRPr="00A87F6F">
        <w:rPr>
          <w:rFonts w:ascii="Times New Roman" w:hAnsi="Times New Roman" w:cs="Times New Roman"/>
          <w:sz w:val="28"/>
          <w:szCs w:val="28"/>
        </w:rPr>
        <w:t xml:space="preserve"> </w:t>
      </w:r>
      <w:r w:rsidR="00D009F9">
        <w:rPr>
          <w:rFonts w:ascii="Times New Roman" w:hAnsi="Times New Roman" w:cs="Times New Roman"/>
          <w:sz w:val="28"/>
          <w:szCs w:val="28"/>
        </w:rPr>
        <w:t>та</w:t>
      </w:r>
      <w:r w:rsidRPr="00A87F6F">
        <w:rPr>
          <w:rFonts w:ascii="Times New Roman" w:hAnsi="Times New Roman" w:cs="Times New Roman"/>
          <w:sz w:val="28"/>
          <w:szCs w:val="28"/>
        </w:rPr>
        <w:t xml:space="preserve"> пневматич</w:t>
      </w:r>
      <w:r w:rsidR="00D009F9">
        <w:rPr>
          <w:rFonts w:ascii="Times New Roman" w:hAnsi="Times New Roman" w:cs="Times New Roman"/>
          <w:sz w:val="28"/>
          <w:szCs w:val="28"/>
        </w:rPr>
        <w:t>ні пристрої.</w:t>
      </w:r>
      <w:r w:rsidRPr="00A87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9F9" w:rsidRDefault="00D009F9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BE1" w:rsidRPr="00D009F9" w:rsidRDefault="00830BE1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9F9">
        <w:rPr>
          <w:rFonts w:ascii="Times New Roman" w:hAnsi="Times New Roman" w:cs="Times New Roman"/>
          <w:b/>
          <w:sz w:val="28"/>
          <w:szCs w:val="28"/>
        </w:rPr>
        <w:t>Г</w:t>
      </w:r>
      <w:r w:rsidR="00D009F9" w:rsidRPr="00D009F9">
        <w:rPr>
          <w:rFonts w:ascii="Times New Roman" w:hAnsi="Times New Roman" w:cs="Times New Roman"/>
          <w:b/>
          <w:sz w:val="28"/>
          <w:szCs w:val="28"/>
        </w:rPr>
        <w:t>і</w:t>
      </w:r>
      <w:r w:rsidRPr="00D009F9">
        <w:rPr>
          <w:rFonts w:ascii="Times New Roman" w:hAnsi="Times New Roman" w:cs="Times New Roman"/>
          <w:b/>
          <w:sz w:val="28"/>
          <w:szCs w:val="28"/>
        </w:rPr>
        <w:t>пертекстов</w:t>
      </w:r>
      <w:r w:rsidR="00D009F9" w:rsidRPr="00D009F9">
        <w:rPr>
          <w:rFonts w:ascii="Times New Roman" w:hAnsi="Times New Roman" w:cs="Times New Roman"/>
          <w:b/>
          <w:sz w:val="28"/>
          <w:szCs w:val="28"/>
        </w:rPr>
        <w:t>і</w:t>
      </w:r>
      <w:r w:rsidRPr="00D009F9">
        <w:rPr>
          <w:rFonts w:ascii="Times New Roman" w:hAnsi="Times New Roman" w:cs="Times New Roman"/>
          <w:b/>
          <w:sz w:val="28"/>
          <w:szCs w:val="28"/>
        </w:rPr>
        <w:t xml:space="preserve"> технолог</w:t>
      </w:r>
      <w:r w:rsidR="00D009F9" w:rsidRPr="00D009F9">
        <w:rPr>
          <w:rFonts w:ascii="Times New Roman" w:hAnsi="Times New Roman" w:cs="Times New Roman"/>
          <w:b/>
          <w:sz w:val="28"/>
          <w:szCs w:val="28"/>
        </w:rPr>
        <w:t>ії</w:t>
      </w:r>
    </w:p>
    <w:p w:rsidR="00D009F9" w:rsidRDefault="00D009F9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Гіпертекстова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30BE1" w:rsidRPr="00830BE1">
        <w:rPr>
          <w:rFonts w:ascii="Times New Roman" w:hAnsi="Times New Roman" w:cs="Times New Roman"/>
          <w:sz w:val="28"/>
          <w:szCs w:val="28"/>
        </w:rPr>
        <w:t>нформац</w:t>
      </w:r>
      <w:r>
        <w:rPr>
          <w:rFonts w:ascii="Times New Roman" w:hAnsi="Times New Roman" w:cs="Times New Roman"/>
          <w:sz w:val="28"/>
          <w:szCs w:val="28"/>
        </w:rPr>
        <w:t xml:space="preserve">ійна </w:t>
      </w:r>
      <w:r w:rsidRPr="00830BE1">
        <w:rPr>
          <w:rFonts w:ascii="Times New Roman" w:hAnsi="Times New Roman" w:cs="Times New Roman"/>
          <w:sz w:val="28"/>
          <w:szCs w:val="28"/>
        </w:rPr>
        <w:t>технологія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нова </w:t>
      </w:r>
      <w:r w:rsidRPr="00830BE1">
        <w:rPr>
          <w:rFonts w:ascii="Times New Roman" w:hAnsi="Times New Roman" w:cs="Times New Roman"/>
          <w:sz w:val="28"/>
          <w:szCs w:val="28"/>
        </w:rPr>
        <w:t>технологія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представлення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звичайної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текстово</w:t>
      </w:r>
      <w:r>
        <w:rPr>
          <w:rFonts w:ascii="Times New Roman" w:hAnsi="Times New Roman" w:cs="Times New Roman"/>
          <w:sz w:val="28"/>
          <w:szCs w:val="28"/>
        </w:rPr>
        <w:t>ї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30BE1" w:rsidRPr="00830BE1">
        <w:rPr>
          <w:rFonts w:ascii="Times New Roman" w:hAnsi="Times New Roman" w:cs="Times New Roman"/>
          <w:sz w:val="28"/>
          <w:szCs w:val="28"/>
        </w:rPr>
        <w:t>нформац</w:t>
      </w:r>
      <w:r>
        <w:rPr>
          <w:rFonts w:ascii="Times New Roman" w:hAnsi="Times New Roman" w:cs="Times New Roman"/>
          <w:sz w:val="28"/>
          <w:szCs w:val="28"/>
        </w:rPr>
        <w:t>ії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0BE1" w:rsidRPr="00830B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30BE1" w:rsidRPr="00830BE1">
        <w:rPr>
          <w:rFonts w:ascii="Times New Roman" w:hAnsi="Times New Roman" w:cs="Times New Roman"/>
          <w:sz w:val="28"/>
          <w:szCs w:val="28"/>
        </w:rPr>
        <w:t>пертекст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надають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текстам два до</w:t>
      </w:r>
      <w:r>
        <w:rPr>
          <w:rFonts w:ascii="Times New Roman" w:hAnsi="Times New Roman" w:cs="Times New Roman"/>
          <w:sz w:val="28"/>
          <w:szCs w:val="28"/>
        </w:rPr>
        <w:t xml:space="preserve">даткових </w:t>
      </w:r>
      <w:r w:rsidR="00830BE1" w:rsidRPr="00830BE1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30BE1" w:rsidRPr="00830BE1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30BE1" w:rsidRPr="00830BE1">
        <w:rPr>
          <w:rFonts w:ascii="Times New Roman" w:hAnsi="Times New Roman" w:cs="Times New Roman"/>
          <w:sz w:val="28"/>
          <w:szCs w:val="28"/>
        </w:rPr>
        <w:t>х прост</w:t>
      </w:r>
      <w:r>
        <w:rPr>
          <w:rFonts w:ascii="Times New Roman" w:hAnsi="Times New Roman" w:cs="Times New Roman"/>
          <w:sz w:val="28"/>
          <w:szCs w:val="28"/>
        </w:rPr>
        <w:t>ори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иокремлюються </w:t>
      </w:r>
      <w:r w:rsidR="00830BE1" w:rsidRPr="00830BE1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ливі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поля-</w:t>
      </w:r>
      <w:r>
        <w:rPr>
          <w:rFonts w:ascii="Times New Roman" w:hAnsi="Times New Roman" w:cs="Times New Roman"/>
          <w:sz w:val="28"/>
          <w:szCs w:val="28"/>
        </w:rPr>
        <w:t>посилання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які здатні «перекинути» читача до потрібних глав або тем, малюнків та описів.</w:t>
      </w:r>
    </w:p>
    <w:p w:rsidR="00BA3DF0" w:rsidRDefault="00830BE1" w:rsidP="00BA3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Г</w:t>
      </w:r>
      <w:r w:rsidR="00BA3DF0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пертекст </w:t>
      </w:r>
      <w:r w:rsidR="00BA3DF0">
        <w:rPr>
          <w:rFonts w:ascii="Times New Roman" w:hAnsi="Times New Roman" w:cs="Times New Roman"/>
          <w:sz w:val="28"/>
          <w:szCs w:val="28"/>
        </w:rPr>
        <w:t>–</w:t>
      </w:r>
      <w:r w:rsidRPr="00830BE1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A3DF0">
        <w:rPr>
          <w:rFonts w:ascii="Times New Roman" w:hAnsi="Times New Roman" w:cs="Times New Roman"/>
          <w:sz w:val="28"/>
          <w:szCs w:val="28"/>
        </w:rPr>
        <w:t xml:space="preserve">ь </w:t>
      </w:r>
      <w:r w:rsidRPr="00830BE1">
        <w:rPr>
          <w:rFonts w:ascii="Times New Roman" w:hAnsi="Times New Roman" w:cs="Times New Roman"/>
          <w:sz w:val="28"/>
          <w:szCs w:val="28"/>
        </w:rPr>
        <w:t>представлен</w:t>
      </w:r>
      <w:r w:rsidR="00BA3DF0">
        <w:rPr>
          <w:rFonts w:ascii="Times New Roman" w:hAnsi="Times New Roman" w:cs="Times New Roman"/>
          <w:sz w:val="28"/>
          <w:szCs w:val="28"/>
        </w:rPr>
        <w:t>н</w:t>
      </w:r>
      <w:r w:rsidRPr="00830BE1">
        <w:rPr>
          <w:rFonts w:ascii="Times New Roman" w:hAnsi="Times New Roman" w:cs="Times New Roman"/>
          <w:sz w:val="28"/>
          <w:szCs w:val="28"/>
        </w:rPr>
        <w:t>я знан</w:t>
      </w:r>
      <w:r w:rsidR="00BA3DF0">
        <w:rPr>
          <w:rFonts w:ascii="Times New Roman" w:hAnsi="Times New Roman" w:cs="Times New Roman"/>
          <w:sz w:val="28"/>
          <w:szCs w:val="28"/>
        </w:rPr>
        <w:t>ня</w:t>
      </w:r>
      <w:r w:rsidRPr="00830BE1">
        <w:rPr>
          <w:rFonts w:ascii="Times New Roman" w:hAnsi="Times New Roman" w:cs="Times New Roman"/>
          <w:sz w:val="28"/>
          <w:szCs w:val="28"/>
        </w:rPr>
        <w:t>, в</w:t>
      </w:r>
      <w:r w:rsidR="00BA3DF0">
        <w:rPr>
          <w:rFonts w:ascii="Times New Roman" w:hAnsi="Times New Roman" w:cs="Times New Roman"/>
          <w:sz w:val="28"/>
          <w:szCs w:val="28"/>
        </w:rPr>
        <w:t>и</w:t>
      </w:r>
      <w:r w:rsidRPr="00830BE1">
        <w:rPr>
          <w:rFonts w:ascii="Times New Roman" w:hAnsi="Times New Roman" w:cs="Times New Roman"/>
          <w:sz w:val="28"/>
          <w:szCs w:val="28"/>
        </w:rPr>
        <w:t>ражен</w:t>
      </w:r>
      <w:r w:rsidR="00BA3DF0">
        <w:rPr>
          <w:rFonts w:ascii="Times New Roman" w:hAnsi="Times New Roman" w:cs="Times New Roman"/>
          <w:sz w:val="28"/>
          <w:szCs w:val="28"/>
        </w:rPr>
        <w:t xml:space="preserve">ого у текстовому вигляді. Звичайний (одномірний) текст – це довгий рядок символів, який </w:t>
      </w:r>
      <w:proofErr w:type="spellStart"/>
      <w:r w:rsidR="00BA3DF0">
        <w:rPr>
          <w:rFonts w:ascii="Times New Roman" w:hAnsi="Times New Roman" w:cs="Times New Roman"/>
          <w:sz w:val="28"/>
          <w:szCs w:val="28"/>
        </w:rPr>
        <w:t>читається</w:t>
      </w:r>
      <w:proofErr w:type="spellEnd"/>
      <w:r w:rsidR="00BA3DF0">
        <w:rPr>
          <w:rFonts w:ascii="Times New Roman" w:hAnsi="Times New Roman" w:cs="Times New Roman"/>
          <w:sz w:val="28"/>
          <w:szCs w:val="28"/>
        </w:rPr>
        <w:t xml:space="preserve"> в одному напрямку. Багатомірний текст – гіпертекст – містить точки доступу, за якими читання можна продовжувати у декількох напрямках у залежності від потреб користувача</w:t>
      </w:r>
      <w:r w:rsidRPr="00830B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DF0" w:rsidRDefault="00BA3DF0" w:rsidP="00BA3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BE1" w:rsidRPr="00BA3DF0" w:rsidRDefault="00830BE1" w:rsidP="00BA3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3DF0">
        <w:rPr>
          <w:rFonts w:ascii="Times New Roman" w:hAnsi="Times New Roman" w:cs="Times New Roman"/>
          <w:b/>
          <w:sz w:val="28"/>
          <w:szCs w:val="28"/>
        </w:rPr>
        <w:t>Мульт</w:t>
      </w:r>
      <w:r w:rsidR="00BA3DF0">
        <w:rPr>
          <w:rFonts w:ascii="Times New Roman" w:hAnsi="Times New Roman" w:cs="Times New Roman"/>
          <w:b/>
          <w:sz w:val="28"/>
          <w:szCs w:val="28"/>
        </w:rPr>
        <w:t>и</w:t>
      </w:r>
      <w:r w:rsidRPr="00BA3DF0">
        <w:rPr>
          <w:rFonts w:ascii="Times New Roman" w:hAnsi="Times New Roman" w:cs="Times New Roman"/>
          <w:b/>
          <w:sz w:val="28"/>
          <w:szCs w:val="28"/>
        </w:rPr>
        <w:t>мед</w:t>
      </w:r>
      <w:r w:rsidR="00BA3DF0" w:rsidRPr="00BA3DF0">
        <w:rPr>
          <w:rFonts w:ascii="Times New Roman" w:hAnsi="Times New Roman" w:cs="Times New Roman"/>
          <w:b/>
          <w:sz w:val="28"/>
          <w:szCs w:val="28"/>
        </w:rPr>
        <w:t>і</w:t>
      </w:r>
      <w:r w:rsidRPr="00BA3DF0">
        <w:rPr>
          <w:rFonts w:ascii="Times New Roman" w:hAnsi="Times New Roman" w:cs="Times New Roman"/>
          <w:b/>
          <w:sz w:val="28"/>
          <w:szCs w:val="28"/>
        </w:rPr>
        <w:t>атехнолог</w:t>
      </w:r>
      <w:r w:rsidR="00BA3DF0" w:rsidRPr="00BA3DF0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</w:p>
    <w:p w:rsidR="00BA3DF0" w:rsidRDefault="00BA3DF0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Мультимедіа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комп’ютерна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30BE1" w:rsidRPr="0083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30BE1" w:rsidRPr="00830BE1">
        <w:rPr>
          <w:rFonts w:ascii="Times New Roman" w:hAnsi="Times New Roman" w:cs="Times New Roman"/>
          <w:sz w:val="28"/>
          <w:szCs w:val="28"/>
        </w:rPr>
        <w:t>нформац</w:t>
      </w:r>
      <w:r>
        <w:rPr>
          <w:rFonts w:ascii="Times New Roman" w:hAnsi="Times New Roman" w:cs="Times New Roman"/>
          <w:sz w:val="28"/>
          <w:szCs w:val="28"/>
        </w:rPr>
        <w:t>ійна технологія, яка забезпечує можливість створення, зберігання та відтворення різноманітної інформації, яка містить текст, звук та графіку (зображення, які рухаються; анімацію).</w:t>
      </w:r>
    </w:p>
    <w:p w:rsidR="00BA3DF0" w:rsidRDefault="00BA3DF0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Різновидами мультимедіа є:</w:t>
      </w:r>
    </w:p>
    <w:p w:rsidR="00830BE1" w:rsidRPr="00830BE1" w:rsidRDefault="00830BE1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 w:rsidR="00BA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BE1">
        <w:rPr>
          <w:rFonts w:ascii="Times New Roman" w:hAnsi="Times New Roman" w:cs="Times New Roman"/>
          <w:sz w:val="28"/>
          <w:szCs w:val="28"/>
        </w:rPr>
        <w:t>г</w:t>
      </w:r>
      <w:r w:rsidR="00BA3DF0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пермед</w:t>
      </w:r>
      <w:r w:rsidR="00BA3DF0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30BE1">
        <w:rPr>
          <w:rFonts w:ascii="Times New Roman" w:hAnsi="Times New Roman" w:cs="Times New Roman"/>
          <w:sz w:val="28"/>
          <w:szCs w:val="28"/>
        </w:rPr>
        <w:t>;</w:t>
      </w:r>
    </w:p>
    <w:p w:rsidR="00830BE1" w:rsidRPr="00830BE1" w:rsidRDefault="00830BE1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 w:rsidR="00BA3DF0">
        <w:rPr>
          <w:rFonts w:ascii="Times New Roman" w:hAnsi="Times New Roman" w:cs="Times New Roman"/>
          <w:sz w:val="28"/>
          <w:szCs w:val="28"/>
        </w:rPr>
        <w:t xml:space="preserve"> і</w:t>
      </w:r>
      <w:r w:rsidRPr="00830BE1">
        <w:rPr>
          <w:rFonts w:ascii="Times New Roman" w:hAnsi="Times New Roman" w:cs="Times New Roman"/>
          <w:sz w:val="28"/>
          <w:szCs w:val="28"/>
        </w:rPr>
        <w:t>нтерактивне мультимед</w:t>
      </w:r>
      <w:r w:rsidR="00BA3DF0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а </w:t>
      </w:r>
      <w:r w:rsidR="00BA3DF0">
        <w:rPr>
          <w:rFonts w:ascii="Times New Roman" w:hAnsi="Times New Roman" w:cs="Times New Roman"/>
          <w:sz w:val="28"/>
          <w:szCs w:val="28"/>
        </w:rPr>
        <w:t>– дозволяє керувати відео та звуком у режимі діалогу</w:t>
      </w:r>
      <w:r w:rsidRPr="00830BE1">
        <w:rPr>
          <w:rFonts w:ascii="Times New Roman" w:hAnsi="Times New Roman" w:cs="Times New Roman"/>
          <w:sz w:val="28"/>
          <w:szCs w:val="28"/>
        </w:rPr>
        <w:t>;</w:t>
      </w:r>
    </w:p>
    <w:p w:rsidR="0026767F" w:rsidRDefault="00830BE1" w:rsidP="00830B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E1">
        <w:rPr>
          <w:rFonts w:ascii="Times New Roman" w:hAnsi="Times New Roman" w:cs="Times New Roman"/>
          <w:sz w:val="28"/>
          <w:szCs w:val="28"/>
        </w:rPr>
        <w:t>•</w:t>
      </w:r>
      <w:r w:rsidR="00BA3DF0"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>«реальне/живе в</w:t>
      </w:r>
      <w:r w:rsidR="00BA3DF0">
        <w:rPr>
          <w:rFonts w:ascii="Times New Roman" w:hAnsi="Times New Roman" w:cs="Times New Roman"/>
          <w:sz w:val="28"/>
          <w:szCs w:val="28"/>
        </w:rPr>
        <w:t>і</w:t>
      </w:r>
      <w:r w:rsidRPr="00830BE1">
        <w:rPr>
          <w:rFonts w:ascii="Times New Roman" w:hAnsi="Times New Roman" w:cs="Times New Roman"/>
          <w:sz w:val="28"/>
          <w:szCs w:val="28"/>
        </w:rPr>
        <w:t xml:space="preserve">део» </w:t>
      </w:r>
      <w:r w:rsidR="00BA3DF0">
        <w:rPr>
          <w:rFonts w:ascii="Times New Roman" w:hAnsi="Times New Roman" w:cs="Times New Roman"/>
          <w:sz w:val="28"/>
          <w:szCs w:val="28"/>
        </w:rPr>
        <w:t>-</w:t>
      </w:r>
      <w:r w:rsidRPr="00830BE1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 w:rsidR="0026767F">
        <w:rPr>
          <w:rFonts w:ascii="Times New Roman" w:hAnsi="Times New Roman" w:cs="Times New Roman"/>
          <w:sz w:val="28"/>
          <w:szCs w:val="28"/>
        </w:rPr>
        <w:t xml:space="preserve"> </w:t>
      </w:r>
      <w:r w:rsidRPr="00830BE1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BA3DF0" w:rsidRPr="00830BE1">
        <w:rPr>
          <w:rFonts w:ascii="Times New Roman" w:hAnsi="Times New Roman" w:cs="Times New Roman"/>
          <w:sz w:val="28"/>
          <w:szCs w:val="28"/>
        </w:rPr>
        <w:t>мультимедіа</w:t>
      </w:r>
      <w:r w:rsidR="0026767F">
        <w:rPr>
          <w:rFonts w:ascii="Times New Roman" w:hAnsi="Times New Roman" w:cs="Times New Roman"/>
          <w:sz w:val="28"/>
          <w:szCs w:val="28"/>
        </w:rPr>
        <w:t>, що відображає її здатність працювати у реальному часі.</w:t>
      </w:r>
    </w:p>
    <w:p w:rsidR="0026767F" w:rsidRDefault="0026767F" w:rsidP="002676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7F" w:rsidRDefault="0026767F" w:rsidP="002676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67F">
        <w:rPr>
          <w:rFonts w:ascii="Times New Roman" w:hAnsi="Times New Roman" w:cs="Times New Roman"/>
          <w:b/>
          <w:sz w:val="28"/>
          <w:szCs w:val="28"/>
        </w:rPr>
        <w:t>Основні види інформаційно-</w:t>
      </w:r>
      <w:proofErr w:type="spellStart"/>
      <w:r w:rsidRPr="0026767F">
        <w:rPr>
          <w:rFonts w:ascii="Times New Roman" w:hAnsi="Times New Roman" w:cs="Times New Roman"/>
          <w:b/>
          <w:sz w:val="28"/>
          <w:szCs w:val="28"/>
        </w:rPr>
        <w:t>компьютерних</w:t>
      </w:r>
      <w:proofErr w:type="spellEnd"/>
      <w:r w:rsidRPr="0026767F">
        <w:rPr>
          <w:rFonts w:ascii="Times New Roman" w:hAnsi="Times New Roman" w:cs="Times New Roman"/>
          <w:b/>
          <w:sz w:val="28"/>
          <w:szCs w:val="28"/>
        </w:rPr>
        <w:t xml:space="preserve"> технологій, що використовуються при створенні мультимедійних проектів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6"/>
        <w:gridCol w:w="3109"/>
        <w:gridCol w:w="3434"/>
      </w:tblGrid>
      <w:tr w:rsidR="007D0A18" w:rsidTr="0026767F">
        <w:tc>
          <w:tcPr>
            <w:tcW w:w="0" w:type="auto"/>
            <w:vAlign w:val="center"/>
          </w:tcPr>
          <w:p w:rsidR="0026767F" w:rsidRDefault="0026767F" w:rsidP="002676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Назва технології</w:t>
            </w:r>
          </w:p>
        </w:tc>
        <w:tc>
          <w:tcPr>
            <w:tcW w:w="0" w:type="auto"/>
            <w:vAlign w:val="center"/>
          </w:tcPr>
          <w:p w:rsidR="0026767F" w:rsidRDefault="0026767F" w:rsidP="002676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можливості</w:t>
            </w:r>
          </w:p>
        </w:tc>
        <w:tc>
          <w:tcPr>
            <w:tcW w:w="0" w:type="auto"/>
            <w:vAlign w:val="center"/>
          </w:tcPr>
          <w:p w:rsidR="0026767F" w:rsidRDefault="0026767F" w:rsidP="002676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</w:p>
        </w:tc>
      </w:tr>
      <w:tr w:rsidR="007D0A18" w:rsidTr="0026767F"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67F">
              <w:rPr>
                <w:rFonts w:ascii="Times New Roman" w:hAnsi="Times New Roman" w:cs="Times New Roman"/>
                <w:sz w:val="28"/>
                <w:szCs w:val="28"/>
              </w:rPr>
              <w:t>Мультимедіатехнології</w:t>
            </w:r>
            <w:proofErr w:type="spellEnd"/>
            <w:r w:rsidRPr="00267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>Сукупність засобів, в результаті використання яких можна отримати об'ємний звук, тривимірну графіку, відео, анімацію іт. д.</w:t>
            </w:r>
          </w:p>
        </w:tc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>Комплексне поняття. Інтеграція в одному програмному продукті різноманітних видів інформації: як традиційних (текст, таблиці, ілюстрації), так і оригінальних</w:t>
            </w:r>
          </w:p>
        </w:tc>
      </w:tr>
      <w:tr w:rsidR="007D0A18" w:rsidTr="0026767F"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 xml:space="preserve">графічних зображень. </w:t>
            </w:r>
          </w:p>
        </w:tc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>Ілюстративна графіка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 xml:space="preserve"> Когнітивна графіка. Ділова графіка.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>Наукова графіка</w:t>
            </w:r>
          </w:p>
        </w:tc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A18" w:rsidTr="0026767F"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 xml:space="preserve">Звукові технології </w:t>
            </w:r>
          </w:p>
        </w:tc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Можливості ведення</w:t>
            </w: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 xml:space="preserve"> розмов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 xml:space="preserve"> через Інтернет або локальну мережу</w:t>
            </w:r>
          </w:p>
        </w:tc>
        <w:tc>
          <w:tcPr>
            <w:tcW w:w="0" w:type="auto"/>
          </w:tcPr>
          <w:p w:rsidR="0026767F" w:rsidRDefault="0026767F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67F">
              <w:rPr>
                <w:rFonts w:ascii="Times New Roman" w:hAnsi="Times New Roman" w:cs="Times New Roman"/>
                <w:sz w:val="28"/>
                <w:szCs w:val="28"/>
              </w:rPr>
              <w:t xml:space="preserve">Звуковий діалог. </w:t>
            </w:r>
            <w:proofErr w:type="spellStart"/>
            <w:r w:rsidRPr="0026767F">
              <w:rPr>
                <w:rFonts w:ascii="Times New Roman" w:hAnsi="Times New Roman" w:cs="Times New Roman"/>
                <w:sz w:val="28"/>
                <w:szCs w:val="28"/>
              </w:rPr>
              <w:t>Аудіоконференція</w:t>
            </w:r>
            <w:proofErr w:type="spellEnd"/>
          </w:p>
        </w:tc>
      </w:tr>
      <w:tr w:rsidR="007D0A18" w:rsidTr="0026767F">
        <w:tc>
          <w:tcPr>
            <w:tcW w:w="0" w:type="auto"/>
          </w:tcPr>
          <w:p w:rsidR="0026767F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Відеотехнології</w:t>
            </w:r>
            <w:proofErr w:type="spellEnd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6767F" w:rsidRDefault="007D0A18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Відеоконференції</w:t>
            </w:r>
          </w:p>
        </w:tc>
        <w:tc>
          <w:tcPr>
            <w:tcW w:w="0" w:type="auto"/>
          </w:tcPr>
          <w:p w:rsidR="0026767F" w:rsidRDefault="007D0A18" w:rsidP="002676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Робота в режимі реального часу</w:t>
            </w:r>
          </w:p>
        </w:tc>
      </w:tr>
      <w:tr w:rsidR="007D0A18" w:rsidTr="007D0A18">
        <w:tc>
          <w:tcPr>
            <w:tcW w:w="0" w:type="auto"/>
          </w:tcPr>
          <w:p w:rsidR="0026767F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 xml:space="preserve">Інтернет-технології </w:t>
            </w:r>
          </w:p>
        </w:tc>
        <w:tc>
          <w:tcPr>
            <w:tcW w:w="0" w:type="auto"/>
          </w:tcPr>
          <w:p w:rsidR="0026767F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Комунікаційне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спілкування</w:t>
            </w:r>
          </w:p>
        </w:tc>
        <w:tc>
          <w:tcPr>
            <w:tcW w:w="0" w:type="auto"/>
          </w:tcPr>
          <w:p w:rsidR="007D0A18" w:rsidRPr="007D0A18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Вивчення можливостей </w:t>
            </w:r>
            <w:r w:rsidRPr="007D0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Інтернет/</w:t>
            </w:r>
            <w:proofErr w:type="spellStart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інтранет</w:t>
            </w:r>
            <w:proofErr w:type="spellEnd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0A18" w:rsidRPr="007D0A18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Комп'ютерні відеоконференції. Онлайнова дискусія за допомогою чату.</w:t>
            </w:r>
          </w:p>
          <w:p w:rsidR="0026767F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Офлайнове</w:t>
            </w:r>
            <w:proofErr w:type="spellEnd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 xml:space="preserve"> обговорення матеріалу в режимі телеконференцій</w:t>
            </w:r>
          </w:p>
        </w:tc>
      </w:tr>
      <w:tr w:rsidR="007D0A18" w:rsidTr="007D0A18">
        <w:tc>
          <w:tcPr>
            <w:tcW w:w="0" w:type="auto"/>
          </w:tcPr>
          <w:p w:rsidR="0026767F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Гіпертекстові технології</w:t>
            </w:r>
          </w:p>
        </w:tc>
        <w:tc>
          <w:tcPr>
            <w:tcW w:w="0" w:type="auto"/>
          </w:tcPr>
          <w:p w:rsidR="0026767F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переміщення від одних об’єктів до інших з урахуванням смислового зв’язку </w:t>
            </w:r>
          </w:p>
        </w:tc>
        <w:tc>
          <w:tcPr>
            <w:tcW w:w="0" w:type="auto"/>
          </w:tcPr>
          <w:p w:rsidR="0026767F" w:rsidRDefault="0026767F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A18" w:rsidTr="007D0A18">
        <w:tc>
          <w:tcPr>
            <w:tcW w:w="0" w:type="auto"/>
          </w:tcPr>
          <w:p w:rsidR="0026767F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Телекомунікаційні технології</w:t>
            </w:r>
          </w:p>
        </w:tc>
        <w:tc>
          <w:tcPr>
            <w:tcW w:w="0" w:type="auto"/>
          </w:tcPr>
          <w:p w:rsidR="0026767F" w:rsidRDefault="0026767F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767F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Електронна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та, </w:t>
            </w:r>
            <w:proofErr w:type="spellStart"/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spellEnd"/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деоконференці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, електронна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ка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голошень</w:t>
            </w:r>
          </w:p>
        </w:tc>
      </w:tr>
      <w:tr w:rsidR="007D0A18" w:rsidTr="007D0A18">
        <w:tc>
          <w:tcPr>
            <w:tcW w:w="0" w:type="auto"/>
          </w:tcPr>
          <w:p w:rsidR="007D0A18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Веб-технології</w:t>
            </w:r>
          </w:p>
        </w:tc>
        <w:tc>
          <w:tcPr>
            <w:tcW w:w="0" w:type="auto"/>
          </w:tcPr>
          <w:p w:rsidR="007D0A18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Нові пошукові технології</w:t>
            </w:r>
          </w:p>
        </w:tc>
        <w:tc>
          <w:tcPr>
            <w:tcW w:w="0" w:type="auto"/>
          </w:tcPr>
          <w:p w:rsidR="007D0A18" w:rsidRPr="00830BE1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-технолог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ії</w:t>
            </w: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ної </w:t>
            </w: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каталог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ії</w:t>
            </w:r>
          </w:p>
        </w:tc>
      </w:tr>
      <w:tr w:rsidR="007D0A18" w:rsidTr="007D0A18">
        <w:tc>
          <w:tcPr>
            <w:tcW w:w="0" w:type="auto"/>
          </w:tcPr>
          <w:p w:rsidR="007D0A18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ійні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</w:t>
            </w:r>
          </w:p>
        </w:tc>
        <w:tc>
          <w:tcPr>
            <w:tcW w:w="0" w:type="auto"/>
          </w:tcPr>
          <w:p w:rsidR="007D0A18" w:rsidRPr="00830BE1" w:rsidRDefault="007D0A18" w:rsidP="007D0A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Системи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штучного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інтелект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0A18" w:rsidRDefault="007D0A18" w:rsidP="007D0A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Системи віртуальної реальності. Гео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>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ійні</w:t>
            </w:r>
            <w:r w:rsidRPr="00830BE1">
              <w:rPr>
                <w:rFonts w:ascii="Times New Roman" w:hAnsi="Times New Roman" w:cs="Times New Roman"/>
                <w:sz w:val="28"/>
                <w:szCs w:val="28"/>
              </w:rPr>
              <w:t xml:space="preserve"> системи</w:t>
            </w:r>
          </w:p>
        </w:tc>
        <w:tc>
          <w:tcPr>
            <w:tcW w:w="0" w:type="auto"/>
          </w:tcPr>
          <w:p w:rsidR="007D0A18" w:rsidRPr="007D0A18" w:rsidRDefault="007D0A18" w:rsidP="007D0A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 xml:space="preserve">Системи </w:t>
            </w:r>
            <w:proofErr w:type="spellStart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відчуттів</w:t>
            </w:r>
            <w:proofErr w:type="spellEnd"/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0A18" w:rsidRPr="007D0A18" w:rsidRDefault="007D0A18" w:rsidP="007D0A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Системи природних мов.</w:t>
            </w:r>
          </w:p>
          <w:p w:rsidR="007D0A18" w:rsidRPr="007D0A18" w:rsidRDefault="007D0A18" w:rsidP="007D0A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>Експертні системи. Робототехніка.</w:t>
            </w:r>
          </w:p>
          <w:p w:rsidR="007D0A18" w:rsidRPr="00830BE1" w:rsidRDefault="007D0A18" w:rsidP="007D0A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A18">
              <w:rPr>
                <w:rFonts w:ascii="Times New Roman" w:hAnsi="Times New Roman" w:cs="Times New Roman"/>
                <w:sz w:val="28"/>
                <w:szCs w:val="28"/>
              </w:rPr>
              <w:t xml:space="preserve">Нейронні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мережі</w:t>
            </w:r>
          </w:p>
        </w:tc>
      </w:tr>
    </w:tbl>
    <w:p w:rsidR="0026767F" w:rsidRPr="0026767F" w:rsidRDefault="0026767F" w:rsidP="002676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925" w:rsidRDefault="00BE0D62" w:rsidP="00C509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D62" w:rsidRDefault="00BE0D62" w:rsidP="00BE0D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F66">
        <w:rPr>
          <w:rFonts w:ascii="Times New Roman" w:hAnsi="Times New Roman" w:cs="Times New Roman"/>
          <w:b/>
          <w:sz w:val="28"/>
          <w:szCs w:val="28"/>
        </w:rPr>
        <w:t>Висновки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1F66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931F66" w:rsidRPr="00931F66">
        <w:rPr>
          <w:rFonts w:ascii="Times New Roman" w:hAnsi="Times New Roman" w:cs="Times New Roman"/>
          <w:sz w:val="28"/>
          <w:szCs w:val="28"/>
        </w:rPr>
        <w:t>інформаційні технології</w:t>
      </w:r>
      <w:r w:rsidR="00931F66">
        <w:rPr>
          <w:rFonts w:ascii="Times New Roman" w:hAnsi="Times New Roman" w:cs="Times New Roman"/>
          <w:sz w:val="28"/>
          <w:szCs w:val="28"/>
        </w:rPr>
        <w:t xml:space="preserve"> відіграють важливу роль у всіх сферах сучасного суспільства</w:t>
      </w:r>
      <w:r w:rsidR="00931F66" w:rsidRPr="00931F66">
        <w:rPr>
          <w:rFonts w:ascii="Times New Roman" w:hAnsi="Times New Roman" w:cs="Times New Roman"/>
          <w:sz w:val="28"/>
          <w:szCs w:val="28"/>
        </w:rPr>
        <w:t xml:space="preserve">, </w:t>
      </w:r>
      <w:r w:rsidR="00931F66">
        <w:rPr>
          <w:rFonts w:ascii="Times New Roman" w:hAnsi="Times New Roman" w:cs="Times New Roman"/>
          <w:sz w:val="28"/>
          <w:szCs w:val="28"/>
        </w:rPr>
        <w:t xml:space="preserve">допомагають обробляти інформацію, представляти її у зручному для користувачів вигляді, допомагають приймати рішення та робити експертизи. Розглянуто </w:t>
      </w:r>
      <w:r w:rsidR="00931F66" w:rsidRPr="00931F66">
        <w:rPr>
          <w:rFonts w:ascii="Times New Roman" w:hAnsi="Times New Roman" w:cs="Times New Roman"/>
          <w:sz w:val="28"/>
          <w:szCs w:val="28"/>
        </w:rPr>
        <w:t>особливості використання інформаційних технологій у дипломатичній діяльності.</w:t>
      </w:r>
    </w:p>
    <w:p w:rsidR="00BE0D62" w:rsidRDefault="00BE0D62" w:rsidP="000772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275" w:rsidRPr="00B43A2A" w:rsidRDefault="00B43A2A" w:rsidP="00BE0D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A2A">
        <w:rPr>
          <w:rFonts w:ascii="Times New Roman" w:hAnsi="Times New Roman" w:cs="Times New Roman"/>
          <w:b/>
          <w:sz w:val="28"/>
          <w:szCs w:val="28"/>
        </w:rPr>
        <w:t>Питання для самоконтролю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43A2A">
        <w:rPr>
          <w:rFonts w:ascii="Times New Roman" w:hAnsi="Times New Roman" w:cs="Times New Roman"/>
          <w:sz w:val="28"/>
          <w:szCs w:val="28"/>
        </w:rPr>
        <w:t>. Дайте визначення поняттю «інформаційна технологія».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2A">
        <w:rPr>
          <w:rFonts w:ascii="Times New Roman" w:hAnsi="Times New Roman" w:cs="Times New Roman"/>
          <w:sz w:val="28"/>
          <w:szCs w:val="28"/>
        </w:rPr>
        <w:t>2. Чим відрізняється інформаційна технологія від технології матеріального виробництва і що між ними спільного?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2A">
        <w:rPr>
          <w:rFonts w:ascii="Times New Roman" w:hAnsi="Times New Roman" w:cs="Times New Roman"/>
          <w:sz w:val="28"/>
          <w:szCs w:val="28"/>
        </w:rPr>
        <w:t>3. Перелічіть інструментарій інформаційних технологій.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2A">
        <w:rPr>
          <w:rFonts w:ascii="Times New Roman" w:hAnsi="Times New Roman" w:cs="Times New Roman"/>
          <w:sz w:val="28"/>
          <w:szCs w:val="28"/>
        </w:rPr>
        <w:t>4. Як співвідносяться інформаційна технологія та інформаційна система?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2A">
        <w:rPr>
          <w:rFonts w:ascii="Times New Roman" w:hAnsi="Times New Roman" w:cs="Times New Roman"/>
          <w:sz w:val="28"/>
          <w:szCs w:val="28"/>
        </w:rPr>
        <w:t>5. Опишіть технологічний процес переробки інформації.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2A">
        <w:rPr>
          <w:rFonts w:ascii="Times New Roman" w:hAnsi="Times New Roman" w:cs="Times New Roman"/>
          <w:sz w:val="28"/>
          <w:szCs w:val="28"/>
        </w:rPr>
        <w:t>6. Перелічіть етапи вирішення проблем на шляху інформатизації суспільства.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2A">
        <w:rPr>
          <w:rFonts w:ascii="Times New Roman" w:hAnsi="Times New Roman" w:cs="Times New Roman"/>
          <w:sz w:val="28"/>
          <w:szCs w:val="28"/>
        </w:rPr>
        <w:t>7. Як розвивалися переваги, привнесені комп'ютерними технологіями?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2A">
        <w:rPr>
          <w:rFonts w:ascii="Times New Roman" w:hAnsi="Times New Roman" w:cs="Times New Roman"/>
          <w:sz w:val="28"/>
          <w:szCs w:val="28"/>
        </w:rPr>
        <w:t>8. Які Ви знаєте види інформаційних технологій?</w:t>
      </w:r>
    </w:p>
    <w:p w:rsidR="00B43A2A" w:rsidRPr="00B43A2A" w:rsidRDefault="00B43A2A" w:rsidP="00B43A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2A">
        <w:rPr>
          <w:rFonts w:ascii="Times New Roman" w:hAnsi="Times New Roman" w:cs="Times New Roman"/>
          <w:sz w:val="28"/>
          <w:szCs w:val="28"/>
        </w:rPr>
        <w:t xml:space="preserve">9. Опишіть основні поняття й визначення </w:t>
      </w:r>
      <w:proofErr w:type="spellStart"/>
      <w:r w:rsidRPr="00B43A2A">
        <w:rPr>
          <w:rFonts w:ascii="Times New Roman" w:hAnsi="Times New Roman" w:cs="Times New Roman"/>
          <w:sz w:val="28"/>
          <w:szCs w:val="28"/>
        </w:rPr>
        <w:t>інфологічної</w:t>
      </w:r>
      <w:proofErr w:type="spellEnd"/>
      <w:r w:rsidRPr="00B43A2A">
        <w:rPr>
          <w:rFonts w:ascii="Times New Roman" w:hAnsi="Times New Roman" w:cs="Times New Roman"/>
          <w:sz w:val="28"/>
          <w:szCs w:val="28"/>
        </w:rPr>
        <w:t xml:space="preserve"> моделі.</w:t>
      </w:r>
    </w:p>
    <w:p w:rsidR="009F7040" w:rsidRDefault="009F7040" w:rsidP="009F70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43A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A2A"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розуміють під</w:t>
      </w:r>
      <w:r w:rsidRPr="00B43A2A">
        <w:rPr>
          <w:rFonts w:ascii="Times New Roman" w:hAnsi="Times New Roman" w:cs="Times New Roman"/>
          <w:sz w:val="28"/>
          <w:szCs w:val="28"/>
        </w:rPr>
        <w:t xml:space="preserve"> інформаційною революцією?</w:t>
      </w:r>
    </w:p>
    <w:p w:rsidR="00960382" w:rsidRPr="00B43A2A" w:rsidRDefault="00960382" w:rsidP="009F70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Що ви знаєте про програмне забезпечення інформаційних технологій?</w:t>
      </w:r>
    </w:p>
    <w:p w:rsidR="00077275" w:rsidRDefault="00077275" w:rsidP="000772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D62" w:rsidRPr="00BE0D62" w:rsidRDefault="00BE0D62" w:rsidP="00BE0D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D62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BE0D62" w:rsidRPr="00F57D9D" w:rsidRDefault="00BE0D62" w:rsidP="00BE0D6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9D">
        <w:rPr>
          <w:rFonts w:ascii="Times New Roman" w:hAnsi="Times New Roman" w:cs="Times New Roman"/>
          <w:sz w:val="28"/>
          <w:szCs w:val="28"/>
        </w:rPr>
        <w:t xml:space="preserve">1. Інформаційні системи та технології : підручник / [Вишня В. Б. та ін.] ; за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. ред. В. Б. Вишні ; М-во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. справ України,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Дніпропетр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>. справ. – Дніпро : ДДУВС, 2021. – 279 с.</w:t>
      </w:r>
    </w:p>
    <w:p w:rsidR="00BE0D62" w:rsidRPr="00F57D9D" w:rsidRDefault="00BE0D62" w:rsidP="00BE0D6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9D">
        <w:rPr>
          <w:rFonts w:ascii="Times New Roman" w:hAnsi="Times New Roman" w:cs="Times New Roman"/>
          <w:sz w:val="28"/>
          <w:szCs w:val="28"/>
        </w:rPr>
        <w:t xml:space="preserve">2. Інформаційні системи та технології / [Н. О. Бринза та ін.] ; під ред. Пономаренка В. С. – Харків :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Бровін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 О. В., 2019. — 210 с.</w:t>
      </w:r>
    </w:p>
    <w:p w:rsidR="00BE0D62" w:rsidRDefault="00BE0D62" w:rsidP="00BE0D6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9D">
        <w:rPr>
          <w:rFonts w:ascii="Times New Roman" w:hAnsi="Times New Roman" w:cs="Times New Roman"/>
          <w:sz w:val="28"/>
          <w:szCs w:val="28"/>
        </w:rPr>
        <w:t xml:space="preserve">3. Інформаційні технології та системи / [В. П.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Бурдаєв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 та ін.] ; під ред. Пономаренка В. С. ; М-во освіти і науки України, Харків.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. ун-т ім. С.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Кузнеця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. – Харків : </w:t>
      </w:r>
      <w:proofErr w:type="spellStart"/>
      <w:r w:rsidRPr="00F57D9D">
        <w:rPr>
          <w:rFonts w:ascii="Times New Roman" w:hAnsi="Times New Roman" w:cs="Times New Roman"/>
          <w:sz w:val="28"/>
          <w:szCs w:val="28"/>
        </w:rPr>
        <w:t>Бровін</w:t>
      </w:r>
      <w:proofErr w:type="spellEnd"/>
      <w:r w:rsidRPr="00F57D9D">
        <w:rPr>
          <w:rFonts w:ascii="Times New Roman" w:hAnsi="Times New Roman" w:cs="Times New Roman"/>
          <w:sz w:val="28"/>
          <w:szCs w:val="28"/>
        </w:rPr>
        <w:t xml:space="preserve"> О. В., 2020. – 172 с.</w:t>
      </w:r>
    </w:p>
    <w:p w:rsidR="00C50925" w:rsidRDefault="00C50925" w:rsidP="00C50925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50925">
        <w:rPr>
          <w:rFonts w:ascii="Times New Roman" w:hAnsi="Times New Roman" w:cs="Times New Roman"/>
          <w:sz w:val="28"/>
          <w:szCs w:val="28"/>
        </w:rPr>
        <w:t>Карпчук</w:t>
      </w:r>
      <w:proofErr w:type="spellEnd"/>
      <w:r w:rsidRPr="00C50925">
        <w:rPr>
          <w:rFonts w:ascii="Times New Roman" w:hAnsi="Times New Roman" w:cs="Times New Roman"/>
          <w:sz w:val="28"/>
          <w:szCs w:val="28"/>
        </w:rPr>
        <w:t xml:space="preserve"> Н.П. Міжнародна інформація та суспільні комунікації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092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50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0925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C50925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C50925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C50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0925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C50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0925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C50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0925">
        <w:rPr>
          <w:rFonts w:ascii="Times New Roman" w:hAnsi="Times New Roman" w:cs="Times New Roman"/>
          <w:sz w:val="28"/>
          <w:szCs w:val="28"/>
        </w:rPr>
        <w:t>овіти</w:t>
      </w:r>
      <w:proofErr w:type="spellEnd"/>
      <w:r w:rsidRPr="00C50925">
        <w:rPr>
          <w:rFonts w:ascii="Times New Roman" w:hAnsi="Times New Roman" w:cs="Times New Roman"/>
          <w:sz w:val="28"/>
          <w:szCs w:val="28"/>
        </w:rPr>
        <w:t xml:space="preserve"> / Н. П. </w:t>
      </w:r>
      <w:proofErr w:type="spellStart"/>
      <w:r w:rsidRPr="00C50925">
        <w:rPr>
          <w:rFonts w:ascii="Times New Roman" w:hAnsi="Times New Roman" w:cs="Times New Roman"/>
          <w:sz w:val="28"/>
          <w:szCs w:val="28"/>
        </w:rPr>
        <w:t>Карпчук</w:t>
      </w:r>
      <w:proofErr w:type="spellEnd"/>
      <w:r w:rsidRPr="00C50925">
        <w:rPr>
          <w:rFonts w:ascii="Times New Roman" w:hAnsi="Times New Roman" w:cs="Times New Roman"/>
          <w:sz w:val="28"/>
          <w:szCs w:val="28"/>
        </w:rPr>
        <w:t>. – Луцьк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25">
        <w:rPr>
          <w:rFonts w:ascii="Times New Roman" w:hAnsi="Times New Roman" w:cs="Times New Roman"/>
          <w:sz w:val="28"/>
          <w:szCs w:val="28"/>
        </w:rPr>
        <w:t>2018. – 514 с.</w:t>
      </w:r>
    </w:p>
    <w:p w:rsidR="00BE0D62" w:rsidRPr="00F57D9D" w:rsidRDefault="00C50925" w:rsidP="00BE0D6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D62">
        <w:rPr>
          <w:rFonts w:ascii="Times New Roman" w:hAnsi="Times New Roman" w:cs="Times New Roman"/>
          <w:sz w:val="28"/>
          <w:szCs w:val="28"/>
        </w:rPr>
        <w:t xml:space="preserve">. </w:t>
      </w:r>
      <w:r w:rsidR="00BE0D62" w:rsidRPr="00BE0D62">
        <w:rPr>
          <w:rFonts w:ascii="Times New Roman" w:hAnsi="Times New Roman" w:cs="Times New Roman"/>
          <w:sz w:val="28"/>
          <w:szCs w:val="28"/>
        </w:rPr>
        <w:t xml:space="preserve">Макаренко Є. А. Віртуальна дипломатія: підручник / Є. А. Макаренко, Н. О. </w:t>
      </w:r>
      <w:proofErr w:type="spellStart"/>
      <w:r w:rsidR="00BE0D62" w:rsidRPr="00BE0D62">
        <w:rPr>
          <w:rFonts w:ascii="Times New Roman" w:hAnsi="Times New Roman" w:cs="Times New Roman"/>
          <w:sz w:val="28"/>
          <w:szCs w:val="28"/>
        </w:rPr>
        <w:t>Піпченко</w:t>
      </w:r>
      <w:proofErr w:type="spellEnd"/>
      <w:r w:rsidR="00BE0D62" w:rsidRPr="00BE0D62">
        <w:rPr>
          <w:rFonts w:ascii="Times New Roman" w:hAnsi="Times New Roman" w:cs="Times New Roman"/>
          <w:sz w:val="28"/>
          <w:szCs w:val="28"/>
        </w:rPr>
        <w:t>. – К.: Центр вільної преси, 2010. – 302 с.</w:t>
      </w:r>
    </w:p>
    <w:p w:rsidR="00BE0D62" w:rsidRDefault="00C50925" w:rsidP="00BE0D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0D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E0D62" w:rsidRPr="0039780E">
        <w:rPr>
          <w:rFonts w:ascii="Times New Roman" w:hAnsi="Times New Roman" w:cs="Times New Roman"/>
          <w:sz w:val="28"/>
          <w:szCs w:val="28"/>
        </w:rPr>
        <w:t>Швачич</w:t>
      </w:r>
      <w:proofErr w:type="spellEnd"/>
      <w:r w:rsidR="00BE0D62" w:rsidRPr="0039780E">
        <w:rPr>
          <w:rFonts w:ascii="Times New Roman" w:hAnsi="Times New Roman" w:cs="Times New Roman"/>
          <w:sz w:val="28"/>
          <w:szCs w:val="28"/>
        </w:rPr>
        <w:t xml:space="preserve"> Г.Г., Толстой В.В., </w:t>
      </w:r>
      <w:proofErr w:type="spellStart"/>
      <w:r w:rsidR="00BE0D62" w:rsidRPr="0039780E">
        <w:rPr>
          <w:rFonts w:ascii="Times New Roman" w:hAnsi="Times New Roman" w:cs="Times New Roman"/>
          <w:sz w:val="28"/>
          <w:szCs w:val="28"/>
        </w:rPr>
        <w:t>Петречук</w:t>
      </w:r>
      <w:proofErr w:type="spellEnd"/>
      <w:r w:rsidR="00BE0D62" w:rsidRPr="0039780E">
        <w:rPr>
          <w:rFonts w:ascii="Times New Roman" w:hAnsi="Times New Roman" w:cs="Times New Roman"/>
          <w:sz w:val="28"/>
          <w:szCs w:val="28"/>
        </w:rPr>
        <w:t xml:space="preserve"> Л.М., Іващенко Ю.С., Гуляєва О.А.,</w:t>
      </w:r>
      <w:r w:rsidR="00BE0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62" w:rsidRPr="0039780E">
        <w:rPr>
          <w:rFonts w:ascii="Times New Roman" w:hAnsi="Times New Roman" w:cs="Times New Roman"/>
          <w:sz w:val="28"/>
          <w:szCs w:val="28"/>
        </w:rPr>
        <w:t>Соболенко</w:t>
      </w:r>
      <w:proofErr w:type="spellEnd"/>
      <w:r w:rsidR="00BE0D62" w:rsidRPr="0039780E">
        <w:rPr>
          <w:rFonts w:ascii="Times New Roman" w:hAnsi="Times New Roman" w:cs="Times New Roman"/>
          <w:sz w:val="28"/>
          <w:szCs w:val="28"/>
        </w:rPr>
        <w:t xml:space="preserve"> О.В. Сучасні інформаційно-комунікаційні технології:</w:t>
      </w:r>
      <w:r w:rsidR="00BE0D62">
        <w:rPr>
          <w:rFonts w:ascii="Times New Roman" w:hAnsi="Times New Roman" w:cs="Times New Roman"/>
          <w:sz w:val="28"/>
          <w:szCs w:val="28"/>
        </w:rPr>
        <w:t xml:space="preserve"> </w:t>
      </w:r>
      <w:r w:rsidR="00BE0D62" w:rsidRPr="0039780E">
        <w:rPr>
          <w:rFonts w:ascii="Times New Roman" w:hAnsi="Times New Roman" w:cs="Times New Roman"/>
          <w:sz w:val="28"/>
          <w:szCs w:val="28"/>
        </w:rPr>
        <w:t xml:space="preserve">Навчальний посібник. – Дніпро: </w:t>
      </w:r>
      <w:proofErr w:type="spellStart"/>
      <w:r w:rsidR="00BE0D62" w:rsidRPr="0039780E">
        <w:rPr>
          <w:rFonts w:ascii="Times New Roman" w:hAnsi="Times New Roman" w:cs="Times New Roman"/>
          <w:sz w:val="28"/>
          <w:szCs w:val="28"/>
        </w:rPr>
        <w:t>НМетАУ</w:t>
      </w:r>
      <w:proofErr w:type="spellEnd"/>
      <w:r w:rsidR="00BE0D62" w:rsidRPr="0039780E">
        <w:rPr>
          <w:rFonts w:ascii="Times New Roman" w:hAnsi="Times New Roman" w:cs="Times New Roman"/>
          <w:sz w:val="28"/>
          <w:szCs w:val="28"/>
        </w:rPr>
        <w:t>, 2017. –230 с.</w:t>
      </w:r>
    </w:p>
    <w:p w:rsidR="00077275" w:rsidRDefault="00077275" w:rsidP="000772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D62" w:rsidRDefault="00BE0D62" w:rsidP="00BE0D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D62">
        <w:rPr>
          <w:rFonts w:ascii="Times New Roman" w:hAnsi="Times New Roman" w:cs="Times New Roman"/>
          <w:b/>
          <w:sz w:val="28"/>
          <w:szCs w:val="28"/>
        </w:rPr>
        <w:t>Глосарій:</w:t>
      </w:r>
      <w:r>
        <w:rPr>
          <w:rFonts w:ascii="Times New Roman" w:hAnsi="Times New Roman" w:cs="Times New Roman"/>
          <w:sz w:val="28"/>
          <w:szCs w:val="28"/>
        </w:rPr>
        <w:t xml:space="preserve"> інформаційна технологія, інструментарій, штучний інтелект,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інфологічні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моделі, інформаційна революція, програмне забезпечення, віртуальна реальність, гіпертекстові технології, мультимедіа, мережева дипломатія</w:t>
      </w:r>
    </w:p>
    <w:p w:rsidR="00BE0D62" w:rsidRDefault="00BE0D62" w:rsidP="000772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F0B" w:rsidRDefault="00C63F0B"/>
    <w:sectPr w:rsidR="00C63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4FCF"/>
    <w:multiLevelType w:val="multilevel"/>
    <w:tmpl w:val="11E4C2F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91357"/>
    <w:multiLevelType w:val="multilevel"/>
    <w:tmpl w:val="4D5C4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40286"/>
    <w:multiLevelType w:val="multilevel"/>
    <w:tmpl w:val="05C21F7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F62B36"/>
    <w:multiLevelType w:val="hybridMultilevel"/>
    <w:tmpl w:val="9CB675DC"/>
    <w:lvl w:ilvl="0" w:tplc="43160E4A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878ED"/>
    <w:multiLevelType w:val="multilevel"/>
    <w:tmpl w:val="E56C2684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2C14AA"/>
    <w:multiLevelType w:val="multilevel"/>
    <w:tmpl w:val="FE5E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0C3FFF"/>
    <w:multiLevelType w:val="multilevel"/>
    <w:tmpl w:val="AB8A559C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317831"/>
    <w:multiLevelType w:val="multilevel"/>
    <w:tmpl w:val="AA7850DC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D84CA8"/>
    <w:multiLevelType w:val="multilevel"/>
    <w:tmpl w:val="3CF26AA0"/>
    <w:lvl w:ilvl="0">
      <w:start w:val="3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75"/>
    <w:rsid w:val="00076D90"/>
    <w:rsid w:val="00077275"/>
    <w:rsid w:val="000B1F88"/>
    <w:rsid w:val="000F54BE"/>
    <w:rsid w:val="0010047A"/>
    <w:rsid w:val="001252F6"/>
    <w:rsid w:val="001F2588"/>
    <w:rsid w:val="0026767F"/>
    <w:rsid w:val="0039780E"/>
    <w:rsid w:val="003D0662"/>
    <w:rsid w:val="00515B0E"/>
    <w:rsid w:val="00541C59"/>
    <w:rsid w:val="005969C9"/>
    <w:rsid w:val="005C2F76"/>
    <w:rsid w:val="00636F25"/>
    <w:rsid w:val="006544B4"/>
    <w:rsid w:val="00682FCB"/>
    <w:rsid w:val="006F4E9F"/>
    <w:rsid w:val="00713ABA"/>
    <w:rsid w:val="007B52F1"/>
    <w:rsid w:val="007D0A18"/>
    <w:rsid w:val="00830BE1"/>
    <w:rsid w:val="00931F66"/>
    <w:rsid w:val="00960382"/>
    <w:rsid w:val="009F7040"/>
    <w:rsid w:val="00A87F6F"/>
    <w:rsid w:val="00AB24D4"/>
    <w:rsid w:val="00B43A2A"/>
    <w:rsid w:val="00BA3DF0"/>
    <w:rsid w:val="00BE0D62"/>
    <w:rsid w:val="00C50925"/>
    <w:rsid w:val="00C63F0B"/>
    <w:rsid w:val="00D009F9"/>
    <w:rsid w:val="00D2116C"/>
    <w:rsid w:val="00DA35D9"/>
    <w:rsid w:val="00EF24BE"/>
    <w:rsid w:val="00F70767"/>
    <w:rsid w:val="00F9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B02D"/>
  <w15:chartTrackingRefBased/>
  <w15:docId w15:val="{C4AED632-2086-45EE-9887-39247E3B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7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275"/>
    <w:pPr>
      <w:ind w:left="720"/>
      <w:contextualSpacing/>
    </w:pPr>
  </w:style>
  <w:style w:type="character" w:customStyle="1" w:styleId="a4">
    <w:name w:val="Подпись к картинке_"/>
    <w:basedOn w:val="a0"/>
    <w:link w:val="a5"/>
    <w:rsid w:val="00B43A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Подпись к картинке (2)_"/>
    <w:basedOn w:val="a0"/>
    <w:link w:val="20"/>
    <w:rsid w:val="00B43A2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картинке (2) + 11 pt;Не курсив"/>
    <w:basedOn w:val="2"/>
    <w:rsid w:val="00B43A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B43A2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11pt">
    <w:name w:val="Основной текст (5) + 11 pt;Не курсив"/>
    <w:basedOn w:val="5"/>
    <w:rsid w:val="00B43A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B43A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rsid w:val="00B43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43A2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B43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B43A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B43A2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5">
    <w:name w:val="Основной текст (2)"/>
    <w:basedOn w:val="21"/>
    <w:rsid w:val="00B43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6">
    <w:name w:val="Основной текст (2) + Курсив"/>
    <w:basedOn w:val="21"/>
    <w:rsid w:val="00B43A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B43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Курсив"/>
    <w:basedOn w:val="21"/>
    <w:rsid w:val="00B43A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a5">
    <w:name w:val="Подпись к картинке"/>
    <w:basedOn w:val="a"/>
    <w:link w:val="a4"/>
    <w:rsid w:val="00B43A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Подпись к картинке (2)"/>
    <w:basedOn w:val="a"/>
    <w:link w:val="2"/>
    <w:rsid w:val="00B43A2A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B43A2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B43A2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43A2A"/>
    <w:pPr>
      <w:widowControl w:val="0"/>
      <w:shd w:val="clear" w:color="auto" w:fill="FFFFFF"/>
      <w:spacing w:after="0" w:line="0" w:lineRule="atLeast"/>
      <w:ind w:hanging="7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Подпись к таблице"/>
    <w:basedOn w:val="a"/>
    <w:link w:val="a6"/>
    <w:rsid w:val="00B43A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Подпись к таблице (2)"/>
    <w:basedOn w:val="a"/>
    <w:link w:val="23"/>
    <w:rsid w:val="00B43A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8">
    <w:name w:val="Table Grid"/>
    <w:basedOn w:val="a1"/>
    <w:uiPriority w:val="39"/>
    <w:rsid w:val="00A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14914</Words>
  <Characters>8502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Neptun</dc:creator>
  <cp:keywords/>
  <dc:description/>
  <cp:lastModifiedBy>Оксана</cp:lastModifiedBy>
  <cp:revision>2</cp:revision>
  <dcterms:created xsi:type="dcterms:W3CDTF">2024-02-03T17:26:00Z</dcterms:created>
  <dcterms:modified xsi:type="dcterms:W3CDTF">2024-02-03T17:26:00Z</dcterms:modified>
</cp:coreProperties>
</file>