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77275" w:rsidRPr="007B2B46" w:rsidRDefault="00077275" w:rsidP="0007727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Лекція </w:t>
      </w:r>
      <w:r w:rsidR="00076D90">
        <w:rPr>
          <w:rFonts w:ascii="Times New Roman" w:hAnsi="Times New Roman" w:cs="Times New Roman"/>
          <w:b/>
          <w:i/>
          <w:sz w:val="28"/>
          <w:szCs w:val="28"/>
        </w:rPr>
        <w:t>1</w:t>
      </w:r>
      <w:r w:rsidRPr="007B2B46">
        <w:rPr>
          <w:rFonts w:ascii="Times New Roman" w:hAnsi="Times New Roman" w:cs="Times New Roman"/>
          <w:b/>
          <w:i/>
          <w:sz w:val="28"/>
          <w:szCs w:val="28"/>
        </w:rPr>
        <w:t>. Поняття інформаційних технологій</w:t>
      </w:r>
    </w:p>
    <w:p w:rsidR="00077275" w:rsidRDefault="00077275" w:rsidP="0007727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Інформаційні технології, їх сутність, структура та еволюція.</w:t>
      </w:r>
    </w:p>
    <w:p w:rsidR="00077275" w:rsidRDefault="00077275" w:rsidP="0007727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Види сучасних інформаційних технологій.</w:t>
      </w:r>
    </w:p>
    <w:p w:rsidR="0010047A" w:rsidRDefault="0010047A" w:rsidP="0010047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</w:pPr>
      <w:r w:rsidRPr="0010047A">
        <w:rPr>
          <w:rFonts w:ascii="Times New Roman" w:hAnsi="Times New Roman" w:cs="Times New Roman"/>
          <w:b/>
          <w:color w:val="000000"/>
          <w:sz w:val="28"/>
          <w:szCs w:val="28"/>
          <w:lang w:eastAsia="uk-UA" w:bidi="uk-UA"/>
        </w:rPr>
        <w:t>Мета лекції</w:t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: сформувати уявлення про інформаційні технології, їх сутність, структуру та еволюцію; познайомити з видами сучасних інформаційних технологій, критеріями для їх визначення; звернути увагу на т</w:t>
      </w:r>
      <w:r w:rsidRPr="0010047A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ехнології пошуку в мережі Інтернет</w:t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, </w:t>
      </w:r>
      <w:r w:rsidRPr="0010047A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вводу та розпізнавання текстової інформації</w:t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, </w:t>
      </w:r>
      <w:r w:rsidRPr="0010047A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аналізу текстової інформації</w:t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, </w:t>
      </w:r>
      <w:r w:rsidRPr="0010047A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електронної пошти</w:t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, </w:t>
      </w:r>
      <w:r w:rsidRPr="0010047A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системи телеконференцій</w:t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, </w:t>
      </w:r>
      <w:r w:rsidRPr="0010047A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безпосереднього спілкування в мережі Інтернет</w:t>
      </w:r>
      <w:r w:rsidR="00076D90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.</w:t>
      </w:r>
      <w:bookmarkStart w:id="0" w:name="_GoBack"/>
      <w:bookmarkEnd w:id="0"/>
    </w:p>
    <w:p w:rsidR="00541C59" w:rsidRDefault="00541C59" w:rsidP="00B43A2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І</w:t>
      </w:r>
      <w:r w:rsidR="00B43A2A" w:rsidRPr="00B43A2A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нформац</w:t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і</w:t>
      </w:r>
      <w:r w:rsidR="00B43A2A" w:rsidRPr="00B43A2A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я </w:t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є</w:t>
      </w:r>
      <w:r w:rsidR="00B43A2A" w:rsidRPr="00B43A2A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 одним </w:t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і</w:t>
      </w:r>
      <w:r w:rsidR="00B43A2A" w:rsidRPr="00B43A2A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з </w:t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ресурсів суспільства, а значить процес її переробки можна вважати технологією.</w:t>
      </w:r>
    </w:p>
    <w:p w:rsidR="00DA35D9" w:rsidRDefault="00DA35D9" w:rsidP="00B43A2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</w:pPr>
      <w:r w:rsidRPr="00DA35D9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Слово</w:t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 </w:t>
      </w:r>
      <w:r w:rsidRPr="00DA35D9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«технологія» у буквальному перекладі із грецького означає «мистецтво», «майстерність», «уміння», а ці терміни описують не що інше, як стан процесу праці. Під процесом розумі</w:t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ють</w:t>
      </w:r>
      <w:r w:rsidRPr="00DA35D9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 певну сукупність дій, спрямованих на досягнення поставленої мети. Процес повинен визначатися обраною людиною стратегією й реалізуватися за допомогою сукупності різних засобів і методів.</w:t>
      </w:r>
    </w:p>
    <w:p w:rsidR="00DA35D9" w:rsidRDefault="00DA35D9" w:rsidP="00DA35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</w:pPr>
      <w:r w:rsidRPr="00DA35D9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Під технологією матеріального виробництва розуміють процес, обумовлений сукупністю засобів і методів обробки, виготовлення, зміни стану, властивостей, форми сировини або матеріалу. Технологія змінює якість або первісний стан матерії з метою одержання матеріального продукту.</w:t>
      </w:r>
    </w:p>
    <w:p w:rsidR="00682FCB" w:rsidRDefault="00541C59" w:rsidP="00B43A2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</w:pPr>
      <w:r w:rsidRPr="00682FCB">
        <w:rPr>
          <w:rFonts w:ascii="Times New Roman" w:hAnsi="Times New Roman" w:cs="Times New Roman"/>
          <w:b/>
          <w:color w:val="000000"/>
          <w:sz w:val="28"/>
          <w:szCs w:val="28"/>
          <w:lang w:eastAsia="uk-UA" w:bidi="uk-UA"/>
        </w:rPr>
        <w:t>Інформаційна технологія</w:t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 – процес, який використовує сукупність засобів та методів збору, обробки та передачі даних (первинної інформації) для отримання </w:t>
      </w:r>
      <w:r w:rsidR="00682FCB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інформації нової якості про стан об’єкту, процесу або явища</w:t>
      </w:r>
      <w:r w:rsidR="00B43A2A" w:rsidRPr="00B43A2A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 </w:t>
      </w:r>
      <w:r w:rsidR="00682FCB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(інформаційного продукту).</w:t>
      </w:r>
    </w:p>
    <w:p w:rsidR="00682FCB" w:rsidRDefault="00682FCB" w:rsidP="00B43A2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</w:pPr>
      <w:r w:rsidRPr="00682FCB">
        <w:rPr>
          <w:rFonts w:ascii="Times New Roman" w:hAnsi="Times New Roman" w:cs="Times New Roman"/>
          <w:b/>
          <w:color w:val="000000"/>
          <w:sz w:val="28"/>
          <w:szCs w:val="28"/>
          <w:lang w:eastAsia="uk-UA" w:bidi="uk-UA"/>
        </w:rPr>
        <w:t>Мета інформаційної технології</w:t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 – виробництво інформації для її аналізу людиною та прийняття на цій підставі певного рішення.</w:t>
      </w:r>
    </w:p>
    <w:p w:rsidR="00682FCB" w:rsidRDefault="00682FCB" w:rsidP="00B43A2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Інформаційні технології у своєму розвитку пройшли декілька еволюційних етапів, зміна яких визначалась розвитком науково-технічного прогресу, появою нових технічних засобів переробки інформації.</w:t>
      </w:r>
    </w:p>
    <w:p w:rsidR="00682FCB" w:rsidRDefault="00682FCB" w:rsidP="00B43A2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У сучасному суспільстві головним технічним засобом технології переробки інформації є персональний комп’ютер.</w:t>
      </w:r>
    </w:p>
    <w:p w:rsidR="009F7040" w:rsidRPr="009F7040" w:rsidRDefault="009F7040" w:rsidP="009F704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</w:pPr>
      <w:r w:rsidRPr="009F7040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Революційний</w:t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 </w:t>
      </w:r>
      <w:r w:rsidRPr="009F7040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вплив інформаційних технологій на всі сфери життя суспільства в останній чверті ХХ сторіччя </w:t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прийнято називати </w:t>
      </w:r>
      <w:r w:rsidRPr="009F7040">
        <w:rPr>
          <w:rFonts w:ascii="Times New Roman" w:hAnsi="Times New Roman" w:cs="Times New Roman"/>
          <w:b/>
          <w:color w:val="000000"/>
          <w:sz w:val="28"/>
          <w:szCs w:val="28"/>
          <w:lang w:eastAsia="uk-UA" w:bidi="uk-UA"/>
        </w:rPr>
        <w:t>інформаційною революцією</w:t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.</w:t>
      </w:r>
      <w:r w:rsidRPr="009F7040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 </w:t>
      </w:r>
    </w:p>
    <w:p w:rsidR="009F7040" w:rsidRPr="009F7040" w:rsidRDefault="009F7040" w:rsidP="009F704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</w:pPr>
      <w:r w:rsidRPr="009F7040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Це явище інтегрує ефекти попередніх революційних винаходів в інформаційній сфері (книгодрукування, телефонія, радіозв’язок, персональний комп’ютер), оскільки створює технологічну основу для подолання будь-яких відстаней при передачі інформації, що сприяє об’єднанню інтелектуальних здібностей і духовних сил людства.</w:t>
      </w:r>
    </w:p>
    <w:p w:rsidR="009F7040" w:rsidRPr="009F7040" w:rsidRDefault="009F7040" w:rsidP="009F704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</w:pPr>
      <w:r w:rsidRPr="009F7040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Цей термін також застосовується для позначення чотирьох інформаційних революцій в історії людства, в результаті яких не лише кардинально змінювались способи обробки інформації, але й спосіб виробництва, стиль життя, системи цінностей:</w:t>
      </w:r>
    </w:p>
    <w:p w:rsidR="009F7040" w:rsidRPr="009F7040" w:rsidRDefault="009F7040" w:rsidP="009F704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</w:pPr>
      <w:r w:rsidRPr="009F7040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•</w:t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 </w:t>
      </w:r>
      <w:r w:rsidRPr="009F7040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перша інформаційна революція пов'язана з появою писемності, уможливила передачу інформації, знань від покоління до покоління через її фіксацію в знаках та зруйнувала монополію вузького кола людей на знання;</w:t>
      </w:r>
    </w:p>
    <w:p w:rsidR="009F7040" w:rsidRPr="009F7040" w:rsidRDefault="009F7040" w:rsidP="009F704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</w:pPr>
      <w:r w:rsidRPr="009F7040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•</w:t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 </w:t>
      </w:r>
      <w:r w:rsidRPr="009F7040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друга інформаційна революція була викликана винаходом та поширенням </w:t>
      </w:r>
      <w:r w:rsidRPr="009F7040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lastRenderedPageBreak/>
        <w:t>книгодрукування в XV ст. і розширила доступ до інформації широким верствам населення завдяки тиражуванню знань;</w:t>
      </w:r>
    </w:p>
    <w:p w:rsidR="009F7040" w:rsidRPr="009F7040" w:rsidRDefault="009F7040" w:rsidP="009F704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</w:pPr>
      <w:r w:rsidRPr="009F7040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•</w:t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 </w:t>
      </w:r>
      <w:r w:rsidRPr="009F7040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третя інформаційна революція (кінець ХІХ </w:t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–</w:t>
      </w:r>
      <w:r w:rsidRPr="009F7040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 початок</w:t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 </w:t>
      </w:r>
      <w:r w:rsidRPr="009F7040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ХХ ст.) пов'язана з винаходом телеграфу, телефону, радіо, телебачення, що дозволяло </w:t>
      </w:r>
      <w:proofErr w:type="spellStart"/>
      <w:r w:rsidRPr="009F7040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оперативно</w:t>
      </w:r>
      <w:proofErr w:type="spellEnd"/>
      <w:r w:rsidRPr="009F7040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, у великих обсягах передавати і накопичувати інформацію, передавати звукові та візуальні образи на великі віддалі. Останнє створило передумови ефекту «стискання простору»;</w:t>
      </w:r>
    </w:p>
    <w:p w:rsidR="009F7040" w:rsidRPr="009F7040" w:rsidRDefault="009F7040" w:rsidP="009F704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</w:pPr>
      <w:r w:rsidRPr="009F7040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•</w:t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 </w:t>
      </w:r>
      <w:r w:rsidRPr="009F7040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четверта інформаційна революція (70-ті роки ХХ ст.) зумовлена винаходом мікропроцесорної технології і персонального комп'ютера.</w:t>
      </w:r>
    </w:p>
    <w:p w:rsidR="009F7040" w:rsidRDefault="009F7040" w:rsidP="009F704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</w:pPr>
      <w:r w:rsidRPr="009F7040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Вона характеризується переходом від механічних, електричних засобів перетворення інформації до електронних та створення програмного забезпечення цього процесу. «Вінцем» цієї революції є поява всесвітньої мережі Інтернет, що уможливило інформаційний обмін в глобальних масштабах.</w:t>
      </w:r>
    </w:p>
    <w:p w:rsidR="00682FCB" w:rsidRDefault="00682FCB" w:rsidP="00B43A2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</w:pPr>
      <w:r w:rsidRPr="00682FCB">
        <w:rPr>
          <w:rFonts w:ascii="Times New Roman" w:hAnsi="Times New Roman" w:cs="Times New Roman"/>
          <w:b/>
          <w:color w:val="000000"/>
          <w:sz w:val="28"/>
          <w:szCs w:val="28"/>
          <w:lang w:eastAsia="uk-UA" w:bidi="uk-UA"/>
        </w:rPr>
        <w:t>Інструментарій</w:t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 інформаційних технологій – один або декілька взаємопов’язаних програмних продуктів, які дозволяють досягнути поставленої мети.</w:t>
      </w:r>
    </w:p>
    <w:p w:rsidR="00F94716" w:rsidRDefault="00F94716" w:rsidP="00B43A2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</w:pPr>
      <w:r w:rsidRPr="00F94716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Як інструментарій можна використати такі розповсюджені види програмних продуктів для персонального комп'ютера: текстовий процесор (редактор), настільні видавничі системи, електронні таблиці, системи керування базами даних, електронні записні книжки, електронні календарі, інформаційні системи функціонального призначення (фінансові, бухгалтерські, для маркетингу та ін.), експертні системи </w:t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тощо</w:t>
      </w:r>
      <w:r w:rsidRPr="00F94716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.</w:t>
      </w:r>
    </w:p>
    <w:p w:rsidR="00682FCB" w:rsidRDefault="00682FCB" w:rsidP="00B43A2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Відповідно до інструментарію виокремлюють наступні </w:t>
      </w:r>
      <w:r w:rsidRPr="007B52F1">
        <w:rPr>
          <w:rFonts w:ascii="Times New Roman" w:hAnsi="Times New Roman" w:cs="Times New Roman"/>
          <w:b/>
          <w:color w:val="000000"/>
          <w:sz w:val="28"/>
          <w:szCs w:val="28"/>
          <w:lang w:eastAsia="uk-UA" w:bidi="uk-UA"/>
        </w:rPr>
        <w:t>етапи розвитку</w:t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 інформаційних технологій:</w:t>
      </w:r>
    </w:p>
    <w:p w:rsidR="00682FCB" w:rsidRDefault="00682FCB" w:rsidP="00B43A2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1. (до другою половини ХІХ ст.) – «ручна» інформаційна технологія, інструментарієм якої були перо, чорнила, книга. Комунікації здійснювалися за допомогою листів, пакетів, депеш, які відправляли поштою.</w:t>
      </w:r>
    </w:p>
    <w:p w:rsidR="007B52F1" w:rsidRDefault="00682FCB" w:rsidP="00B43A2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2. </w:t>
      </w:r>
      <w:r w:rsidR="00B43A2A" w:rsidRPr="00B43A2A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(</w:t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з</w:t>
      </w:r>
      <w:r w:rsidR="00B43A2A" w:rsidRPr="00B43A2A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 к</w:t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і</w:t>
      </w:r>
      <w:r w:rsidR="00B43A2A" w:rsidRPr="00B43A2A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нц</w:t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я</w:t>
      </w:r>
      <w:r w:rsidR="00B43A2A" w:rsidRPr="00B43A2A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 XIX </w:t>
      </w:r>
      <w:r w:rsidR="007B52F1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ст</w:t>
      </w:r>
      <w:r w:rsidR="00B43A2A" w:rsidRPr="00B43A2A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.) – «механ</w:t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і</w:t>
      </w:r>
      <w:r w:rsidR="00B43A2A" w:rsidRPr="00B43A2A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ч</w:t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на</w:t>
      </w:r>
      <w:r w:rsidR="00B43A2A" w:rsidRPr="00B43A2A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» технолог</w:t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і</w:t>
      </w:r>
      <w:r w:rsidR="00B43A2A" w:rsidRPr="00B43A2A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я, </w:t>
      </w:r>
      <w:r w:rsidR="007B52F1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і</w:t>
      </w:r>
      <w:r w:rsidR="00B43A2A" w:rsidRPr="00B43A2A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нструментар</w:t>
      </w:r>
      <w:r w:rsidR="007B52F1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ієм якою були друкарська машинка, телефон, диктофон, більш досконалі засоби поштового зв’язку.</w:t>
      </w:r>
    </w:p>
    <w:p w:rsidR="00B43A2A" w:rsidRPr="00B43A2A" w:rsidRDefault="007B52F1" w:rsidP="00B43A2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3. </w:t>
      </w:r>
      <w:r w:rsidR="00B43A2A" w:rsidRPr="00B43A2A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(40</w:t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-</w:t>
      </w:r>
      <w:r w:rsidR="00B43A2A" w:rsidRPr="00B43A2A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60-</w:t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і</w:t>
      </w:r>
      <w:r w:rsidR="00B43A2A" w:rsidRPr="00B43A2A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рр</w:t>
      </w:r>
      <w:r w:rsidR="00B43A2A" w:rsidRPr="00B43A2A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. XX </w:t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ст</w:t>
      </w:r>
      <w:r w:rsidR="00B43A2A" w:rsidRPr="00B43A2A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.) – «</w:t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е</w:t>
      </w:r>
      <w:r w:rsidR="00B43A2A" w:rsidRPr="00B43A2A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лектрич</w:t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на</w:t>
      </w:r>
      <w:r w:rsidR="00B43A2A" w:rsidRPr="00B43A2A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» технолог</w:t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і</w:t>
      </w:r>
      <w:r w:rsidR="00B43A2A" w:rsidRPr="00B43A2A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я,</w:t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 інструментарій якої складали великі електронно-обчислювані машини, відповідне програмне забезпечення, електричні друкарські машинки, ксерокси, портативні диктофони.</w:t>
      </w:r>
    </w:p>
    <w:p w:rsidR="007B52F1" w:rsidRDefault="007B52F1" w:rsidP="00B43A2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4. </w:t>
      </w:r>
      <w:r w:rsidR="00B43A2A" w:rsidRPr="00B43A2A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(</w:t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з початку</w:t>
      </w:r>
      <w:r w:rsidR="00B43A2A" w:rsidRPr="00B43A2A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 1970-х </w:t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рр</w:t>
      </w:r>
      <w:r w:rsidR="00B43A2A" w:rsidRPr="00B43A2A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.) – «</w:t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е</w:t>
      </w:r>
      <w:r w:rsidR="00B43A2A" w:rsidRPr="00B43A2A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лектронна» технолог</w:t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і</w:t>
      </w:r>
      <w:r w:rsidR="00B43A2A" w:rsidRPr="00B43A2A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я, основн</w:t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и</w:t>
      </w:r>
      <w:r w:rsidR="00B43A2A" w:rsidRPr="00B43A2A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м </w:t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і</w:t>
      </w:r>
      <w:r w:rsidR="00B43A2A" w:rsidRPr="00B43A2A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нструментар</w:t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іє</w:t>
      </w:r>
      <w:r w:rsidR="00B43A2A" w:rsidRPr="00B43A2A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м </w:t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якої стають великі ЕОМ та створені на їх базі автоматизовані системи управління, інформаційно-пошукові системи.</w:t>
      </w:r>
      <w:r w:rsidR="00B43A2A" w:rsidRPr="00B43A2A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Метою стає, насамперед, створення інформації для управлінського середовища та організація аналітичної роботи.</w:t>
      </w:r>
    </w:p>
    <w:p w:rsidR="00B43A2A" w:rsidRDefault="007B52F1" w:rsidP="00B43A2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5. </w:t>
      </w:r>
      <w:r w:rsidR="00B43A2A" w:rsidRPr="00B43A2A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(</w:t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з</w:t>
      </w:r>
      <w:r w:rsidR="00B43A2A" w:rsidRPr="00B43A2A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 середин</w:t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и</w:t>
      </w:r>
      <w:r w:rsidR="00B43A2A" w:rsidRPr="00B43A2A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 1980-х </w:t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рр</w:t>
      </w:r>
      <w:r w:rsidR="00B43A2A" w:rsidRPr="00B43A2A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.) – «</w:t>
      </w:r>
      <w:r w:rsidRPr="00B43A2A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комп’ютерна</w:t>
      </w:r>
      <w:r w:rsidR="00B43A2A" w:rsidRPr="00B43A2A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» («нова»)</w:t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 </w:t>
      </w:r>
      <w:r w:rsidR="00B43A2A" w:rsidRPr="00B43A2A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технолог</w:t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і</w:t>
      </w:r>
      <w:r w:rsidR="00B43A2A" w:rsidRPr="00B43A2A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я, основн</w:t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и</w:t>
      </w:r>
      <w:r w:rsidR="00B43A2A" w:rsidRPr="00B43A2A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м </w:t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і</w:t>
      </w:r>
      <w:r w:rsidR="00B43A2A" w:rsidRPr="00B43A2A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нструментар</w:t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іє</w:t>
      </w:r>
      <w:r w:rsidR="00B43A2A" w:rsidRPr="00B43A2A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м</w:t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 якої став персональний комп’ютер з великою кількістю стандартних програмних продуктів</w:t>
      </w:r>
      <w:r w:rsidR="00B43A2A" w:rsidRPr="00B43A2A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 </w:t>
      </w:r>
      <w:r w:rsidR="001F2588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різного призначення.</w:t>
      </w:r>
    </w:p>
    <w:p w:rsidR="00F94716" w:rsidRPr="00F94716" w:rsidRDefault="00F94716" w:rsidP="00F9471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</w:pPr>
      <w:r w:rsidRPr="00F94716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Прикметник «нові» підкреслює новаторський характер цих технологій. Впровадження нових інформаційних технологій істотно змінюють зміст різних видів діяльності в організаціях. У поняття нової інформаційної технології включено також комунікаційні технології, які забезпечують передачу інформації різними засобами, а саме </w:t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–</w:t>
      </w:r>
      <w:r w:rsidRPr="00F94716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 телефоном, телеграфом, телебаченням, факсом та ін. Нижче наведено основні </w:t>
      </w:r>
      <w:r w:rsidRPr="00F94716">
        <w:rPr>
          <w:rFonts w:ascii="Times New Roman" w:hAnsi="Times New Roman" w:cs="Times New Roman"/>
          <w:b/>
          <w:color w:val="000000"/>
          <w:sz w:val="28"/>
          <w:szCs w:val="28"/>
          <w:lang w:eastAsia="uk-UA" w:bidi="uk-UA"/>
        </w:rPr>
        <w:t>характерні риси нових інформаційних технологій</w:t>
      </w:r>
      <w:r w:rsidRPr="00F94716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:</w:t>
      </w:r>
    </w:p>
    <w:p w:rsidR="00F94716" w:rsidRPr="00F94716" w:rsidRDefault="00F94716" w:rsidP="00F9471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</w:pPr>
      <w:r w:rsidRPr="00F94716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lastRenderedPageBreak/>
        <w:t>-</w:t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 </w:t>
      </w:r>
      <w:r w:rsidRPr="00F94716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принципово нові засоби обробки інформації;</w:t>
      </w:r>
    </w:p>
    <w:p w:rsidR="00F94716" w:rsidRPr="00F94716" w:rsidRDefault="00F94716" w:rsidP="00F9471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</w:pPr>
      <w:r w:rsidRPr="00F94716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 </w:t>
      </w:r>
      <w:r w:rsidRPr="00F94716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вбудовування в технологію керування;</w:t>
      </w:r>
    </w:p>
    <w:p w:rsidR="00F94716" w:rsidRPr="00F94716" w:rsidRDefault="00F94716" w:rsidP="00F9471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</w:pPr>
      <w:r w:rsidRPr="00F94716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 </w:t>
      </w:r>
      <w:r w:rsidRPr="00F94716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нові технології комунікацій;</w:t>
      </w:r>
    </w:p>
    <w:p w:rsidR="00F94716" w:rsidRPr="00F94716" w:rsidRDefault="00F94716" w:rsidP="00F9471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</w:pPr>
      <w:r w:rsidRPr="00F94716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 </w:t>
      </w:r>
      <w:r w:rsidRPr="00F94716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цілісні технологічні системи;</w:t>
      </w:r>
    </w:p>
    <w:p w:rsidR="00F94716" w:rsidRPr="00F94716" w:rsidRDefault="00F94716" w:rsidP="00F9471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</w:pPr>
      <w:r w:rsidRPr="00F94716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 </w:t>
      </w:r>
      <w:r w:rsidRPr="00F94716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інтеграція функцій фахівців і менеджерів;</w:t>
      </w:r>
    </w:p>
    <w:p w:rsidR="00F94716" w:rsidRPr="00F94716" w:rsidRDefault="00F94716" w:rsidP="00F9471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</w:pPr>
      <w:r w:rsidRPr="00F94716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 </w:t>
      </w:r>
      <w:r w:rsidRPr="00F94716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нові технології обробки інформації;</w:t>
      </w:r>
    </w:p>
    <w:p w:rsidR="00F94716" w:rsidRPr="00F94716" w:rsidRDefault="00F94716" w:rsidP="00F9471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</w:pPr>
      <w:r w:rsidRPr="00F94716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 </w:t>
      </w:r>
      <w:r w:rsidRPr="00F94716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цілеспрямоване створення, передача, зберігання й відображення інформації;</w:t>
      </w:r>
    </w:p>
    <w:p w:rsidR="00F94716" w:rsidRPr="00F94716" w:rsidRDefault="00F94716" w:rsidP="00F9471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</w:pPr>
      <w:r w:rsidRPr="00F94716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 </w:t>
      </w:r>
      <w:r w:rsidRPr="00F94716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облік закономірностей соціального середовища;</w:t>
      </w:r>
    </w:p>
    <w:p w:rsidR="00F94716" w:rsidRPr="00F94716" w:rsidRDefault="00F94716" w:rsidP="00F9471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</w:pPr>
      <w:r w:rsidRPr="00F94716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 </w:t>
      </w:r>
      <w:r w:rsidRPr="00F94716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нові технології прийняття управлінських рішень.</w:t>
      </w:r>
    </w:p>
    <w:p w:rsidR="00F94716" w:rsidRPr="00F94716" w:rsidRDefault="00F94716" w:rsidP="00F9471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</w:pPr>
      <w:r w:rsidRPr="00F94716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Таким чином, </w:t>
      </w:r>
      <w:r w:rsidRPr="00F94716">
        <w:rPr>
          <w:rFonts w:ascii="Times New Roman" w:hAnsi="Times New Roman" w:cs="Times New Roman"/>
          <w:b/>
          <w:color w:val="000000"/>
          <w:sz w:val="28"/>
          <w:szCs w:val="28"/>
          <w:lang w:eastAsia="uk-UA" w:bidi="uk-UA"/>
        </w:rPr>
        <w:t>нові інформаційні технології</w:t>
      </w:r>
      <w:r w:rsidRPr="00F94716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–</w:t>
      </w:r>
      <w:r w:rsidRPr="00F94716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 це</w:t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 </w:t>
      </w:r>
      <w:r w:rsidRPr="00F94716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інформаційні технології з «дружнім» інтерфейсом роботи користувача, що використовують персональні комп'ютери та телекомунікаційні засоби.</w:t>
      </w:r>
    </w:p>
    <w:p w:rsidR="00F94716" w:rsidRPr="00F94716" w:rsidRDefault="00F94716" w:rsidP="00F9471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</w:pPr>
      <w:r w:rsidRPr="00F94716">
        <w:rPr>
          <w:rFonts w:ascii="Times New Roman" w:hAnsi="Times New Roman" w:cs="Times New Roman"/>
          <w:b/>
          <w:color w:val="000000"/>
          <w:sz w:val="28"/>
          <w:szCs w:val="28"/>
          <w:lang w:eastAsia="uk-UA" w:bidi="uk-UA"/>
        </w:rPr>
        <w:t>Основні принципи</w:t>
      </w:r>
      <w:r w:rsidRPr="00F94716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 нових (комп'ютерних) інформаційних технологій:</w:t>
      </w:r>
    </w:p>
    <w:p w:rsidR="00F94716" w:rsidRPr="00F94716" w:rsidRDefault="00F94716" w:rsidP="00F9471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</w:pPr>
      <w:r w:rsidRPr="00F94716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 </w:t>
      </w:r>
      <w:r w:rsidRPr="00F94716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інтерактивний (діалоговий) режим роботи з комп'ютером;</w:t>
      </w:r>
    </w:p>
    <w:p w:rsidR="00F94716" w:rsidRPr="00F94716" w:rsidRDefault="00F94716" w:rsidP="00F9471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</w:pPr>
      <w:r w:rsidRPr="00F94716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 </w:t>
      </w:r>
      <w:r w:rsidRPr="00F94716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інтегрованість (стикування, взаємозв'язок) з іншими програмними продуктами;</w:t>
      </w:r>
    </w:p>
    <w:p w:rsidR="00F94716" w:rsidRPr="00F94716" w:rsidRDefault="00F94716" w:rsidP="00F9471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</w:pPr>
      <w:r w:rsidRPr="00F94716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 </w:t>
      </w:r>
      <w:r w:rsidRPr="00F94716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гнучкість процесу зміни як даних, так і постановок завдань.</w:t>
      </w:r>
    </w:p>
    <w:p w:rsidR="00B43A2A" w:rsidRDefault="001F2588" w:rsidP="00B43A2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Інформаційні технології пов’язані з інформаційними системами, які є для них основним середовищем.</w:t>
      </w:r>
    </w:p>
    <w:p w:rsidR="00D2116C" w:rsidRPr="00830BE1" w:rsidRDefault="00D2116C" w:rsidP="00D2116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</w:t>
      </w:r>
      <w:r w:rsidRPr="00830BE1">
        <w:rPr>
          <w:rFonts w:ascii="Times New Roman" w:hAnsi="Times New Roman" w:cs="Times New Roman"/>
          <w:sz w:val="28"/>
          <w:szCs w:val="28"/>
        </w:rPr>
        <w:t>нформац</w:t>
      </w:r>
      <w:r>
        <w:rPr>
          <w:rFonts w:ascii="Times New Roman" w:hAnsi="Times New Roman" w:cs="Times New Roman"/>
          <w:sz w:val="28"/>
          <w:szCs w:val="28"/>
        </w:rPr>
        <w:t>ійні технології допомагають уникнути часових та просторових обмежень, оскільки надають:</w:t>
      </w:r>
      <w:r w:rsidRPr="00830B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116C" w:rsidRDefault="00D2116C" w:rsidP="00D2116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BE1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можливість працювати у будь-який час та у будь-якому місці;</w:t>
      </w:r>
    </w:p>
    <w:p w:rsidR="00D2116C" w:rsidRDefault="00D2116C" w:rsidP="00D2116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BE1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можливість діалогового спілкування з колегами в будь-якій частині світу в режимі реального часу;</w:t>
      </w:r>
    </w:p>
    <w:p w:rsidR="00D2116C" w:rsidRDefault="00D2116C" w:rsidP="00D2116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BE1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можливість дистанційної викладання та навчання;</w:t>
      </w:r>
    </w:p>
    <w:p w:rsidR="00D2116C" w:rsidRDefault="00D2116C" w:rsidP="00D2116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BE1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можливість працювати у інтерактивному режимі з електронними каталогами та базами даних бібліотек;</w:t>
      </w:r>
    </w:p>
    <w:p w:rsidR="00D2116C" w:rsidRDefault="00D2116C" w:rsidP="00D2116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BE1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можливість доступу до повнотекстових документів;</w:t>
      </w:r>
    </w:p>
    <w:p w:rsidR="00D2116C" w:rsidRDefault="00D2116C" w:rsidP="00D2116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BE1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BE1">
        <w:rPr>
          <w:rFonts w:ascii="Times New Roman" w:hAnsi="Times New Roman" w:cs="Times New Roman"/>
          <w:sz w:val="28"/>
          <w:szCs w:val="28"/>
        </w:rPr>
        <w:t xml:space="preserve">доступ </w:t>
      </w:r>
      <w:r>
        <w:rPr>
          <w:rFonts w:ascii="Times New Roman" w:hAnsi="Times New Roman" w:cs="Times New Roman"/>
          <w:sz w:val="28"/>
          <w:szCs w:val="28"/>
        </w:rPr>
        <w:t>до</w:t>
      </w:r>
      <w:r w:rsidRPr="00830B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830BE1">
        <w:rPr>
          <w:rFonts w:ascii="Times New Roman" w:hAnsi="Times New Roman" w:cs="Times New Roman"/>
          <w:sz w:val="28"/>
          <w:szCs w:val="28"/>
        </w:rPr>
        <w:t>нформац</w:t>
      </w:r>
      <w:r>
        <w:rPr>
          <w:rFonts w:ascii="Times New Roman" w:hAnsi="Times New Roman" w:cs="Times New Roman"/>
          <w:sz w:val="28"/>
          <w:szCs w:val="28"/>
        </w:rPr>
        <w:t>ії із суміжних галузей знання, можливість складних поєднань запитів;</w:t>
      </w:r>
    </w:p>
    <w:p w:rsidR="00D2116C" w:rsidRDefault="00D2116C" w:rsidP="00D2116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тощо.</w:t>
      </w:r>
    </w:p>
    <w:p w:rsidR="00D2116C" w:rsidRDefault="00D2116C" w:rsidP="00B43A2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</w:pPr>
    </w:p>
    <w:p w:rsidR="00F94716" w:rsidRPr="00550670" w:rsidRDefault="00F94716" w:rsidP="00F9471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16">
        <w:rPr>
          <w:rFonts w:ascii="Times New Roman" w:hAnsi="Times New Roman" w:cs="Times New Roman"/>
          <w:b/>
          <w:color w:val="000000"/>
          <w:sz w:val="28"/>
          <w:szCs w:val="28"/>
          <w:lang w:eastAsia="uk-UA" w:bidi="uk-UA"/>
        </w:rPr>
        <w:t>Інформаційна технологія</w:t>
      </w:r>
      <w:r w:rsidRPr="00550670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 є процесом, що складається із чітко регламентованих правил виконання дій різного ступеня складності над даними, що зберігаються в комп'ютерах. Основна мета інформаційної технології </w:t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–</w:t>
      </w:r>
      <w:r w:rsidRPr="00550670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 одержати необхідну для користувача інформацію в результаті цілеспрямованих дій з переробки первинної інформації.</w:t>
      </w:r>
    </w:p>
    <w:p w:rsidR="00F94716" w:rsidRPr="00550670" w:rsidRDefault="00F94716" w:rsidP="00F9471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716">
        <w:rPr>
          <w:rFonts w:ascii="Times New Roman" w:hAnsi="Times New Roman" w:cs="Times New Roman"/>
          <w:b/>
          <w:color w:val="000000"/>
          <w:sz w:val="28"/>
          <w:szCs w:val="28"/>
          <w:lang w:eastAsia="uk-UA" w:bidi="uk-UA"/>
        </w:rPr>
        <w:t>Інформаційна система</w:t>
      </w:r>
      <w:r w:rsidRPr="00550670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–</w:t>
      </w:r>
      <w:r w:rsidRPr="00550670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 це</w:t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 </w:t>
      </w:r>
      <w:r w:rsidRPr="00550670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середовище, елементами якого є комп'ютери, комп'ютерні мережі, програмні продукти, бази даних, люди, різного роду технічні й програмні засоби зв'язку </w:t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тощо</w:t>
      </w:r>
      <w:r w:rsidRPr="00550670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. Основна мета інформаційної системи </w:t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–</w:t>
      </w:r>
      <w:r w:rsidRPr="00550670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 організація</w:t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 </w:t>
      </w:r>
      <w:r w:rsidRPr="00550670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зберігання й передачі інформації. Інформаційна система є змішаною, людино-комп'ютерною системою обробки інформації.</w:t>
      </w:r>
    </w:p>
    <w:p w:rsidR="00F94716" w:rsidRPr="00550670" w:rsidRDefault="00F94716" w:rsidP="00F9471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0670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Реалізація функцій інформаційної системи неможлива без знання орієнтованої на неї інформаційної технології. Інформаційна технологія може існувати й поза сферою інформаційної системи.</w:t>
      </w:r>
    </w:p>
    <w:p w:rsidR="00F94716" w:rsidRPr="00550670" w:rsidRDefault="00F94716" w:rsidP="00F9471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0670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Таким чином, інформаційна технологія є більш ємним поняттям, що </w:t>
      </w:r>
      <w:r w:rsidRPr="00550670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lastRenderedPageBreak/>
        <w:t xml:space="preserve">відбиває сучасні уявлення про процеси перетворення інформації в інформаційному суспільстві. У вмілому поєднанні двох інформаційних технологій </w:t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–</w:t>
      </w:r>
      <w:r w:rsidRPr="00550670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 управлінської</w:t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 </w:t>
      </w:r>
      <w:r w:rsidRPr="00550670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та комп'ютерної </w:t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–</w:t>
      </w:r>
      <w:r w:rsidRPr="00550670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 полягає</w:t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 </w:t>
      </w:r>
      <w:r w:rsidRPr="00550670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головна умова успішної роботи інформаційної системи.</w:t>
      </w:r>
    </w:p>
    <w:p w:rsidR="00F94716" w:rsidRPr="00550670" w:rsidRDefault="005969C9" w:rsidP="00F9471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Таким чином:</w:t>
      </w:r>
    </w:p>
    <w:p w:rsidR="00F94716" w:rsidRPr="00550670" w:rsidRDefault="00F94716" w:rsidP="00F9471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0670">
        <w:rPr>
          <w:rStyle w:val="22"/>
          <w:rFonts w:eastAsia="Calibri"/>
        </w:rPr>
        <w:t xml:space="preserve">Інформаційна технологія </w:t>
      </w:r>
      <w:r w:rsidR="005969C9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–</w:t>
      </w:r>
      <w:r w:rsidRPr="00550670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 сукупність</w:t>
      </w:r>
      <w:r w:rsidR="005969C9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 </w:t>
      </w:r>
      <w:r w:rsidRPr="00550670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чітко визначених цілеспрямованих дій персоналу з переробки інформації на комп'ютері.</w:t>
      </w:r>
    </w:p>
    <w:p w:rsidR="00F94716" w:rsidRPr="00550670" w:rsidRDefault="00F94716" w:rsidP="00F9471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0670">
        <w:rPr>
          <w:rStyle w:val="22"/>
          <w:rFonts w:eastAsia="Calibri"/>
        </w:rPr>
        <w:t xml:space="preserve">Інформаційна система </w:t>
      </w:r>
      <w:r w:rsidR="005969C9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–</w:t>
      </w:r>
      <w:r w:rsidRPr="00550670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 людино-комп'ютерна система для підтримки прийняття рішень і виробництва інформаційних продуктів, що використовує комп'ютерну інформаційну технологію.</w:t>
      </w:r>
    </w:p>
    <w:p w:rsidR="00F94716" w:rsidRPr="00B43A2A" w:rsidRDefault="00F94716" w:rsidP="00B43A2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</w:pPr>
    </w:p>
    <w:p w:rsidR="001F2588" w:rsidRDefault="001F2588" w:rsidP="00B43A2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Інформаційні технології повинні відповідати наступним </w:t>
      </w:r>
      <w:r w:rsidRPr="001F2588">
        <w:rPr>
          <w:rFonts w:ascii="Times New Roman" w:hAnsi="Times New Roman" w:cs="Times New Roman"/>
          <w:b/>
          <w:color w:val="000000"/>
          <w:sz w:val="28"/>
          <w:szCs w:val="28"/>
          <w:lang w:eastAsia="uk-UA" w:bidi="uk-UA"/>
        </w:rPr>
        <w:t>вимогам</w:t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:</w:t>
      </w:r>
    </w:p>
    <w:p w:rsidR="001F2588" w:rsidRDefault="00B43A2A" w:rsidP="00B43A2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</w:pPr>
      <w:r w:rsidRPr="00B43A2A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• </w:t>
      </w:r>
      <w:r w:rsidR="001F2588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за</w:t>
      </w:r>
      <w:r w:rsidRPr="00B43A2A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бе</w:t>
      </w:r>
      <w:r w:rsidR="001F2588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з</w:t>
      </w:r>
      <w:r w:rsidRPr="00B43A2A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печ</w:t>
      </w:r>
      <w:r w:rsidR="001F2588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увати високий ступінь розчленування всього процесу обробки інформації на етапи (фази), операції та дії;</w:t>
      </w:r>
      <w:r w:rsidR="001F2588" w:rsidRPr="001F2588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 </w:t>
      </w:r>
      <w:r w:rsidR="001F2588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е</w:t>
      </w:r>
      <w:r w:rsidR="001F2588" w:rsidRPr="00B43A2A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тап</w:t>
      </w:r>
      <w:r w:rsidR="001F2588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и</w:t>
      </w:r>
      <w:r w:rsidR="001F2588" w:rsidRPr="00B43A2A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, д</w:t>
      </w:r>
      <w:r w:rsidR="001F2588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ії</w:t>
      </w:r>
      <w:r w:rsidR="001F2588" w:rsidRPr="00B43A2A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, операц</w:t>
      </w:r>
      <w:r w:rsidR="001F2588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ії</w:t>
      </w:r>
      <w:r w:rsidR="001F2588" w:rsidRPr="00B43A2A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 технолог</w:t>
      </w:r>
      <w:r w:rsidR="001F2588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і</w:t>
      </w:r>
      <w:r w:rsidR="001F2588" w:rsidRPr="00B43A2A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ч</w:t>
      </w:r>
      <w:r w:rsidR="001F2588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н</w:t>
      </w:r>
      <w:r w:rsidR="001F2588" w:rsidRPr="00B43A2A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ого процес</w:t>
      </w:r>
      <w:r w:rsidR="001F2588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у</w:t>
      </w:r>
      <w:r w:rsidR="001F2588" w:rsidRPr="00B43A2A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 мо</w:t>
      </w:r>
      <w:r w:rsidR="001F2588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ж</w:t>
      </w:r>
      <w:r w:rsidR="001F2588" w:rsidRPr="00B43A2A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ут</w:t>
      </w:r>
      <w:r w:rsidR="001F2588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ь</w:t>
      </w:r>
      <w:r w:rsidR="001F2588" w:rsidRPr="00B43A2A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 б</w:t>
      </w:r>
      <w:r w:rsidR="001F2588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у</w:t>
      </w:r>
      <w:r w:rsidR="001F2588" w:rsidRPr="00B43A2A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т</w:t>
      </w:r>
      <w:r w:rsidR="001F2588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и</w:t>
      </w:r>
      <w:r w:rsidR="001F2588" w:rsidRPr="00B43A2A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 стандартизован</w:t>
      </w:r>
      <w:r w:rsidR="001F2588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і та</w:t>
      </w:r>
      <w:r w:rsidR="001F2588" w:rsidRPr="00B43A2A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 ун</w:t>
      </w:r>
      <w:r w:rsidR="001F2588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і</w:t>
      </w:r>
      <w:r w:rsidR="001F2588" w:rsidRPr="00B43A2A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ф</w:t>
      </w:r>
      <w:r w:rsidR="001F2588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іко</w:t>
      </w:r>
      <w:r w:rsidR="001F2588" w:rsidRPr="00B43A2A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ван</w:t>
      </w:r>
      <w:r w:rsidR="001F2588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і;</w:t>
      </w:r>
    </w:p>
    <w:p w:rsidR="001F2588" w:rsidRDefault="00B43A2A" w:rsidP="00B43A2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</w:pPr>
      <w:r w:rsidRPr="00B43A2A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• </w:t>
      </w:r>
      <w:r w:rsidR="001F2588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містити в собі увесь набір елементів, які необхідні для досягнення поставленої мети;</w:t>
      </w:r>
    </w:p>
    <w:p w:rsidR="00B43A2A" w:rsidRDefault="00B43A2A" w:rsidP="00B43A2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</w:pPr>
      <w:r w:rsidRPr="00B43A2A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• </w:t>
      </w:r>
      <w:r w:rsidR="001F2588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мати</w:t>
      </w:r>
      <w:r w:rsidRPr="00B43A2A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 регулярн</w:t>
      </w:r>
      <w:r w:rsidR="001F2588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и</w:t>
      </w:r>
      <w:r w:rsidRPr="00B43A2A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й характер.</w:t>
      </w:r>
    </w:p>
    <w:p w:rsidR="00D2116C" w:rsidRDefault="00D2116C" w:rsidP="00B43A2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</w:pPr>
    </w:p>
    <w:p w:rsidR="00D2116C" w:rsidRPr="003D0662" w:rsidRDefault="00D2116C" w:rsidP="00D2116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0662">
        <w:rPr>
          <w:rFonts w:ascii="Times New Roman" w:hAnsi="Times New Roman" w:cs="Times New Roman"/>
          <w:b/>
          <w:sz w:val="28"/>
          <w:szCs w:val="28"/>
        </w:rPr>
        <w:t xml:space="preserve">Головні </w:t>
      </w:r>
      <w:r>
        <w:rPr>
          <w:rFonts w:ascii="Times New Roman" w:hAnsi="Times New Roman" w:cs="Times New Roman"/>
          <w:b/>
          <w:sz w:val="28"/>
          <w:szCs w:val="28"/>
        </w:rPr>
        <w:t>компоненти</w:t>
      </w:r>
      <w:r w:rsidRPr="003D0662">
        <w:rPr>
          <w:rFonts w:ascii="Times New Roman" w:hAnsi="Times New Roman" w:cs="Times New Roman"/>
          <w:b/>
          <w:sz w:val="28"/>
          <w:szCs w:val="28"/>
        </w:rPr>
        <w:t xml:space="preserve"> інформаційних технологій</w:t>
      </w:r>
    </w:p>
    <w:p w:rsidR="00D2116C" w:rsidRDefault="00D2116C" w:rsidP="00D2116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0662">
        <w:rPr>
          <w:rFonts w:ascii="Times New Roman" w:hAnsi="Times New Roman" w:cs="Times New Roman"/>
          <w:b/>
          <w:sz w:val="28"/>
          <w:szCs w:val="28"/>
        </w:rPr>
        <w:t>Операційна система</w:t>
      </w:r>
      <w:r>
        <w:rPr>
          <w:rFonts w:ascii="Times New Roman" w:hAnsi="Times New Roman" w:cs="Times New Roman"/>
          <w:sz w:val="28"/>
          <w:szCs w:val="28"/>
        </w:rPr>
        <w:t xml:space="preserve"> – програма, яка автоматично загружається при включенні комп’ютера та надає користувачеві базовий набір команд, за допомогою яких можна здійснювати взаємодію з комп’ютером та виконувати потрібні операції: запустити програму, скопіювати файл тощо.</w:t>
      </w:r>
    </w:p>
    <w:p w:rsidR="00D2116C" w:rsidRDefault="00D2116C" w:rsidP="00D2116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0662">
        <w:rPr>
          <w:rFonts w:ascii="Times New Roman" w:hAnsi="Times New Roman" w:cs="Times New Roman"/>
          <w:b/>
          <w:sz w:val="28"/>
          <w:szCs w:val="28"/>
        </w:rPr>
        <w:t>Системи програмування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0662">
        <w:rPr>
          <w:rFonts w:ascii="Times New Roman" w:hAnsi="Times New Roman" w:cs="Times New Roman"/>
          <w:sz w:val="28"/>
          <w:szCs w:val="28"/>
        </w:rPr>
        <w:t>включают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3D06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мову програмування та програму перекладання (компілятор, інтерпретатор) з цієї мови у машинні коди.</w:t>
      </w:r>
    </w:p>
    <w:p w:rsidR="00D2116C" w:rsidRDefault="00D2116C" w:rsidP="00D2116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4E9F">
        <w:rPr>
          <w:rFonts w:ascii="Times New Roman" w:hAnsi="Times New Roman" w:cs="Times New Roman"/>
          <w:b/>
          <w:sz w:val="28"/>
          <w:szCs w:val="28"/>
        </w:rPr>
        <w:t>Програми технічного обслуговування</w:t>
      </w:r>
      <w:r>
        <w:rPr>
          <w:rFonts w:ascii="Times New Roman" w:hAnsi="Times New Roman" w:cs="Times New Roman"/>
          <w:sz w:val="28"/>
          <w:szCs w:val="28"/>
        </w:rPr>
        <w:t xml:space="preserve"> – це сервіс для експлуатації комп’ютера, знаходження помилок, відновлення зіпсованих програм та даних.</w:t>
      </w:r>
    </w:p>
    <w:p w:rsidR="00D2116C" w:rsidRDefault="00D2116C" w:rsidP="00D2116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54BE">
        <w:rPr>
          <w:rFonts w:ascii="Times New Roman" w:hAnsi="Times New Roman" w:cs="Times New Roman"/>
          <w:b/>
          <w:sz w:val="28"/>
          <w:szCs w:val="28"/>
        </w:rPr>
        <w:t>Програмне забезпечення</w:t>
      </w:r>
      <w:r>
        <w:rPr>
          <w:rFonts w:ascii="Times New Roman" w:hAnsi="Times New Roman" w:cs="Times New Roman"/>
          <w:sz w:val="28"/>
          <w:szCs w:val="28"/>
        </w:rPr>
        <w:t xml:space="preserve"> – сукупність програм обробки даних та необхідних для їх експлуатації документів. Розрізняють загальне програмне забезпечення та прикладне (спеціальне) програмне забезпечення.</w:t>
      </w:r>
    </w:p>
    <w:p w:rsidR="00D2116C" w:rsidRDefault="00D2116C" w:rsidP="00D2116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4E9F">
        <w:rPr>
          <w:rFonts w:ascii="Times New Roman" w:hAnsi="Times New Roman" w:cs="Times New Roman"/>
          <w:b/>
          <w:sz w:val="28"/>
          <w:szCs w:val="28"/>
        </w:rPr>
        <w:t>Прикладне програмне забезпечення</w:t>
      </w:r>
      <w:r>
        <w:rPr>
          <w:rFonts w:ascii="Times New Roman" w:hAnsi="Times New Roman" w:cs="Times New Roman"/>
          <w:sz w:val="28"/>
          <w:szCs w:val="28"/>
        </w:rPr>
        <w:t xml:space="preserve"> – визначає багатоманітність інформаційних технологій та складається з окремих прикладних програм або додатків</w:t>
      </w:r>
      <w:r w:rsidRPr="003D0662">
        <w:rPr>
          <w:rFonts w:ascii="Times New Roman" w:hAnsi="Times New Roman" w:cs="Times New Roman"/>
          <w:sz w:val="28"/>
          <w:szCs w:val="28"/>
        </w:rPr>
        <w:t>.</w:t>
      </w:r>
    </w:p>
    <w:p w:rsidR="00D2116C" w:rsidRDefault="00D2116C" w:rsidP="00D2116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54BE">
        <w:rPr>
          <w:rFonts w:ascii="Times New Roman" w:hAnsi="Times New Roman" w:cs="Times New Roman"/>
          <w:b/>
          <w:sz w:val="28"/>
          <w:szCs w:val="28"/>
        </w:rPr>
        <w:t>Пакет прикладних програм</w:t>
      </w:r>
      <w:r w:rsidRPr="00830B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комплект п</w:t>
      </w:r>
      <w:r w:rsidRPr="00830BE1">
        <w:rPr>
          <w:rFonts w:ascii="Times New Roman" w:hAnsi="Times New Roman" w:cs="Times New Roman"/>
          <w:sz w:val="28"/>
          <w:szCs w:val="28"/>
        </w:rPr>
        <w:t>рограм</w:t>
      </w:r>
      <w:r>
        <w:rPr>
          <w:rFonts w:ascii="Times New Roman" w:hAnsi="Times New Roman" w:cs="Times New Roman"/>
          <w:sz w:val="28"/>
          <w:szCs w:val="28"/>
        </w:rPr>
        <w:t xml:space="preserve"> та документації до них, які призначені для вирішення завдань у певній проблемній сфері.</w:t>
      </w:r>
    </w:p>
    <w:p w:rsidR="00D2116C" w:rsidRPr="00830BE1" w:rsidRDefault="00D2116C" w:rsidP="00D2116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BE1">
        <w:rPr>
          <w:rFonts w:ascii="Times New Roman" w:hAnsi="Times New Roman" w:cs="Times New Roman"/>
          <w:sz w:val="28"/>
          <w:szCs w:val="28"/>
        </w:rPr>
        <w:t xml:space="preserve">Класифікація прикладних програмних </w:t>
      </w:r>
      <w:r>
        <w:rPr>
          <w:rFonts w:ascii="Times New Roman" w:hAnsi="Times New Roman" w:cs="Times New Roman"/>
          <w:sz w:val="28"/>
          <w:szCs w:val="28"/>
        </w:rPr>
        <w:t>засобів</w:t>
      </w:r>
      <w:r w:rsidRPr="00830BE1">
        <w:rPr>
          <w:rFonts w:ascii="Times New Roman" w:hAnsi="Times New Roman" w:cs="Times New Roman"/>
          <w:sz w:val="28"/>
          <w:szCs w:val="28"/>
        </w:rPr>
        <w:t>:</w:t>
      </w:r>
    </w:p>
    <w:p w:rsidR="00D2116C" w:rsidRDefault="00D2116C" w:rsidP="00D2116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BE1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BE1">
        <w:rPr>
          <w:rFonts w:ascii="Times New Roman" w:hAnsi="Times New Roman" w:cs="Times New Roman"/>
          <w:sz w:val="28"/>
          <w:szCs w:val="28"/>
        </w:rPr>
        <w:t>текстов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830BE1">
        <w:rPr>
          <w:rFonts w:ascii="Times New Roman" w:hAnsi="Times New Roman" w:cs="Times New Roman"/>
          <w:sz w:val="28"/>
          <w:szCs w:val="28"/>
        </w:rPr>
        <w:t xml:space="preserve"> редактор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830B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для введення та редагування текстових даних;</w:t>
      </w:r>
    </w:p>
    <w:p w:rsidR="00D2116C" w:rsidRDefault="00D2116C" w:rsidP="00D2116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BE1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BE1">
        <w:rPr>
          <w:rFonts w:ascii="Times New Roman" w:hAnsi="Times New Roman" w:cs="Times New Roman"/>
          <w:sz w:val="28"/>
          <w:szCs w:val="28"/>
        </w:rPr>
        <w:t>текстов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830BE1">
        <w:rPr>
          <w:rFonts w:ascii="Times New Roman" w:hAnsi="Times New Roman" w:cs="Times New Roman"/>
          <w:sz w:val="28"/>
          <w:szCs w:val="28"/>
        </w:rPr>
        <w:t xml:space="preserve"> процесор</w:t>
      </w:r>
      <w:r>
        <w:rPr>
          <w:rFonts w:ascii="Times New Roman" w:hAnsi="Times New Roman" w:cs="Times New Roman"/>
          <w:sz w:val="28"/>
          <w:szCs w:val="28"/>
        </w:rPr>
        <w:t xml:space="preserve">и – дозволяють не лише вводити та редагувати текст, але й форматувати його. </w:t>
      </w:r>
      <w:r w:rsidRPr="00830B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116C" w:rsidRPr="00830BE1" w:rsidRDefault="00D2116C" w:rsidP="00D2116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BE1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BE1">
        <w:rPr>
          <w:rFonts w:ascii="Times New Roman" w:hAnsi="Times New Roman" w:cs="Times New Roman"/>
          <w:sz w:val="28"/>
          <w:szCs w:val="28"/>
        </w:rPr>
        <w:t>граф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830BE1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ні</w:t>
      </w:r>
      <w:r w:rsidRPr="00830BE1">
        <w:rPr>
          <w:rFonts w:ascii="Times New Roman" w:hAnsi="Times New Roman" w:cs="Times New Roman"/>
          <w:sz w:val="28"/>
          <w:szCs w:val="28"/>
        </w:rPr>
        <w:t xml:space="preserve"> редактор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830B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830BE1">
        <w:rPr>
          <w:rFonts w:ascii="Times New Roman" w:hAnsi="Times New Roman" w:cs="Times New Roman"/>
          <w:sz w:val="28"/>
          <w:szCs w:val="28"/>
        </w:rPr>
        <w:t xml:space="preserve"> для</w:t>
      </w:r>
      <w:r>
        <w:rPr>
          <w:rFonts w:ascii="Times New Roman" w:hAnsi="Times New Roman" w:cs="Times New Roman"/>
          <w:sz w:val="28"/>
          <w:szCs w:val="28"/>
        </w:rPr>
        <w:t xml:space="preserve"> створення та обробки графічних зображень. Бувають растрові, векторні та 3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</w:rPr>
        <w:t>-редактори</w:t>
      </w:r>
      <w:r w:rsidRPr="00830BE1">
        <w:rPr>
          <w:rFonts w:ascii="Times New Roman" w:hAnsi="Times New Roman" w:cs="Times New Roman"/>
          <w:sz w:val="28"/>
          <w:szCs w:val="28"/>
        </w:rPr>
        <w:t>;</w:t>
      </w:r>
    </w:p>
    <w:p w:rsidR="00D2116C" w:rsidRPr="00830BE1" w:rsidRDefault="00D2116C" w:rsidP="00D2116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BE1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BE1">
        <w:rPr>
          <w:rFonts w:ascii="Times New Roman" w:hAnsi="Times New Roman" w:cs="Times New Roman"/>
          <w:sz w:val="28"/>
          <w:szCs w:val="28"/>
        </w:rPr>
        <w:t>систем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830BE1">
        <w:rPr>
          <w:rFonts w:ascii="Times New Roman" w:hAnsi="Times New Roman" w:cs="Times New Roman"/>
          <w:sz w:val="28"/>
          <w:szCs w:val="28"/>
        </w:rPr>
        <w:t xml:space="preserve"> управл</w:t>
      </w:r>
      <w:r>
        <w:rPr>
          <w:rFonts w:ascii="Times New Roman" w:hAnsi="Times New Roman" w:cs="Times New Roman"/>
          <w:sz w:val="28"/>
          <w:szCs w:val="28"/>
        </w:rPr>
        <w:t xml:space="preserve">іння </w:t>
      </w:r>
      <w:r w:rsidRPr="00830BE1">
        <w:rPr>
          <w:rFonts w:ascii="Times New Roman" w:hAnsi="Times New Roman" w:cs="Times New Roman"/>
          <w:sz w:val="28"/>
          <w:szCs w:val="28"/>
        </w:rPr>
        <w:t>дан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830BE1">
        <w:rPr>
          <w:rFonts w:ascii="Times New Roman" w:hAnsi="Times New Roman" w:cs="Times New Roman"/>
          <w:sz w:val="28"/>
          <w:szCs w:val="28"/>
        </w:rPr>
        <w:t xml:space="preserve">ми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830BE1">
        <w:rPr>
          <w:rFonts w:ascii="Times New Roman" w:hAnsi="Times New Roman" w:cs="Times New Roman"/>
          <w:sz w:val="28"/>
          <w:szCs w:val="28"/>
        </w:rPr>
        <w:t xml:space="preserve"> базами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BE1">
        <w:rPr>
          <w:rFonts w:ascii="Times New Roman" w:hAnsi="Times New Roman" w:cs="Times New Roman"/>
          <w:sz w:val="28"/>
          <w:szCs w:val="28"/>
        </w:rPr>
        <w:t>дан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830BE1">
        <w:rPr>
          <w:rFonts w:ascii="Times New Roman" w:hAnsi="Times New Roman" w:cs="Times New Roman"/>
          <w:sz w:val="28"/>
          <w:szCs w:val="28"/>
        </w:rPr>
        <w:t xml:space="preserve">х </w:t>
      </w:r>
      <w:r>
        <w:rPr>
          <w:rFonts w:ascii="Times New Roman" w:hAnsi="Times New Roman" w:cs="Times New Roman"/>
          <w:sz w:val="28"/>
          <w:szCs w:val="28"/>
        </w:rPr>
        <w:t xml:space="preserve">є величезні </w:t>
      </w:r>
      <w:r w:rsidRPr="00830BE1">
        <w:rPr>
          <w:rFonts w:ascii="Times New Roman" w:hAnsi="Times New Roman" w:cs="Times New Roman"/>
          <w:sz w:val="28"/>
          <w:szCs w:val="28"/>
        </w:rPr>
        <w:t>масив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830BE1">
        <w:rPr>
          <w:rFonts w:ascii="Times New Roman" w:hAnsi="Times New Roman" w:cs="Times New Roman"/>
          <w:sz w:val="28"/>
          <w:szCs w:val="28"/>
        </w:rPr>
        <w:t xml:space="preserve"> дан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830BE1">
        <w:rPr>
          <w:rFonts w:ascii="Times New Roman" w:hAnsi="Times New Roman" w:cs="Times New Roman"/>
          <w:sz w:val="28"/>
          <w:szCs w:val="28"/>
        </w:rPr>
        <w:t>х, орган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830BE1">
        <w:rPr>
          <w:rFonts w:ascii="Times New Roman" w:hAnsi="Times New Roman" w:cs="Times New Roman"/>
          <w:sz w:val="28"/>
          <w:szCs w:val="28"/>
        </w:rPr>
        <w:t>зован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830BE1">
        <w:rPr>
          <w:rFonts w:ascii="Times New Roman" w:hAnsi="Times New Roman" w:cs="Times New Roman"/>
          <w:sz w:val="28"/>
          <w:szCs w:val="28"/>
        </w:rPr>
        <w:t xml:space="preserve"> в табличн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830BE1">
        <w:rPr>
          <w:rFonts w:ascii="Times New Roman" w:hAnsi="Times New Roman" w:cs="Times New Roman"/>
          <w:sz w:val="28"/>
          <w:szCs w:val="28"/>
        </w:rPr>
        <w:t xml:space="preserve"> структур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830BE1">
        <w:rPr>
          <w:rFonts w:ascii="Times New Roman" w:hAnsi="Times New Roman" w:cs="Times New Roman"/>
          <w:sz w:val="28"/>
          <w:szCs w:val="28"/>
        </w:rPr>
        <w:t>;</w:t>
      </w:r>
    </w:p>
    <w:p w:rsidR="00D2116C" w:rsidRPr="00830BE1" w:rsidRDefault="00D2116C" w:rsidP="00D2116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BE1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е</w:t>
      </w:r>
      <w:r w:rsidRPr="00830BE1">
        <w:rPr>
          <w:rFonts w:ascii="Times New Roman" w:hAnsi="Times New Roman" w:cs="Times New Roman"/>
          <w:sz w:val="28"/>
          <w:szCs w:val="28"/>
        </w:rPr>
        <w:t>лектрон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830BE1">
        <w:rPr>
          <w:rFonts w:ascii="Times New Roman" w:hAnsi="Times New Roman" w:cs="Times New Roman"/>
          <w:sz w:val="28"/>
          <w:szCs w:val="28"/>
        </w:rPr>
        <w:t xml:space="preserve"> таблиц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830B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830BE1">
        <w:rPr>
          <w:rFonts w:ascii="Times New Roman" w:hAnsi="Times New Roman" w:cs="Times New Roman"/>
          <w:sz w:val="28"/>
          <w:szCs w:val="28"/>
        </w:rPr>
        <w:t xml:space="preserve"> комплексн</w:t>
      </w:r>
      <w:r>
        <w:rPr>
          <w:rFonts w:ascii="Times New Roman" w:hAnsi="Times New Roman" w:cs="Times New Roman"/>
          <w:sz w:val="28"/>
          <w:szCs w:val="28"/>
        </w:rPr>
        <w:t>і засоби для зберігання різних типів даних та їх обробки</w:t>
      </w:r>
      <w:r w:rsidRPr="00830BE1">
        <w:rPr>
          <w:rFonts w:ascii="Times New Roman" w:hAnsi="Times New Roman" w:cs="Times New Roman"/>
          <w:sz w:val="28"/>
          <w:szCs w:val="28"/>
        </w:rPr>
        <w:t>;</w:t>
      </w:r>
    </w:p>
    <w:p w:rsidR="00D2116C" w:rsidRDefault="00D2116C" w:rsidP="00D2116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BE1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BE1">
        <w:rPr>
          <w:rFonts w:ascii="Times New Roman" w:hAnsi="Times New Roman" w:cs="Times New Roman"/>
          <w:sz w:val="28"/>
          <w:szCs w:val="28"/>
        </w:rPr>
        <w:t>систем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830BE1">
        <w:rPr>
          <w:rFonts w:ascii="Times New Roman" w:hAnsi="Times New Roman" w:cs="Times New Roman"/>
          <w:sz w:val="28"/>
          <w:szCs w:val="28"/>
        </w:rPr>
        <w:t xml:space="preserve"> автоматизованого проект</w:t>
      </w:r>
      <w:r>
        <w:rPr>
          <w:rFonts w:ascii="Times New Roman" w:hAnsi="Times New Roman" w:cs="Times New Roman"/>
          <w:sz w:val="28"/>
          <w:szCs w:val="28"/>
        </w:rPr>
        <w:t>ування;</w:t>
      </w:r>
    </w:p>
    <w:p w:rsidR="00D2116C" w:rsidRDefault="00D2116C" w:rsidP="00D2116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BE1">
        <w:rPr>
          <w:rFonts w:ascii="Times New Roman" w:hAnsi="Times New Roman" w:cs="Times New Roman"/>
          <w:sz w:val="28"/>
          <w:szCs w:val="28"/>
        </w:rPr>
        <w:lastRenderedPageBreak/>
        <w:t>•</w:t>
      </w:r>
      <w:r>
        <w:rPr>
          <w:rFonts w:ascii="Times New Roman" w:hAnsi="Times New Roman" w:cs="Times New Roman"/>
          <w:sz w:val="28"/>
          <w:szCs w:val="28"/>
        </w:rPr>
        <w:t xml:space="preserve"> е</w:t>
      </w:r>
      <w:r w:rsidRPr="00830BE1">
        <w:rPr>
          <w:rFonts w:ascii="Times New Roman" w:hAnsi="Times New Roman" w:cs="Times New Roman"/>
          <w:sz w:val="28"/>
          <w:szCs w:val="28"/>
        </w:rPr>
        <w:t>кспертн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830BE1">
        <w:rPr>
          <w:rFonts w:ascii="Times New Roman" w:hAnsi="Times New Roman" w:cs="Times New Roman"/>
          <w:sz w:val="28"/>
          <w:szCs w:val="28"/>
        </w:rPr>
        <w:t xml:space="preserve"> систем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830B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830BE1">
        <w:rPr>
          <w:rFonts w:ascii="Times New Roman" w:hAnsi="Times New Roman" w:cs="Times New Roman"/>
          <w:sz w:val="28"/>
          <w:szCs w:val="28"/>
        </w:rPr>
        <w:t xml:space="preserve">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BE1">
        <w:rPr>
          <w:rFonts w:ascii="Times New Roman" w:hAnsi="Times New Roman" w:cs="Times New Roman"/>
          <w:sz w:val="28"/>
          <w:szCs w:val="28"/>
        </w:rPr>
        <w:t>анал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830BE1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30BE1">
        <w:rPr>
          <w:rFonts w:ascii="Times New Roman" w:hAnsi="Times New Roman" w:cs="Times New Roman"/>
          <w:sz w:val="28"/>
          <w:szCs w:val="28"/>
        </w:rPr>
        <w:t xml:space="preserve"> дан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830BE1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та видачі рекомендацій;</w:t>
      </w:r>
    </w:p>
    <w:p w:rsidR="00D2116C" w:rsidRPr="00830BE1" w:rsidRDefault="00D2116C" w:rsidP="00D2116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BE1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BE1">
        <w:rPr>
          <w:rFonts w:ascii="Times New Roman" w:hAnsi="Times New Roman" w:cs="Times New Roman"/>
          <w:sz w:val="28"/>
          <w:szCs w:val="28"/>
        </w:rPr>
        <w:t>веб-редактор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830B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830BE1">
        <w:rPr>
          <w:rFonts w:ascii="Times New Roman" w:hAnsi="Times New Roman" w:cs="Times New Roman"/>
          <w:sz w:val="28"/>
          <w:szCs w:val="28"/>
        </w:rPr>
        <w:t xml:space="preserve"> для</w:t>
      </w:r>
      <w:r>
        <w:rPr>
          <w:rFonts w:ascii="Times New Roman" w:hAnsi="Times New Roman" w:cs="Times New Roman"/>
          <w:sz w:val="28"/>
          <w:szCs w:val="28"/>
        </w:rPr>
        <w:t xml:space="preserve"> створення та редагування</w:t>
      </w:r>
      <w:r w:rsidRPr="00830BE1">
        <w:rPr>
          <w:rFonts w:ascii="Times New Roman" w:hAnsi="Times New Roman" w:cs="Times New Roman"/>
          <w:sz w:val="28"/>
          <w:szCs w:val="28"/>
        </w:rPr>
        <w:t xml:space="preserve"> веб-документ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830BE1">
        <w:rPr>
          <w:rFonts w:ascii="Times New Roman" w:hAnsi="Times New Roman" w:cs="Times New Roman"/>
          <w:sz w:val="28"/>
          <w:szCs w:val="28"/>
        </w:rPr>
        <w:t>в;</w:t>
      </w:r>
    </w:p>
    <w:p w:rsidR="00D2116C" w:rsidRDefault="00D2116C" w:rsidP="00D2116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BE1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BE1">
        <w:rPr>
          <w:rFonts w:ascii="Times New Roman" w:hAnsi="Times New Roman" w:cs="Times New Roman"/>
          <w:sz w:val="28"/>
          <w:szCs w:val="28"/>
        </w:rPr>
        <w:t>бр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30BE1">
        <w:rPr>
          <w:rFonts w:ascii="Times New Roman" w:hAnsi="Times New Roman" w:cs="Times New Roman"/>
          <w:sz w:val="28"/>
          <w:szCs w:val="28"/>
        </w:rPr>
        <w:t>узер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830B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830BE1">
        <w:rPr>
          <w:rFonts w:ascii="Times New Roman" w:hAnsi="Times New Roman" w:cs="Times New Roman"/>
          <w:sz w:val="28"/>
          <w:szCs w:val="28"/>
        </w:rPr>
        <w:t xml:space="preserve"> ун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830BE1">
        <w:rPr>
          <w:rFonts w:ascii="Times New Roman" w:hAnsi="Times New Roman" w:cs="Times New Roman"/>
          <w:sz w:val="28"/>
          <w:szCs w:val="28"/>
        </w:rPr>
        <w:t>версальн</w:t>
      </w:r>
      <w:r>
        <w:rPr>
          <w:rFonts w:ascii="Times New Roman" w:hAnsi="Times New Roman" w:cs="Times New Roman"/>
          <w:sz w:val="28"/>
          <w:szCs w:val="28"/>
        </w:rPr>
        <w:t>і засоби для роботи в мережі;</w:t>
      </w:r>
      <w:r w:rsidRPr="00830B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116C" w:rsidRDefault="00D2116C" w:rsidP="00D2116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BE1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і</w:t>
      </w:r>
      <w:r w:rsidRPr="00830BE1">
        <w:rPr>
          <w:rFonts w:ascii="Times New Roman" w:hAnsi="Times New Roman" w:cs="Times New Roman"/>
          <w:sz w:val="28"/>
          <w:szCs w:val="28"/>
        </w:rPr>
        <w:t>нтегрован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830BE1">
        <w:rPr>
          <w:rFonts w:ascii="Times New Roman" w:hAnsi="Times New Roman" w:cs="Times New Roman"/>
          <w:sz w:val="28"/>
          <w:szCs w:val="28"/>
        </w:rPr>
        <w:t xml:space="preserve"> систем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830BE1"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830BE1">
        <w:rPr>
          <w:rFonts w:ascii="Times New Roman" w:hAnsi="Times New Roman" w:cs="Times New Roman"/>
          <w:sz w:val="28"/>
          <w:szCs w:val="28"/>
        </w:rPr>
        <w:t>ло</w:t>
      </w:r>
      <w:r>
        <w:rPr>
          <w:rFonts w:ascii="Times New Roman" w:hAnsi="Times New Roman" w:cs="Times New Roman"/>
          <w:sz w:val="28"/>
          <w:szCs w:val="28"/>
        </w:rPr>
        <w:t>водства;</w:t>
      </w:r>
    </w:p>
    <w:p w:rsidR="00D2116C" w:rsidRDefault="00D2116C" w:rsidP="00D2116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BE1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BE1">
        <w:rPr>
          <w:rFonts w:ascii="Times New Roman" w:hAnsi="Times New Roman" w:cs="Times New Roman"/>
          <w:sz w:val="28"/>
          <w:szCs w:val="28"/>
        </w:rPr>
        <w:t>бухгалтерс</w:t>
      </w:r>
      <w:r>
        <w:rPr>
          <w:rFonts w:ascii="Times New Roman" w:hAnsi="Times New Roman" w:cs="Times New Roman"/>
          <w:sz w:val="28"/>
          <w:szCs w:val="28"/>
        </w:rPr>
        <w:t>ькі</w:t>
      </w:r>
      <w:r w:rsidRPr="00830BE1">
        <w:rPr>
          <w:rFonts w:ascii="Times New Roman" w:hAnsi="Times New Roman" w:cs="Times New Roman"/>
          <w:sz w:val="28"/>
          <w:szCs w:val="28"/>
        </w:rPr>
        <w:t xml:space="preserve"> систем</w:t>
      </w:r>
      <w:r>
        <w:rPr>
          <w:rFonts w:ascii="Times New Roman" w:hAnsi="Times New Roman" w:cs="Times New Roman"/>
          <w:sz w:val="28"/>
          <w:szCs w:val="28"/>
        </w:rPr>
        <w:t>и;</w:t>
      </w:r>
    </w:p>
    <w:p w:rsidR="00D2116C" w:rsidRDefault="00D2116C" w:rsidP="00D2116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BE1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BE1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830BE1">
        <w:rPr>
          <w:rFonts w:ascii="Times New Roman" w:hAnsi="Times New Roman" w:cs="Times New Roman"/>
          <w:sz w:val="28"/>
          <w:szCs w:val="28"/>
        </w:rPr>
        <w:t>нансов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830BE1">
        <w:rPr>
          <w:rFonts w:ascii="Times New Roman" w:hAnsi="Times New Roman" w:cs="Times New Roman"/>
          <w:sz w:val="28"/>
          <w:szCs w:val="28"/>
        </w:rPr>
        <w:t xml:space="preserve"> анал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830BE1">
        <w:rPr>
          <w:rFonts w:ascii="Times New Roman" w:hAnsi="Times New Roman" w:cs="Times New Roman"/>
          <w:sz w:val="28"/>
          <w:szCs w:val="28"/>
        </w:rPr>
        <w:t>тич</w:t>
      </w:r>
      <w:r>
        <w:rPr>
          <w:rFonts w:ascii="Times New Roman" w:hAnsi="Times New Roman" w:cs="Times New Roman"/>
          <w:sz w:val="28"/>
          <w:szCs w:val="28"/>
        </w:rPr>
        <w:t>ні</w:t>
      </w:r>
      <w:r w:rsidRPr="00830BE1">
        <w:rPr>
          <w:rFonts w:ascii="Times New Roman" w:hAnsi="Times New Roman" w:cs="Times New Roman"/>
          <w:sz w:val="28"/>
          <w:szCs w:val="28"/>
        </w:rPr>
        <w:t xml:space="preserve"> систем</w:t>
      </w:r>
      <w:r>
        <w:rPr>
          <w:rFonts w:ascii="Times New Roman" w:hAnsi="Times New Roman" w:cs="Times New Roman"/>
          <w:sz w:val="28"/>
          <w:szCs w:val="28"/>
        </w:rPr>
        <w:t>и;</w:t>
      </w:r>
    </w:p>
    <w:p w:rsidR="00D2116C" w:rsidRPr="00830BE1" w:rsidRDefault="00D2116C" w:rsidP="00D2116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BE1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BE1">
        <w:rPr>
          <w:rFonts w:ascii="Times New Roman" w:hAnsi="Times New Roman" w:cs="Times New Roman"/>
          <w:sz w:val="28"/>
          <w:szCs w:val="28"/>
        </w:rPr>
        <w:t>гео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830BE1">
        <w:rPr>
          <w:rFonts w:ascii="Times New Roman" w:hAnsi="Times New Roman" w:cs="Times New Roman"/>
          <w:sz w:val="28"/>
          <w:szCs w:val="28"/>
        </w:rPr>
        <w:t>нформац</w:t>
      </w:r>
      <w:r>
        <w:rPr>
          <w:rFonts w:ascii="Times New Roman" w:hAnsi="Times New Roman" w:cs="Times New Roman"/>
          <w:sz w:val="28"/>
          <w:szCs w:val="28"/>
        </w:rPr>
        <w:t>ійні</w:t>
      </w:r>
      <w:r w:rsidRPr="00830BE1">
        <w:rPr>
          <w:rFonts w:ascii="Times New Roman" w:hAnsi="Times New Roman" w:cs="Times New Roman"/>
          <w:sz w:val="28"/>
          <w:szCs w:val="28"/>
        </w:rPr>
        <w:t xml:space="preserve"> систем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830B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830BE1">
        <w:rPr>
          <w:rFonts w:ascii="Times New Roman" w:hAnsi="Times New Roman" w:cs="Times New Roman"/>
          <w:sz w:val="28"/>
          <w:szCs w:val="28"/>
        </w:rPr>
        <w:t xml:space="preserve">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BE1">
        <w:rPr>
          <w:rFonts w:ascii="Times New Roman" w:hAnsi="Times New Roman" w:cs="Times New Roman"/>
          <w:sz w:val="28"/>
          <w:szCs w:val="28"/>
        </w:rPr>
        <w:t>автоматизац</w:t>
      </w:r>
      <w:r>
        <w:rPr>
          <w:rFonts w:ascii="Times New Roman" w:hAnsi="Times New Roman" w:cs="Times New Roman"/>
          <w:sz w:val="28"/>
          <w:szCs w:val="28"/>
        </w:rPr>
        <w:t>ії</w:t>
      </w:r>
      <w:r w:rsidRPr="00830BE1">
        <w:rPr>
          <w:rFonts w:ascii="Times New Roman" w:hAnsi="Times New Roman" w:cs="Times New Roman"/>
          <w:sz w:val="28"/>
          <w:szCs w:val="28"/>
        </w:rPr>
        <w:t xml:space="preserve"> картограф</w:t>
      </w:r>
      <w:r>
        <w:rPr>
          <w:rFonts w:ascii="Times New Roman" w:hAnsi="Times New Roman" w:cs="Times New Roman"/>
          <w:sz w:val="28"/>
          <w:szCs w:val="28"/>
        </w:rPr>
        <w:t xml:space="preserve">ічних і </w:t>
      </w:r>
      <w:r w:rsidRPr="00830BE1">
        <w:rPr>
          <w:rFonts w:ascii="Times New Roman" w:hAnsi="Times New Roman" w:cs="Times New Roman"/>
          <w:sz w:val="28"/>
          <w:szCs w:val="28"/>
        </w:rPr>
        <w:t>геодезич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830BE1">
        <w:rPr>
          <w:rFonts w:ascii="Times New Roman" w:hAnsi="Times New Roman" w:cs="Times New Roman"/>
          <w:sz w:val="28"/>
          <w:szCs w:val="28"/>
        </w:rPr>
        <w:t>их р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830BE1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830BE1">
        <w:rPr>
          <w:rFonts w:ascii="Times New Roman" w:hAnsi="Times New Roman" w:cs="Times New Roman"/>
          <w:sz w:val="28"/>
          <w:szCs w:val="28"/>
        </w:rPr>
        <w:t>т;</w:t>
      </w:r>
    </w:p>
    <w:p w:rsidR="00D2116C" w:rsidRPr="00830BE1" w:rsidRDefault="00D2116C" w:rsidP="00D2116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BE1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BE1">
        <w:rPr>
          <w:rFonts w:ascii="Times New Roman" w:hAnsi="Times New Roman" w:cs="Times New Roman"/>
          <w:sz w:val="28"/>
          <w:szCs w:val="28"/>
        </w:rPr>
        <w:t>систем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830B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0BE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830BE1">
        <w:rPr>
          <w:rFonts w:ascii="Times New Roman" w:hAnsi="Times New Roman" w:cs="Times New Roman"/>
          <w:sz w:val="28"/>
          <w:szCs w:val="28"/>
        </w:rPr>
        <w:t>деомонтаж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830B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830BE1">
        <w:rPr>
          <w:rFonts w:ascii="Times New Roman" w:hAnsi="Times New Roman" w:cs="Times New Roman"/>
          <w:sz w:val="28"/>
          <w:szCs w:val="28"/>
        </w:rPr>
        <w:t xml:space="preserve">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BE1">
        <w:rPr>
          <w:rFonts w:ascii="Times New Roman" w:hAnsi="Times New Roman" w:cs="Times New Roman"/>
          <w:sz w:val="28"/>
          <w:szCs w:val="28"/>
        </w:rPr>
        <w:t>цифрово</w:t>
      </w:r>
      <w:r>
        <w:rPr>
          <w:rFonts w:ascii="Times New Roman" w:hAnsi="Times New Roman" w:cs="Times New Roman"/>
          <w:sz w:val="28"/>
          <w:szCs w:val="28"/>
        </w:rPr>
        <w:t>ї</w:t>
      </w:r>
      <w:r w:rsidRPr="00830BE1">
        <w:rPr>
          <w:rFonts w:ascii="Times New Roman" w:hAnsi="Times New Roman" w:cs="Times New Roman"/>
          <w:sz w:val="28"/>
          <w:szCs w:val="28"/>
        </w:rPr>
        <w:t xml:space="preserve"> обр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830BE1">
        <w:rPr>
          <w:rFonts w:ascii="Times New Roman" w:hAnsi="Times New Roman" w:cs="Times New Roman"/>
          <w:sz w:val="28"/>
          <w:szCs w:val="28"/>
        </w:rPr>
        <w:t>бки в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830BE1">
        <w:rPr>
          <w:rFonts w:ascii="Times New Roman" w:hAnsi="Times New Roman" w:cs="Times New Roman"/>
          <w:sz w:val="28"/>
          <w:szCs w:val="28"/>
        </w:rPr>
        <w:t>деоматер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830BE1">
        <w:rPr>
          <w:rFonts w:ascii="Times New Roman" w:hAnsi="Times New Roman" w:cs="Times New Roman"/>
          <w:sz w:val="28"/>
          <w:szCs w:val="28"/>
        </w:rPr>
        <w:t>ал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30BE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йо</w:t>
      </w:r>
      <w:r w:rsidRPr="00830BE1">
        <w:rPr>
          <w:rFonts w:ascii="Times New Roman" w:hAnsi="Times New Roman" w:cs="Times New Roman"/>
          <w:sz w:val="28"/>
          <w:szCs w:val="28"/>
        </w:rPr>
        <w:t>го монтаж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30BE1">
        <w:rPr>
          <w:rFonts w:ascii="Times New Roman" w:hAnsi="Times New Roman" w:cs="Times New Roman"/>
          <w:sz w:val="28"/>
          <w:szCs w:val="28"/>
        </w:rPr>
        <w:t>, с</w:t>
      </w:r>
      <w:r>
        <w:rPr>
          <w:rFonts w:ascii="Times New Roman" w:hAnsi="Times New Roman" w:cs="Times New Roman"/>
          <w:sz w:val="28"/>
          <w:szCs w:val="28"/>
        </w:rPr>
        <w:t>творення</w:t>
      </w:r>
      <w:r w:rsidRPr="00830B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0BE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830BE1">
        <w:rPr>
          <w:rFonts w:ascii="Times New Roman" w:hAnsi="Times New Roman" w:cs="Times New Roman"/>
          <w:sz w:val="28"/>
          <w:szCs w:val="28"/>
        </w:rPr>
        <w:t>део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30BE1">
        <w:rPr>
          <w:rFonts w:ascii="Times New Roman" w:hAnsi="Times New Roman" w:cs="Times New Roman"/>
          <w:sz w:val="28"/>
          <w:szCs w:val="28"/>
        </w:rPr>
        <w:t>фект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830BE1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Pr="00830BE1">
        <w:rPr>
          <w:rFonts w:ascii="Times New Roman" w:hAnsi="Times New Roman" w:cs="Times New Roman"/>
          <w:sz w:val="28"/>
          <w:szCs w:val="28"/>
        </w:rPr>
        <w:t>, на</w:t>
      </w:r>
      <w:r>
        <w:rPr>
          <w:rFonts w:ascii="Times New Roman" w:hAnsi="Times New Roman" w:cs="Times New Roman"/>
          <w:sz w:val="28"/>
          <w:szCs w:val="28"/>
        </w:rPr>
        <w:t>кладання</w:t>
      </w:r>
      <w:r w:rsidRPr="00830BE1">
        <w:rPr>
          <w:rFonts w:ascii="Times New Roman" w:hAnsi="Times New Roman" w:cs="Times New Roman"/>
          <w:sz w:val="28"/>
          <w:szCs w:val="28"/>
        </w:rPr>
        <w:t xml:space="preserve"> звук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30BE1">
        <w:rPr>
          <w:rFonts w:ascii="Times New Roman" w:hAnsi="Times New Roman" w:cs="Times New Roman"/>
          <w:sz w:val="28"/>
          <w:szCs w:val="28"/>
        </w:rPr>
        <w:t>, титр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830BE1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830BE1">
        <w:rPr>
          <w:rFonts w:ascii="Times New Roman" w:hAnsi="Times New Roman" w:cs="Times New Roman"/>
          <w:sz w:val="28"/>
          <w:szCs w:val="28"/>
        </w:rPr>
        <w:t xml:space="preserve"> субтитр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830BE1">
        <w:rPr>
          <w:rFonts w:ascii="Times New Roman" w:hAnsi="Times New Roman" w:cs="Times New Roman"/>
          <w:sz w:val="28"/>
          <w:szCs w:val="28"/>
        </w:rPr>
        <w:t>в;</w:t>
      </w:r>
    </w:p>
    <w:p w:rsidR="00D2116C" w:rsidRPr="00830BE1" w:rsidRDefault="00D2116C" w:rsidP="00D2116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BE1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навчальні</w:t>
      </w:r>
      <w:r w:rsidRPr="00830BE1">
        <w:rPr>
          <w:rFonts w:ascii="Times New Roman" w:hAnsi="Times New Roman" w:cs="Times New Roman"/>
          <w:sz w:val="28"/>
          <w:szCs w:val="28"/>
        </w:rPr>
        <w:t>, р</w:t>
      </w:r>
      <w:r>
        <w:rPr>
          <w:rFonts w:ascii="Times New Roman" w:hAnsi="Times New Roman" w:cs="Times New Roman"/>
          <w:sz w:val="28"/>
          <w:szCs w:val="28"/>
        </w:rPr>
        <w:t>озвивальні</w:t>
      </w:r>
      <w:r w:rsidRPr="00830BE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довідкові</w:t>
      </w:r>
      <w:r w:rsidRPr="00830BE1">
        <w:rPr>
          <w:rFonts w:ascii="Times New Roman" w:hAnsi="Times New Roman" w:cs="Times New Roman"/>
          <w:sz w:val="28"/>
          <w:szCs w:val="28"/>
        </w:rPr>
        <w:t>, р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830BE1">
        <w:rPr>
          <w:rFonts w:ascii="Times New Roman" w:hAnsi="Times New Roman" w:cs="Times New Roman"/>
          <w:sz w:val="28"/>
          <w:szCs w:val="28"/>
        </w:rPr>
        <w:t>зв</w:t>
      </w:r>
      <w:r>
        <w:rPr>
          <w:rFonts w:ascii="Times New Roman" w:hAnsi="Times New Roman" w:cs="Times New Roman"/>
          <w:sz w:val="28"/>
          <w:szCs w:val="28"/>
        </w:rPr>
        <w:t>ажальні</w:t>
      </w:r>
      <w:r w:rsidRPr="00830BE1">
        <w:rPr>
          <w:rFonts w:ascii="Times New Roman" w:hAnsi="Times New Roman" w:cs="Times New Roman"/>
          <w:sz w:val="28"/>
          <w:szCs w:val="28"/>
        </w:rPr>
        <w:t xml:space="preserve"> програм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830BE1">
        <w:rPr>
          <w:rFonts w:ascii="Times New Roman" w:hAnsi="Times New Roman" w:cs="Times New Roman"/>
          <w:sz w:val="28"/>
          <w:szCs w:val="28"/>
        </w:rPr>
        <w:t>,</w:t>
      </w:r>
    </w:p>
    <w:p w:rsidR="00D2116C" w:rsidRDefault="00D2116C" w:rsidP="00D2116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BE1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BE1">
        <w:rPr>
          <w:rFonts w:ascii="Times New Roman" w:hAnsi="Times New Roman" w:cs="Times New Roman"/>
          <w:sz w:val="28"/>
          <w:szCs w:val="28"/>
        </w:rPr>
        <w:t>комун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830BE1">
        <w:rPr>
          <w:rFonts w:ascii="Times New Roman" w:hAnsi="Times New Roman" w:cs="Times New Roman"/>
          <w:sz w:val="28"/>
          <w:szCs w:val="28"/>
        </w:rPr>
        <w:t>кац</w:t>
      </w:r>
      <w:r>
        <w:rPr>
          <w:rFonts w:ascii="Times New Roman" w:hAnsi="Times New Roman" w:cs="Times New Roman"/>
          <w:sz w:val="28"/>
          <w:szCs w:val="28"/>
        </w:rPr>
        <w:t>ійні</w:t>
      </w:r>
      <w:r w:rsidRPr="00830BE1">
        <w:rPr>
          <w:rFonts w:ascii="Times New Roman" w:hAnsi="Times New Roman" w:cs="Times New Roman"/>
          <w:sz w:val="28"/>
          <w:szCs w:val="28"/>
        </w:rPr>
        <w:t xml:space="preserve"> пакет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830B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830BE1">
        <w:rPr>
          <w:rFonts w:ascii="Times New Roman" w:hAnsi="Times New Roman" w:cs="Times New Roman"/>
          <w:sz w:val="28"/>
          <w:szCs w:val="28"/>
        </w:rPr>
        <w:t xml:space="preserve">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BE1">
        <w:rPr>
          <w:rFonts w:ascii="Times New Roman" w:hAnsi="Times New Roman" w:cs="Times New Roman"/>
          <w:sz w:val="28"/>
          <w:szCs w:val="28"/>
        </w:rPr>
        <w:t>орган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830BE1">
        <w:rPr>
          <w:rFonts w:ascii="Times New Roman" w:hAnsi="Times New Roman" w:cs="Times New Roman"/>
          <w:sz w:val="28"/>
          <w:szCs w:val="28"/>
        </w:rPr>
        <w:t>зац</w:t>
      </w:r>
      <w:r>
        <w:rPr>
          <w:rFonts w:ascii="Times New Roman" w:hAnsi="Times New Roman" w:cs="Times New Roman"/>
          <w:sz w:val="28"/>
          <w:szCs w:val="28"/>
        </w:rPr>
        <w:t>ії</w:t>
      </w:r>
      <w:r w:rsidRPr="00830BE1">
        <w:rPr>
          <w:rFonts w:ascii="Times New Roman" w:hAnsi="Times New Roman" w:cs="Times New Roman"/>
          <w:sz w:val="28"/>
          <w:szCs w:val="28"/>
        </w:rPr>
        <w:t xml:space="preserve"> вза</w:t>
      </w:r>
      <w:r>
        <w:rPr>
          <w:rFonts w:ascii="Times New Roman" w:hAnsi="Times New Roman" w:cs="Times New Roman"/>
          <w:sz w:val="28"/>
          <w:szCs w:val="28"/>
        </w:rPr>
        <w:t>є</w:t>
      </w:r>
      <w:r w:rsidRPr="00830BE1">
        <w:rPr>
          <w:rFonts w:ascii="Times New Roman" w:hAnsi="Times New Roman" w:cs="Times New Roman"/>
          <w:sz w:val="28"/>
          <w:szCs w:val="28"/>
        </w:rPr>
        <w:t>мод</w:t>
      </w:r>
      <w:r>
        <w:rPr>
          <w:rFonts w:ascii="Times New Roman" w:hAnsi="Times New Roman" w:cs="Times New Roman"/>
          <w:sz w:val="28"/>
          <w:szCs w:val="28"/>
        </w:rPr>
        <w:t>ії користувачів з віддаленими абонентами або інформаційними ресурсами мережі;</w:t>
      </w:r>
    </w:p>
    <w:p w:rsidR="00D2116C" w:rsidRPr="00830BE1" w:rsidRDefault="00D2116C" w:rsidP="00D2116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BE1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засоби електронної пошти</w:t>
      </w:r>
      <w:r w:rsidRPr="00830BE1">
        <w:rPr>
          <w:rFonts w:ascii="Times New Roman" w:hAnsi="Times New Roman" w:cs="Times New Roman"/>
          <w:sz w:val="28"/>
          <w:szCs w:val="28"/>
        </w:rPr>
        <w:t>;</w:t>
      </w:r>
    </w:p>
    <w:p w:rsidR="00D2116C" w:rsidRPr="00830BE1" w:rsidRDefault="00D2116C" w:rsidP="00D2116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BE1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BE1">
        <w:rPr>
          <w:rFonts w:ascii="Times New Roman" w:hAnsi="Times New Roman" w:cs="Times New Roman"/>
          <w:sz w:val="28"/>
          <w:szCs w:val="28"/>
        </w:rPr>
        <w:t>програм</w:t>
      </w:r>
      <w:r>
        <w:rPr>
          <w:rFonts w:ascii="Times New Roman" w:hAnsi="Times New Roman" w:cs="Times New Roman"/>
          <w:sz w:val="28"/>
          <w:szCs w:val="28"/>
        </w:rPr>
        <w:t xml:space="preserve">ні засоби </w:t>
      </w:r>
      <w:r w:rsidRPr="00830BE1">
        <w:rPr>
          <w:rFonts w:ascii="Times New Roman" w:hAnsi="Times New Roman" w:cs="Times New Roman"/>
          <w:sz w:val="28"/>
          <w:szCs w:val="28"/>
        </w:rPr>
        <w:t>мультимед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830BE1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830B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116C" w:rsidRPr="00830BE1" w:rsidRDefault="00D2116C" w:rsidP="00D2116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BE1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BE1">
        <w:rPr>
          <w:rFonts w:ascii="Times New Roman" w:hAnsi="Times New Roman" w:cs="Times New Roman"/>
          <w:sz w:val="28"/>
          <w:szCs w:val="28"/>
        </w:rPr>
        <w:t>систем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830B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штучного інтелекту</w:t>
      </w:r>
      <w:r w:rsidRPr="00830BE1">
        <w:rPr>
          <w:rFonts w:ascii="Times New Roman" w:hAnsi="Times New Roman" w:cs="Times New Roman"/>
          <w:sz w:val="28"/>
          <w:szCs w:val="28"/>
        </w:rPr>
        <w:t>.</w:t>
      </w:r>
    </w:p>
    <w:p w:rsidR="00F94716" w:rsidRDefault="00F94716" w:rsidP="00B43A2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uk-UA" w:bidi="uk-UA"/>
        </w:rPr>
      </w:pPr>
    </w:p>
    <w:p w:rsidR="00B43A2A" w:rsidRPr="001F2588" w:rsidRDefault="00B43A2A" w:rsidP="00B43A2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uk-UA" w:bidi="uk-UA"/>
        </w:rPr>
      </w:pPr>
      <w:r w:rsidRPr="001F2588">
        <w:rPr>
          <w:rFonts w:ascii="Times New Roman" w:hAnsi="Times New Roman" w:cs="Times New Roman"/>
          <w:b/>
          <w:color w:val="000000"/>
          <w:sz w:val="28"/>
          <w:szCs w:val="28"/>
          <w:lang w:eastAsia="uk-UA" w:bidi="uk-UA"/>
        </w:rPr>
        <w:t>Вид</w:t>
      </w:r>
      <w:r w:rsidR="001F2588" w:rsidRPr="001F2588">
        <w:rPr>
          <w:rFonts w:ascii="Times New Roman" w:hAnsi="Times New Roman" w:cs="Times New Roman"/>
          <w:b/>
          <w:color w:val="000000"/>
          <w:sz w:val="28"/>
          <w:szCs w:val="28"/>
          <w:lang w:eastAsia="uk-UA" w:bidi="uk-UA"/>
        </w:rPr>
        <w:t>и</w:t>
      </w:r>
      <w:r w:rsidRPr="001F2588">
        <w:rPr>
          <w:rFonts w:ascii="Times New Roman" w:hAnsi="Times New Roman" w:cs="Times New Roman"/>
          <w:b/>
          <w:color w:val="000000"/>
          <w:sz w:val="28"/>
          <w:szCs w:val="28"/>
          <w:lang w:eastAsia="uk-UA" w:bidi="uk-UA"/>
        </w:rPr>
        <w:t xml:space="preserve"> </w:t>
      </w:r>
      <w:r w:rsidR="001F2588" w:rsidRPr="001F2588">
        <w:rPr>
          <w:rFonts w:ascii="Times New Roman" w:hAnsi="Times New Roman" w:cs="Times New Roman"/>
          <w:b/>
          <w:color w:val="000000"/>
          <w:sz w:val="28"/>
          <w:szCs w:val="28"/>
          <w:lang w:eastAsia="uk-UA" w:bidi="uk-UA"/>
        </w:rPr>
        <w:t>і</w:t>
      </w:r>
      <w:r w:rsidRPr="001F2588">
        <w:rPr>
          <w:rFonts w:ascii="Times New Roman" w:hAnsi="Times New Roman" w:cs="Times New Roman"/>
          <w:b/>
          <w:color w:val="000000"/>
          <w:sz w:val="28"/>
          <w:szCs w:val="28"/>
          <w:lang w:eastAsia="uk-UA" w:bidi="uk-UA"/>
        </w:rPr>
        <w:t>нформац</w:t>
      </w:r>
      <w:r w:rsidR="001F2588" w:rsidRPr="001F2588">
        <w:rPr>
          <w:rFonts w:ascii="Times New Roman" w:hAnsi="Times New Roman" w:cs="Times New Roman"/>
          <w:b/>
          <w:color w:val="000000"/>
          <w:sz w:val="28"/>
          <w:szCs w:val="28"/>
          <w:lang w:eastAsia="uk-UA" w:bidi="uk-UA"/>
        </w:rPr>
        <w:t>ійних</w:t>
      </w:r>
      <w:r w:rsidRPr="001F2588">
        <w:rPr>
          <w:rFonts w:ascii="Times New Roman" w:hAnsi="Times New Roman" w:cs="Times New Roman"/>
          <w:b/>
          <w:color w:val="000000"/>
          <w:sz w:val="28"/>
          <w:szCs w:val="28"/>
          <w:lang w:eastAsia="uk-UA" w:bidi="uk-UA"/>
        </w:rPr>
        <w:t xml:space="preserve"> технолог</w:t>
      </w:r>
      <w:r w:rsidR="001F2588" w:rsidRPr="001F2588">
        <w:rPr>
          <w:rFonts w:ascii="Times New Roman" w:hAnsi="Times New Roman" w:cs="Times New Roman"/>
          <w:b/>
          <w:color w:val="000000"/>
          <w:sz w:val="28"/>
          <w:szCs w:val="28"/>
          <w:lang w:eastAsia="uk-UA" w:bidi="uk-UA"/>
        </w:rPr>
        <w:t>і</w:t>
      </w:r>
      <w:r w:rsidRPr="001F2588">
        <w:rPr>
          <w:rFonts w:ascii="Times New Roman" w:hAnsi="Times New Roman" w:cs="Times New Roman"/>
          <w:b/>
          <w:color w:val="000000"/>
          <w:sz w:val="28"/>
          <w:szCs w:val="28"/>
          <w:lang w:eastAsia="uk-UA" w:bidi="uk-UA"/>
        </w:rPr>
        <w:t>й</w:t>
      </w:r>
    </w:p>
    <w:p w:rsidR="001F2588" w:rsidRPr="001F2588" w:rsidRDefault="001F2588" w:rsidP="00B43A2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lang w:eastAsia="uk-UA" w:bidi="uk-UA"/>
        </w:rPr>
      </w:pPr>
      <w:r w:rsidRPr="001F2588">
        <w:rPr>
          <w:rFonts w:ascii="Times New Roman" w:hAnsi="Times New Roman" w:cs="Times New Roman"/>
          <w:b/>
          <w:i/>
          <w:color w:val="000000"/>
          <w:sz w:val="28"/>
          <w:szCs w:val="28"/>
          <w:lang w:eastAsia="uk-UA" w:bidi="uk-UA"/>
        </w:rPr>
        <w:t>І</w:t>
      </w:r>
      <w:r w:rsidR="00B43A2A" w:rsidRPr="001F2588">
        <w:rPr>
          <w:rFonts w:ascii="Times New Roman" w:hAnsi="Times New Roman" w:cs="Times New Roman"/>
          <w:b/>
          <w:i/>
          <w:color w:val="000000"/>
          <w:sz w:val="28"/>
          <w:szCs w:val="28"/>
          <w:lang w:eastAsia="uk-UA" w:bidi="uk-UA"/>
        </w:rPr>
        <w:t>нформац</w:t>
      </w:r>
      <w:r w:rsidRPr="001F2588">
        <w:rPr>
          <w:rFonts w:ascii="Times New Roman" w:hAnsi="Times New Roman" w:cs="Times New Roman"/>
          <w:b/>
          <w:i/>
          <w:color w:val="000000"/>
          <w:sz w:val="28"/>
          <w:szCs w:val="28"/>
          <w:lang w:eastAsia="uk-UA" w:bidi="uk-UA"/>
        </w:rPr>
        <w:t>ійні технології обробки даних.</w:t>
      </w:r>
    </w:p>
    <w:p w:rsidR="00B43A2A" w:rsidRPr="00B43A2A" w:rsidRDefault="001F2588" w:rsidP="00B43A2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Призначені для вирішення завдань, які мають необхідні вхідні дані та алгоритми їх обробки. Ця технологія застосовується для виконання діяльності персоналом невисокої кваліфікації для </w:t>
      </w:r>
      <w:r w:rsidR="00EF24BE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автоматизації рутинних операцій, які постійно повторюються.</w:t>
      </w:r>
    </w:p>
    <w:p w:rsidR="00EF24BE" w:rsidRDefault="00B43A2A" w:rsidP="00B43A2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</w:pPr>
      <w:r w:rsidRPr="00B43A2A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На</w:t>
      </w:r>
      <w:r w:rsidR="00EF24BE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 такому рівні вирішуються наступні завдання:</w:t>
      </w:r>
    </w:p>
    <w:p w:rsidR="00B43A2A" w:rsidRPr="00B43A2A" w:rsidRDefault="00B43A2A" w:rsidP="00B43A2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</w:pPr>
      <w:r w:rsidRPr="00B43A2A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• обр</w:t>
      </w:r>
      <w:r w:rsidR="00EF24BE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о</w:t>
      </w:r>
      <w:r w:rsidRPr="00B43A2A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бка дан</w:t>
      </w:r>
      <w:r w:rsidR="00EF24BE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и</w:t>
      </w:r>
      <w:r w:rsidRPr="00B43A2A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х </w:t>
      </w:r>
      <w:r w:rsidR="00EF24BE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про</w:t>
      </w:r>
      <w:r w:rsidRPr="00B43A2A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 операц</w:t>
      </w:r>
      <w:r w:rsidR="00EF24BE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ії</w:t>
      </w:r>
      <w:r w:rsidRPr="00B43A2A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, </w:t>
      </w:r>
      <w:r w:rsidR="00EF24BE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які здійснюються фірмою</w:t>
      </w:r>
      <w:r w:rsidRPr="00B43A2A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;</w:t>
      </w:r>
    </w:p>
    <w:p w:rsidR="00EF24BE" w:rsidRDefault="00B43A2A" w:rsidP="00B43A2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</w:pPr>
      <w:r w:rsidRPr="00B43A2A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• с</w:t>
      </w:r>
      <w:r w:rsidR="00EF24BE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творення періодичних контрольних звітів про стан справ;</w:t>
      </w:r>
    </w:p>
    <w:p w:rsidR="00EF24BE" w:rsidRDefault="00B43A2A" w:rsidP="00B43A2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</w:pPr>
      <w:r w:rsidRPr="00B43A2A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• </w:t>
      </w:r>
      <w:r w:rsidR="00EF24BE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отримання відповідей на можливі поточні запити та оформлення їх у вигляді паперових документів або звітів.</w:t>
      </w:r>
    </w:p>
    <w:p w:rsidR="00EF24BE" w:rsidRDefault="00EF24BE" w:rsidP="00B43A2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Головними компонентами інформаційних технологій обробки даних є </w:t>
      </w:r>
      <w:r w:rsidRPr="00EF24BE">
        <w:rPr>
          <w:rFonts w:ascii="Times New Roman" w:hAnsi="Times New Roman" w:cs="Times New Roman"/>
          <w:b/>
          <w:color w:val="000000"/>
          <w:sz w:val="28"/>
          <w:szCs w:val="28"/>
          <w:lang w:eastAsia="uk-UA" w:bidi="uk-UA"/>
        </w:rPr>
        <w:t>збір</w:t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 даних; їх </w:t>
      </w:r>
      <w:r w:rsidRPr="00EF24BE">
        <w:rPr>
          <w:rFonts w:ascii="Times New Roman" w:hAnsi="Times New Roman" w:cs="Times New Roman"/>
          <w:b/>
          <w:color w:val="000000"/>
          <w:sz w:val="28"/>
          <w:szCs w:val="28"/>
          <w:lang w:eastAsia="uk-UA" w:bidi="uk-UA"/>
        </w:rPr>
        <w:t>обробка</w:t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 (класифікація, групування, ідентифікація), сортування (впорядковується послідовність записів), обчислення (за допомогою арифметичних та логічних операцій, які дозволяють отримувати нові дані), укрупнення або агрегування (для зменшення кількості даних); </w:t>
      </w:r>
      <w:r w:rsidRPr="00EF24BE">
        <w:rPr>
          <w:rFonts w:ascii="Times New Roman" w:hAnsi="Times New Roman" w:cs="Times New Roman"/>
          <w:b/>
          <w:color w:val="000000"/>
          <w:sz w:val="28"/>
          <w:szCs w:val="28"/>
          <w:lang w:eastAsia="uk-UA" w:bidi="uk-UA"/>
        </w:rPr>
        <w:t>зберігання</w:t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 даних (для цього створюються бази даних); </w:t>
      </w:r>
      <w:r w:rsidRPr="00EF24BE">
        <w:rPr>
          <w:rFonts w:ascii="Times New Roman" w:hAnsi="Times New Roman" w:cs="Times New Roman"/>
          <w:b/>
          <w:color w:val="000000"/>
          <w:sz w:val="28"/>
          <w:szCs w:val="28"/>
          <w:lang w:eastAsia="uk-UA" w:bidi="uk-UA"/>
        </w:rPr>
        <w:t>створення звітів</w:t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 (документів).</w:t>
      </w:r>
    </w:p>
    <w:p w:rsidR="00EF24BE" w:rsidRDefault="00EF24BE" w:rsidP="00B43A2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</w:pPr>
    </w:p>
    <w:p w:rsidR="00EF24BE" w:rsidRDefault="00EF24BE" w:rsidP="00B43A2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</w:pPr>
      <w:r w:rsidRPr="001F2588">
        <w:rPr>
          <w:rFonts w:ascii="Times New Roman" w:hAnsi="Times New Roman" w:cs="Times New Roman"/>
          <w:b/>
          <w:i/>
          <w:color w:val="000000"/>
          <w:sz w:val="28"/>
          <w:szCs w:val="28"/>
          <w:lang w:eastAsia="uk-UA" w:bidi="uk-UA"/>
        </w:rPr>
        <w:t xml:space="preserve">Інформаційні </w:t>
      </w:r>
      <w:r w:rsidRPr="00EF24BE">
        <w:rPr>
          <w:rFonts w:ascii="Times New Roman" w:hAnsi="Times New Roman" w:cs="Times New Roman"/>
          <w:b/>
          <w:i/>
          <w:color w:val="000000"/>
          <w:sz w:val="28"/>
          <w:szCs w:val="28"/>
          <w:lang w:eastAsia="uk-UA" w:bidi="uk-UA"/>
        </w:rPr>
        <w:t xml:space="preserve">технології </w:t>
      </w:r>
      <w:r w:rsidR="00B43A2A" w:rsidRPr="00EF24BE">
        <w:rPr>
          <w:rFonts w:ascii="Times New Roman" w:hAnsi="Times New Roman" w:cs="Times New Roman"/>
          <w:b/>
          <w:i/>
          <w:color w:val="000000"/>
          <w:sz w:val="28"/>
          <w:szCs w:val="28"/>
          <w:lang w:eastAsia="uk-UA" w:bidi="uk-UA"/>
        </w:rPr>
        <w:t>управл</w:t>
      </w:r>
      <w:r w:rsidRPr="00EF24BE">
        <w:rPr>
          <w:rFonts w:ascii="Times New Roman" w:hAnsi="Times New Roman" w:cs="Times New Roman"/>
          <w:b/>
          <w:i/>
          <w:color w:val="000000"/>
          <w:sz w:val="28"/>
          <w:szCs w:val="28"/>
          <w:lang w:eastAsia="uk-UA" w:bidi="uk-UA"/>
        </w:rPr>
        <w:t>іння</w:t>
      </w:r>
      <w:r w:rsidR="00B43A2A" w:rsidRPr="00B43A2A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. </w:t>
      </w:r>
    </w:p>
    <w:p w:rsidR="00AB24D4" w:rsidRDefault="00EF24BE" w:rsidP="00B43A2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Метою є задоволення інформаційних потреб</w:t>
      </w:r>
      <w:r w:rsidR="00AB24D4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 співробітників, які приймають рішення. Спрямовані на створення звітів (регулярних, спеціальних).</w:t>
      </w:r>
    </w:p>
    <w:p w:rsidR="00AB24D4" w:rsidRDefault="00AB24D4" w:rsidP="00B43A2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</w:pPr>
    </w:p>
    <w:p w:rsidR="00AB24D4" w:rsidRDefault="00AB24D4" w:rsidP="00B43A2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lang w:eastAsia="uk-UA" w:bidi="uk-UA"/>
        </w:rPr>
      </w:pPr>
      <w:r w:rsidRPr="001F2588">
        <w:rPr>
          <w:rFonts w:ascii="Times New Roman" w:hAnsi="Times New Roman" w:cs="Times New Roman"/>
          <w:b/>
          <w:i/>
          <w:color w:val="000000"/>
          <w:sz w:val="28"/>
          <w:szCs w:val="28"/>
          <w:lang w:eastAsia="uk-UA" w:bidi="uk-UA"/>
        </w:rPr>
        <w:t xml:space="preserve">Інформаційні технології 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lang w:eastAsia="uk-UA" w:bidi="uk-UA"/>
        </w:rPr>
        <w:t>підтримання прийняття рішень.</w:t>
      </w:r>
    </w:p>
    <w:p w:rsidR="00AB24D4" w:rsidRDefault="00AB24D4" w:rsidP="00AB24D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Ці системи з’явились наприкінці 70 – на початку 80-х рр. </w:t>
      </w:r>
    </w:p>
    <w:p w:rsidR="00AB24D4" w:rsidRDefault="00AB24D4" w:rsidP="00AB24D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Особливістю цих технологій є якісно новий метод організації взаємодії людини та комп’ютера. </w:t>
      </w:r>
    </w:p>
    <w:p w:rsidR="00AB24D4" w:rsidRDefault="00B43A2A" w:rsidP="00AB24D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</w:pPr>
      <w:r w:rsidRPr="00B43A2A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Г</w:t>
      </w:r>
      <w:r w:rsidR="00AB24D4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оловною метою цих технологій є напрацювання рішення.</w:t>
      </w:r>
    </w:p>
    <w:p w:rsidR="00AB24D4" w:rsidRDefault="00AB24D4" w:rsidP="00B43A2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До</w:t>
      </w:r>
      <w:r w:rsidR="00B43A2A" w:rsidRPr="00B43A2A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 с</w:t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кладу системи підтримки прийняття рішень входять три компоненти: база даних, база моделей та програмна підсистема, яка складається з системи керування базою даних, системи керування базою моделей та системи </w:t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lastRenderedPageBreak/>
        <w:t>управління інтерфейсом між користувачем та комп’ютером.</w:t>
      </w:r>
    </w:p>
    <w:p w:rsidR="00AB24D4" w:rsidRDefault="00AB24D4" w:rsidP="00B43A2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</w:pPr>
    </w:p>
    <w:p w:rsidR="00AB24D4" w:rsidRDefault="00AB24D4" w:rsidP="00B43A2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lang w:eastAsia="uk-UA" w:bidi="uk-UA"/>
        </w:rPr>
      </w:pPr>
      <w:r w:rsidRPr="001F2588">
        <w:rPr>
          <w:rFonts w:ascii="Times New Roman" w:hAnsi="Times New Roman" w:cs="Times New Roman"/>
          <w:b/>
          <w:i/>
          <w:color w:val="000000"/>
          <w:sz w:val="28"/>
          <w:szCs w:val="28"/>
          <w:lang w:eastAsia="uk-UA" w:bidi="uk-UA"/>
        </w:rPr>
        <w:t xml:space="preserve">Інформаційні технології 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lang w:eastAsia="uk-UA" w:bidi="uk-UA"/>
        </w:rPr>
        <w:t>експертних систем.</w:t>
      </w:r>
    </w:p>
    <w:p w:rsidR="00AB24D4" w:rsidRDefault="00AB24D4" w:rsidP="00B43A2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Засновані на використанні штучного інтелекту (Штучний інтелект – здатність </w:t>
      </w:r>
      <w:r w:rsidR="00DA35D9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комп’ютерних</w:t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 систем</w:t>
      </w:r>
      <w:r w:rsidR="00DA35D9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 до дій, які називались би інтелектуальними, якби виконувались людиною)</w:t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.</w:t>
      </w:r>
    </w:p>
    <w:p w:rsidR="00F70767" w:rsidRDefault="00F70767" w:rsidP="00F7076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програм штучного інтелекту належать:</w:t>
      </w:r>
    </w:p>
    <w:p w:rsidR="00F70767" w:rsidRPr="00830BE1" w:rsidRDefault="00F70767" w:rsidP="00F7076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BE1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І</w:t>
      </w:r>
      <w:r w:rsidRPr="00830BE1">
        <w:rPr>
          <w:rFonts w:ascii="Times New Roman" w:hAnsi="Times New Roman" w:cs="Times New Roman"/>
          <w:sz w:val="28"/>
          <w:szCs w:val="28"/>
        </w:rPr>
        <w:t>гров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830BE1">
        <w:rPr>
          <w:rFonts w:ascii="Times New Roman" w:hAnsi="Times New Roman" w:cs="Times New Roman"/>
          <w:sz w:val="28"/>
          <w:szCs w:val="28"/>
        </w:rPr>
        <w:t xml:space="preserve"> програм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830BE1">
        <w:rPr>
          <w:rFonts w:ascii="Times New Roman" w:hAnsi="Times New Roman" w:cs="Times New Roman"/>
          <w:sz w:val="28"/>
          <w:szCs w:val="28"/>
        </w:rPr>
        <w:t>.</w:t>
      </w:r>
    </w:p>
    <w:p w:rsidR="00F70767" w:rsidRDefault="00F70767" w:rsidP="00F7076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BE1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830BE1">
        <w:rPr>
          <w:rFonts w:ascii="Times New Roman" w:hAnsi="Times New Roman" w:cs="Times New Roman"/>
          <w:sz w:val="28"/>
          <w:szCs w:val="28"/>
        </w:rPr>
        <w:t>рограм</w:t>
      </w:r>
      <w:r>
        <w:rPr>
          <w:rFonts w:ascii="Times New Roman" w:hAnsi="Times New Roman" w:cs="Times New Roman"/>
          <w:sz w:val="28"/>
          <w:szCs w:val="28"/>
        </w:rPr>
        <w:t>и машинного перекладу, генерації текстів, обробки мовлення.</w:t>
      </w:r>
    </w:p>
    <w:p w:rsidR="00F70767" w:rsidRDefault="00F70767" w:rsidP="00F7076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BE1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Програми розпізнавання почерку, зображень, карт.</w:t>
      </w:r>
    </w:p>
    <w:p w:rsidR="00F70767" w:rsidRDefault="00F70767" w:rsidP="00F7076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BE1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BE1">
        <w:rPr>
          <w:rFonts w:ascii="Times New Roman" w:hAnsi="Times New Roman" w:cs="Times New Roman"/>
          <w:sz w:val="28"/>
          <w:szCs w:val="28"/>
        </w:rPr>
        <w:t>Програм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830BE1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>творення та аналізу</w:t>
      </w:r>
      <w:r w:rsidRPr="00830BE1">
        <w:rPr>
          <w:rFonts w:ascii="Times New Roman" w:hAnsi="Times New Roman" w:cs="Times New Roman"/>
          <w:sz w:val="28"/>
          <w:szCs w:val="28"/>
        </w:rPr>
        <w:t xml:space="preserve"> граф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830BE1">
        <w:rPr>
          <w:rFonts w:ascii="Times New Roman" w:hAnsi="Times New Roman" w:cs="Times New Roman"/>
          <w:sz w:val="28"/>
          <w:szCs w:val="28"/>
        </w:rPr>
        <w:t>ки, живопис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30BE1">
        <w:rPr>
          <w:rFonts w:ascii="Times New Roman" w:hAnsi="Times New Roman" w:cs="Times New Roman"/>
          <w:sz w:val="28"/>
          <w:szCs w:val="28"/>
        </w:rPr>
        <w:t>, му</w:t>
      </w:r>
      <w:r w:rsidR="00636F25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ичних творів.</w:t>
      </w:r>
    </w:p>
    <w:p w:rsidR="00AB24D4" w:rsidRDefault="00AB24D4" w:rsidP="00B43A2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Надають можливість отримувати консультації експертів з будь-яких проблем.</w:t>
      </w:r>
    </w:p>
    <w:p w:rsidR="00B43A2A" w:rsidRDefault="00DA35D9" w:rsidP="00B43A2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Експертні системи є основним додатком штучного інтелекту. Є програмними комплексами, які трансформують досвід експертів у певній галузі знання в форму евристичних правил (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евристик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).</w:t>
      </w:r>
    </w:p>
    <w:p w:rsidR="00DA35D9" w:rsidRPr="00DA35D9" w:rsidRDefault="00DA35D9" w:rsidP="00DA35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Основними компонентами і</w:t>
      </w:r>
      <w:r w:rsidRPr="00DA35D9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нформаційн</w:t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их</w:t>
      </w:r>
      <w:r w:rsidRPr="00DA35D9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 технологі</w:t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й експертних систем є інтерфейс користувача, база знань, інтерпретатор, модуль створення системи.</w:t>
      </w:r>
    </w:p>
    <w:p w:rsidR="00DA35D9" w:rsidRDefault="00DA35D9" w:rsidP="00B43A2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У багатьох експертних системах є додаткові блоки: база даних, блок розрахунку, блок вводу та коректування даних.</w:t>
      </w:r>
    </w:p>
    <w:p w:rsidR="00DA35D9" w:rsidRDefault="00DA35D9" w:rsidP="00B43A2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</w:pPr>
    </w:p>
    <w:p w:rsidR="00B43A2A" w:rsidRPr="00550670" w:rsidRDefault="00B43A2A" w:rsidP="00B43A2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969C9">
        <w:rPr>
          <w:rStyle w:val="22"/>
          <w:rFonts w:eastAsia="Calibri"/>
          <w:i/>
        </w:rPr>
        <w:t>Інфологічні</w:t>
      </w:r>
      <w:proofErr w:type="spellEnd"/>
      <w:r w:rsidRPr="005969C9">
        <w:rPr>
          <w:rStyle w:val="22"/>
          <w:rFonts w:eastAsia="Calibri"/>
          <w:i/>
        </w:rPr>
        <w:t xml:space="preserve"> моделі</w:t>
      </w:r>
      <w:r w:rsidRPr="00550670">
        <w:rPr>
          <w:rStyle w:val="22"/>
          <w:rFonts w:eastAsia="Calibri"/>
        </w:rPr>
        <w:t xml:space="preserve"> </w:t>
      </w:r>
      <w:r w:rsidR="005969C9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–</w:t>
      </w:r>
      <w:r w:rsidRPr="00550670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 це</w:t>
      </w:r>
      <w:r w:rsidR="005969C9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 </w:t>
      </w:r>
      <w:r w:rsidRPr="00550670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один </w:t>
      </w:r>
      <w:r w:rsidR="005969C9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і</w:t>
      </w:r>
      <w:r w:rsidRPr="00550670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з прогресивних напрямків в інформаційних технологіях. Мета </w:t>
      </w:r>
      <w:proofErr w:type="spellStart"/>
      <w:r w:rsidRPr="00550670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інфологічного</w:t>
      </w:r>
      <w:proofErr w:type="spellEnd"/>
      <w:r w:rsidRPr="00550670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 моделювання </w:t>
      </w:r>
      <w:r w:rsidR="005969C9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–</w:t>
      </w:r>
      <w:r w:rsidRPr="00550670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 забезпечення</w:t>
      </w:r>
      <w:r w:rsidR="005969C9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 </w:t>
      </w:r>
      <w:r w:rsidRPr="00550670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найбільш природних для людини способів збору й відображення інформації, що передбачається зберігати в створюваній базі даних. Тому </w:t>
      </w:r>
      <w:proofErr w:type="spellStart"/>
      <w:r w:rsidRPr="00550670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інфологічну</w:t>
      </w:r>
      <w:proofErr w:type="spellEnd"/>
      <w:r w:rsidRPr="00550670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 модель даних намагаються будувати за аналогією з природною мовою (остання не може бути використана у чистому вигляді через складність комп'ютерної обробки текстів і неоднозначність будь-якої природної мови).</w:t>
      </w:r>
    </w:p>
    <w:p w:rsidR="00B43A2A" w:rsidRPr="00550670" w:rsidRDefault="00B43A2A" w:rsidP="00B43A2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0670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Основними конструктивними елементами </w:t>
      </w:r>
      <w:proofErr w:type="spellStart"/>
      <w:r w:rsidRPr="00550670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інфологічних</w:t>
      </w:r>
      <w:proofErr w:type="spellEnd"/>
      <w:r w:rsidRPr="00550670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 моделей є сутності, зв'язки між ними і їхні властивості (атрибути).</w:t>
      </w:r>
    </w:p>
    <w:p w:rsidR="00B43A2A" w:rsidRPr="00550670" w:rsidRDefault="00B43A2A" w:rsidP="00B43A2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0670">
        <w:rPr>
          <w:rStyle w:val="22"/>
          <w:rFonts w:eastAsia="Calibri"/>
        </w:rPr>
        <w:t xml:space="preserve">Сутність </w:t>
      </w:r>
      <w:r w:rsidR="005969C9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–</w:t>
      </w:r>
      <w:r w:rsidRPr="00550670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 будь-який помітний об'єкт (об'єкт, що можна відрізнити від іншого об'єкта), інформацію про який необхідно зберігати в базі даних. Сутностями можуть бути люди, предмети, автомобілі, рейси, смаки, кольори </w:t>
      </w:r>
      <w:r w:rsidR="005969C9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тощо</w:t>
      </w:r>
      <w:r w:rsidRPr="00550670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. Наприклад, типом сутності може бути «Автомобіль», а екземпляром сутності </w:t>
      </w:r>
      <w:r w:rsidR="005969C9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–</w:t>
      </w:r>
      <w:r w:rsidRPr="00550670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 «Таврія», «Мерседес», «БМВ» </w:t>
      </w:r>
      <w:r w:rsidR="005969C9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та ін</w:t>
      </w:r>
      <w:r w:rsidRPr="00550670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.</w:t>
      </w:r>
    </w:p>
    <w:p w:rsidR="00B43A2A" w:rsidRPr="00550670" w:rsidRDefault="00B43A2A" w:rsidP="00B43A2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0670">
        <w:rPr>
          <w:rStyle w:val="22"/>
          <w:rFonts w:eastAsia="Calibri"/>
        </w:rPr>
        <w:t xml:space="preserve">Атрибут </w:t>
      </w:r>
      <w:r w:rsidR="005969C9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–</w:t>
      </w:r>
      <w:r w:rsidRPr="00550670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 поіменована</w:t>
      </w:r>
      <w:r w:rsidR="005969C9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 </w:t>
      </w:r>
      <w:r w:rsidRPr="00550670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характеристика сутності. Його найменування повинно бути унікальним для конкретного типу сутності, але може бути однаковим для різного типу сутностей (наприклад, «</w:t>
      </w:r>
      <w:r w:rsidR="005969C9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в</w:t>
      </w:r>
      <w:r w:rsidRPr="00550670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ага» може бути визначена для багатьох сутностей: «Автомобіль», «Жінка», «Ковбаса»). Атрибути використовуються для визначення того, яка інформація повинна бути зібрана про сутності. Прикладами атрибутів для сутності «Автомобіль» є «Модель», «Ціна», «</w:t>
      </w:r>
      <w:proofErr w:type="spellStart"/>
      <w:r w:rsidRPr="00550670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Номерний_Знак</w:t>
      </w:r>
      <w:proofErr w:type="spellEnd"/>
      <w:r w:rsidRPr="00550670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», «Колір» і </w:t>
      </w:r>
      <w:proofErr w:type="spellStart"/>
      <w:r w:rsidRPr="00550670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т.д</w:t>
      </w:r>
      <w:proofErr w:type="spellEnd"/>
      <w:r w:rsidRPr="00550670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. Тут також існує розходження між типом і екземпляром. Тип атрибута «Колір» має багато екземплярів або значень: «Жовтий», «Сірий», «Рожевий», «Хакі» і </w:t>
      </w:r>
      <w:proofErr w:type="spellStart"/>
      <w:r w:rsidRPr="00550670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т.д</w:t>
      </w:r>
      <w:proofErr w:type="spellEnd"/>
      <w:r w:rsidRPr="00550670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., однак кожному екземпляру сутності привласнюється тільки одне значення атрибута. Абсолютне розходження між типами сутностей й атрибутами відсутнє.</w:t>
      </w:r>
    </w:p>
    <w:p w:rsidR="00B43A2A" w:rsidRPr="00550670" w:rsidRDefault="00B43A2A" w:rsidP="00B43A2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0670">
        <w:rPr>
          <w:rStyle w:val="22"/>
          <w:rFonts w:eastAsia="Calibri"/>
        </w:rPr>
        <w:t xml:space="preserve">Ключ </w:t>
      </w:r>
      <w:r w:rsidR="005969C9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–</w:t>
      </w:r>
      <w:r w:rsidRPr="00550670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 мінімальний</w:t>
      </w:r>
      <w:r w:rsidR="005969C9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 </w:t>
      </w:r>
      <w:r w:rsidRPr="00550670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набір атрибутів, за якими можна однозначно знайти </w:t>
      </w:r>
      <w:r w:rsidRPr="00550670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lastRenderedPageBreak/>
        <w:t>необхідний екземпляр сутності. Мінімальність означає, що виключення з набору будь-якого атрибута не дозволяє ідентифікувати сутність по атрибутам, що залишилися. Для сутності «</w:t>
      </w:r>
      <w:proofErr w:type="spellStart"/>
      <w:r w:rsidRPr="00550670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Список_Маршрутів</w:t>
      </w:r>
      <w:proofErr w:type="spellEnd"/>
      <w:r w:rsidRPr="00550670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» ключем є атрибут «</w:t>
      </w:r>
      <w:proofErr w:type="spellStart"/>
      <w:r w:rsidRPr="00550670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Номер_Рейса</w:t>
      </w:r>
      <w:proofErr w:type="spellEnd"/>
      <w:r w:rsidRPr="00550670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» або набір: «</w:t>
      </w:r>
      <w:proofErr w:type="spellStart"/>
      <w:r w:rsidRPr="00550670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Початковий_Пункт</w:t>
      </w:r>
      <w:proofErr w:type="spellEnd"/>
      <w:r w:rsidRPr="00550670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», «</w:t>
      </w:r>
      <w:proofErr w:type="spellStart"/>
      <w:r w:rsidRPr="00550670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Час_Відправлення</w:t>
      </w:r>
      <w:proofErr w:type="spellEnd"/>
      <w:r w:rsidRPr="00550670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», «</w:t>
      </w:r>
      <w:proofErr w:type="spellStart"/>
      <w:r w:rsidRPr="00550670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Кінцевий_Пункт</w:t>
      </w:r>
      <w:proofErr w:type="spellEnd"/>
      <w:r w:rsidRPr="00550670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» за умови, що з пункту в пункт відправляється в кожен момент часу лише один автомобіль.</w:t>
      </w:r>
    </w:p>
    <w:p w:rsidR="00B43A2A" w:rsidRPr="00550670" w:rsidRDefault="00B43A2A" w:rsidP="00B43A2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0670">
        <w:rPr>
          <w:rStyle w:val="22"/>
          <w:rFonts w:eastAsia="Calibri"/>
        </w:rPr>
        <w:t>Зв</w:t>
      </w:r>
      <w:r w:rsidRPr="00550670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’</w:t>
      </w:r>
      <w:r w:rsidRPr="00550670">
        <w:rPr>
          <w:rStyle w:val="22"/>
          <w:rFonts w:eastAsia="Calibri"/>
        </w:rPr>
        <w:t xml:space="preserve">язок </w:t>
      </w:r>
      <w:r w:rsidR="005969C9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–</w:t>
      </w:r>
      <w:r w:rsidRPr="00550670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 асоціювання</w:t>
      </w:r>
      <w:r w:rsidR="005969C9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 </w:t>
      </w:r>
      <w:r w:rsidRPr="00550670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двох або більше сутностей. Якби призначенням бази даних було тільки зберігання окремих, не зв'язаних між собою даних, її структура могла б бути дуже простою. Однак одне з основних вимог до організації бази даних </w:t>
      </w:r>
      <w:r w:rsidR="005969C9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–</w:t>
      </w:r>
      <w:r w:rsidRPr="00550670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 це забезпечення можливості відшукання одних сутностей за значеннями інших, для чого необхідно встановити між ними певні зв'язки.</w:t>
      </w:r>
    </w:p>
    <w:p w:rsidR="00960382" w:rsidRDefault="00960382" w:rsidP="00830B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5B0E" w:rsidRDefault="00515B0E" w:rsidP="00830B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BE1">
        <w:rPr>
          <w:rFonts w:ascii="Times New Roman" w:hAnsi="Times New Roman" w:cs="Times New Roman"/>
          <w:sz w:val="28"/>
          <w:szCs w:val="28"/>
        </w:rPr>
        <w:t>Найб</w:t>
      </w:r>
      <w:r>
        <w:rPr>
          <w:rFonts w:ascii="Times New Roman" w:hAnsi="Times New Roman" w:cs="Times New Roman"/>
          <w:sz w:val="28"/>
          <w:szCs w:val="28"/>
        </w:rPr>
        <w:t>ільш перспективним напрямком при використанні інформаційних та комунікаційних технологій є розвиток творчих здібностей людини.</w:t>
      </w:r>
    </w:p>
    <w:p w:rsidR="00515B0E" w:rsidRDefault="00515B0E" w:rsidP="00830B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З’явились принципово нові можливості для вирішення такого завдання за допомогою використання </w:t>
      </w:r>
      <w:r w:rsidR="0026767F">
        <w:rPr>
          <w:rFonts w:ascii="Times New Roman" w:hAnsi="Times New Roman" w:cs="Times New Roman"/>
          <w:sz w:val="28"/>
          <w:szCs w:val="28"/>
        </w:rPr>
        <w:t>комп’ютерної</w:t>
      </w:r>
      <w:r>
        <w:rPr>
          <w:rFonts w:ascii="Times New Roman" w:hAnsi="Times New Roman" w:cs="Times New Roman"/>
          <w:sz w:val="28"/>
          <w:szCs w:val="28"/>
        </w:rPr>
        <w:t xml:space="preserve"> графіки та когнітивних технологій. </w:t>
      </w:r>
    </w:p>
    <w:p w:rsidR="00515B0E" w:rsidRDefault="00830BE1" w:rsidP="00830B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767F">
        <w:rPr>
          <w:rFonts w:ascii="Times New Roman" w:hAnsi="Times New Roman" w:cs="Times New Roman"/>
          <w:sz w:val="28"/>
          <w:szCs w:val="28"/>
        </w:rPr>
        <w:t>Когн</w:t>
      </w:r>
      <w:r w:rsidR="00515B0E" w:rsidRPr="0026767F">
        <w:rPr>
          <w:rFonts w:ascii="Times New Roman" w:hAnsi="Times New Roman" w:cs="Times New Roman"/>
          <w:sz w:val="28"/>
          <w:szCs w:val="28"/>
        </w:rPr>
        <w:t>і</w:t>
      </w:r>
      <w:r w:rsidRPr="0026767F">
        <w:rPr>
          <w:rFonts w:ascii="Times New Roman" w:hAnsi="Times New Roman" w:cs="Times New Roman"/>
          <w:sz w:val="28"/>
          <w:szCs w:val="28"/>
        </w:rPr>
        <w:t>тивна граф</w:t>
      </w:r>
      <w:r w:rsidR="00515B0E" w:rsidRPr="0026767F">
        <w:rPr>
          <w:rFonts w:ascii="Times New Roman" w:hAnsi="Times New Roman" w:cs="Times New Roman"/>
          <w:sz w:val="28"/>
          <w:szCs w:val="28"/>
        </w:rPr>
        <w:t>і</w:t>
      </w:r>
      <w:r w:rsidRPr="0026767F">
        <w:rPr>
          <w:rFonts w:ascii="Times New Roman" w:hAnsi="Times New Roman" w:cs="Times New Roman"/>
          <w:sz w:val="28"/>
          <w:szCs w:val="28"/>
        </w:rPr>
        <w:t>ка</w:t>
      </w:r>
      <w:r w:rsidRPr="00830BE1">
        <w:rPr>
          <w:rFonts w:ascii="Times New Roman" w:hAnsi="Times New Roman" w:cs="Times New Roman"/>
          <w:sz w:val="28"/>
          <w:szCs w:val="28"/>
        </w:rPr>
        <w:t xml:space="preserve"> </w:t>
      </w:r>
      <w:r w:rsidR="00515B0E">
        <w:rPr>
          <w:rFonts w:ascii="Times New Roman" w:hAnsi="Times New Roman" w:cs="Times New Roman"/>
          <w:sz w:val="28"/>
          <w:szCs w:val="28"/>
        </w:rPr>
        <w:t>–</w:t>
      </w:r>
      <w:r w:rsidRPr="00830BE1">
        <w:rPr>
          <w:rFonts w:ascii="Times New Roman" w:hAnsi="Times New Roman" w:cs="Times New Roman"/>
          <w:sz w:val="28"/>
          <w:szCs w:val="28"/>
        </w:rPr>
        <w:t xml:space="preserve"> с</w:t>
      </w:r>
      <w:r w:rsidR="00515B0E">
        <w:rPr>
          <w:rFonts w:ascii="Times New Roman" w:hAnsi="Times New Roman" w:cs="Times New Roman"/>
          <w:sz w:val="28"/>
          <w:szCs w:val="28"/>
        </w:rPr>
        <w:t>у</w:t>
      </w:r>
      <w:r w:rsidRPr="00830BE1">
        <w:rPr>
          <w:rFonts w:ascii="Times New Roman" w:hAnsi="Times New Roman" w:cs="Times New Roman"/>
          <w:sz w:val="28"/>
          <w:szCs w:val="28"/>
        </w:rPr>
        <w:t>купн</w:t>
      </w:r>
      <w:r w:rsidR="00515B0E">
        <w:rPr>
          <w:rFonts w:ascii="Times New Roman" w:hAnsi="Times New Roman" w:cs="Times New Roman"/>
          <w:sz w:val="28"/>
          <w:szCs w:val="28"/>
        </w:rPr>
        <w:t>і</w:t>
      </w:r>
      <w:r w:rsidRPr="00830BE1">
        <w:rPr>
          <w:rFonts w:ascii="Times New Roman" w:hAnsi="Times New Roman" w:cs="Times New Roman"/>
          <w:sz w:val="28"/>
          <w:szCs w:val="28"/>
        </w:rPr>
        <w:t>сть</w:t>
      </w:r>
      <w:r w:rsidR="00515B0E">
        <w:rPr>
          <w:rFonts w:ascii="Times New Roman" w:hAnsi="Times New Roman" w:cs="Times New Roman"/>
          <w:sz w:val="28"/>
          <w:szCs w:val="28"/>
        </w:rPr>
        <w:t xml:space="preserve"> </w:t>
      </w:r>
      <w:r w:rsidRPr="00830BE1">
        <w:rPr>
          <w:rFonts w:ascii="Times New Roman" w:hAnsi="Times New Roman" w:cs="Times New Roman"/>
          <w:sz w:val="28"/>
          <w:szCs w:val="28"/>
        </w:rPr>
        <w:t>при</w:t>
      </w:r>
      <w:r w:rsidR="00515B0E">
        <w:rPr>
          <w:rFonts w:ascii="Times New Roman" w:hAnsi="Times New Roman" w:cs="Times New Roman"/>
          <w:sz w:val="28"/>
          <w:szCs w:val="28"/>
        </w:rPr>
        <w:t>йо</w:t>
      </w:r>
      <w:r w:rsidRPr="00830BE1">
        <w:rPr>
          <w:rFonts w:ascii="Times New Roman" w:hAnsi="Times New Roman" w:cs="Times New Roman"/>
          <w:sz w:val="28"/>
          <w:szCs w:val="28"/>
        </w:rPr>
        <w:t>м</w:t>
      </w:r>
      <w:r w:rsidR="00515B0E">
        <w:rPr>
          <w:rFonts w:ascii="Times New Roman" w:hAnsi="Times New Roman" w:cs="Times New Roman"/>
          <w:sz w:val="28"/>
          <w:szCs w:val="28"/>
        </w:rPr>
        <w:t>і</w:t>
      </w:r>
      <w:r w:rsidRPr="00830BE1">
        <w:rPr>
          <w:rFonts w:ascii="Times New Roman" w:hAnsi="Times New Roman" w:cs="Times New Roman"/>
          <w:sz w:val="28"/>
          <w:szCs w:val="28"/>
        </w:rPr>
        <w:t xml:space="preserve">в </w:t>
      </w:r>
      <w:r w:rsidR="00515B0E">
        <w:rPr>
          <w:rFonts w:ascii="Times New Roman" w:hAnsi="Times New Roman" w:cs="Times New Roman"/>
          <w:sz w:val="28"/>
          <w:szCs w:val="28"/>
        </w:rPr>
        <w:t>і</w:t>
      </w:r>
      <w:r w:rsidRPr="00830BE1">
        <w:rPr>
          <w:rFonts w:ascii="Times New Roman" w:hAnsi="Times New Roman" w:cs="Times New Roman"/>
          <w:sz w:val="28"/>
          <w:szCs w:val="28"/>
        </w:rPr>
        <w:t xml:space="preserve"> метод</w:t>
      </w:r>
      <w:r w:rsidR="00515B0E">
        <w:rPr>
          <w:rFonts w:ascii="Times New Roman" w:hAnsi="Times New Roman" w:cs="Times New Roman"/>
          <w:sz w:val="28"/>
          <w:szCs w:val="28"/>
        </w:rPr>
        <w:t>і</w:t>
      </w:r>
      <w:r w:rsidRPr="00830BE1">
        <w:rPr>
          <w:rFonts w:ascii="Times New Roman" w:hAnsi="Times New Roman" w:cs="Times New Roman"/>
          <w:sz w:val="28"/>
          <w:szCs w:val="28"/>
        </w:rPr>
        <w:t>в образного представлен</w:t>
      </w:r>
      <w:r w:rsidR="00515B0E">
        <w:rPr>
          <w:rFonts w:ascii="Times New Roman" w:hAnsi="Times New Roman" w:cs="Times New Roman"/>
          <w:sz w:val="28"/>
          <w:szCs w:val="28"/>
        </w:rPr>
        <w:t>н</w:t>
      </w:r>
      <w:r w:rsidRPr="00830BE1">
        <w:rPr>
          <w:rFonts w:ascii="Times New Roman" w:hAnsi="Times New Roman" w:cs="Times New Roman"/>
          <w:sz w:val="28"/>
          <w:szCs w:val="28"/>
        </w:rPr>
        <w:t>я у</w:t>
      </w:r>
      <w:r w:rsidR="00515B0E">
        <w:rPr>
          <w:rFonts w:ascii="Times New Roman" w:hAnsi="Times New Roman" w:cs="Times New Roman"/>
          <w:sz w:val="28"/>
          <w:szCs w:val="28"/>
        </w:rPr>
        <w:t>мов завдання, яка дозволяє побачити рішення або підказку для його знайдення.</w:t>
      </w:r>
    </w:p>
    <w:p w:rsidR="00515B0E" w:rsidRDefault="0026767F" w:rsidP="0026767F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6767F">
        <w:rPr>
          <w:rFonts w:ascii="Times New Roman" w:hAnsi="Times New Roman" w:cs="Times New Roman"/>
          <w:sz w:val="28"/>
          <w:szCs w:val="28"/>
        </w:rPr>
        <w:t>Класиф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26767F">
        <w:rPr>
          <w:rFonts w:ascii="Times New Roman" w:hAnsi="Times New Roman" w:cs="Times New Roman"/>
          <w:sz w:val="28"/>
          <w:szCs w:val="28"/>
        </w:rPr>
        <w:t>кац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26767F">
        <w:rPr>
          <w:rFonts w:ascii="Times New Roman" w:hAnsi="Times New Roman" w:cs="Times New Roman"/>
          <w:sz w:val="28"/>
          <w:szCs w:val="28"/>
        </w:rPr>
        <w:t>я технолог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26767F">
        <w:rPr>
          <w:rFonts w:ascii="Times New Roman" w:hAnsi="Times New Roman" w:cs="Times New Roman"/>
          <w:sz w:val="28"/>
          <w:szCs w:val="28"/>
        </w:rPr>
        <w:t>й обр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26767F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26767F">
        <w:rPr>
          <w:rFonts w:ascii="Times New Roman" w:hAnsi="Times New Roman" w:cs="Times New Roman"/>
          <w:sz w:val="28"/>
          <w:szCs w:val="28"/>
        </w:rPr>
        <w:t>и граф</w:t>
      </w:r>
      <w:r>
        <w:rPr>
          <w:rFonts w:ascii="Times New Roman" w:hAnsi="Times New Roman" w:cs="Times New Roman"/>
          <w:sz w:val="28"/>
          <w:szCs w:val="28"/>
        </w:rPr>
        <w:t>ічних</w:t>
      </w:r>
      <w:r w:rsidRPr="0026767F">
        <w:rPr>
          <w:rFonts w:ascii="Times New Roman" w:hAnsi="Times New Roman" w:cs="Times New Roman"/>
          <w:sz w:val="28"/>
          <w:szCs w:val="28"/>
        </w:rPr>
        <w:t xml:space="preserve"> образ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26767F">
        <w:rPr>
          <w:rFonts w:ascii="Times New Roman" w:hAnsi="Times New Roman" w:cs="Times New Roman"/>
          <w:sz w:val="28"/>
          <w:szCs w:val="28"/>
        </w:rPr>
        <w:t>в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123"/>
        <w:gridCol w:w="6506"/>
      </w:tblGrid>
      <w:tr w:rsidR="00A87F6F" w:rsidTr="00A87F6F">
        <w:tc>
          <w:tcPr>
            <w:tcW w:w="0" w:type="auto"/>
            <w:vAlign w:val="center"/>
          </w:tcPr>
          <w:p w:rsidR="00A87F6F" w:rsidRDefault="00A87F6F" w:rsidP="00A87F6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 інформаційної технології</w:t>
            </w:r>
          </w:p>
        </w:tc>
        <w:tc>
          <w:tcPr>
            <w:tcW w:w="0" w:type="auto"/>
            <w:vAlign w:val="center"/>
          </w:tcPr>
          <w:p w:rsidR="00A87F6F" w:rsidRDefault="00A87F6F" w:rsidP="00A87F6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Програмне забезпечення</w:t>
            </w:r>
          </w:p>
        </w:tc>
      </w:tr>
      <w:tr w:rsidR="00A87F6F" w:rsidTr="00A87F6F">
        <w:tc>
          <w:tcPr>
            <w:tcW w:w="0" w:type="auto"/>
            <w:vAlign w:val="center"/>
          </w:tcPr>
          <w:p w:rsidR="00A87F6F" w:rsidRDefault="00A87F6F" w:rsidP="00A87F6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0BE1">
              <w:rPr>
                <w:rFonts w:ascii="Times New Roman" w:hAnsi="Times New Roman" w:cs="Times New Roman"/>
                <w:sz w:val="28"/>
                <w:szCs w:val="28"/>
              </w:rPr>
              <w:t>Комер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ційна</w:t>
            </w:r>
            <w:r w:rsidRPr="00830BE1">
              <w:rPr>
                <w:rFonts w:ascii="Times New Roman" w:hAnsi="Times New Roman" w:cs="Times New Roman"/>
                <w:sz w:val="28"/>
                <w:szCs w:val="28"/>
              </w:rPr>
              <w:t xml:space="preserve"> граф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r w:rsidRPr="00830BE1"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</w:p>
        </w:tc>
        <w:tc>
          <w:tcPr>
            <w:tcW w:w="0" w:type="auto"/>
          </w:tcPr>
          <w:p w:rsidR="00A87F6F" w:rsidRDefault="00A87F6F" w:rsidP="00A87F6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0BE1">
              <w:rPr>
                <w:rFonts w:ascii="Times New Roman" w:hAnsi="Times New Roman" w:cs="Times New Roman"/>
                <w:sz w:val="28"/>
                <w:szCs w:val="28"/>
              </w:rPr>
              <w:t>Табличн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r w:rsidRPr="00830BE1">
              <w:rPr>
                <w:rFonts w:ascii="Times New Roman" w:hAnsi="Times New Roman" w:cs="Times New Roman"/>
                <w:sz w:val="28"/>
                <w:szCs w:val="28"/>
              </w:rPr>
              <w:t xml:space="preserve"> процесор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30BE1">
              <w:rPr>
                <w:rFonts w:ascii="Times New Roman" w:hAnsi="Times New Roman" w:cs="Times New Roman"/>
                <w:sz w:val="28"/>
                <w:szCs w:val="28"/>
              </w:rPr>
              <w:t>, баз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30BE1">
              <w:rPr>
                <w:rFonts w:ascii="Times New Roman" w:hAnsi="Times New Roman" w:cs="Times New Roman"/>
                <w:sz w:val="28"/>
                <w:szCs w:val="28"/>
              </w:rPr>
              <w:t xml:space="preserve"> дан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30BE1">
              <w:rPr>
                <w:rFonts w:ascii="Times New Roman" w:hAnsi="Times New Roman" w:cs="Times New Roman"/>
                <w:sz w:val="28"/>
                <w:szCs w:val="28"/>
              </w:rPr>
              <w:t>х,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кремі</w:t>
            </w:r>
            <w:r w:rsidRPr="00830BE1">
              <w:rPr>
                <w:rFonts w:ascii="Times New Roman" w:hAnsi="Times New Roman" w:cs="Times New Roman"/>
                <w:sz w:val="28"/>
                <w:szCs w:val="28"/>
              </w:rPr>
              <w:t xml:space="preserve"> локальн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r w:rsidRPr="00830BE1">
              <w:rPr>
                <w:rFonts w:ascii="Times New Roman" w:hAnsi="Times New Roman" w:cs="Times New Roman"/>
                <w:sz w:val="28"/>
                <w:szCs w:val="28"/>
              </w:rPr>
              <w:t xml:space="preserve"> файл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</w:tr>
      <w:tr w:rsidR="00A87F6F" w:rsidTr="00A87F6F">
        <w:tc>
          <w:tcPr>
            <w:tcW w:w="0" w:type="auto"/>
            <w:vAlign w:val="center"/>
          </w:tcPr>
          <w:p w:rsidR="00A87F6F" w:rsidRDefault="00A87F6F" w:rsidP="00A87F6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Ілюстративна графіка</w:t>
            </w:r>
          </w:p>
        </w:tc>
        <w:tc>
          <w:tcPr>
            <w:tcW w:w="0" w:type="auto"/>
          </w:tcPr>
          <w:p w:rsidR="00A87F6F" w:rsidRDefault="00A87F6F" w:rsidP="00A87F6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7F6F">
              <w:rPr>
                <w:rFonts w:ascii="Times New Roman" w:hAnsi="Times New Roman" w:cs="Times New Roman"/>
                <w:sz w:val="28"/>
                <w:szCs w:val="28"/>
              </w:rPr>
              <w:t xml:space="preserve">PowerPoint, FrontPage, Visio, </w:t>
            </w:r>
            <w:proofErr w:type="spellStart"/>
            <w:r w:rsidRPr="00A87F6F">
              <w:rPr>
                <w:rFonts w:ascii="Times New Roman" w:hAnsi="Times New Roman" w:cs="Times New Roman"/>
                <w:sz w:val="28"/>
                <w:szCs w:val="28"/>
              </w:rPr>
              <w:t>Corel</w:t>
            </w:r>
            <w:proofErr w:type="spellEnd"/>
            <w:r w:rsidRPr="00A87F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87F6F">
              <w:rPr>
                <w:rFonts w:ascii="Times New Roman" w:hAnsi="Times New Roman" w:cs="Times New Roman"/>
                <w:sz w:val="28"/>
                <w:szCs w:val="28"/>
              </w:rPr>
              <w:t>Draw</w:t>
            </w:r>
            <w:proofErr w:type="spellEnd"/>
            <w:r w:rsidRPr="00A87F6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87F6F">
              <w:rPr>
                <w:rFonts w:ascii="Times New Roman" w:hAnsi="Times New Roman" w:cs="Times New Roman"/>
                <w:sz w:val="28"/>
                <w:szCs w:val="28"/>
              </w:rPr>
              <w:t>Adobe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87F6F">
              <w:rPr>
                <w:rFonts w:ascii="Times New Roman" w:hAnsi="Times New Roman" w:cs="Times New Roman"/>
                <w:sz w:val="28"/>
                <w:szCs w:val="28"/>
              </w:rPr>
              <w:t>Photoshop</w:t>
            </w:r>
            <w:proofErr w:type="spellEnd"/>
            <w:r w:rsidRPr="00A87F6F">
              <w:rPr>
                <w:rFonts w:ascii="Times New Roman" w:hAnsi="Times New Roman" w:cs="Times New Roman"/>
                <w:sz w:val="28"/>
                <w:szCs w:val="28"/>
              </w:rPr>
              <w:t xml:space="preserve">, 3D </w:t>
            </w:r>
            <w:proofErr w:type="spellStart"/>
            <w:r w:rsidRPr="00A87F6F">
              <w:rPr>
                <w:rFonts w:ascii="Times New Roman" w:hAnsi="Times New Roman" w:cs="Times New Roman"/>
                <w:sz w:val="28"/>
                <w:szCs w:val="28"/>
              </w:rPr>
              <w:t>Studio</w:t>
            </w:r>
            <w:proofErr w:type="spellEnd"/>
          </w:p>
        </w:tc>
      </w:tr>
      <w:tr w:rsidR="00A87F6F" w:rsidTr="00A87F6F">
        <w:tc>
          <w:tcPr>
            <w:tcW w:w="0" w:type="auto"/>
            <w:vAlign w:val="center"/>
          </w:tcPr>
          <w:p w:rsidR="00A87F6F" w:rsidRDefault="00A87F6F" w:rsidP="00A87F6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Когнітивна графіка</w:t>
            </w:r>
          </w:p>
        </w:tc>
        <w:tc>
          <w:tcPr>
            <w:tcW w:w="0" w:type="auto"/>
          </w:tcPr>
          <w:p w:rsidR="00A87F6F" w:rsidRDefault="00A87F6F" w:rsidP="00A87F6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7F6F">
              <w:rPr>
                <w:rFonts w:ascii="Times New Roman" w:hAnsi="Times New Roman" w:cs="Times New Roman"/>
                <w:sz w:val="28"/>
                <w:szCs w:val="28"/>
              </w:rPr>
              <w:t>Реал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r w:rsidRPr="00A87F6F">
              <w:rPr>
                <w:rFonts w:ascii="Times New Roman" w:hAnsi="Times New Roman" w:cs="Times New Roman"/>
                <w:sz w:val="28"/>
                <w:szCs w:val="28"/>
              </w:rPr>
              <w:t>зу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є</w:t>
            </w:r>
            <w:r w:rsidRPr="00A87F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r w:rsidRPr="00A87F6F">
              <w:rPr>
                <w:rFonts w:ascii="Times New Roman" w:hAnsi="Times New Roman" w:cs="Times New Roman"/>
                <w:sz w:val="28"/>
                <w:szCs w:val="28"/>
              </w:rPr>
              <w:t>нформац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ійне</w:t>
            </w:r>
            <w:r w:rsidRPr="00A87F6F">
              <w:rPr>
                <w:rFonts w:ascii="Times New Roman" w:hAnsi="Times New Roman" w:cs="Times New Roman"/>
                <w:sz w:val="28"/>
                <w:szCs w:val="28"/>
              </w:rPr>
              <w:t xml:space="preserve"> модел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ювання</w:t>
            </w:r>
            <w:r w:rsidRPr="00A87F6F">
              <w:rPr>
                <w:rFonts w:ascii="Times New Roman" w:hAnsi="Times New Roman" w:cs="Times New Roman"/>
                <w:sz w:val="28"/>
                <w:szCs w:val="28"/>
              </w:rPr>
              <w:t xml:space="preserve"> для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творення</w:t>
            </w:r>
            <w:r w:rsidRPr="00A87F6F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r w:rsidRPr="00A87F6F">
              <w:rPr>
                <w:rFonts w:ascii="Times New Roman" w:hAnsi="Times New Roman" w:cs="Times New Roman"/>
                <w:sz w:val="28"/>
                <w:szCs w:val="28"/>
              </w:rPr>
              <w:t>ртуально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ї</w:t>
            </w:r>
            <w:r w:rsidRPr="00A87F6F">
              <w:rPr>
                <w:rFonts w:ascii="Times New Roman" w:hAnsi="Times New Roman" w:cs="Times New Roman"/>
                <w:sz w:val="28"/>
                <w:szCs w:val="28"/>
              </w:rPr>
              <w:t xml:space="preserve"> реальност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</w:tr>
      <w:tr w:rsidR="00A87F6F" w:rsidTr="00A87F6F">
        <w:tc>
          <w:tcPr>
            <w:tcW w:w="0" w:type="auto"/>
            <w:vAlign w:val="center"/>
          </w:tcPr>
          <w:p w:rsidR="00A87F6F" w:rsidRDefault="00A87F6F" w:rsidP="00A87F6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Наукова графіка</w:t>
            </w:r>
          </w:p>
        </w:tc>
        <w:tc>
          <w:tcPr>
            <w:tcW w:w="0" w:type="auto"/>
          </w:tcPr>
          <w:p w:rsidR="00A87F6F" w:rsidRDefault="00A87F6F" w:rsidP="00515B0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Засоби векторної та когнітивної графіки</w:t>
            </w:r>
          </w:p>
        </w:tc>
      </w:tr>
    </w:tbl>
    <w:p w:rsidR="00515B0E" w:rsidRDefault="00515B0E" w:rsidP="00515B0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7F6F" w:rsidRDefault="00A87F6F" w:rsidP="00A87F6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F6F">
        <w:rPr>
          <w:rFonts w:ascii="Times New Roman" w:hAnsi="Times New Roman" w:cs="Times New Roman"/>
          <w:b/>
          <w:sz w:val="28"/>
          <w:szCs w:val="28"/>
        </w:rPr>
        <w:t>Віртуальна реальність</w:t>
      </w:r>
      <w:r w:rsidRPr="00A87F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штучний світ, створений шляхом підміни об’єктивної дійсності інформацією, яка згенерована комп’ютером. </w:t>
      </w:r>
    </w:p>
    <w:p w:rsidR="00A87F6F" w:rsidRDefault="00A87F6F" w:rsidP="00A87F6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Віртуальна реальність в інтерактивному режимі забезпечується використанням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трьохвимірної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графіки, стереозвуку та інших спеціальних пристроїв вводу-виводу даних, що імітують зв'язок людини зі світом, який імітується.</w:t>
      </w:r>
    </w:p>
    <w:p w:rsidR="00A87F6F" w:rsidRDefault="00A87F6F" w:rsidP="00A87F6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Такими пристроями є:</w:t>
      </w:r>
    </w:p>
    <w:p w:rsidR="00D009F9" w:rsidRDefault="00A87F6F" w:rsidP="00A87F6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F6F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7F6F">
        <w:rPr>
          <w:rFonts w:ascii="Times New Roman" w:hAnsi="Times New Roman" w:cs="Times New Roman"/>
          <w:sz w:val="28"/>
          <w:szCs w:val="28"/>
        </w:rPr>
        <w:t>шлем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87F6F">
        <w:rPr>
          <w:rFonts w:ascii="Times New Roman" w:hAnsi="Times New Roman" w:cs="Times New Roman"/>
          <w:sz w:val="28"/>
          <w:szCs w:val="28"/>
        </w:rPr>
        <w:t>-диспле</w:t>
      </w:r>
      <w:r>
        <w:rPr>
          <w:rFonts w:ascii="Times New Roman" w:hAnsi="Times New Roman" w:cs="Times New Roman"/>
          <w:sz w:val="28"/>
          <w:szCs w:val="28"/>
        </w:rPr>
        <w:t>ї</w:t>
      </w:r>
      <w:r w:rsidRPr="00A87F6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які дозволяють</w:t>
      </w:r>
      <w:r w:rsidRPr="00A87F6F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бачити</w:t>
      </w:r>
      <w:r w:rsidRPr="00A87F6F">
        <w:rPr>
          <w:rFonts w:ascii="Times New Roman" w:hAnsi="Times New Roman" w:cs="Times New Roman"/>
          <w:sz w:val="28"/>
          <w:szCs w:val="28"/>
        </w:rPr>
        <w:t>» стереоскоп</w:t>
      </w:r>
      <w:r>
        <w:rPr>
          <w:rFonts w:ascii="Times New Roman" w:hAnsi="Times New Roman" w:cs="Times New Roman"/>
          <w:sz w:val="28"/>
          <w:szCs w:val="28"/>
        </w:rPr>
        <w:t>ічне</w:t>
      </w:r>
      <w:r w:rsidRPr="00A87F6F">
        <w:rPr>
          <w:rFonts w:ascii="Times New Roman" w:hAnsi="Times New Roman" w:cs="Times New Roman"/>
          <w:sz w:val="28"/>
          <w:szCs w:val="28"/>
        </w:rPr>
        <w:t xml:space="preserve"> зображен</w:t>
      </w:r>
      <w:r w:rsidR="00D009F9">
        <w:rPr>
          <w:rFonts w:ascii="Times New Roman" w:hAnsi="Times New Roman" w:cs="Times New Roman"/>
          <w:sz w:val="28"/>
          <w:szCs w:val="28"/>
        </w:rPr>
        <w:t>ня</w:t>
      </w:r>
      <w:r w:rsidRPr="00A87F6F">
        <w:rPr>
          <w:rFonts w:ascii="Times New Roman" w:hAnsi="Times New Roman" w:cs="Times New Roman"/>
          <w:sz w:val="28"/>
          <w:szCs w:val="28"/>
        </w:rPr>
        <w:t xml:space="preserve"> в</w:t>
      </w:r>
      <w:r w:rsidR="00D009F9">
        <w:rPr>
          <w:rFonts w:ascii="Times New Roman" w:hAnsi="Times New Roman" w:cs="Times New Roman"/>
          <w:sz w:val="28"/>
          <w:szCs w:val="28"/>
        </w:rPr>
        <w:t>і</w:t>
      </w:r>
      <w:r w:rsidRPr="00A87F6F">
        <w:rPr>
          <w:rFonts w:ascii="Times New Roman" w:hAnsi="Times New Roman" w:cs="Times New Roman"/>
          <w:sz w:val="28"/>
          <w:szCs w:val="28"/>
        </w:rPr>
        <w:t xml:space="preserve">ртуального </w:t>
      </w:r>
      <w:r w:rsidR="00D009F9">
        <w:rPr>
          <w:rFonts w:ascii="Times New Roman" w:hAnsi="Times New Roman" w:cs="Times New Roman"/>
          <w:sz w:val="28"/>
          <w:szCs w:val="28"/>
        </w:rPr>
        <w:t>світу та які передають у персональний комп’ютер дані про положення та орієнтацію голови для зміни зображення у відповідності до зміни точки огляду:</w:t>
      </w:r>
    </w:p>
    <w:p w:rsidR="00D009F9" w:rsidRDefault="00A87F6F" w:rsidP="00A87F6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F6F">
        <w:rPr>
          <w:rFonts w:ascii="Times New Roman" w:hAnsi="Times New Roman" w:cs="Times New Roman"/>
          <w:sz w:val="28"/>
          <w:szCs w:val="28"/>
        </w:rPr>
        <w:t>•</w:t>
      </w:r>
      <w:r w:rsidR="00D009F9">
        <w:rPr>
          <w:rFonts w:ascii="Times New Roman" w:hAnsi="Times New Roman" w:cs="Times New Roman"/>
          <w:sz w:val="28"/>
          <w:szCs w:val="28"/>
        </w:rPr>
        <w:t xml:space="preserve"> </w:t>
      </w:r>
      <w:r w:rsidRPr="00A87F6F">
        <w:rPr>
          <w:rFonts w:ascii="Times New Roman" w:hAnsi="Times New Roman" w:cs="Times New Roman"/>
          <w:sz w:val="28"/>
          <w:szCs w:val="28"/>
        </w:rPr>
        <w:t>ман</w:t>
      </w:r>
      <w:r w:rsidR="00D009F9">
        <w:rPr>
          <w:rFonts w:ascii="Times New Roman" w:hAnsi="Times New Roman" w:cs="Times New Roman"/>
          <w:sz w:val="28"/>
          <w:szCs w:val="28"/>
        </w:rPr>
        <w:t>і</w:t>
      </w:r>
      <w:r w:rsidRPr="00A87F6F">
        <w:rPr>
          <w:rFonts w:ascii="Times New Roman" w:hAnsi="Times New Roman" w:cs="Times New Roman"/>
          <w:sz w:val="28"/>
          <w:szCs w:val="28"/>
        </w:rPr>
        <w:t>пулятор</w:t>
      </w:r>
      <w:r w:rsidR="00D009F9">
        <w:rPr>
          <w:rFonts w:ascii="Times New Roman" w:hAnsi="Times New Roman" w:cs="Times New Roman"/>
          <w:sz w:val="28"/>
          <w:szCs w:val="28"/>
        </w:rPr>
        <w:t>и</w:t>
      </w:r>
      <w:r w:rsidRPr="00A87F6F">
        <w:rPr>
          <w:rFonts w:ascii="Times New Roman" w:hAnsi="Times New Roman" w:cs="Times New Roman"/>
          <w:sz w:val="28"/>
          <w:szCs w:val="28"/>
        </w:rPr>
        <w:t xml:space="preserve">, </w:t>
      </w:r>
      <w:r w:rsidR="00D009F9">
        <w:rPr>
          <w:rFonts w:ascii="Times New Roman" w:hAnsi="Times New Roman" w:cs="Times New Roman"/>
          <w:sz w:val="28"/>
          <w:szCs w:val="28"/>
        </w:rPr>
        <w:t>наприклад,</w:t>
      </w:r>
      <w:r w:rsidRPr="00A87F6F">
        <w:rPr>
          <w:rFonts w:ascii="Times New Roman" w:hAnsi="Times New Roman" w:cs="Times New Roman"/>
          <w:sz w:val="28"/>
          <w:szCs w:val="28"/>
        </w:rPr>
        <w:t xml:space="preserve"> спец</w:t>
      </w:r>
      <w:r w:rsidR="00D009F9">
        <w:rPr>
          <w:rFonts w:ascii="Times New Roman" w:hAnsi="Times New Roman" w:cs="Times New Roman"/>
          <w:sz w:val="28"/>
          <w:szCs w:val="28"/>
        </w:rPr>
        <w:t>і</w:t>
      </w:r>
      <w:r w:rsidRPr="00A87F6F">
        <w:rPr>
          <w:rFonts w:ascii="Times New Roman" w:hAnsi="Times New Roman" w:cs="Times New Roman"/>
          <w:sz w:val="28"/>
          <w:szCs w:val="28"/>
        </w:rPr>
        <w:t>альн</w:t>
      </w:r>
      <w:r w:rsidR="00D009F9">
        <w:rPr>
          <w:rFonts w:ascii="Times New Roman" w:hAnsi="Times New Roman" w:cs="Times New Roman"/>
          <w:sz w:val="28"/>
          <w:szCs w:val="28"/>
        </w:rPr>
        <w:t>і</w:t>
      </w:r>
      <w:r w:rsidRPr="00A87F6F">
        <w:rPr>
          <w:rFonts w:ascii="Times New Roman" w:hAnsi="Times New Roman" w:cs="Times New Roman"/>
          <w:sz w:val="28"/>
          <w:szCs w:val="28"/>
        </w:rPr>
        <w:t xml:space="preserve"> </w:t>
      </w:r>
      <w:r w:rsidR="00D009F9">
        <w:rPr>
          <w:rFonts w:ascii="Times New Roman" w:hAnsi="Times New Roman" w:cs="Times New Roman"/>
          <w:sz w:val="28"/>
          <w:szCs w:val="28"/>
        </w:rPr>
        <w:t>рукавички</w:t>
      </w:r>
      <w:r w:rsidRPr="00A87F6F">
        <w:rPr>
          <w:rFonts w:ascii="Times New Roman" w:hAnsi="Times New Roman" w:cs="Times New Roman"/>
          <w:sz w:val="28"/>
          <w:szCs w:val="28"/>
        </w:rPr>
        <w:t xml:space="preserve">, </w:t>
      </w:r>
      <w:r w:rsidR="00D009F9">
        <w:rPr>
          <w:rFonts w:ascii="Times New Roman" w:hAnsi="Times New Roman" w:cs="Times New Roman"/>
          <w:sz w:val="28"/>
          <w:szCs w:val="28"/>
        </w:rPr>
        <w:t>які передають дані про рухи рук та пальців;</w:t>
      </w:r>
    </w:p>
    <w:p w:rsidR="00D009F9" w:rsidRDefault="00A87F6F" w:rsidP="00A87F6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F6F">
        <w:rPr>
          <w:rFonts w:ascii="Times New Roman" w:hAnsi="Times New Roman" w:cs="Times New Roman"/>
          <w:sz w:val="28"/>
          <w:szCs w:val="28"/>
        </w:rPr>
        <w:t>•</w:t>
      </w:r>
      <w:r w:rsidR="00D009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7F6F">
        <w:rPr>
          <w:rFonts w:ascii="Times New Roman" w:hAnsi="Times New Roman" w:cs="Times New Roman"/>
          <w:sz w:val="28"/>
          <w:szCs w:val="28"/>
        </w:rPr>
        <w:t>стереоауд</w:t>
      </w:r>
      <w:r w:rsidR="00D009F9">
        <w:rPr>
          <w:rFonts w:ascii="Times New Roman" w:hAnsi="Times New Roman" w:cs="Times New Roman"/>
          <w:sz w:val="28"/>
          <w:szCs w:val="28"/>
        </w:rPr>
        <w:t>і</w:t>
      </w:r>
      <w:r w:rsidRPr="00A87F6F">
        <w:rPr>
          <w:rFonts w:ascii="Times New Roman" w:hAnsi="Times New Roman" w:cs="Times New Roman"/>
          <w:sz w:val="28"/>
          <w:szCs w:val="28"/>
        </w:rPr>
        <w:t>осистем</w:t>
      </w:r>
      <w:r w:rsidR="00D009F9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A87F6F">
        <w:rPr>
          <w:rFonts w:ascii="Times New Roman" w:hAnsi="Times New Roman" w:cs="Times New Roman"/>
          <w:sz w:val="28"/>
          <w:szCs w:val="28"/>
        </w:rPr>
        <w:t xml:space="preserve">, </w:t>
      </w:r>
      <w:r w:rsidR="00D009F9">
        <w:rPr>
          <w:rFonts w:ascii="Times New Roman" w:hAnsi="Times New Roman" w:cs="Times New Roman"/>
          <w:sz w:val="28"/>
          <w:szCs w:val="28"/>
        </w:rPr>
        <w:t>здатні не лише створювати об’ємне звучання, але й передавати звуковий тиск;</w:t>
      </w:r>
    </w:p>
    <w:p w:rsidR="00D009F9" w:rsidRDefault="00A87F6F" w:rsidP="00A87F6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F6F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="00D009F9">
        <w:rPr>
          <w:rFonts w:ascii="Times New Roman" w:hAnsi="Times New Roman" w:cs="Times New Roman"/>
          <w:sz w:val="28"/>
          <w:szCs w:val="28"/>
        </w:rPr>
        <w:t xml:space="preserve"> е</w:t>
      </w:r>
      <w:r w:rsidRPr="00A87F6F">
        <w:rPr>
          <w:rFonts w:ascii="Times New Roman" w:hAnsi="Times New Roman" w:cs="Times New Roman"/>
          <w:sz w:val="28"/>
          <w:szCs w:val="28"/>
        </w:rPr>
        <w:t>лектромагн</w:t>
      </w:r>
      <w:r w:rsidR="00D009F9">
        <w:rPr>
          <w:rFonts w:ascii="Times New Roman" w:hAnsi="Times New Roman" w:cs="Times New Roman"/>
          <w:sz w:val="28"/>
          <w:szCs w:val="28"/>
        </w:rPr>
        <w:t>і</w:t>
      </w:r>
      <w:r w:rsidRPr="00A87F6F">
        <w:rPr>
          <w:rFonts w:ascii="Times New Roman" w:hAnsi="Times New Roman" w:cs="Times New Roman"/>
          <w:sz w:val="28"/>
          <w:szCs w:val="28"/>
        </w:rPr>
        <w:t>тн</w:t>
      </w:r>
      <w:r w:rsidR="00D009F9">
        <w:rPr>
          <w:rFonts w:ascii="Times New Roman" w:hAnsi="Times New Roman" w:cs="Times New Roman"/>
          <w:sz w:val="28"/>
          <w:szCs w:val="28"/>
        </w:rPr>
        <w:t>і</w:t>
      </w:r>
      <w:r w:rsidRPr="00A87F6F">
        <w:rPr>
          <w:rFonts w:ascii="Times New Roman" w:hAnsi="Times New Roman" w:cs="Times New Roman"/>
          <w:sz w:val="28"/>
          <w:szCs w:val="28"/>
        </w:rPr>
        <w:t xml:space="preserve"> </w:t>
      </w:r>
      <w:r w:rsidR="00D009F9">
        <w:rPr>
          <w:rFonts w:ascii="Times New Roman" w:hAnsi="Times New Roman" w:cs="Times New Roman"/>
          <w:sz w:val="28"/>
          <w:szCs w:val="28"/>
        </w:rPr>
        <w:t>та</w:t>
      </w:r>
      <w:r w:rsidRPr="00A87F6F">
        <w:rPr>
          <w:rFonts w:ascii="Times New Roman" w:hAnsi="Times New Roman" w:cs="Times New Roman"/>
          <w:sz w:val="28"/>
          <w:szCs w:val="28"/>
        </w:rPr>
        <w:t xml:space="preserve"> пневматич</w:t>
      </w:r>
      <w:r w:rsidR="00D009F9">
        <w:rPr>
          <w:rFonts w:ascii="Times New Roman" w:hAnsi="Times New Roman" w:cs="Times New Roman"/>
          <w:sz w:val="28"/>
          <w:szCs w:val="28"/>
        </w:rPr>
        <w:t>ні пристрої.</w:t>
      </w:r>
      <w:r w:rsidRPr="00A87F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09F9" w:rsidRDefault="00D009F9" w:rsidP="00830B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30BE1" w:rsidRPr="00D009F9" w:rsidRDefault="00830BE1" w:rsidP="00830B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09F9">
        <w:rPr>
          <w:rFonts w:ascii="Times New Roman" w:hAnsi="Times New Roman" w:cs="Times New Roman"/>
          <w:b/>
          <w:sz w:val="28"/>
          <w:szCs w:val="28"/>
        </w:rPr>
        <w:t>Г</w:t>
      </w:r>
      <w:r w:rsidR="00D009F9" w:rsidRPr="00D009F9">
        <w:rPr>
          <w:rFonts w:ascii="Times New Roman" w:hAnsi="Times New Roman" w:cs="Times New Roman"/>
          <w:b/>
          <w:sz w:val="28"/>
          <w:szCs w:val="28"/>
        </w:rPr>
        <w:t>і</w:t>
      </w:r>
      <w:r w:rsidRPr="00D009F9">
        <w:rPr>
          <w:rFonts w:ascii="Times New Roman" w:hAnsi="Times New Roman" w:cs="Times New Roman"/>
          <w:b/>
          <w:sz w:val="28"/>
          <w:szCs w:val="28"/>
        </w:rPr>
        <w:t>пертекстов</w:t>
      </w:r>
      <w:r w:rsidR="00D009F9" w:rsidRPr="00D009F9">
        <w:rPr>
          <w:rFonts w:ascii="Times New Roman" w:hAnsi="Times New Roman" w:cs="Times New Roman"/>
          <w:b/>
          <w:sz w:val="28"/>
          <w:szCs w:val="28"/>
        </w:rPr>
        <w:t>і</w:t>
      </w:r>
      <w:r w:rsidRPr="00D009F9">
        <w:rPr>
          <w:rFonts w:ascii="Times New Roman" w:hAnsi="Times New Roman" w:cs="Times New Roman"/>
          <w:b/>
          <w:sz w:val="28"/>
          <w:szCs w:val="28"/>
        </w:rPr>
        <w:t xml:space="preserve"> технолог</w:t>
      </w:r>
      <w:r w:rsidR="00D009F9" w:rsidRPr="00D009F9">
        <w:rPr>
          <w:rFonts w:ascii="Times New Roman" w:hAnsi="Times New Roman" w:cs="Times New Roman"/>
          <w:b/>
          <w:sz w:val="28"/>
          <w:szCs w:val="28"/>
        </w:rPr>
        <w:t>ії</w:t>
      </w:r>
    </w:p>
    <w:p w:rsidR="00D009F9" w:rsidRDefault="00D009F9" w:rsidP="00830B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BE1">
        <w:rPr>
          <w:rFonts w:ascii="Times New Roman" w:hAnsi="Times New Roman" w:cs="Times New Roman"/>
          <w:sz w:val="28"/>
          <w:szCs w:val="28"/>
        </w:rPr>
        <w:t>Гіпертекстова</w:t>
      </w:r>
      <w:r w:rsidR="00830BE1" w:rsidRPr="00830B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і</w:t>
      </w:r>
      <w:r w:rsidR="00830BE1" w:rsidRPr="00830BE1">
        <w:rPr>
          <w:rFonts w:ascii="Times New Roman" w:hAnsi="Times New Roman" w:cs="Times New Roman"/>
          <w:sz w:val="28"/>
          <w:szCs w:val="28"/>
        </w:rPr>
        <w:t>нформац</w:t>
      </w:r>
      <w:r>
        <w:rPr>
          <w:rFonts w:ascii="Times New Roman" w:hAnsi="Times New Roman" w:cs="Times New Roman"/>
          <w:sz w:val="28"/>
          <w:szCs w:val="28"/>
        </w:rPr>
        <w:t xml:space="preserve">ійна </w:t>
      </w:r>
      <w:r w:rsidRPr="00830BE1">
        <w:rPr>
          <w:rFonts w:ascii="Times New Roman" w:hAnsi="Times New Roman" w:cs="Times New Roman"/>
          <w:sz w:val="28"/>
          <w:szCs w:val="28"/>
        </w:rPr>
        <w:t>технологія</w:t>
      </w:r>
      <w:r w:rsidR="00830BE1" w:rsidRPr="00830B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830BE1" w:rsidRPr="00830B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нова </w:t>
      </w:r>
      <w:r w:rsidRPr="00830BE1">
        <w:rPr>
          <w:rFonts w:ascii="Times New Roman" w:hAnsi="Times New Roman" w:cs="Times New Roman"/>
          <w:sz w:val="28"/>
          <w:szCs w:val="28"/>
        </w:rPr>
        <w:t>технологія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BE1">
        <w:rPr>
          <w:rFonts w:ascii="Times New Roman" w:hAnsi="Times New Roman" w:cs="Times New Roman"/>
          <w:sz w:val="28"/>
          <w:szCs w:val="28"/>
        </w:rPr>
        <w:t>представлення</w:t>
      </w:r>
      <w:r w:rsidR="00830BE1" w:rsidRPr="00830B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звичайної</w:t>
      </w:r>
      <w:r w:rsidR="00830BE1" w:rsidRPr="00830BE1">
        <w:rPr>
          <w:rFonts w:ascii="Times New Roman" w:hAnsi="Times New Roman" w:cs="Times New Roman"/>
          <w:sz w:val="28"/>
          <w:szCs w:val="28"/>
        </w:rPr>
        <w:t xml:space="preserve"> текстово</w:t>
      </w:r>
      <w:r>
        <w:rPr>
          <w:rFonts w:ascii="Times New Roman" w:hAnsi="Times New Roman" w:cs="Times New Roman"/>
          <w:sz w:val="28"/>
          <w:szCs w:val="28"/>
        </w:rPr>
        <w:t>ї</w:t>
      </w:r>
      <w:r w:rsidR="00830BE1" w:rsidRPr="00830B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і</w:t>
      </w:r>
      <w:r w:rsidR="00830BE1" w:rsidRPr="00830BE1">
        <w:rPr>
          <w:rFonts w:ascii="Times New Roman" w:hAnsi="Times New Roman" w:cs="Times New Roman"/>
          <w:sz w:val="28"/>
          <w:szCs w:val="28"/>
        </w:rPr>
        <w:t>нформац</w:t>
      </w:r>
      <w:r>
        <w:rPr>
          <w:rFonts w:ascii="Times New Roman" w:hAnsi="Times New Roman" w:cs="Times New Roman"/>
          <w:sz w:val="28"/>
          <w:szCs w:val="28"/>
        </w:rPr>
        <w:t>ії</w:t>
      </w:r>
      <w:r w:rsidR="00830BE1" w:rsidRPr="00830BE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830BE1" w:rsidRPr="00830BE1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і</w:t>
      </w:r>
      <w:r w:rsidR="00830BE1" w:rsidRPr="00830BE1">
        <w:rPr>
          <w:rFonts w:ascii="Times New Roman" w:hAnsi="Times New Roman" w:cs="Times New Roman"/>
          <w:sz w:val="28"/>
          <w:szCs w:val="28"/>
        </w:rPr>
        <w:t>пертекст</w:t>
      </w:r>
      <w:r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="00830BE1" w:rsidRPr="00830B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надають</w:t>
      </w:r>
      <w:r w:rsidR="00830BE1" w:rsidRPr="00830BE1">
        <w:rPr>
          <w:rFonts w:ascii="Times New Roman" w:hAnsi="Times New Roman" w:cs="Times New Roman"/>
          <w:sz w:val="28"/>
          <w:szCs w:val="28"/>
        </w:rPr>
        <w:t xml:space="preserve"> текстам два до</w:t>
      </w:r>
      <w:r>
        <w:rPr>
          <w:rFonts w:ascii="Times New Roman" w:hAnsi="Times New Roman" w:cs="Times New Roman"/>
          <w:sz w:val="28"/>
          <w:szCs w:val="28"/>
        </w:rPr>
        <w:t xml:space="preserve">даткових </w:t>
      </w:r>
      <w:r w:rsidR="00830BE1" w:rsidRPr="00830BE1">
        <w:rPr>
          <w:rFonts w:ascii="Times New Roman" w:hAnsi="Times New Roman" w:cs="Times New Roman"/>
          <w:sz w:val="28"/>
          <w:szCs w:val="28"/>
        </w:rPr>
        <w:t>см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830BE1" w:rsidRPr="00830BE1">
        <w:rPr>
          <w:rFonts w:ascii="Times New Roman" w:hAnsi="Times New Roman" w:cs="Times New Roman"/>
          <w:sz w:val="28"/>
          <w:szCs w:val="28"/>
        </w:rPr>
        <w:t>слов</w:t>
      </w:r>
      <w:r>
        <w:rPr>
          <w:rFonts w:ascii="Times New Roman" w:hAnsi="Times New Roman" w:cs="Times New Roman"/>
          <w:sz w:val="28"/>
          <w:szCs w:val="28"/>
        </w:rPr>
        <w:t>и</w:t>
      </w:r>
      <w:r w:rsidR="00830BE1" w:rsidRPr="00830BE1">
        <w:rPr>
          <w:rFonts w:ascii="Times New Roman" w:hAnsi="Times New Roman" w:cs="Times New Roman"/>
          <w:sz w:val="28"/>
          <w:szCs w:val="28"/>
        </w:rPr>
        <w:t>х прост</w:t>
      </w:r>
      <w:r>
        <w:rPr>
          <w:rFonts w:ascii="Times New Roman" w:hAnsi="Times New Roman" w:cs="Times New Roman"/>
          <w:sz w:val="28"/>
          <w:szCs w:val="28"/>
        </w:rPr>
        <w:t>ори</w:t>
      </w:r>
      <w:r w:rsidR="00830BE1" w:rsidRPr="00830BE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830BE1" w:rsidRPr="00830BE1">
        <w:rPr>
          <w:rFonts w:ascii="Times New Roman" w:hAnsi="Times New Roman" w:cs="Times New Roman"/>
          <w:sz w:val="28"/>
          <w:szCs w:val="28"/>
        </w:rPr>
        <w:t xml:space="preserve"> текст</w:t>
      </w:r>
      <w:r>
        <w:rPr>
          <w:rFonts w:ascii="Times New Roman" w:hAnsi="Times New Roman" w:cs="Times New Roman"/>
          <w:sz w:val="28"/>
          <w:szCs w:val="28"/>
        </w:rPr>
        <w:t>і</w:t>
      </w:r>
      <w:r w:rsidR="00830BE1" w:rsidRPr="00830BE1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иокремлюються </w:t>
      </w:r>
      <w:r w:rsidR="00830BE1" w:rsidRPr="00830BE1">
        <w:rPr>
          <w:rFonts w:ascii="Times New Roman" w:hAnsi="Times New Roman" w:cs="Times New Roman"/>
          <w:sz w:val="28"/>
          <w:szCs w:val="28"/>
        </w:rPr>
        <w:t>особ</w:t>
      </w:r>
      <w:r>
        <w:rPr>
          <w:rFonts w:ascii="Times New Roman" w:hAnsi="Times New Roman" w:cs="Times New Roman"/>
          <w:sz w:val="28"/>
          <w:szCs w:val="28"/>
        </w:rPr>
        <w:t>ливі</w:t>
      </w:r>
      <w:r w:rsidR="00830BE1" w:rsidRPr="00830BE1">
        <w:rPr>
          <w:rFonts w:ascii="Times New Roman" w:hAnsi="Times New Roman" w:cs="Times New Roman"/>
          <w:sz w:val="28"/>
          <w:szCs w:val="28"/>
        </w:rPr>
        <w:t xml:space="preserve"> поля-</w:t>
      </w:r>
      <w:r>
        <w:rPr>
          <w:rFonts w:ascii="Times New Roman" w:hAnsi="Times New Roman" w:cs="Times New Roman"/>
          <w:sz w:val="28"/>
          <w:szCs w:val="28"/>
        </w:rPr>
        <w:t>посилання</w:t>
      </w:r>
      <w:r w:rsidR="00830BE1" w:rsidRPr="00830BE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які здатні «перекинути» читача до потрібних глав або тем, малюнків та описів.</w:t>
      </w:r>
    </w:p>
    <w:p w:rsidR="00BA3DF0" w:rsidRDefault="00830BE1" w:rsidP="00BA3DF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BE1">
        <w:rPr>
          <w:rFonts w:ascii="Times New Roman" w:hAnsi="Times New Roman" w:cs="Times New Roman"/>
          <w:sz w:val="28"/>
          <w:szCs w:val="28"/>
        </w:rPr>
        <w:t>Г</w:t>
      </w:r>
      <w:r w:rsidR="00BA3DF0">
        <w:rPr>
          <w:rFonts w:ascii="Times New Roman" w:hAnsi="Times New Roman" w:cs="Times New Roman"/>
          <w:sz w:val="28"/>
          <w:szCs w:val="28"/>
        </w:rPr>
        <w:t>і</w:t>
      </w:r>
      <w:r w:rsidRPr="00830BE1">
        <w:rPr>
          <w:rFonts w:ascii="Times New Roman" w:hAnsi="Times New Roman" w:cs="Times New Roman"/>
          <w:sz w:val="28"/>
          <w:szCs w:val="28"/>
        </w:rPr>
        <w:t xml:space="preserve">пертекст </w:t>
      </w:r>
      <w:r w:rsidR="00BA3DF0">
        <w:rPr>
          <w:rFonts w:ascii="Times New Roman" w:hAnsi="Times New Roman" w:cs="Times New Roman"/>
          <w:sz w:val="28"/>
          <w:szCs w:val="28"/>
        </w:rPr>
        <w:t>–</w:t>
      </w:r>
      <w:r w:rsidRPr="00830BE1">
        <w:rPr>
          <w:rFonts w:ascii="Times New Roman" w:hAnsi="Times New Roman" w:cs="Times New Roman"/>
          <w:sz w:val="28"/>
          <w:szCs w:val="28"/>
        </w:rPr>
        <w:t xml:space="preserve"> модел</w:t>
      </w:r>
      <w:r w:rsidR="00BA3DF0">
        <w:rPr>
          <w:rFonts w:ascii="Times New Roman" w:hAnsi="Times New Roman" w:cs="Times New Roman"/>
          <w:sz w:val="28"/>
          <w:szCs w:val="28"/>
        </w:rPr>
        <w:t xml:space="preserve">ь </w:t>
      </w:r>
      <w:r w:rsidRPr="00830BE1">
        <w:rPr>
          <w:rFonts w:ascii="Times New Roman" w:hAnsi="Times New Roman" w:cs="Times New Roman"/>
          <w:sz w:val="28"/>
          <w:szCs w:val="28"/>
        </w:rPr>
        <w:t>представлен</w:t>
      </w:r>
      <w:r w:rsidR="00BA3DF0">
        <w:rPr>
          <w:rFonts w:ascii="Times New Roman" w:hAnsi="Times New Roman" w:cs="Times New Roman"/>
          <w:sz w:val="28"/>
          <w:szCs w:val="28"/>
        </w:rPr>
        <w:t>н</w:t>
      </w:r>
      <w:r w:rsidRPr="00830BE1">
        <w:rPr>
          <w:rFonts w:ascii="Times New Roman" w:hAnsi="Times New Roman" w:cs="Times New Roman"/>
          <w:sz w:val="28"/>
          <w:szCs w:val="28"/>
        </w:rPr>
        <w:t>я знан</w:t>
      </w:r>
      <w:r w:rsidR="00BA3DF0">
        <w:rPr>
          <w:rFonts w:ascii="Times New Roman" w:hAnsi="Times New Roman" w:cs="Times New Roman"/>
          <w:sz w:val="28"/>
          <w:szCs w:val="28"/>
        </w:rPr>
        <w:t>ня</w:t>
      </w:r>
      <w:r w:rsidRPr="00830BE1">
        <w:rPr>
          <w:rFonts w:ascii="Times New Roman" w:hAnsi="Times New Roman" w:cs="Times New Roman"/>
          <w:sz w:val="28"/>
          <w:szCs w:val="28"/>
        </w:rPr>
        <w:t>, в</w:t>
      </w:r>
      <w:r w:rsidR="00BA3DF0">
        <w:rPr>
          <w:rFonts w:ascii="Times New Roman" w:hAnsi="Times New Roman" w:cs="Times New Roman"/>
          <w:sz w:val="28"/>
          <w:szCs w:val="28"/>
        </w:rPr>
        <w:t>и</w:t>
      </w:r>
      <w:r w:rsidRPr="00830BE1">
        <w:rPr>
          <w:rFonts w:ascii="Times New Roman" w:hAnsi="Times New Roman" w:cs="Times New Roman"/>
          <w:sz w:val="28"/>
          <w:szCs w:val="28"/>
        </w:rPr>
        <w:t>ражен</w:t>
      </w:r>
      <w:r w:rsidR="00BA3DF0">
        <w:rPr>
          <w:rFonts w:ascii="Times New Roman" w:hAnsi="Times New Roman" w:cs="Times New Roman"/>
          <w:sz w:val="28"/>
          <w:szCs w:val="28"/>
        </w:rPr>
        <w:t xml:space="preserve">ого у текстовому вигляді. Звичайний (одномірний) текст – це довгий рядок символів, який </w:t>
      </w:r>
      <w:proofErr w:type="spellStart"/>
      <w:r w:rsidR="00BA3DF0">
        <w:rPr>
          <w:rFonts w:ascii="Times New Roman" w:hAnsi="Times New Roman" w:cs="Times New Roman"/>
          <w:sz w:val="28"/>
          <w:szCs w:val="28"/>
        </w:rPr>
        <w:t>читається</w:t>
      </w:r>
      <w:proofErr w:type="spellEnd"/>
      <w:r w:rsidR="00BA3DF0">
        <w:rPr>
          <w:rFonts w:ascii="Times New Roman" w:hAnsi="Times New Roman" w:cs="Times New Roman"/>
          <w:sz w:val="28"/>
          <w:szCs w:val="28"/>
        </w:rPr>
        <w:t xml:space="preserve"> в одному напрямку. Багатомірний текст – гіпертекст – містить точки доступу, за якими читання можна продовжувати у декількох напрямках у залежності від потреб користувача</w:t>
      </w:r>
      <w:r w:rsidRPr="00830BE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A3DF0" w:rsidRDefault="00BA3DF0" w:rsidP="00BA3DF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30BE1" w:rsidRPr="00BA3DF0" w:rsidRDefault="00830BE1" w:rsidP="00BA3DF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A3DF0">
        <w:rPr>
          <w:rFonts w:ascii="Times New Roman" w:hAnsi="Times New Roman" w:cs="Times New Roman"/>
          <w:b/>
          <w:sz w:val="28"/>
          <w:szCs w:val="28"/>
        </w:rPr>
        <w:t>Мульт</w:t>
      </w:r>
      <w:r w:rsidR="00BA3DF0">
        <w:rPr>
          <w:rFonts w:ascii="Times New Roman" w:hAnsi="Times New Roman" w:cs="Times New Roman"/>
          <w:b/>
          <w:sz w:val="28"/>
          <w:szCs w:val="28"/>
        </w:rPr>
        <w:t>и</w:t>
      </w:r>
      <w:r w:rsidRPr="00BA3DF0">
        <w:rPr>
          <w:rFonts w:ascii="Times New Roman" w:hAnsi="Times New Roman" w:cs="Times New Roman"/>
          <w:b/>
          <w:sz w:val="28"/>
          <w:szCs w:val="28"/>
        </w:rPr>
        <w:t>мед</w:t>
      </w:r>
      <w:r w:rsidR="00BA3DF0" w:rsidRPr="00BA3DF0">
        <w:rPr>
          <w:rFonts w:ascii="Times New Roman" w:hAnsi="Times New Roman" w:cs="Times New Roman"/>
          <w:b/>
          <w:sz w:val="28"/>
          <w:szCs w:val="28"/>
        </w:rPr>
        <w:t>і</w:t>
      </w:r>
      <w:r w:rsidRPr="00BA3DF0">
        <w:rPr>
          <w:rFonts w:ascii="Times New Roman" w:hAnsi="Times New Roman" w:cs="Times New Roman"/>
          <w:b/>
          <w:sz w:val="28"/>
          <w:szCs w:val="28"/>
        </w:rPr>
        <w:t>атехнолог</w:t>
      </w:r>
      <w:r w:rsidR="00BA3DF0" w:rsidRPr="00BA3DF0">
        <w:rPr>
          <w:rFonts w:ascii="Times New Roman" w:hAnsi="Times New Roman" w:cs="Times New Roman"/>
          <w:b/>
          <w:sz w:val="28"/>
          <w:szCs w:val="28"/>
        </w:rPr>
        <w:t>ії</w:t>
      </w:r>
      <w:proofErr w:type="spellEnd"/>
    </w:p>
    <w:p w:rsidR="00BA3DF0" w:rsidRDefault="00BA3DF0" w:rsidP="00830B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BE1">
        <w:rPr>
          <w:rFonts w:ascii="Times New Roman" w:hAnsi="Times New Roman" w:cs="Times New Roman"/>
          <w:sz w:val="28"/>
          <w:szCs w:val="28"/>
        </w:rPr>
        <w:t>Мультимедіа</w:t>
      </w:r>
      <w:r w:rsidR="00830BE1" w:rsidRPr="00830B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830BE1" w:rsidRPr="00830BE1">
        <w:rPr>
          <w:rFonts w:ascii="Times New Roman" w:hAnsi="Times New Roman" w:cs="Times New Roman"/>
          <w:sz w:val="28"/>
          <w:szCs w:val="28"/>
        </w:rPr>
        <w:t xml:space="preserve"> </w:t>
      </w:r>
      <w:r w:rsidRPr="00830BE1">
        <w:rPr>
          <w:rFonts w:ascii="Times New Roman" w:hAnsi="Times New Roman" w:cs="Times New Roman"/>
          <w:sz w:val="28"/>
          <w:szCs w:val="28"/>
        </w:rPr>
        <w:t>комп’ютерна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0BE1" w:rsidRPr="00830BE1">
        <w:rPr>
          <w:rFonts w:ascii="Times New Roman" w:hAnsi="Times New Roman" w:cs="Times New Roman"/>
          <w:sz w:val="28"/>
          <w:szCs w:val="28"/>
        </w:rPr>
        <w:t xml:space="preserve">система </w:t>
      </w:r>
      <w:r>
        <w:rPr>
          <w:rFonts w:ascii="Times New Roman" w:hAnsi="Times New Roman" w:cs="Times New Roman"/>
          <w:sz w:val="28"/>
          <w:szCs w:val="28"/>
        </w:rPr>
        <w:t>та</w:t>
      </w:r>
      <w:r w:rsidR="00830BE1" w:rsidRPr="00830B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і</w:t>
      </w:r>
      <w:r w:rsidR="00830BE1" w:rsidRPr="00830BE1">
        <w:rPr>
          <w:rFonts w:ascii="Times New Roman" w:hAnsi="Times New Roman" w:cs="Times New Roman"/>
          <w:sz w:val="28"/>
          <w:szCs w:val="28"/>
        </w:rPr>
        <w:t>нформац</w:t>
      </w:r>
      <w:r>
        <w:rPr>
          <w:rFonts w:ascii="Times New Roman" w:hAnsi="Times New Roman" w:cs="Times New Roman"/>
          <w:sz w:val="28"/>
          <w:szCs w:val="28"/>
        </w:rPr>
        <w:t>ійна технологія, яка забезпечує можливість створення, зберігання та відтворення різноманітної інформації, яка містить текст, звук та графіку (зображення, які рухаються; анімацію).</w:t>
      </w:r>
    </w:p>
    <w:p w:rsidR="00BA3DF0" w:rsidRDefault="00BA3DF0" w:rsidP="00830B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Різновидами мультимедіа є:</w:t>
      </w:r>
    </w:p>
    <w:p w:rsidR="00830BE1" w:rsidRPr="00830BE1" w:rsidRDefault="00830BE1" w:rsidP="00830B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BE1">
        <w:rPr>
          <w:rFonts w:ascii="Times New Roman" w:hAnsi="Times New Roman" w:cs="Times New Roman"/>
          <w:sz w:val="28"/>
          <w:szCs w:val="28"/>
        </w:rPr>
        <w:t>•</w:t>
      </w:r>
      <w:r w:rsidR="00BA3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0BE1">
        <w:rPr>
          <w:rFonts w:ascii="Times New Roman" w:hAnsi="Times New Roman" w:cs="Times New Roman"/>
          <w:sz w:val="28"/>
          <w:szCs w:val="28"/>
        </w:rPr>
        <w:t>г</w:t>
      </w:r>
      <w:r w:rsidR="00BA3DF0">
        <w:rPr>
          <w:rFonts w:ascii="Times New Roman" w:hAnsi="Times New Roman" w:cs="Times New Roman"/>
          <w:sz w:val="28"/>
          <w:szCs w:val="28"/>
        </w:rPr>
        <w:t>і</w:t>
      </w:r>
      <w:r w:rsidRPr="00830BE1">
        <w:rPr>
          <w:rFonts w:ascii="Times New Roman" w:hAnsi="Times New Roman" w:cs="Times New Roman"/>
          <w:sz w:val="28"/>
          <w:szCs w:val="28"/>
        </w:rPr>
        <w:t>пермед</w:t>
      </w:r>
      <w:r w:rsidR="00BA3DF0">
        <w:rPr>
          <w:rFonts w:ascii="Times New Roman" w:hAnsi="Times New Roman" w:cs="Times New Roman"/>
          <w:sz w:val="28"/>
          <w:szCs w:val="28"/>
        </w:rPr>
        <w:t>і</w:t>
      </w:r>
      <w:r w:rsidRPr="00830BE1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830BE1">
        <w:rPr>
          <w:rFonts w:ascii="Times New Roman" w:hAnsi="Times New Roman" w:cs="Times New Roman"/>
          <w:sz w:val="28"/>
          <w:szCs w:val="28"/>
        </w:rPr>
        <w:t>;</w:t>
      </w:r>
    </w:p>
    <w:p w:rsidR="00830BE1" w:rsidRPr="00830BE1" w:rsidRDefault="00830BE1" w:rsidP="00830B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BE1">
        <w:rPr>
          <w:rFonts w:ascii="Times New Roman" w:hAnsi="Times New Roman" w:cs="Times New Roman"/>
          <w:sz w:val="28"/>
          <w:szCs w:val="28"/>
        </w:rPr>
        <w:t>•</w:t>
      </w:r>
      <w:r w:rsidR="00BA3DF0">
        <w:rPr>
          <w:rFonts w:ascii="Times New Roman" w:hAnsi="Times New Roman" w:cs="Times New Roman"/>
          <w:sz w:val="28"/>
          <w:szCs w:val="28"/>
        </w:rPr>
        <w:t xml:space="preserve"> і</w:t>
      </w:r>
      <w:r w:rsidRPr="00830BE1">
        <w:rPr>
          <w:rFonts w:ascii="Times New Roman" w:hAnsi="Times New Roman" w:cs="Times New Roman"/>
          <w:sz w:val="28"/>
          <w:szCs w:val="28"/>
        </w:rPr>
        <w:t>нтерактивне мультимед</w:t>
      </w:r>
      <w:r w:rsidR="00BA3DF0">
        <w:rPr>
          <w:rFonts w:ascii="Times New Roman" w:hAnsi="Times New Roman" w:cs="Times New Roman"/>
          <w:sz w:val="28"/>
          <w:szCs w:val="28"/>
        </w:rPr>
        <w:t>і</w:t>
      </w:r>
      <w:r w:rsidRPr="00830BE1">
        <w:rPr>
          <w:rFonts w:ascii="Times New Roman" w:hAnsi="Times New Roman" w:cs="Times New Roman"/>
          <w:sz w:val="28"/>
          <w:szCs w:val="28"/>
        </w:rPr>
        <w:t xml:space="preserve">а </w:t>
      </w:r>
      <w:r w:rsidR="00BA3DF0">
        <w:rPr>
          <w:rFonts w:ascii="Times New Roman" w:hAnsi="Times New Roman" w:cs="Times New Roman"/>
          <w:sz w:val="28"/>
          <w:szCs w:val="28"/>
        </w:rPr>
        <w:t>– дозволяє керувати відео та звуком у режимі діалогу</w:t>
      </w:r>
      <w:r w:rsidRPr="00830BE1">
        <w:rPr>
          <w:rFonts w:ascii="Times New Roman" w:hAnsi="Times New Roman" w:cs="Times New Roman"/>
          <w:sz w:val="28"/>
          <w:szCs w:val="28"/>
        </w:rPr>
        <w:t>;</w:t>
      </w:r>
    </w:p>
    <w:p w:rsidR="0026767F" w:rsidRDefault="00830BE1" w:rsidP="00830B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BE1">
        <w:rPr>
          <w:rFonts w:ascii="Times New Roman" w:hAnsi="Times New Roman" w:cs="Times New Roman"/>
          <w:sz w:val="28"/>
          <w:szCs w:val="28"/>
        </w:rPr>
        <w:t>•</w:t>
      </w:r>
      <w:r w:rsidR="00BA3DF0">
        <w:rPr>
          <w:rFonts w:ascii="Times New Roman" w:hAnsi="Times New Roman" w:cs="Times New Roman"/>
          <w:sz w:val="28"/>
          <w:szCs w:val="28"/>
        </w:rPr>
        <w:t xml:space="preserve"> </w:t>
      </w:r>
      <w:r w:rsidRPr="00830BE1">
        <w:rPr>
          <w:rFonts w:ascii="Times New Roman" w:hAnsi="Times New Roman" w:cs="Times New Roman"/>
          <w:sz w:val="28"/>
          <w:szCs w:val="28"/>
        </w:rPr>
        <w:t>«реальне/живе в</w:t>
      </w:r>
      <w:r w:rsidR="00BA3DF0">
        <w:rPr>
          <w:rFonts w:ascii="Times New Roman" w:hAnsi="Times New Roman" w:cs="Times New Roman"/>
          <w:sz w:val="28"/>
          <w:szCs w:val="28"/>
        </w:rPr>
        <w:t>і</w:t>
      </w:r>
      <w:r w:rsidRPr="00830BE1">
        <w:rPr>
          <w:rFonts w:ascii="Times New Roman" w:hAnsi="Times New Roman" w:cs="Times New Roman"/>
          <w:sz w:val="28"/>
          <w:szCs w:val="28"/>
        </w:rPr>
        <w:t xml:space="preserve">део» </w:t>
      </w:r>
      <w:r w:rsidR="00BA3DF0">
        <w:rPr>
          <w:rFonts w:ascii="Times New Roman" w:hAnsi="Times New Roman" w:cs="Times New Roman"/>
          <w:sz w:val="28"/>
          <w:szCs w:val="28"/>
        </w:rPr>
        <w:t>-</w:t>
      </w:r>
      <w:r w:rsidRPr="00830BE1">
        <w:rPr>
          <w:rFonts w:ascii="Times New Roman" w:hAnsi="Times New Roman" w:cs="Times New Roman"/>
          <w:sz w:val="28"/>
          <w:szCs w:val="28"/>
        </w:rPr>
        <w:t xml:space="preserve"> характеристика</w:t>
      </w:r>
      <w:r w:rsidR="0026767F">
        <w:rPr>
          <w:rFonts w:ascii="Times New Roman" w:hAnsi="Times New Roman" w:cs="Times New Roman"/>
          <w:sz w:val="28"/>
          <w:szCs w:val="28"/>
        </w:rPr>
        <w:t xml:space="preserve"> </w:t>
      </w:r>
      <w:r w:rsidRPr="00830BE1">
        <w:rPr>
          <w:rFonts w:ascii="Times New Roman" w:hAnsi="Times New Roman" w:cs="Times New Roman"/>
          <w:sz w:val="28"/>
          <w:szCs w:val="28"/>
        </w:rPr>
        <w:t xml:space="preserve">систем </w:t>
      </w:r>
      <w:r w:rsidR="00BA3DF0" w:rsidRPr="00830BE1">
        <w:rPr>
          <w:rFonts w:ascii="Times New Roman" w:hAnsi="Times New Roman" w:cs="Times New Roman"/>
          <w:sz w:val="28"/>
          <w:szCs w:val="28"/>
        </w:rPr>
        <w:t>мультимедіа</w:t>
      </w:r>
      <w:r w:rsidR="0026767F">
        <w:rPr>
          <w:rFonts w:ascii="Times New Roman" w:hAnsi="Times New Roman" w:cs="Times New Roman"/>
          <w:sz w:val="28"/>
          <w:szCs w:val="28"/>
        </w:rPr>
        <w:t>, що відображає її здатність працювати у реальному часі.</w:t>
      </w:r>
    </w:p>
    <w:p w:rsidR="0026767F" w:rsidRDefault="0026767F" w:rsidP="0026767F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6767F" w:rsidRDefault="0026767F" w:rsidP="0026767F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767F">
        <w:rPr>
          <w:rFonts w:ascii="Times New Roman" w:hAnsi="Times New Roman" w:cs="Times New Roman"/>
          <w:b/>
          <w:sz w:val="28"/>
          <w:szCs w:val="28"/>
        </w:rPr>
        <w:t>Основні види інформаційно-</w:t>
      </w:r>
      <w:proofErr w:type="spellStart"/>
      <w:r w:rsidRPr="0026767F">
        <w:rPr>
          <w:rFonts w:ascii="Times New Roman" w:hAnsi="Times New Roman" w:cs="Times New Roman"/>
          <w:b/>
          <w:sz w:val="28"/>
          <w:szCs w:val="28"/>
        </w:rPr>
        <w:t>компьютерних</w:t>
      </w:r>
      <w:proofErr w:type="spellEnd"/>
      <w:r w:rsidRPr="0026767F">
        <w:rPr>
          <w:rFonts w:ascii="Times New Roman" w:hAnsi="Times New Roman" w:cs="Times New Roman"/>
          <w:b/>
          <w:sz w:val="28"/>
          <w:szCs w:val="28"/>
        </w:rPr>
        <w:t xml:space="preserve"> технологій, що використовуються при створенні мультимедійних проектів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086"/>
        <w:gridCol w:w="3109"/>
        <w:gridCol w:w="3434"/>
      </w:tblGrid>
      <w:tr w:rsidR="007D0A18" w:rsidTr="0026767F">
        <w:tc>
          <w:tcPr>
            <w:tcW w:w="0" w:type="auto"/>
            <w:vAlign w:val="center"/>
          </w:tcPr>
          <w:p w:rsidR="0026767F" w:rsidRDefault="0026767F" w:rsidP="0026767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BE1">
              <w:rPr>
                <w:rFonts w:ascii="Times New Roman" w:hAnsi="Times New Roman" w:cs="Times New Roman"/>
                <w:sz w:val="28"/>
                <w:szCs w:val="28"/>
              </w:rPr>
              <w:t>Назва технології</w:t>
            </w:r>
          </w:p>
        </w:tc>
        <w:tc>
          <w:tcPr>
            <w:tcW w:w="0" w:type="auto"/>
            <w:vAlign w:val="center"/>
          </w:tcPr>
          <w:p w:rsidR="0026767F" w:rsidRDefault="0026767F" w:rsidP="0026767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Головні можливості</w:t>
            </w:r>
          </w:p>
        </w:tc>
        <w:tc>
          <w:tcPr>
            <w:tcW w:w="0" w:type="auto"/>
            <w:vAlign w:val="center"/>
          </w:tcPr>
          <w:p w:rsidR="0026767F" w:rsidRDefault="0026767F" w:rsidP="0026767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Опис</w:t>
            </w:r>
          </w:p>
        </w:tc>
      </w:tr>
      <w:tr w:rsidR="007D0A18" w:rsidTr="0026767F">
        <w:tc>
          <w:tcPr>
            <w:tcW w:w="0" w:type="auto"/>
          </w:tcPr>
          <w:p w:rsidR="0026767F" w:rsidRDefault="0026767F" w:rsidP="0026767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6767F">
              <w:rPr>
                <w:rFonts w:ascii="Times New Roman" w:hAnsi="Times New Roman" w:cs="Times New Roman"/>
                <w:sz w:val="28"/>
                <w:szCs w:val="28"/>
              </w:rPr>
              <w:t>Мультимедіатехнології</w:t>
            </w:r>
            <w:proofErr w:type="spellEnd"/>
            <w:r w:rsidRPr="002676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</w:tcPr>
          <w:p w:rsidR="0026767F" w:rsidRDefault="0026767F" w:rsidP="0026767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767F">
              <w:rPr>
                <w:rFonts w:ascii="Times New Roman" w:hAnsi="Times New Roman" w:cs="Times New Roman"/>
                <w:sz w:val="28"/>
                <w:szCs w:val="28"/>
              </w:rPr>
              <w:t>Сукупність засобів, в результаті використання яких можна отримати об'ємний звук, тривимірну графіку, відео, анімацію іт. д.</w:t>
            </w:r>
          </w:p>
        </w:tc>
        <w:tc>
          <w:tcPr>
            <w:tcW w:w="0" w:type="auto"/>
          </w:tcPr>
          <w:p w:rsidR="0026767F" w:rsidRDefault="0026767F" w:rsidP="0026767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767F">
              <w:rPr>
                <w:rFonts w:ascii="Times New Roman" w:hAnsi="Times New Roman" w:cs="Times New Roman"/>
                <w:sz w:val="28"/>
                <w:szCs w:val="28"/>
              </w:rPr>
              <w:t>Комплексне поняття. Інтеграція в одному програмному продукті різноманітних видів інформації: як традиційних (текст, таблиці, ілюстрації), так і оригінальних</w:t>
            </w:r>
          </w:p>
        </w:tc>
      </w:tr>
      <w:tr w:rsidR="007D0A18" w:rsidTr="0026767F">
        <w:tc>
          <w:tcPr>
            <w:tcW w:w="0" w:type="auto"/>
          </w:tcPr>
          <w:p w:rsidR="0026767F" w:rsidRDefault="0026767F" w:rsidP="0026767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767F">
              <w:rPr>
                <w:rFonts w:ascii="Times New Roman" w:hAnsi="Times New Roman" w:cs="Times New Roman"/>
                <w:sz w:val="28"/>
                <w:szCs w:val="28"/>
              </w:rPr>
              <w:t>Технології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6767F">
              <w:rPr>
                <w:rFonts w:ascii="Times New Roman" w:hAnsi="Times New Roman" w:cs="Times New Roman"/>
                <w:sz w:val="28"/>
                <w:szCs w:val="28"/>
              </w:rPr>
              <w:t xml:space="preserve">графічних зображень. </w:t>
            </w:r>
          </w:p>
        </w:tc>
        <w:tc>
          <w:tcPr>
            <w:tcW w:w="0" w:type="auto"/>
          </w:tcPr>
          <w:p w:rsidR="0026767F" w:rsidRDefault="0026767F" w:rsidP="0026767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767F">
              <w:rPr>
                <w:rFonts w:ascii="Times New Roman" w:hAnsi="Times New Roman" w:cs="Times New Roman"/>
                <w:sz w:val="28"/>
                <w:szCs w:val="28"/>
              </w:rPr>
              <w:t>Ілюстративна графіка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6767F">
              <w:rPr>
                <w:rFonts w:ascii="Times New Roman" w:hAnsi="Times New Roman" w:cs="Times New Roman"/>
                <w:sz w:val="28"/>
                <w:szCs w:val="28"/>
              </w:rPr>
              <w:t xml:space="preserve"> Когнітивна графіка. Ділова графіка.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6767F">
              <w:rPr>
                <w:rFonts w:ascii="Times New Roman" w:hAnsi="Times New Roman" w:cs="Times New Roman"/>
                <w:sz w:val="28"/>
                <w:szCs w:val="28"/>
              </w:rPr>
              <w:t>Наукова графіка</w:t>
            </w:r>
          </w:p>
        </w:tc>
        <w:tc>
          <w:tcPr>
            <w:tcW w:w="0" w:type="auto"/>
          </w:tcPr>
          <w:p w:rsidR="0026767F" w:rsidRDefault="0026767F" w:rsidP="0026767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0A18" w:rsidTr="0026767F">
        <w:tc>
          <w:tcPr>
            <w:tcW w:w="0" w:type="auto"/>
          </w:tcPr>
          <w:p w:rsidR="0026767F" w:rsidRDefault="0026767F" w:rsidP="0026767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767F">
              <w:rPr>
                <w:rFonts w:ascii="Times New Roman" w:hAnsi="Times New Roman" w:cs="Times New Roman"/>
                <w:sz w:val="28"/>
                <w:szCs w:val="28"/>
              </w:rPr>
              <w:t xml:space="preserve">Звукові технології </w:t>
            </w:r>
          </w:p>
        </w:tc>
        <w:tc>
          <w:tcPr>
            <w:tcW w:w="0" w:type="auto"/>
          </w:tcPr>
          <w:p w:rsidR="0026767F" w:rsidRDefault="0026767F" w:rsidP="0026767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Можливості ведення</w:t>
            </w:r>
            <w:r w:rsidRPr="0026767F">
              <w:rPr>
                <w:rFonts w:ascii="Times New Roman" w:hAnsi="Times New Roman" w:cs="Times New Roman"/>
                <w:sz w:val="28"/>
                <w:szCs w:val="28"/>
              </w:rPr>
              <w:t xml:space="preserve"> розмов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6767F">
              <w:rPr>
                <w:rFonts w:ascii="Times New Roman" w:hAnsi="Times New Roman" w:cs="Times New Roman"/>
                <w:sz w:val="28"/>
                <w:szCs w:val="28"/>
              </w:rPr>
              <w:t xml:space="preserve"> через Інтернет або локальну мережу</w:t>
            </w:r>
          </w:p>
        </w:tc>
        <w:tc>
          <w:tcPr>
            <w:tcW w:w="0" w:type="auto"/>
          </w:tcPr>
          <w:p w:rsidR="0026767F" w:rsidRDefault="0026767F" w:rsidP="0026767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767F">
              <w:rPr>
                <w:rFonts w:ascii="Times New Roman" w:hAnsi="Times New Roman" w:cs="Times New Roman"/>
                <w:sz w:val="28"/>
                <w:szCs w:val="28"/>
              </w:rPr>
              <w:t xml:space="preserve">Звуковий діалог. </w:t>
            </w:r>
            <w:proofErr w:type="spellStart"/>
            <w:r w:rsidRPr="0026767F">
              <w:rPr>
                <w:rFonts w:ascii="Times New Roman" w:hAnsi="Times New Roman" w:cs="Times New Roman"/>
                <w:sz w:val="28"/>
                <w:szCs w:val="28"/>
              </w:rPr>
              <w:t>Аудіоконференція</w:t>
            </w:r>
            <w:proofErr w:type="spellEnd"/>
          </w:p>
        </w:tc>
      </w:tr>
      <w:tr w:rsidR="007D0A18" w:rsidTr="0026767F">
        <w:tc>
          <w:tcPr>
            <w:tcW w:w="0" w:type="auto"/>
          </w:tcPr>
          <w:p w:rsidR="0026767F" w:rsidRDefault="007D0A18" w:rsidP="007D0A1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0A18">
              <w:rPr>
                <w:rFonts w:ascii="Times New Roman" w:hAnsi="Times New Roman" w:cs="Times New Roman"/>
                <w:sz w:val="28"/>
                <w:szCs w:val="28"/>
              </w:rPr>
              <w:t>Відеотехнології</w:t>
            </w:r>
            <w:proofErr w:type="spellEnd"/>
            <w:r w:rsidRPr="007D0A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</w:tcPr>
          <w:p w:rsidR="0026767F" w:rsidRDefault="007D0A18" w:rsidP="0026767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0A18">
              <w:rPr>
                <w:rFonts w:ascii="Times New Roman" w:hAnsi="Times New Roman" w:cs="Times New Roman"/>
                <w:sz w:val="28"/>
                <w:szCs w:val="28"/>
              </w:rPr>
              <w:t>Відеоконференції</w:t>
            </w:r>
          </w:p>
        </w:tc>
        <w:tc>
          <w:tcPr>
            <w:tcW w:w="0" w:type="auto"/>
          </w:tcPr>
          <w:p w:rsidR="0026767F" w:rsidRDefault="007D0A18" w:rsidP="0026767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0A18">
              <w:rPr>
                <w:rFonts w:ascii="Times New Roman" w:hAnsi="Times New Roman" w:cs="Times New Roman"/>
                <w:sz w:val="28"/>
                <w:szCs w:val="28"/>
              </w:rPr>
              <w:t>Робота в режимі реального часу</w:t>
            </w:r>
          </w:p>
        </w:tc>
      </w:tr>
      <w:tr w:rsidR="007D0A18" w:rsidTr="007D0A18">
        <w:tc>
          <w:tcPr>
            <w:tcW w:w="0" w:type="auto"/>
          </w:tcPr>
          <w:p w:rsidR="0026767F" w:rsidRDefault="007D0A18" w:rsidP="007D0A1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0A18">
              <w:rPr>
                <w:rFonts w:ascii="Times New Roman" w:hAnsi="Times New Roman" w:cs="Times New Roman"/>
                <w:sz w:val="28"/>
                <w:szCs w:val="28"/>
              </w:rPr>
              <w:t xml:space="preserve">Інтернет-технології </w:t>
            </w:r>
          </w:p>
        </w:tc>
        <w:tc>
          <w:tcPr>
            <w:tcW w:w="0" w:type="auto"/>
          </w:tcPr>
          <w:p w:rsidR="0026767F" w:rsidRDefault="007D0A18" w:rsidP="007D0A1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0A18">
              <w:rPr>
                <w:rFonts w:ascii="Times New Roman" w:hAnsi="Times New Roman" w:cs="Times New Roman"/>
                <w:sz w:val="28"/>
                <w:szCs w:val="28"/>
              </w:rPr>
              <w:t>Комунікаційне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D0A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спілкування</w:t>
            </w:r>
          </w:p>
        </w:tc>
        <w:tc>
          <w:tcPr>
            <w:tcW w:w="0" w:type="auto"/>
          </w:tcPr>
          <w:p w:rsidR="007D0A18" w:rsidRPr="007D0A18" w:rsidRDefault="007D0A18" w:rsidP="007D0A1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0A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Вивчення можливостей </w:t>
            </w:r>
            <w:r w:rsidRPr="007D0A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Інтернет/</w:t>
            </w:r>
            <w:proofErr w:type="spellStart"/>
            <w:r w:rsidRPr="007D0A18">
              <w:rPr>
                <w:rFonts w:ascii="Times New Roman" w:hAnsi="Times New Roman" w:cs="Times New Roman"/>
                <w:sz w:val="28"/>
                <w:szCs w:val="28"/>
              </w:rPr>
              <w:t>інтранет</w:t>
            </w:r>
            <w:proofErr w:type="spellEnd"/>
            <w:r w:rsidRPr="007D0A1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D0A18" w:rsidRPr="007D0A18" w:rsidRDefault="007D0A18" w:rsidP="007D0A1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0A18">
              <w:rPr>
                <w:rFonts w:ascii="Times New Roman" w:hAnsi="Times New Roman" w:cs="Times New Roman"/>
                <w:sz w:val="28"/>
                <w:szCs w:val="28"/>
              </w:rPr>
              <w:t>Комп'ютерні відеоконференції. Онлайнова дискусія за допомогою чату.</w:t>
            </w:r>
          </w:p>
          <w:p w:rsidR="0026767F" w:rsidRDefault="007D0A18" w:rsidP="007D0A1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0A18">
              <w:rPr>
                <w:rFonts w:ascii="Times New Roman" w:hAnsi="Times New Roman" w:cs="Times New Roman"/>
                <w:sz w:val="28"/>
                <w:szCs w:val="28"/>
              </w:rPr>
              <w:t>Офлайнове</w:t>
            </w:r>
            <w:proofErr w:type="spellEnd"/>
            <w:r w:rsidRPr="007D0A18">
              <w:rPr>
                <w:rFonts w:ascii="Times New Roman" w:hAnsi="Times New Roman" w:cs="Times New Roman"/>
                <w:sz w:val="28"/>
                <w:szCs w:val="28"/>
              </w:rPr>
              <w:t xml:space="preserve"> обговорення матеріалу в режимі телеконференцій</w:t>
            </w:r>
          </w:p>
        </w:tc>
      </w:tr>
      <w:tr w:rsidR="007D0A18" w:rsidTr="007D0A18">
        <w:tc>
          <w:tcPr>
            <w:tcW w:w="0" w:type="auto"/>
          </w:tcPr>
          <w:p w:rsidR="0026767F" w:rsidRDefault="007D0A18" w:rsidP="007D0A1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Гіпертекстові технології</w:t>
            </w:r>
          </w:p>
        </w:tc>
        <w:tc>
          <w:tcPr>
            <w:tcW w:w="0" w:type="auto"/>
          </w:tcPr>
          <w:p w:rsidR="0026767F" w:rsidRDefault="007D0A18" w:rsidP="007D0A1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Технологія переміщення від одних об’єктів до інших з урахуванням смислового зв’язку </w:t>
            </w:r>
          </w:p>
        </w:tc>
        <w:tc>
          <w:tcPr>
            <w:tcW w:w="0" w:type="auto"/>
          </w:tcPr>
          <w:p w:rsidR="0026767F" w:rsidRDefault="0026767F" w:rsidP="007D0A1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0A18" w:rsidTr="007D0A18">
        <w:tc>
          <w:tcPr>
            <w:tcW w:w="0" w:type="auto"/>
          </w:tcPr>
          <w:p w:rsidR="0026767F" w:rsidRDefault="007D0A18" w:rsidP="007D0A1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Телекомунікаційні технології</w:t>
            </w:r>
          </w:p>
        </w:tc>
        <w:tc>
          <w:tcPr>
            <w:tcW w:w="0" w:type="auto"/>
          </w:tcPr>
          <w:p w:rsidR="0026767F" w:rsidRDefault="0026767F" w:rsidP="007D0A1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26767F" w:rsidRDefault="007D0A18" w:rsidP="007D0A1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0BE1">
              <w:rPr>
                <w:rFonts w:ascii="Times New Roman" w:hAnsi="Times New Roman" w:cs="Times New Roman"/>
                <w:sz w:val="28"/>
                <w:szCs w:val="28"/>
              </w:rPr>
              <w:t>Електронна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Pr="00830BE1">
              <w:rPr>
                <w:rFonts w:ascii="Times New Roman" w:hAnsi="Times New Roman" w:cs="Times New Roman"/>
                <w:sz w:val="28"/>
                <w:szCs w:val="28"/>
              </w:rPr>
              <w:t xml:space="preserve">та, </w:t>
            </w:r>
            <w:proofErr w:type="spellStart"/>
            <w:r w:rsidRPr="00830BE1">
              <w:rPr>
                <w:rFonts w:ascii="Times New Roman" w:hAnsi="Times New Roman" w:cs="Times New Roman"/>
                <w:sz w:val="28"/>
                <w:szCs w:val="28"/>
              </w:rPr>
              <w:t>теле</w:t>
            </w:r>
            <w:proofErr w:type="spellEnd"/>
            <w:r w:rsidRPr="00830BE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</w:t>
            </w:r>
            <w:r w:rsidRPr="00830BE1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r w:rsidRPr="00830BE1">
              <w:rPr>
                <w:rFonts w:ascii="Times New Roman" w:hAnsi="Times New Roman" w:cs="Times New Roman"/>
                <w:sz w:val="28"/>
                <w:szCs w:val="28"/>
              </w:rPr>
              <w:t>деоконференці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ї</w:t>
            </w:r>
            <w:r w:rsidRPr="00830BE1">
              <w:rPr>
                <w:rFonts w:ascii="Times New Roman" w:hAnsi="Times New Roman" w:cs="Times New Roman"/>
                <w:sz w:val="28"/>
                <w:szCs w:val="28"/>
              </w:rPr>
              <w:t>, електронна 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Pr="00830BE1">
              <w:rPr>
                <w:rFonts w:ascii="Times New Roman" w:hAnsi="Times New Roman" w:cs="Times New Roman"/>
                <w:sz w:val="28"/>
                <w:szCs w:val="28"/>
              </w:rPr>
              <w:t>ка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голошень</w:t>
            </w:r>
          </w:p>
        </w:tc>
      </w:tr>
      <w:tr w:rsidR="007D0A18" w:rsidTr="007D0A18">
        <w:tc>
          <w:tcPr>
            <w:tcW w:w="0" w:type="auto"/>
          </w:tcPr>
          <w:p w:rsidR="007D0A18" w:rsidRDefault="007D0A18" w:rsidP="007D0A1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0BE1">
              <w:rPr>
                <w:rFonts w:ascii="Times New Roman" w:hAnsi="Times New Roman" w:cs="Times New Roman"/>
                <w:sz w:val="28"/>
                <w:szCs w:val="28"/>
              </w:rPr>
              <w:t>Веб-технології</w:t>
            </w:r>
          </w:p>
        </w:tc>
        <w:tc>
          <w:tcPr>
            <w:tcW w:w="0" w:type="auto"/>
          </w:tcPr>
          <w:p w:rsidR="007D0A18" w:rsidRDefault="007D0A18" w:rsidP="007D0A1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Нові пошукові технології</w:t>
            </w:r>
          </w:p>
        </w:tc>
        <w:tc>
          <w:tcPr>
            <w:tcW w:w="0" w:type="auto"/>
          </w:tcPr>
          <w:p w:rsidR="007D0A18" w:rsidRPr="00830BE1" w:rsidRDefault="007D0A18" w:rsidP="007D0A1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0A18">
              <w:rPr>
                <w:rFonts w:ascii="Times New Roman" w:hAnsi="Times New Roman" w:cs="Times New Roman"/>
                <w:sz w:val="28"/>
                <w:szCs w:val="28"/>
              </w:rPr>
              <w:t>Smart</w:t>
            </w:r>
            <w:proofErr w:type="spellEnd"/>
            <w:r w:rsidRPr="007D0A18">
              <w:rPr>
                <w:rFonts w:ascii="Times New Roman" w:hAnsi="Times New Roman" w:cs="Times New Roman"/>
                <w:sz w:val="28"/>
                <w:szCs w:val="28"/>
              </w:rPr>
              <w:t>-технолог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ії</w:t>
            </w:r>
            <w:r w:rsidRPr="007D0A18">
              <w:rPr>
                <w:rFonts w:ascii="Times New Roman" w:hAnsi="Times New Roman" w:cs="Times New Roman"/>
                <w:sz w:val="28"/>
                <w:szCs w:val="28"/>
              </w:rPr>
              <w:t xml:space="preserve"> автоматич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ної </w:t>
            </w:r>
            <w:r w:rsidRPr="007D0A18">
              <w:rPr>
                <w:rFonts w:ascii="Times New Roman" w:hAnsi="Times New Roman" w:cs="Times New Roman"/>
                <w:sz w:val="28"/>
                <w:szCs w:val="28"/>
              </w:rPr>
              <w:t>каталог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r w:rsidRPr="007D0A18">
              <w:rPr>
                <w:rFonts w:ascii="Times New Roman" w:hAnsi="Times New Roman" w:cs="Times New Roman"/>
                <w:sz w:val="28"/>
                <w:szCs w:val="28"/>
              </w:rPr>
              <w:t>зац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ії</w:t>
            </w:r>
          </w:p>
        </w:tc>
      </w:tr>
      <w:tr w:rsidR="007D0A18" w:rsidTr="007D0A18">
        <w:tc>
          <w:tcPr>
            <w:tcW w:w="0" w:type="auto"/>
          </w:tcPr>
          <w:p w:rsidR="007D0A18" w:rsidRDefault="007D0A18" w:rsidP="007D0A1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0BE1">
              <w:rPr>
                <w:rFonts w:ascii="Times New Roman" w:hAnsi="Times New Roman" w:cs="Times New Roman"/>
                <w:sz w:val="28"/>
                <w:szCs w:val="28"/>
              </w:rPr>
              <w:t>Нов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r w:rsidRPr="00830B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r w:rsidRPr="00830BE1">
              <w:rPr>
                <w:rFonts w:ascii="Times New Roman" w:hAnsi="Times New Roman" w:cs="Times New Roman"/>
                <w:sz w:val="28"/>
                <w:szCs w:val="28"/>
              </w:rPr>
              <w:t>нформац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ійні</w:t>
            </w:r>
            <w:r w:rsidRPr="00830BE1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технології</w:t>
            </w:r>
          </w:p>
        </w:tc>
        <w:tc>
          <w:tcPr>
            <w:tcW w:w="0" w:type="auto"/>
          </w:tcPr>
          <w:p w:rsidR="007D0A18" w:rsidRPr="00830BE1" w:rsidRDefault="007D0A18" w:rsidP="007D0A1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0BE1">
              <w:rPr>
                <w:rFonts w:ascii="Times New Roman" w:hAnsi="Times New Roman" w:cs="Times New Roman"/>
                <w:sz w:val="28"/>
                <w:szCs w:val="28"/>
              </w:rPr>
              <w:t xml:space="preserve">Системи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штучного</w:t>
            </w:r>
            <w:r w:rsidRPr="00830BE1">
              <w:rPr>
                <w:rFonts w:ascii="Times New Roman" w:hAnsi="Times New Roman" w:cs="Times New Roman"/>
                <w:sz w:val="28"/>
                <w:szCs w:val="28"/>
              </w:rPr>
              <w:t xml:space="preserve"> інтелект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830BE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D0A18" w:rsidRDefault="007D0A18" w:rsidP="007D0A1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0BE1">
              <w:rPr>
                <w:rFonts w:ascii="Times New Roman" w:hAnsi="Times New Roman" w:cs="Times New Roman"/>
                <w:sz w:val="28"/>
                <w:szCs w:val="28"/>
              </w:rPr>
              <w:t>Системи віртуальної реальності. Гео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r w:rsidRPr="00830BE1">
              <w:rPr>
                <w:rFonts w:ascii="Times New Roman" w:hAnsi="Times New Roman" w:cs="Times New Roman"/>
                <w:sz w:val="28"/>
                <w:szCs w:val="28"/>
              </w:rPr>
              <w:t>нформац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ійні</w:t>
            </w:r>
            <w:r w:rsidRPr="00830BE1">
              <w:rPr>
                <w:rFonts w:ascii="Times New Roman" w:hAnsi="Times New Roman" w:cs="Times New Roman"/>
                <w:sz w:val="28"/>
                <w:szCs w:val="28"/>
              </w:rPr>
              <w:t xml:space="preserve"> системи</w:t>
            </w:r>
          </w:p>
        </w:tc>
        <w:tc>
          <w:tcPr>
            <w:tcW w:w="0" w:type="auto"/>
          </w:tcPr>
          <w:p w:rsidR="007D0A18" w:rsidRPr="007D0A18" w:rsidRDefault="007D0A18" w:rsidP="007D0A1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0A18">
              <w:rPr>
                <w:rFonts w:ascii="Times New Roman" w:hAnsi="Times New Roman" w:cs="Times New Roman"/>
                <w:sz w:val="28"/>
                <w:szCs w:val="28"/>
              </w:rPr>
              <w:t xml:space="preserve">Системи </w:t>
            </w:r>
            <w:proofErr w:type="spellStart"/>
            <w:r w:rsidRPr="007D0A18">
              <w:rPr>
                <w:rFonts w:ascii="Times New Roman" w:hAnsi="Times New Roman" w:cs="Times New Roman"/>
                <w:sz w:val="28"/>
                <w:szCs w:val="28"/>
              </w:rPr>
              <w:t>відчуттів</w:t>
            </w:r>
            <w:proofErr w:type="spellEnd"/>
            <w:r w:rsidRPr="007D0A1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D0A18" w:rsidRPr="007D0A18" w:rsidRDefault="007D0A18" w:rsidP="007D0A1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0A18">
              <w:rPr>
                <w:rFonts w:ascii="Times New Roman" w:hAnsi="Times New Roman" w:cs="Times New Roman"/>
                <w:sz w:val="28"/>
                <w:szCs w:val="28"/>
              </w:rPr>
              <w:t>Системи природних мов.</w:t>
            </w:r>
          </w:p>
          <w:p w:rsidR="007D0A18" w:rsidRPr="007D0A18" w:rsidRDefault="007D0A18" w:rsidP="007D0A1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0A18">
              <w:rPr>
                <w:rFonts w:ascii="Times New Roman" w:hAnsi="Times New Roman" w:cs="Times New Roman"/>
                <w:sz w:val="28"/>
                <w:szCs w:val="28"/>
              </w:rPr>
              <w:t>Експертні системи. Робототехніка.</w:t>
            </w:r>
          </w:p>
          <w:p w:rsidR="007D0A18" w:rsidRPr="00830BE1" w:rsidRDefault="007D0A18" w:rsidP="007D0A1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0A18">
              <w:rPr>
                <w:rFonts w:ascii="Times New Roman" w:hAnsi="Times New Roman" w:cs="Times New Roman"/>
                <w:sz w:val="28"/>
                <w:szCs w:val="28"/>
              </w:rPr>
              <w:t xml:space="preserve">Нейронні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мережі</w:t>
            </w:r>
          </w:p>
        </w:tc>
      </w:tr>
    </w:tbl>
    <w:p w:rsidR="0026767F" w:rsidRPr="0026767F" w:rsidRDefault="0026767F" w:rsidP="0026767F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0925" w:rsidRDefault="00BE0D62" w:rsidP="00C5092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D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0D62" w:rsidRDefault="00BE0D62" w:rsidP="00BE0D62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1F66">
        <w:rPr>
          <w:rFonts w:ascii="Times New Roman" w:hAnsi="Times New Roman" w:cs="Times New Roman"/>
          <w:b/>
          <w:sz w:val="28"/>
          <w:szCs w:val="28"/>
        </w:rPr>
        <w:t>Висновки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931F66">
        <w:rPr>
          <w:rFonts w:ascii="Times New Roman" w:hAnsi="Times New Roman" w:cs="Times New Roman"/>
          <w:sz w:val="28"/>
          <w:szCs w:val="28"/>
        </w:rPr>
        <w:t xml:space="preserve">Таким чином, </w:t>
      </w:r>
      <w:r w:rsidR="00931F66" w:rsidRPr="00931F66">
        <w:rPr>
          <w:rFonts w:ascii="Times New Roman" w:hAnsi="Times New Roman" w:cs="Times New Roman"/>
          <w:sz w:val="28"/>
          <w:szCs w:val="28"/>
        </w:rPr>
        <w:t>інформаційні технології</w:t>
      </w:r>
      <w:r w:rsidR="00931F66">
        <w:rPr>
          <w:rFonts w:ascii="Times New Roman" w:hAnsi="Times New Roman" w:cs="Times New Roman"/>
          <w:sz w:val="28"/>
          <w:szCs w:val="28"/>
        </w:rPr>
        <w:t xml:space="preserve"> відіграють важливу роль у всіх сферах сучасного суспільства</w:t>
      </w:r>
      <w:r w:rsidR="00931F66" w:rsidRPr="00931F66">
        <w:rPr>
          <w:rFonts w:ascii="Times New Roman" w:hAnsi="Times New Roman" w:cs="Times New Roman"/>
          <w:sz w:val="28"/>
          <w:szCs w:val="28"/>
        </w:rPr>
        <w:t xml:space="preserve">, </w:t>
      </w:r>
      <w:r w:rsidR="00931F66">
        <w:rPr>
          <w:rFonts w:ascii="Times New Roman" w:hAnsi="Times New Roman" w:cs="Times New Roman"/>
          <w:sz w:val="28"/>
          <w:szCs w:val="28"/>
        </w:rPr>
        <w:t xml:space="preserve">допомагають обробляти інформацію, представляти її у зручному для користувачів вигляді, допомагають приймати рішення та робити експертизи. Розглянуто </w:t>
      </w:r>
      <w:r w:rsidR="00931F66" w:rsidRPr="00931F66">
        <w:rPr>
          <w:rFonts w:ascii="Times New Roman" w:hAnsi="Times New Roman" w:cs="Times New Roman"/>
          <w:sz w:val="28"/>
          <w:szCs w:val="28"/>
        </w:rPr>
        <w:t>особливості використання інформаційних технологій у дипломатичній діяльності.</w:t>
      </w:r>
    </w:p>
    <w:p w:rsidR="00BE0D62" w:rsidRDefault="00BE0D62" w:rsidP="0007727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7275" w:rsidRPr="00B43A2A" w:rsidRDefault="00B43A2A" w:rsidP="00BE0D62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3A2A">
        <w:rPr>
          <w:rFonts w:ascii="Times New Roman" w:hAnsi="Times New Roman" w:cs="Times New Roman"/>
          <w:b/>
          <w:sz w:val="28"/>
          <w:szCs w:val="28"/>
        </w:rPr>
        <w:t>Питання для самоконтролю</w:t>
      </w:r>
    </w:p>
    <w:p w:rsidR="00B43A2A" w:rsidRPr="00B43A2A" w:rsidRDefault="00B43A2A" w:rsidP="00B43A2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B43A2A">
        <w:rPr>
          <w:rFonts w:ascii="Times New Roman" w:hAnsi="Times New Roman" w:cs="Times New Roman"/>
          <w:sz w:val="28"/>
          <w:szCs w:val="28"/>
        </w:rPr>
        <w:t>. Дайте визначення поняттю «інформаційна технологія».</w:t>
      </w:r>
    </w:p>
    <w:p w:rsidR="00B43A2A" w:rsidRPr="00B43A2A" w:rsidRDefault="00B43A2A" w:rsidP="00B43A2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3A2A">
        <w:rPr>
          <w:rFonts w:ascii="Times New Roman" w:hAnsi="Times New Roman" w:cs="Times New Roman"/>
          <w:sz w:val="28"/>
          <w:szCs w:val="28"/>
        </w:rPr>
        <w:t>2. Чим відрізняється інформаційна технологія від технології матеріального виробництва і що між ними спільного?</w:t>
      </w:r>
    </w:p>
    <w:p w:rsidR="00B43A2A" w:rsidRPr="00B43A2A" w:rsidRDefault="00B43A2A" w:rsidP="00B43A2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3A2A">
        <w:rPr>
          <w:rFonts w:ascii="Times New Roman" w:hAnsi="Times New Roman" w:cs="Times New Roman"/>
          <w:sz w:val="28"/>
          <w:szCs w:val="28"/>
        </w:rPr>
        <w:t>3. Перелічіть інструментарій інформаційних технологій.</w:t>
      </w:r>
    </w:p>
    <w:p w:rsidR="00B43A2A" w:rsidRPr="00B43A2A" w:rsidRDefault="00B43A2A" w:rsidP="00B43A2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3A2A">
        <w:rPr>
          <w:rFonts w:ascii="Times New Roman" w:hAnsi="Times New Roman" w:cs="Times New Roman"/>
          <w:sz w:val="28"/>
          <w:szCs w:val="28"/>
        </w:rPr>
        <w:t>4. Як співвідносяться інформаційна технологія та інформаційна система?</w:t>
      </w:r>
    </w:p>
    <w:p w:rsidR="00B43A2A" w:rsidRPr="00B43A2A" w:rsidRDefault="00B43A2A" w:rsidP="00B43A2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3A2A">
        <w:rPr>
          <w:rFonts w:ascii="Times New Roman" w:hAnsi="Times New Roman" w:cs="Times New Roman"/>
          <w:sz w:val="28"/>
          <w:szCs w:val="28"/>
        </w:rPr>
        <w:t>5. Опишіть технологічний процес переробки інформації.</w:t>
      </w:r>
    </w:p>
    <w:p w:rsidR="00B43A2A" w:rsidRPr="00B43A2A" w:rsidRDefault="00B43A2A" w:rsidP="00B43A2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3A2A">
        <w:rPr>
          <w:rFonts w:ascii="Times New Roman" w:hAnsi="Times New Roman" w:cs="Times New Roman"/>
          <w:sz w:val="28"/>
          <w:szCs w:val="28"/>
        </w:rPr>
        <w:t>6. Перелічіть етапи вирішення проблем на шляху інформатизації суспільства.</w:t>
      </w:r>
    </w:p>
    <w:p w:rsidR="00B43A2A" w:rsidRPr="00B43A2A" w:rsidRDefault="00B43A2A" w:rsidP="00B43A2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3A2A">
        <w:rPr>
          <w:rFonts w:ascii="Times New Roman" w:hAnsi="Times New Roman" w:cs="Times New Roman"/>
          <w:sz w:val="28"/>
          <w:szCs w:val="28"/>
        </w:rPr>
        <w:t>7. Як розвивалися переваги, привнесені комп'ютерними технологіями?</w:t>
      </w:r>
    </w:p>
    <w:p w:rsidR="00B43A2A" w:rsidRPr="00B43A2A" w:rsidRDefault="00B43A2A" w:rsidP="00B43A2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3A2A">
        <w:rPr>
          <w:rFonts w:ascii="Times New Roman" w:hAnsi="Times New Roman" w:cs="Times New Roman"/>
          <w:sz w:val="28"/>
          <w:szCs w:val="28"/>
        </w:rPr>
        <w:t>8. Які Ви знаєте види інформаційних технологій?</w:t>
      </w:r>
    </w:p>
    <w:p w:rsidR="00B43A2A" w:rsidRPr="00B43A2A" w:rsidRDefault="00B43A2A" w:rsidP="00B43A2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3A2A">
        <w:rPr>
          <w:rFonts w:ascii="Times New Roman" w:hAnsi="Times New Roman" w:cs="Times New Roman"/>
          <w:sz w:val="28"/>
          <w:szCs w:val="28"/>
        </w:rPr>
        <w:t xml:space="preserve">9. Опишіть основні поняття й визначення </w:t>
      </w:r>
      <w:proofErr w:type="spellStart"/>
      <w:r w:rsidRPr="00B43A2A">
        <w:rPr>
          <w:rFonts w:ascii="Times New Roman" w:hAnsi="Times New Roman" w:cs="Times New Roman"/>
          <w:sz w:val="28"/>
          <w:szCs w:val="28"/>
        </w:rPr>
        <w:t>інфологічної</w:t>
      </w:r>
      <w:proofErr w:type="spellEnd"/>
      <w:r w:rsidRPr="00B43A2A">
        <w:rPr>
          <w:rFonts w:ascii="Times New Roman" w:hAnsi="Times New Roman" w:cs="Times New Roman"/>
          <w:sz w:val="28"/>
          <w:szCs w:val="28"/>
        </w:rPr>
        <w:t xml:space="preserve"> моделі.</w:t>
      </w:r>
    </w:p>
    <w:p w:rsidR="009F7040" w:rsidRDefault="009F7040" w:rsidP="009F704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Pr="00B43A2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3A2A">
        <w:rPr>
          <w:rFonts w:ascii="Times New Roman" w:hAnsi="Times New Roman" w:cs="Times New Roman"/>
          <w:sz w:val="28"/>
          <w:szCs w:val="28"/>
        </w:rPr>
        <w:t xml:space="preserve">Що </w:t>
      </w:r>
      <w:r>
        <w:rPr>
          <w:rFonts w:ascii="Times New Roman" w:hAnsi="Times New Roman" w:cs="Times New Roman"/>
          <w:sz w:val="28"/>
          <w:szCs w:val="28"/>
        </w:rPr>
        <w:t>розуміють під</w:t>
      </w:r>
      <w:r w:rsidRPr="00B43A2A">
        <w:rPr>
          <w:rFonts w:ascii="Times New Roman" w:hAnsi="Times New Roman" w:cs="Times New Roman"/>
          <w:sz w:val="28"/>
          <w:szCs w:val="28"/>
        </w:rPr>
        <w:t xml:space="preserve"> інформаційною революцією?</w:t>
      </w:r>
    </w:p>
    <w:p w:rsidR="00960382" w:rsidRPr="00B43A2A" w:rsidRDefault="00960382" w:rsidP="009F704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Що ви знаєте про програмне забезпечення інформаційних технологій?</w:t>
      </w:r>
    </w:p>
    <w:p w:rsidR="00077275" w:rsidRDefault="00077275" w:rsidP="0007727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0D62" w:rsidRPr="00BE0D62" w:rsidRDefault="00BE0D62" w:rsidP="00BE0D62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0D62">
        <w:rPr>
          <w:rFonts w:ascii="Times New Roman" w:hAnsi="Times New Roman" w:cs="Times New Roman"/>
          <w:b/>
          <w:sz w:val="28"/>
          <w:szCs w:val="28"/>
        </w:rPr>
        <w:t>Література:</w:t>
      </w:r>
    </w:p>
    <w:p w:rsidR="00BE0D62" w:rsidRPr="00F57D9D" w:rsidRDefault="00BE0D62" w:rsidP="00BE0D62">
      <w:pPr>
        <w:widowControl w:val="0"/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7D9D">
        <w:rPr>
          <w:rFonts w:ascii="Times New Roman" w:hAnsi="Times New Roman" w:cs="Times New Roman"/>
          <w:sz w:val="28"/>
          <w:szCs w:val="28"/>
        </w:rPr>
        <w:t xml:space="preserve">1. Інформаційні системи та технології : підручник / [Вишня В. Б. та ін.] ; за </w:t>
      </w:r>
      <w:proofErr w:type="spellStart"/>
      <w:r w:rsidRPr="00F57D9D">
        <w:rPr>
          <w:rFonts w:ascii="Times New Roman" w:hAnsi="Times New Roman" w:cs="Times New Roman"/>
          <w:sz w:val="28"/>
          <w:szCs w:val="28"/>
        </w:rPr>
        <w:t>заг</w:t>
      </w:r>
      <w:proofErr w:type="spellEnd"/>
      <w:r w:rsidRPr="00F57D9D">
        <w:rPr>
          <w:rFonts w:ascii="Times New Roman" w:hAnsi="Times New Roman" w:cs="Times New Roman"/>
          <w:sz w:val="28"/>
          <w:szCs w:val="28"/>
        </w:rPr>
        <w:t xml:space="preserve">. ред. В. Б. Вишні ; М-во </w:t>
      </w:r>
      <w:proofErr w:type="spellStart"/>
      <w:r w:rsidRPr="00F57D9D">
        <w:rPr>
          <w:rFonts w:ascii="Times New Roman" w:hAnsi="Times New Roman" w:cs="Times New Roman"/>
          <w:sz w:val="28"/>
          <w:szCs w:val="28"/>
        </w:rPr>
        <w:t>внутр</w:t>
      </w:r>
      <w:proofErr w:type="spellEnd"/>
      <w:r w:rsidRPr="00F57D9D">
        <w:rPr>
          <w:rFonts w:ascii="Times New Roman" w:hAnsi="Times New Roman" w:cs="Times New Roman"/>
          <w:sz w:val="28"/>
          <w:szCs w:val="28"/>
        </w:rPr>
        <w:t xml:space="preserve">. справ України, </w:t>
      </w:r>
      <w:proofErr w:type="spellStart"/>
      <w:r w:rsidRPr="00F57D9D">
        <w:rPr>
          <w:rFonts w:ascii="Times New Roman" w:hAnsi="Times New Roman" w:cs="Times New Roman"/>
          <w:sz w:val="28"/>
          <w:szCs w:val="28"/>
        </w:rPr>
        <w:t>Дніпропетр</w:t>
      </w:r>
      <w:proofErr w:type="spellEnd"/>
      <w:r w:rsidRPr="00F57D9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57D9D">
        <w:rPr>
          <w:rFonts w:ascii="Times New Roman" w:hAnsi="Times New Roman" w:cs="Times New Roman"/>
          <w:sz w:val="28"/>
          <w:szCs w:val="28"/>
        </w:rPr>
        <w:t>держ</w:t>
      </w:r>
      <w:proofErr w:type="spellEnd"/>
      <w:r w:rsidRPr="00F57D9D">
        <w:rPr>
          <w:rFonts w:ascii="Times New Roman" w:hAnsi="Times New Roman" w:cs="Times New Roman"/>
          <w:sz w:val="28"/>
          <w:szCs w:val="28"/>
        </w:rPr>
        <w:t xml:space="preserve">. ун-т </w:t>
      </w:r>
      <w:proofErr w:type="spellStart"/>
      <w:r w:rsidRPr="00F57D9D">
        <w:rPr>
          <w:rFonts w:ascii="Times New Roman" w:hAnsi="Times New Roman" w:cs="Times New Roman"/>
          <w:sz w:val="28"/>
          <w:szCs w:val="28"/>
        </w:rPr>
        <w:t>внутр</w:t>
      </w:r>
      <w:proofErr w:type="spellEnd"/>
      <w:r w:rsidRPr="00F57D9D">
        <w:rPr>
          <w:rFonts w:ascii="Times New Roman" w:hAnsi="Times New Roman" w:cs="Times New Roman"/>
          <w:sz w:val="28"/>
          <w:szCs w:val="28"/>
        </w:rPr>
        <w:t>. справ. – Дніпро : ДДУВС, 2021. – 279 с.</w:t>
      </w:r>
    </w:p>
    <w:p w:rsidR="00BE0D62" w:rsidRPr="00F57D9D" w:rsidRDefault="00BE0D62" w:rsidP="00BE0D62">
      <w:pPr>
        <w:widowControl w:val="0"/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7D9D">
        <w:rPr>
          <w:rFonts w:ascii="Times New Roman" w:hAnsi="Times New Roman" w:cs="Times New Roman"/>
          <w:sz w:val="28"/>
          <w:szCs w:val="28"/>
        </w:rPr>
        <w:t xml:space="preserve">2. Інформаційні системи та технології / [Н. О. Бринза та ін.] ; під ред. Пономаренка В. С. – Харків : </w:t>
      </w:r>
      <w:proofErr w:type="spellStart"/>
      <w:r w:rsidRPr="00F57D9D">
        <w:rPr>
          <w:rFonts w:ascii="Times New Roman" w:hAnsi="Times New Roman" w:cs="Times New Roman"/>
          <w:sz w:val="28"/>
          <w:szCs w:val="28"/>
        </w:rPr>
        <w:t>Бровін</w:t>
      </w:r>
      <w:proofErr w:type="spellEnd"/>
      <w:r w:rsidRPr="00F57D9D">
        <w:rPr>
          <w:rFonts w:ascii="Times New Roman" w:hAnsi="Times New Roman" w:cs="Times New Roman"/>
          <w:sz w:val="28"/>
          <w:szCs w:val="28"/>
        </w:rPr>
        <w:t xml:space="preserve"> О. В., 2019. — 210 с.</w:t>
      </w:r>
    </w:p>
    <w:p w:rsidR="00BE0D62" w:rsidRDefault="00BE0D62" w:rsidP="00BE0D62">
      <w:pPr>
        <w:widowControl w:val="0"/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7D9D">
        <w:rPr>
          <w:rFonts w:ascii="Times New Roman" w:hAnsi="Times New Roman" w:cs="Times New Roman"/>
          <w:sz w:val="28"/>
          <w:szCs w:val="28"/>
        </w:rPr>
        <w:t xml:space="preserve">3. Інформаційні технології та системи / [В. П. </w:t>
      </w:r>
      <w:proofErr w:type="spellStart"/>
      <w:r w:rsidRPr="00F57D9D">
        <w:rPr>
          <w:rFonts w:ascii="Times New Roman" w:hAnsi="Times New Roman" w:cs="Times New Roman"/>
          <w:sz w:val="28"/>
          <w:szCs w:val="28"/>
        </w:rPr>
        <w:t>Бурдаєв</w:t>
      </w:r>
      <w:proofErr w:type="spellEnd"/>
      <w:r w:rsidRPr="00F57D9D">
        <w:rPr>
          <w:rFonts w:ascii="Times New Roman" w:hAnsi="Times New Roman" w:cs="Times New Roman"/>
          <w:sz w:val="28"/>
          <w:szCs w:val="28"/>
        </w:rPr>
        <w:t xml:space="preserve"> та ін.] ; під ред. Пономаренка В. С. ; М-во освіти і науки України, Харків. </w:t>
      </w:r>
      <w:proofErr w:type="spellStart"/>
      <w:r w:rsidRPr="00F57D9D">
        <w:rPr>
          <w:rFonts w:ascii="Times New Roman" w:hAnsi="Times New Roman" w:cs="Times New Roman"/>
          <w:sz w:val="28"/>
          <w:szCs w:val="28"/>
        </w:rPr>
        <w:t>нац</w:t>
      </w:r>
      <w:proofErr w:type="spellEnd"/>
      <w:r w:rsidRPr="00F57D9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57D9D">
        <w:rPr>
          <w:rFonts w:ascii="Times New Roman" w:hAnsi="Times New Roman" w:cs="Times New Roman"/>
          <w:sz w:val="28"/>
          <w:szCs w:val="28"/>
        </w:rPr>
        <w:t>екон</w:t>
      </w:r>
      <w:proofErr w:type="spellEnd"/>
      <w:r w:rsidRPr="00F57D9D">
        <w:rPr>
          <w:rFonts w:ascii="Times New Roman" w:hAnsi="Times New Roman" w:cs="Times New Roman"/>
          <w:sz w:val="28"/>
          <w:szCs w:val="28"/>
        </w:rPr>
        <w:t xml:space="preserve">. ун-т ім. С. </w:t>
      </w:r>
      <w:proofErr w:type="spellStart"/>
      <w:r w:rsidRPr="00F57D9D">
        <w:rPr>
          <w:rFonts w:ascii="Times New Roman" w:hAnsi="Times New Roman" w:cs="Times New Roman"/>
          <w:sz w:val="28"/>
          <w:szCs w:val="28"/>
        </w:rPr>
        <w:t>Кузнеця</w:t>
      </w:r>
      <w:proofErr w:type="spellEnd"/>
      <w:r w:rsidRPr="00F57D9D">
        <w:rPr>
          <w:rFonts w:ascii="Times New Roman" w:hAnsi="Times New Roman" w:cs="Times New Roman"/>
          <w:sz w:val="28"/>
          <w:szCs w:val="28"/>
        </w:rPr>
        <w:t xml:space="preserve">. – Харків : </w:t>
      </w:r>
      <w:proofErr w:type="spellStart"/>
      <w:r w:rsidRPr="00F57D9D">
        <w:rPr>
          <w:rFonts w:ascii="Times New Roman" w:hAnsi="Times New Roman" w:cs="Times New Roman"/>
          <w:sz w:val="28"/>
          <w:szCs w:val="28"/>
        </w:rPr>
        <w:t>Бровін</w:t>
      </w:r>
      <w:proofErr w:type="spellEnd"/>
      <w:r w:rsidRPr="00F57D9D">
        <w:rPr>
          <w:rFonts w:ascii="Times New Roman" w:hAnsi="Times New Roman" w:cs="Times New Roman"/>
          <w:sz w:val="28"/>
          <w:szCs w:val="28"/>
        </w:rPr>
        <w:t xml:space="preserve"> О. В., 2020. – 172 с.</w:t>
      </w:r>
    </w:p>
    <w:p w:rsidR="00C50925" w:rsidRDefault="00C50925" w:rsidP="00C50925">
      <w:pPr>
        <w:widowControl w:val="0"/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C50925">
        <w:rPr>
          <w:rFonts w:ascii="Times New Roman" w:hAnsi="Times New Roman" w:cs="Times New Roman"/>
          <w:sz w:val="28"/>
          <w:szCs w:val="28"/>
        </w:rPr>
        <w:t>Карпчук</w:t>
      </w:r>
      <w:proofErr w:type="spellEnd"/>
      <w:r w:rsidRPr="00C50925">
        <w:rPr>
          <w:rFonts w:ascii="Times New Roman" w:hAnsi="Times New Roman" w:cs="Times New Roman"/>
          <w:sz w:val="28"/>
          <w:szCs w:val="28"/>
        </w:rPr>
        <w:t xml:space="preserve"> Н.П. Міжнародна інформація та суспільні комунікації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092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50925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C5092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50925">
        <w:rPr>
          <w:rFonts w:ascii="Times New Roman" w:hAnsi="Times New Roman" w:cs="Times New Roman"/>
          <w:sz w:val="28"/>
          <w:szCs w:val="28"/>
        </w:rPr>
        <w:t>посіб</w:t>
      </w:r>
      <w:proofErr w:type="spellEnd"/>
      <w:r w:rsidRPr="00C50925">
        <w:rPr>
          <w:rFonts w:ascii="Times New Roman" w:hAnsi="Times New Roman" w:cs="Times New Roman"/>
          <w:sz w:val="28"/>
          <w:szCs w:val="28"/>
        </w:rPr>
        <w:t xml:space="preserve">. для </w:t>
      </w:r>
      <w:proofErr w:type="spellStart"/>
      <w:r w:rsidRPr="00C50925">
        <w:rPr>
          <w:rFonts w:ascii="Times New Roman" w:hAnsi="Times New Roman" w:cs="Times New Roman"/>
          <w:sz w:val="28"/>
          <w:szCs w:val="28"/>
        </w:rPr>
        <w:t>студ</w:t>
      </w:r>
      <w:proofErr w:type="spellEnd"/>
      <w:r w:rsidRPr="00C5092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50925">
        <w:rPr>
          <w:rFonts w:ascii="Times New Roman" w:hAnsi="Times New Roman" w:cs="Times New Roman"/>
          <w:sz w:val="28"/>
          <w:szCs w:val="28"/>
        </w:rPr>
        <w:t>закл</w:t>
      </w:r>
      <w:proofErr w:type="spellEnd"/>
      <w:r w:rsidRPr="00C5092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50925">
        <w:rPr>
          <w:rFonts w:ascii="Times New Roman" w:hAnsi="Times New Roman" w:cs="Times New Roman"/>
          <w:sz w:val="28"/>
          <w:szCs w:val="28"/>
        </w:rPr>
        <w:t>вищ</w:t>
      </w:r>
      <w:proofErr w:type="spellEnd"/>
      <w:r w:rsidRPr="00C5092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50925">
        <w:rPr>
          <w:rFonts w:ascii="Times New Roman" w:hAnsi="Times New Roman" w:cs="Times New Roman"/>
          <w:sz w:val="28"/>
          <w:szCs w:val="28"/>
        </w:rPr>
        <w:t>овіти</w:t>
      </w:r>
      <w:proofErr w:type="spellEnd"/>
      <w:r w:rsidRPr="00C50925">
        <w:rPr>
          <w:rFonts w:ascii="Times New Roman" w:hAnsi="Times New Roman" w:cs="Times New Roman"/>
          <w:sz w:val="28"/>
          <w:szCs w:val="28"/>
        </w:rPr>
        <w:t xml:space="preserve"> / Н. П. </w:t>
      </w:r>
      <w:proofErr w:type="spellStart"/>
      <w:r w:rsidRPr="00C50925">
        <w:rPr>
          <w:rFonts w:ascii="Times New Roman" w:hAnsi="Times New Roman" w:cs="Times New Roman"/>
          <w:sz w:val="28"/>
          <w:szCs w:val="28"/>
        </w:rPr>
        <w:t>Карпчук</w:t>
      </w:r>
      <w:proofErr w:type="spellEnd"/>
      <w:r w:rsidRPr="00C50925">
        <w:rPr>
          <w:rFonts w:ascii="Times New Roman" w:hAnsi="Times New Roman" w:cs="Times New Roman"/>
          <w:sz w:val="28"/>
          <w:szCs w:val="28"/>
        </w:rPr>
        <w:t>. – Луцьк 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0925">
        <w:rPr>
          <w:rFonts w:ascii="Times New Roman" w:hAnsi="Times New Roman" w:cs="Times New Roman"/>
          <w:sz w:val="28"/>
          <w:szCs w:val="28"/>
        </w:rPr>
        <w:t>2018. – 514 с.</w:t>
      </w:r>
    </w:p>
    <w:p w:rsidR="00BE0D62" w:rsidRPr="00F57D9D" w:rsidRDefault="00C50925" w:rsidP="00BE0D62">
      <w:pPr>
        <w:widowControl w:val="0"/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E0D62">
        <w:rPr>
          <w:rFonts w:ascii="Times New Roman" w:hAnsi="Times New Roman" w:cs="Times New Roman"/>
          <w:sz w:val="28"/>
          <w:szCs w:val="28"/>
        </w:rPr>
        <w:t xml:space="preserve">. </w:t>
      </w:r>
      <w:r w:rsidR="00BE0D62" w:rsidRPr="00BE0D62">
        <w:rPr>
          <w:rFonts w:ascii="Times New Roman" w:hAnsi="Times New Roman" w:cs="Times New Roman"/>
          <w:sz w:val="28"/>
          <w:szCs w:val="28"/>
        </w:rPr>
        <w:t xml:space="preserve">Макаренко Є. А. Віртуальна дипломатія: підручник / Є. А. Макаренко, Н. О. </w:t>
      </w:r>
      <w:proofErr w:type="spellStart"/>
      <w:r w:rsidR="00BE0D62" w:rsidRPr="00BE0D62">
        <w:rPr>
          <w:rFonts w:ascii="Times New Roman" w:hAnsi="Times New Roman" w:cs="Times New Roman"/>
          <w:sz w:val="28"/>
          <w:szCs w:val="28"/>
        </w:rPr>
        <w:t>Піпченко</w:t>
      </w:r>
      <w:proofErr w:type="spellEnd"/>
      <w:r w:rsidR="00BE0D62" w:rsidRPr="00BE0D62">
        <w:rPr>
          <w:rFonts w:ascii="Times New Roman" w:hAnsi="Times New Roman" w:cs="Times New Roman"/>
          <w:sz w:val="28"/>
          <w:szCs w:val="28"/>
        </w:rPr>
        <w:t>. – К.: Центр вільної преси, 2010. – 302 с.</w:t>
      </w:r>
    </w:p>
    <w:p w:rsidR="00BE0D62" w:rsidRDefault="00C50925" w:rsidP="00BE0D6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BE0D6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BE0D62" w:rsidRPr="0039780E">
        <w:rPr>
          <w:rFonts w:ascii="Times New Roman" w:hAnsi="Times New Roman" w:cs="Times New Roman"/>
          <w:sz w:val="28"/>
          <w:szCs w:val="28"/>
        </w:rPr>
        <w:t>Швачич</w:t>
      </w:r>
      <w:proofErr w:type="spellEnd"/>
      <w:r w:rsidR="00BE0D62" w:rsidRPr="0039780E">
        <w:rPr>
          <w:rFonts w:ascii="Times New Roman" w:hAnsi="Times New Roman" w:cs="Times New Roman"/>
          <w:sz w:val="28"/>
          <w:szCs w:val="28"/>
        </w:rPr>
        <w:t xml:space="preserve"> Г.Г., Толстой В.В., </w:t>
      </w:r>
      <w:proofErr w:type="spellStart"/>
      <w:r w:rsidR="00BE0D62" w:rsidRPr="0039780E">
        <w:rPr>
          <w:rFonts w:ascii="Times New Roman" w:hAnsi="Times New Roman" w:cs="Times New Roman"/>
          <w:sz w:val="28"/>
          <w:szCs w:val="28"/>
        </w:rPr>
        <w:t>Петречук</w:t>
      </w:r>
      <w:proofErr w:type="spellEnd"/>
      <w:r w:rsidR="00BE0D62" w:rsidRPr="0039780E">
        <w:rPr>
          <w:rFonts w:ascii="Times New Roman" w:hAnsi="Times New Roman" w:cs="Times New Roman"/>
          <w:sz w:val="28"/>
          <w:szCs w:val="28"/>
        </w:rPr>
        <w:t xml:space="preserve"> Л.М., Іващенко Ю.С., Гуляєва О.А.,</w:t>
      </w:r>
      <w:r w:rsidR="00BE0D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0D62" w:rsidRPr="0039780E">
        <w:rPr>
          <w:rFonts w:ascii="Times New Roman" w:hAnsi="Times New Roman" w:cs="Times New Roman"/>
          <w:sz w:val="28"/>
          <w:szCs w:val="28"/>
        </w:rPr>
        <w:t>Соболенко</w:t>
      </w:r>
      <w:proofErr w:type="spellEnd"/>
      <w:r w:rsidR="00BE0D62" w:rsidRPr="0039780E">
        <w:rPr>
          <w:rFonts w:ascii="Times New Roman" w:hAnsi="Times New Roman" w:cs="Times New Roman"/>
          <w:sz w:val="28"/>
          <w:szCs w:val="28"/>
        </w:rPr>
        <w:t xml:space="preserve"> О.В. Сучасні інформаційно-комунікаційні технології:</w:t>
      </w:r>
      <w:r w:rsidR="00BE0D62">
        <w:rPr>
          <w:rFonts w:ascii="Times New Roman" w:hAnsi="Times New Roman" w:cs="Times New Roman"/>
          <w:sz w:val="28"/>
          <w:szCs w:val="28"/>
        </w:rPr>
        <w:t xml:space="preserve"> </w:t>
      </w:r>
      <w:r w:rsidR="00BE0D62" w:rsidRPr="0039780E">
        <w:rPr>
          <w:rFonts w:ascii="Times New Roman" w:hAnsi="Times New Roman" w:cs="Times New Roman"/>
          <w:sz w:val="28"/>
          <w:szCs w:val="28"/>
        </w:rPr>
        <w:t xml:space="preserve">Навчальний посібник. – Дніпро: </w:t>
      </w:r>
      <w:proofErr w:type="spellStart"/>
      <w:r w:rsidR="00BE0D62" w:rsidRPr="0039780E">
        <w:rPr>
          <w:rFonts w:ascii="Times New Roman" w:hAnsi="Times New Roman" w:cs="Times New Roman"/>
          <w:sz w:val="28"/>
          <w:szCs w:val="28"/>
        </w:rPr>
        <w:t>НМетАУ</w:t>
      </w:r>
      <w:proofErr w:type="spellEnd"/>
      <w:r w:rsidR="00BE0D62" w:rsidRPr="0039780E">
        <w:rPr>
          <w:rFonts w:ascii="Times New Roman" w:hAnsi="Times New Roman" w:cs="Times New Roman"/>
          <w:sz w:val="28"/>
          <w:szCs w:val="28"/>
        </w:rPr>
        <w:t>, 2017. –230 с.</w:t>
      </w:r>
    </w:p>
    <w:p w:rsidR="00077275" w:rsidRDefault="00077275" w:rsidP="0007727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0D62" w:rsidRDefault="00BE0D62" w:rsidP="00BE0D62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0D62">
        <w:rPr>
          <w:rFonts w:ascii="Times New Roman" w:hAnsi="Times New Roman" w:cs="Times New Roman"/>
          <w:b/>
          <w:sz w:val="28"/>
          <w:szCs w:val="28"/>
        </w:rPr>
        <w:t>Глосарій:</w:t>
      </w:r>
      <w:r>
        <w:rPr>
          <w:rFonts w:ascii="Times New Roman" w:hAnsi="Times New Roman" w:cs="Times New Roman"/>
          <w:sz w:val="28"/>
          <w:szCs w:val="28"/>
        </w:rPr>
        <w:t xml:space="preserve"> інформаційна технологія, інструментарій, штучний інтелект, </w:t>
      </w:r>
      <w:proofErr w:type="spellStart"/>
      <w:r>
        <w:rPr>
          <w:rFonts w:ascii="Times New Roman" w:hAnsi="Times New Roman" w:cs="Times New Roman"/>
          <w:sz w:val="28"/>
          <w:szCs w:val="28"/>
        </w:rPr>
        <w:t>інфологічні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моделі, інформаційна революція, програмне забезпечення, віртуальна реальність, гіпертекстові технології, мультимедіа, мережева дипломатія</w:t>
      </w:r>
    </w:p>
    <w:p w:rsidR="00BE0D62" w:rsidRDefault="00BE0D62" w:rsidP="0007727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3F0B" w:rsidRDefault="00C63F0B"/>
    <w:sectPr w:rsidR="00C63F0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BC4FCF"/>
    <w:multiLevelType w:val="multilevel"/>
    <w:tmpl w:val="11E4C2F2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491357"/>
    <w:multiLevelType w:val="multilevel"/>
    <w:tmpl w:val="4D5C456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D540286"/>
    <w:multiLevelType w:val="multilevel"/>
    <w:tmpl w:val="05C21F7E"/>
    <w:lvl w:ilvl="0">
      <w:start w:val="1"/>
      <w:numFmt w:val="decimal"/>
      <w:lvlText w:val="9.2.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EF62B36"/>
    <w:multiLevelType w:val="hybridMultilevel"/>
    <w:tmpl w:val="9CB675DC"/>
    <w:lvl w:ilvl="0" w:tplc="43160E4A">
      <w:start w:val="1"/>
      <w:numFmt w:val="decimal"/>
      <w:lvlText w:val="%1"/>
      <w:lvlJc w:val="left"/>
      <w:pPr>
        <w:ind w:left="1414" w:hanging="7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5C878ED"/>
    <w:multiLevelType w:val="multilevel"/>
    <w:tmpl w:val="E56C2684"/>
    <w:lvl w:ilvl="0">
      <w:start w:val="1"/>
      <w:numFmt w:val="decimal"/>
      <w:lvlText w:val="9.1.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02C14AA"/>
    <w:multiLevelType w:val="multilevel"/>
    <w:tmpl w:val="FE5E1B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B0C3FFF"/>
    <w:multiLevelType w:val="multilevel"/>
    <w:tmpl w:val="AB8A559C"/>
    <w:lvl w:ilvl="0">
      <w:start w:val="1"/>
      <w:numFmt w:val="decimal"/>
      <w:lvlText w:val="9.3.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1317831"/>
    <w:multiLevelType w:val="multilevel"/>
    <w:tmpl w:val="AA7850DC"/>
    <w:lvl w:ilvl="0">
      <w:start w:val="2"/>
      <w:numFmt w:val="decimal"/>
      <w:lvlText w:val="9.4.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2D84CA8"/>
    <w:multiLevelType w:val="multilevel"/>
    <w:tmpl w:val="3CF26AA0"/>
    <w:lvl w:ilvl="0">
      <w:start w:val="3"/>
      <w:numFmt w:val="decimal"/>
      <w:lvlText w:val="9.1.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8"/>
  </w:num>
  <w:num w:numId="5">
    <w:abstractNumId w:val="2"/>
  </w:num>
  <w:num w:numId="6">
    <w:abstractNumId w:val="6"/>
  </w:num>
  <w:num w:numId="7">
    <w:abstractNumId w:val="7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275"/>
    <w:rsid w:val="00076D90"/>
    <w:rsid w:val="00077275"/>
    <w:rsid w:val="000B1F88"/>
    <w:rsid w:val="000F54BE"/>
    <w:rsid w:val="0010047A"/>
    <w:rsid w:val="001252F6"/>
    <w:rsid w:val="001F2588"/>
    <w:rsid w:val="0026767F"/>
    <w:rsid w:val="0039780E"/>
    <w:rsid w:val="003D0662"/>
    <w:rsid w:val="00515B0E"/>
    <w:rsid w:val="00541C59"/>
    <w:rsid w:val="005969C9"/>
    <w:rsid w:val="005C2F76"/>
    <w:rsid w:val="00636F25"/>
    <w:rsid w:val="006544B4"/>
    <w:rsid w:val="00682FCB"/>
    <w:rsid w:val="006F4E9F"/>
    <w:rsid w:val="00713ABA"/>
    <w:rsid w:val="007B52F1"/>
    <w:rsid w:val="007D0A18"/>
    <w:rsid w:val="00830BE1"/>
    <w:rsid w:val="00931F66"/>
    <w:rsid w:val="00960382"/>
    <w:rsid w:val="009F7040"/>
    <w:rsid w:val="00A87F6F"/>
    <w:rsid w:val="00AB24D4"/>
    <w:rsid w:val="00B43A2A"/>
    <w:rsid w:val="00BA3DF0"/>
    <w:rsid w:val="00BE0D62"/>
    <w:rsid w:val="00C50925"/>
    <w:rsid w:val="00C63F0B"/>
    <w:rsid w:val="00D009F9"/>
    <w:rsid w:val="00D2116C"/>
    <w:rsid w:val="00DA35D9"/>
    <w:rsid w:val="00EF24BE"/>
    <w:rsid w:val="00F70767"/>
    <w:rsid w:val="00F94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FB02D"/>
  <w15:chartTrackingRefBased/>
  <w15:docId w15:val="{C4AED632-2086-45EE-9887-39247E3B2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7275"/>
    <w:pPr>
      <w:spacing w:after="200" w:line="27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7275"/>
    <w:pPr>
      <w:ind w:left="720"/>
      <w:contextualSpacing/>
    </w:pPr>
  </w:style>
  <w:style w:type="character" w:customStyle="1" w:styleId="a4">
    <w:name w:val="Подпись к картинке_"/>
    <w:basedOn w:val="a0"/>
    <w:link w:val="a5"/>
    <w:rsid w:val="00B43A2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">
    <w:name w:val="Подпись к картинке (2)_"/>
    <w:basedOn w:val="a0"/>
    <w:link w:val="20"/>
    <w:rsid w:val="00B43A2A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11pt">
    <w:name w:val="Подпись к картинке (2) + 11 pt;Не курсив"/>
    <w:basedOn w:val="2"/>
    <w:rsid w:val="00B43A2A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uk-UA" w:eastAsia="uk-UA" w:bidi="uk-UA"/>
    </w:rPr>
  </w:style>
  <w:style w:type="character" w:customStyle="1" w:styleId="5">
    <w:name w:val="Основной текст (5)_"/>
    <w:basedOn w:val="a0"/>
    <w:link w:val="50"/>
    <w:rsid w:val="00B43A2A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511pt">
    <w:name w:val="Основной текст (5) + 11 pt;Не курсив"/>
    <w:basedOn w:val="5"/>
    <w:rsid w:val="00B43A2A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uk-UA" w:eastAsia="uk-UA" w:bidi="uk-UA"/>
    </w:rPr>
  </w:style>
  <w:style w:type="character" w:customStyle="1" w:styleId="6">
    <w:name w:val="Основной текст (6)_"/>
    <w:basedOn w:val="a0"/>
    <w:link w:val="60"/>
    <w:rsid w:val="00B43A2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Основной текст (2)_"/>
    <w:basedOn w:val="a0"/>
    <w:rsid w:val="00B43A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B43A2A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22">
    <w:name w:val="Основной текст (2) + Полужирный"/>
    <w:basedOn w:val="21"/>
    <w:rsid w:val="00B43A2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uk-UA" w:eastAsia="uk-UA" w:bidi="uk-UA"/>
    </w:rPr>
  </w:style>
  <w:style w:type="character" w:customStyle="1" w:styleId="a6">
    <w:name w:val="Подпись к таблице_"/>
    <w:basedOn w:val="a0"/>
    <w:link w:val="a7"/>
    <w:rsid w:val="00B43A2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3">
    <w:name w:val="Подпись к таблице (2)_"/>
    <w:basedOn w:val="a0"/>
    <w:link w:val="24"/>
    <w:rsid w:val="00B43A2A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25">
    <w:name w:val="Основной текст (2)"/>
    <w:basedOn w:val="21"/>
    <w:rsid w:val="00B43A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uk-UA" w:eastAsia="uk-UA" w:bidi="uk-UA"/>
    </w:rPr>
  </w:style>
  <w:style w:type="character" w:customStyle="1" w:styleId="26">
    <w:name w:val="Основной текст (2) + Курсив"/>
    <w:basedOn w:val="21"/>
    <w:rsid w:val="00B43A2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uk-UA" w:eastAsia="uk-UA" w:bidi="uk-UA"/>
    </w:rPr>
  </w:style>
  <w:style w:type="character" w:customStyle="1" w:styleId="211pt0">
    <w:name w:val="Основной текст (2) + 11 pt"/>
    <w:basedOn w:val="21"/>
    <w:rsid w:val="00B43A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212pt">
    <w:name w:val="Основной текст (2) + 12 pt;Курсив"/>
    <w:basedOn w:val="21"/>
    <w:rsid w:val="00B43A2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paragraph" w:customStyle="1" w:styleId="a5">
    <w:name w:val="Подпись к картинке"/>
    <w:basedOn w:val="a"/>
    <w:link w:val="a4"/>
    <w:rsid w:val="00B43A2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paragraph" w:customStyle="1" w:styleId="20">
    <w:name w:val="Подпись к картинке (2)"/>
    <w:basedOn w:val="a"/>
    <w:link w:val="2"/>
    <w:rsid w:val="00B43A2A"/>
    <w:pPr>
      <w:widowControl w:val="0"/>
      <w:shd w:val="clear" w:color="auto" w:fill="FFFFFF"/>
      <w:spacing w:after="0" w:line="168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50">
    <w:name w:val="Основной текст (5)"/>
    <w:basedOn w:val="a"/>
    <w:link w:val="5"/>
    <w:rsid w:val="00B43A2A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60">
    <w:name w:val="Основной текст (6)"/>
    <w:basedOn w:val="a"/>
    <w:link w:val="6"/>
    <w:rsid w:val="00B43A2A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rsid w:val="00B43A2A"/>
    <w:pPr>
      <w:widowControl w:val="0"/>
      <w:shd w:val="clear" w:color="auto" w:fill="FFFFFF"/>
      <w:spacing w:after="0" w:line="0" w:lineRule="atLeast"/>
      <w:ind w:hanging="700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a7">
    <w:name w:val="Подпись к таблице"/>
    <w:basedOn w:val="a"/>
    <w:link w:val="a6"/>
    <w:rsid w:val="00B43A2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4">
    <w:name w:val="Подпись к таблице (2)"/>
    <w:basedOn w:val="a"/>
    <w:link w:val="23"/>
    <w:rsid w:val="00B43A2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  <w:sz w:val="28"/>
      <w:szCs w:val="28"/>
    </w:rPr>
  </w:style>
  <w:style w:type="table" w:styleId="a8">
    <w:name w:val="Table Grid"/>
    <w:basedOn w:val="a1"/>
    <w:uiPriority w:val="39"/>
    <w:rsid w:val="00A87F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46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14914</Words>
  <Characters>8502</Characters>
  <Application>Microsoft Office Word</Application>
  <DocSecurity>0</DocSecurity>
  <Lines>70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Neptun</dc:creator>
  <cp:keywords/>
  <dc:description/>
  <cp:lastModifiedBy>Оксана</cp:lastModifiedBy>
  <cp:revision>2</cp:revision>
  <dcterms:created xsi:type="dcterms:W3CDTF">2024-02-03T17:26:00Z</dcterms:created>
  <dcterms:modified xsi:type="dcterms:W3CDTF">2024-02-03T17:26:00Z</dcterms:modified>
</cp:coreProperties>
</file>