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2BC" w:rsidRPr="00B54AB9" w:rsidRDefault="00B54AB9" w:rsidP="00B54AB9">
      <w:pPr>
        <w:spacing w:after="0" w:line="288" w:lineRule="auto"/>
        <w:ind w:firstLine="567"/>
        <w:jc w:val="both"/>
        <w:rPr>
          <w:rFonts w:ascii="Times New Roman" w:hAnsi="Times New Roman" w:cs="Times New Roman"/>
          <w:b/>
          <w:sz w:val="24"/>
          <w:szCs w:val="24"/>
        </w:rPr>
      </w:pPr>
      <w:r w:rsidRPr="00B54AB9">
        <w:rPr>
          <w:rFonts w:ascii="Times New Roman" w:hAnsi="Times New Roman" w:cs="Times New Roman"/>
          <w:b/>
          <w:sz w:val="24"/>
          <w:szCs w:val="24"/>
        </w:rPr>
        <w:t>ТЕМА 8.</w:t>
      </w:r>
      <w:r w:rsidR="00B662BC" w:rsidRPr="00B54AB9">
        <w:rPr>
          <w:rFonts w:ascii="Times New Roman" w:hAnsi="Times New Roman" w:cs="Times New Roman"/>
          <w:b/>
          <w:sz w:val="24"/>
          <w:szCs w:val="24"/>
        </w:rPr>
        <w:t xml:space="preserve"> СОЦІАЛЬНО-ПСИХОЛОГІЧНА ХАРАКТЕРИСТИКА ОСОБИСТОСТІ </w:t>
      </w:r>
    </w:p>
    <w:p w:rsidR="00B662BC"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b/>
          <w:sz w:val="24"/>
          <w:szCs w:val="24"/>
        </w:rPr>
        <w:t xml:space="preserve">Завдання 1 </w:t>
      </w:r>
      <w:r w:rsidRPr="004A3D0E">
        <w:rPr>
          <w:rFonts w:ascii="Times New Roman" w:hAnsi="Times New Roman" w:cs="Times New Roman"/>
          <w:sz w:val="24"/>
          <w:szCs w:val="24"/>
        </w:rPr>
        <w:t>Виберіть</w:t>
      </w:r>
      <w:r w:rsidRPr="00B54AB9">
        <w:rPr>
          <w:rFonts w:ascii="Times New Roman" w:hAnsi="Times New Roman" w:cs="Times New Roman"/>
          <w:sz w:val="24"/>
          <w:szCs w:val="24"/>
        </w:rPr>
        <w:t xml:space="preserve"> таку точку зору </w:t>
      </w:r>
      <w:proofErr w:type="spellStart"/>
      <w:r w:rsidRPr="00B54AB9">
        <w:rPr>
          <w:rFonts w:ascii="Times New Roman" w:hAnsi="Times New Roman" w:cs="Times New Roman"/>
          <w:sz w:val="24"/>
          <w:szCs w:val="24"/>
        </w:rPr>
        <w:t>персонологів</w:t>
      </w:r>
      <w:proofErr w:type="spellEnd"/>
      <w:r w:rsidRPr="00B54AB9">
        <w:rPr>
          <w:rFonts w:ascii="Times New Roman" w:hAnsi="Times New Roman" w:cs="Times New Roman"/>
          <w:sz w:val="24"/>
          <w:szCs w:val="24"/>
        </w:rPr>
        <w:t xml:space="preserve"> на мотивацію особистості, яка здається вам найпереконливішою. Опишіть, які основні мотиви поведінки особистості виділені у цій концепції. Обґрунтуйте, чому це пояснення мотивації особистості здається вам найбільш переконливим. З якою теорією мотивації особистості вибрана вами теорія перебуває у найбільш конфліктному відношенні щодо пояснення людської мотивації.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4A3D0E">
        <w:rPr>
          <w:rFonts w:ascii="Times New Roman" w:hAnsi="Times New Roman" w:cs="Times New Roman"/>
          <w:b/>
          <w:sz w:val="24"/>
          <w:szCs w:val="24"/>
        </w:rPr>
        <w:t>Завдання 2</w:t>
      </w:r>
      <w:r w:rsidRPr="00B54AB9">
        <w:rPr>
          <w:rFonts w:ascii="Times New Roman" w:hAnsi="Times New Roman" w:cs="Times New Roman"/>
          <w:sz w:val="24"/>
          <w:szCs w:val="24"/>
        </w:rPr>
        <w:t xml:space="preserve"> Чому З. Фрейд, який був дуже небагатою людиною, впродовж свого життя неодноразово відхиляв матеріально вигідні пропозиції (робота для модних журналів, консультування фільмів для голлівудських режисерів тощо)? Якою теорією особистості можна пояснити таку поведінку видатного психолога?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Завдання 3 Вкажіть, свідомою чи несвідомою є мотивація поведінки людини у кожному із наведених нижче прикладів: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а) Олена дуже нудьгує на лекціях з економіки, тому що викладач читає їх дуже монотонно. Щоб не заснути, Олена зусиллям волі заставляє себе писати конспект.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б) Віктор не склав літню сесію. Він повинен з’явитись у кабінет декана, але забуває про назначену зустріч.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в) Ірина записує дні народження своїх друзів і родичів у спеціальний блокнот і дуже гордиться тим, що ніколи не забуває їх поздоровити. Але, хоча день народження її тітки записано у блокноті, Ірина вже четвертий рік забуває надіслати їй поздоровлення.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г) Сергій постійно запізнюється на заняття. Після неодноразових попереджень декана, він вирішує прокидатися на годину раніше. Наступного дня Сергій прокинувся, так як і запланував, на годину раніше, але на заняття усе одно запізнився.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4A3D0E">
        <w:rPr>
          <w:rFonts w:ascii="Times New Roman" w:hAnsi="Times New Roman" w:cs="Times New Roman"/>
          <w:b/>
          <w:sz w:val="24"/>
          <w:szCs w:val="24"/>
        </w:rPr>
        <w:t>Завдання 4</w:t>
      </w:r>
      <w:r w:rsidRPr="00B54AB9">
        <w:rPr>
          <w:rFonts w:ascii="Times New Roman" w:hAnsi="Times New Roman" w:cs="Times New Roman"/>
          <w:sz w:val="24"/>
          <w:szCs w:val="24"/>
        </w:rPr>
        <w:t xml:space="preserve"> До кожного з поданих тверджень, які характеризують різні види мотивації особистості, підберіть відповідне поняття (мотив самоствердження, мотив ідентифікації з іншою людиною, мотив влади, процесуально-змістовий мотив, мотив саморозвитку, мотив досягнення, </w:t>
      </w:r>
      <w:proofErr w:type="spellStart"/>
      <w:r w:rsidRPr="00B54AB9">
        <w:rPr>
          <w:rFonts w:ascii="Times New Roman" w:hAnsi="Times New Roman" w:cs="Times New Roman"/>
          <w:sz w:val="24"/>
          <w:szCs w:val="24"/>
        </w:rPr>
        <w:t>просоціальний</w:t>
      </w:r>
      <w:proofErr w:type="spellEnd"/>
      <w:r w:rsidRPr="00B54AB9">
        <w:rPr>
          <w:rFonts w:ascii="Times New Roman" w:hAnsi="Times New Roman" w:cs="Times New Roman"/>
          <w:sz w:val="24"/>
          <w:szCs w:val="24"/>
        </w:rPr>
        <w:t xml:space="preserve"> мотив, мотив уникнення покарання) і доповніть прикладом: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а) Якщо людину діяльність приваблює сама по собі, подобається її виконувати, виявляти інтелектуальну чи фізичну активність, цікавить зміст того, що вона робить, тобто спонукання до активності йде через зміст і процес діяльності, а не за допомогою зовнішніх чинників, – така мотивація має назву ……………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б) Страх перед можливими </w:t>
      </w:r>
      <w:proofErr w:type="spellStart"/>
      <w:r w:rsidRPr="00B54AB9">
        <w:rPr>
          <w:rFonts w:ascii="Times New Roman" w:hAnsi="Times New Roman" w:cs="Times New Roman"/>
          <w:sz w:val="24"/>
          <w:szCs w:val="24"/>
        </w:rPr>
        <w:t>неприємностями</w:t>
      </w:r>
      <w:proofErr w:type="spellEnd"/>
      <w:r w:rsidRPr="00B54AB9">
        <w:rPr>
          <w:rFonts w:ascii="Times New Roman" w:hAnsi="Times New Roman" w:cs="Times New Roman"/>
          <w:sz w:val="24"/>
          <w:szCs w:val="24"/>
        </w:rPr>
        <w:t xml:space="preserve"> і намагання цього уникнути – ось що спонукає до діяльності під впливом ……………….. Діяльність під впливом такого мотиву набуває характеру захисної дії і є певною мірою примусовою.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в) ………………. пов’язаний з почуттям власної гідності, честолюбством, самолюбством. Людина намагається довести навколишнім, що вона чогось варта, прагне здобути певний статус у суспільстві, хоче, щоб її поважали та цінували.</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г) У разі впливу ……………. мотивів наявна ідентифікація (ототожнення) індивіда з групою. Людина не лише вважає себе членом соціальної групи, не тільки ототожнюється з нею, а й переймається її проблемами, інтересами, цілями тощо. </w:t>
      </w:r>
    </w:p>
    <w:p w:rsidR="00B54AB9" w:rsidRPr="00B54AB9" w:rsidRDefault="00B54AB9"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д</w:t>
      </w:r>
      <w:r w:rsidR="00B662BC" w:rsidRPr="00B54AB9">
        <w:rPr>
          <w:rFonts w:ascii="Times New Roman" w:hAnsi="Times New Roman" w:cs="Times New Roman"/>
          <w:sz w:val="24"/>
          <w:szCs w:val="24"/>
        </w:rPr>
        <w:t xml:space="preserve">) ……………… є особливо актуальним для дітей і молоді, які намагаються наслідувати інших людей у своїх діях і полягає у </w:t>
      </w:r>
      <w:proofErr w:type="spellStart"/>
      <w:r w:rsidR="00B662BC" w:rsidRPr="00B54AB9">
        <w:rPr>
          <w:rFonts w:ascii="Times New Roman" w:hAnsi="Times New Roman" w:cs="Times New Roman"/>
          <w:sz w:val="24"/>
          <w:szCs w:val="24"/>
        </w:rPr>
        <w:t>праг</w:t>
      </w:r>
      <w:proofErr w:type="spellEnd"/>
      <w:r w:rsidR="00B662BC" w:rsidRPr="00B54AB9">
        <w:rPr>
          <w:rFonts w:ascii="Times New Roman" w:hAnsi="Times New Roman" w:cs="Times New Roman"/>
          <w:sz w:val="24"/>
          <w:szCs w:val="24"/>
        </w:rPr>
        <w:t/>
      </w:r>
      <w:proofErr w:type="spellStart"/>
      <w:r w:rsidR="00B662BC" w:rsidRPr="00B54AB9">
        <w:rPr>
          <w:rFonts w:ascii="Times New Roman" w:hAnsi="Times New Roman" w:cs="Times New Roman"/>
          <w:sz w:val="24"/>
          <w:szCs w:val="24"/>
        </w:rPr>
        <w:t>ненні</w:t>
      </w:r>
      <w:proofErr w:type="spellEnd"/>
      <w:r w:rsidR="00B662BC" w:rsidRPr="00B54AB9">
        <w:rPr>
          <w:rFonts w:ascii="Times New Roman" w:hAnsi="Times New Roman" w:cs="Times New Roman"/>
          <w:sz w:val="24"/>
          <w:szCs w:val="24"/>
        </w:rPr>
        <w:t xml:space="preserve"> бути схожим на героя, кумира, авторитетну особистість (батька, вчителя тощо).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е) Успіхи в будь-якій діяльності (у навчанні, спорті, професійній діяльності) залежать не лише від здібностей, навичок, знань, а й від мотивів …………….., тобто від прагнення досягти високих результатів у діяльності.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lastRenderedPageBreak/>
        <w:t xml:space="preserve">ж) На думку А. Маслоу, – прагнення до цілковитої реалізації своїх здібностей, упевненість у собі, здатність відчувати свою компетентність це важливий мотив, який спонукає нас багато працювати і розвиватися і має назву ………………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B54AB9">
        <w:rPr>
          <w:rFonts w:ascii="Times New Roman" w:hAnsi="Times New Roman" w:cs="Times New Roman"/>
          <w:sz w:val="24"/>
          <w:szCs w:val="24"/>
        </w:rPr>
        <w:t xml:space="preserve">з) Дії багатьох людей (наприклад, керівників різних рангів) спонукає …………, тобто прагнення суб’єкта впливати на людей, прагнення зайняти «керівну позицію» у групі (колективі), намагання керувати людьми, визначати і регламентувати їхню діяльність.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4A3D0E">
        <w:rPr>
          <w:rFonts w:ascii="Times New Roman" w:hAnsi="Times New Roman" w:cs="Times New Roman"/>
          <w:b/>
          <w:sz w:val="24"/>
          <w:szCs w:val="24"/>
        </w:rPr>
        <w:t>Завдання 5</w:t>
      </w:r>
      <w:r w:rsidRPr="00B54AB9">
        <w:rPr>
          <w:rFonts w:ascii="Times New Roman" w:hAnsi="Times New Roman" w:cs="Times New Roman"/>
          <w:sz w:val="24"/>
          <w:szCs w:val="24"/>
        </w:rPr>
        <w:t xml:space="preserve"> Виходячи з вашого розуміння конституційної типології характеру Е. </w:t>
      </w:r>
      <w:proofErr w:type="spellStart"/>
      <w:r w:rsidRPr="00B54AB9">
        <w:rPr>
          <w:rFonts w:ascii="Times New Roman" w:hAnsi="Times New Roman" w:cs="Times New Roman"/>
          <w:sz w:val="24"/>
          <w:szCs w:val="24"/>
        </w:rPr>
        <w:t>Кречмера</w:t>
      </w:r>
      <w:proofErr w:type="spellEnd"/>
      <w:r w:rsidRPr="00B54AB9">
        <w:rPr>
          <w:rFonts w:ascii="Times New Roman" w:hAnsi="Times New Roman" w:cs="Times New Roman"/>
          <w:sz w:val="24"/>
          <w:szCs w:val="24"/>
        </w:rPr>
        <w:t xml:space="preserve">, дайте відповідь на питання: що було б, якби Санчо </w:t>
      </w:r>
      <w:proofErr w:type="spellStart"/>
      <w:r w:rsidRPr="00B54AB9">
        <w:rPr>
          <w:rFonts w:ascii="Times New Roman" w:hAnsi="Times New Roman" w:cs="Times New Roman"/>
          <w:sz w:val="24"/>
          <w:szCs w:val="24"/>
        </w:rPr>
        <w:t>Панса</w:t>
      </w:r>
      <w:proofErr w:type="spellEnd"/>
      <w:r w:rsidRPr="00B54AB9">
        <w:rPr>
          <w:rFonts w:ascii="Times New Roman" w:hAnsi="Times New Roman" w:cs="Times New Roman"/>
          <w:sz w:val="24"/>
          <w:szCs w:val="24"/>
        </w:rPr>
        <w:t xml:space="preserve"> та Дон Кіхот помінялись своїми тілами? Чи зберегли б вони при цьому свою особистість?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4A3D0E">
        <w:rPr>
          <w:rFonts w:ascii="Times New Roman" w:hAnsi="Times New Roman" w:cs="Times New Roman"/>
          <w:b/>
          <w:sz w:val="24"/>
          <w:szCs w:val="24"/>
        </w:rPr>
        <w:t>Завдання 6</w:t>
      </w:r>
      <w:r w:rsidRPr="00B54AB9">
        <w:rPr>
          <w:rFonts w:ascii="Times New Roman" w:hAnsi="Times New Roman" w:cs="Times New Roman"/>
          <w:sz w:val="24"/>
          <w:szCs w:val="24"/>
        </w:rPr>
        <w:t xml:space="preserve"> Які риси характеру можуть виявитись у наступних життєвих ситуаціях: зустріч гостей, складання іспиту, виконання важливого завдання, розподіл винагород, очікування вирішення важливого особистого питання, довіра таємниці, небезпека, знайомство, невизнання успіхів, приниження національної гідності, обмеження активності, керівна посада. </w:t>
      </w:r>
    </w:p>
    <w:p w:rsidR="00B54AB9" w:rsidRPr="00B54AB9" w:rsidRDefault="00B662BC" w:rsidP="00B54AB9">
      <w:pPr>
        <w:spacing w:after="0" w:line="288" w:lineRule="auto"/>
        <w:ind w:firstLine="567"/>
        <w:jc w:val="both"/>
        <w:rPr>
          <w:rFonts w:ascii="Times New Roman" w:hAnsi="Times New Roman" w:cs="Times New Roman"/>
          <w:sz w:val="24"/>
          <w:szCs w:val="24"/>
        </w:rPr>
      </w:pPr>
      <w:r w:rsidRPr="004A3D0E">
        <w:rPr>
          <w:rFonts w:ascii="Times New Roman" w:hAnsi="Times New Roman" w:cs="Times New Roman"/>
          <w:b/>
          <w:sz w:val="24"/>
          <w:szCs w:val="24"/>
        </w:rPr>
        <w:t xml:space="preserve">Завдання 7 </w:t>
      </w:r>
      <w:r w:rsidRPr="00B54AB9">
        <w:rPr>
          <w:rFonts w:ascii="Times New Roman" w:hAnsi="Times New Roman" w:cs="Times New Roman"/>
          <w:sz w:val="24"/>
          <w:szCs w:val="24"/>
        </w:rPr>
        <w:t xml:space="preserve">У наведених нижче ситуаціях розробіть максимальну кількість способів взаємодії в залежності від різних типів характеру партнерів. Аналіз рекомендовано проводити за схемою: «Якщо, … то…» Вам необхідно, щоб знайомий терміново повернув вам велику суму грошей, яку він позичив. Як ви будете діяти, знаючи характер вашого знайомого? Керівник висловлює необґрунтовані претензії з приводу роботи підлеглого. Як буде діяти підлеглий в залежності від типу характеру начальника? Робітнику потрібно терміново отримати довідку у службовця, який поспішає додому. Які способи впливу може використати робітник, знаючи характер службовця? Ваш співбесідник не перериває розмову, а ви дуже поспішаєте. Як ви будете діяти, враховуючи характер співбесідника? </w:t>
      </w:r>
    </w:p>
    <w:p w:rsidR="00B54AB9" w:rsidRPr="00B54AB9" w:rsidRDefault="00B54AB9" w:rsidP="00B54AB9">
      <w:pPr>
        <w:spacing w:after="0" w:line="288" w:lineRule="auto"/>
        <w:ind w:firstLine="567"/>
        <w:jc w:val="both"/>
        <w:rPr>
          <w:rFonts w:ascii="Times New Roman" w:hAnsi="Times New Roman" w:cs="Times New Roman"/>
          <w:sz w:val="24"/>
          <w:szCs w:val="24"/>
        </w:rPr>
      </w:pPr>
      <w:r w:rsidRPr="004A3D0E">
        <w:rPr>
          <w:rFonts w:ascii="Times New Roman" w:hAnsi="Times New Roman" w:cs="Times New Roman"/>
          <w:b/>
          <w:sz w:val="24"/>
          <w:szCs w:val="24"/>
        </w:rPr>
        <w:t>З</w:t>
      </w:r>
      <w:r w:rsidR="00B662BC" w:rsidRPr="004A3D0E">
        <w:rPr>
          <w:rFonts w:ascii="Times New Roman" w:hAnsi="Times New Roman" w:cs="Times New Roman"/>
          <w:b/>
          <w:sz w:val="24"/>
          <w:szCs w:val="24"/>
        </w:rPr>
        <w:t xml:space="preserve">авдання 8 </w:t>
      </w:r>
      <w:r w:rsidR="00B662BC" w:rsidRPr="00B54AB9">
        <w:rPr>
          <w:rFonts w:ascii="Times New Roman" w:hAnsi="Times New Roman" w:cs="Times New Roman"/>
          <w:sz w:val="24"/>
          <w:szCs w:val="24"/>
        </w:rPr>
        <w:t>Уявіть собі, що спекотного літнього дня сусідські діти організували на вулиці торгівлю лимонадом. Попрацювавши на присадибній ділянці, ви відчуваєте потребу вгамувати спрагу і купуєте у дітей лимонад. Напій виявився холодним і досить смачним. Ви купуєте другу склянку лимонаду. Коли ви його купуєте, діти страшенно радіють і пояснюють, що ви – їх перший постійний покупе</w:t>
      </w:r>
      <w:bookmarkStart w:id="0" w:name="_GoBack"/>
      <w:bookmarkEnd w:id="0"/>
      <w:r w:rsidR="00B662BC" w:rsidRPr="00B54AB9">
        <w:rPr>
          <w:rFonts w:ascii="Times New Roman" w:hAnsi="Times New Roman" w:cs="Times New Roman"/>
          <w:sz w:val="24"/>
          <w:szCs w:val="24"/>
        </w:rPr>
        <w:t xml:space="preserve">ць. Ви більше не хочете пити, але купуєте у них ще третю склянку лимонаду. Поясніть, чим відрізнялась мотивація купівлі першої і другої склянки напою від мотивації купівлі третьої? Що вас «змусило»? А що вас «стимулювало»? </w:t>
      </w:r>
    </w:p>
    <w:p w:rsidR="00B662BC" w:rsidRPr="00B54AB9" w:rsidRDefault="00B662BC" w:rsidP="00B54AB9">
      <w:pPr>
        <w:spacing w:after="0" w:line="288" w:lineRule="auto"/>
        <w:ind w:firstLine="567"/>
        <w:jc w:val="both"/>
        <w:rPr>
          <w:rFonts w:ascii="Times New Roman" w:hAnsi="Times New Roman" w:cs="Times New Roman"/>
          <w:sz w:val="24"/>
          <w:szCs w:val="24"/>
        </w:rPr>
      </w:pPr>
      <w:r w:rsidRPr="004A3D0E">
        <w:rPr>
          <w:rFonts w:ascii="Times New Roman" w:hAnsi="Times New Roman" w:cs="Times New Roman"/>
          <w:b/>
          <w:sz w:val="24"/>
          <w:szCs w:val="24"/>
        </w:rPr>
        <w:t xml:space="preserve">Завдання 9 </w:t>
      </w:r>
      <w:r w:rsidRPr="00B54AB9">
        <w:rPr>
          <w:rFonts w:ascii="Times New Roman" w:hAnsi="Times New Roman" w:cs="Times New Roman"/>
          <w:sz w:val="24"/>
          <w:szCs w:val="24"/>
        </w:rPr>
        <w:t>Охарактеризуйте особливості діяльності працівника у випадку зміни ієрархії поданих мотивів: матеріальне заохочення (гроші); самоствердження; ідентифікація з кумиром; влада; комунікативний; пізнавальний</w:t>
      </w:r>
    </w:p>
    <w:sectPr w:rsidR="00B662BC" w:rsidRPr="00B54A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BC"/>
    <w:rsid w:val="004A3D0E"/>
    <w:rsid w:val="009D2552"/>
    <w:rsid w:val="00B54AB9"/>
    <w:rsid w:val="00B662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E0DF"/>
  <w15:chartTrackingRefBased/>
  <w15:docId w15:val="{77D5E6F0-2087-49AA-BFA6-8AC86D03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3812</Words>
  <Characters>2173</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2024-04-22T11:13:00Z</dcterms:created>
  <dcterms:modified xsi:type="dcterms:W3CDTF">2024-04-29T07:08:00Z</dcterms:modified>
</cp:coreProperties>
</file>