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BA" w:rsidRPr="007E12BA" w:rsidRDefault="007E12BA" w:rsidP="007E1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BA">
        <w:rPr>
          <w:rFonts w:ascii="Times New Roman" w:hAnsi="Times New Roman" w:cs="Times New Roman"/>
          <w:b/>
          <w:sz w:val="28"/>
          <w:szCs w:val="28"/>
        </w:rPr>
        <w:t>Практичні завдання до теми 6</w:t>
      </w:r>
    </w:p>
    <w:p w:rsidR="003A5A06" w:rsidRPr="003A5A06" w:rsidRDefault="003A5A06" w:rsidP="003A5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A06">
        <w:rPr>
          <w:rFonts w:ascii="Times New Roman" w:hAnsi="Times New Roman" w:cs="Times New Roman"/>
          <w:sz w:val="28"/>
          <w:szCs w:val="28"/>
        </w:rPr>
        <w:t>Питання для обговорення</w:t>
      </w:r>
    </w:p>
    <w:p w:rsidR="003A5A06" w:rsidRPr="003A5A06" w:rsidRDefault="003A5A06" w:rsidP="003A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06">
        <w:rPr>
          <w:rFonts w:ascii="Times New Roman" w:hAnsi="Times New Roman" w:cs="Times New Roman"/>
          <w:sz w:val="28"/>
          <w:szCs w:val="28"/>
        </w:rPr>
        <w:t xml:space="preserve">1. Назвіть можливі цілі ціноутворення в маркетингу. </w:t>
      </w:r>
    </w:p>
    <w:p w:rsidR="003A5A06" w:rsidRPr="003A5A06" w:rsidRDefault="003A5A06" w:rsidP="003A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06">
        <w:rPr>
          <w:rFonts w:ascii="Times New Roman" w:hAnsi="Times New Roman" w:cs="Times New Roman"/>
          <w:sz w:val="28"/>
          <w:szCs w:val="28"/>
        </w:rPr>
        <w:t xml:space="preserve">2. Розкрийте сутність мети ціноутворення «Забезпечення збуту». </w:t>
      </w:r>
    </w:p>
    <w:p w:rsidR="003A5A06" w:rsidRPr="003A5A06" w:rsidRDefault="003A5A06" w:rsidP="003A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06">
        <w:rPr>
          <w:rFonts w:ascii="Times New Roman" w:hAnsi="Times New Roman" w:cs="Times New Roman"/>
          <w:sz w:val="28"/>
          <w:szCs w:val="28"/>
        </w:rPr>
        <w:t xml:space="preserve">3. В яких випадках ставлять перед собою підприємства мету «Забезпечення збуту»? </w:t>
      </w:r>
    </w:p>
    <w:p w:rsidR="003A5A06" w:rsidRPr="003A5A06" w:rsidRDefault="003A5A06" w:rsidP="003A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06">
        <w:rPr>
          <w:rFonts w:ascii="Times New Roman" w:hAnsi="Times New Roman" w:cs="Times New Roman"/>
          <w:sz w:val="28"/>
          <w:szCs w:val="28"/>
        </w:rPr>
        <w:t xml:space="preserve">4. Які різновиди має мета ціноутворення, заснована на максимізації прибутку. </w:t>
      </w:r>
    </w:p>
    <w:p w:rsidR="003A5A06" w:rsidRPr="003A5A06" w:rsidRDefault="003A5A06" w:rsidP="003A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06">
        <w:rPr>
          <w:rFonts w:ascii="Times New Roman" w:hAnsi="Times New Roman" w:cs="Times New Roman"/>
          <w:sz w:val="28"/>
          <w:szCs w:val="28"/>
        </w:rPr>
        <w:t xml:space="preserve">5. В чому полягає мета ціноутворення, заснована на утриманні ринку? </w:t>
      </w:r>
    </w:p>
    <w:p w:rsidR="00946A1E" w:rsidRPr="003A5A06" w:rsidRDefault="003A5A06" w:rsidP="003A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06">
        <w:rPr>
          <w:rFonts w:ascii="Times New Roman" w:hAnsi="Times New Roman" w:cs="Times New Roman"/>
          <w:sz w:val="28"/>
          <w:szCs w:val="28"/>
        </w:rPr>
        <w:t>6. Які фактори впливають на величину попиту?</w:t>
      </w:r>
    </w:p>
    <w:p w:rsidR="003A5A06" w:rsidRDefault="003A5A06" w:rsidP="007E1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2BA" w:rsidRPr="007E12BA" w:rsidRDefault="007E12BA" w:rsidP="007E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A">
        <w:rPr>
          <w:rFonts w:ascii="Times New Roman" w:hAnsi="Times New Roman" w:cs="Times New Roman"/>
          <w:b/>
          <w:sz w:val="28"/>
          <w:szCs w:val="28"/>
        </w:rPr>
        <w:t>Завдання 1.</w:t>
      </w:r>
      <w:r w:rsidRPr="007E12BA">
        <w:rPr>
          <w:rFonts w:ascii="Times New Roman" w:hAnsi="Times New Roman" w:cs="Times New Roman"/>
          <w:sz w:val="28"/>
          <w:szCs w:val="28"/>
        </w:rPr>
        <w:t xml:space="preserve"> Фірма випускає 5 видів продукції. Обсяг випуску, ціни і змінні витрати за видами продукції А-Д наведені в таблиці. Сума постійних витрат фірми складає 41400 грн. Розрахувати прибуток на базі повної собівартості. Дати висновок про доцільність (прибутковість) асортименту продукції, що випускається.</w:t>
      </w:r>
    </w:p>
    <w:p w:rsidR="007E12BA" w:rsidRPr="007E12BA" w:rsidRDefault="007E12BA" w:rsidP="007E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2BA">
        <w:rPr>
          <w:rFonts w:ascii="Times New Roman" w:hAnsi="Times New Roman" w:cs="Times New Roman"/>
          <w:sz w:val="28"/>
          <w:szCs w:val="28"/>
        </w:rPr>
        <w:t>Таблиця 1. Вихідні дані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605"/>
        <w:gridCol w:w="1605"/>
        <w:gridCol w:w="1605"/>
        <w:gridCol w:w="1605"/>
        <w:gridCol w:w="1605"/>
      </w:tblGrid>
      <w:tr w:rsidR="007E12BA" w:rsidRPr="007E12BA" w:rsidTr="007E12BA">
        <w:trPr>
          <w:trHeight w:val="244"/>
        </w:trPr>
        <w:tc>
          <w:tcPr>
            <w:tcW w:w="1604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E12BA" w:rsidRPr="007E12BA" w:rsidTr="007E12BA">
        <w:tc>
          <w:tcPr>
            <w:tcW w:w="1604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Обсяг, одиниць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12BA" w:rsidRPr="007E12BA" w:rsidTr="007E12BA">
        <w:tc>
          <w:tcPr>
            <w:tcW w:w="1604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Ціна, грн.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12BA" w:rsidRPr="007E12BA" w:rsidTr="007E12BA">
        <w:tc>
          <w:tcPr>
            <w:tcW w:w="1604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Змінні витрати на весь обсяг випуску, грн.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605" w:type="dxa"/>
          </w:tcPr>
          <w:p w:rsidR="007E12BA" w:rsidRPr="007E12BA" w:rsidRDefault="007E12BA" w:rsidP="007E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77000</w:t>
            </w:r>
          </w:p>
        </w:tc>
      </w:tr>
    </w:tbl>
    <w:p w:rsidR="007E12BA" w:rsidRDefault="00E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Дохід=45000+32000+46000+48750+88000=259750</w:t>
      </w:r>
    </w:p>
    <w:p w:rsidR="00E86303" w:rsidRDefault="00E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Витрати=41400+30000+24000+36000+40000+77000=248400</w:t>
      </w:r>
    </w:p>
    <w:p w:rsidR="00E86303" w:rsidRDefault="00E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Прибуток=259750-248400=11350 грн</w:t>
      </w:r>
    </w:p>
    <w:p w:rsidR="00E86303" w:rsidRDefault="00E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Прибуток=11350/248400=0,05</w:t>
      </w:r>
    </w:p>
    <w:p w:rsidR="00E86303" w:rsidRDefault="00E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розподілу змінні витрати=41400/207000=0,2</w:t>
      </w:r>
    </w:p>
    <w:p w:rsidR="00E86303" w:rsidRDefault="00E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Постійні витрати на виріб А=0,2*30000=</w:t>
      </w:r>
      <w:r w:rsidR="00704102">
        <w:rPr>
          <w:rFonts w:ascii="Times New Roman" w:hAnsi="Times New Roman" w:cs="Times New Roman"/>
          <w:sz w:val="28"/>
          <w:szCs w:val="28"/>
        </w:rPr>
        <w:t>6000</w:t>
      </w:r>
    </w:p>
    <w:p w:rsidR="00E86303" w:rsidRDefault="00E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Постійні витрати на </w:t>
      </w:r>
      <w:r w:rsidR="00704102">
        <w:rPr>
          <w:rFonts w:ascii="Times New Roman" w:hAnsi="Times New Roman" w:cs="Times New Roman"/>
          <w:sz w:val="28"/>
          <w:szCs w:val="28"/>
        </w:rPr>
        <w:t>Б=0,2*24000=4800</w:t>
      </w:r>
    </w:p>
    <w:p w:rsidR="00704102" w:rsidRDefault="00704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В=0,2*36000=7200</w:t>
      </w:r>
    </w:p>
    <w:p w:rsidR="00704102" w:rsidRDefault="00704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Г=0,2*40000=8000</w:t>
      </w:r>
    </w:p>
    <w:p w:rsidR="00704102" w:rsidRDefault="00704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Д=41400-6000-4800-7200-8000=15400</w:t>
      </w:r>
    </w:p>
    <w:p w:rsidR="00704102" w:rsidRDefault="00704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Прибуток А=150*300-30000-6000=</w:t>
      </w:r>
    </w:p>
    <w:p w:rsidR="00704102" w:rsidRDefault="00704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Прибуток Б=160*200-24000-4800=</w:t>
      </w:r>
    </w:p>
    <w:p w:rsidR="00704102" w:rsidRDefault="00704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Прибуток В=</w:t>
      </w:r>
    </w:p>
    <w:p w:rsidR="007E12BA" w:rsidRDefault="007E12BA" w:rsidP="001276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76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Завдання 2. </w:t>
      </w:r>
      <w:r w:rsidRPr="007E12BA">
        <w:rPr>
          <w:rFonts w:ascii="Times New Roman" w:hAnsi="Times New Roman" w:cs="Times New Roman"/>
          <w:sz w:val="28"/>
          <w:szCs w:val="28"/>
        </w:rPr>
        <w:t xml:space="preserve">Визначити ціни нових товарів А, В, С за даними, наведеними в таблиці. За базовим аналогом визначена середня ціна одного </w:t>
      </w:r>
      <w:proofErr w:type="spellStart"/>
      <w:r w:rsidRPr="007E12BA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7E12BA">
        <w:rPr>
          <w:rFonts w:ascii="Times New Roman" w:hAnsi="Times New Roman" w:cs="Times New Roman"/>
          <w:sz w:val="28"/>
          <w:szCs w:val="28"/>
        </w:rPr>
        <w:t xml:space="preserve"> 10 грн.</w:t>
      </w:r>
    </w:p>
    <w:p w:rsidR="00855B1F" w:rsidRDefault="000E7CD4" w:rsidP="000E7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CD4">
        <w:rPr>
          <w:rFonts w:ascii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7CD4">
        <w:rPr>
          <w:rFonts w:ascii="Times New Roman" w:hAnsi="Times New Roman" w:cs="Times New Roman"/>
          <w:sz w:val="28"/>
          <w:szCs w:val="28"/>
        </w:rPr>
        <w:t>. Вихідні дані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855B1F" w:rsidTr="00114ABE">
        <w:tc>
          <w:tcPr>
            <w:tcW w:w="1925" w:type="dxa"/>
            <w:vMerge w:val="restart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Ваговий коефіцієнт</w:t>
            </w:r>
          </w:p>
        </w:tc>
        <w:tc>
          <w:tcPr>
            <w:tcW w:w="1926" w:type="dxa"/>
            <w:vMerge w:val="restart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Оцінюваний параметр товару</w:t>
            </w:r>
          </w:p>
        </w:tc>
        <w:tc>
          <w:tcPr>
            <w:tcW w:w="5778" w:type="dxa"/>
            <w:gridSpan w:val="3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Бальна оцінка параметра</w:t>
            </w:r>
          </w:p>
        </w:tc>
      </w:tr>
      <w:tr w:rsidR="00855B1F" w:rsidTr="00855B1F">
        <w:tc>
          <w:tcPr>
            <w:tcW w:w="1925" w:type="dxa"/>
            <w:vMerge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55B1F" w:rsidTr="00855B1F">
        <w:tc>
          <w:tcPr>
            <w:tcW w:w="1925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Міцність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5B1F" w:rsidTr="00855B1F">
        <w:tc>
          <w:tcPr>
            <w:tcW w:w="1925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Надійність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5B1F" w:rsidTr="00855B1F">
        <w:tc>
          <w:tcPr>
            <w:tcW w:w="1925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Дотримання строків поставки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55B1F" w:rsidTr="00855B1F">
        <w:tc>
          <w:tcPr>
            <w:tcW w:w="1925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Якість сервісу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6" w:type="dxa"/>
          </w:tcPr>
          <w:p w:rsidR="00855B1F" w:rsidRPr="000E7CD4" w:rsidRDefault="00855B1F" w:rsidP="000E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55B1F" w:rsidRDefault="00855B1F">
      <w:pPr>
        <w:rPr>
          <w:rFonts w:ascii="Times New Roman" w:hAnsi="Times New Roman" w:cs="Times New Roman"/>
          <w:sz w:val="28"/>
          <w:szCs w:val="28"/>
        </w:rPr>
      </w:pPr>
    </w:p>
    <w:p w:rsidR="00855B1F" w:rsidRPr="000E7CD4" w:rsidRDefault="000E7CD4" w:rsidP="000E7C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CD4">
        <w:rPr>
          <w:rFonts w:ascii="Times New Roman" w:hAnsi="Times New Roman" w:cs="Times New Roman"/>
          <w:i/>
          <w:sz w:val="28"/>
          <w:szCs w:val="28"/>
        </w:rPr>
        <w:t>Методичні рекомендації для розрахунку:</w:t>
      </w:r>
    </w:p>
    <w:p w:rsidR="000E7CD4" w:rsidRDefault="000E7CD4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етап – розрахунок зваженого параметра шляхом множення бальної оцінки на ваговий коефіцієнт;</w:t>
      </w:r>
    </w:p>
    <w:p w:rsidR="00AF7EFC" w:rsidRDefault="00AF7EFC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0,25*40=10</w:t>
      </w:r>
    </w:p>
    <w:p w:rsidR="00AF7EFC" w:rsidRDefault="00AF7EFC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0,3*33=9,9</w:t>
      </w:r>
    </w:p>
    <w:p w:rsidR="00AF7EFC" w:rsidRDefault="00AF7EFC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0,3*50=15</w:t>
      </w:r>
    </w:p>
    <w:p w:rsidR="00AF7EFC" w:rsidRDefault="00AF7EFC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0,15*45=6,75</w:t>
      </w:r>
    </w:p>
    <w:p w:rsidR="000E7CD4" w:rsidRDefault="000E7CD4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етап – розраховуємо ціну параметра товару шляхом множення зваженого параметра на ціну одного балу;</w:t>
      </w:r>
    </w:p>
    <w:p w:rsidR="000E7CD4" w:rsidRDefault="000E7CD4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етап – розраховуємо ціну шляхом додавання оцінених параметрів товару.</w:t>
      </w:r>
    </w:p>
    <w:p w:rsidR="00037338" w:rsidRDefault="00037338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38" w:rsidRDefault="00037338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D1">
        <w:rPr>
          <w:rFonts w:ascii="Times New Roman" w:hAnsi="Times New Roman" w:cs="Times New Roman"/>
          <w:b/>
          <w:sz w:val="28"/>
          <w:szCs w:val="28"/>
        </w:rPr>
        <w:t>Завдання 3.</w:t>
      </w:r>
      <w:r w:rsidRPr="00037338">
        <w:rPr>
          <w:rFonts w:ascii="Times New Roman" w:hAnsi="Times New Roman" w:cs="Times New Roman"/>
          <w:sz w:val="28"/>
          <w:szCs w:val="28"/>
        </w:rPr>
        <w:t xml:space="preserve"> При встановленні ціни на товар фірма застосовує конкурентну модель ціноутворення. Ціна товару конкурента 296 грн. Розрахувати ціну товару фірми, якщо індекс технічних параметрів дорівнює 1,24, а</w:t>
      </w:r>
      <w:r w:rsidR="00F3133F">
        <w:rPr>
          <w:rFonts w:ascii="Times New Roman" w:hAnsi="Times New Roman" w:cs="Times New Roman"/>
          <w:sz w:val="28"/>
          <w:szCs w:val="28"/>
        </w:rPr>
        <w:t xml:space="preserve"> індекс економічних параметрів</w:t>
      </w:r>
      <w:bookmarkStart w:id="0" w:name="_GoBack"/>
      <w:bookmarkEnd w:id="0"/>
      <w:r w:rsidRPr="00037338">
        <w:rPr>
          <w:rFonts w:ascii="Times New Roman" w:hAnsi="Times New Roman" w:cs="Times New Roman"/>
          <w:sz w:val="28"/>
          <w:szCs w:val="28"/>
        </w:rPr>
        <w:t xml:space="preserve"> 0,84. Визначити, який прибуток отри</w:t>
      </w:r>
      <w:r>
        <w:rPr>
          <w:rFonts w:ascii="Times New Roman" w:hAnsi="Times New Roman" w:cs="Times New Roman"/>
          <w:sz w:val="28"/>
          <w:szCs w:val="28"/>
        </w:rPr>
        <w:t>має підприємство, якщо собівар</w:t>
      </w:r>
      <w:r w:rsidRPr="00037338">
        <w:rPr>
          <w:rFonts w:ascii="Times New Roman" w:hAnsi="Times New Roman" w:cs="Times New Roman"/>
          <w:sz w:val="28"/>
          <w:szCs w:val="28"/>
        </w:rPr>
        <w:t>тість виробу становить 262 грн.</w:t>
      </w:r>
    </w:p>
    <w:p w:rsidR="00037338" w:rsidRPr="00037338" w:rsidRDefault="00037338" w:rsidP="0003733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338">
        <w:rPr>
          <w:rFonts w:ascii="Times New Roman" w:hAnsi="Times New Roman" w:cs="Times New Roman"/>
          <w:i/>
          <w:sz w:val="28"/>
          <w:szCs w:val="28"/>
        </w:rPr>
        <w:t>Методичні рекомендації для розрахунку:</w:t>
      </w:r>
    </w:p>
    <w:p w:rsidR="00037338" w:rsidRDefault="00037338" w:rsidP="000E7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76D1">
        <w:rPr>
          <w:rFonts w:ascii="Times New Roman" w:hAnsi="Times New Roman" w:cs="Times New Roman"/>
          <w:bCs/>
          <w:i/>
          <w:sz w:val="28"/>
          <w:szCs w:val="28"/>
          <w:lang w:val="ru-RU"/>
        </w:rPr>
        <w:t>Інтегральним</w:t>
      </w:r>
      <w:proofErr w:type="spellEnd"/>
      <w:r w:rsidRPr="001276D1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1276D1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показником</w:t>
      </w:r>
      <w:proofErr w:type="spellEnd"/>
      <w:r w:rsidRPr="001276D1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1276D1" w:rsidRPr="001276D1">
        <w:rPr>
          <w:rFonts w:ascii="Times New Roman" w:hAnsi="Times New Roman" w:cs="Times New Roman"/>
          <w:bCs/>
          <w:i/>
          <w:sz w:val="28"/>
          <w:szCs w:val="28"/>
          <w:lang w:val="ru-RU"/>
        </w:rPr>
        <w:t>конкурентоспроможності</w:t>
      </w:r>
      <w:proofErr w:type="spellEnd"/>
      <w:r w:rsidR="001276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виступає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чисельна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276D1">
        <w:rPr>
          <w:rFonts w:ascii="Times New Roman" w:hAnsi="Times New Roman" w:cs="Times New Roman"/>
          <w:sz w:val="28"/>
          <w:szCs w:val="28"/>
          <w:lang w:val="ru-RU"/>
        </w:rPr>
        <w:t>онкурентоспроможних</w:t>
      </w:r>
      <w:proofErr w:type="spellEnd"/>
      <w:r w:rsidR="00127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76D1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="001276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76D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відношенням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групового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технічними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параметрами до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групового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37338">
        <w:rPr>
          <w:rFonts w:ascii="Times New Roman" w:hAnsi="Times New Roman" w:cs="Times New Roman"/>
          <w:sz w:val="28"/>
          <w:szCs w:val="28"/>
          <w:lang w:val="ru-RU"/>
        </w:rPr>
        <w:t>економічними</w:t>
      </w:r>
      <w:proofErr w:type="spellEnd"/>
      <w:r w:rsidRPr="00037338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параметрами:</w:t>
      </w:r>
    </w:p>
    <w:p w:rsidR="00037338" w:rsidRPr="001276D1" w:rsidRDefault="00037338" w:rsidP="00037338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276D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1644241" wp14:editId="7E4E68B0">
            <wp:extent cx="6120130" cy="205740"/>
            <wp:effectExtent l="0" t="0" r="0" b="3810"/>
            <wp:docPr id="184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1276D1">
        <w:rPr>
          <w:rFonts w:ascii="Times New Roman" w:hAnsi="Times New Roman" w:cs="Times New Roman"/>
          <w:noProof/>
          <w:sz w:val="28"/>
          <w:szCs w:val="28"/>
          <w:lang w:eastAsia="uk-UA"/>
        </w:rPr>
        <w:t>де Кi - інтегральний показник конкурентоспроможності товару;</w:t>
      </w:r>
    </w:p>
    <w:p w:rsidR="00037338" w:rsidRPr="001276D1" w:rsidRDefault="00037338" w:rsidP="00037338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276D1">
        <w:rPr>
          <w:rFonts w:ascii="Times New Roman" w:hAnsi="Times New Roman" w:cs="Times New Roman"/>
          <w:noProof/>
          <w:sz w:val="28"/>
          <w:szCs w:val="28"/>
          <w:lang w:eastAsia="uk-UA"/>
        </w:rPr>
        <w:t>- груповий показник за технічним</w:t>
      </w:r>
      <w:r w:rsidR="001276D1">
        <w:rPr>
          <w:rFonts w:ascii="Times New Roman" w:hAnsi="Times New Roman" w:cs="Times New Roman"/>
          <w:noProof/>
          <w:sz w:val="28"/>
          <w:szCs w:val="28"/>
          <w:lang w:eastAsia="uk-UA"/>
        </w:rPr>
        <w:t>и параметрами;</w:t>
      </w:r>
    </w:p>
    <w:p w:rsidR="00037338" w:rsidRDefault="00037338" w:rsidP="00037338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276D1">
        <w:rPr>
          <w:rFonts w:ascii="Times New Roman" w:hAnsi="Times New Roman" w:cs="Times New Roman"/>
          <w:noProof/>
          <w:sz w:val="28"/>
          <w:szCs w:val="28"/>
          <w:lang w:eastAsia="uk-UA"/>
        </w:rPr>
        <w:t>- груповий показник за</w:t>
      </w:r>
      <w:r w:rsidR="001276D1" w:rsidRPr="001276D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економічними параметрами</w:t>
      </w:r>
      <w:r w:rsidRPr="001276D1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1276D1" w:rsidRDefault="001276D1" w:rsidP="00037338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1276D1" w:rsidRDefault="001276D1" w:rsidP="00037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89">
        <w:rPr>
          <w:rFonts w:ascii="Times New Roman" w:hAnsi="Times New Roman" w:cs="Times New Roman"/>
          <w:b/>
          <w:sz w:val="28"/>
          <w:szCs w:val="28"/>
        </w:rPr>
        <w:t>Завдання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D1">
        <w:rPr>
          <w:rFonts w:ascii="Times New Roman" w:hAnsi="Times New Roman" w:cs="Times New Roman"/>
          <w:sz w:val="28"/>
          <w:szCs w:val="28"/>
        </w:rPr>
        <w:t xml:space="preserve">Розрахувати ціну на виріб у точці беззбитковості й перевірити її в точці мінімальної прибутковості за таких даних: </w:t>
      </w:r>
    </w:p>
    <w:p w:rsidR="007D5189" w:rsidRDefault="001276D1" w:rsidP="00037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D1">
        <w:rPr>
          <w:rFonts w:ascii="Times New Roman" w:hAnsi="Times New Roman" w:cs="Times New Roman"/>
          <w:sz w:val="28"/>
          <w:szCs w:val="28"/>
        </w:rPr>
        <w:t>• обсяг виробництва в точці беззбитковості — 8 тис. од., у точці м</w:t>
      </w:r>
      <w:r w:rsidR="007D5189">
        <w:rPr>
          <w:rFonts w:ascii="Times New Roman" w:hAnsi="Times New Roman" w:cs="Times New Roman"/>
          <w:sz w:val="28"/>
          <w:szCs w:val="28"/>
        </w:rPr>
        <w:t>і</w:t>
      </w:r>
      <w:r w:rsidRPr="001276D1">
        <w:rPr>
          <w:rFonts w:ascii="Times New Roman" w:hAnsi="Times New Roman" w:cs="Times New Roman"/>
          <w:sz w:val="28"/>
          <w:szCs w:val="28"/>
        </w:rPr>
        <w:t xml:space="preserve">німальної прибутковості — 14560 од.; </w:t>
      </w:r>
    </w:p>
    <w:p w:rsidR="007D5189" w:rsidRDefault="001276D1" w:rsidP="00037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D1">
        <w:rPr>
          <w:rFonts w:ascii="Times New Roman" w:hAnsi="Times New Roman" w:cs="Times New Roman"/>
          <w:sz w:val="28"/>
          <w:szCs w:val="28"/>
        </w:rPr>
        <w:t xml:space="preserve">• змінні витрати підприємства </w:t>
      </w:r>
      <w:r w:rsidR="007D5189">
        <w:rPr>
          <w:rFonts w:ascii="Times New Roman" w:hAnsi="Times New Roman" w:cs="Times New Roman"/>
          <w:sz w:val="28"/>
          <w:szCs w:val="28"/>
        </w:rPr>
        <w:t xml:space="preserve">на одиницю </w:t>
      </w:r>
      <w:r w:rsidRPr="001276D1">
        <w:rPr>
          <w:rFonts w:ascii="Times New Roman" w:hAnsi="Times New Roman" w:cs="Times New Roman"/>
          <w:sz w:val="28"/>
          <w:szCs w:val="28"/>
        </w:rPr>
        <w:t xml:space="preserve">— 9,6 ум. од.; </w:t>
      </w:r>
    </w:p>
    <w:p w:rsidR="007D5189" w:rsidRDefault="001276D1" w:rsidP="00037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D1">
        <w:rPr>
          <w:rFonts w:ascii="Times New Roman" w:hAnsi="Times New Roman" w:cs="Times New Roman"/>
          <w:sz w:val="28"/>
          <w:szCs w:val="28"/>
        </w:rPr>
        <w:lastRenderedPageBreak/>
        <w:t xml:space="preserve">• умовно-постійні витрати — 80 тис. ум. од.; </w:t>
      </w:r>
    </w:p>
    <w:p w:rsidR="007D5189" w:rsidRDefault="001276D1" w:rsidP="00037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D1">
        <w:rPr>
          <w:rFonts w:ascii="Times New Roman" w:hAnsi="Times New Roman" w:cs="Times New Roman"/>
          <w:sz w:val="28"/>
          <w:szCs w:val="28"/>
        </w:rPr>
        <w:t xml:space="preserve">• капітал, який може бути вкладений у підприємство, — 500 тис. ум. од.; </w:t>
      </w:r>
    </w:p>
    <w:p w:rsidR="001276D1" w:rsidRDefault="001276D1" w:rsidP="00037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D1">
        <w:rPr>
          <w:rFonts w:ascii="Times New Roman" w:hAnsi="Times New Roman" w:cs="Times New Roman"/>
          <w:sz w:val="28"/>
          <w:szCs w:val="28"/>
        </w:rPr>
        <w:t>• мінімальний рівень прибутковості — 10 %</w:t>
      </w:r>
      <w:r w:rsidR="007D5189">
        <w:rPr>
          <w:rFonts w:ascii="Times New Roman" w:hAnsi="Times New Roman" w:cs="Times New Roman"/>
          <w:sz w:val="28"/>
          <w:szCs w:val="28"/>
        </w:rPr>
        <w:t>.</w:t>
      </w:r>
    </w:p>
    <w:p w:rsidR="003A5A06" w:rsidRDefault="003A5A06" w:rsidP="00037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06" w:rsidRPr="003A5A06" w:rsidRDefault="003A5A06" w:rsidP="003A5A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A06">
        <w:rPr>
          <w:rFonts w:ascii="Times New Roman" w:hAnsi="Times New Roman" w:cs="Times New Roman"/>
          <w:b/>
          <w:sz w:val="28"/>
          <w:szCs w:val="28"/>
        </w:rPr>
        <w:t>Завдання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A06">
        <w:rPr>
          <w:rFonts w:ascii="Times New Roman" w:eastAsia="Times New Roman" w:hAnsi="Times New Roman" w:cs="Times New Roman"/>
          <w:sz w:val="28"/>
          <w:szCs w:val="28"/>
        </w:rPr>
        <w:t xml:space="preserve">Виробник продає товар за ціною 100 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3A5A06">
        <w:rPr>
          <w:rFonts w:ascii="Times New Roman" w:eastAsia="Times New Roman" w:hAnsi="Times New Roman" w:cs="Times New Roman"/>
          <w:sz w:val="28"/>
          <w:szCs w:val="28"/>
        </w:rPr>
        <w:t xml:space="preserve">. од., річний обсяг збуту складає 1 тис. од. Змінні (прямі) витрати на 1 од. – 60 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3A5A06">
        <w:rPr>
          <w:rFonts w:ascii="Times New Roman" w:eastAsia="Times New Roman" w:hAnsi="Times New Roman" w:cs="Times New Roman"/>
          <w:sz w:val="28"/>
          <w:szCs w:val="28"/>
        </w:rPr>
        <w:t xml:space="preserve">. од, постійні – 30 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3A5A06">
        <w:rPr>
          <w:rFonts w:ascii="Times New Roman" w:eastAsia="Times New Roman" w:hAnsi="Times New Roman" w:cs="Times New Roman"/>
          <w:sz w:val="28"/>
          <w:szCs w:val="28"/>
        </w:rPr>
        <w:t>. 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A06">
        <w:rPr>
          <w:rFonts w:ascii="Times New Roman" w:eastAsia="Times New Roman" w:hAnsi="Times New Roman" w:cs="Times New Roman"/>
          <w:sz w:val="28"/>
          <w:szCs w:val="28"/>
        </w:rPr>
        <w:t>на 1 од. Керівниц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 розглядає варіант зниження поточної ціни в розмірі  20% </w:t>
      </w:r>
      <w:r w:rsidRPr="003A5A06">
        <w:rPr>
          <w:rFonts w:ascii="Times New Roman" w:eastAsia="Times New Roman" w:hAnsi="Times New Roman" w:cs="Times New Roman"/>
          <w:sz w:val="28"/>
          <w:szCs w:val="28"/>
        </w:rPr>
        <w:t>і прагне визначити, який обсяг збуту необхідний для збереження попередньої рентабельності.</w:t>
      </w:r>
    </w:p>
    <w:p w:rsidR="003A5A06" w:rsidRPr="001276D1" w:rsidRDefault="003A5A06" w:rsidP="00037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5A06" w:rsidRPr="001276D1" w:rsidSect="000E7CD4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0E"/>
    <w:rsid w:val="00037338"/>
    <w:rsid w:val="000E7CD4"/>
    <w:rsid w:val="001276D1"/>
    <w:rsid w:val="00147E0E"/>
    <w:rsid w:val="003A5A06"/>
    <w:rsid w:val="00704102"/>
    <w:rsid w:val="007D5189"/>
    <w:rsid w:val="007E12BA"/>
    <w:rsid w:val="00855B1F"/>
    <w:rsid w:val="00946A1E"/>
    <w:rsid w:val="00AF7EFC"/>
    <w:rsid w:val="00D5434D"/>
    <w:rsid w:val="00E86303"/>
    <w:rsid w:val="00F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BBBB"/>
  <w15:chartTrackingRefBased/>
  <w15:docId w15:val="{8DA9243F-FDB9-4E6E-A5AE-C2660CE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2305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2024-11-26T03:33:00Z</dcterms:created>
  <dcterms:modified xsi:type="dcterms:W3CDTF">2024-11-26T08:28:00Z</dcterms:modified>
</cp:coreProperties>
</file>