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6B9B" w:rsidRPr="00180747" w:rsidRDefault="00AB6B9B" w:rsidP="0018074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8602364"/>
      <w:bookmarkStart w:id="1" w:name="_GoBack"/>
      <w:bookmarkEnd w:id="0"/>
      <w:bookmarkEnd w:id="1"/>
      <w:r w:rsidRPr="00180747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Практична робота № </w:t>
      </w:r>
      <w:r w:rsidR="00BA66D2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1807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6B9B" w:rsidRPr="00180747" w:rsidRDefault="00AB6B9B" w:rsidP="0018074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0747">
        <w:rPr>
          <w:rFonts w:ascii="Times New Roman" w:hAnsi="Times New Roman" w:cs="Times New Roman"/>
          <w:b/>
          <w:bCs/>
          <w:sz w:val="28"/>
          <w:szCs w:val="28"/>
        </w:rPr>
        <w:t xml:space="preserve">Тема: Машинне навчання засобами сервісу </w:t>
      </w:r>
      <w:proofErr w:type="spellStart"/>
      <w:r w:rsidRPr="00180747">
        <w:rPr>
          <w:rFonts w:ascii="Times New Roman" w:hAnsi="Times New Roman" w:cs="Times New Roman"/>
          <w:b/>
          <w:bCs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b/>
          <w:bCs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6B9B" w:rsidRDefault="00AB6B9B" w:rsidP="001807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180747">
        <w:rPr>
          <w:rFonts w:ascii="Times New Roman" w:hAnsi="Times New Roman" w:cs="Times New Roman"/>
          <w:sz w:val="28"/>
          <w:szCs w:val="28"/>
        </w:rPr>
        <w:t xml:space="preserve"> Отримати знання та  практичні навички у роботі </w:t>
      </w:r>
      <w:r w:rsidRPr="00CE723D">
        <w:rPr>
          <w:rFonts w:ascii="Times New Roman" w:hAnsi="Times New Roman" w:cs="Times New Roman"/>
          <w:sz w:val="28"/>
          <w:szCs w:val="28"/>
        </w:rPr>
        <w:t xml:space="preserve">з </w:t>
      </w:r>
      <w:r w:rsidRPr="00CE72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методами штучного інтелекту  ШІ без коду на прикладі сервісу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>.</w:t>
      </w:r>
    </w:p>
    <w:p w:rsidR="00180747" w:rsidRPr="00180747" w:rsidRDefault="00180747" w:rsidP="001807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5D2E" w:rsidRPr="00180747" w:rsidRDefault="00361437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B5D2E"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https://www.youtube.com/watch?v=bDsR1K53Ew0</w:t>
        </w:r>
      </w:hyperlink>
      <w:r w:rsidR="008B5D2E"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D2E" w:rsidRPr="00180747">
        <w:rPr>
          <w:rFonts w:ascii="Times New Roman" w:hAnsi="Times New Roman" w:cs="Times New Roman"/>
          <w:sz w:val="28"/>
          <w:szCs w:val="28"/>
        </w:rPr>
        <w:t>відеоінструкція</w:t>
      </w:r>
      <w:proofErr w:type="spellEnd"/>
      <w:r w:rsidR="008B5D2E" w:rsidRPr="00180747">
        <w:rPr>
          <w:rFonts w:ascii="Times New Roman" w:hAnsi="Times New Roman" w:cs="Times New Roman"/>
          <w:sz w:val="28"/>
          <w:szCs w:val="28"/>
        </w:rPr>
        <w:t xml:space="preserve"> по роботі з сервісом.</w:t>
      </w:r>
    </w:p>
    <w:p w:rsidR="008B5D2E" w:rsidRPr="00180747" w:rsidRDefault="00361437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B5D2E"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https://teachablemachine.withgoogle.com/</w:t>
        </w:r>
      </w:hyperlink>
      <w:r w:rsidR="008B5D2E" w:rsidRPr="00180747">
        <w:rPr>
          <w:rFonts w:ascii="Times New Roman" w:hAnsi="Times New Roman" w:cs="Times New Roman"/>
          <w:sz w:val="28"/>
          <w:szCs w:val="28"/>
        </w:rPr>
        <w:t xml:space="preserve">  посилання на </w:t>
      </w:r>
      <w:proofErr w:type="spellStart"/>
      <w:r w:rsidR="008B5D2E"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="008B5D2E"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D2E"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="008B5D2E" w:rsidRPr="00180747">
        <w:rPr>
          <w:rFonts w:ascii="Times New Roman" w:hAnsi="Times New Roman" w:cs="Times New Roman"/>
          <w:sz w:val="28"/>
          <w:szCs w:val="28"/>
        </w:rPr>
        <w:t>.</w:t>
      </w:r>
    </w:p>
    <w:p w:rsidR="00AB6B9B" w:rsidRPr="00180747" w:rsidRDefault="00A7665F" w:rsidP="00044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25CBA9" wp14:editId="51202ADA">
            <wp:extent cx="5940425" cy="12407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9B" w:rsidRPr="00180747" w:rsidRDefault="00AB6B9B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0747" w:rsidRDefault="00AB6B9B" w:rsidP="0018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Компанія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запустила сервіс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, </w:t>
      </w:r>
      <w:r w:rsidR="00180747">
        <w:rPr>
          <w:rFonts w:ascii="Times New Roman" w:hAnsi="Times New Roman" w:cs="Times New Roman"/>
          <w:sz w:val="28"/>
          <w:szCs w:val="28"/>
        </w:rPr>
        <w:t>який</w:t>
      </w:r>
      <w:r w:rsidRPr="00180747">
        <w:rPr>
          <w:rFonts w:ascii="Times New Roman" w:hAnsi="Times New Roman" w:cs="Times New Roman"/>
          <w:sz w:val="28"/>
          <w:szCs w:val="28"/>
        </w:rPr>
        <w:t xml:space="preserve"> наочно пояснює принципи машинного навчання. Він дозволяє просто у браузері провести невелике навчання штучного інтелекту і потім переглянути результат такого навчання. </w:t>
      </w:r>
    </w:p>
    <w:p w:rsidR="00AB6B9B" w:rsidRPr="00180747" w:rsidRDefault="00AB6B9B" w:rsidP="0018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На сайті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можна продемонструвати </w:t>
      </w:r>
      <w:r w:rsidR="00180747" w:rsidRPr="00180747">
        <w:rPr>
          <w:rFonts w:ascii="Times New Roman" w:hAnsi="Times New Roman" w:cs="Times New Roman"/>
          <w:sz w:val="28"/>
          <w:szCs w:val="28"/>
        </w:rPr>
        <w:t xml:space="preserve">системі </w:t>
      </w:r>
      <w:r w:rsidRPr="00180747">
        <w:rPr>
          <w:rFonts w:ascii="Times New Roman" w:hAnsi="Times New Roman" w:cs="Times New Roman"/>
          <w:sz w:val="28"/>
          <w:szCs w:val="28"/>
        </w:rPr>
        <w:t>якийсь об'єкт за допомогою веб-камери комп'ютера. Після цього за допомогою натискання трьох різнокольорових клавіш проводиться процес навчання штучного інтелекту – система розпізнає об'єкти. Для кожної кнопки (кожного класу навчання) потрібно використовувати різні об'єкти. Після навчання сервіс пов'язує розпізнані об'єкти з однією з доступних варіантів представлення. Відповідність може бути представлена у вигляді GIF-анімації, звукових ефектів чи голосового повідомлення. Надалі користувач може змінювати об'єкти перед камерою пристрою, а система визначатиме ці зміни та виводитиме пов'язану з конкретним об'єктом відповідність.</w:t>
      </w:r>
    </w:p>
    <w:p w:rsidR="00AB6B9B" w:rsidRPr="00180747" w:rsidRDefault="00AB6B9B" w:rsidP="0018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47">
        <w:rPr>
          <w:rFonts w:ascii="Times New Roman" w:hAnsi="Times New Roman" w:cs="Times New Roman"/>
          <w:sz w:val="28"/>
          <w:szCs w:val="28"/>
        </w:rPr>
        <w:t xml:space="preserve">Незважаючи на простоту сервісу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Teachable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747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180747">
        <w:rPr>
          <w:rFonts w:ascii="Times New Roman" w:hAnsi="Times New Roman" w:cs="Times New Roman"/>
          <w:sz w:val="28"/>
          <w:szCs w:val="28"/>
        </w:rPr>
        <w:t xml:space="preserve">, що здається, він демонструє деякі фундаментальні аспекти машинного навчання. По-перше, для навчання алгоритмів потрібні приклади, на підставі яких визначаються та запам'ятовуються зразки. По-друге, на навчання потрібно безліч подібних прикладів. По-третє, </w:t>
      </w:r>
      <w:r w:rsidR="00015B31">
        <w:rPr>
          <w:rFonts w:ascii="Times New Roman" w:hAnsi="Times New Roman" w:cs="Times New Roman"/>
          <w:sz w:val="28"/>
          <w:szCs w:val="28"/>
        </w:rPr>
        <w:t xml:space="preserve">сервіс підвищує рівень </w:t>
      </w:r>
      <w:r w:rsidRPr="00180747">
        <w:rPr>
          <w:rFonts w:ascii="Times New Roman" w:hAnsi="Times New Roman" w:cs="Times New Roman"/>
          <w:sz w:val="28"/>
          <w:szCs w:val="28"/>
        </w:rPr>
        <w:t>розуміння світу алгоритмів штучного інтелекту</w:t>
      </w:r>
      <w:r w:rsidR="00015B31">
        <w:rPr>
          <w:rFonts w:ascii="Times New Roman" w:hAnsi="Times New Roman" w:cs="Times New Roman"/>
          <w:sz w:val="28"/>
          <w:szCs w:val="28"/>
        </w:rPr>
        <w:t>.</w:t>
      </w:r>
    </w:p>
    <w:p w:rsidR="00AB6B9B" w:rsidRPr="00180747" w:rsidRDefault="00AB6B9B" w:rsidP="0018074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075E" w:rsidRDefault="00A4075E" w:rsidP="00A83ED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3EDD">
        <w:rPr>
          <w:rFonts w:ascii="Times New Roman" w:hAnsi="Times New Roman" w:cs="Times New Roman"/>
          <w:b/>
          <w:bCs/>
          <w:sz w:val="28"/>
          <w:szCs w:val="28"/>
        </w:rPr>
        <w:t>Зміст робот</w:t>
      </w:r>
      <w:r w:rsidR="00015B31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61133C" w:rsidRDefault="00A4075E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t>П</w:t>
      </w:r>
      <w:r w:rsidR="0061133C">
        <w:rPr>
          <w:rFonts w:ascii="Times New Roman" w:hAnsi="Times New Roman" w:cs="Times New Roman"/>
          <w:sz w:val="28"/>
          <w:szCs w:val="28"/>
        </w:rPr>
        <w:t xml:space="preserve">ереходимо за посиланням </w:t>
      </w:r>
      <w:hyperlink r:id="rId8" w:history="1">
        <w:r w:rsidR="0061133C" w:rsidRPr="00180747">
          <w:rPr>
            <w:rStyle w:val="a3"/>
            <w:rFonts w:ascii="Times New Roman" w:hAnsi="Times New Roman" w:cs="Times New Roman"/>
            <w:sz w:val="28"/>
            <w:szCs w:val="28"/>
          </w:rPr>
          <w:t>https://teachablemachine.withgoogle.com/</w:t>
        </w:r>
      </w:hyperlink>
      <w:r w:rsidR="0061133C" w:rsidRPr="001807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33C" w:rsidRDefault="0061133C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Натискаємо </w:t>
      </w:r>
      <w:r>
        <w:rPr>
          <w:rFonts w:ascii="Times New Roman" w:hAnsi="Times New Roman" w:cs="Times New Roman"/>
          <w:sz w:val="28"/>
          <w:szCs w:val="28"/>
          <w:lang w:val="en-US"/>
        </w:rPr>
        <w:t>Get Started.</w:t>
      </w:r>
    </w:p>
    <w:p w:rsidR="00A4075E" w:rsidRPr="0061133C" w:rsidRDefault="00A4075E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lastRenderedPageBreak/>
        <w:t xml:space="preserve">Вибираємо тип </w:t>
      </w:r>
      <w:proofErr w:type="spellStart"/>
      <w:r w:rsidRPr="0061133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1133C">
        <w:rPr>
          <w:rFonts w:ascii="Times New Roman" w:hAnsi="Times New Roman" w:cs="Times New Roman"/>
          <w:sz w:val="28"/>
          <w:szCs w:val="28"/>
        </w:rPr>
        <w:t>.</w:t>
      </w:r>
    </w:p>
    <w:p w:rsidR="00A4075E" w:rsidRDefault="00A4075E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7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D9D395" wp14:editId="5A0911CF">
            <wp:extent cx="5940425" cy="28200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5E" w:rsidRDefault="0061133C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Вибираємо «Стандартна модель зображень»</w:t>
      </w:r>
    </w:p>
    <w:p w:rsidR="0061133C" w:rsidRDefault="0061133C" w:rsidP="006113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8B9500" wp14:editId="4F14E6EA">
            <wp:extent cx="5940425" cy="22231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33C" w:rsidRDefault="0061133C" w:rsidP="007B0FED">
      <w:pPr>
        <w:pStyle w:val="a5"/>
        <w:numPr>
          <w:ilvl w:val="0"/>
          <w:numId w:val="1"/>
        </w:num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1133C">
        <w:rPr>
          <w:rFonts w:ascii="Times New Roman" w:hAnsi="Times New Roman" w:cs="Times New Roman"/>
          <w:sz w:val="28"/>
          <w:szCs w:val="28"/>
        </w:rPr>
        <w:t>Отримуємо робочу область</w:t>
      </w:r>
      <w:r>
        <w:rPr>
          <w:rFonts w:ascii="Times New Roman" w:hAnsi="Times New Roman" w:cs="Times New Roman"/>
          <w:sz w:val="28"/>
          <w:szCs w:val="28"/>
        </w:rPr>
        <w:t xml:space="preserve"> в якій клас це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який потрібно </w:t>
      </w:r>
      <w:r w:rsidRPr="0061133C">
        <w:rPr>
          <w:rFonts w:ascii="Times New Roman" w:hAnsi="Times New Roman" w:cs="Times New Roman"/>
          <w:sz w:val="28"/>
          <w:szCs w:val="28"/>
        </w:rPr>
        <w:t>розпізнати та відрізнити</w:t>
      </w:r>
      <w:r>
        <w:rPr>
          <w:rFonts w:ascii="Times New Roman" w:hAnsi="Times New Roman" w:cs="Times New Roman"/>
          <w:sz w:val="28"/>
          <w:szCs w:val="28"/>
        </w:rPr>
        <w:t xml:space="preserve"> від іншого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Зображення можна завантажувати з диску або веб камери.</w:t>
      </w:r>
      <w:r w:rsidR="007B0FED" w:rsidRPr="007B0FED">
        <w:rPr>
          <w:rFonts w:ascii="Times New Roman" w:hAnsi="Times New Roman" w:cs="Times New Roman"/>
          <w:sz w:val="28"/>
          <w:szCs w:val="28"/>
        </w:rPr>
        <w:t xml:space="preserve"> </w:t>
      </w:r>
      <w:r w:rsidR="007B0FED" w:rsidRPr="00611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4E25BC" wp14:editId="640A678D">
            <wp:extent cx="5940425" cy="20497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922" w:rsidRDefault="006B3922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Задаємо назви класів.</w:t>
      </w:r>
    </w:p>
    <w:p w:rsidR="00086924" w:rsidRDefault="00086924" w:rsidP="000869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692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79DF65" wp14:editId="35624A54">
            <wp:extent cx="5776461" cy="1767993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6461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924" w:rsidRDefault="00086924" w:rsidP="000869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3922" w:rsidRDefault="006B3922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Під кожен клас створюємо набір вибірок даних. Налаштовуємо джерела.</w:t>
      </w:r>
      <w:r w:rsidR="00F34C95">
        <w:rPr>
          <w:rFonts w:ascii="Times New Roman" w:hAnsi="Times New Roman" w:cs="Times New Roman"/>
          <w:sz w:val="28"/>
          <w:szCs w:val="28"/>
        </w:rPr>
        <w:t xml:space="preserve"> Кількість вибірок для кожного класу має бути приблизно </w:t>
      </w:r>
      <w:proofErr w:type="spellStart"/>
      <w:r w:rsidR="00F34C95">
        <w:rPr>
          <w:rFonts w:ascii="Times New Roman" w:hAnsi="Times New Roman" w:cs="Times New Roman"/>
          <w:sz w:val="28"/>
          <w:szCs w:val="28"/>
        </w:rPr>
        <w:t>одинаковим</w:t>
      </w:r>
      <w:proofErr w:type="spellEnd"/>
      <w:r w:rsidR="00F34C95">
        <w:rPr>
          <w:rFonts w:ascii="Times New Roman" w:hAnsi="Times New Roman" w:cs="Times New Roman"/>
          <w:sz w:val="28"/>
          <w:szCs w:val="28"/>
        </w:rPr>
        <w:t>.</w:t>
      </w:r>
      <w:r w:rsidR="000A30D0">
        <w:rPr>
          <w:rFonts w:ascii="Times New Roman" w:hAnsi="Times New Roman" w:cs="Times New Roman"/>
          <w:sz w:val="28"/>
          <w:szCs w:val="28"/>
        </w:rPr>
        <w:t xml:space="preserve"> Можна використовувати </w:t>
      </w:r>
      <w:proofErr w:type="spellStart"/>
      <w:r w:rsidR="000A30D0">
        <w:rPr>
          <w:rFonts w:ascii="Times New Roman" w:hAnsi="Times New Roman" w:cs="Times New Roman"/>
          <w:sz w:val="28"/>
          <w:szCs w:val="28"/>
        </w:rPr>
        <w:t>зеркальне</w:t>
      </w:r>
      <w:proofErr w:type="spellEnd"/>
      <w:r w:rsidR="000A30D0">
        <w:rPr>
          <w:rFonts w:ascii="Times New Roman" w:hAnsi="Times New Roman" w:cs="Times New Roman"/>
          <w:sz w:val="28"/>
          <w:szCs w:val="28"/>
        </w:rPr>
        <w:t xml:space="preserve"> відображення для збільшення </w:t>
      </w:r>
      <w:proofErr w:type="spellStart"/>
      <w:r w:rsidR="000A30D0">
        <w:rPr>
          <w:rFonts w:ascii="Times New Roman" w:hAnsi="Times New Roman" w:cs="Times New Roman"/>
          <w:sz w:val="28"/>
          <w:szCs w:val="28"/>
        </w:rPr>
        <w:t>воріантів</w:t>
      </w:r>
      <w:proofErr w:type="spellEnd"/>
      <w:r w:rsidR="000A30D0">
        <w:rPr>
          <w:rFonts w:ascii="Times New Roman" w:hAnsi="Times New Roman" w:cs="Times New Roman"/>
          <w:sz w:val="28"/>
          <w:szCs w:val="28"/>
        </w:rPr>
        <w:t>.</w:t>
      </w:r>
    </w:p>
    <w:p w:rsidR="006B3922" w:rsidRDefault="005269FF" w:rsidP="006B39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3169285</wp:posOffset>
            </wp:positionH>
            <wp:positionV relativeFrom="paragraph">
              <wp:posOffset>426085</wp:posOffset>
            </wp:positionV>
            <wp:extent cx="257238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5" y="21396"/>
                <wp:lineTo x="2143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924" w:rsidRPr="006B392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F1265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810000" cy="2415540"/>
            <wp:effectExtent l="0" t="0" r="0" b="3810"/>
            <wp:wrapTight wrapText="bothSides">
              <wp:wrapPolygon edited="0">
                <wp:start x="0" y="0"/>
                <wp:lineTo x="0" y="21464"/>
                <wp:lineTo x="21492" y="21464"/>
                <wp:lineTo x="2149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3922" w:rsidRDefault="006B3922" w:rsidP="006B39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14E7" w:rsidRDefault="003214E7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Далі н</w:t>
      </w:r>
      <w:r w:rsidR="007B0FED">
        <w:rPr>
          <w:rFonts w:ascii="Times New Roman" w:hAnsi="Times New Roman" w:cs="Times New Roman"/>
          <w:sz w:val="28"/>
          <w:szCs w:val="28"/>
        </w:rPr>
        <w:t>ейронну мережу</w:t>
      </w:r>
      <w:r>
        <w:rPr>
          <w:rFonts w:ascii="Times New Roman" w:hAnsi="Times New Roman" w:cs="Times New Roman"/>
          <w:sz w:val="28"/>
          <w:szCs w:val="28"/>
        </w:rPr>
        <w:t xml:space="preserve"> потрібно навчити і переглянути, показуючи їй відповідні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оцінюючи результат.</w:t>
      </w:r>
    </w:p>
    <w:p w:rsidR="00A83EDD" w:rsidRDefault="00A83EDD" w:rsidP="00A83ED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B4009D">
      <w:pPr>
        <w:pStyle w:val="a5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6BFCFB" wp14:editId="1D3155A2">
            <wp:extent cx="5158740" cy="263144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1083" cy="263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9D" w:rsidRDefault="00B4009D" w:rsidP="00B4009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B4009D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67BBD1" wp14:editId="24948927">
            <wp:extent cx="5166360" cy="2905974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0126" cy="290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9D" w:rsidRDefault="00B4009D" w:rsidP="00B4009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61133C" w:rsidRPr="0061133C" w:rsidRDefault="003214E7" w:rsidP="00A4075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навчання нейронної мережі її </w:t>
      </w:r>
      <w:r w:rsidR="000E2120">
        <w:rPr>
          <w:rFonts w:ascii="Times New Roman" w:hAnsi="Times New Roman" w:cs="Times New Roman"/>
          <w:sz w:val="28"/>
          <w:szCs w:val="28"/>
        </w:rPr>
        <w:t>необхідно протестувати</w:t>
      </w:r>
      <w:r>
        <w:rPr>
          <w:rFonts w:ascii="Times New Roman" w:hAnsi="Times New Roman" w:cs="Times New Roman"/>
          <w:sz w:val="28"/>
          <w:szCs w:val="28"/>
        </w:rPr>
        <w:t xml:space="preserve"> використовуючи </w:t>
      </w:r>
      <w:r w:rsidR="00A83EDD">
        <w:rPr>
          <w:rFonts w:ascii="Times New Roman" w:hAnsi="Times New Roman" w:cs="Times New Roman"/>
          <w:sz w:val="28"/>
          <w:szCs w:val="28"/>
        </w:rPr>
        <w:t xml:space="preserve">розділ </w:t>
      </w:r>
      <w:r w:rsidR="00A83EDD">
        <w:rPr>
          <w:rFonts w:ascii="Times New Roman" w:hAnsi="Times New Roman" w:cs="Times New Roman"/>
          <w:sz w:val="28"/>
          <w:szCs w:val="28"/>
          <w:lang w:val="en-US"/>
        </w:rPr>
        <w:t>Preview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0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75E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FDF278" wp14:editId="5449F609">
            <wp:extent cx="5601185" cy="529635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1185" cy="52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09D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6DDC33" wp14:editId="2919885C">
            <wp:extent cx="5158740" cy="4030980"/>
            <wp:effectExtent l="0" t="0" r="381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2FC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009D" w:rsidRDefault="002712FC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2F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3834A59" wp14:editId="4EC7FA45">
            <wp:simplePos x="0" y="0"/>
            <wp:positionH relativeFrom="margin">
              <wp:posOffset>182880</wp:posOffset>
            </wp:positionH>
            <wp:positionV relativeFrom="paragraph">
              <wp:posOffset>-55880</wp:posOffset>
            </wp:positionV>
            <wp:extent cx="5132705" cy="4458335"/>
            <wp:effectExtent l="0" t="0" r="0" b="0"/>
            <wp:wrapTight wrapText="bothSides">
              <wp:wrapPolygon edited="0">
                <wp:start x="0" y="0"/>
                <wp:lineTo x="0" y="21505"/>
                <wp:lineTo x="21485" y="21505"/>
                <wp:lineTo x="21485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09D" w:rsidRDefault="00B4009D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4009D" w:rsidRDefault="00B4009D" w:rsidP="00A40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61FE" w:rsidRDefault="00C861FE" w:rsidP="00C861FE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61FE">
        <w:rPr>
          <w:rFonts w:ascii="Times New Roman" w:hAnsi="Times New Roman" w:cs="Times New Roman"/>
          <w:sz w:val="28"/>
          <w:szCs w:val="28"/>
        </w:rPr>
        <w:lastRenderedPageBreak/>
        <w:t xml:space="preserve">Після навчання нейронної мережі її можна забрати використовуючи </w:t>
      </w:r>
      <w:r w:rsidR="00A83EDD">
        <w:rPr>
          <w:rFonts w:ascii="Times New Roman" w:hAnsi="Times New Roman" w:cs="Times New Roman"/>
          <w:sz w:val="28"/>
          <w:szCs w:val="28"/>
          <w:lang w:val="en-US"/>
        </w:rPr>
        <w:t>Export Model</w:t>
      </w:r>
      <w:r w:rsidRPr="00C861FE">
        <w:rPr>
          <w:rFonts w:ascii="Times New Roman" w:hAnsi="Times New Roman" w:cs="Times New Roman"/>
          <w:sz w:val="28"/>
          <w:szCs w:val="28"/>
        </w:rPr>
        <w:t>.</w:t>
      </w:r>
    </w:p>
    <w:p w:rsidR="00C22EFD" w:rsidRPr="00C22EFD" w:rsidRDefault="00C22EFD" w:rsidP="00C22EFD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22EFD">
        <w:rPr>
          <w:noProof/>
        </w:rPr>
        <w:drawing>
          <wp:inline distT="0" distB="0" distL="0" distR="0" wp14:anchorId="2849F1BD" wp14:editId="7FEC0BB0">
            <wp:extent cx="5940425" cy="4643120"/>
            <wp:effectExtent l="0" t="0" r="317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C22E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12629F" wp14:editId="67F82B0A">
            <wp:extent cx="3833192" cy="326164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3192" cy="32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keras.models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import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load_model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 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TensorFlow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work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PIL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import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ImageOps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 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Install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pillow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instead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PIL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import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lastRenderedPageBreak/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Disable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clarity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np.set_printoptions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suppress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load_model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("keras_Model.h5",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compile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False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labels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("labels.txt", "r").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readlines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feed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tuple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np.ndarray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=(1, 224, 224, 3),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dtype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=np.float32)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Image.open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("&lt;IMAGE_PATH&gt;").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convert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("RGB")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resizing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224x224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cropping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center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(224, 224)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ImageOps.fit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Image.Resampling.LANCZOS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image_array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np.asarray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Normalize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normalized_image_array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image_array.astype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(np.float32) / 127.5) - 1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Load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array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[0]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normalized_image_array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model.predict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np.argmax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]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confidence_score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[0][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index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]</w:t>
      </w: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r w:rsidRPr="00C22EFD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score</w:t>
      </w:r>
      <w:proofErr w:type="spellEnd"/>
    </w:p>
    <w:p w:rsidR="00C22EFD" w:rsidRP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:",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class_name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[2:],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="")</w:t>
      </w:r>
    </w:p>
    <w:p w:rsidR="00C22EFD" w:rsidRDefault="00C22EFD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C22EFD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Score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 xml:space="preserve">:", </w:t>
      </w:r>
      <w:proofErr w:type="spellStart"/>
      <w:r w:rsidRPr="00C22EFD">
        <w:rPr>
          <w:rFonts w:ascii="Times New Roman" w:hAnsi="Times New Roman" w:cs="Times New Roman"/>
          <w:sz w:val="24"/>
          <w:szCs w:val="24"/>
        </w:rPr>
        <w:t>confidence_score</w:t>
      </w:r>
      <w:proofErr w:type="spellEnd"/>
      <w:r w:rsidRPr="00C22EFD">
        <w:rPr>
          <w:rFonts w:ascii="Times New Roman" w:hAnsi="Times New Roman" w:cs="Times New Roman"/>
          <w:sz w:val="24"/>
          <w:szCs w:val="24"/>
        </w:rPr>
        <w:t>)</w:t>
      </w:r>
    </w:p>
    <w:p w:rsidR="003B2018" w:rsidRDefault="003B2018" w:rsidP="00C22EFD">
      <w:pPr>
        <w:pStyle w:val="a5"/>
        <w:spacing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3B2018" w:rsidRPr="005269FF" w:rsidRDefault="003B2018" w:rsidP="003B201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69FF">
        <w:rPr>
          <w:rFonts w:ascii="Times New Roman" w:hAnsi="Times New Roman" w:cs="Times New Roman"/>
          <w:b/>
          <w:bCs/>
          <w:sz w:val="28"/>
          <w:szCs w:val="28"/>
        </w:rPr>
        <w:t xml:space="preserve">За результатами роботи оформити звіт в якому відобразити етапи роботи ілюструючи їх відповідними </w:t>
      </w:r>
      <w:proofErr w:type="spellStart"/>
      <w:r w:rsidRPr="005269FF">
        <w:rPr>
          <w:rFonts w:ascii="Times New Roman" w:hAnsi="Times New Roman" w:cs="Times New Roman"/>
          <w:b/>
          <w:bCs/>
          <w:sz w:val="28"/>
          <w:szCs w:val="28"/>
        </w:rPr>
        <w:t>скрінами</w:t>
      </w:r>
      <w:proofErr w:type="spellEnd"/>
      <w:r w:rsidRPr="005269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3B2018" w:rsidRPr="0052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515B7"/>
    <w:multiLevelType w:val="hybridMultilevel"/>
    <w:tmpl w:val="6BDA1BEA"/>
    <w:lvl w:ilvl="0" w:tplc="3E92D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9B"/>
    <w:rsid w:val="00015B31"/>
    <w:rsid w:val="000449FA"/>
    <w:rsid w:val="00086924"/>
    <w:rsid w:val="000A30D0"/>
    <w:rsid w:val="000E2120"/>
    <w:rsid w:val="00180747"/>
    <w:rsid w:val="001A456E"/>
    <w:rsid w:val="002712FC"/>
    <w:rsid w:val="003214E7"/>
    <w:rsid w:val="00361437"/>
    <w:rsid w:val="003B2018"/>
    <w:rsid w:val="005269FF"/>
    <w:rsid w:val="0061133C"/>
    <w:rsid w:val="006B3922"/>
    <w:rsid w:val="007B0FED"/>
    <w:rsid w:val="008B5D2E"/>
    <w:rsid w:val="00957FA1"/>
    <w:rsid w:val="00A4075E"/>
    <w:rsid w:val="00A7665F"/>
    <w:rsid w:val="00A83EDD"/>
    <w:rsid w:val="00AB6B9B"/>
    <w:rsid w:val="00B4009D"/>
    <w:rsid w:val="00BA66D2"/>
    <w:rsid w:val="00C22EFD"/>
    <w:rsid w:val="00C861FE"/>
    <w:rsid w:val="00CE723D"/>
    <w:rsid w:val="00E07C42"/>
    <w:rsid w:val="00E761FB"/>
    <w:rsid w:val="00F3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A34C7-2F92-47C7-97A6-FD01C62C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D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B5D2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4075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113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ablemachine.withgoogle.com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teachablemachine.withgoogle.com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youtube.com/watch?v=bDsR1K53Ew0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2691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2024-11-14T18:55:00Z</dcterms:created>
  <dcterms:modified xsi:type="dcterms:W3CDTF">2024-11-14T18:55:00Z</dcterms:modified>
</cp:coreProperties>
</file>