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13" w:rsidRDefault="00FD176F" w:rsidP="00054057">
      <w:pPr>
        <w:spacing w:after="5" w:line="300" w:lineRule="auto"/>
        <w:ind w:left="566" w:right="0" w:firstLine="0"/>
        <w:rPr>
          <w:b/>
          <w:lang w:val="ru-RU"/>
        </w:rPr>
      </w:pPr>
      <w:proofErr w:type="spellStart"/>
      <w:r>
        <w:rPr>
          <w:b/>
          <w:lang w:val="ru-RU"/>
        </w:rPr>
        <w:t>Питання</w:t>
      </w:r>
      <w:proofErr w:type="spellEnd"/>
      <w:r>
        <w:rPr>
          <w:b/>
          <w:lang w:val="ru-RU"/>
        </w:rPr>
        <w:t xml:space="preserve"> для </w:t>
      </w:r>
      <w:proofErr w:type="spellStart"/>
      <w:r>
        <w:rPr>
          <w:b/>
          <w:lang w:val="ru-RU"/>
        </w:rPr>
        <w:t>обговорення</w:t>
      </w:r>
      <w:proofErr w:type="spellEnd"/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1. </w:t>
      </w:r>
      <w:proofErr w:type="spellStart"/>
      <w:r w:rsidRPr="00FD176F">
        <w:rPr>
          <w:sz w:val="24"/>
          <w:szCs w:val="24"/>
          <w:lang w:val="ru-RU"/>
        </w:rPr>
        <w:t>Поняття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спадщини</w:t>
      </w:r>
      <w:proofErr w:type="spellEnd"/>
      <w:r w:rsidRPr="00FD176F">
        <w:rPr>
          <w:sz w:val="24"/>
          <w:szCs w:val="24"/>
          <w:lang w:val="ru-RU"/>
        </w:rPr>
        <w:t xml:space="preserve">. Час і </w:t>
      </w:r>
      <w:proofErr w:type="spellStart"/>
      <w:r w:rsidRPr="00FD176F">
        <w:rPr>
          <w:sz w:val="24"/>
          <w:szCs w:val="24"/>
          <w:lang w:val="ru-RU"/>
        </w:rPr>
        <w:t>місце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відкриття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спадщини</w:t>
      </w:r>
      <w:proofErr w:type="spellEnd"/>
      <w:r w:rsidRPr="00FD176F">
        <w:rPr>
          <w:sz w:val="24"/>
          <w:szCs w:val="24"/>
          <w:lang w:val="ru-RU"/>
        </w:rPr>
        <w:t>.</w:t>
      </w:r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>2.</w:t>
      </w:r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Права та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обов'язки</w:t>
      </w:r>
      <w:proofErr w:type="spellEnd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особи,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які</w:t>
      </w:r>
      <w:proofErr w:type="spellEnd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не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входять</w:t>
      </w:r>
      <w:proofErr w:type="spellEnd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proofErr w:type="gram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до складу</w:t>
      </w:r>
      <w:proofErr w:type="gramEnd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спадщини</w:t>
      </w:r>
      <w:proofErr w:type="spellEnd"/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3. </w:t>
      </w:r>
      <w:proofErr w:type="spellStart"/>
      <w:r w:rsidRPr="00FD176F">
        <w:rPr>
          <w:sz w:val="24"/>
          <w:szCs w:val="24"/>
          <w:lang w:val="ru-RU"/>
        </w:rPr>
        <w:t>Спадкодавці</w:t>
      </w:r>
      <w:proofErr w:type="spellEnd"/>
      <w:r w:rsidRPr="00FD176F">
        <w:rPr>
          <w:sz w:val="24"/>
          <w:szCs w:val="24"/>
          <w:lang w:val="ru-RU"/>
        </w:rPr>
        <w:t xml:space="preserve"> і </w:t>
      </w:r>
      <w:proofErr w:type="spellStart"/>
      <w:r w:rsidRPr="00FD176F">
        <w:rPr>
          <w:sz w:val="24"/>
          <w:szCs w:val="24"/>
          <w:lang w:val="ru-RU"/>
        </w:rPr>
        <w:t>спадкоємці</w:t>
      </w:r>
      <w:proofErr w:type="spellEnd"/>
      <w:r w:rsidRPr="00FD176F">
        <w:rPr>
          <w:sz w:val="24"/>
          <w:szCs w:val="24"/>
          <w:lang w:val="ru-RU"/>
        </w:rPr>
        <w:t>.</w:t>
      </w:r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4. </w:t>
      </w:r>
      <w:proofErr w:type="spellStart"/>
      <w:r w:rsidRPr="00FD176F">
        <w:rPr>
          <w:sz w:val="24"/>
          <w:szCs w:val="24"/>
          <w:lang w:val="ru-RU"/>
        </w:rPr>
        <w:t>Позбавлення</w:t>
      </w:r>
      <w:proofErr w:type="spellEnd"/>
      <w:r w:rsidRPr="00FD176F">
        <w:rPr>
          <w:sz w:val="24"/>
          <w:szCs w:val="24"/>
          <w:lang w:val="ru-RU"/>
        </w:rPr>
        <w:t xml:space="preserve"> права на </w:t>
      </w:r>
      <w:proofErr w:type="spellStart"/>
      <w:r w:rsidRPr="00FD176F">
        <w:rPr>
          <w:sz w:val="24"/>
          <w:szCs w:val="24"/>
          <w:lang w:val="ru-RU"/>
        </w:rPr>
        <w:t>спадщину</w:t>
      </w:r>
      <w:proofErr w:type="spellEnd"/>
      <w:r w:rsidRPr="00FD176F">
        <w:rPr>
          <w:sz w:val="24"/>
          <w:szCs w:val="24"/>
          <w:lang w:val="ru-RU"/>
        </w:rPr>
        <w:t>.</w:t>
      </w:r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5. </w:t>
      </w:r>
      <w:proofErr w:type="spellStart"/>
      <w:r w:rsidRPr="00FD176F">
        <w:rPr>
          <w:sz w:val="24"/>
          <w:szCs w:val="24"/>
          <w:lang w:val="ru-RU"/>
        </w:rPr>
        <w:t>Поняття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заповіту</w:t>
      </w:r>
      <w:proofErr w:type="spellEnd"/>
      <w:r w:rsidRPr="00FD176F">
        <w:rPr>
          <w:sz w:val="24"/>
          <w:szCs w:val="24"/>
          <w:lang w:val="ru-RU"/>
        </w:rPr>
        <w:t xml:space="preserve">. </w:t>
      </w:r>
      <w:proofErr w:type="spellStart"/>
      <w:r w:rsidRPr="00FD176F">
        <w:rPr>
          <w:sz w:val="24"/>
          <w:szCs w:val="24"/>
          <w:lang w:val="ru-RU"/>
        </w:rPr>
        <w:t>Умови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дійсності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заповіту</w:t>
      </w:r>
      <w:proofErr w:type="spellEnd"/>
      <w:r w:rsidRPr="00FD176F">
        <w:rPr>
          <w:sz w:val="24"/>
          <w:szCs w:val="24"/>
          <w:lang w:val="ru-RU"/>
        </w:rPr>
        <w:t>.</w:t>
      </w:r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6. Права </w:t>
      </w:r>
      <w:proofErr w:type="spellStart"/>
      <w:r w:rsidRPr="00FD176F">
        <w:rPr>
          <w:sz w:val="24"/>
          <w:szCs w:val="24"/>
          <w:lang w:val="ru-RU"/>
        </w:rPr>
        <w:t>спадкодавця</w:t>
      </w:r>
      <w:proofErr w:type="spellEnd"/>
      <w:r w:rsidRPr="00FD176F">
        <w:rPr>
          <w:sz w:val="24"/>
          <w:szCs w:val="24"/>
          <w:lang w:val="ru-RU"/>
        </w:rPr>
        <w:t>(</w:t>
      </w:r>
      <w:proofErr w:type="spellStart"/>
      <w:r w:rsidRPr="00FD176F">
        <w:rPr>
          <w:sz w:val="24"/>
          <w:szCs w:val="24"/>
          <w:lang w:val="ru-RU"/>
        </w:rPr>
        <w:t>заповідача</w:t>
      </w:r>
      <w:proofErr w:type="spellEnd"/>
      <w:r w:rsidRPr="00FD176F">
        <w:rPr>
          <w:sz w:val="24"/>
          <w:szCs w:val="24"/>
          <w:lang w:val="ru-RU"/>
        </w:rPr>
        <w:t>).</w:t>
      </w:r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7. </w:t>
      </w:r>
      <w:proofErr w:type="spellStart"/>
      <w:r w:rsidRPr="00FD176F">
        <w:rPr>
          <w:sz w:val="24"/>
          <w:szCs w:val="24"/>
          <w:lang w:val="ru-RU"/>
        </w:rPr>
        <w:t>Заповідальний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відказ</w:t>
      </w:r>
      <w:proofErr w:type="spellEnd"/>
      <w:r w:rsidRPr="00FD176F">
        <w:rPr>
          <w:sz w:val="24"/>
          <w:szCs w:val="24"/>
          <w:lang w:val="ru-RU"/>
        </w:rPr>
        <w:t>.</w:t>
      </w:r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8. </w:t>
      </w:r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 Право на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обов'язкову</w:t>
      </w:r>
      <w:proofErr w:type="spellEnd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частку</w:t>
      </w:r>
      <w:proofErr w:type="spellEnd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 xml:space="preserve"> у </w:t>
      </w:r>
      <w:proofErr w:type="spellStart"/>
      <w:r w:rsidRPr="00FD176F">
        <w:rPr>
          <w:rFonts w:eastAsiaTheme="minorEastAsia"/>
          <w:color w:val="404040" w:themeColor="text1" w:themeTint="BF"/>
          <w:kern w:val="24"/>
          <w:sz w:val="24"/>
          <w:szCs w:val="24"/>
          <w:lang w:val="ru-RU"/>
        </w:rPr>
        <w:t>спадщині</w:t>
      </w:r>
      <w:proofErr w:type="spellEnd"/>
    </w:p>
    <w:p w:rsidR="00FD176F" w:rsidRPr="00FD176F" w:rsidRDefault="00FD176F" w:rsidP="00054057">
      <w:pPr>
        <w:spacing w:after="5" w:line="300" w:lineRule="auto"/>
        <w:ind w:left="566" w:right="0" w:firstLine="0"/>
        <w:rPr>
          <w:sz w:val="24"/>
          <w:szCs w:val="24"/>
          <w:lang w:val="ru-RU"/>
        </w:rPr>
      </w:pPr>
      <w:r w:rsidRPr="00FD176F">
        <w:rPr>
          <w:sz w:val="24"/>
          <w:szCs w:val="24"/>
          <w:lang w:val="ru-RU"/>
        </w:rPr>
        <w:t xml:space="preserve"> 9. </w:t>
      </w:r>
      <w:proofErr w:type="spellStart"/>
      <w:r w:rsidRPr="00FD176F">
        <w:rPr>
          <w:sz w:val="24"/>
          <w:szCs w:val="24"/>
          <w:lang w:val="ru-RU"/>
        </w:rPr>
        <w:t>Секретний</w:t>
      </w:r>
      <w:proofErr w:type="spellEnd"/>
      <w:r w:rsidRPr="00FD176F">
        <w:rPr>
          <w:sz w:val="24"/>
          <w:szCs w:val="24"/>
          <w:lang w:val="ru-RU"/>
        </w:rPr>
        <w:t xml:space="preserve"> </w:t>
      </w:r>
      <w:proofErr w:type="spellStart"/>
      <w:r w:rsidRPr="00FD176F">
        <w:rPr>
          <w:sz w:val="24"/>
          <w:szCs w:val="24"/>
          <w:lang w:val="ru-RU"/>
        </w:rPr>
        <w:t>заповіт</w:t>
      </w:r>
      <w:proofErr w:type="spellEnd"/>
    </w:p>
    <w:p w:rsidR="00710913" w:rsidRPr="00710913" w:rsidRDefault="00710913" w:rsidP="00054057">
      <w:pPr>
        <w:spacing w:after="5" w:line="300" w:lineRule="auto"/>
        <w:ind w:left="566" w:right="0" w:firstLine="0"/>
        <w:rPr>
          <w:b/>
          <w:lang w:val="ru-RU"/>
        </w:rPr>
      </w:pPr>
    </w:p>
    <w:p w:rsidR="00710913" w:rsidRPr="00FD176F" w:rsidRDefault="00710913" w:rsidP="00054057">
      <w:pPr>
        <w:spacing w:after="5" w:line="300" w:lineRule="auto"/>
        <w:ind w:left="566" w:right="0" w:firstLine="0"/>
        <w:rPr>
          <w:b/>
          <w:lang w:val="ru-RU"/>
        </w:rPr>
      </w:pPr>
    </w:p>
    <w:p w:rsidR="00710913" w:rsidRPr="00FD176F" w:rsidRDefault="00710913" w:rsidP="00054057">
      <w:pPr>
        <w:spacing w:after="5" w:line="300" w:lineRule="auto"/>
        <w:ind w:left="566" w:right="0" w:firstLine="0"/>
        <w:rPr>
          <w:b/>
          <w:lang w:val="ru-RU"/>
        </w:rPr>
      </w:pPr>
    </w:p>
    <w:p w:rsidR="00054057" w:rsidRPr="00FD176F" w:rsidRDefault="00710913" w:rsidP="00FD176F">
      <w:pPr>
        <w:spacing w:after="5" w:line="300" w:lineRule="auto"/>
        <w:ind w:right="0"/>
        <w:rPr>
          <w:lang w:val="ru-RU"/>
        </w:rPr>
      </w:pPr>
      <w:bookmarkStart w:id="0" w:name="_GoBack"/>
      <w:bookmarkEnd w:id="0"/>
      <w:r w:rsidRPr="00FD176F">
        <w:rPr>
          <w:b/>
          <w:lang w:val="ru-RU"/>
        </w:rPr>
        <w:t xml:space="preserve">1. </w:t>
      </w:r>
      <w:proofErr w:type="spellStart"/>
      <w:r w:rsidR="00054057" w:rsidRPr="00FD176F">
        <w:rPr>
          <w:b/>
          <w:lang w:val="ru-RU"/>
        </w:rPr>
        <w:t>Спадкування</w:t>
      </w:r>
      <w:proofErr w:type="spellEnd"/>
      <w:r w:rsidR="00054057" w:rsidRPr="00FD176F">
        <w:rPr>
          <w:b/>
          <w:lang w:val="ru-RU"/>
        </w:rPr>
        <w:t xml:space="preserve"> – </w:t>
      </w:r>
      <w:proofErr w:type="spellStart"/>
      <w:r w:rsidR="00054057" w:rsidRPr="00FD176F">
        <w:rPr>
          <w:b/>
          <w:lang w:val="ru-RU"/>
        </w:rPr>
        <w:t>це</w:t>
      </w:r>
      <w:proofErr w:type="spellEnd"/>
      <w:r w:rsidR="00054057" w:rsidRPr="00FD176F">
        <w:rPr>
          <w:b/>
          <w:lang w:val="ru-RU"/>
        </w:rPr>
        <w:t xml:space="preserve">:  </w:t>
      </w:r>
    </w:p>
    <w:p w:rsidR="00054057" w:rsidRPr="00A62C90" w:rsidRDefault="00054057" w:rsidP="00054057">
      <w:pPr>
        <w:numPr>
          <w:ilvl w:val="0"/>
          <w:numId w:val="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Перехід</w:t>
      </w:r>
      <w:proofErr w:type="spellEnd"/>
      <w:r w:rsidRPr="00A62C90">
        <w:rPr>
          <w:lang w:val="ru-RU"/>
        </w:rPr>
        <w:t xml:space="preserve"> прав і </w:t>
      </w:r>
      <w:proofErr w:type="spellStart"/>
      <w:r w:rsidRPr="00A62C90">
        <w:rPr>
          <w:lang w:val="ru-RU"/>
        </w:rPr>
        <w:t>обов’язків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фізичної</w:t>
      </w:r>
      <w:proofErr w:type="spellEnd"/>
      <w:r w:rsidRPr="00A62C90">
        <w:rPr>
          <w:lang w:val="ru-RU"/>
        </w:rPr>
        <w:t xml:space="preserve"> особи до спад- </w:t>
      </w:r>
      <w:proofErr w:type="spellStart"/>
      <w:r w:rsidRPr="00A62C90">
        <w:rPr>
          <w:lang w:val="ru-RU"/>
        </w:rPr>
        <w:t>коємця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Перехід</w:t>
      </w:r>
      <w:proofErr w:type="spellEnd"/>
      <w:r w:rsidRPr="00A62C90">
        <w:rPr>
          <w:lang w:val="ru-RU"/>
        </w:rPr>
        <w:t xml:space="preserve"> прав та </w:t>
      </w:r>
      <w:proofErr w:type="spellStart"/>
      <w:r w:rsidRPr="00A62C90">
        <w:rPr>
          <w:lang w:val="ru-RU"/>
        </w:rPr>
        <w:t>обов’язків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фізичної</w:t>
      </w:r>
      <w:proofErr w:type="spellEnd"/>
      <w:r w:rsidRPr="00A62C90">
        <w:rPr>
          <w:lang w:val="ru-RU"/>
        </w:rPr>
        <w:t xml:space="preserve"> особи, яка померла, до </w:t>
      </w:r>
      <w:proofErr w:type="spellStart"/>
      <w:r w:rsidRPr="00A62C90">
        <w:rPr>
          <w:lang w:val="ru-RU"/>
        </w:rPr>
        <w:t>інших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осіб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numPr>
          <w:ilvl w:val="0"/>
          <w:numId w:val="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Дія</w:t>
      </w:r>
      <w:proofErr w:type="spellEnd"/>
      <w:r w:rsidRPr="00A62C90">
        <w:rPr>
          <w:lang w:val="ru-RU"/>
        </w:rPr>
        <w:t xml:space="preserve">, у </w:t>
      </w:r>
      <w:proofErr w:type="spellStart"/>
      <w:r w:rsidRPr="00A62C90">
        <w:rPr>
          <w:lang w:val="ru-RU"/>
        </w:rPr>
        <w:t>результаті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якої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майно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безоплатно</w:t>
      </w:r>
      <w:proofErr w:type="spellEnd"/>
      <w:r w:rsidRPr="00A62C90">
        <w:rPr>
          <w:lang w:val="ru-RU"/>
        </w:rPr>
        <w:t xml:space="preserve"> переходить </w:t>
      </w:r>
      <w:proofErr w:type="spellStart"/>
      <w:r w:rsidRPr="00A62C90">
        <w:rPr>
          <w:lang w:val="ru-RU"/>
        </w:rPr>
        <w:t>із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власності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спадкодавця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власність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Спадкове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правовідношення</w:t>
      </w:r>
      <w:proofErr w:type="spellEnd"/>
      <w:r w:rsidRPr="00A62C90">
        <w:rPr>
          <w:lang w:val="ru-RU"/>
        </w:rPr>
        <w:t xml:space="preserve">, в </w:t>
      </w:r>
      <w:proofErr w:type="spellStart"/>
      <w:r w:rsidRPr="00A62C90">
        <w:rPr>
          <w:lang w:val="ru-RU"/>
        </w:rPr>
        <w:t>якому</w:t>
      </w:r>
      <w:proofErr w:type="spellEnd"/>
      <w:r w:rsidRPr="00A62C90">
        <w:rPr>
          <w:lang w:val="ru-RU"/>
        </w:rPr>
        <w:t xml:space="preserve"> одна сторона </w:t>
      </w:r>
      <w:proofErr w:type="spellStart"/>
      <w:r w:rsidRPr="00A62C90">
        <w:rPr>
          <w:lang w:val="ru-RU"/>
        </w:rPr>
        <w:t>зобов’язана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вчинити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користь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другої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сторони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певну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дію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або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утриматися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вчинення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певної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дії</w:t>
      </w:r>
      <w:proofErr w:type="spellEnd"/>
      <w:r w:rsidRPr="00A62C90">
        <w:rPr>
          <w:lang w:val="ru-RU"/>
        </w:rPr>
        <w:t xml:space="preserve">, а кредитор </w:t>
      </w:r>
      <w:proofErr w:type="spellStart"/>
      <w:r w:rsidRPr="00A62C90">
        <w:rPr>
          <w:lang w:val="ru-RU"/>
        </w:rPr>
        <w:t>має</w:t>
      </w:r>
      <w:proofErr w:type="spellEnd"/>
      <w:r w:rsidRPr="00A62C90">
        <w:rPr>
          <w:lang w:val="ru-RU"/>
        </w:rPr>
        <w:t xml:space="preserve"> право </w:t>
      </w:r>
      <w:proofErr w:type="spellStart"/>
      <w:r w:rsidRPr="00A62C90">
        <w:rPr>
          <w:lang w:val="ru-RU"/>
        </w:rPr>
        <w:t>вимагати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боржника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виконання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обов’язку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"/>
        </w:numPr>
        <w:spacing w:after="0"/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Розпорядження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фізичної</w:t>
      </w:r>
      <w:proofErr w:type="spellEnd"/>
      <w:r w:rsidRPr="00A62C90">
        <w:rPr>
          <w:lang w:val="ru-RU"/>
        </w:rPr>
        <w:t xml:space="preserve"> особи на </w:t>
      </w:r>
      <w:proofErr w:type="spellStart"/>
      <w:r w:rsidRPr="00A62C90">
        <w:rPr>
          <w:lang w:val="ru-RU"/>
        </w:rPr>
        <w:t>випадок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своєї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смерті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spacing w:after="38" w:line="259" w:lineRule="auto"/>
        <w:ind w:left="566" w:right="0" w:firstLine="0"/>
        <w:jc w:val="left"/>
        <w:rPr>
          <w:lang w:val="ru-RU"/>
        </w:rPr>
      </w:pPr>
      <w:r w:rsidRPr="00A62C90">
        <w:rPr>
          <w:b/>
          <w:lang w:val="ru-RU"/>
        </w:rPr>
        <w:t xml:space="preserve"> </w:t>
      </w:r>
    </w:p>
    <w:p w:rsidR="00054057" w:rsidRPr="00A62C90" w:rsidRDefault="00054057" w:rsidP="00054057">
      <w:pPr>
        <w:spacing w:after="26" w:line="267" w:lineRule="auto"/>
        <w:ind w:left="-15" w:right="0" w:firstLine="556"/>
        <w:rPr>
          <w:lang w:val="ru-RU"/>
        </w:rPr>
      </w:pPr>
      <w:r w:rsidRPr="00A62C90">
        <w:rPr>
          <w:b/>
          <w:color w:val="111111"/>
          <w:lang w:val="ru-RU"/>
        </w:rPr>
        <w:t xml:space="preserve">2. </w:t>
      </w:r>
      <w:proofErr w:type="spellStart"/>
      <w:r w:rsidRPr="00A62C90">
        <w:rPr>
          <w:b/>
          <w:color w:val="111111"/>
          <w:lang w:val="ru-RU"/>
        </w:rPr>
        <w:t>Сукупність</w:t>
      </w:r>
      <w:proofErr w:type="spellEnd"/>
      <w:r w:rsidRPr="00A62C90">
        <w:rPr>
          <w:b/>
          <w:color w:val="111111"/>
          <w:lang w:val="ru-RU"/>
        </w:rPr>
        <w:t xml:space="preserve"> </w:t>
      </w:r>
      <w:proofErr w:type="spellStart"/>
      <w:r w:rsidRPr="00A62C90">
        <w:rPr>
          <w:b/>
          <w:color w:val="111111"/>
          <w:lang w:val="ru-RU"/>
        </w:rPr>
        <w:t>обов’язків</w:t>
      </w:r>
      <w:proofErr w:type="spellEnd"/>
      <w:r w:rsidRPr="00A62C90">
        <w:rPr>
          <w:b/>
          <w:color w:val="111111"/>
          <w:lang w:val="ru-RU"/>
        </w:rPr>
        <w:t xml:space="preserve"> </w:t>
      </w:r>
      <w:proofErr w:type="spellStart"/>
      <w:r w:rsidRPr="00A62C90">
        <w:rPr>
          <w:b/>
          <w:color w:val="111111"/>
          <w:lang w:val="ru-RU"/>
        </w:rPr>
        <w:t>спадкодавця</w:t>
      </w:r>
      <w:proofErr w:type="spellEnd"/>
      <w:r w:rsidRPr="00A62C90">
        <w:rPr>
          <w:b/>
          <w:color w:val="111111"/>
          <w:lang w:val="ru-RU"/>
        </w:rPr>
        <w:t xml:space="preserve">, </w:t>
      </w:r>
      <w:proofErr w:type="spellStart"/>
      <w:r w:rsidRPr="00A62C90">
        <w:rPr>
          <w:b/>
          <w:color w:val="111111"/>
          <w:lang w:val="ru-RU"/>
        </w:rPr>
        <w:t>що</w:t>
      </w:r>
      <w:proofErr w:type="spellEnd"/>
      <w:r w:rsidRPr="00A62C90">
        <w:rPr>
          <w:b/>
          <w:color w:val="111111"/>
          <w:lang w:val="ru-RU"/>
        </w:rPr>
        <w:t xml:space="preserve"> </w:t>
      </w:r>
      <w:proofErr w:type="spellStart"/>
      <w:r w:rsidRPr="00A62C90">
        <w:rPr>
          <w:b/>
          <w:color w:val="111111"/>
          <w:lang w:val="ru-RU"/>
        </w:rPr>
        <w:t>переходять</w:t>
      </w:r>
      <w:proofErr w:type="spellEnd"/>
      <w:r w:rsidRPr="00A62C90">
        <w:rPr>
          <w:b/>
          <w:color w:val="111111"/>
          <w:lang w:val="ru-RU"/>
        </w:rPr>
        <w:t xml:space="preserve"> до </w:t>
      </w:r>
      <w:proofErr w:type="spellStart"/>
      <w:r w:rsidRPr="00A62C90">
        <w:rPr>
          <w:b/>
          <w:color w:val="111111"/>
          <w:lang w:val="ru-RU"/>
        </w:rPr>
        <w:t>спадкоємців</w:t>
      </w:r>
      <w:proofErr w:type="spellEnd"/>
      <w:r w:rsidRPr="00A62C90">
        <w:rPr>
          <w:b/>
          <w:color w:val="111111"/>
          <w:lang w:val="ru-RU"/>
        </w:rPr>
        <w:t xml:space="preserve">, – </w:t>
      </w:r>
      <w:proofErr w:type="spellStart"/>
      <w:r w:rsidRPr="00A62C90">
        <w:rPr>
          <w:b/>
          <w:color w:val="111111"/>
          <w:lang w:val="ru-RU"/>
        </w:rPr>
        <w:t>це</w:t>
      </w:r>
      <w:proofErr w:type="spellEnd"/>
      <w:r w:rsidRPr="00A62C90">
        <w:rPr>
          <w:b/>
          <w:color w:val="111111"/>
          <w:lang w:val="ru-RU"/>
        </w:rPr>
        <w:t xml:space="preserve">: </w:t>
      </w:r>
    </w:p>
    <w:p w:rsidR="00054057" w:rsidRDefault="00054057" w:rsidP="00054057">
      <w:pPr>
        <w:numPr>
          <w:ilvl w:val="0"/>
          <w:numId w:val="2"/>
        </w:numPr>
        <w:spacing w:after="37" w:line="259" w:lineRule="auto"/>
        <w:ind w:left="762" w:right="0" w:hanging="211"/>
        <w:jc w:val="left"/>
      </w:pPr>
      <w:proofErr w:type="spellStart"/>
      <w:r>
        <w:rPr>
          <w:color w:val="111111"/>
        </w:rPr>
        <w:t>Спадковий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актив</w:t>
      </w:r>
      <w:proofErr w:type="spellEnd"/>
      <w:r>
        <w:rPr>
          <w:color w:val="111111"/>
        </w:rPr>
        <w:t xml:space="preserve">. </w:t>
      </w:r>
    </w:p>
    <w:p w:rsidR="00054057" w:rsidRDefault="00054057" w:rsidP="00054057">
      <w:pPr>
        <w:numPr>
          <w:ilvl w:val="0"/>
          <w:numId w:val="2"/>
        </w:numPr>
        <w:spacing w:after="37" w:line="259" w:lineRule="auto"/>
        <w:ind w:left="762" w:right="0" w:hanging="211"/>
        <w:jc w:val="left"/>
      </w:pPr>
      <w:proofErr w:type="spellStart"/>
      <w:r>
        <w:rPr>
          <w:color w:val="111111"/>
        </w:rPr>
        <w:t>Спадкове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майно</w:t>
      </w:r>
      <w:proofErr w:type="spellEnd"/>
      <w:r>
        <w:rPr>
          <w:color w:val="111111"/>
        </w:rPr>
        <w:t xml:space="preserve">. </w:t>
      </w:r>
    </w:p>
    <w:p w:rsidR="00054057" w:rsidRDefault="00054057" w:rsidP="00054057">
      <w:pPr>
        <w:numPr>
          <w:ilvl w:val="0"/>
          <w:numId w:val="2"/>
        </w:numPr>
        <w:spacing w:after="37" w:line="259" w:lineRule="auto"/>
        <w:ind w:left="762" w:right="0" w:hanging="211"/>
        <w:jc w:val="left"/>
      </w:pPr>
      <w:proofErr w:type="spellStart"/>
      <w:r>
        <w:rPr>
          <w:color w:val="111111"/>
        </w:rPr>
        <w:t>Спадковий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пасив</w:t>
      </w:r>
      <w:proofErr w:type="spellEnd"/>
      <w:r>
        <w:rPr>
          <w:color w:val="111111"/>
        </w:rPr>
        <w:t xml:space="preserve">. </w:t>
      </w:r>
    </w:p>
    <w:p w:rsidR="00054057" w:rsidRDefault="00054057" w:rsidP="00054057">
      <w:pPr>
        <w:numPr>
          <w:ilvl w:val="0"/>
          <w:numId w:val="2"/>
        </w:numPr>
        <w:spacing w:after="37" w:line="259" w:lineRule="auto"/>
        <w:ind w:left="762" w:right="0" w:hanging="211"/>
        <w:jc w:val="left"/>
      </w:pPr>
      <w:proofErr w:type="spellStart"/>
      <w:r>
        <w:rPr>
          <w:color w:val="111111"/>
        </w:rPr>
        <w:t>Спадщина</w:t>
      </w:r>
      <w:proofErr w:type="spellEnd"/>
      <w:r>
        <w:rPr>
          <w:color w:val="111111"/>
        </w:rPr>
        <w:t xml:space="preserve">. </w:t>
      </w:r>
    </w:p>
    <w:p w:rsidR="00054057" w:rsidRDefault="00054057" w:rsidP="00054057">
      <w:pPr>
        <w:numPr>
          <w:ilvl w:val="0"/>
          <w:numId w:val="2"/>
        </w:numPr>
        <w:spacing w:after="0" w:line="259" w:lineRule="auto"/>
        <w:ind w:left="762" w:right="0" w:hanging="211"/>
        <w:jc w:val="left"/>
      </w:pPr>
      <w:proofErr w:type="spellStart"/>
      <w:r>
        <w:rPr>
          <w:color w:val="111111"/>
        </w:rPr>
        <w:t>Легат</w:t>
      </w:r>
      <w:proofErr w:type="spellEnd"/>
      <w:r>
        <w:rPr>
          <w:color w:val="111111"/>
        </w:rPr>
        <w:t xml:space="preserve">. </w:t>
      </w:r>
    </w:p>
    <w:p w:rsidR="00054057" w:rsidRDefault="00054057" w:rsidP="00054057">
      <w:pPr>
        <w:spacing w:after="36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054057" w:rsidRDefault="00054057" w:rsidP="00054057">
      <w:pPr>
        <w:spacing w:after="5" w:line="300" w:lineRule="auto"/>
        <w:ind w:left="566" w:right="0" w:firstLine="0"/>
      </w:pPr>
      <w:r>
        <w:rPr>
          <w:b/>
        </w:rPr>
        <w:t xml:space="preserve">3. </w:t>
      </w:r>
      <w:proofErr w:type="spellStart"/>
      <w:r>
        <w:rPr>
          <w:b/>
        </w:rPr>
        <w:t>Спадкодавцями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можуть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бути</w:t>
      </w:r>
      <w:proofErr w:type="spellEnd"/>
      <w:r>
        <w:rPr>
          <w:b/>
        </w:rPr>
        <w:t>:</w:t>
      </w:r>
      <w:r>
        <w:t xml:space="preserve">  </w:t>
      </w:r>
    </w:p>
    <w:p w:rsidR="00054057" w:rsidRDefault="00054057" w:rsidP="00054057">
      <w:pPr>
        <w:numPr>
          <w:ilvl w:val="0"/>
          <w:numId w:val="3"/>
        </w:numPr>
        <w:ind w:right="0" w:hanging="211"/>
      </w:pPr>
      <w:proofErr w:type="spellStart"/>
      <w:r>
        <w:t>Фізичні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.  </w:t>
      </w:r>
    </w:p>
    <w:p w:rsidR="00054057" w:rsidRDefault="00054057" w:rsidP="00054057">
      <w:pPr>
        <w:numPr>
          <w:ilvl w:val="0"/>
          <w:numId w:val="3"/>
        </w:numPr>
        <w:ind w:right="0" w:hanging="211"/>
      </w:pP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3"/>
        </w:numPr>
        <w:ind w:right="0" w:hanging="211"/>
      </w:pPr>
      <w:proofErr w:type="spellStart"/>
      <w:r>
        <w:t>Юридичні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3"/>
        </w:numPr>
        <w:ind w:right="0" w:hanging="211"/>
      </w:pPr>
      <w:proofErr w:type="spellStart"/>
      <w:r>
        <w:t>Іноземці</w:t>
      </w:r>
      <w:proofErr w:type="spellEnd"/>
      <w:r>
        <w:t xml:space="preserve">.  </w:t>
      </w:r>
    </w:p>
    <w:p w:rsidR="00054057" w:rsidRDefault="00054057" w:rsidP="00054057">
      <w:pPr>
        <w:numPr>
          <w:ilvl w:val="0"/>
          <w:numId w:val="3"/>
        </w:numPr>
        <w:spacing w:after="0"/>
        <w:ind w:right="0" w:hanging="211"/>
      </w:pPr>
      <w:proofErr w:type="spellStart"/>
      <w:r>
        <w:t>Особи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громадянства</w:t>
      </w:r>
      <w:proofErr w:type="spellEnd"/>
      <w:r>
        <w:t xml:space="preserve">.  </w:t>
      </w:r>
    </w:p>
    <w:p w:rsidR="00054057" w:rsidRDefault="00054057" w:rsidP="00054057">
      <w:pPr>
        <w:spacing w:after="33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054057" w:rsidRDefault="00054057" w:rsidP="00054057">
      <w:pPr>
        <w:spacing w:after="5" w:line="300" w:lineRule="auto"/>
        <w:ind w:left="566" w:right="0" w:firstLine="0"/>
      </w:pPr>
      <w:r>
        <w:rPr>
          <w:b/>
        </w:rPr>
        <w:t xml:space="preserve">4.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спадщини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входять</w:t>
      </w:r>
      <w:proofErr w:type="spellEnd"/>
      <w:r>
        <w:rPr>
          <w:b/>
        </w:rPr>
        <w:t xml:space="preserve">:  </w:t>
      </w:r>
    </w:p>
    <w:p w:rsidR="00054057" w:rsidRDefault="00054057" w:rsidP="00054057">
      <w:pPr>
        <w:numPr>
          <w:ilvl w:val="0"/>
          <w:numId w:val="4"/>
        </w:numPr>
        <w:ind w:right="0" w:firstLine="566"/>
      </w:pPr>
      <w:proofErr w:type="spellStart"/>
      <w:r>
        <w:t>Особисті</w:t>
      </w:r>
      <w:proofErr w:type="spellEnd"/>
      <w:r>
        <w:t xml:space="preserve"> </w:t>
      </w:r>
      <w:proofErr w:type="spellStart"/>
      <w:r>
        <w:t>немайнові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4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Право на </w:t>
      </w:r>
      <w:proofErr w:type="spellStart"/>
      <w:r w:rsidRPr="00A62C90">
        <w:rPr>
          <w:lang w:val="ru-RU"/>
        </w:rPr>
        <w:t>відшкодування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шкоди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завданої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каліцтвом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або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іншим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ушкодженням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здоров’я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4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Права на </w:t>
      </w:r>
      <w:proofErr w:type="spellStart"/>
      <w:r w:rsidRPr="00A62C90">
        <w:rPr>
          <w:lang w:val="ru-RU"/>
        </w:rPr>
        <w:t>аліменти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пенсію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допомогу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або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інші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виплати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встановлені</w:t>
      </w:r>
      <w:proofErr w:type="spellEnd"/>
      <w:r w:rsidRPr="00A62C90">
        <w:rPr>
          <w:lang w:val="ru-RU"/>
        </w:rPr>
        <w:t xml:space="preserve"> законом. </w:t>
      </w:r>
    </w:p>
    <w:p w:rsidR="00054057" w:rsidRPr="00A62C90" w:rsidRDefault="00054057" w:rsidP="00054057">
      <w:pPr>
        <w:numPr>
          <w:ilvl w:val="0"/>
          <w:numId w:val="4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Право на участь у </w:t>
      </w:r>
      <w:proofErr w:type="spellStart"/>
      <w:r w:rsidRPr="00A62C90">
        <w:rPr>
          <w:lang w:val="ru-RU"/>
        </w:rPr>
        <w:t>товариствах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4"/>
        </w:numPr>
        <w:spacing w:after="0"/>
        <w:ind w:right="0" w:firstLine="566"/>
      </w:pPr>
      <w:proofErr w:type="spellStart"/>
      <w:r>
        <w:t>Правильної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</w:t>
      </w:r>
    </w:p>
    <w:p w:rsidR="00054057" w:rsidRDefault="00054057" w:rsidP="00054057">
      <w:pPr>
        <w:spacing w:after="41" w:line="259" w:lineRule="auto"/>
        <w:ind w:left="566" w:right="0" w:firstLine="0"/>
        <w:jc w:val="left"/>
      </w:pPr>
      <w:r>
        <w:t xml:space="preserve"> </w:t>
      </w:r>
    </w:p>
    <w:p w:rsidR="00054057" w:rsidRDefault="00054057" w:rsidP="00054057">
      <w:pPr>
        <w:spacing w:after="5" w:line="300" w:lineRule="auto"/>
        <w:ind w:left="566" w:right="0" w:firstLine="0"/>
      </w:pPr>
      <w:r>
        <w:rPr>
          <w:b/>
        </w:rPr>
        <w:lastRenderedPageBreak/>
        <w:t xml:space="preserve">5. </w:t>
      </w:r>
      <w:proofErr w:type="spellStart"/>
      <w:r>
        <w:rPr>
          <w:b/>
        </w:rPr>
        <w:t>Місцем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відкриття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спадщини</w:t>
      </w:r>
      <w:proofErr w:type="spellEnd"/>
      <w:r>
        <w:rPr>
          <w:b/>
        </w:rPr>
        <w:t xml:space="preserve"> є: </w:t>
      </w:r>
    </w:p>
    <w:p w:rsidR="00054057" w:rsidRDefault="00054057" w:rsidP="00054057">
      <w:pPr>
        <w:numPr>
          <w:ilvl w:val="0"/>
          <w:numId w:val="5"/>
        </w:numPr>
        <w:ind w:right="0" w:firstLine="556"/>
      </w:pPr>
      <w:proofErr w:type="spellStart"/>
      <w:r>
        <w:t>Останнє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спадкодавця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5"/>
        </w:numPr>
        <w:ind w:right="0" w:firstLine="556"/>
      </w:pP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 </w:t>
      </w:r>
      <w:proofErr w:type="spellStart"/>
      <w:r>
        <w:t>спадкодавця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5"/>
        </w:numPr>
        <w:ind w:right="0" w:firstLine="556"/>
      </w:pP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 </w:t>
      </w:r>
      <w:proofErr w:type="spellStart"/>
      <w:r>
        <w:t>спадкоємця</w:t>
      </w:r>
      <w:proofErr w:type="spellEnd"/>
      <w:r>
        <w:t xml:space="preserve">.  </w:t>
      </w:r>
    </w:p>
    <w:p w:rsidR="00054057" w:rsidRDefault="00054057" w:rsidP="00054057">
      <w:pPr>
        <w:numPr>
          <w:ilvl w:val="0"/>
          <w:numId w:val="5"/>
        </w:numPr>
        <w:ind w:right="0" w:firstLine="556"/>
      </w:pP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рухомого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 </w:t>
      </w:r>
      <w:proofErr w:type="spellStart"/>
      <w:r>
        <w:t>спадкодавця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5"/>
        </w:numPr>
        <w:spacing w:after="0"/>
        <w:ind w:right="0" w:firstLine="556"/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прописки</w:t>
      </w:r>
      <w:proofErr w:type="spellEnd"/>
      <w:r>
        <w:t xml:space="preserve"> </w:t>
      </w:r>
      <w:proofErr w:type="spellStart"/>
      <w:r>
        <w:t>спадкодавця</w:t>
      </w:r>
      <w:proofErr w:type="spellEnd"/>
      <w:r>
        <w:t xml:space="preserve">. </w:t>
      </w:r>
    </w:p>
    <w:p w:rsidR="00054057" w:rsidRDefault="00054057" w:rsidP="00054057">
      <w:pPr>
        <w:spacing w:after="42" w:line="259" w:lineRule="auto"/>
        <w:ind w:left="566" w:right="0" w:firstLine="0"/>
        <w:jc w:val="left"/>
      </w:pPr>
      <w:r>
        <w:t xml:space="preserve"> </w:t>
      </w:r>
    </w:p>
    <w:p w:rsidR="00054057" w:rsidRPr="00A62C90" w:rsidRDefault="00054057" w:rsidP="00054057">
      <w:pPr>
        <w:numPr>
          <w:ilvl w:val="0"/>
          <w:numId w:val="5"/>
        </w:numPr>
        <w:spacing w:after="5" w:line="300" w:lineRule="auto"/>
        <w:ind w:right="0" w:firstLine="556"/>
        <w:rPr>
          <w:lang w:val="ru-RU"/>
        </w:rPr>
      </w:pPr>
      <w:proofErr w:type="spellStart"/>
      <w:r w:rsidRPr="00A62C90">
        <w:rPr>
          <w:b/>
          <w:lang w:val="ru-RU"/>
        </w:rPr>
        <w:t>Місцем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відкриття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спадщини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громадян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України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які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тимчасово</w:t>
      </w:r>
      <w:proofErr w:type="spellEnd"/>
      <w:r w:rsidRPr="00A62C90">
        <w:rPr>
          <w:b/>
          <w:lang w:val="ru-RU"/>
        </w:rPr>
        <w:t xml:space="preserve"> проживали за кордоном і померли там, буде:  </w:t>
      </w:r>
    </w:p>
    <w:p w:rsidR="00054057" w:rsidRDefault="00054057" w:rsidP="00054057">
      <w:pPr>
        <w:numPr>
          <w:ilvl w:val="0"/>
          <w:numId w:val="6"/>
        </w:numPr>
        <w:ind w:right="0" w:firstLine="566"/>
      </w:pPr>
      <w:proofErr w:type="spellStart"/>
      <w:r>
        <w:t>Країна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проживали</w:t>
      </w:r>
      <w:proofErr w:type="spellEnd"/>
      <w:r>
        <w:t xml:space="preserve">.  </w:t>
      </w:r>
    </w:p>
    <w:p w:rsidR="00054057" w:rsidRPr="00A62C90" w:rsidRDefault="00054057" w:rsidP="00054057">
      <w:pPr>
        <w:numPr>
          <w:ilvl w:val="0"/>
          <w:numId w:val="6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Місце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проживання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їхніх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родичів</w:t>
      </w:r>
      <w:proofErr w:type="spellEnd"/>
      <w:r w:rsidRPr="00A62C90">
        <w:rPr>
          <w:lang w:val="ru-RU"/>
        </w:rPr>
        <w:t xml:space="preserve"> в </w:t>
      </w:r>
      <w:proofErr w:type="spellStart"/>
      <w:r w:rsidRPr="00A62C90">
        <w:rPr>
          <w:lang w:val="ru-RU"/>
        </w:rPr>
        <w:t>Україні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6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Місцезнаходження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нерухомого</w:t>
      </w:r>
      <w:proofErr w:type="spellEnd"/>
      <w:r w:rsidRPr="00A62C90">
        <w:rPr>
          <w:lang w:val="ru-RU"/>
        </w:rPr>
        <w:t xml:space="preserve"> майна в </w:t>
      </w:r>
      <w:proofErr w:type="spellStart"/>
      <w:r w:rsidRPr="00A62C90">
        <w:rPr>
          <w:lang w:val="ru-RU"/>
        </w:rPr>
        <w:t>Україні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numPr>
          <w:ilvl w:val="0"/>
          <w:numId w:val="6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Спадкові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відносини</w:t>
      </w:r>
      <w:proofErr w:type="spellEnd"/>
      <w:r w:rsidRPr="00A62C90">
        <w:rPr>
          <w:lang w:val="ru-RU"/>
        </w:rPr>
        <w:t xml:space="preserve"> у такому </w:t>
      </w:r>
      <w:proofErr w:type="spellStart"/>
      <w:r w:rsidRPr="00A62C90">
        <w:rPr>
          <w:lang w:val="ru-RU"/>
        </w:rPr>
        <w:t>випадку</w:t>
      </w:r>
      <w:proofErr w:type="spellEnd"/>
      <w:r w:rsidRPr="00A62C90">
        <w:rPr>
          <w:lang w:val="ru-RU"/>
        </w:rPr>
        <w:t xml:space="preserve"> не </w:t>
      </w:r>
      <w:proofErr w:type="spellStart"/>
      <w:r w:rsidRPr="00A62C90">
        <w:rPr>
          <w:lang w:val="ru-RU"/>
        </w:rPr>
        <w:t>виникають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numPr>
          <w:ilvl w:val="0"/>
          <w:numId w:val="6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Їхнє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останнє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місце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проживання</w:t>
      </w:r>
      <w:proofErr w:type="spellEnd"/>
      <w:r w:rsidRPr="00A62C90">
        <w:rPr>
          <w:lang w:val="ru-RU"/>
        </w:rPr>
        <w:t xml:space="preserve"> в </w:t>
      </w:r>
      <w:proofErr w:type="spellStart"/>
      <w:r w:rsidRPr="00A62C90">
        <w:rPr>
          <w:lang w:val="ru-RU"/>
        </w:rPr>
        <w:t>Україні</w:t>
      </w:r>
      <w:proofErr w:type="spellEnd"/>
      <w:r w:rsidRPr="00A62C90">
        <w:rPr>
          <w:lang w:val="ru-RU"/>
        </w:rPr>
        <w:t xml:space="preserve"> до </w:t>
      </w:r>
      <w:proofErr w:type="spellStart"/>
      <w:r w:rsidRPr="00A62C90">
        <w:rPr>
          <w:lang w:val="ru-RU"/>
        </w:rPr>
        <w:t>виїзду</w:t>
      </w:r>
      <w:proofErr w:type="spellEnd"/>
      <w:r w:rsidRPr="00A62C90">
        <w:rPr>
          <w:lang w:val="ru-RU"/>
        </w:rPr>
        <w:t xml:space="preserve"> </w:t>
      </w:r>
      <w:proofErr w:type="gramStart"/>
      <w:r w:rsidRPr="00A62C90">
        <w:rPr>
          <w:lang w:val="ru-RU"/>
        </w:rPr>
        <w:t>за  кордон</w:t>
      </w:r>
      <w:proofErr w:type="gram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spacing w:after="36" w:line="259" w:lineRule="auto"/>
        <w:ind w:left="566" w:right="0" w:firstLine="0"/>
        <w:jc w:val="left"/>
        <w:rPr>
          <w:lang w:val="ru-RU"/>
        </w:rPr>
      </w:pPr>
      <w:r w:rsidRPr="00A62C90">
        <w:rPr>
          <w:b/>
          <w:lang w:val="ru-RU"/>
        </w:rPr>
        <w:t xml:space="preserve"> </w:t>
      </w:r>
    </w:p>
    <w:p w:rsidR="00054057" w:rsidRDefault="00054057" w:rsidP="00054057">
      <w:pPr>
        <w:spacing w:after="5" w:line="300" w:lineRule="auto"/>
        <w:ind w:left="566" w:right="0" w:firstLine="0"/>
      </w:pPr>
      <w:r>
        <w:rPr>
          <w:b/>
        </w:rPr>
        <w:t xml:space="preserve">7. </w:t>
      </w:r>
      <w:proofErr w:type="spellStart"/>
      <w:r>
        <w:rPr>
          <w:b/>
        </w:rPr>
        <w:t>Держава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спадкоємцем</w:t>
      </w:r>
      <w:proofErr w:type="spellEnd"/>
      <w:r>
        <w:rPr>
          <w:b/>
        </w:rPr>
        <w:t xml:space="preserve">:  </w:t>
      </w:r>
    </w:p>
    <w:p w:rsidR="00054057" w:rsidRDefault="00054057" w:rsidP="00054057">
      <w:pPr>
        <w:numPr>
          <w:ilvl w:val="0"/>
          <w:numId w:val="7"/>
        </w:numPr>
        <w:ind w:right="0" w:hanging="211"/>
      </w:pPr>
      <w:proofErr w:type="spellStart"/>
      <w:r>
        <w:t>За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7"/>
        </w:numPr>
        <w:ind w:right="0" w:hanging="211"/>
      </w:pPr>
      <w:proofErr w:type="spellStart"/>
      <w:r>
        <w:t>За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спадкоємців</w:t>
      </w:r>
      <w:proofErr w:type="spellEnd"/>
      <w:r>
        <w:t xml:space="preserve">.  </w:t>
      </w:r>
    </w:p>
    <w:p w:rsidR="00054057" w:rsidRDefault="00054057" w:rsidP="00054057">
      <w:pPr>
        <w:numPr>
          <w:ilvl w:val="0"/>
          <w:numId w:val="7"/>
        </w:numPr>
        <w:ind w:right="0" w:hanging="211"/>
      </w:pPr>
      <w:proofErr w:type="spellStart"/>
      <w:r>
        <w:t>За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.  </w:t>
      </w:r>
    </w:p>
    <w:p w:rsidR="00054057" w:rsidRPr="00A62C90" w:rsidRDefault="00054057" w:rsidP="00054057">
      <w:pPr>
        <w:numPr>
          <w:ilvl w:val="0"/>
          <w:numId w:val="7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За </w:t>
      </w:r>
      <w:proofErr w:type="spellStart"/>
      <w:r w:rsidRPr="00A62C90">
        <w:rPr>
          <w:lang w:val="ru-RU"/>
        </w:rPr>
        <w:t>наявності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вказівки</w:t>
      </w:r>
      <w:proofErr w:type="spellEnd"/>
      <w:r w:rsidRPr="00A62C90">
        <w:rPr>
          <w:lang w:val="ru-RU"/>
        </w:rPr>
        <w:t xml:space="preserve"> про </w:t>
      </w:r>
      <w:proofErr w:type="spellStart"/>
      <w:r w:rsidRPr="00A62C90">
        <w:rPr>
          <w:lang w:val="ru-RU"/>
        </w:rPr>
        <w:t>це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заповіті</w:t>
      </w:r>
      <w:proofErr w:type="spellEnd"/>
      <w:r w:rsidRPr="00A62C90">
        <w:rPr>
          <w:lang w:val="ru-RU"/>
        </w:rPr>
        <w:t xml:space="preserve">.  </w:t>
      </w:r>
    </w:p>
    <w:p w:rsidR="00054057" w:rsidRDefault="00054057" w:rsidP="00054057">
      <w:pPr>
        <w:numPr>
          <w:ilvl w:val="0"/>
          <w:numId w:val="7"/>
        </w:numPr>
        <w:spacing w:after="0"/>
        <w:ind w:right="0" w:hanging="211"/>
      </w:pPr>
      <w:proofErr w:type="spellStart"/>
      <w:r>
        <w:t>За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. </w:t>
      </w:r>
    </w:p>
    <w:p w:rsidR="00054057" w:rsidRDefault="00054057" w:rsidP="00054057">
      <w:pPr>
        <w:spacing w:after="41" w:line="259" w:lineRule="auto"/>
        <w:ind w:left="566" w:right="0" w:firstLine="0"/>
        <w:jc w:val="left"/>
      </w:pPr>
      <w:r>
        <w:t xml:space="preserve"> </w:t>
      </w:r>
    </w:p>
    <w:p w:rsidR="00054057" w:rsidRDefault="00054057" w:rsidP="00054057">
      <w:pPr>
        <w:spacing w:after="5" w:line="300" w:lineRule="auto"/>
        <w:ind w:left="566" w:right="0" w:firstLine="0"/>
      </w:pPr>
      <w:r>
        <w:rPr>
          <w:b/>
        </w:rPr>
        <w:t xml:space="preserve">8. </w:t>
      </w:r>
      <w:proofErr w:type="spellStart"/>
      <w:r>
        <w:rPr>
          <w:b/>
        </w:rPr>
        <w:t>Мають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спадкування</w:t>
      </w:r>
      <w:proofErr w:type="spellEnd"/>
      <w:r>
        <w:rPr>
          <w:b/>
        </w:rPr>
        <w:t xml:space="preserve">:  </w:t>
      </w:r>
    </w:p>
    <w:p w:rsidR="00054057" w:rsidRPr="00A62C90" w:rsidRDefault="00054057" w:rsidP="00054057">
      <w:pPr>
        <w:numPr>
          <w:ilvl w:val="0"/>
          <w:numId w:val="8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Особи,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умисно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позбавили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життя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спадкодавця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numPr>
          <w:ilvl w:val="0"/>
          <w:numId w:val="8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Особи,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з </w:t>
      </w:r>
      <w:proofErr w:type="spellStart"/>
      <w:r w:rsidRPr="00A62C90">
        <w:rPr>
          <w:lang w:val="ru-RU"/>
        </w:rPr>
        <w:t>необережності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позбавили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життя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спадкодавця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8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Особи,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вчинили замах на </w:t>
      </w:r>
      <w:proofErr w:type="spellStart"/>
      <w:r w:rsidRPr="00A62C90">
        <w:rPr>
          <w:lang w:val="ru-RU"/>
        </w:rPr>
        <w:t>життя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8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Особи,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умисно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позбавили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життя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можливого</w:t>
      </w:r>
      <w:proofErr w:type="spellEnd"/>
      <w:r w:rsidRPr="00A62C90">
        <w:rPr>
          <w:lang w:val="ru-RU"/>
        </w:rPr>
        <w:t xml:space="preserve"> спад- </w:t>
      </w:r>
      <w:proofErr w:type="spellStart"/>
      <w:r w:rsidRPr="00A62C90">
        <w:rPr>
          <w:lang w:val="ru-RU"/>
        </w:rPr>
        <w:t>коємця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numPr>
          <w:ilvl w:val="0"/>
          <w:numId w:val="8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Особи,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умисно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перешкоджали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спадкодавцеві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скласти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43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9. Як </w:t>
      </w:r>
      <w:proofErr w:type="spellStart"/>
      <w:r w:rsidRPr="00A62C90">
        <w:rPr>
          <w:b/>
          <w:lang w:val="ru-RU"/>
        </w:rPr>
        <w:t>визначаються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спадкові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правовідносини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якщо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протягом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однієї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доби</w:t>
      </w:r>
      <w:proofErr w:type="spellEnd"/>
      <w:r w:rsidRPr="00A62C90">
        <w:rPr>
          <w:b/>
          <w:lang w:val="ru-RU"/>
        </w:rPr>
        <w:t xml:space="preserve"> померли особи, </w:t>
      </w:r>
      <w:proofErr w:type="spellStart"/>
      <w:r w:rsidRPr="00A62C90">
        <w:rPr>
          <w:b/>
          <w:lang w:val="ru-RU"/>
        </w:rPr>
        <w:t>які</w:t>
      </w:r>
      <w:proofErr w:type="spellEnd"/>
      <w:r w:rsidRPr="00A62C90">
        <w:rPr>
          <w:b/>
          <w:lang w:val="ru-RU"/>
        </w:rPr>
        <w:t xml:space="preserve"> могли б </w:t>
      </w:r>
      <w:proofErr w:type="spellStart"/>
      <w:r w:rsidRPr="00A62C90">
        <w:rPr>
          <w:b/>
          <w:lang w:val="ru-RU"/>
        </w:rPr>
        <w:t>спадкувати</w:t>
      </w:r>
      <w:proofErr w:type="spellEnd"/>
      <w:r w:rsidRPr="00A62C90">
        <w:rPr>
          <w:b/>
          <w:lang w:val="ru-RU"/>
        </w:rPr>
        <w:t xml:space="preserve"> одна </w:t>
      </w:r>
      <w:proofErr w:type="spellStart"/>
      <w:r w:rsidRPr="00A62C90">
        <w:rPr>
          <w:b/>
          <w:lang w:val="ru-RU"/>
        </w:rPr>
        <w:t>після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одної</w:t>
      </w:r>
      <w:proofErr w:type="spellEnd"/>
      <w:r w:rsidRPr="00A62C90">
        <w:rPr>
          <w:b/>
          <w:lang w:val="ru-RU"/>
        </w:rPr>
        <w:t xml:space="preserve">? </w:t>
      </w:r>
    </w:p>
    <w:p w:rsidR="00054057" w:rsidRPr="00A62C90" w:rsidRDefault="00054057" w:rsidP="00054057">
      <w:pPr>
        <w:numPr>
          <w:ilvl w:val="0"/>
          <w:numId w:val="9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Спадщина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відкривається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одночасно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окремо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щодо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кожної</w:t>
      </w:r>
      <w:proofErr w:type="spellEnd"/>
      <w:r w:rsidRPr="00A62C90">
        <w:rPr>
          <w:lang w:val="ru-RU"/>
        </w:rPr>
        <w:t xml:space="preserve"> з них. </w:t>
      </w:r>
    </w:p>
    <w:p w:rsidR="00054057" w:rsidRPr="00A62C90" w:rsidRDefault="00054057" w:rsidP="00054057">
      <w:pPr>
        <w:numPr>
          <w:ilvl w:val="0"/>
          <w:numId w:val="9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Спадщина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відкриватиметься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після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вирішення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спірних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спадкових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питань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9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Черговість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спадкування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визначатиметься</w:t>
      </w:r>
      <w:proofErr w:type="spellEnd"/>
      <w:r w:rsidRPr="00A62C90">
        <w:rPr>
          <w:lang w:val="ru-RU"/>
        </w:rPr>
        <w:t xml:space="preserve"> за законом. </w:t>
      </w:r>
    </w:p>
    <w:p w:rsidR="00054057" w:rsidRPr="00A62C90" w:rsidRDefault="00054057" w:rsidP="00054057">
      <w:pPr>
        <w:numPr>
          <w:ilvl w:val="0"/>
          <w:numId w:val="9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Установлюються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скорочені</w:t>
      </w:r>
      <w:proofErr w:type="spellEnd"/>
      <w:r w:rsidRPr="00A62C90">
        <w:rPr>
          <w:lang w:val="ru-RU"/>
        </w:rPr>
        <w:t xml:space="preserve"> строки для </w:t>
      </w:r>
      <w:proofErr w:type="spellStart"/>
      <w:r w:rsidRPr="00A62C90">
        <w:rPr>
          <w:lang w:val="ru-RU"/>
        </w:rPr>
        <w:t>прийняття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спадщини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спадкоємцями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9"/>
        </w:numPr>
        <w:spacing w:after="0"/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Відбувається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зміна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черговості</w:t>
      </w:r>
      <w:proofErr w:type="spellEnd"/>
      <w:r w:rsidRPr="00A62C90">
        <w:rPr>
          <w:lang w:val="ru-RU"/>
        </w:rPr>
        <w:t xml:space="preserve"> права на </w:t>
      </w:r>
      <w:proofErr w:type="spellStart"/>
      <w:r w:rsidRPr="00A62C90">
        <w:rPr>
          <w:lang w:val="ru-RU"/>
        </w:rPr>
        <w:t>спадкування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37" w:line="259" w:lineRule="auto"/>
        <w:ind w:left="566" w:right="0" w:firstLine="0"/>
        <w:jc w:val="left"/>
        <w:rPr>
          <w:lang w:val="ru-RU"/>
        </w:rPr>
      </w:pPr>
      <w:r w:rsidRPr="00A62C90">
        <w:rPr>
          <w:b/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10. Коли </w:t>
      </w:r>
      <w:proofErr w:type="spellStart"/>
      <w:r w:rsidRPr="00A62C90">
        <w:rPr>
          <w:b/>
          <w:lang w:val="ru-RU"/>
        </w:rPr>
        <w:t>визначається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чинність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щодо</w:t>
      </w:r>
      <w:proofErr w:type="spellEnd"/>
      <w:r w:rsidRPr="00A62C90">
        <w:rPr>
          <w:b/>
          <w:lang w:val="ru-RU"/>
        </w:rPr>
        <w:t xml:space="preserve"> складу </w:t>
      </w:r>
      <w:proofErr w:type="spellStart"/>
      <w:r w:rsidRPr="00A62C90">
        <w:rPr>
          <w:b/>
          <w:lang w:val="ru-RU"/>
        </w:rPr>
        <w:t>спадщини</w:t>
      </w:r>
      <w:proofErr w:type="spellEnd"/>
      <w:r w:rsidRPr="00A62C90">
        <w:rPr>
          <w:b/>
          <w:lang w:val="ru-RU"/>
        </w:rPr>
        <w:t xml:space="preserve">? </w:t>
      </w:r>
    </w:p>
    <w:p w:rsidR="00054057" w:rsidRDefault="00054057" w:rsidP="00054057">
      <w:pPr>
        <w:numPr>
          <w:ilvl w:val="0"/>
          <w:numId w:val="10"/>
        </w:numPr>
        <w:ind w:right="0" w:hanging="211"/>
      </w:pPr>
      <w:proofErr w:type="spellStart"/>
      <w:r>
        <w:t>На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заповіту</w:t>
      </w:r>
      <w:proofErr w:type="spellEnd"/>
      <w:r>
        <w:t xml:space="preserve">.  </w:t>
      </w:r>
    </w:p>
    <w:p w:rsidR="00054057" w:rsidRDefault="00054057" w:rsidP="00054057">
      <w:pPr>
        <w:numPr>
          <w:ilvl w:val="0"/>
          <w:numId w:val="10"/>
        </w:numPr>
        <w:ind w:right="0" w:hanging="211"/>
      </w:pPr>
      <w:proofErr w:type="spellStart"/>
      <w:r>
        <w:t>На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заповіту</w:t>
      </w:r>
      <w:proofErr w:type="spellEnd"/>
      <w:r>
        <w:t xml:space="preserve">.  </w:t>
      </w:r>
    </w:p>
    <w:p w:rsidR="00054057" w:rsidRDefault="00054057" w:rsidP="00054057">
      <w:pPr>
        <w:numPr>
          <w:ilvl w:val="0"/>
          <w:numId w:val="10"/>
        </w:numPr>
        <w:ind w:right="0" w:hanging="211"/>
      </w:pPr>
      <w:proofErr w:type="spellStart"/>
      <w:r>
        <w:t>На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 xml:space="preserve">.  </w:t>
      </w:r>
    </w:p>
    <w:p w:rsidR="00054057" w:rsidRPr="00A62C90" w:rsidRDefault="00054057" w:rsidP="00054057">
      <w:pPr>
        <w:numPr>
          <w:ilvl w:val="0"/>
          <w:numId w:val="10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На момент </w:t>
      </w:r>
      <w:proofErr w:type="spellStart"/>
      <w:r w:rsidRPr="00A62C90">
        <w:rPr>
          <w:lang w:val="ru-RU"/>
        </w:rPr>
        <w:t>оформлення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свідоцтва</w:t>
      </w:r>
      <w:proofErr w:type="spellEnd"/>
      <w:r w:rsidRPr="00A62C90">
        <w:rPr>
          <w:lang w:val="ru-RU"/>
        </w:rPr>
        <w:t xml:space="preserve"> про право на </w:t>
      </w:r>
      <w:proofErr w:type="spellStart"/>
      <w:r w:rsidRPr="00A62C90">
        <w:rPr>
          <w:lang w:val="ru-RU"/>
        </w:rPr>
        <w:t>спадщину</w:t>
      </w:r>
      <w:proofErr w:type="spellEnd"/>
      <w:r w:rsidRPr="00A62C90">
        <w:rPr>
          <w:lang w:val="ru-RU"/>
        </w:rPr>
        <w:t xml:space="preserve">.  </w:t>
      </w:r>
    </w:p>
    <w:p w:rsidR="00054057" w:rsidRPr="00A62C90" w:rsidRDefault="00054057" w:rsidP="00054057">
      <w:pPr>
        <w:numPr>
          <w:ilvl w:val="0"/>
          <w:numId w:val="10"/>
        </w:numPr>
        <w:spacing w:after="0"/>
        <w:ind w:right="0" w:hanging="211"/>
        <w:rPr>
          <w:lang w:val="ru-RU"/>
        </w:rPr>
      </w:pPr>
      <w:r w:rsidRPr="00A62C90">
        <w:rPr>
          <w:lang w:val="ru-RU"/>
        </w:rPr>
        <w:t xml:space="preserve">На момент </w:t>
      </w:r>
      <w:proofErr w:type="spellStart"/>
      <w:r w:rsidRPr="00A62C90">
        <w:rPr>
          <w:lang w:val="ru-RU"/>
        </w:rPr>
        <w:t>винесення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рішення</w:t>
      </w:r>
      <w:proofErr w:type="spellEnd"/>
      <w:r w:rsidRPr="00A62C90">
        <w:rPr>
          <w:lang w:val="ru-RU"/>
        </w:rPr>
        <w:t xml:space="preserve"> суду.  </w:t>
      </w:r>
    </w:p>
    <w:p w:rsidR="00054057" w:rsidRPr="00A62C90" w:rsidRDefault="00054057" w:rsidP="00054057">
      <w:pPr>
        <w:spacing w:after="37" w:line="259" w:lineRule="auto"/>
        <w:ind w:left="566" w:right="0" w:firstLine="0"/>
        <w:jc w:val="left"/>
        <w:rPr>
          <w:lang w:val="ru-RU"/>
        </w:rPr>
      </w:pPr>
      <w:r w:rsidRPr="00A62C90">
        <w:rPr>
          <w:b/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11. В </w:t>
      </w:r>
      <w:proofErr w:type="spellStart"/>
      <w:r w:rsidRPr="00A62C90">
        <w:rPr>
          <w:b/>
          <w:lang w:val="ru-RU"/>
        </w:rPr>
        <w:t>якому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випадку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заповідач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може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позбавити</w:t>
      </w:r>
      <w:proofErr w:type="spellEnd"/>
      <w:r w:rsidRPr="00A62C90">
        <w:rPr>
          <w:b/>
          <w:lang w:val="ru-RU"/>
        </w:rPr>
        <w:t xml:space="preserve"> будь-яку особу в </w:t>
      </w:r>
      <w:proofErr w:type="spellStart"/>
      <w:r w:rsidRPr="00A62C90">
        <w:rPr>
          <w:b/>
          <w:lang w:val="ru-RU"/>
        </w:rPr>
        <w:t>заповіті</w:t>
      </w:r>
      <w:proofErr w:type="spellEnd"/>
      <w:r w:rsidRPr="00A62C90">
        <w:rPr>
          <w:b/>
          <w:lang w:val="ru-RU"/>
        </w:rPr>
        <w:t xml:space="preserve"> права на </w:t>
      </w:r>
      <w:proofErr w:type="spellStart"/>
      <w:r w:rsidRPr="00A62C90">
        <w:rPr>
          <w:b/>
          <w:lang w:val="ru-RU"/>
        </w:rPr>
        <w:t>спадкування</w:t>
      </w:r>
      <w:proofErr w:type="spellEnd"/>
      <w:r w:rsidRPr="00A62C90">
        <w:rPr>
          <w:b/>
          <w:lang w:val="ru-RU"/>
        </w:rPr>
        <w:t xml:space="preserve">?  </w:t>
      </w:r>
    </w:p>
    <w:p w:rsidR="00054057" w:rsidRPr="00A62C90" w:rsidRDefault="00054057" w:rsidP="00054057">
      <w:pPr>
        <w:numPr>
          <w:ilvl w:val="0"/>
          <w:numId w:val="11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Лише з </w:t>
      </w:r>
      <w:proofErr w:type="spellStart"/>
      <w:r w:rsidRPr="00A62C90">
        <w:rPr>
          <w:lang w:val="ru-RU"/>
        </w:rPr>
        <w:t>підстав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передбачених</w:t>
      </w:r>
      <w:proofErr w:type="spellEnd"/>
      <w:r w:rsidRPr="00A62C90">
        <w:rPr>
          <w:lang w:val="ru-RU"/>
        </w:rPr>
        <w:t xml:space="preserve"> законом. </w:t>
      </w:r>
    </w:p>
    <w:p w:rsidR="00054057" w:rsidRPr="00A62C90" w:rsidRDefault="00054057" w:rsidP="00054057">
      <w:pPr>
        <w:numPr>
          <w:ilvl w:val="0"/>
          <w:numId w:val="11"/>
        </w:numPr>
        <w:ind w:right="0" w:hanging="211"/>
        <w:rPr>
          <w:lang w:val="ru-RU"/>
        </w:rPr>
      </w:pPr>
      <w:proofErr w:type="spellStart"/>
      <w:r w:rsidRPr="00A62C90">
        <w:rPr>
          <w:lang w:val="ru-RU"/>
        </w:rPr>
        <w:lastRenderedPageBreak/>
        <w:t>Якщо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цього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вимагають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інтереси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інших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спадкоємців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1"/>
        </w:numPr>
        <w:ind w:right="0" w:hanging="211"/>
      </w:pPr>
      <w:r>
        <w:t xml:space="preserve">З </w:t>
      </w:r>
      <w:proofErr w:type="spellStart"/>
      <w:r>
        <w:t>мотивів</w:t>
      </w:r>
      <w:proofErr w:type="spellEnd"/>
      <w:r>
        <w:t xml:space="preserve">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1"/>
        </w:numPr>
        <w:ind w:right="0" w:hanging="211"/>
      </w:pPr>
      <w:proofErr w:type="spellStart"/>
      <w:r>
        <w:t>Без</w:t>
      </w:r>
      <w:proofErr w:type="spellEnd"/>
      <w:r>
        <w:t xml:space="preserve"> </w:t>
      </w:r>
      <w:proofErr w:type="spellStart"/>
      <w:r>
        <w:t>зазначення</w:t>
      </w:r>
      <w:proofErr w:type="spellEnd"/>
      <w:r>
        <w:t xml:space="preserve"> </w:t>
      </w:r>
      <w:proofErr w:type="spellStart"/>
      <w:r>
        <w:t>причин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1"/>
        </w:numPr>
        <w:spacing w:after="0"/>
        <w:ind w:right="0" w:hanging="211"/>
        <w:rPr>
          <w:lang w:val="ru-RU"/>
        </w:rPr>
      </w:pPr>
      <w:r w:rsidRPr="00A62C90">
        <w:rPr>
          <w:lang w:val="ru-RU"/>
        </w:rPr>
        <w:t xml:space="preserve">У </w:t>
      </w:r>
      <w:proofErr w:type="spellStart"/>
      <w:r w:rsidRPr="00A62C90">
        <w:rPr>
          <w:lang w:val="ru-RU"/>
        </w:rPr>
        <w:t>разі</w:t>
      </w:r>
      <w:proofErr w:type="spellEnd"/>
      <w:r w:rsidRPr="00A62C90">
        <w:rPr>
          <w:lang w:val="ru-RU"/>
        </w:rPr>
        <w:t xml:space="preserve"> замаху на </w:t>
      </w:r>
      <w:proofErr w:type="spellStart"/>
      <w:r w:rsidRPr="00A62C90">
        <w:rPr>
          <w:lang w:val="ru-RU"/>
        </w:rPr>
        <w:t>заповідача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49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566" w:right="0" w:firstLine="0"/>
        <w:rPr>
          <w:lang w:val="ru-RU"/>
        </w:rPr>
      </w:pPr>
      <w:r w:rsidRPr="00A62C90">
        <w:rPr>
          <w:b/>
          <w:lang w:val="ru-RU"/>
        </w:rPr>
        <w:t xml:space="preserve">12. </w:t>
      </w:r>
      <w:proofErr w:type="spellStart"/>
      <w:r w:rsidRPr="00A62C90">
        <w:rPr>
          <w:b/>
          <w:lang w:val="ru-RU"/>
        </w:rPr>
        <w:t>Який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розмір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обов’язкової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частки</w:t>
      </w:r>
      <w:proofErr w:type="spellEnd"/>
      <w:r w:rsidRPr="00A62C90">
        <w:rPr>
          <w:b/>
          <w:lang w:val="ru-RU"/>
        </w:rPr>
        <w:t xml:space="preserve"> у </w:t>
      </w:r>
      <w:proofErr w:type="spellStart"/>
      <w:r w:rsidRPr="00A62C90">
        <w:rPr>
          <w:b/>
          <w:lang w:val="ru-RU"/>
        </w:rPr>
        <w:t>спадщині</w:t>
      </w:r>
      <w:proofErr w:type="spellEnd"/>
      <w:r w:rsidRPr="00A62C90">
        <w:rPr>
          <w:b/>
          <w:lang w:val="ru-RU"/>
        </w:rPr>
        <w:t xml:space="preserve">?  </w:t>
      </w:r>
    </w:p>
    <w:p w:rsidR="00054057" w:rsidRPr="00A62C90" w:rsidRDefault="00054057" w:rsidP="00054057">
      <w:pPr>
        <w:numPr>
          <w:ilvl w:val="0"/>
          <w:numId w:val="12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Третина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частки</w:t>
      </w:r>
      <w:proofErr w:type="spellEnd"/>
      <w:r w:rsidRPr="00A62C90">
        <w:rPr>
          <w:lang w:val="ru-RU"/>
        </w:rPr>
        <w:t xml:space="preserve">, яка належала б кожному </w:t>
      </w:r>
      <w:proofErr w:type="spellStart"/>
      <w:r w:rsidRPr="00A62C90">
        <w:rPr>
          <w:lang w:val="ru-RU"/>
        </w:rPr>
        <w:t>із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обов’язкових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спадкоємців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разі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спадкування</w:t>
      </w:r>
      <w:proofErr w:type="spellEnd"/>
      <w:r w:rsidRPr="00A62C90">
        <w:rPr>
          <w:lang w:val="ru-RU"/>
        </w:rPr>
        <w:t xml:space="preserve"> за законом. </w:t>
      </w:r>
    </w:p>
    <w:p w:rsidR="00054057" w:rsidRDefault="00054057" w:rsidP="00054057">
      <w:pPr>
        <w:numPr>
          <w:ilvl w:val="0"/>
          <w:numId w:val="12"/>
        </w:numPr>
        <w:ind w:right="0" w:firstLine="566"/>
      </w:pPr>
      <w:proofErr w:type="spellStart"/>
      <w:r>
        <w:t>Половина</w:t>
      </w:r>
      <w:proofErr w:type="spellEnd"/>
      <w:r>
        <w:t xml:space="preserve"> </w:t>
      </w:r>
      <w:proofErr w:type="spellStart"/>
      <w:r>
        <w:t>спадкового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2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Половина </w:t>
      </w:r>
      <w:proofErr w:type="spellStart"/>
      <w:r w:rsidRPr="00A62C90">
        <w:rPr>
          <w:lang w:val="ru-RU"/>
        </w:rPr>
        <w:t>частки</w:t>
      </w:r>
      <w:proofErr w:type="spellEnd"/>
      <w:r w:rsidRPr="00A62C90">
        <w:rPr>
          <w:lang w:val="ru-RU"/>
        </w:rPr>
        <w:t xml:space="preserve">, яка належала б кожному </w:t>
      </w:r>
      <w:proofErr w:type="spellStart"/>
      <w:r w:rsidRPr="00A62C90">
        <w:rPr>
          <w:lang w:val="ru-RU"/>
        </w:rPr>
        <w:t>із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обов’язкових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спадкоємців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разі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спадкування</w:t>
      </w:r>
      <w:proofErr w:type="spellEnd"/>
      <w:r w:rsidRPr="00A62C90">
        <w:rPr>
          <w:lang w:val="ru-RU"/>
        </w:rPr>
        <w:t xml:space="preserve"> за законом. </w:t>
      </w:r>
    </w:p>
    <w:p w:rsidR="00054057" w:rsidRDefault="00054057" w:rsidP="00054057">
      <w:pPr>
        <w:numPr>
          <w:ilvl w:val="0"/>
          <w:numId w:val="12"/>
        </w:numPr>
        <w:ind w:right="0" w:firstLine="566"/>
      </w:pPr>
      <w:proofErr w:type="spellStart"/>
      <w:r>
        <w:t>Половина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спадкового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2"/>
        </w:numPr>
        <w:ind w:right="0" w:firstLine="566"/>
        <w:rPr>
          <w:lang w:val="ru-RU"/>
        </w:rPr>
      </w:pPr>
      <w:r w:rsidRPr="00A62C90">
        <w:rPr>
          <w:lang w:val="ru-RU"/>
        </w:rPr>
        <w:t xml:space="preserve">Половина </w:t>
      </w:r>
      <w:proofErr w:type="spellStart"/>
      <w:r w:rsidRPr="00A62C90">
        <w:rPr>
          <w:lang w:val="ru-RU"/>
        </w:rPr>
        <w:t>частки</w:t>
      </w:r>
      <w:proofErr w:type="spellEnd"/>
      <w:r w:rsidRPr="00A62C90">
        <w:rPr>
          <w:lang w:val="ru-RU"/>
        </w:rPr>
        <w:t xml:space="preserve">, яка належала б кожному </w:t>
      </w:r>
      <w:proofErr w:type="spellStart"/>
      <w:r w:rsidRPr="00A62C90">
        <w:rPr>
          <w:lang w:val="ru-RU"/>
        </w:rPr>
        <w:t>із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обов’язкових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спадкоємців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разі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спадкування</w:t>
      </w:r>
      <w:proofErr w:type="spellEnd"/>
      <w:r w:rsidRPr="00A62C90">
        <w:rPr>
          <w:lang w:val="ru-RU"/>
        </w:rPr>
        <w:t xml:space="preserve"> за </w:t>
      </w:r>
      <w:proofErr w:type="spellStart"/>
      <w:r w:rsidRPr="00A62C90">
        <w:rPr>
          <w:lang w:val="ru-RU"/>
        </w:rPr>
        <w:t>заповітом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49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566" w:right="0" w:firstLine="0"/>
        <w:rPr>
          <w:lang w:val="ru-RU"/>
        </w:rPr>
      </w:pPr>
      <w:r w:rsidRPr="00A62C90">
        <w:rPr>
          <w:b/>
          <w:lang w:val="ru-RU"/>
        </w:rPr>
        <w:t xml:space="preserve">13. </w:t>
      </w:r>
      <w:proofErr w:type="spellStart"/>
      <w:r w:rsidRPr="00A62C90">
        <w:rPr>
          <w:b/>
          <w:lang w:val="ru-RU"/>
        </w:rPr>
        <w:t>Хто</w:t>
      </w:r>
      <w:proofErr w:type="spellEnd"/>
      <w:r w:rsidRPr="00A62C90">
        <w:rPr>
          <w:b/>
          <w:lang w:val="ru-RU"/>
        </w:rPr>
        <w:t xml:space="preserve"> не </w:t>
      </w:r>
      <w:proofErr w:type="spellStart"/>
      <w:r w:rsidRPr="00A62C90">
        <w:rPr>
          <w:b/>
          <w:lang w:val="ru-RU"/>
        </w:rPr>
        <w:t>має</w:t>
      </w:r>
      <w:proofErr w:type="spellEnd"/>
      <w:r w:rsidRPr="00A62C90">
        <w:rPr>
          <w:b/>
          <w:lang w:val="ru-RU"/>
        </w:rPr>
        <w:t xml:space="preserve"> права на </w:t>
      </w:r>
      <w:proofErr w:type="spellStart"/>
      <w:r w:rsidRPr="00A62C90">
        <w:rPr>
          <w:b/>
          <w:lang w:val="ru-RU"/>
        </w:rPr>
        <w:t>обов’язкову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частку</w:t>
      </w:r>
      <w:proofErr w:type="spellEnd"/>
      <w:r w:rsidRPr="00A62C90">
        <w:rPr>
          <w:b/>
          <w:lang w:val="ru-RU"/>
        </w:rPr>
        <w:t xml:space="preserve"> в </w:t>
      </w:r>
      <w:proofErr w:type="spellStart"/>
      <w:r w:rsidRPr="00A62C90">
        <w:rPr>
          <w:b/>
          <w:lang w:val="ru-RU"/>
        </w:rPr>
        <w:t>спадщині</w:t>
      </w:r>
      <w:proofErr w:type="spellEnd"/>
      <w:r w:rsidRPr="00A62C90">
        <w:rPr>
          <w:b/>
          <w:lang w:val="ru-RU"/>
        </w:rPr>
        <w:t xml:space="preserve">? </w:t>
      </w:r>
    </w:p>
    <w:p w:rsidR="00054057" w:rsidRDefault="00054057" w:rsidP="00054057">
      <w:pPr>
        <w:numPr>
          <w:ilvl w:val="0"/>
          <w:numId w:val="13"/>
        </w:numPr>
        <w:ind w:right="0" w:hanging="211"/>
      </w:pPr>
      <w:proofErr w:type="spellStart"/>
      <w:r>
        <w:t>Малолітній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3"/>
        </w:numPr>
        <w:ind w:right="0" w:hanging="211"/>
      </w:pPr>
      <w:proofErr w:type="spellStart"/>
      <w:r>
        <w:t>Непрацездатна</w:t>
      </w:r>
      <w:proofErr w:type="spellEnd"/>
      <w:r>
        <w:t xml:space="preserve"> </w:t>
      </w:r>
      <w:proofErr w:type="spellStart"/>
      <w:r>
        <w:t>донька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3"/>
        </w:numPr>
        <w:ind w:right="0" w:hanging="211"/>
      </w:pPr>
      <w:proofErr w:type="spellStart"/>
      <w:r>
        <w:t>Батько-пенсіонер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3"/>
        </w:numPr>
        <w:ind w:right="0" w:hanging="211"/>
      </w:pPr>
      <w:proofErr w:type="spellStart"/>
      <w:r>
        <w:t>Мати</w:t>
      </w:r>
      <w:proofErr w:type="spellEnd"/>
      <w:r>
        <w:t xml:space="preserve"> з 3 </w:t>
      </w:r>
      <w:proofErr w:type="spellStart"/>
      <w:r>
        <w:t>групою</w:t>
      </w:r>
      <w:proofErr w:type="spellEnd"/>
      <w:r>
        <w:t xml:space="preserve"> </w:t>
      </w:r>
      <w:proofErr w:type="spellStart"/>
      <w:r>
        <w:t>інвалідності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3"/>
        </w:numPr>
        <w:spacing w:after="0"/>
        <w:ind w:right="0" w:hanging="211"/>
      </w:pPr>
      <w:proofErr w:type="spellStart"/>
      <w:r>
        <w:t>Безробітна</w:t>
      </w:r>
      <w:proofErr w:type="spellEnd"/>
      <w:r>
        <w:t xml:space="preserve"> </w:t>
      </w:r>
      <w:proofErr w:type="spellStart"/>
      <w:r>
        <w:t>дружина</w:t>
      </w:r>
      <w:proofErr w:type="spellEnd"/>
      <w:r>
        <w:t xml:space="preserve">.  </w:t>
      </w:r>
    </w:p>
    <w:p w:rsidR="00054057" w:rsidRDefault="00054057" w:rsidP="00054057">
      <w:pPr>
        <w:spacing w:after="38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054057" w:rsidRDefault="00054057" w:rsidP="00054057">
      <w:pPr>
        <w:spacing w:after="5" w:line="300" w:lineRule="auto"/>
        <w:ind w:left="566" w:right="0" w:firstLine="0"/>
      </w:pPr>
      <w:r>
        <w:rPr>
          <w:b/>
        </w:rPr>
        <w:t xml:space="preserve">14. </w:t>
      </w:r>
      <w:proofErr w:type="spellStart"/>
      <w:r>
        <w:rPr>
          <w:b/>
        </w:rPr>
        <w:t>Заповідальний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відказ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це</w:t>
      </w:r>
      <w:proofErr w:type="spellEnd"/>
      <w:r>
        <w:rPr>
          <w:b/>
        </w:rPr>
        <w:t xml:space="preserve">: </w:t>
      </w:r>
    </w:p>
    <w:p w:rsidR="00054057" w:rsidRDefault="00054057" w:rsidP="00054057">
      <w:pPr>
        <w:numPr>
          <w:ilvl w:val="0"/>
          <w:numId w:val="14"/>
        </w:numPr>
        <w:ind w:right="0" w:firstLine="566"/>
      </w:pP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спадкоємця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випадок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спадкоємець</w:t>
      </w:r>
      <w:proofErr w:type="spellEnd"/>
      <w:r>
        <w:t xml:space="preserve">, </w:t>
      </w:r>
      <w:proofErr w:type="spellStart"/>
      <w:r>
        <w:t>зазначений</w:t>
      </w:r>
      <w:proofErr w:type="spellEnd"/>
      <w:r>
        <w:t xml:space="preserve"> у </w:t>
      </w:r>
      <w:proofErr w:type="spellStart"/>
      <w:r>
        <w:t>заповіті</w:t>
      </w:r>
      <w:proofErr w:type="spellEnd"/>
      <w:r>
        <w:t xml:space="preserve">, </w:t>
      </w:r>
      <w:proofErr w:type="spellStart"/>
      <w:r>
        <w:t>помре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прийме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відмовиться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усунений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спадкування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4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Покладання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заповідачем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спадкоємця</w:t>
      </w:r>
      <w:proofErr w:type="spellEnd"/>
      <w:r w:rsidRPr="00A62C90">
        <w:rPr>
          <w:lang w:val="ru-RU"/>
        </w:rPr>
        <w:t xml:space="preserve"> за </w:t>
      </w:r>
      <w:proofErr w:type="spellStart"/>
      <w:r w:rsidRPr="00A62C90">
        <w:rPr>
          <w:lang w:val="ru-RU"/>
        </w:rPr>
        <w:t>заповітом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виконання</w:t>
      </w:r>
      <w:proofErr w:type="spellEnd"/>
      <w:r w:rsidRPr="00A62C90">
        <w:rPr>
          <w:lang w:val="ru-RU"/>
        </w:rPr>
        <w:t xml:space="preserve"> будь-</w:t>
      </w:r>
      <w:proofErr w:type="spellStart"/>
      <w:r w:rsidRPr="00A62C90">
        <w:rPr>
          <w:lang w:val="ru-RU"/>
        </w:rPr>
        <w:t>якого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зобов’язання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користь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однієї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або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кількох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осіб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набувають</w:t>
      </w:r>
      <w:proofErr w:type="spellEnd"/>
      <w:r w:rsidRPr="00A62C90">
        <w:rPr>
          <w:lang w:val="ru-RU"/>
        </w:rPr>
        <w:t xml:space="preserve"> права </w:t>
      </w:r>
      <w:proofErr w:type="spellStart"/>
      <w:r w:rsidRPr="00A62C90">
        <w:rPr>
          <w:lang w:val="ru-RU"/>
        </w:rPr>
        <w:t>вимагати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виконання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4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Обов’язок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</w:t>
      </w:r>
      <w:proofErr w:type="spellEnd"/>
      <w:r w:rsidRPr="00A62C90">
        <w:rPr>
          <w:lang w:val="ru-RU"/>
        </w:rPr>
        <w:t xml:space="preserve"> до </w:t>
      </w:r>
      <w:proofErr w:type="spellStart"/>
      <w:r w:rsidRPr="00A62C90">
        <w:rPr>
          <w:lang w:val="ru-RU"/>
        </w:rPr>
        <w:t>вчинення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певних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дій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немайнового</w:t>
      </w:r>
      <w:proofErr w:type="spellEnd"/>
      <w:r w:rsidRPr="00A62C90">
        <w:rPr>
          <w:lang w:val="ru-RU"/>
        </w:rPr>
        <w:t xml:space="preserve"> характеру, </w:t>
      </w:r>
      <w:proofErr w:type="spellStart"/>
      <w:r w:rsidRPr="00A62C90">
        <w:rPr>
          <w:lang w:val="ru-RU"/>
        </w:rPr>
        <w:t>зокрема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щодо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розпорядження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особистими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паперами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визначення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місця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форми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здійснення</w:t>
      </w:r>
      <w:proofErr w:type="spellEnd"/>
      <w:r w:rsidRPr="00A62C90">
        <w:rPr>
          <w:lang w:val="ru-RU"/>
        </w:rPr>
        <w:t xml:space="preserve"> ритуалу </w:t>
      </w:r>
      <w:proofErr w:type="spellStart"/>
      <w:r w:rsidRPr="00A62C90">
        <w:rPr>
          <w:lang w:val="ru-RU"/>
        </w:rPr>
        <w:t>поховання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4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Відмова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прийняття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спадщини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4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Покладання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спадкоємцем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заповідача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виконання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будьякого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зобов’язання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користь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однієї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або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кількох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осіб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набу</w:t>
      </w:r>
      <w:proofErr w:type="spellEnd"/>
      <w:r w:rsidRPr="00A62C90">
        <w:rPr>
          <w:lang w:val="ru-RU"/>
        </w:rPr>
        <w:t xml:space="preserve">- </w:t>
      </w:r>
      <w:proofErr w:type="spellStart"/>
      <w:r w:rsidRPr="00A62C90">
        <w:rPr>
          <w:lang w:val="ru-RU"/>
        </w:rPr>
        <w:t>вають</w:t>
      </w:r>
      <w:proofErr w:type="spellEnd"/>
      <w:r w:rsidRPr="00A62C90">
        <w:rPr>
          <w:lang w:val="ru-RU"/>
        </w:rPr>
        <w:t xml:space="preserve"> права </w:t>
      </w:r>
      <w:proofErr w:type="spellStart"/>
      <w:r w:rsidRPr="00A62C90">
        <w:rPr>
          <w:lang w:val="ru-RU"/>
        </w:rPr>
        <w:t>вимагати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виконання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5" w:line="300" w:lineRule="auto"/>
        <w:ind w:left="566" w:right="0" w:firstLine="0"/>
        <w:rPr>
          <w:lang w:val="ru-RU"/>
        </w:rPr>
      </w:pPr>
      <w:r w:rsidRPr="00A62C90">
        <w:rPr>
          <w:b/>
          <w:lang w:val="ru-RU"/>
        </w:rPr>
        <w:t xml:space="preserve">15. </w:t>
      </w:r>
      <w:proofErr w:type="spellStart"/>
      <w:r w:rsidRPr="00A62C90">
        <w:rPr>
          <w:b/>
          <w:lang w:val="ru-RU"/>
        </w:rPr>
        <w:t>Умова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визначена</w:t>
      </w:r>
      <w:proofErr w:type="spellEnd"/>
      <w:r w:rsidRPr="00A62C90">
        <w:rPr>
          <w:b/>
          <w:lang w:val="ru-RU"/>
        </w:rPr>
        <w:t xml:space="preserve"> у </w:t>
      </w:r>
      <w:proofErr w:type="spellStart"/>
      <w:r w:rsidRPr="00A62C90">
        <w:rPr>
          <w:b/>
          <w:lang w:val="ru-RU"/>
        </w:rPr>
        <w:t>заповіті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має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існувати</w:t>
      </w:r>
      <w:proofErr w:type="spellEnd"/>
      <w:r w:rsidRPr="00A62C90">
        <w:rPr>
          <w:b/>
          <w:lang w:val="ru-RU"/>
        </w:rPr>
        <w:t xml:space="preserve">: </w:t>
      </w:r>
    </w:p>
    <w:p w:rsidR="00054057" w:rsidRDefault="00054057" w:rsidP="00054057">
      <w:pPr>
        <w:numPr>
          <w:ilvl w:val="0"/>
          <w:numId w:val="15"/>
        </w:numPr>
        <w:ind w:right="0" w:hanging="211"/>
      </w:pPr>
      <w:proofErr w:type="spellStart"/>
      <w:r>
        <w:t>На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5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На час </w:t>
      </w:r>
      <w:proofErr w:type="spellStart"/>
      <w:r w:rsidRPr="00A62C90">
        <w:rPr>
          <w:lang w:val="ru-RU"/>
        </w:rPr>
        <w:t>визнання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заповідача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померлим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5"/>
        </w:numPr>
        <w:ind w:right="0" w:hanging="211"/>
      </w:pPr>
      <w:proofErr w:type="spellStart"/>
      <w:r>
        <w:t>На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складення</w:t>
      </w:r>
      <w:proofErr w:type="spellEnd"/>
      <w:r>
        <w:t xml:space="preserve"> </w:t>
      </w:r>
      <w:proofErr w:type="spellStart"/>
      <w:r>
        <w:t>заповіту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5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На час </w:t>
      </w:r>
      <w:proofErr w:type="spellStart"/>
      <w:r w:rsidRPr="00A62C90">
        <w:rPr>
          <w:lang w:val="ru-RU"/>
        </w:rPr>
        <w:t>покладення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заповідального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відказу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5"/>
        </w:numPr>
        <w:spacing w:after="0"/>
        <w:ind w:right="0" w:hanging="211"/>
      </w:pPr>
      <w:proofErr w:type="spellStart"/>
      <w:r>
        <w:t>На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заповіту</w:t>
      </w:r>
      <w:proofErr w:type="spellEnd"/>
      <w:r>
        <w:t xml:space="preserve">. </w:t>
      </w:r>
    </w:p>
    <w:p w:rsidR="00054057" w:rsidRDefault="00054057" w:rsidP="00054057">
      <w:pPr>
        <w:spacing w:after="42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16. У </w:t>
      </w:r>
      <w:proofErr w:type="spellStart"/>
      <w:r w:rsidRPr="00A62C90">
        <w:rPr>
          <w:b/>
          <w:lang w:val="ru-RU"/>
        </w:rPr>
        <w:t>разі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складання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спільного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подружжя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частка</w:t>
      </w:r>
      <w:proofErr w:type="spellEnd"/>
      <w:r w:rsidRPr="00A62C90">
        <w:rPr>
          <w:b/>
          <w:lang w:val="ru-RU"/>
        </w:rPr>
        <w:t xml:space="preserve"> у </w:t>
      </w:r>
      <w:proofErr w:type="spellStart"/>
      <w:r w:rsidRPr="00A62C90">
        <w:rPr>
          <w:b/>
          <w:lang w:val="ru-RU"/>
        </w:rPr>
        <w:t>праві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спільної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сумісної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власності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після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смерті</w:t>
      </w:r>
      <w:proofErr w:type="spellEnd"/>
      <w:r w:rsidRPr="00A62C90">
        <w:rPr>
          <w:b/>
          <w:lang w:val="ru-RU"/>
        </w:rPr>
        <w:t xml:space="preserve"> одного з </w:t>
      </w:r>
      <w:proofErr w:type="spellStart"/>
      <w:r w:rsidRPr="00A62C90">
        <w:rPr>
          <w:b/>
          <w:lang w:val="ru-RU"/>
        </w:rPr>
        <w:t>подружжя</w:t>
      </w:r>
      <w:proofErr w:type="spellEnd"/>
      <w:r w:rsidRPr="00A62C90">
        <w:rPr>
          <w:b/>
          <w:lang w:val="ru-RU"/>
        </w:rPr>
        <w:t xml:space="preserve"> переходить до:  </w:t>
      </w:r>
    </w:p>
    <w:p w:rsidR="00054057" w:rsidRPr="00A62C90" w:rsidRDefault="00054057" w:rsidP="00054057">
      <w:pPr>
        <w:numPr>
          <w:ilvl w:val="0"/>
          <w:numId w:val="16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Другого з </w:t>
      </w:r>
      <w:proofErr w:type="spellStart"/>
      <w:r w:rsidRPr="00A62C90">
        <w:rPr>
          <w:lang w:val="ru-RU"/>
        </w:rPr>
        <w:t>подружжя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який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пережив. </w:t>
      </w:r>
    </w:p>
    <w:p w:rsidR="00054057" w:rsidRPr="00A62C90" w:rsidRDefault="00054057" w:rsidP="00054057">
      <w:pPr>
        <w:numPr>
          <w:ilvl w:val="0"/>
          <w:numId w:val="16"/>
        </w:numPr>
        <w:ind w:right="0" w:hanging="211"/>
        <w:rPr>
          <w:lang w:val="ru-RU"/>
        </w:rPr>
      </w:pPr>
      <w:proofErr w:type="spellStart"/>
      <w:r w:rsidRPr="00A62C90">
        <w:rPr>
          <w:lang w:val="ru-RU"/>
        </w:rPr>
        <w:t>Осіб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визначених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подружжям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заповіті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6"/>
        </w:numPr>
        <w:ind w:right="0" w:hanging="211"/>
      </w:pP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6"/>
        </w:numPr>
        <w:ind w:right="0" w:hanging="211"/>
      </w:pPr>
      <w:proofErr w:type="spellStart"/>
      <w:r>
        <w:t>Підпризначеного</w:t>
      </w:r>
      <w:proofErr w:type="spellEnd"/>
      <w:r>
        <w:t xml:space="preserve"> </w:t>
      </w:r>
      <w:proofErr w:type="spellStart"/>
      <w:r>
        <w:t>спадкоємця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6"/>
        </w:numPr>
        <w:spacing w:after="0"/>
        <w:ind w:right="0" w:hanging="211"/>
        <w:rPr>
          <w:lang w:val="ru-RU"/>
        </w:rPr>
      </w:pPr>
      <w:proofErr w:type="spellStart"/>
      <w:r w:rsidRPr="00A62C90">
        <w:rPr>
          <w:lang w:val="ru-RU"/>
        </w:rPr>
        <w:t>Родичів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першої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черги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спадкування</w:t>
      </w:r>
      <w:proofErr w:type="spellEnd"/>
      <w:r w:rsidRPr="00A62C90">
        <w:rPr>
          <w:lang w:val="ru-RU"/>
        </w:rPr>
        <w:t xml:space="preserve"> за законом. </w:t>
      </w:r>
    </w:p>
    <w:p w:rsidR="00054057" w:rsidRPr="00A62C90" w:rsidRDefault="00054057" w:rsidP="00054057">
      <w:pPr>
        <w:spacing w:after="42" w:line="259" w:lineRule="auto"/>
        <w:ind w:left="566" w:right="0" w:firstLine="0"/>
        <w:jc w:val="left"/>
        <w:rPr>
          <w:lang w:val="ru-RU"/>
        </w:rPr>
      </w:pPr>
      <w:r w:rsidRPr="00A62C90">
        <w:rPr>
          <w:b/>
          <w:lang w:val="ru-RU"/>
        </w:rPr>
        <w:lastRenderedPageBreak/>
        <w:t xml:space="preserve"> </w:t>
      </w:r>
    </w:p>
    <w:p w:rsidR="00054057" w:rsidRPr="00A62C90" w:rsidRDefault="00054057" w:rsidP="00054057">
      <w:pPr>
        <w:spacing w:after="5" w:line="300" w:lineRule="auto"/>
        <w:ind w:left="566" w:right="0" w:firstLine="0"/>
        <w:rPr>
          <w:lang w:val="ru-RU"/>
        </w:rPr>
      </w:pPr>
      <w:r w:rsidRPr="00A62C90">
        <w:rPr>
          <w:b/>
          <w:lang w:val="ru-RU"/>
        </w:rPr>
        <w:t xml:space="preserve">17. </w:t>
      </w:r>
      <w:proofErr w:type="spellStart"/>
      <w:r w:rsidRPr="00A62C90">
        <w:rPr>
          <w:b/>
          <w:lang w:val="ru-RU"/>
        </w:rPr>
        <w:t>Частина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спадщини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що</w:t>
      </w:r>
      <w:proofErr w:type="spellEnd"/>
      <w:r w:rsidRPr="00A62C90">
        <w:rPr>
          <w:b/>
          <w:lang w:val="ru-RU"/>
        </w:rPr>
        <w:t xml:space="preserve"> не </w:t>
      </w:r>
      <w:proofErr w:type="spellStart"/>
      <w:r w:rsidRPr="00A62C90">
        <w:rPr>
          <w:b/>
          <w:lang w:val="ru-RU"/>
        </w:rPr>
        <w:t>охоплена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заповітом</w:t>
      </w:r>
      <w:proofErr w:type="spellEnd"/>
      <w:r w:rsidRPr="00A62C90">
        <w:rPr>
          <w:b/>
          <w:lang w:val="ru-RU"/>
        </w:rPr>
        <w:t xml:space="preserve">: </w:t>
      </w:r>
    </w:p>
    <w:p w:rsidR="00054057" w:rsidRPr="00A62C90" w:rsidRDefault="00054057" w:rsidP="00054057">
      <w:pPr>
        <w:numPr>
          <w:ilvl w:val="0"/>
          <w:numId w:val="17"/>
        </w:numPr>
        <w:ind w:right="0" w:hanging="211"/>
        <w:rPr>
          <w:lang w:val="ru-RU"/>
        </w:rPr>
      </w:pPr>
      <w:proofErr w:type="spellStart"/>
      <w:r w:rsidRPr="00A62C90">
        <w:rPr>
          <w:lang w:val="ru-RU"/>
        </w:rPr>
        <w:t>Спадкується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спадкоємцями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загальних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умовах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7"/>
        </w:numPr>
        <w:ind w:right="0" w:hanging="211"/>
      </w:pPr>
      <w:proofErr w:type="spellStart"/>
      <w:r>
        <w:t>Переходить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7"/>
        </w:numPr>
        <w:ind w:right="0" w:hanging="211"/>
        <w:rPr>
          <w:lang w:val="ru-RU"/>
        </w:rPr>
      </w:pPr>
      <w:proofErr w:type="spellStart"/>
      <w:r w:rsidRPr="00A62C90">
        <w:rPr>
          <w:lang w:val="ru-RU"/>
        </w:rPr>
        <w:t>Спадкується</w:t>
      </w:r>
      <w:proofErr w:type="spellEnd"/>
      <w:r w:rsidRPr="00A62C90">
        <w:rPr>
          <w:lang w:val="ru-RU"/>
        </w:rPr>
        <w:t xml:space="preserve"> родичами </w:t>
      </w:r>
      <w:proofErr w:type="spellStart"/>
      <w:r w:rsidRPr="00A62C90">
        <w:rPr>
          <w:lang w:val="ru-RU"/>
        </w:rPr>
        <w:t>першої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лінії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споріднення</w:t>
      </w:r>
      <w:proofErr w:type="spellEnd"/>
      <w:r w:rsidRPr="00A62C90">
        <w:rPr>
          <w:lang w:val="ru-RU"/>
        </w:rPr>
        <w:t xml:space="preserve">.  </w:t>
      </w:r>
    </w:p>
    <w:p w:rsidR="00054057" w:rsidRDefault="00054057" w:rsidP="00054057">
      <w:pPr>
        <w:numPr>
          <w:ilvl w:val="0"/>
          <w:numId w:val="17"/>
        </w:numPr>
        <w:ind w:right="0" w:hanging="211"/>
      </w:pPr>
      <w:proofErr w:type="spellStart"/>
      <w:r>
        <w:t>Спадкується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чергою</w:t>
      </w:r>
      <w:proofErr w:type="spellEnd"/>
      <w:r>
        <w:t xml:space="preserve"> </w:t>
      </w:r>
      <w:proofErr w:type="spellStart"/>
      <w:r>
        <w:t>спадкоємців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7"/>
        </w:numPr>
        <w:spacing w:after="0"/>
        <w:ind w:right="0" w:hanging="211"/>
      </w:pPr>
      <w:proofErr w:type="spellStart"/>
      <w:r>
        <w:t>Вважається</w:t>
      </w:r>
      <w:proofErr w:type="spellEnd"/>
      <w:r>
        <w:t xml:space="preserve"> </w:t>
      </w:r>
      <w:proofErr w:type="spellStart"/>
      <w:r>
        <w:t>відумерлою</w:t>
      </w:r>
      <w:proofErr w:type="spellEnd"/>
      <w:r>
        <w:t xml:space="preserve">. </w:t>
      </w:r>
    </w:p>
    <w:p w:rsidR="00054057" w:rsidRDefault="00054057" w:rsidP="00054057">
      <w:pPr>
        <w:spacing w:after="44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566" w:right="0" w:firstLine="0"/>
        <w:rPr>
          <w:lang w:val="ru-RU"/>
        </w:rPr>
      </w:pPr>
      <w:r w:rsidRPr="00A62C90">
        <w:rPr>
          <w:b/>
          <w:lang w:val="ru-RU"/>
        </w:rPr>
        <w:t xml:space="preserve">18. Про </w:t>
      </w:r>
      <w:proofErr w:type="spellStart"/>
      <w:r w:rsidRPr="00A62C90">
        <w:rPr>
          <w:b/>
          <w:lang w:val="ru-RU"/>
        </w:rPr>
        <w:t>оголошення</w:t>
      </w:r>
      <w:proofErr w:type="spellEnd"/>
      <w:r w:rsidRPr="00A62C90">
        <w:rPr>
          <w:b/>
          <w:lang w:val="ru-RU"/>
        </w:rPr>
        <w:t xml:space="preserve"> секретного </w:t>
      </w:r>
      <w:proofErr w:type="spellStart"/>
      <w:r w:rsidRPr="00A62C90">
        <w:rPr>
          <w:b/>
          <w:lang w:val="ru-RU"/>
        </w:rPr>
        <w:t>заповіту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складається</w:t>
      </w:r>
      <w:proofErr w:type="spellEnd"/>
      <w:r w:rsidRPr="00A62C90">
        <w:rPr>
          <w:b/>
          <w:lang w:val="ru-RU"/>
        </w:rPr>
        <w:t xml:space="preserve">: </w:t>
      </w:r>
    </w:p>
    <w:p w:rsidR="00054057" w:rsidRDefault="00054057" w:rsidP="00054057">
      <w:pPr>
        <w:numPr>
          <w:ilvl w:val="0"/>
          <w:numId w:val="18"/>
        </w:numPr>
        <w:ind w:right="0" w:hanging="211"/>
      </w:pPr>
      <w:proofErr w:type="spellStart"/>
      <w:r>
        <w:t>Постанова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підписує</w:t>
      </w:r>
      <w:proofErr w:type="spellEnd"/>
      <w:r>
        <w:t xml:space="preserve"> </w:t>
      </w:r>
      <w:proofErr w:type="spellStart"/>
      <w:r>
        <w:t>нотаріус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8"/>
        </w:numPr>
        <w:ind w:right="0" w:hanging="211"/>
      </w:pPr>
      <w:proofErr w:type="spellStart"/>
      <w:r>
        <w:t>Акт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підписує</w:t>
      </w:r>
      <w:proofErr w:type="spellEnd"/>
      <w:r>
        <w:t xml:space="preserve"> </w:t>
      </w:r>
      <w:proofErr w:type="spellStart"/>
      <w:r>
        <w:t>нотаріус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8"/>
        </w:numPr>
        <w:ind w:right="0" w:hanging="211"/>
      </w:pPr>
      <w:proofErr w:type="spellStart"/>
      <w:r>
        <w:t>Протокол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підписують</w:t>
      </w:r>
      <w:proofErr w:type="spellEnd"/>
      <w:r>
        <w:t xml:space="preserve"> </w:t>
      </w:r>
      <w:proofErr w:type="spellStart"/>
      <w:r>
        <w:t>спадкоємці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8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Протокол, </w:t>
      </w:r>
      <w:proofErr w:type="spellStart"/>
      <w:r w:rsidRPr="00A62C90">
        <w:rPr>
          <w:lang w:val="ru-RU"/>
        </w:rPr>
        <w:t>який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підписують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нотаріус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спадкоємці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18"/>
        </w:numPr>
        <w:spacing w:after="0"/>
        <w:ind w:right="0" w:hanging="211"/>
        <w:rPr>
          <w:lang w:val="ru-RU"/>
        </w:rPr>
      </w:pPr>
      <w:r w:rsidRPr="00A62C90">
        <w:rPr>
          <w:lang w:val="ru-RU"/>
        </w:rPr>
        <w:t xml:space="preserve">Протокол, </w:t>
      </w:r>
      <w:proofErr w:type="spellStart"/>
      <w:r w:rsidRPr="00A62C90">
        <w:rPr>
          <w:lang w:val="ru-RU"/>
        </w:rPr>
        <w:t>який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підписують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нотаріус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свідки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49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19. При </w:t>
      </w:r>
      <w:proofErr w:type="spellStart"/>
      <w:r w:rsidRPr="00A62C90">
        <w:rPr>
          <w:b/>
          <w:lang w:val="ru-RU"/>
        </w:rPr>
        <w:t>посвідченні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якого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обов’язковою</w:t>
      </w:r>
      <w:proofErr w:type="spellEnd"/>
      <w:r w:rsidRPr="00A62C90">
        <w:rPr>
          <w:b/>
          <w:lang w:val="ru-RU"/>
        </w:rPr>
        <w:t xml:space="preserve"> є </w:t>
      </w:r>
      <w:proofErr w:type="spellStart"/>
      <w:r w:rsidRPr="00A62C90">
        <w:rPr>
          <w:b/>
          <w:lang w:val="ru-RU"/>
        </w:rPr>
        <w:t>присутність</w:t>
      </w:r>
      <w:proofErr w:type="spellEnd"/>
      <w:r w:rsidRPr="00A62C90">
        <w:rPr>
          <w:b/>
          <w:lang w:val="ru-RU"/>
        </w:rPr>
        <w:t xml:space="preserve"> не </w:t>
      </w:r>
      <w:proofErr w:type="spellStart"/>
      <w:r w:rsidRPr="00A62C90">
        <w:rPr>
          <w:b/>
          <w:lang w:val="ru-RU"/>
        </w:rPr>
        <w:t>менше</w:t>
      </w:r>
      <w:proofErr w:type="spellEnd"/>
      <w:r w:rsidRPr="00A62C90">
        <w:rPr>
          <w:b/>
          <w:lang w:val="ru-RU"/>
        </w:rPr>
        <w:t xml:space="preserve"> як </w:t>
      </w:r>
      <w:proofErr w:type="spellStart"/>
      <w:r w:rsidRPr="00A62C90">
        <w:rPr>
          <w:b/>
          <w:lang w:val="ru-RU"/>
        </w:rPr>
        <w:t>двох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свідків</w:t>
      </w:r>
      <w:proofErr w:type="spellEnd"/>
      <w:r w:rsidRPr="00A62C90">
        <w:rPr>
          <w:b/>
          <w:lang w:val="ru-RU"/>
        </w:rPr>
        <w:t xml:space="preserve">:  </w:t>
      </w:r>
    </w:p>
    <w:p w:rsidR="00054057" w:rsidRPr="00A62C90" w:rsidRDefault="00054057" w:rsidP="00054057">
      <w:pPr>
        <w:numPr>
          <w:ilvl w:val="0"/>
          <w:numId w:val="19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затриманої</w:t>
      </w:r>
      <w:proofErr w:type="spellEnd"/>
      <w:r w:rsidRPr="00A62C90">
        <w:rPr>
          <w:lang w:val="ru-RU"/>
        </w:rPr>
        <w:t xml:space="preserve"> особи, </w:t>
      </w:r>
      <w:proofErr w:type="spellStart"/>
      <w:r w:rsidRPr="00A62C90">
        <w:rPr>
          <w:lang w:val="ru-RU"/>
        </w:rPr>
        <w:t>посвідченого</w:t>
      </w:r>
      <w:proofErr w:type="spellEnd"/>
      <w:r w:rsidRPr="00A62C90">
        <w:rPr>
          <w:lang w:val="ru-RU"/>
        </w:rPr>
        <w:t xml:space="preserve"> начальником </w:t>
      </w:r>
      <w:proofErr w:type="spellStart"/>
      <w:r w:rsidRPr="00A62C90">
        <w:rPr>
          <w:lang w:val="ru-RU"/>
        </w:rPr>
        <w:t>слідчого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ізолятора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9"/>
        </w:numPr>
        <w:ind w:right="0" w:firstLine="566"/>
      </w:pPr>
      <w:proofErr w:type="spellStart"/>
      <w:r>
        <w:t>Заповіту</w:t>
      </w:r>
      <w:proofErr w:type="spellEnd"/>
      <w:r>
        <w:t xml:space="preserve"> </w:t>
      </w:r>
      <w:proofErr w:type="spellStart"/>
      <w:r>
        <w:t>подружжя</w:t>
      </w:r>
      <w:proofErr w:type="spellEnd"/>
      <w:r>
        <w:t xml:space="preserve">. </w:t>
      </w:r>
    </w:p>
    <w:p w:rsidR="00054057" w:rsidRDefault="00054057" w:rsidP="00054057">
      <w:pPr>
        <w:numPr>
          <w:ilvl w:val="0"/>
          <w:numId w:val="19"/>
        </w:numPr>
        <w:ind w:right="0" w:firstLine="566"/>
      </w:pPr>
      <w:proofErr w:type="spellStart"/>
      <w:r>
        <w:t>Секретного</w:t>
      </w:r>
      <w:proofErr w:type="spellEnd"/>
      <w:r>
        <w:t xml:space="preserve"> </w:t>
      </w:r>
      <w:proofErr w:type="spellStart"/>
      <w:r>
        <w:t>заповіту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19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Заповіту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посвідченого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посадовою</w:t>
      </w:r>
      <w:proofErr w:type="spellEnd"/>
      <w:r w:rsidRPr="00A62C90">
        <w:rPr>
          <w:lang w:val="ru-RU"/>
        </w:rPr>
        <w:t xml:space="preserve"> особою органу </w:t>
      </w:r>
      <w:proofErr w:type="spellStart"/>
      <w:r w:rsidRPr="00A62C90">
        <w:rPr>
          <w:lang w:val="ru-RU"/>
        </w:rPr>
        <w:t>місцевого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самоврядування</w:t>
      </w:r>
      <w:proofErr w:type="spellEnd"/>
      <w:r w:rsidRPr="00A62C90">
        <w:rPr>
          <w:lang w:val="ru-RU"/>
        </w:rPr>
        <w:t xml:space="preserve">. </w:t>
      </w:r>
    </w:p>
    <w:p w:rsidR="00054057" w:rsidRDefault="00054057" w:rsidP="00054057">
      <w:pPr>
        <w:numPr>
          <w:ilvl w:val="0"/>
          <w:numId w:val="19"/>
        </w:numPr>
        <w:spacing w:after="0"/>
        <w:ind w:right="0" w:firstLine="566"/>
      </w:pPr>
      <w:proofErr w:type="spellStart"/>
      <w:r>
        <w:t>Заповіту</w:t>
      </w:r>
      <w:proofErr w:type="spellEnd"/>
      <w:r>
        <w:t xml:space="preserve"> з </w:t>
      </w:r>
      <w:proofErr w:type="spellStart"/>
      <w:r>
        <w:t>умовою</w:t>
      </w:r>
      <w:proofErr w:type="spellEnd"/>
      <w:r>
        <w:t xml:space="preserve">. </w:t>
      </w:r>
    </w:p>
    <w:p w:rsidR="00054057" w:rsidRDefault="00054057" w:rsidP="00054057">
      <w:pPr>
        <w:spacing w:after="41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566" w:right="0" w:firstLine="0"/>
        <w:rPr>
          <w:lang w:val="ru-RU"/>
        </w:rPr>
      </w:pPr>
      <w:r w:rsidRPr="00A62C90">
        <w:rPr>
          <w:b/>
          <w:lang w:val="ru-RU"/>
        </w:rPr>
        <w:t xml:space="preserve">20. </w:t>
      </w:r>
      <w:proofErr w:type="spellStart"/>
      <w:r w:rsidRPr="00A62C90">
        <w:rPr>
          <w:b/>
          <w:lang w:val="ru-RU"/>
        </w:rPr>
        <w:t>Свідком</w:t>
      </w:r>
      <w:proofErr w:type="spellEnd"/>
      <w:r w:rsidRPr="00A62C90">
        <w:rPr>
          <w:b/>
          <w:lang w:val="ru-RU"/>
        </w:rPr>
        <w:t xml:space="preserve"> при </w:t>
      </w:r>
      <w:proofErr w:type="spellStart"/>
      <w:r w:rsidRPr="00A62C90">
        <w:rPr>
          <w:b/>
          <w:lang w:val="ru-RU"/>
        </w:rPr>
        <w:t>посвідченні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заповіту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може</w:t>
      </w:r>
      <w:proofErr w:type="spellEnd"/>
      <w:r w:rsidRPr="00A62C90">
        <w:rPr>
          <w:b/>
          <w:lang w:val="ru-RU"/>
        </w:rPr>
        <w:t xml:space="preserve"> бути:  </w:t>
      </w:r>
    </w:p>
    <w:p w:rsidR="00054057" w:rsidRDefault="00054057" w:rsidP="00054057">
      <w:pPr>
        <w:numPr>
          <w:ilvl w:val="0"/>
          <w:numId w:val="20"/>
        </w:numPr>
        <w:ind w:right="0" w:hanging="211"/>
      </w:pPr>
      <w:proofErr w:type="spellStart"/>
      <w:r>
        <w:t>Спадкоємець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заповітом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20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Член </w:t>
      </w:r>
      <w:proofErr w:type="spellStart"/>
      <w:r w:rsidRPr="00A62C90">
        <w:rPr>
          <w:lang w:val="ru-RU"/>
        </w:rPr>
        <w:t>сім’ї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спадкоємця</w:t>
      </w:r>
      <w:proofErr w:type="spellEnd"/>
      <w:r w:rsidRPr="00A62C90">
        <w:rPr>
          <w:lang w:val="ru-RU"/>
        </w:rPr>
        <w:t xml:space="preserve"> за </w:t>
      </w:r>
      <w:proofErr w:type="spellStart"/>
      <w:r w:rsidRPr="00A62C90">
        <w:rPr>
          <w:lang w:val="ru-RU"/>
        </w:rPr>
        <w:t>заповітом</w:t>
      </w:r>
      <w:proofErr w:type="spellEnd"/>
      <w:r w:rsidRPr="00A62C90">
        <w:rPr>
          <w:lang w:val="ru-RU"/>
        </w:rPr>
        <w:t xml:space="preserve">.  </w:t>
      </w:r>
    </w:p>
    <w:p w:rsidR="00054057" w:rsidRDefault="00054057" w:rsidP="00054057">
      <w:pPr>
        <w:numPr>
          <w:ilvl w:val="0"/>
          <w:numId w:val="20"/>
        </w:numPr>
        <w:ind w:right="0" w:hanging="211"/>
      </w:pPr>
      <w:proofErr w:type="spellStart"/>
      <w:r>
        <w:t>Особа</w:t>
      </w:r>
      <w:proofErr w:type="spellEnd"/>
      <w:r>
        <w:t xml:space="preserve"> з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вадами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20"/>
        </w:numPr>
        <w:ind w:right="0" w:hanging="211"/>
        <w:rPr>
          <w:lang w:val="ru-RU"/>
        </w:rPr>
      </w:pPr>
      <w:r w:rsidRPr="00A62C90">
        <w:rPr>
          <w:lang w:val="ru-RU"/>
        </w:rPr>
        <w:t xml:space="preserve">Особа, яка не </w:t>
      </w:r>
      <w:proofErr w:type="spellStart"/>
      <w:r w:rsidRPr="00A62C90">
        <w:rPr>
          <w:lang w:val="ru-RU"/>
        </w:rPr>
        <w:t>може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прочитати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20"/>
        </w:numPr>
        <w:spacing w:after="0"/>
        <w:ind w:right="0" w:hanging="211"/>
        <w:rPr>
          <w:lang w:val="ru-RU"/>
        </w:rPr>
      </w:pPr>
      <w:r w:rsidRPr="00A62C90">
        <w:rPr>
          <w:lang w:val="ru-RU"/>
        </w:rPr>
        <w:t xml:space="preserve">Особа, яка не </w:t>
      </w:r>
      <w:proofErr w:type="spellStart"/>
      <w:r w:rsidRPr="00A62C90">
        <w:rPr>
          <w:lang w:val="ru-RU"/>
        </w:rPr>
        <w:t>може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підписати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49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21. За </w:t>
      </w:r>
      <w:proofErr w:type="spellStart"/>
      <w:r w:rsidRPr="00A62C90">
        <w:rPr>
          <w:b/>
          <w:lang w:val="ru-RU"/>
        </w:rPr>
        <w:t>позовом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заінтересованої</w:t>
      </w:r>
      <w:proofErr w:type="spellEnd"/>
      <w:r w:rsidRPr="00A62C90">
        <w:rPr>
          <w:b/>
          <w:lang w:val="ru-RU"/>
        </w:rPr>
        <w:t xml:space="preserve"> особи суд </w:t>
      </w:r>
      <w:proofErr w:type="spellStart"/>
      <w:r w:rsidRPr="00A62C90">
        <w:rPr>
          <w:b/>
          <w:lang w:val="ru-RU"/>
        </w:rPr>
        <w:t>визнає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недійсним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якщо</w:t>
      </w:r>
      <w:proofErr w:type="spellEnd"/>
      <w:r w:rsidRPr="00A62C90">
        <w:rPr>
          <w:b/>
          <w:lang w:val="ru-RU"/>
        </w:rPr>
        <w:t xml:space="preserve"> буде </w:t>
      </w:r>
      <w:proofErr w:type="spellStart"/>
      <w:r w:rsidRPr="00A62C90">
        <w:rPr>
          <w:b/>
          <w:lang w:val="ru-RU"/>
        </w:rPr>
        <w:t>встановлено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що</w:t>
      </w:r>
      <w:proofErr w:type="spellEnd"/>
      <w:r w:rsidRPr="00A62C90">
        <w:rPr>
          <w:b/>
          <w:lang w:val="ru-RU"/>
        </w:rPr>
        <w:t xml:space="preserve">:  </w:t>
      </w:r>
    </w:p>
    <w:p w:rsidR="00054057" w:rsidRPr="00A62C90" w:rsidRDefault="00054057" w:rsidP="00054057">
      <w:pPr>
        <w:numPr>
          <w:ilvl w:val="0"/>
          <w:numId w:val="2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складено</w:t>
      </w:r>
      <w:proofErr w:type="spellEnd"/>
      <w:r w:rsidRPr="00A62C90">
        <w:rPr>
          <w:lang w:val="ru-RU"/>
        </w:rPr>
        <w:t xml:space="preserve"> з </w:t>
      </w:r>
      <w:proofErr w:type="spellStart"/>
      <w:r w:rsidRPr="00A62C90">
        <w:rPr>
          <w:lang w:val="ru-RU"/>
        </w:rPr>
        <w:t>порушенням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вимог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щодо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форми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2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Волевиявлення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заповідача</w:t>
      </w:r>
      <w:proofErr w:type="spellEnd"/>
      <w:r w:rsidRPr="00A62C90">
        <w:rPr>
          <w:lang w:val="ru-RU"/>
        </w:rPr>
        <w:t xml:space="preserve"> не </w:t>
      </w:r>
      <w:proofErr w:type="spellStart"/>
      <w:r w:rsidRPr="00A62C90">
        <w:rPr>
          <w:lang w:val="ru-RU"/>
        </w:rPr>
        <w:t>було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вільним</w:t>
      </w:r>
      <w:proofErr w:type="spellEnd"/>
      <w:r w:rsidRPr="00A62C90">
        <w:rPr>
          <w:lang w:val="ru-RU"/>
        </w:rPr>
        <w:t xml:space="preserve"> і не </w:t>
      </w:r>
      <w:proofErr w:type="spellStart"/>
      <w:r w:rsidRPr="00A62C90">
        <w:rPr>
          <w:lang w:val="ru-RU"/>
        </w:rPr>
        <w:t>відповідало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волі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2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складено</w:t>
      </w:r>
      <w:proofErr w:type="spellEnd"/>
      <w:r w:rsidRPr="00A62C90">
        <w:rPr>
          <w:lang w:val="ru-RU"/>
        </w:rPr>
        <w:t xml:space="preserve"> особою, яка не мала на </w:t>
      </w:r>
      <w:proofErr w:type="spellStart"/>
      <w:r w:rsidRPr="00A62C90">
        <w:rPr>
          <w:lang w:val="ru-RU"/>
        </w:rPr>
        <w:t>це</w:t>
      </w:r>
      <w:proofErr w:type="spellEnd"/>
      <w:r w:rsidRPr="00A62C90">
        <w:rPr>
          <w:lang w:val="ru-RU"/>
        </w:rPr>
        <w:t xml:space="preserve"> права. </w:t>
      </w:r>
    </w:p>
    <w:p w:rsidR="00054057" w:rsidRDefault="00054057" w:rsidP="00054057">
      <w:pPr>
        <w:numPr>
          <w:ilvl w:val="0"/>
          <w:numId w:val="21"/>
        </w:numPr>
        <w:ind w:right="0" w:firstLine="566"/>
      </w:pPr>
      <w:proofErr w:type="spellStart"/>
      <w:r>
        <w:t>Заповіт</w:t>
      </w:r>
      <w:proofErr w:type="spellEnd"/>
      <w:r>
        <w:t xml:space="preserve"> </w:t>
      </w:r>
      <w:proofErr w:type="spellStart"/>
      <w:r>
        <w:t>посвідчено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свідків</w:t>
      </w:r>
      <w:proofErr w:type="spellEnd"/>
      <w:r>
        <w:t xml:space="preserve">. </w:t>
      </w:r>
    </w:p>
    <w:p w:rsidR="00054057" w:rsidRPr="00A62C90" w:rsidRDefault="00054057" w:rsidP="00054057">
      <w:pPr>
        <w:numPr>
          <w:ilvl w:val="0"/>
          <w:numId w:val="21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посвідчено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уповноваженою</w:t>
      </w:r>
      <w:proofErr w:type="spellEnd"/>
      <w:r w:rsidRPr="00A62C90">
        <w:rPr>
          <w:lang w:val="ru-RU"/>
        </w:rPr>
        <w:t xml:space="preserve"> особою без </w:t>
      </w:r>
      <w:proofErr w:type="spellStart"/>
      <w:r w:rsidRPr="00A62C90">
        <w:rPr>
          <w:lang w:val="ru-RU"/>
        </w:rPr>
        <w:t>ознайомлення</w:t>
      </w:r>
      <w:proofErr w:type="spellEnd"/>
      <w:r w:rsidRPr="00A62C90">
        <w:rPr>
          <w:lang w:val="ru-RU"/>
        </w:rPr>
        <w:t xml:space="preserve"> з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змістом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spacing w:after="49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A62C90" w:rsidRDefault="00054057" w:rsidP="00054057">
      <w:pPr>
        <w:spacing w:after="5" w:line="300" w:lineRule="auto"/>
        <w:ind w:left="-15" w:right="0" w:firstLine="556"/>
        <w:rPr>
          <w:lang w:val="ru-RU"/>
        </w:rPr>
      </w:pPr>
      <w:r w:rsidRPr="00A62C90">
        <w:rPr>
          <w:b/>
          <w:lang w:val="ru-RU"/>
        </w:rPr>
        <w:t xml:space="preserve">22. За </w:t>
      </w:r>
      <w:proofErr w:type="spellStart"/>
      <w:r w:rsidRPr="00A62C90">
        <w:rPr>
          <w:b/>
          <w:lang w:val="ru-RU"/>
        </w:rPr>
        <w:t>позовом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заінтересованої</w:t>
      </w:r>
      <w:proofErr w:type="spellEnd"/>
      <w:r w:rsidRPr="00A62C90">
        <w:rPr>
          <w:b/>
          <w:lang w:val="ru-RU"/>
        </w:rPr>
        <w:t xml:space="preserve"> особи суд </w:t>
      </w:r>
      <w:proofErr w:type="spellStart"/>
      <w:r w:rsidRPr="00A62C90">
        <w:rPr>
          <w:b/>
          <w:lang w:val="ru-RU"/>
        </w:rPr>
        <w:t>визнає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заповіт</w:t>
      </w:r>
      <w:proofErr w:type="spellEnd"/>
      <w:r w:rsidRPr="00A62C90">
        <w:rPr>
          <w:b/>
          <w:lang w:val="ru-RU"/>
        </w:rPr>
        <w:t xml:space="preserve"> </w:t>
      </w:r>
      <w:proofErr w:type="spellStart"/>
      <w:r w:rsidRPr="00A62C90">
        <w:rPr>
          <w:b/>
          <w:lang w:val="ru-RU"/>
        </w:rPr>
        <w:t>недійсним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якщо</w:t>
      </w:r>
      <w:proofErr w:type="spellEnd"/>
      <w:r w:rsidRPr="00A62C90">
        <w:rPr>
          <w:b/>
          <w:lang w:val="ru-RU"/>
        </w:rPr>
        <w:t xml:space="preserve"> буде </w:t>
      </w:r>
      <w:proofErr w:type="spellStart"/>
      <w:r w:rsidRPr="00A62C90">
        <w:rPr>
          <w:b/>
          <w:lang w:val="ru-RU"/>
        </w:rPr>
        <w:t>встановлено</w:t>
      </w:r>
      <w:proofErr w:type="spellEnd"/>
      <w:r w:rsidRPr="00A62C90">
        <w:rPr>
          <w:b/>
          <w:lang w:val="ru-RU"/>
        </w:rPr>
        <w:t xml:space="preserve">, </w:t>
      </w:r>
      <w:proofErr w:type="spellStart"/>
      <w:r w:rsidRPr="00A62C90">
        <w:rPr>
          <w:b/>
          <w:lang w:val="ru-RU"/>
        </w:rPr>
        <w:t>що</w:t>
      </w:r>
      <w:proofErr w:type="spellEnd"/>
      <w:r w:rsidRPr="00A62C90">
        <w:rPr>
          <w:b/>
          <w:lang w:val="ru-RU"/>
        </w:rPr>
        <w:t xml:space="preserve">:  </w:t>
      </w:r>
    </w:p>
    <w:p w:rsidR="00054057" w:rsidRPr="00A62C90" w:rsidRDefault="00054057" w:rsidP="00054057">
      <w:pPr>
        <w:numPr>
          <w:ilvl w:val="0"/>
          <w:numId w:val="22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складено</w:t>
      </w:r>
      <w:proofErr w:type="spellEnd"/>
      <w:r w:rsidRPr="00A62C90">
        <w:rPr>
          <w:lang w:val="ru-RU"/>
        </w:rPr>
        <w:t xml:space="preserve"> з </w:t>
      </w:r>
      <w:proofErr w:type="spellStart"/>
      <w:r w:rsidRPr="00A62C90">
        <w:rPr>
          <w:lang w:val="ru-RU"/>
        </w:rPr>
        <w:t>порушенням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вимог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щодо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форми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22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Волевиявлення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заповідача</w:t>
      </w:r>
      <w:proofErr w:type="spellEnd"/>
      <w:r w:rsidRPr="00A62C90">
        <w:rPr>
          <w:lang w:val="ru-RU"/>
        </w:rPr>
        <w:t xml:space="preserve"> не </w:t>
      </w:r>
      <w:proofErr w:type="spellStart"/>
      <w:r w:rsidRPr="00A62C90">
        <w:rPr>
          <w:lang w:val="ru-RU"/>
        </w:rPr>
        <w:t>було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вільним</w:t>
      </w:r>
      <w:proofErr w:type="spellEnd"/>
      <w:r w:rsidRPr="00A62C90">
        <w:rPr>
          <w:lang w:val="ru-RU"/>
        </w:rPr>
        <w:t xml:space="preserve"> і не </w:t>
      </w:r>
      <w:proofErr w:type="spellStart"/>
      <w:r w:rsidRPr="00A62C90">
        <w:rPr>
          <w:lang w:val="ru-RU"/>
        </w:rPr>
        <w:t>відповідало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волі</w:t>
      </w:r>
      <w:proofErr w:type="spellEnd"/>
      <w:r w:rsidRPr="00A62C90">
        <w:rPr>
          <w:lang w:val="ru-RU"/>
        </w:rPr>
        <w:t xml:space="preserve">. </w:t>
      </w:r>
    </w:p>
    <w:p w:rsidR="00054057" w:rsidRPr="00A62C90" w:rsidRDefault="00054057" w:rsidP="00054057">
      <w:pPr>
        <w:numPr>
          <w:ilvl w:val="0"/>
          <w:numId w:val="22"/>
        </w:numPr>
        <w:ind w:right="0" w:firstLine="566"/>
        <w:rPr>
          <w:lang w:val="ru-RU"/>
        </w:rPr>
      </w:pP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складено</w:t>
      </w:r>
      <w:proofErr w:type="spellEnd"/>
      <w:r w:rsidRPr="00A62C90">
        <w:rPr>
          <w:lang w:val="ru-RU"/>
        </w:rPr>
        <w:t xml:space="preserve"> особою, яка не мала на </w:t>
      </w:r>
      <w:proofErr w:type="spellStart"/>
      <w:r w:rsidRPr="00A62C90">
        <w:rPr>
          <w:lang w:val="ru-RU"/>
        </w:rPr>
        <w:t>це</w:t>
      </w:r>
      <w:proofErr w:type="spellEnd"/>
      <w:r w:rsidRPr="00A62C90">
        <w:rPr>
          <w:lang w:val="ru-RU"/>
        </w:rPr>
        <w:t xml:space="preserve"> права. </w:t>
      </w:r>
    </w:p>
    <w:p w:rsidR="00054057" w:rsidRDefault="00054057" w:rsidP="00054057">
      <w:pPr>
        <w:numPr>
          <w:ilvl w:val="0"/>
          <w:numId w:val="22"/>
        </w:numPr>
        <w:ind w:right="0" w:firstLine="566"/>
      </w:pPr>
      <w:proofErr w:type="spellStart"/>
      <w:r>
        <w:t>Заповіт</w:t>
      </w:r>
      <w:proofErr w:type="spellEnd"/>
      <w:r>
        <w:t xml:space="preserve"> </w:t>
      </w:r>
      <w:proofErr w:type="spellStart"/>
      <w:r>
        <w:t>посвідчено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свідків</w:t>
      </w:r>
      <w:proofErr w:type="spellEnd"/>
      <w:r>
        <w:t xml:space="preserve">. </w:t>
      </w:r>
    </w:p>
    <w:p w:rsidR="00521087" w:rsidRDefault="00054057" w:rsidP="00054057">
      <w:pPr>
        <w:rPr>
          <w:lang w:val="ru-RU"/>
        </w:rPr>
      </w:pP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посвідчено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уповноваженою</w:t>
      </w:r>
      <w:proofErr w:type="spellEnd"/>
      <w:r w:rsidRPr="00A62C90">
        <w:rPr>
          <w:lang w:val="ru-RU"/>
        </w:rPr>
        <w:t xml:space="preserve"> особою без </w:t>
      </w:r>
      <w:proofErr w:type="spellStart"/>
      <w:r w:rsidRPr="00A62C90">
        <w:rPr>
          <w:lang w:val="ru-RU"/>
        </w:rPr>
        <w:t>ознайомлення</w:t>
      </w:r>
      <w:proofErr w:type="spellEnd"/>
      <w:r w:rsidRPr="00A62C90">
        <w:rPr>
          <w:lang w:val="ru-RU"/>
        </w:rPr>
        <w:t xml:space="preserve"> з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змістом</w:t>
      </w:r>
      <w:proofErr w:type="spellEnd"/>
      <w:r w:rsidRPr="00A62C90">
        <w:rPr>
          <w:lang w:val="ru-RU"/>
        </w:rPr>
        <w:t>.</w:t>
      </w:r>
    </w:p>
    <w:p w:rsidR="00054057" w:rsidRDefault="00054057" w:rsidP="00054057">
      <w:pPr>
        <w:rPr>
          <w:lang w:val="ru-RU"/>
        </w:rPr>
      </w:pPr>
    </w:p>
    <w:p w:rsidR="00054057" w:rsidRDefault="00054057" w:rsidP="00054057">
      <w:pPr>
        <w:rPr>
          <w:lang w:val="ru-RU"/>
        </w:rPr>
      </w:pPr>
    </w:p>
    <w:p w:rsidR="00054057" w:rsidRPr="00054057" w:rsidRDefault="00054057" w:rsidP="00054057">
      <w:pPr>
        <w:pStyle w:val="2"/>
        <w:ind w:right="8"/>
        <w:rPr>
          <w:rFonts w:ascii="Cambria" w:eastAsia="Cambria" w:hAnsi="Cambria" w:cs="Cambria"/>
          <w:b/>
          <w:color w:val="000000"/>
          <w:sz w:val="24"/>
          <w:szCs w:val="22"/>
          <w:lang w:val="ru-RU"/>
        </w:rPr>
      </w:pPr>
      <w:r>
        <w:rPr>
          <w:lang w:val="ru-RU"/>
        </w:rPr>
        <w:lastRenderedPageBreak/>
        <w:t xml:space="preserve">                </w:t>
      </w:r>
      <w:r w:rsidRPr="00054057">
        <w:rPr>
          <w:rFonts w:ascii="Cambria" w:eastAsia="Cambria" w:hAnsi="Cambria" w:cs="Cambria"/>
          <w:b/>
          <w:color w:val="000000"/>
          <w:sz w:val="24"/>
          <w:szCs w:val="22"/>
          <w:lang w:val="ru-RU"/>
        </w:rPr>
        <w:t xml:space="preserve"> ЗАДАЧІ </w:t>
      </w:r>
    </w:p>
    <w:p w:rsidR="00054057" w:rsidRPr="00054057" w:rsidRDefault="00054057" w:rsidP="00054057">
      <w:pPr>
        <w:spacing w:after="9" w:line="259" w:lineRule="auto"/>
        <w:ind w:left="47" w:right="0" w:firstLine="0"/>
        <w:jc w:val="center"/>
        <w:rPr>
          <w:lang w:val="ru-RU"/>
        </w:rPr>
      </w:pPr>
      <w:r w:rsidRPr="00054057">
        <w:rPr>
          <w:rFonts w:ascii="Cambria" w:eastAsia="Cambria" w:hAnsi="Cambria" w:cs="Cambria"/>
          <w:b/>
          <w:sz w:val="24"/>
          <w:lang w:val="ru-RU"/>
        </w:rPr>
        <w:t xml:space="preserve"> </w:t>
      </w:r>
    </w:p>
    <w:p w:rsidR="00054057" w:rsidRPr="00054057" w:rsidRDefault="00054057" w:rsidP="00054057">
      <w:pPr>
        <w:ind w:left="0" w:right="0" w:firstLine="566"/>
        <w:rPr>
          <w:lang w:val="ru-RU"/>
        </w:rPr>
      </w:pPr>
      <w:r w:rsidRPr="00054057">
        <w:rPr>
          <w:b/>
          <w:i/>
          <w:lang w:val="ru-RU"/>
        </w:rPr>
        <w:t>Задача 1.</w:t>
      </w:r>
      <w:r w:rsidRPr="00054057">
        <w:rPr>
          <w:b/>
          <w:lang w:val="ru-RU"/>
        </w:rPr>
        <w:t xml:space="preserve"> </w:t>
      </w:r>
      <w:proofErr w:type="spellStart"/>
      <w:r w:rsidRPr="00054057">
        <w:rPr>
          <w:lang w:val="ru-RU"/>
        </w:rPr>
        <w:t>Сергій</w:t>
      </w:r>
      <w:proofErr w:type="spellEnd"/>
      <w:r w:rsidRPr="00054057">
        <w:rPr>
          <w:lang w:val="ru-RU"/>
        </w:rPr>
        <w:t xml:space="preserve"> Марченко і </w:t>
      </w:r>
      <w:proofErr w:type="spellStart"/>
      <w:r w:rsidRPr="00054057">
        <w:rPr>
          <w:lang w:val="ru-RU"/>
        </w:rPr>
        <w:t>його</w:t>
      </w:r>
      <w:proofErr w:type="spellEnd"/>
      <w:r w:rsidRPr="00054057">
        <w:rPr>
          <w:lang w:val="ru-RU"/>
        </w:rPr>
        <w:t xml:space="preserve"> дружина </w:t>
      </w:r>
      <w:proofErr w:type="spellStart"/>
      <w:r w:rsidRPr="00054057">
        <w:rPr>
          <w:lang w:val="ru-RU"/>
        </w:rPr>
        <w:t>Олена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потрапили</w:t>
      </w:r>
      <w:proofErr w:type="spellEnd"/>
      <w:r w:rsidRPr="00054057">
        <w:rPr>
          <w:lang w:val="ru-RU"/>
        </w:rPr>
        <w:t xml:space="preserve"> в </w:t>
      </w:r>
      <w:proofErr w:type="spellStart"/>
      <w:r w:rsidRPr="00054057">
        <w:rPr>
          <w:lang w:val="ru-RU"/>
        </w:rPr>
        <w:t>автомобільну</w:t>
      </w:r>
      <w:proofErr w:type="spellEnd"/>
      <w:r w:rsidRPr="00054057">
        <w:rPr>
          <w:lang w:val="ru-RU"/>
        </w:rPr>
        <w:t xml:space="preserve"> катастрофу. </w:t>
      </w:r>
      <w:proofErr w:type="spellStart"/>
      <w:r w:rsidRPr="00054057">
        <w:rPr>
          <w:lang w:val="ru-RU"/>
        </w:rPr>
        <w:t>Сергій</w:t>
      </w:r>
      <w:proofErr w:type="spellEnd"/>
      <w:r w:rsidRPr="00054057">
        <w:rPr>
          <w:lang w:val="ru-RU"/>
        </w:rPr>
        <w:t xml:space="preserve"> помер того ж дня, а </w:t>
      </w:r>
      <w:proofErr w:type="spellStart"/>
      <w:r w:rsidRPr="00054057">
        <w:rPr>
          <w:lang w:val="ru-RU"/>
        </w:rPr>
        <w:t>Олена</w:t>
      </w:r>
      <w:proofErr w:type="spellEnd"/>
      <w:r w:rsidRPr="00054057">
        <w:rPr>
          <w:lang w:val="ru-RU"/>
        </w:rPr>
        <w:t xml:space="preserve"> –  </w:t>
      </w:r>
      <w:proofErr w:type="spellStart"/>
      <w:r w:rsidRPr="00054057">
        <w:rPr>
          <w:lang w:val="ru-RU"/>
        </w:rPr>
        <w:t>наступного</w:t>
      </w:r>
      <w:proofErr w:type="spellEnd"/>
      <w:r w:rsidRPr="00054057">
        <w:rPr>
          <w:lang w:val="ru-RU"/>
        </w:rPr>
        <w:t xml:space="preserve">. </w:t>
      </w:r>
      <w:proofErr w:type="spellStart"/>
      <w:r w:rsidRPr="00054057">
        <w:rPr>
          <w:lang w:val="ru-RU"/>
        </w:rPr>
        <w:t>Після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їхньої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смерті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залишилось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таке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майно</w:t>
      </w:r>
      <w:proofErr w:type="spellEnd"/>
      <w:r w:rsidRPr="00054057">
        <w:rPr>
          <w:lang w:val="ru-RU"/>
        </w:rPr>
        <w:t xml:space="preserve">: </w:t>
      </w:r>
      <w:proofErr w:type="spellStart"/>
      <w:r w:rsidRPr="00054057">
        <w:rPr>
          <w:lang w:val="ru-RU"/>
        </w:rPr>
        <w:t>будинок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належний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Сергієві</w:t>
      </w:r>
      <w:proofErr w:type="spellEnd"/>
      <w:r w:rsidRPr="00054057">
        <w:rPr>
          <w:lang w:val="ru-RU"/>
        </w:rPr>
        <w:t xml:space="preserve"> (</w:t>
      </w:r>
      <w:proofErr w:type="spellStart"/>
      <w:r w:rsidRPr="00054057">
        <w:rPr>
          <w:lang w:val="ru-RU"/>
        </w:rPr>
        <w:t>вартістю</w:t>
      </w:r>
      <w:proofErr w:type="spellEnd"/>
      <w:r w:rsidRPr="00054057">
        <w:rPr>
          <w:lang w:val="ru-RU"/>
        </w:rPr>
        <w:t xml:space="preserve"> 500 000 </w:t>
      </w:r>
      <w:proofErr w:type="spellStart"/>
      <w:r w:rsidRPr="00054057">
        <w:rPr>
          <w:lang w:val="ru-RU"/>
        </w:rPr>
        <w:t>грн</w:t>
      </w:r>
      <w:proofErr w:type="spellEnd"/>
      <w:r w:rsidRPr="00054057">
        <w:rPr>
          <w:lang w:val="ru-RU"/>
        </w:rPr>
        <w:t xml:space="preserve">) та </w:t>
      </w:r>
      <w:proofErr w:type="spellStart"/>
      <w:r w:rsidRPr="00054057">
        <w:rPr>
          <w:lang w:val="ru-RU"/>
        </w:rPr>
        <w:t>автомобіль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оцінка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якого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після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аварії</w:t>
      </w:r>
      <w:proofErr w:type="spellEnd"/>
      <w:r w:rsidRPr="00054057">
        <w:rPr>
          <w:lang w:val="ru-RU"/>
        </w:rPr>
        <w:t xml:space="preserve"> становила 50 000 </w:t>
      </w:r>
      <w:proofErr w:type="spellStart"/>
      <w:r w:rsidRPr="00054057">
        <w:rPr>
          <w:lang w:val="ru-RU"/>
        </w:rPr>
        <w:t>грн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подарований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Олені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її</w:t>
      </w:r>
      <w:proofErr w:type="spellEnd"/>
      <w:r w:rsidRPr="00054057">
        <w:rPr>
          <w:lang w:val="ru-RU"/>
        </w:rPr>
        <w:t xml:space="preserve"> батьками в день </w:t>
      </w:r>
      <w:proofErr w:type="spellStart"/>
      <w:r w:rsidRPr="00054057">
        <w:rPr>
          <w:lang w:val="ru-RU"/>
        </w:rPr>
        <w:t>її</w:t>
      </w:r>
      <w:proofErr w:type="spellEnd"/>
      <w:r w:rsidRPr="00054057">
        <w:rPr>
          <w:lang w:val="ru-RU"/>
        </w:rPr>
        <w:t xml:space="preserve"> 55-річчя. </w:t>
      </w:r>
      <w:proofErr w:type="spellStart"/>
      <w:r w:rsidRPr="00054057">
        <w:rPr>
          <w:lang w:val="ru-RU"/>
        </w:rPr>
        <w:t>Під</w:t>
      </w:r>
      <w:proofErr w:type="spellEnd"/>
      <w:r w:rsidRPr="00054057">
        <w:rPr>
          <w:lang w:val="ru-RU"/>
        </w:rPr>
        <w:t xml:space="preserve"> час </w:t>
      </w:r>
      <w:proofErr w:type="spellStart"/>
      <w:r w:rsidRPr="00054057">
        <w:rPr>
          <w:lang w:val="ru-RU"/>
        </w:rPr>
        <w:t>оформлення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спадщини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з’ясувалося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що</w:t>
      </w:r>
      <w:proofErr w:type="spellEnd"/>
      <w:r w:rsidRPr="00054057">
        <w:rPr>
          <w:lang w:val="ru-RU"/>
        </w:rPr>
        <w:t xml:space="preserve"> С.  Марченко </w:t>
      </w:r>
      <w:proofErr w:type="spellStart"/>
      <w:r w:rsidRPr="00054057">
        <w:rPr>
          <w:lang w:val="ru-RU"/>
        </w:rPr>
        <w:t>залишив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заповіт</w:t>
      </w:r>
      <w:proofErr w:type="spellEnd"/>
      <w:r w:rsidRPr="00054057">
        <w:rPr>
          <w:lang w:val="ru-RU"/>
        </w:rPr>
        <w:t xml:space="preserve"> на усе </w:t>
      </w:r>
      <w:proofErr w:type="spellStart"/>
      <w:r w:rsidRPr="00054057">
        <w:rPr>
          <w:lang w:val="ru-RU"/>
        </w:rPr>
        <w:t>своє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майно</w:t>
      </w:r>
      <w:proofErr w:type="spellEnd"/>
      <w:r w:rsidRPr="00054057">
        <w:rPr>
          <w:lang w:val="ru-RU"/>
        </w:rPr>
        <w:t xml:space="preserve"> на </w:t>
      </w:r>
      <w:proofErr w:type="spellStart"/>
      <w:proofErr w:type="gramStart"/>
      <w:r w:rsidRPr="00054057">
        <w:rPr>
          <w:lang w:val="ru-RU"/>
        </w:rPr>
        <w:t>користь</w:t>
      </w:r>
      <w:proofErr w:type="spellEnd"/>
      <w:r w:rsidRPr="00054057">
        <w:rPr>
          <w:lang w:val="ru-RU"/>
        </w:rPr>
        <w:t xml:space="preserve">  </w:t>
      </w:r>
      <w:proofErr w:type="spellStart"/>
      <w:r w:rsidRPr="00054057">
        <w:rPr>
          <w:lang w:val="ru-RU"/>
        </w:rPr>
        <w:t>сина</w:t>
      </w:r>
      <w:proofErr w:type="spellEnd"/>
      <w:proofErr w:type="gram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від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першого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шлюбу</w:t>
      </w:r>
      <w:proofErr w:type="spellEnd"/>
      <w:r w:rsidRPr="00054057">
        <w:rPr>
          <w:lang w:val="ru-RU"/>
        </w:rPr>
        <w:t xml:space="preserve"> – </w:t>
      </w:r>
      <w:proofErr w:type="spellStart"/>
      <w:r w:rsidRPr="00054057">
        <w:rPr>
          <w:lang w:val="ru-RU"/>
        </w:rPr>
        <w:t>Микити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їхню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спільну</w:t>
      </w:r>
      <w:proofErr w:type="spellEnd"/>
      <w:r w:rsidRPr="00054057">
        <w:rPr>
          <w:lang w:val="ru-RU"/>
        </w:rPr>
        <w:t xml:space="preserve"> з О. Марченко дочку </w:t>
      </w:r>
      <w:proofErr w:type="spellStart"/>
      <w:r w:rsidRPr="00054057">
        <w:rPr>
          <w:lang w:val="ru-RU"/>
        </w:rPr>
        <w:t>Світлану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він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позбавив</w:t>
      </w:r>
      <w:proofErr w:type="spellEnd"/>
      <w:r w:rsidRPr="00054057">
        <w:rPr>
          <w:lang w:val="ru-RU"/>
        </w:rPr>
        <w:t xml:space="preserve"> права </w:t>
      </w:r>
      <w:proofErr w:type="spellStart"/>
      <w:r w:rsidRPr="00054057">
        <w:rPr>
          <w:lang w:val="ru-RU"/>
        </w:rPr>
        <w:t>спадкування</w:t>
      </w:r>
      <w:proofErr w:type="spellEnd"/>
      <w:r w:rsidRPr="00054057">
        <w:rPr>
          <w:lang w:val="ru-RU"/>
        </w:rPr>
        <w:t xml:space="preserve">. </w:t>
      </w:r>
      <w:proofErr w:type="spellStart"/>
      <w:r w:rsidRPr="00054057">
        <w:rPr>
          <w:lang w:val="ru-RU"/>
        </w:rPr>
        <w:t>Ще</w:t>
      </w:r>
      <w:proofErr w:type="spellEnd"/>
      <w:r w:rsidRPr="00054057">
        <w:rPr>
          <w:lang w:val="ru-RU"/>
        </w:rPr>
        <w:t xml:space="preserve"> про одного </w:t>
      </w:r>
      <w:proofErr w:type="spellStart"/>
      <w:r w:rsidRPr="00054057">
        <w:rPr>
          <w:lang w:val="ru-RU"/>
        </w:rPr>
        <w:t>сина</w:t>
      </w:r>
      <w:proofErr w:type="spellEnd"/>
      <w:r w:rsidRPr="00054057">
        <w:rPr>
          <w:lang w:val="ru-RU"/>
        </w:rPr>
        <w:t xml:space="preserve"> – Павла – в </w:t>
      </w:r>
      <w:proofErr w:type="spellStart"/>
      <w:r w:rsidRPr="00054057">
        <w:rPr>
          <w:lang w:val="ru-RU"/>
        </w:rPr>
        <w:t>заповіті</w:t>
      </w:r>
      <w:proofErr w:type="spellEnd"/>
      <w:r w:rsidRPr="00054057">
        <w:rPr>
          <w:lang w:val="ru-RU"/>
        </w:rPr>
        <w:t xml:space="preserve"> не </w:t>
      </w:r>
      <w:proofErr w:type="spellStart"/>
      <w:r w:rsidRPr="00054057">
        <w:rPr>
          <w:lang w:val="ru-RU"/>
        </w:rPr>
        <w:t>згадувалося</w:t>
      </w:r>
      <w:proofErr w:type="spellEnd"/>
      <w:r w:rsidRPr="00054057">
        <w:rPr>
          <w:lang w:val="ru-RU"/>
        </w:rPr>
        <w:t xml:space="preserve">. У Олени </w:t>
      </w:r>
      <w:proofErr w:type="spellStart"/>
      <w:r w:rsidRPr="00054057">
        <w:rPr>
          <w:lang w:val="ru-RU"/>
        </w:rPr>
        <w:t>із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спадкоємців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залишилися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відповідно</w:t>
      </w:r>
      <w:proofErr w:type="spellEnd"/>
      <w:r w:rsidRPr="00054057">
        <w:rPr>
          <w:lang w:val="ru-RU"/>
        </w:rPr>
        <w:t xml:space="preserve">, </w:t>
      </w:r>
      <w:proofErr w:type="spellStart"/>
      <w:r w:rsidRPr="00054057">
        <w:rPr>
          <w:lang w:val="ru-RU"/>
        </w:rPr>
        <w:t>діти</w:t>
      </w:r>
      <w:proofErr w:type="spellEnd"/>
      <w:r w:rsidRPr="00054057">
        <w:rPr>
          <w:lang w:val="ru-RU"/>
        </w:rPr>
        <w:t xml:space="preserve"> – </w:t>
      </w:r>
      <w:proofErr w:type="spellStart"/>
      <w:r w:rsidRPr="00054057">
        <w:rPr>
          <w:lang w:val="ru-RU"/>
        </w:rPr>
        <w:t>Світлана</w:t>
      </w:r>
      <w:proofErr w:type="spellEnd"/>
      <w:r w:rsidRPr="00054057">
        <w:rPr>
          <w:lang w:val="ru-RU"/>
        </w:rPr>
        <w:t xml:space="preserve"> і </w:t>
      </w:r>
      <w:proofErr w:type="spellStart"/>
      <w:r w:rsidRPr="00054057">
        <w:rPr>
          <w:lang w:val="ru-RU"/>
        </w:rPr>
        <w:t>Павло</w:t>
      </w:r>
      <w:proofErr w:type="spellEnd"/>
      <w:r w:rsidRPr="00054057">
        <w:rPr>
          <w:lang w:val="ru-RU"/>
        </w:rPr>
        <w:t xml:space="preserve">, а </w:t>
      </w:r>
      <w:proofErr w:type="spellStart"/>
      <w:r w:rsidRPr="00054057">
        <w:rPr>
          <w:lang w:val="ru-RU"/>
        </w:rPr>
        <w:t>також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батько</w:t>
      </w:r>
      <w:proofErr w:type="spellEnd"/>
      <w:r w:rsidRPr="00054057">
        <w:rPr>
          <w:lang w:val="ru-RU"/>
        </w:rPr>
        <w:t xml:space="preserve"> </w:t>
      </w:r>
      <w:proofErr w:type="spellStart"/>
      <w:r w:rsidRPr="00054057">
        <w:rPr>
          <w:lang w:val="ru-RU"/>
        </w:rPr>
        <w:t>Віктор</w:t>
      </w:r>
      <w:proofErr w:type="spellEnd"/>
      <w:r w:rsidRPr="00054057">
        <w:rPr>
          <w:lang w:val="ru-RU"/>
        </w:rPr>
        <w:t xml:space="preserve"> Петрович. </w:t>
      </w:r>
    </w:p>
    <w:p w:rsidR="00054057" w:rsidRPr="00054057" w:rsidRDefault="00054057" w:rsidP="00054057">
      <w:pPr>
        <w:spacing w:after="21" w:line="270" w:lineRule="auto"/>
        <w:ind w:left="-15" w:right="0" w:firstLine="556"/>
        <w:rPr>
          <w:lang w:val="ru-RU"/>
        </w:rPr>
      </w:pPr>
      <w:proofErr w:type="spellStart"/>
      <w:r w:rsidRPr="00054057">
        <w:rPr>
          <w:i/>
          <w:lang w:val="ru-RU"/>
        </w:rPr>
        <w:t>Хто</w:t>
      </w:r>
      <w:proofErr w:type="spellEnd"/>
      <w:r w:rsidRPr="00054057">
        <w:rPr>
          <w:i/>
          <w:lang w:val="ru-RU"/>
        </w:rPr>
        <w:t xml:space="preserve"> </w:t>
      </w:r>
      <w:proofErr w:type="spellStart"/>
      <w:r w:rsidRPr="00054057">
        <w:rPr>
          <w:i/>
          <w:lang w:val="ru-RU"/>
        </w:rPr>
        <w:t>із</w:t>
      </w:r>
      <w:proofErr w:type="spellEnd"/>
      <w:r w:rsidRPr="00054057">
        <w:rPr>
          <w:i/>
          <w:lang w:val="ru-RU"/>
        </w:rPr>
        <w:t xml:space="preserve"> </w:t>
      </w:r>
      <w:proofErr w:type="spellStart"/>
      <w:r w:rsidRPr="00054057">
        <w:rPr>
          <w:i/>
          <w:lang w:val="ru-RU"/>
        </w:rPr>
        <w:t>спадкоємців</w:t>
      </w:r>
      <w:proofErr w:type="spellEnd"/>
      <w:r w:rsidRPr="00054057">
        <w:rPr>
          <w:i/>
          <w:lang w:val="ru-RU"/>
        </w:rPr>
        <w:t xml:space="preserve"> і </w:t>
      </w:r>
      <w:proofErr w:type="gramStart"/>
      <w:r w:rsidRPr="00054057">
        <w:rPr>
          <w:i/>
          <w:lang w:val="ru-RU"/>
        </w:rPr>
        <w:t>на яку</w:t>
      </w:r>
      <w:proofErr w:type="gramEnd"/>
      <w:r w:rsidRPr="00054057">
        <w:rPr>
          <w:i/>
          <w:lang w:val="ru-RU"/>
        </w:rPr>
        <w:t xml:space="preserve"> </w:t>
      </w:r>
      <w:proofErr w:type="spellStart"/>
      <w:r w:rsidRPr="00054057">
        <w:rPr>
          <w:i/>
          <w:lang w:val="ru-RU"/>
        </w:rPr>
        <w:t>частину</w:t>
      </w:r>
      <w:proofErr w:type="spellEnd"/>
      <w:r w:rsidRPr="00054057">
        <w:rPr>
          <w:i/>
          <w:lang w:val="ru-RU"/>
        </w:rPr>
        <w:t xml:space="preserve"> майна у грошовому </w:t>
      </w:r>
      <w:proofErr w:type="spellStart"/>
      <w:r w:rsidRPr="00054057">
        <w:rPr>
          <w:i/>
          <w:lang w:val="ru-RU"/>
        </w:rPr>
        <w:t>вираженні</w:t>
      </w:r>
      <w:proofErr w:type="spellEnd"/>
      <w:r w:rsidRPr="00054057">
        <w:rPr>
          <w:i/>
          <w:lang w:val="ru-RU"/>
        </w:rPr>
        <w:t xml:space="preserve"> </w:t>
      </w:r>
      <w:proofErr w:type="spellStart"/>
      <w:r w:rsidRPr="00054057">
        <w:rPr>
          <w:i/>
          <w:lang w:val="ru-RU"/>
        </w:rPr>
        <w:t>може</w:t>
      </w:r>
      <w:proofErr w:type="spellEnd"/>
      <w:r w:rsidRPr="00054057">
        <w:rPr>
          <w:i/>
          <w:lang w:val="ru-RU"/>
        </w:rPr>
        <w:t xml:space="preserve"> </w:t>
      </w:r>
      <w:proofErr w:type="spellStart"/>
      <w:r w:rsidRPr="00054057">
        <w:rPr>
          <w:i/>
          <w:lang w:val="ru-RU"/>
        </w:rPr>
        <w:t>претендувати</w:t>
      </w:r>
      <w:proofErr w:type="spellEnd"/>
      <w:r w:rsidRPr="00054057">
        <w:rPr>
          <w:i/>
          <w:lang w:val="ru-RU"/>
        </w:rPr>
        <w:t xml:space="preserve">? </w:t>
      </w:r>
    </w:p>
    <w:p w:rsidR="00710913" w:rsidRDefault="00054057" w:rsidP="00054057">
      <w:pPr>
        <w:ind w:left="0" w:firstLine="0"/>
        <w:rPr>
          <w:lang w:val="ru-RU"/>
        </w:rPr>
      </w:pPr>
      <w:r>
        <w:rPr>
          <w:lang w:val="ru-RU"/>
        </w:rPr>
        <w:t xml:space="preserve">        </w:t>
      </w:r>
    </w:p>
    <w:p w:rsidR="00710913" w:rsidRPr="00A62C90" w:rsidRDefault="00710913" w:rsidP="00710913">
      <w:pPr>
        <w:ind w:left="0" w:right="0" w:firstLine="566"/>
        <w:rPr>
          <w:lang w:val="ru-RU"/>
        </w:rPr>
      </w:pPr>
      <w:r>
        <w:rPr>
          <w:b/>
          <w:i/>
          <w:lang w:val="ru-RU"/>
        </w:rPr>
        <w:t>Задача 2</w:t>
      </w:r>
      <w:r w:rsidRPr="00A62C90">
        <w:rPr>
          <w:b/>
          <w:i/>
          <w:lang w:val="ru-RU"/>
        </w:rPr>
        <w:t>.</w:t>
      </w:r>
      <w:r w:rsidRPr="00A62C90">
        <w:rPr>
          <w:b/>
          <w:lang w:val="ru-RU"/>
        </w:rPr>
        <w:t xml:space="preserve"> </w:t>
      </w:r>
      <w:proofErr w:type="spellStart"/>
      <w:r w:rsidRPr="00A62C90">
        <w:rPr>
          <w:lang w:val="ru-RU"/>
        </w:rPr>
        <w:t>Муравйов</w:t>
      </w:r>
      <w:proofErr w:type="spellEnd"/>
      <w:r w:rsidRPr="00A62C90">
        <w:rPr>
          <w:lang w:val="ru-RU"/>
        </w:rPr>
        <w:t xml:space="preserve"> Р. Р. </w:t>
      </w:r>
      <w:proofErr w:type="spellStart"/>
      <w:r w:rsidRPr="00A62C90">
        <w:rPr>
          <w:lang w:val="ru-RU"/>
        </w:rPr>
        <w:t>заповів</w:t>
      </w:r>
      <w:proofErr w:type="spellEnd"/>
      <w:r w:rsidRPr="00A62C90">
        <w:rPr>
          <w:lang w:val="ru-RU"/>
        </w:rPr>
        <w:t xml:space="preserve"> усе </w:t>
      </w:r>
      <w:proofErr w:type="spellStart"/>
      <w:r w:rsidRPr="00A62C90">
        <w:rPr>
          <w:lang w:val="ru-RU"/>
        </w:rPr>
        <w:t>своє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майно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інститутові</w:t>
      </w:r>
      <w:proofErr w:type="spellEnd"/>
      <w:r w:rsidRPr="00A62C90">
        <w:rPr>
          <w:lang w:val="ru-RU"/>
        </w:rPr>
        <w:t xml:space="preserve">, в </w:t>
      </w:r>
      <w:proofErr w:type="spellStart"/>
      <w:r w:rsidRPr="00A62C90">
        <w:rPr>
          <w:lang w:val="ru-RU"/>
        </w:rPr>
        <w:t>якому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працював</w:t>
      </w:r>
      <w:proofErr w:type="spellEnd"/>
      <w:r w:rsidRPr="00A62C90">
        <w:rPr>
          <w:lang w:val="ru-RU"/>
        </w:rPr>
        <w:t xml:space="preserve">.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був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оскаржений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обома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синами</w:t>
      </w:r>
      <w:proofErr w:type="spellEnd"/>
      <w:r w:rsidRPr="00A62C90">
        <w:rPr>
          <w:lang w:val="ru-RU"/>
        </w:rPr>
        <w:t xml:space="preserve">. Старший </w:t>
      </w:r>
      <w:proofErr w:type="spellStart"/>
      <w:r w:rsidRPr="00A62C90">
        <w:rPr>
          <w:lang w:val="ru-RU"/>
        </w:rPr>
        <w:t>посилався</w:t>
      </w:r>
      <w:proofErr w:type="spellEnd"/>
      <w:r w:rsidRPr="00A62C90">
        <w:rPr>
          <w:lang w:val="ru-RU"/>
        </w:rPr>
        <w:t xml:space="preserve"> на те, </w:t>
      </w:r>
      <w:proofErr w:type="spellStart"/>
      <w:r w:rsidRPr="00A62C90">
        <w:rPr>
          <w:lang w:val="ru-RU"/>
        </w:rPr>
        <w:t>що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він</w:t>
      </w:r>
      <w:proofErr w:type="spellEnd"/>
      <w:r w:rsidRPr="00A62C90">
        <w:rPr>
          <w:lang w:val="ru-RU"/>
        </w:rPr>
        <w:t xml:space="preserve">, будучи </w:t>
      </w:r>
      <w:proofErr w:type="spellStart"/>
      <w:r w:rsidRPr="00A62C90">
        <w:rPr>
          <w:lang w:val="ru-RU"/>
        </w:rPr>
        <w:t>шахтарем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пішов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пенсію</w:t>
      </w:r>
      <w:proofErr w:type="spellEnd"/>
      <w:r w:rsidRPr="00A62C90">
        <w:rPr>
          <w:lang w:val="ru-RU"/>
        </w:rPr>
        <w:t xml:space="preserve"> у 65 </w:t>
      </w:r>
      <w:proofErr w:type="spellStart"/>
      <w:r w:rsidRPr="00A62C90">
        <w:rPr>
          <w:lang w:val="ru-RU"/>
        </w:rPr>
        <w:t>років</w:t>
      </w:r>
      <w:proofErr w:type="spellEnd"/>
      <w:r w:rsidRPr="00A62C90">
        <w:rPr>
          <w:lang w:val="ru-RU"/>
        </w:rPr>
        <w:t xml:space="preserve"> і тому на день </w:t>
      </w:r>
      <w:proofErr w:type="spellStart"/>
      <w:r w:rsidRPr="00A62C90">
        <w:rPr>
          <w:lang w:val="ru-RU"/>
        </w:rPr>
        <w:t>відкриття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спадщини</w:t>
      </w:r>
      <w:proofErr w:type="spellEnd"/>
      <w:r w:rsidRPr="00A62C90">
        <w:rPr>
          <w:lang w:val="ru-RU"/>
        </w:rPr>
        <w:t xml:space="preserve"> (</w:t>
      </w:r>
      <w:proofErr w:type="spellStart"/>
      <w:r w:rsidRPr="00A62C90">
        <w:rPr>
          <w:lang w:val="ru-RU"/>
        </w:rPr>
        <w:t>йому</w:t>
      </w:r>
      <w:proofErr w:type="spellEnd"/>
      <w:r w:rsidRPr="00A62C90">
        <w:rPr>
          <w:lang w:val="ru-RU"/>
        </w:rPr>
        <w:t xml:space="preserve"> до </w:t>
      </w:r>
      <w:proofErr w:type="spellStart"/>
      <w:r w:rsidRPr="00A62C90">
        <w:rPr>
          <w:lang w:val="ru-RU"/>
        </w:rPr>
        <w:t>цього</w:t>
      </w:r>
      <w:proofErr w:type="spellEnd"/>
      <w:r w:rsidRPr="00A62C90">
        <w:rPr>
          <w:lang w:val="ru-RU"/>
        </w:rPr>
        <w:t xml:space="preserve"> часу </w:t>
      </w:r>
      <w:proofErr w:type="spellStart"/>
      <w:r w:rsidRPr="00A62C90">
        <w:rPr>
          <w:lang w:val="ru-RU"/>
        </w:rPr>
        <w:t>виповнилося</w:t>
      </w:r>
      <w:proofErr w:type="spellEnd"/>
      <w:r w:rsidRPr="00A62C90">
        <w:rPr>
          <w:lang w:val="ru-RU"/>
        </w:rPr>
        <w:t xml:space="preserve"> 68 </w:t>
      </w:r>
      <w:proofErr w:type="spellStart"/>
      <w:r w:rsidRPr="00A62C90">
        <w:rPr>
          <w:lang w:val="ru-RU"/>
        </w:rPr>
        <w:t>років</w:t>
      </w:r>
      <w:proofErr w:type="spellEnd"/>
      <w:r w:rsidRPr="00A62C90">
        <w:rPr>
          <w:lang w:val="ru-RU"/>
        </w:rPr>
        <w:t xml:space="preserve">) </w:t>
      </w:r>
      <w:proofErr w:type="spellStart"/>
      <w:r w:rsidRPr="00A62C90">
        <w:rPr>
          <w:lang w:val="ru-RU"/>
        </w:rPr>
        <w:t>був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вже</w:t>
      </w:r>
      <w:proofErr w:type="spellEnd"/>
      <w:r w:rsidRPr="00A62C90">
        <w:rPr>
          <w:lang w:val="ru-RU"/>
        </w:rPr>
        <w:t xml:space="preserve"> 3 роки </w:t>
      </w:r>
      <w:proofErr w:type="spellStart"/>
      <w:r w:rsidRPr="00A62C90">
        <w:rPr>
          <w:lang w:val="ru-RU"/>
        </w:rPr>
        <w:t>непрацездатним</w:t>
      </w:r>
      <w:proofErr w:type="spellEnd"/>
      <w:r w:rsidRPr="00A62C90">
        <w:rPr>
          <w:lang w:val="ru-RU"/>
        </w:rPr>
        <w:t xml:space="preserve"> і просив </w:t>
      </w:r>
      <w:proofErr w:type="spellStart"/>
      <w:r w:rsidRPr="00A62C90">
        <w:rPr>
          <w:lang w:val="ru-RU"/>
        </w:rPr>
        <w:t>визнати</w:t>
      </w:r>
      <w:proofErr w:type="spellEnd"/>
      <w:r w:rsidRPr="00A62C90">
        <w:rPr>
          <w:lang w:val="ru-RU"/>
        </w:rPr>
        <w:t xml:space="preserve"> за ним право на </w:t>
      </w:r>
      <w:proofErr w:type="spellStart"/>
      <w:r w:rsidRPr="00A62C90">
        <w:rPr>
          <w:lang w:val="ru-RU"/>
        </w:rPr>
        <w:t>обов’язкову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частку</w:t>
      </w:r>
      <w:proofErr w:type="spellEnd"/>
      <w:r w:rsidRPr="00A62C90">
        <w:rPr>
          <w:lang w:val="ru-RU"/>
        </w:rPr>
        <w:t xml:space="preserve">. </w:t>
      </w:r>
      <w:proofErr w:type="spellStart"/>
      <w:r w:rsidRPr="00A62C90">
        <w:rPr>
          <w:lang w:val="ru-RU"/>
        </w:rPr>
        <w:t>Аналогічну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вимогу</w:t>
      </w:r>
      <w:proofErr w:type="spellEnd"/>
      <w:r w:rsidRPr="00A62C90">
        <w:rPr>
          <w:lang w:val="ru-RU"/>
        </w:rPr>
        <w:t xml:space="preserve"> заявив і </w:t>
      </w:r>
      <w:proofErr w:type="spellStart"/>
      <w:r w:rsidRPr="00A62C90">
        <w:rPr>
          <w:lang w:val="ru-RU"/>
        </w:rPr>
        <w:t>молодший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син</w:t>
      </w:r>
      <w:proofErr w:type="spellEnd"/>
      <w:r w:rsidRPr="00A62C90">
        <w:rPr>
          <w:lang w:val="ru-RU"/>
        </w:rPr>
        <w:t xml:space="preserve"> Р. Р. </w:t>
      </w:r>
      <w:proofErr w:type="spellStart"/>
      <w:r w:rsidRPr="00A62C90">
        <w:rPr>
          <w:lang w:val="ru-RU"/>
        </w:rPr>
        <w:t>Муравйова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оскільки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він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хоча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продовжував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працювати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був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інвалідом</w:t>
      </w:r>
      <w:proofErr w:type="spellEnd"/>
      <w:r w:rsidRPr="00A62C90">
        <w:rPr>
          <w:lang w:val="ru-RU"/>
        </w:rPr>
        <w:t xml:space="preserve"> </w:t>
      </w:r>
      <w:r>
        <w:t>II</w:t>
      </w:r>
      <w:r w:rsidRPr="00A62C90">
        <w:rPr>
          <w:lang w:val="ru-RU"/>
        </w:rPr>
        <w:t xml:space="preserve"> гр. </w:t>
      </w:r>
      <w:proofErr w:type="spellStart"/>
      <w:r w:rsidRPr="00710913">
        <w:rPr>
          <w:lang w:val="ru-RU"/>
        </w:rPr>
        <w:t>Представник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інституту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визнав</w:t>
      </w:r>
      <w:proofErr w:type="spellEnd"/>
      <w:r w:rsidRPr="00710913">
        <w:rPr>
          <w:lang w:val="ru-RU"/>
        </w:rPr>
        <w:t xml:space="preserve"> у </w:t>
      </w:r>
      <w:proofErr w:type="spellStart"/>
      <w:r w:rsidRPr="00710913">
        <w:rPr>
          <w:lang w:val="ru-RU"/>
        </w:rPr>
        <w:t>суді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позов</w:t>
      </w:r>
      <w:proofErr w:type="spellEnd"/>
      <w:r w:rsidRPr="00710913">
        <w:rPr>
          <w:lang w:val="ru-RU"/>
        </w:rPr>
        <w:t xml:space="preserve"> старшого з </w:t>
      </w:r>
      <w:proofErr w:type="spellStart"/>
      <w:r w:rsidRPr="00710913">
        <w:rPr>
          <w:lang w:val="ru-RU"/>
        </w:rPr>
        <w:t>братів</w:t>
      </w:r>
      <w:proofErr w:type="spellEnd"/>
      <w:r w:rsidRPr="00710913">
        <w:rPr>
          <w:lang w:val="ru-RU"/>
        </w:rPr>
        <w:t xml:space="preserve"> і просив </w:t>
      </w:r>
      <w:proofErr w:type="spellStart"/>
      <w:r w:rsidRPr="00710913">
        <w:rPr>
          <w:lang w:val="ru-RU"/>
        </w:rPr>
        <w:t>відмовити</w:t>
      </w:r>
      <w:proofErr w:type="spellEnd"/>
      <w:r w:rsidRPr="00710913">
        <w:rPr>
          <w:lang w:val="ru-RU"/>
        </w:rPr>
        <w:t xml:space="preserve"> другому </w:t>
      </w:r>
      <w:proofErr w:type="spellStart"/>
      <w:r w:rsidRPr="00710913">
        <w:rPr>
          <w:lang w:val="ru-RU"/>
        </w:rPr>
        <w:t>позивачеві</w:t>
      </w:r>
      <w:proofErr w:type="spellEnd"/>
      <w:r w:rsidRPr="00710913">
        <w:rPr>
          <w:lang w:val="ru-RU"/>
        </w:rPr>
        <w:t xml:space="preserve">, </w:t>
      </w:r>
      <w:proofErr w:type="spellStart"/>
      <w:r w:rsidRPr="00710913">
        <w:rPr>
          <w:lang w:val="ru-RU"/>
        </w:rPr>
        <w:t>посилаючись</w:t>
      </w:r>
      <w:proofErr w:type="spellEnd"/>
      <w:r w:rsidRPr="00710913">
        <w:rPr>
          <w:lang w:val="ru-RU"/>
        </w:rPr>
        <w:t xml:space="preserve"> на те, </w:t>
      </w:r>
      <w:proofErr w:type="spellStart"/>
      <w:r w:rsidRPr="00710913">
        <w:rPr>
          <w:lang w:val="ru-RU"/>
        </w:rPr>
        <w:t>що</w:t>
      </w:r>
      <w:proofErr w:type="spellEnd"/>
      <w:r w:rsidRPr="00710913">
        <w:rPr>
          <w:lang w:val="ru-RU"/>
        </w:rPr>
        <w:t xml:space="preserve"> при </w:t>
      </w:r>
      <w:proofErr w:type="spellStart"/>
      <w:r w:rsidRPr="00710913">
        <w:rPr>
          <w:lang w:val="ru-RU"/>
        </w:rPr>
        <w:t>заробітку</w:t>
      </w:r>
      <w:proofErr w:type="spellEnd"/>
      <w:r w:rsidRPr="00710913">
        <w:rPr>
          <w:lang w:val="ru-RU"/>
        </w:rPr>
        <w:t xml:space="preserve"> в 15 000 </w:t>
      </w:r>
      <w:proofErr w:type="spellStart"/>
      <w:r w:rsidRPr="00710913">
        <w:rPr>
          <w:lang w:val="ru-RU"/>
        </w:rPr>
        <w:t>грн</w:t>
      </w:r>
      <w:proofErr w:type="spellEnd"/>
      <w:r w:rsidRPr="00710913">
        <w:rPr>
          <w:lang w:val="ru-RU"/>
        </w:rPr>
        <w:t xml:space="preserve"> та </w:t>
      </w:r>
      <w:proofErr w:type="spellStart"/>
      <w:r w:rsidRPr="00710913">
        <w:rPr>
          <w:lang w:val="ru-RU"/>
        </w:rPr>
        <w:t>пенсії</w:t>
      </w:r>
      <w:proofErr w:type="spellEnd"/>
      <w:r w:rsidRPr="00710913">
        <w:rPr>
          <w:lang w:val="ru-RU"/>
        </w:rPr>
        <w:t xml:space="preserve"> за </w:t>
      </w:r>
      <w:proofErr w:type="spellStart"/>
      <w:r w:rsidRPr="00710913">
        <w:rPr>
          <w:lang w:val="ru-RU"/>
        </w:rPr>
        <w:t>інвалідністю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останній</w:t>
      </w:r>
      <w:proofErr w:type="spellEnd"/>
      <w:r w:rsidRPr="00710913">
        <w:rPr>
          <w:lang w:val="ru-RU"/>
        </w:rPr>
        <w:t xml:space="preserve"> не </w:t>
      </w:r>
      <w:proofErr w:type="spellStart"/>
      <w:r w:rsidRPr="00710913">
        <w:rPr>
          <w:lang w:val="ru-RU"/>
        </w:rPr>
        <w:t>може</w:t>
      </w:r>
      <w:proofErr w:type="spellEnd"/>
      <w:r w:rsidRPr="00710913">
        <w:rPr>
          <w:lang w:val="ru-RU"/>
        </w:rPr>
        <w:t xml:space="preserve"> бути </w:t>
      </w:r>
      <w:proofErr w:type="spellStart"/>
      <w:r w:rsidRPr="00710913">
        <w:rPr>
          <w:lang w:val="ru-RU"/>
        </w:rPr>
        <w:t>визнаний</w:t>
      </w:r>
      <w:proofErr w:type="spellEnd"/>
      <w:r w:rsidRPr="00710913">
        <w:rPr>
          <w:lang w:val="ru-RU"/>
        </w:rPr>
        <w:t xml:space="preserve"> таким, </w:t>
      </w:r>
      <w:proofErr w:type="spellStart"/>
      <w:r w:rsidRPr="00710913">
        <w:rPr>
          <w:lang w:val="ru-RU"/>
        </w:rPr>
        <w:t>що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має</w:t>
      </w:r>
      <w:proofErr w:type="spellEnd"/>
      <w:r w:rsidRPr="00710913">
        <w:rPr>
          <w:lang w:val="ru-RU"/>
        </w:rPr>
        <w:t xml:space="preserve"> право на </w:t>
      </w:r>
      <w:proofErr w:type="spellStart"/>
      <w:r w:rsidRPr="00710913">
        <w:rPr>
          <w:lang w:val="ru-RU"/>
        </w:rPr>
        <w:t>обов’язкову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частку</w:t>
      </w:r>
      <w:proofErr w:type="spellEnd"/>
      <w:r w:rsidRPr="00710913">
        <w:rPr>
          <w:lang w:val="ru-RU"/>
        </w:rPr>
        <w:t xml:space="preserve"> у </w:t>
      </w:r>
      <w:proofErr w:type="spellStart"/>
      <w:r w:rsidRPr="00710913">
        <w:rPr>
          <w:lang w:val="ru-RU"/>
        </w:rPr>
        <w:t>спадщині</w:t>
      </w:r>
      <w:proofErr w:type="spellEnd"/>
      <w:r w:rsidRPr="00710913">
        <w:rPr>
          <w:lang w:val="ru-RU"/>
        </w:rPr>
        <w:t xml:space="preserve">. </w:t>
      </w:r>
      <w:proofErr w:type="spellStart"/>
      <w:r w:rsidRPr="00A62C90">
        <w:rPr>
          <w:lang w:val="ru-RU"/>
        </w:rPr>
        <w:t>Крім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синів</w:t>
      </w:r>
      <w:proofErr w:type="spellEnd"/>
      <w:r w:rsidRPr="00A62C90">
        <w:rPr>
          <w:lang w:val="ru-RU"/>
        </w:rPr>
        <w:t xml:space="preserve">, у </w:t>
      </w:r>
      <w:proofErr w:type="spellStart"/>
      <w:r w:rsidRPr="00A62C90">
        <w:rPr>
          <w:lang w:val="ru-RU"/>
        </w:rPr>
        <w:t>Муравйова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залишилася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працездатна</w:t>
      </w:r>
      <w:proofErr w:type="spellEnd"/>
      <w:r w:rsidRPr="00A62C90">
        <w:rPr>
          <w:lang w:val="ru-RU"/>
        </w:rPr>
        <w:t xml:space="preserve"> дружина і сестра. </w:t>
      </w:r>
      <w:proofErr w:type="spellStart"/>
      <w:r w:rsidRPr="00A62C90">
        <w:rPr>
          <w:i/>
          <w:lang w:val="ru-RU"/>
        </w:rPr>
        <w:t>Вирішіть</w:t>
      </w:r>
      <w:proofErr w:type="spellEnd"/>
      <w:r w:rsidRPr="00A62C90">
        <w:rPr>
          <w:i/>
          <w:lang w:val="ru-RU"/>
        </w:rPr>
        <w:t xml:space="preserve"> справу. </w:t>
      </w:r>
    </w:p>
    <w:p w:rsidR="00710913" w:rsidRPr="00A62C90" w:rsidRDefault="00710913" w:rsidP="00710913">
      <w:pPr>
        <w:spacing w:after="39" w:line="259" w:lineRule="auto"/>
        <w:ind w:left="566" w:right="0" w:firstLine="0"/>
        <w:jc w:val="left"/>
        <w:rPr>
          <w:lang w:val="ru-RU"/>
        </w:rPr>
      </w:pPr>
      <w:r w:rsidRPr="00A62C90">
        <w:rPr>
          <w:b/>
          <w:lang w:val="ru-RU"/>
        </w:rPr>
        <w:t xml:space="preserve"> </w:t>
      </w:r>
    </w:p>
    <w:p w:rsidR="00710913" w:rsidRPr="00A62C90" w:rsidRDefault="00710913" w:rsidP="00710913">
      <w:pPr>
        <w:ind w:left="0" w:right="0" w:firstLine="566"/>
        <w:rPr>
          <w:lang w:val="ru-RU"/>
        </w:rPr>
      </w:pPr>
      <w:r>
        <w:rPr>
          <w:b/>
          <w:i/>
          <w:lang w:val="ru-RU"/>
        </w:rPr>
        <w:t>Задача 3</w:t>
      </w:r>
      <w:r w:rsidRPr="00A62C90">
        <w:rPr>
          <w:b/>
          <w:i/>
          <w:lang w:val="ru-RU"/>
        </w:rPr>
        <w:t>.</w:t>
      </w:r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Матвєєва</w:t>
      </w:r>
      <w:proofErr w:type="spellEnd"/>
      <w:r w:rsidRPr="00A62C90">
        <w:rPr>
          <w:lang w:val="ru-RU"/>
        </w:rPr>
        <w:t xml:space="preserve"> проживала в м. </w:t>
      </w:r>
      <w:proofErr w:type="spellStart"/>
      <w:r w:rsidRPr="00A62C90">
        <w:rPr>
          <w:lang w:val="ru-RU"/>
        </w:rPr>
        <w:t>Києві</w:t>
      </w:r>
      <w:proofErr w:type="spellEnd"/>
      <w:r w:rsidRPr="00A62C90">
        <w:rPr>
          <w:lang w:val="ru-RU"/>
        </w:rPr>
        <w:t xml:space="preserve">. </w:t>
      </w:r>
      <w:proofErr w:type="spellStart"/>
      <w:r w:rsidRPr="00A62C90">
        <w:rPr>
          <w:lang w:val="ru-RU"/>
        </w:rPr>
        <w:t>Літом</w:t>
      </w:r>
      <w:proofErr w:type="spellEnd"/>
      <w:r w:rsidRPr="00A62C90">
        <w:rPr>
          <w:lang w:val="ru-RU"/>
        </w:rPr>
        <w:t xml:space="preserve"> вона </w:t>
      </w:r>
      <w:proofErr w:type="spellStart"/>
      <w:r w:rsidRPr="00A62C90">
        <w:rPr>
          <w:lang w:val="ru-RU"/>
        </w:rPr>
        <w:t>поїхала</w:t>
      </w:r>
      <w:proofErr w:type="spellEnd"/>
      <w:r w:rsidRPr="00A62C90">
        <w:rPr>
          <w:lang w:val="ru-RU"/>
        </w:rPr>
        <w:t xml:space="preserve"> до </w:t>
      </w:r>
      <w:proofErr w:type="spellStart"/>
      <w:r w:rsidRPr="00A62C90">
        <w:rPr>
          <w:lang w:val="ru-RU"/>
        </w:rPr>
        <w:t>сестри</w:t>
      </w:r>
      <w:proofErr w:type="spellEnd"/>
      <w:r w:rsidRPr="00A62C90">
        <w:rPr>
          <w:lang w:val="ru-RU"/>
        </w:rPr>
        <w:t xml:space="preserve"> в м. </w:t>
      </w:r>
      <w:proofErr w:type="spellStart"/>
      <w:r w:rsidRPr="00A62C90">
        <w:rPr>
          <w:lang w:val="ru-RU"/>
        </w:rPr>
        <w:t>Дніпро</w:t>
      </w:r>
      <w:proofErr w:type="spellEnd"/>
      <w:r w:rsidRPr="00A62C90">
        <w:rPr>
          <w:lang w:val="ru-RU"/>
        </w:rPr>
        <w:t xml:space="preserve">, де </w:t>
      </w:r>
      <w:proofErr w:type="spellStart"/>
      <w:r w:rsidRPr="00A62C90">
        <w:rPr>
          <w:lang w:val="ru-RU"/>
        </w:rPr>
        <w:t>від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хвороби</w:t>
      </w:r>
      <w:proofErr w:type="spellEnd"/>
      <w:r w:rsidRPr="00A62C90">
        <w:rPr>
          <w:lang w:val="ru-RU"/>
        </w:rPr>
        <w:t xml:space="preserve"> померла. </w:t>
      </w:r>
      <w:proofErr w:type="spellStart"/>
      <w:r w:rsidRPr="00710913">
        <w:rPr>
          <w:lang w:val="ru-RU"/>
        </w:rPr>
        <w:t>Після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її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смерті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залишився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будинок</w:t>
      </w:r>
      <w:proofErr w:type="spellEnd"/>
      <w:r w:rsidRPr="00710913">
        <w:rPr>
          <w:lang w:val="ru-RU"/>
        </w:rPr>
        <w:t xml:space="preserve"> в м. </w:t>
      </w:r>
      <w:proofErr w:type="spellStart"/>
      <w:r w:rsidRPr="00710913">
        <w:rPr>
          <w:lang w:val="ru-RU"/>
        </w:rPr>
        <w:t>Києві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вартістю</w:t>
      </w:r>
      <w:proofErr w:type="spellEnd"/>
      <w:r w:rsidRPr="00710913">
        <w:rPr>
          <w:lang w:val="ru-RU"/>
        </w:rPr>
        <w:t xml:space="preserve"> 2 млн </w:t>
      </w:r>
      <w:proofErr w:type="spellStart"/>
      <w:r w:rsidRPr="00710913">
        <w:rPr>
          <w:lang w:val="ru-RU"/>
        </w:rPr>
        <w:t>грн</w:t>
      </w:r>
      <w:proofErr w:type="spellEnd"/>
      <w:r w:rsidRPr="00710913">
        <w:rPr>
          <w:lang w:val="ru-RU"/>
        </w:rPr>
        <w:t xml:space="preserve"> і </w:t>
      </w:r>
      <w:proofErr w:type="spellStart"/>
      <w:r w:rsidRPr="00710913">
        <w:rPr>
          <w:lang w:val="ru-RU"/>
        </w:rPr>
        <w:t>садиба</w:t>
      </w:r>
      <w:proofErr w:type="spellEnd"/>
      <w:r w:rsidRPr="00710913">
        <w:rPr>
          <w:lang w:val="ru-RU"/>
        </w:rPr>
        <w:t xml:space="preserve"> у </w:t>
      </w:r>
      <w:proofErr w:type="spellStart"/>
      <w:r w:rsidRPr="00710913">
        <w:rPr>
          <w:lang w:val="ru-RU"/>
        </w:rPr>
        <w:t>селі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Іванківка</w:t>
      </w:r>
      <w:proofErr w:type="spellEnd"/>
      <w:r w:rsidRPr="00710913">
        <w:rPr>
          <w:lang w:val="ru-RU"/>
        </w:rPr>
        <w:t xml:space="preserve"> </w:t>
      </w:r>
      <w:proofErr w:type="spellStart"/>
      <w:r w:rsidRPr="00710913">
        <w:rPr>
          <w:lang w:val="ru-RU"/>
        </w:rPr>
        <w:t>вартістю</w:t>
      </w:r>
      <w:proofErr w:type="spellEnd"/>
      <w:r w:rsidRPr="00710913">
        <w:rPr>
          <w:lang w:val="ru-RU"/>
        </w:rPr>
        <w:t xml:space="preserve"> 100 000 грн. </w:t>
      </w:r>
      <w:r w:rsidRPr="00A62C90">
        <w:rPr>
          <w:lang w:val="ru-RU"/>
        </w:rPr>
        <w:t xml:space="preserve">Усе </w:t>
      </w:r>
      <w:proofErr w:type="spellStart"/>
      <w:r w:rsidRPr="00A62C90">
        <w:rPr>
          <w:lang w:val="ru-RU"/>
        </w:rPr>
        <w:t>своє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майно</w:t>
      </w:r>
      <w:proofErr w:type="spellEnd"/>
      <w:r w:rsidRPr="00A62C90">
        <w:rPr>
          <w:lang w:val="ru-RU"/>
        </w:rPr>
        <w:t xml:space="preserve"> вона </w:t>
      </w:r>
      <w:proofErr w:type="spellStart"/>
      <w:r w:rsidRPr="00A62C90">
        <w:rPr>
          <w:lang w:val="ru-RU"/>
        </w:rPr>
        <w:t>заповіла</w:t>
      </w:r>
      <w:proofErr w:type="spellEnd"/>
      <w:r w:rsidRPr="00A62C90">
        <w:rPr>
          <w:lang w:val="ru-RU"/>
        </w:rPr>
        <w:t xml:space="preserve"> брату. </w:t>
      </w:r>
      <w:proofErr w:type="spellStart"/>
      <w:r w:rsidRPr="00A62C90">
        <w:rPr>
          <w:lang w:val="ru-RU"/>
        </w:rPr>
        <w:t>Крім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сестри</w:t>
      </w:r>
      <w:proofErr w:type="spellEnd"/>
      <w:r w:rsidRPr="00A62C90">
        <w:rPr>
          <w:lang w:val="ru-RU"/>
        </w:rPr>
        <w:t xml:space="preserve"> та брата, </w:t>
      </w:r>
      <w:proofErr w:type="spellStart"/>
      <w:r w:rsidRPr="00A62C90">
        <w:rPr>
          <w:lang w:val="ru-RU"/>
        </w:rPr>
        <w:t>інших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родичів</w:t>
      </w:r>
      <w:proofErr w:type="spellEnd"/>
      <w:r w:rsidRPr="00A62C90">
        <w:rPr>
          <w:lang w:val="ru-RU"/>
        </w:rPr>
        <w:t xml:space="preserve"> у </w:t>
      </w:r>
      <w:proofErr w:type="spellStart"/>
      <w:r w:rsidRPr="00A62C90">
        <w:rPr>
          <w:lang w:val="ru-RU"/>
        </w:rPr>
        <w:t>померлої</w:t>
      </w:r>
      <w:proofErr w:type="spellEnd"/>
      <w:r w:rsidRPr="00A62C90">
        <w:rPr>
          <w:lang w:val="ru-RU"/>
        </w:rPr>
        <w:t xml:space="preserve"> не </w:t>
      </w:r>
      <w:proofErr w:type="spellStart"/>
      <w:r w:rsidRPr="00A62C90">
        <w:rPr>
          <w:lang w:val="ru-RU"/>
        </w:rPr>
        <w:t>було</w:t>
      </w:r>
      <w:proofErr w:type="spellEnd"/>
      <w:r w:rsidRPr="00A62C90">
        <w:rPr>
          <w:lang w:val="ru-RU"/>
        </w:rPr>
        <w:t xml:space="preserve">. Сестра </w:t>
      </w:r>
      <w:proofErr w:type="spellStart"/>
      <w:r w:rsidRPr="00A62C90">
        <w:rPr>
          <w:lang w:val="ru-RU"/>
        </w:rPr>
        <w:t>пред’явила</w:t>
      </w:r>
      <w:proofErr w:type="spellEnd"/>
      <w:r w:rsidRPr="00A62C90">
        <w:rPr>
          <w:lang w:val="ru-RU"/>
        </w:rPr>
        <w:t xml:space="preserve"> брату </w:t>
      </w:r>
      <w:proofErr w:type="spellStart"/>
      <w:r w:rsidRPr="00A62C90">
        <w:rPr>
          <w:lang w:val="ru-RU"/>
        </w:rPr>
        <w:t>вимогу</w:t>
      </w:r>
      <w:proofErr w:type="spellEnd"/>
      <w:r w:rsidRPr="00A62C90">
        <w:rPr>
          <w:lang w:val="ru-RU"/>
        </w:rPr>
        <w:t xml:space="preserve"> про </w:t>
      </w:r>
      <w:proofErr w:type="spellStart"/>
      <w:r w:rsidRPr="00A62C90">
        <w:rPr>
          <w:lang w:val="ru-RU"/>
        </w:rPr>
        <w:t>повернення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її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коштів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які</w:t>
      </w:r>
      <w:proofErr w:type="spellEnd"/>
      <w:r w:rsidRPr="00A62C90">
        <w:rPr>
          <w:lang w:val="ru-RU"/>
        </w:rPr>
        <w:t xml:space="preserve"> вона </w:t>
      </w:r>
      <w:proofErr w:type="spellStart"/>
      <w:r w:rsidRPr="00A62C90">
        <w:rPr>
          <w:lang w:val="ru-RU"/>
        </w:rPr>
        <w:t>витратила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поховання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сестри</w:t>
      </w:r>
      <w:proofErr w:type="spellEnd"/>
      <w:r w:rsidRPr="00A62C90">
        <w:rPr>
          <w:lang w:val="ru-RU"/>
        </w:rPr>
        <w:t xml:space="preserve"> та </w:t>
      </w:r>
      <w:proofErr w:type="spellStart"/>
      <w:r w:rsidRPr="00A62C90">
        <w:rPr>
          <w:lang w:val="ru-RU"/>
        </w:rPr>
        <w:t>її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лікування</w:t>
      </w:r>
      <w:proofErr w:type="spellEnd"/>
      <w:r w:rsidRPr="00A62C90">
        <w:rPr>
          <w:lang w:val="ru-RU"/>
        </w:rPr>
        <w:t xml:space="preserve">. Брат </w:t>
      </w:r>
      <w:proofErr w:type="spellStart"/>
      <w:r w:rsidRPr="00A62C90">
        <w:rPr>
          <w:lang w:val="ru-RU"/>
        </w:rPr>
        <w:t>відмовився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задовольнити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вимоги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сестри</w:t>
      </w:r>
      <w:proofErr w:type="spellEnd"/>
      <w:r w:rsidRPr="00A62C90">
        <w:rPr>
          <w:lang w:val="ru-RU"/>
        </w:rPr>
        <w:t xml:space="preserve">. </w:t>
      </w:r>
      <w:proofErr w:type="spellStart"/>
      <w:r w:rsidRPr="00A62C90">
        <w:rPr>
          <w:i/>
          <w:lang w:val="ru-RU"/>
        </w:rPr>
        <w:t>Що</w:t>
      </w:r>
      <w:proofErr w:type="spellEnd"/>
      <w:r w:rsidRPr="00A62C90">
        <w:rPr>
          <w:i/>
          <w:lang w:val="ru-RU"/>
        </w:rPr>
        <w:t xml:space="preserve"> є </w:t>
      </w:r>
      <w:proofErr w:type="spellStart"/>
      <w:r w:rsidRPr="00A62C90">
        <w:rPr>
          <w:i/>
          <w:lang w:val="ru-RU"/>
        </w:rPr>
        <w:t>місцем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відкриття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спадщини</w:t>
      </w:r>
      <w:proofErr w:type="spellEnd"/>
      <w:r w:rsidRPr="00A62C90">
        <w:rPr>
          <w:i/>
          <w:lang w:val="ru-RU"/>
        </w:rPr>
        <w:t xml:space="preserve">? Як </w:t>
      </w:r>
      <w:proofErr w:type="spellStart"/>
      <w:r w:rsidRPr="00A62C90">
        <w:rPr>
          <w:i/>
          <w:lang w:val="ru-RU"/>
        </w:rPr>
        <w:t>вирішити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спір</w:t>
      </w:r>
      <w:proofErr w:type="spellEnd"/>
      <w:r w:rsidRPr="00A62C90">
        <w:rPr>
          <w:i/>
          <w:lang w:val="ru-RU"/>
        </w:rPr>
        <w:t xml:space="preserve">? </w:t>
      </w:r>
    </w:p>
    <w:p w:rsidR="00710913" w:rsidRPr="00A62C90" w:rsidRDefault="00710913" w:rsidP="00710913">
      <w:pPr>
        <w:spacing w:after="42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710913" w:rsidRPr="00A62C90" w:rsidRDefault="00710913" w:rsidP="00710913">
      <w:pPr>
        <w:ind w:left="0" w:right="0" w:firstLine="566"/>
        <w:rPr>
          <w:lang w:val="ru-RU"/>
        </w:rPr>
      </w:pPr>
      <w:r>
        <w:rPr>
          <w:b/>
          <w:i/>
          <w:lang w:val="ru-RU"/>
        </w:rPr>
        <w:t>Задача 4</w:t>
      </w:r>
      <w:r w:rsidRPr="00A62C90">
        <w:rPr>
          <w:b/>
          <w:i/>
          <w:lang w:val="ru-RU"/>
        </w:rPr>
        <w:t>.</w:t>
      </w:r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Сергієнко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своє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майно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сестрі</w:t>
      </w:r>
      <w:proofErr w:type="spellEnd"/>
      <w:r w:rsidRPr="00A62C90">
        <w:rPr>
          <w:lang w:val="ru-RU"/>
        </w:rPr>
        <w:t xml:space="preserve"> Андрейченко. В </w:t>
      </w:r>
      <w:proofErr w:type="spellStart"/>
      <w:r w:rsidRPr="00A62C90">
        <w:rPr>
          <w:lang w:val="ru-RU"/>
        </w:rPr>
        <w:t>заповіті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було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вказано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що</w:t>
      </w:r>
      <w:proofErr w:type="spellEnd"/>
      <w:r w:rsidRPr="00A62C90">
        <w:rPr>
          <w:lang w:val="ru-RU"/>
        </w:rPr>
        <w:t xml:space="preserve"> Андрейченко повинна </w:t>
      </w:r>
      <w:proofErr w:type="spellStart"/>
      <w:r w:rsidRPr="00A62C90">
        <w:rPr>
          <w:lang w:val="ru-RU"/>
        </w:rPr>
        <w:t>щомісячно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спадкового</w:t>
      </w:r>
      <w:proofErr w:type="spellEnd"/>
      <w:r w:rsidRPr="00A62C90">
        <w:rPr>
          <w:lang w:val="ru-RU"/>
        </w:rPr>
        <w:t xml:space="preserve"> майна </w:t>
      </w:r>
      <w:proofErr w:type="spellStart"/>
      <w:r w:rsidRPr="00A62C90">
        <w:rPr>
          <w:lang w:val="ru-RU"/>
        </w:rPr>
        <w:t>перераховувати</w:t>
      </w:r>
      <w:proofErr w:type="spellEnd"/>
      <w:r w:rsidRPr="00A62C90">
        <w:rPr>
          <w:lang w:val="ru-RU"/>
        </w:rPr>
        <w:t xml:space="preserve"> по 1000 </w:t>
      </w:r>
      <w:proofErr w:type="spellStart"/>
      <w:r w:rsidRPr="00A62C90">
        <w:rPr>
          <w:lang w:val="ru-RU"/>
        </w:rPr>
        <w:t>грн</w:t>
      </w:r>
      <w:proofErr w:type="spellEnd"/>
      <w:r w:rsidRPr="00A62C90">
        <w:rPr>
          <w:lang w:val="ru-RU"/>
        </w:rPr>
        <w:t xml:space="preserve"> на </w:t>
      </w:r>
      <w:proofErr w:type="spellStart"/>
      <w:r w:rsidRPr="00A62C90">
        <w:rPr>
          <w:lang w:val="ru-RU"/>
        </w:rPr>
        <w:t>утримання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нерідного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сина</w:t>
      </w:r>
      <w:proofErr w:type="spellEnd"/>
      <w:r w:rsidRPr="00A62C90">
        <w:rPr>
          <w:lang w:val="ru-RU"/>
        </w:rPr>
        <w:t xml:space="preserve"> до </w:t>
      </w:r>
      <w:proofErr w:type="spellStart"/>
      <w:r w:rsidRPr="00A62C90">
        <w:rPr>
          <w:lang w:val="ru-RU"/>
        </w:rPr>
        <w:t>досягнення</w:t>
      </w:r>
      <w:proofErr w:type="spellEnd"/>
      <w:r w:rsidRPr="00A62C90">
        <w:rPr>
          <w:lang w:val="ru-RU"/>
        </w:rPr>
        <w:t xml:space="preserve"> ним 21 року (на час </w:t>
      </w:r>
      <w:proofErr w:type="spellStart"/>
      <w:r w:rsidRPr="00A62C90">
        <w:rPr>
          <w:lang w:val="ru-RU"/>
        </w:rPr>
        <w:t>смерті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Сергієнка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йому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було</w:t>
      </w:r>
      <w:proofErr w:type="spellEnd"/>
      <w:r w:rsidRPr="00A62C90">
        <w:rPr>
          <w:lang w:val="ru-RU"/>
        </w:rPr>
        <w:t xml:space="preserve"> 17 </w:t>
      </w:r>
      <w:proofErr w:type="spellStart"/>
      <w:r w:rsidRPr="00A62C90">
        <w:rPr>
          <w:lang w:val="ru-RU"/>
        </w:rPr>
        <w:t>років</w:t>
      </w:r>
      <w:proofErr w:type="spellEnd"/>
      <w:r w:rsidRPr="00A62C90">
        <w:rPr>
          <w:lang w:val="ru-RU"/>
        </w:rPr>
        <w:t xml:space="preserve">). Андрейченко, одержавши </w:t>
      </w:r>
      <w:proofErr w:type="spellStart"/>
      <w:r w:rsidRPr="00A62C90">
        <w:rPr>
          <w:lang w:val="ru-RU"/>
        </w:rPr>
        <w:t>спадкове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майно</w:t>
      </w:r>
      <w:proofErr w:type="spellEnd"/>
      <w:r w:rsidRPr="00A62C90">
        <w:rPr>
          <w:lang w:val="ru-RU"/>
        </w:rPr>
        <w:t xml:space="preserve">, </w:t>
      </w:r>
      <w:proofErr w:type="gramStart"/>
      <w:r w:rsidRPr="00A62C90">
        <w:rPr>
          <w:lang w:val="ru-RU"/>
        </w:rPr>
        <w:t xml:space="preserve">не  </w:t>
      </w:r>
      <w:proofErr w:type="spellStart"/>
      <w:r w:rsidRPr="00A62C90">
        <w:rPr>
          <w:lang w:val="ru-RU"/>
        </w:rPr>
        <w:t>виконала</w:t>
      </w:r>
      <w:proofErr w:type="spellEnd"/>
      <w:proofErr w:type="gram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Сергієнка</w:t>
      </w:r>
      <w:proofErr w:type="spellEnd"/>
      <w:r w:rsidRPr="00A62C90">
        <w:rPr>
          <w:lang w:val="ru-RU"/>
        </w:rPr>
        <w:t xml:space="preserve"> в </w:t>
      </w:r>
      <w:proofErr w:type="spellStart"/>
      <w:r w:rsidRPr="00A62C90">
        <w:rPr>
          <w:lang w:val="ru-RU"/>
        </w:rPr>
        <w:t>цій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частині</w:t>
      </w:r>
      <w:proofErr w:type="spellEnd"/>
      <w:r w:rsidRPr="00A62C90">
        <w:rPr>
          <w:lang w:val="ru-RU"/>
        </w:rPr>
        <w:t xml:space="preserve">. </w:t>
      </w:r>
    </w:p>
    <w:p w:rsidR="00710913" w:rsidRPr="00A62C90" w:rsidRDefault="00710913" w:rsidP="00710913">
      <w:pPr>
        <w:spacing w:after="21" w:line="270" w:lineRule="auto"/>
        <w:ind w:left="-15" w:right="0" w:firstLine="556"/>
        <w:rPr>
          <w:lang w:val="ru-RU"/>
        </w:rPr>
      </w:pPr>
      <w:r w:rsidRPr="00A62C90">
        <w:rPr>
          <w:i/>
          <w:lang w:val="ru-RU"/>
        </w:rPr>
        <w:t xml:space="preserve">Як </w:t>
      </w:r>
      <w:proofErr w:type="spellStart"/>
      <w:r w:rsidRPr="00A62C90">
        <w:rPr>
          <w:i/>
          <w:lang w:val="ru-RU"/>
        </w:rPr>
        <w:t>називається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таке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розпорядження</w:t>
      </w:r>
      <w:proofErr w:type="spellEnd"/>
      <w:r w:rsidRPr="00A62C90">
        <w:rPr>
          <w:i/>
          <w:lang w:val="ru-RU"/>
        </w:rPr>
        <w:t xml:space="preserve"> в </w:t>
      </w:r>
      <w:proofErr w:type="spellStart"/>
      <w:r w:rsidRPr="00A62C90">
        <w:rPr>
          <w:i/>
          <w:lang w:val="ru-RU"/>
        </w:rPr>
        <w:t>заповіті</w:t>
      </w:r>
      <w:proofErr w:type="spellEnd"/>
      <w:r w:rsidRPr="00A62C90">
        <w:rPr>
          <w:i/>
          <w:lang w:val="ru-RU"/>
        </w:rPr>
        <w:t xml:space="preserve">? </w:t>
      </w:r>
      <w:proofErr w:type="spellStart"/>
      <w:r w:rsidRPr="00A62C90">
        <w:rPr>
          <w:i/>
          <w:lang w:val="ru-RU"/>
        </w:rPr>
        <w:t>Які</w:t>
      </w:r>
      <w:proofErr w:type="spellEnd"/>
      <w:r w:rsidRPr="00A62C90">
        <w:rPr>
          <w:i/>
          <w:lang w:val="ru-RU"/>
        </w:rPr>
        <w:t xml:space="preserve"> права </w:t>
      </w:r>
      <w:proofErr w:type="spellStart"/>
      <w:r w:rsidRPr="00A62C90">
        <w:rPr>
          <w:i/>
          <w:lang w:val="ru-RU"/>
        </w:rPr>
        <w:t>нерідного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сина</w:t>
      </w:r>
      <w:proofErr w:type="spellEnd"/>
      <w:r w:rsidRPr="00A62C90">
        <w:rPr>
          <w:i/>
          <w:lang w:val="ru-RU"/>
        </w:rPr>
        <w:t xml:space="preserve"> </w:t>
      </w:r>
      <w:proofErr w:type="spellStart"/>
      <w:r w:rsidRPr="00A62C90">
        <w:rPr>
          <w:i/>
          <w:lang w:val="ru-RU"/>
        </w:rPr>
        <w:t>Сергієнка</w:t>
      </w:r>
      <w:proofErr w:type="spellEnd"/>
      <w:r w:rsidRPr="00A62C90">
        <w:rPr>
          <w:i/>
          <w:lang w:val="ru-RU"/>
        </w:rPr>
        <w:t xml:space="preserve">? </w:t>
      </w:r>
    </w:p>
    <w:p w:rsidR="00710913" w:rsidRPr="00A62C90" w:rsidRDefault="00710913" w:rsidP="00710913">
      <w:pPr>
        <w:spacing w:after="44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710913" w:rsidRPr="00A62C90" w:rsidRDefault="00710913" w:rsidP="00710913">
      <w:pPr>
        <w:spacing w:after="56"/>
        <w:ind w:left="0" w:right="0" w:firstLine="566"/>
        <w:rPr>
          <w:lang w:val="ru-RU"/>
        </w:rPr>
      </w:pPr>
      <w:r>
        <w:rPr>
          <w:b/>
          <w:i/>
          <w:lang w:val="ru-RU"/>
        </w:rPr>
        <w:t>Задача 5</w:t>
      </w:r>
      <w:r w:rsidRPr="00A62C90">
        <w:rPr>
          <w:b/>
          <w:i/>
          <w:lang w:val="ru-RU"/>
        </w:rPr>
        <w:t>.</w:t>
      </w:r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Поліщук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після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смерті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залишив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, за </w:t>
      </w:r>
      <w:proofErr w:type="spellStart"/>
      <w:r w:rsidRPr="00A62C90">
        <w:rPr>
          <w:lang w:val="ru-RU"/>
        </w:rPr>
        <w:t>яким</w:t>
      </w:r>
      <w:proofErr w:type="spellEnd"/>
      <w:r w:rsidRPr="00A62C90">
        <w:rPr>
          <w:lang w:val="ru-RU"/>
        </w:rPr>
        <w:t xml:space="preserve"> </w:t>
      </w:r>
      <w:proofErr w:type="gramStart"/>
      <w:r w:rsidRPr="00A62C90">
        <w:rPr>
          <w:lang w:val="ru-RU"/>
        </w:rPr>
        <w:t xml:space="preserve">усе  </w:t>
      </w:r>
      <w:proofErr w:type="spellStart"/>
      <w:r w:rsidRPr="00A62C90">
        <w:rPr>
          <w:lang w:val="ru-RU"/>
        </w:rPr>
        <w:t>своє</w:t>
      </w:r>
      <w:proofErr w:type="spellEnd"/>
      <w:proofErr w:type="gram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майно</w:t>
      </w:r>
      <w:proofErr w:type="spellEnd"/>
      <w:r w:rsidRPr="00A62C90">
        <w:rPr>
          <w:lang w:val="ru-RU"/>
        </w:rPr>
        <w:t xml:space="preserve"> передав </w:t>
      </w:r>
      <w:proofErr w:type="spellStart"/>
      <w:r w:rsidRPr="00A62C90">
        <w:rPr>
          <w:lang w:val="ru-RU"/>
        </w:rPr>
        <w:t>внучці</w:t>
      </w:r>
      <w:proofErr w:type="spellEnd"/>
      <w:r w:rsidRPr="00A62C90">
        <w:rPr>
          <w:lang w:val="ru-RU"/>
        </w:rPr>
        <w:t xml:space="preserve">. В </w:t>
      </w:r>
      <w:proofErr w:type="spellStart"/>
      <w:r w:rsidRPr="00A62C90">
        <w:rPr>
          <w:lang w:val="ru-RU"/>
        </w:rPr>
        <w:t>заповіті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було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також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вказано</w:t>
      </w:r>
      <w:proofErr w:type="spellEnd"/>
      <w:r w:rsidRPr="00A62C90">
        <w:rPr>
          <w:lang w:val="ru-RU"/>
        </w:rPr>
        <w:t xml:space="preserve">, </w:t>
      </w:r>
      <w:proofErr w:type="spellStart"/>
      <w:r w:rsidRPr="00A62C90">
        <w:rPr>
          <w:lang w:val="ru-RU"/>
        </w:rPr>
        <w:t>що</w:t>
      </w:r>
      <w:proofErr w:type="spellEnd"/>
      <w:r w:rsidRPr="00A62C90">
        <w:rPr>
          <w:lang w:val="ru-RU"/>
        </w:rPr>
        <w:t xml:space="preserve"> внучка </w:t>
      </w:r>
      <w:proofErr w:type="spellStart"/>
      <w:r w:rsidRPr="00A62C90">
        <w:rPr>
          <w:lang w:val="ru-RU"/>
        </w:rPr>
        <w:t>зобов’язана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щорічно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організовувати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проводити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виставку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його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рідкісних</w:t>
      </w:r>
      <w:proofErr w:type="spellEnd"/>
      <w:r w:rsidRPr="00A62C90">
        <w:rPr>
          <w:lang w:val="ru-RU"/>
        </w:rPr>
        <w:t xml:space="preserve"> і </w:t>
      </w:r>
      <w:proofErr w:type="spellStart"/>
      <w:r w:rsidRPr="00A62C90">
        <w:rPr>
          <w:lang w:val="ru-RU"/>
        </w:rPr>
        <w:t>цінних</w:t>
      </w:r>
      <w:proofErr w:type="spellEnd"/>
      <w:r w:rsidRPr="00A62C90">
        <w:rPr>
          <w:lang w:val="ru-RU"/>
        </w:rPr>
        <w:t xml:space="preserve"> книг у </w:t>
      </w:r>
      <w:proofErr w:type="spellStart"/>
      <w:r w:rsidRPr="00A62C90">
        <w:rPr>
          <w:lang w:val="ru-RU"/>
        </w:rPr>
        <w:t>центральній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бібліотеці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міста</w:t>
      </w:r>
      <w:proofErr w:type="spellEnd"/>
      <w:r w:rsidRPr="00A62C90">
        <w:rPr>
          <w:lang w:val="ru-RU"/>
        </w:rPr>
        <w:t xml:space="preserve">. Одержавши </w:t>
      </w:r>
      <w:proofErr w:type="spellStart"/>
      <w:r w:rsidRPr="00A62C90">
        <w:rPr>
          <w:lang w:val="ru-RU"/>
        </w:rPr>
        <w:t>спадщину</w:t>
      </w:r>
      <w:proofErr w:type="spellEnd"/>
      <w:r w:rsidRPr="00A62C90">
        <w:rPr>
          <w:lang w:val="ru-RU"/>
        </w:rPr>
        <w:t xml:space="preserve">, внучка </w:t>
      </w:r>
      <w:proofErr w:type="spellStart"/>
      <w:r w:rsidRPr="00A62C90">
        <w:rPr>
          <w:lang w:val="ru-RU"/>
        </w:rPr>
        <w:t>відмовилася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проводити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виставки</w:t>
      </w:r>
      <w:proofErr w:type="spellEnd"/>
      <w:r w:rsidRPr="00A62C90">
        <w:rPr>
          <w:lang w:val="ru-RU"/>
        </w:rPr>
        <w:t xml:space="preserve">, тому центральна </w:t>
      </w:r>
      <w:proofErr w:type="spellStart"/>
      <w:r w:rsidRPr="00A62C90">
        <w:rPr>
          <w:lang w:val="ru-RU"/>
        </w:rPr>
        <w:t>бібліотека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міста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звернулася</w:t>
      </w:r>
      <w:proofErr w:type="spellEnd"/>
      <w:r w:rsidRPr="00A62C90">
        <w:rPr>
          <w:lang w:val="ru-RU"/>
        </w:rPr>
        <w:t xml:space="preserve"> </w:t>
      </w:r>
      <w:proofErr w:type="gramStart"/>
      <w:r w:rsidRPr="00A62C90">
        <w:rPr>
          <w:lang w:val="ru-RU"/>
        </w:rPr>
        <w:t>до суду</w:t>
      </w:r>
      <w:proofErr w:type="gram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із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заявою</w:t>
      </w:r>
      <w:proofErr w:type="spellEnd"/>
      <w:r w:rsidRPr="00A62C90">
        <w:rPr>
          <w:lang w:val="ru-RU"/>
        </w:rPr>
        <w:t xml:space="preserve"> про те, </w:t>
      </w:r>
      <w:proofErr w:type="spellStart"/>
      <w:r w:rsidRPr="00A62C90">
        <w:rPr>
          <w:lang w:val="ru-RU"/>
        </w:rPr>
        <w:t>щоб</w:t>
      </w:r>
      <w:proofErr w:type="spellEnd"/>
      <w:r w:rsidRPr="00A62C90">
        <w:rPr>
          <w:lang w:val="ru-RU"/>
        </w:rPr>
        <w:t xml:space="preserve"> суд </w:t>
      </w:r>
      <w:proofErr w:type="spellStart"/>
      <w:r w:rsidRPr="00A62C90">
        <w:rPr>
          <w:lang w:val="ru-RU"/>
        </w:rPr>
        <w:t>зобов’язав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її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виконати</w:t>
      </w:r>
      <w:proofErr w:type="spellEnd"/>
      <w:r w:rsidRPr="00A62C90">
        <w:rPr>
          <w:lang w:val="ru-RU"/>
        </w:rPr>
        <w:t xml:space="preserve"> </w:t>
      </w:r>
      <w:proofErr w:type="spellStart"/>
      <w:r w:rsidRPr="00A62C90">
        <w:rPr>
          <w:lang w:val="ru-RU"/>
        </w:rPr>
        <w:t>заповіт</w:t>
      </w:r>
      <w:proofErr w:type="spellEnd"/>
      <w:r w:rsidRPr="00A62C90">
        <w:rPr>
          <w:lang w:val="ru-RU"/>
        </w:rPr>
        <w:t xml:space="preserve">. </w:t>
      </w:r>
    </w:p>
    <w:p w:rsidR="00710913" w:rsidRPr="00A62C90" w:rsidRDefault="00710913" w:rsidP="00710913">
      <w:pPr>
        <w:spacing w:after="21" w:line="270" w:lineRule="auto"/>
        <w:ind w:left="566" w:right="0" w:firstLine="0"/>
        <w:rPr>
          <w:lang w:val="ru-RU"/>
        </w:rPr>
      </w:pPr>
      <w:r w:rsidRPr="00A62C90">
        <w:rPr>
          <w:i/>
          <w:lang w:val="ru-RU"/>
        </w:rPr>
        <w:t xml:space="preserve">Яке </w:t>
      </w:r>
      <w:proofErr w:type="spellStart"/>
      <w:r w:rsidRPr="00A62C90">
        <w:rPr>
          <w:i/>
          <w:lang w:val="ru-RU"/>
        </w:rPr>
        <w:t>рішення</w:t>
      </w:r>
      <w:proofErr w:type="spellEnd"/>
      <w:r w:rsidRPr="00A62C90">
        <w:rPr>
          <w:i/>
          <w:lang w:val="ru-RU"/>
        </w:rPr>
        <w:t xml:space="preserve"> повинен </w:t>
      </w:r>
      <w:proofErr w:type="spellStart"/>
      <w:r w:rsidRPr="00A62C90">
        <w:rPr>
          <w:i/>
          <w:lang w:val="ru-RU"/>
        </w:rPr>
        <w:t>прийняти</w:t>
      </w:r>
      <w:proofErr w:type="spellEnd"/>
      <w:r w:rsidRPr="00A62C90">
        <w:rPr>
          <w:i/>
          <w:lang w:val="ru-RU"/>
        </w:rPr>
        <w:t xml:space="preserve"> суд? </w:t>
      </w:r>
    </w:p>
    <w:p w:rsidR="00710913" w:rsidRPr="00A62C90" w:rsidRDefault="00710913" w:rsidP="00710913">
      <w:pPr>
        <w:spacing w:after="56" w:line="259" w:lineRule="auto"/>
        <w:ind w:left="566" w:right="0" w:firstLine="0"/>
        <w:jc w:val="left"/>
        <w:rPr>
          <w:lang w:val="ru-RU"/>
        </w:rPr>
      </w:pPr>
      <w:r w:rsidRPr="00A62C90">
        <w:rPr>
          <w:lang w:val="ru-RU"/>
        </w:rPr>
        <w:t xml:space="preserve"> </w:t>
      </w:r>
    </w:p>
    <w:p w:rsidR="00054057" w:rsidRPr="00054057" w:rsidRDefault="00054057" w:rsidP="00054057">
      <w:pPr>
        <w:ind w:left="0" w:firstLine="0"/>
        <w:rPr>
          <w:lang w:val="ru-RU"/>
        </w:rPr>
      </w:pPr>
      <w:r>
        <w:rPr>
          <w:lang w:val="ru-RU"/>
        </w:rPr>
        <w:t xml:space="preserve"> </w:t>
      </w:r>
    </w:p>
    <w:sectPr w:rsidR="00054057" w:rsidRPr="000540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01B"/>
    <w:multiLevelType w:val="hybridMultilevel"/>
    <w:tmpl w:val="F730B7DE"/>
    <w:lvl w:ilvl="0" w:tplc="699C21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E468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208E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84956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FECA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CF46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E687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28DA3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F003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93609"/>
    <w:multiLevelType w:val="hybridMultilevel"/>
    <w:tmpl w:val="54803516"/>
    <w:lvl w:ilvl="0" w:tplc="E2880106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3C56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1468F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AB51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F6A7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94F1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A2C8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0CAA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3072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746CE"/>
    <w:multiLevelType w:val="hybridMultilevel"/>
    <w:tmpl w:val="08DC2D2C"/>
    <w:lvl w:ilvl="0" w:tplc="436AC4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161E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44FC5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2A1E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2E3AB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86EA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CC14B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16CFE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9C90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E70E5"/>
    <w:multiLevelType w:val="hybridMultilevel"/>
    <w:tmpl w:val="99FAB728"/>
    <w:lvl w:ilvl="0" w:tplc="2508FB7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A851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9857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AE97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D4767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AA87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6E2C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8245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1E37A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A3526"/>
    <w:multiLevelType w:val="hybridMultilevel"/>
    <w:tmpl w:val="681A2F5E"/>
    <w:lvl w:ilvl="0" w:tplc="73A0651C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0094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BDE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0EF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8610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3CA2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420E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FA04C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2693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01D78"/>
    <w:multiLevelType w:val="hybridMultilevel"/>
    <w:tmpl w:val="93BAB0EC"/>
    <w:lvl w:ilvl="0" w:tplc="E41CAE9C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6E59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66F72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7D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2E457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308F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F602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D42FC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8C779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67615C"/>
    <w:multiLevelType w:val="hybridMultilevel"/>
    <w:tmpl w:val="AEC41724"/>
    <w:lvl w:ilvl="0" w:tplc="3EB644E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46F25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8025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F29E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A8B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611F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0008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B823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3E035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86A71"/>
    <w:multiLevelType w:val="hybridMultilevel"/>
    <w:tmpl w:val="6C6CDFEE"/>
    <w:lvl w:ilvl="0" w:tplc="7180AAC8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C85F1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FAE91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ACFE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D05E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48F36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DC245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1E62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7E6C5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B26B2"/>
    <w:multiLevelType w:val="hybridMultilevel"/>
    <w:tmpl w:val="83A6F8F4"/>
    <w:lvl w:ilvl="0" w:tplc="46405AC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42F92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3274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C21C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BC3E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B221F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2CE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5AF69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4CB2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55E06"/>
    <w:multiLevelType w:val="hybridMultilevel"/>
    <w:tmpl w:val="A1667202"/>
    <w:lvl w:ilvl="0" w:tplc="59CA3218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8C03B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F07D9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0E67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0C60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8AE24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F2A8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3807F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90E1A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38546E"/>
    <w:multiLevelType w:val="hybridMultilevel"/>
    <w:tmpl w:val="8642174E"/>
    <w:lvl w:ilvl="0" w:tplc="668A4F08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1E132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FA46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1418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BC6E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C8EF2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1E18C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1210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4684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A7BAD"/>
    <w:multiLevelType w:val="hybridMultilevel"/>
    <w:tmpl w:val="BF0A8B74"/>
    <w:lvl w:ilvl="0" w:tplc="533821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729F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F098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E4A0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1499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FE5E4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BC80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70AAA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CC7B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990CE8"/>
    <w:multiLevelType w:val="hybridMultilevel"/>
    <w:tmpl w:val="812E4B78"/>
    <w:lvl w:ilvl="0" w:tplc="CA28017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42096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587F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9A53B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30E3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36BE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60DF4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8ECCF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7470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F6EB5"/>
    <w:multiLevelType w:val="hybridMultilevel"/>
    <w:tmpl w:val="CC36A78E"/>
    <w:lvl w:ilvl="0" w:tplc="803C1E92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D0AFD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82E9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7ADCF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8CEB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8C40C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701EE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46A2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1C0EA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BF714E"/>
    <w:multiLevelType w:val="hybridMultilevel"/>
    <w:tmpl w:val="242ABB6E"/>
    <w:lvl w:ilvl="0" w:tplc="DEE202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82BF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610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F293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4052C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3630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F4A4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7C5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7234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0C0BB4"/>
    <w:multiLevelType w:val="hybridMultilevel"/>
    <w:tmpl w:val="431CD41E"/>
    <w:lvl w:ilvl="0" w:tplc="18BA0782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C2076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32E7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22AB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10A2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3CA6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98A8B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BC59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DCE8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784B2B"/>
    <w:multiLevelType w:val="hybridMultilevel"/>
    <w:tmpl w:val="EBDE6250"/>
    <w:lvl w:ilvl="0" w:tplc="2CDC71E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CC373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8428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1CD5F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5235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209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1640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63A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FC0D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993C0E"/>
    <w:multiLevelType w:val="hybridMultilevel"/>
    <w:tmpl w:val="4686EE6E"/>
    <w:lvl w:ilvl="0" w:tplc="7ED4211A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FEC92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60B5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6260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903AD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2C80E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5E69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5E5C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96B22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8A0276"/>
    <w:multiLevelType w:val="hybridMultilevel"/>
    <w:tmpl w:val="1E7E3030"/>
    <w:lvl w:ilvl="0" w:tplc="0EBE0294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86EC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BA80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8ADC2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7C41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948A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38F3A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F0595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4CA98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03753F"/>
    <w:multiLevelType w:val="hybridMultilevel"/>
    <w:tmpl w:val="67D00556"/>
    <w:lvl w:ilvl="0" w:tplc="EEDC351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D8FD4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A8BE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8AA9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282A0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2ED4C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58185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6E9A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948E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B03509"/>
    <w:multiLevelType w:val="hybridMultilevel"/>
    <w:tmpl w:val="A4A25EB2"/>
    <w:lvl w:ilvl="0" w:tplc="6C8CC266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CC4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12A23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CE6B8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0C5C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0C7B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0CC9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CA744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C85EB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D15418"/>
    <w:multiLevelType w:val="hybridMultilevel"/>
    <w:tmpl w:val="AB6CF6CA"/>
    <w:lvl w:ilvl="0" w:tplc="3BFCC3FC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42B9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DE787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F435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2295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0E062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741AE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70C5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76A71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10"/>
  </w:num>
  <w:num w:numId="6">
    <w:abstractNumId w:val="21"/>
  </w:num>
  <w:num w:numId="7">
    <w:abstractNumId w:val="15"/>
  </w:num>
  <w:num w:numId="8">
    <w:abstractNumId w:val="18"/>
  </w:num>
  <w:num w:numId="9">
    <w:abstractNumId w:val="14"/>
  </w:num>
  <w:num w:numId="10">
    <w:abstractNumId w:val="16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7"/>
  </w:num>
  <w:num w:numId="16">
    <w:abstractNumId w:val="8"/>
  </w:num>
  <w:num w:numId="17">
    <w:abstractNumId w:val="5"/>
  </w:num>
  <w:num w:numId="18">
    <w:abstractNumId w:val="3"/>
  </w:num>
  <w:num w:numId="19">
    <w:abstractNumId w:val="19"/>
  </w:num>
  <w:num w:numId="20">
    <w:abstractNumId w:val="17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05"/>
    <w:rsid w:val="00054057"/>
    <w:rsid w:val="00333305"/>
    <w:rsid w:val="00521087"/>
    <w:rsid w:val="00710913"/>
    <w:rsid w:val="00EB3052"/>
    <w:rsid w:val="00FD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AA1C"/>
  <w15:chartTrackingRefBased/>
  <w15:docId w15:val="{D327D535-85CE-4695-B50B-9898C3E1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57"/>
    <w:pPr>
      <w:spacing w:after="22" w:line="271" w:lineRule="auto"/>
      <w:ind w:left="584" w:right="2999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40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2024-11-07T16:32:00Z</dcterms:created>
  <dcterms:modified xsi:type="dcterms:W3CDTF">2024-11-12T14:25:00Z</dcterms:modified>
</cp:coreProperties>
</file>