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07A5F" w14:textId="07FE7874" w:rsidR="001B7179" w:rsidRPr="001B7179" w:rsidRDefault="001B7179" w:rsidP="001B7179">
      <w:pPr>
        <w:pStyle w:val="2"/>
        <w:spacing w:before="119"/>
        <w:ind w:right="129" w:firstLine="708"/>
        <w:jc w:val="center"/>
        <w:rPr>
          <w:rFonts w:ascii="Times New Roman" w:hAnsi="Times New Roman" w:cs="Times New Roman"/>
          <w:b/>
          <w:bCs/>
          <w:color w:val="auto"/>
          <w:sz w:val="28"/>
          <w:szCs w:val="28"/>
        </w:rPr>
      </w:pPr>
      <w:r w:rsidRPr="001B7179">
        <w:rPr>
          <w:rFonts w:ascii="Times New Roman" w:hAnsi="Times New Roman" w:cs="Times New Roman"/>
          <w:b/>
          <w:bCs/>
          <w:color w:val="auto"/>
          <w:sz w:val="28"/>
          <w:szCs w:val="28"/>
        </w:rPr>
        <w:t>Практичне</w:t>
      </w:r>
      <w:r>
        <w:rPr>
          <w:rFonts w:ascii="Times New Roman" w:hAnsi="Times New Roman" w:cs="Times New Roman"/>
          <w:b/>
          <w:bCs/>
          <w:color w:val="auto"/>
          <w:sz w:val="28"/>
          <w:szCs w:val="28"/>
        </w:rPr>
        <w:t xml:space="preserve"> </w:t>
      </w:r>
      <w:r w:rsidRPr="001B7179">
        <w:rPr>
          <w:rFonts w:ascii="Times New Roman" w:hAnsi="Times New Roman" w:cs="Times New Roman"/>
          <w:b/>
          <w:bCs/>
          <w:color w:val="auto"/>
          <w:sz w:val="28"/>
          <w:szCs w:val="28"/>
        </w:rPr>
        <w:t>заняття</w:t>
      </w:r>
      <w:r>
        <w:rPr>
          <w:rFonts w:ascii="Times New Roman" w:hAnsi="Times New Roman" w:cs="Times New Roman"/>
          <w:b/>
          <w:bCs/>
          <w:color w:val="auto"/>
          <w:sz w:val="28"/>
          <w:szCs w:val="28"/>
        </w:rPr>
        <w:t xml:space="preserve"> </w:t>
      </w:r>
      <w:r w:rsidRPr="001B7179">
        <w:rPr>
          <w:rFonts w:ascii="Times New Roman" w:hAnsi="Times New Roman" w:cs="Times New Roman"/>
          <w:b/>
          <w:bCs/>
          <w:color w:val="auto"/>
          <w:sz w:val="28"/>
          <w:szCs w:val="28"/>
        </w:rPr>
        <w:t>№5</w:t>
      </w:r>
      <w:r w:rsidR="00B75D76">
        <w:rPr>
          <w:rFonts w:ascii="Times New Roman" w:hAnsi="Times New Roman" w:cs="Times New Roman"/>
          <w:b/>
          <w:bCs/>
          <w:color w:val="auto"/>
          <w:sz w:val="28"/>
          <w:szCs w:val="28"/>
        </w:rPr>
        <w:t>-8</w:t>
      </w:r>
    </w:p>
    <w:p w14:paraId="1154FD92" w14:textId="4DAA7893" w:rsidR="00EE6B9B" w:rsidRPr="001B7179" w:rsidRDefault="00EE6B9B" w:rsidP="001B7179">
      <w:pPr>
        <w:pStyle w:val="2"/>
        <w:spacing w:before="119"/>
        <w:ind w:right="129" w:firstLine="708"/>
        <w:jc w:val="both"/>
        <w:rPr>
          <w:rFonts w:ascii="Times New Roman" w:hAnsi="Times New Roman" w:cs="Times New Roman"/>
          <w:b/>
          <w:bCs/>
          <w:color w:val="auto"/>
          <w:sz w:val="28"/>
          <w:szCs w:val="28"/>
        </w:rPr>
      </w:pPr>
      <w:r w:rsidRPr="001B7179">
        <w:rPr>
          <w:rFonts w:ascii="Times New Roman" w:hAnsi="Times New Roman" w:cs="Times New Roman"/>
          <w:b/>
          <w:bCs/>
          <w:color w:val="auto"/>
          <w:sz w:val="28"/>
          <w:szCs w:val="28"/>
        </w:rPr>
        <w:t xml:space="preserve">Застосування технологій оцінки в наданні екскурсійних </w:t>
      </w:r>
      <w:r w:rsidRPr="001B7179">
        <w:rPr>
          <w:rFonts w:ascii="Times New Roman" w:hAnsi="Times New Roman" w:cs="Times New Roman"/>
          <w:b/>
          <w:bCs/>
          <w:color w:val="auto"/>
          <w:spacing w:val="-2"/>
          <w:sz w:val="28"/>
          <w:szCs w:val="28"/>
        </w:rPr>
        <w:t>послуг.</w:t>
      </w:r>
    </w:p>
    <w:p w14:paraId="04908277" w14:textId="0E3A96D0" w:rsidR="00EE6B9B" w:rsidRDefault="00EE6B9B" w:rsidP="00EE6B9B">
      <w:pPr>
        <w:pStyle w:val="ae"/>
        <w:spacing w:line="360" w:lineRule="auto"/>
        <w:ind w:left="192" w:right="133" w:firstLine="648"/>
        <w:jc w:val="both"/>
      </w:pPr>
      <w:r>
        <w:t>Для виконання розрахунково-графічної</w:t>
      </w:r>
      <w:r>
        <w:rPr>
          <w:spacing w:val="40"/>
        </w:rPr>
        <w:t xml:space="preserve"> </w:t>
      </w:r>
      <w:r>
        <w:t xml:space="preserve">роботи студенту необхідно </w:t>
      </w:r>
      <w:r w:rsidR="006A2304">
        <w:t xml:space="preserve">провести </w:t>
      </w:r>
      <w:r>
        <w:t>оцінювання в сфері надання екскурсійних послуг. Оцінювання може</w:t>
      </w:r>
      <w:r>
        <w:rPr>
          <w:spacing w:val="-3"/>
        </w:rPr>
        <w:t xml:space="preserve"> </w:t>
      </w:r>
      <w:r>
        <w:t>бути застосовано до</w:t>
      </w:r>
      <w:r>
        <w:rPr>
          <w:spacing w:val="-2"/>
        </w:rPr>
        <w:t xml:space="preserve"> </w:t>
      </w:r>
      <w:r>
        <w:t>багатьох</w:t>
      </w:r>
      <w:r>
        <w:rPr>
          <w:spacing w:val="-2"/>
        </w:rPr>
        <w:t xml:space="preserve"> </w:t>
      </w:r>
      <w:r>
        <w:t>моментів екскурсійного обслуговування проте воно є необхідним для прийняття важливих рішень щодо методики розробки екскурсійного маршруту, оцінки екскурсійної послуги,</w:t>
      </w:r>
      <w:r>
        <w:rPr>
          <w:spacing w:val="40"/>
        </w:rPr>
        <w:t xml:space="preserve"> </w:t>
      </w:r>
      <w:r>
        <w:t>оцінки роботи турист</w:t>
      </w:r>
      <w:r w:rsidR="001B7179">
        <w:t>ично</w:t>
      </w:r>
      <w:r w:rsidR="006A2304">
        <w:t>-</w:t>
      </w:r>
      <w:r>
        <w:t>екскурсійного підприємства. Для</w:t>
      </w:r>
      <w:r>
        <w:rPr>
          <w:spacing w:val="40"/>
        </w:rPr>
        <w:t xml:space="preserve"> </w:t>
      </w:r>
      <w:r>
        <w:t>підготовки дано</w:t>
      </w:r>
      <w:r w:rsidR="001B7179">
        <w:t>ї</w:t>
      </w:r>
      <w:r>
        <w:t xml:space="preserve"> р</w:t>
      </w:r>
      <w:r w:rsidR="006A2304">
        <w:t>оботи</w:t>
      </w:r>
      <w:r>
        <w:t xml:space="preserve"> необхідно виконати три</w:t>
      </w:r>
      <w:r>
        <w:rPr>
          <w:spacing w:val="40"/>
        </w:rPr>
        <w:t xml:space="preserve"> </w:t>
      </w:r>
      <w:r>
        <w:t>види оцінки.</w:t>
      </w:r>
    </w:p>
    <w:p w14:paraId="5FA77619" w14:textId="77777777" w:rsidR="001C3D33" w:rsidRDefault="001B7179" w:rsidP="00EE6B9B">
      <w:pPr>
        <w:pStyle w:val="ae"/>
        <w:spacing w:line="360" w:lineRule="auto"/>
        <w:ind w:left="132" w:right="131" w:firstLine="708"/>
        <w:jc w:val="both"/>
        <w:rPr>
          <w:b/>
          <w:bCs/>
        </w:rPr>
      </w:pPr>
      <w:r w:rsidRPr="001C3D33">
        <w:rPr>
          <w:i/>
          <w:iCs/>
        </w:rPr>
        <w:t>П</w:t>
      </w:r>
      <w:r w:rsidR="00EE6B9B" w:rsidRPr="001C3D33">
        <w:rPr>
          <w:i/>
          <w:iCs/>
        </w:rPr>
        <w:t>ропонується здійснити оцінку споживчих</w:t>
      </w:r>
      <w:r w:rsidR="00EE6B9B" w:rsidRPr="001C3D33">
        <w:rPr>
          <w:i/>
          <w:iCs/>
          <w:spacing w:val="-1"/>
        </w:rPr>
        <w:t xml:space="preserve"> </w:t>
      </w:r>
      <w:r w:rsidR="00EE6B9B" w:rsidRPr="001C3D33">
        <w:rPr>
          <w:i/>
          <w:iCs/>
        </w:rPr>
        <w:t xml:space="preserve">властивостей </w:t>
      </w:r>
      <w:r w:rsidR="00EE6B9B" w:rsidRPr="006A2AA1">
        <w:rPr>
          <w:i/>
          <w:iCs/>
          <w:highlight w:val="yellow"/>
        </w:rPr>
        <w:t>інтернет-сайтів турис</w:t>
      </w:r>
      <w:r w:rsidRPr="006A2AA1">
        <w:rPr>
          <w:i/>
          <w:iCs/>
          <w:highlight w:val="yellow"/>
        </w:rPr>
        <w:t>тично</w:t>
      </w:r>
      <w:r w:rsidR="00EE6B9B" w:rsidRPr="006A2AA1">
        <w:rPr>
          <w:i/>
          <w:iCs/>
          <w:highlight w:val="yellow"/>
        </w:rPr>
        <w:t>-екскурсійних підприємств</w:t>
      </w:r>
      <w:r w:rsidR="00EE6B9B" w:rsidRPr="001C3D33">
        <w:rPr>
          <w:i/>
          <w:iCs/>
        </w:rPr>
        <w:t>. Оцінці підлягають не менш ніж 5 сайтів.</w:t>
      </w:r>
      <w:r w:rsidR="00EE6B9B">
        <w:t xml:space="preserve"> </w:t>
      </w:r>
    </w:p>
    <w:p w14:paraId="36E9BA17" w14:textId="78869FA5" w:rsidR="00EE6B9B" w:rsidRPr="001C3D33" w:rsidRDefault="00EE6B9B" w:rsidP="00EE6B9B">
      <w:pPr>
        <w:pStyle w:val="ae"/>
        <w:spacing w:line="360" w:lineRule="auto"/>
        <w:ind w:left="132" w:right="131" w:firstLine="708"/>
        <w:jc w:val="both"/>
        <w:rPr>
          <w:b/>
          <w:bCs/>
        </w:rPr>
      </w:pPr>
      <w:r w:rsidRPr="001C3D33">
        <w:rPr>
          <w:b/>
          <w:bCs/>
        </w:rPr>
        <w:t xml:space="preserve">Для проведення оцінки </w:t>
      </w:r>
      <w:r w:rsidR="001C3D33">
        <w:rPr>
          <w:b/>
          <w:bCs/>
        </w:rPr>
        <w:t xml:space="preserve">необхідно </w:t>
      </w:r>
      <w:r w:rsidRPr="001C3D33">
        <w:rPr>
          <w:b/>
          <w:bCs/>
          <w:highlight w:val="yellow"/>
        </w:rPr>
        <w:t>розробити</w:t>
      </w:r>
      <w:r w:rsidRPr="001C3D33">
        <w:rPr>
          <w:b/>
          <w:bCs/>
        </w:rPr>
        <w:t>:</w:t>
      </w:r>
    </w:p>
    <w:p w14:paraId="53AE9D64" w14:textId="77777777" w:rsidR="00D27BC0" w:rsidRDefault="00EE6B9B" w:rsidP="00EE6B9B">
      <w:pPr>
        <w:pStyle w:val="a9"/>
        <w:numPr>
          <w:ilvl w:val="0"/>
          <w:numId w:val="4"/>
        </w:numPr>
        <w:tabs>
          <w:tab w:val="left" w:pos="1166"/>
        </w:tabs>
        <w:spacing w:before="2" w:line="360" w:lineRule="auto"/>
        <w:ind w:right="132" w:firstLine="708"/>
        <w:contextualSpacing w:val="0"/>
        <w:jc w:val="both"/>
        <w:rPr>
          <w:sz w:val="28"/>
        </w:rPr>
      </w:pPr>
      <w:r w:rsidRPr="001C3D33">
        <w:rPr>
          <w:b/>
          <w:bCs/>
          <w:sz w:val="28"/>
        </w:rPr>
        <w:t xml:space="preserve">Низку критеріїв для оцінки сайтів </w:t>
      </w:r>
      <w:r>
        <w:rPr>
          <w:sz w:val="28"/>
        </w:rPr>
        <w:t xml:space="preserve">з обґрунтуванням обрання певних критеріїв. Наприклад, це можуть бути наступні критерії: </w:t>
      </w:r>
    </w:p>
    <w:p w14:paraId="3A4A3A19" w14:textId="5AEE03BC" w:rsidR="00D27BC0" w:rsidRDefault="00EE6B9B" w:rsidP="00D27BC0">
      <w:pPr>
        <w:pStyle w:val="a9"/>
        <w:numPr>
          <w:ilvl w:val="0"/>
          <w:numId w:val="5"/>
        </w:numPr>
        <w:tabs>
          <w:tab w:val="left" w:pos="1166"/>
        </w:tabs>
        <w:spacing w:before="2"/>
        <w:ind w:left="0" w:right="132" w:firstLine="567"/>
        <w:contextualSpacing w:val="0"/>
        <w:jc w:val="both"/>
        <w:rPr>
          <w:sz w:val="28"/>
        </w:rPr>
      </w:pPr>
      <w:r>
        <w:rPr>
          <w:sz w:val="28"/>
        </w:rPr>
        <w:t>зручність пошуку інформації про тур</w:t>
      </w:r>
      <w:r w:rsidR="001B7179">
        <w:rPr>
          <w:sz w:val="28"/>
        </w:rPr>
        <w:t xml:space="preserve">истичне </w:t>
      </w:r>
      <w:r>
        <w:rPr>
          <w:sz w:val="28"/>
        </w:rPr>
        <w:t>підприємство або зручність пошуку сайту конкретного тур</w:t>
      </w:r>
      <w:r w:rsidR="00416D19">
        <w:rPr>
          <w:sz w:val="28"/>
        </w:rPr>
        <w:t xml:space="preserve">истичного </w:t>
      </w:r>
      <w:r>
        <w:rPr>
          <w:sz w:val="28"/>
        </w:rPr>
        <w:t xml:space="preserve">підприємства; </w:t>
      </w:r>
    </w:p>
    <w:p w14:paraId="3B98A57D" w14:textId="6A1171DE" w:rsidR="00D27BC0" w:rsidRDefault="00EE6B9B" w:rsidP="00D27BC0">
      <w:pPr>
        <w:pStyle w:val="a9"/>
        <w:numPr>
          <w:ilvl w:val="0"/>
          <w:numId w:val="5"/>
        </w:numPr>
        <w:tabs>
          <w:tab w:val="left" w:pos="1166"/>
        </w:tabs>
        <w:spacing w:before="2"/>
        <w:ind w:left="0" w:right="132" w:firstLine="567"/>
        <w:contextualSpacing w:val="0"/>
        <w:jc w:val="both"/>
        <w:rPr>
          <w:sz w:val="28"/>
        </w:rPr>
      </w:pPr>
      <w:r>
        <w:rPr>
          <w:sz w:val="28"/>
        </w:rPr>
        <w:t xml:space="preserve">зручність користуванням сайтом; </w:t>
      </w:r>
    </w:p>
    <w:p w14:paraId="3F11A3B3" w14:textId="77777777" w:rsidR="00D27BC0" w:rsidRDefault="00EE6B9B" w:rsidP="00D27BC0">
      <w:pPr>
        <w:pStyle w:val="a9"/>
        <w:numPr>
          <w:ilvl w:val="0"/>
          <w:numId w:val="5"/>
        </w:numPr>
        <w:tabs>
          <w:tab w:val="left" w:pos="1166"/>
        </w:tabs>
        <w:spacing w:before="2"/>
        <w:ind w:left="0" w:right="132" w:firstLine="567"/>
        <w:contextualSpacing w:val="0"/>
        <w:jc w:val="both"/>
        <w:rPr>
          <w:sz w:val="28"/>
        </w:rPr>
      </w:pPr>
      <w:r>
        <w:rPr>
          <w:sz w:val="28"/>
        </w:rPr>
        <w:t xml:space="preserve">ступінь комфортності кольорового рішення сайту; </w:t>
      </w:r>
    </w:p>
    <w:p w14:paraId="37C8D2C3" w14:textId="77777777" w:rsidR="00D27BC0" w:rsidRDefault="00EE6B9B" w:rsidP="00D27BC0">
      <w:pPr>
        <w:pStyle w:val="a9"/>
        <w:numPr>
          <w:ilvl w:val="0"/>
          <w:numId w:val="5"/>
        </w:numPr>
        <w:tabs>
          <w:tab w:val="left" w:pos="1166"/>
        </w:tabs>
        <w:spacing w:before="2"/>
        <w:ind w:left="0" w:right="132" w:firstLine="567"/>
        <w:contextualSpacing w:val="0"/>
        <w:jc w:val="both"/>
        <w:rPr>
          <w:sz w:val="28"/>
        </w:rPr>
      </w:pPr>
      <w:r>
        <w:rPr>
          <w:sz w:val="28"/>
        </w:rPr>
        <w:t>ступінь розкриття інформації про екскурсійні пропозиції (їх опис та характеристики)</w:t>
      </w:r>
      <w:r w:rsidR="00D27BC0">
        <w:rPr>
          <w:sz w:val="28"/>
        </w:rPr>
        <w:t>;</w:t>
      </w:r>
    </w:p>
    <w:p w14:paraId="3F94DA4C" w14:textId="7D516CD3" w:rsidR="00EE6B9B" w:rsidRDefault="00EE6B9B" w:rsidP="00D27BC0">
      <w:pPr>
        <w:pStyle w:val="a9"/>
        <w:numPr>
          <w:ilvl w:val="0"/>
          <w:numId w:val="5"/>
        </w:numPr>
        <w:tabs>
          <w:tab w:val="left" w:pos="1166"/>
        </w:tabs>
        <w:spacing w:before="2"/>
        <w:ind w:left="0" w:right="132" w:firstLine="567"/>
        <w:contextualSpacing w:val="0"/>
        <w:jc w:val="both"/>
        <w:rPr>
          <w:sz w:val="28"/>
        </w:rPr>
      </w:pPr>
      <w:r>
        <w:rPr>
          <w:sz w:val="28"/>
        </w:rPr>
        <w:t>можливість он-лайн бронювання та/або придбання екскурсії тощо;</w:t>
      </w:r>
    </w:p>
    <w:p w14:paraId="6B1DB499" w14:textId="77777777" w:rsidR="001C3D33" w:rsidRDefault="001C3D33" w:rsidP="001C3D33">
      <w:pPr>
        <w:pStyle w:val="a9"/>
        <w:tabs>
          <w:tab w:val="left" w:pos="1166"/>
        </w:tabs>
        <w:spacing w:before="2"/>
        <w:ind w:left="567" w:right="132"/>
        <w:contextualSpacing w:val="0"/>
        <w:jc w:val="both"/>
        <w:rPr>
          <w:sz w:val="28"/>
        </w:rPr>
      </w:pPr>
    </w:p>
    <w:p w14:paraId="4C877C8F" w14:textId="1F9B4CA3" w:rsidR="00EE6B9B" w:rsidRDefault="001C3D33" w:rsidP="00EE6B9B">
      <w:pPr>
        <w:pStyle w:val="a9"/>
        <w:numPr>
          <w:ilvl w:val="0"/>
          <w:numId w:val="4"/>
        </w:numPr>
        <w:tabs>
          <w:tab w:val="left" w:pos="1133"/>
        </w:tabs>
        <w:spacing w:line="360" w:lineRule="auto"/>
        <w:ind w:right="129" w:firstLine="708"/>
        <w:contextualSpacing w:val="0"/>
        <w:jc w:val="both"/>
        <w:rPr>
          <w:sz w:val="28"/>
        </w:rPr>
      </w:pPr>
      <w:r w:rsidRPr="001C3D33">
        <w:rPr>
          <w:b/>
          <w:bCs/>
          <w:sz w:val="28"/>
        </w:rPr>
        <w:t>Ш</w:t>
      </w:r>
      <w:r w:rsidR="00EE6B9B" w:rsidRPr="001C3D33">
        <w:rPr>
          <w:b/>
          <w:bCs/>
          <w:sz w:val="28"/>
        </w:rPr>
        <w:t>калу оцінювання сайту тур</w:t>
      </w:r>
      <w:r w:rsidR="00A94668" w:rsidRPr="001C3D33">
        <w:rPr>
          <w:b/>
          <w:bCs/>
          <w:sz w:val="28"/>
        </w:rPr>
        <w:t xml:space="preserve">истичного </w:t>
      </w:r>
      <w:r w:rsidR="00EE6B9B" w:rsidRPr="001C3D33">
        <w:rPr>
          <w:b/>
          <w:bCs/>
          <w:sz w:val="28"/>
        </w:rPr>
        <w:t>підприємства</w:t>
      </w:r>
      <w:r w:rsidR="00EE6B9B">
        <w:rPr>
          <w:sz w:val="28"/>
        </w:rPr>
        <w:t xml:space="preserve"> з обґрунтуванням її розміру (тобто кількість балів та їх </w:t>
      </w:r>
      <w:r w:rsidR="00416D19">
        <w:rPr>
          <w:sz w:val="28"/>
        </w:rPr>
        <w:t>обґрунтування</w:t>
      </w:r>
      <w:r w:rsidR="00EE6B9B">
        <w:rPr>
          <w:sz w:val="28"/>
        </w:rPr>
        <w:t>, наприклад 0 – за цим критерієм</w:t>
      </w:r>
      <w:r w:rsidR="00EE6B9B">
        <w:rPr>
          <w:spacing w:val="-6"/>
          <w:sz w:val="28"/>
        </w:rPr>
        <w:t xml:space="preserve"> </w:t>
      </w:r>
      <w:r w:rsidR="00EE6B9B">
        <w:rPr>
          <w:sz w:val="28"/>
        </w:rPr>
        <w:t>оцінити</w:t>
      </w:r>
      <w:r w:rsidR="00EE6B9B">
        <w:rPr>
          <w:spacing w:val="-5"/>
          <w:sz w:val="28"/>
        </w:rPr>
        <w:t xml:space="preserve"> </w:t>
      </w:r>
      <w:r w:rsidR="00EE6B9B">
        <w:rPr>
          <w:sz w:val="28"/>
        </w:rPr>
        <w:t>сайт</w:t>
      </w:r>
      <w:r w:rsidR="00EE6B9B">
        <w:rPr>
          <w:spacing w:val="-3"/>
          <w:sz w:val="28"/>
        </w:rPr>
        <w:t xml:space="preserve"> </w:t>
      </w:r>
      <w:r w:rsidR="00EE6B9B">
        <w:rPr>
          <w:sz w:val="28"/>
        </w:rPr>
        <w:t>неможливо</w:t>
      </w:r>
      <w:r w:rsidR="00EE6B9B">
        <w:rPr>
          <w:spacing w:val="-1"/>
          <w:sz w:val="28"/>
        </w:rPr>
        <w:t xml:space="preserve"> </w:t>
      </w:r>
      <w:r w:rsidR="00EE6B9B">
        <w:rPr>
          <w:sz w:val="28"/>
        </w:rPr>
        <w:t>через</w:t>
      </w:r>
      <w:r w:rsidR="00EE6B9B">
        <w:rPr>
          <w:spacing w:val="-3"/>
          <w:sz w:val="28"/>
        </w:rPr>
        <w:t xml:space="preserve"> </w:t>
      </w:r>
      <w:r w:rsidR="00EE6B9B">
        <w:rPr>
          <w:sz w:val="28"/>
        </w:rPr>
        <w:t>наприклад</w:t>
      </w:r>
      <w:r w:rsidR="00EE6B9B">
        <w:rPr>
          <w:spacing w:val="-2"/>
          <w:sz w:val="28"/>
        </w:rPr>
        <w:t xml:space="preserve"> </w:t>
      </w:r>
      <w:r w:rsidR="00EE6B9B">
        <w:rPr>
          <w:sz w:val="28"/>
        </w:rPr>
        <w:t>відсутність</w:t>
      </w:r>
      <w:r w:rsidR="00EE6B9B">
        <w:rPr>
          <w:spacing w:val="-3"/>
          <w:sz w:val="28"/>
        </w:rPr>
        <w:t xml:space="preserve"> </w:t>
      </w:r>
      <w:r w:rsidR="00EE6B9B">
        <w:rPr>
          <w:sz w:val="28"/>
        </w:rPr>
        <w:t>такої</w:t>
      </w:r>
      <w:r w:rsidR="00EE6B9B">
        <w:rPr>
          <w:spacing w:val="-4"/>
          <w:sz w:val="28"/>
        </w:rPr>
        <w:t xml:space="preserve"> </w:t>
      </w:r>
      <w:r w:rsidR="00EE6B9B">
        <w:rPr>
          <w:sz w:val="28"/>
        </w:rPr>
        <w:t>послуги;</w:t>
      </w:r>
      <w:r w:rsidR="00EE6B9B">
        <w:rPr>
          <w:spacing w:val="-4"/>
          <w:sz w:val="28"/>
        </w:rPr>
        <w:t xml:space="preserve"> </w:t>
      </w:r>
      <w:r w:rsidR="00EE6B9B">
        <w:rPr>
          <w:sz w:val="28"/>
        </w:rPr>
        <w:t>1 – незадовільно; 2 – низький рівень;</w:t>
      </w:r>
      <w:r w:rsidR="00EE6B9B">
        <w:rPr>
          <w:spacing w:val="40"/>
          <w:sz w:val="28"/>
        </w:rPr>
        <w:t xml:space="preserve"> </w:t>
      </w:r>
      <w:r w:rsidR="00EE6B9B">
        <w:rPr>
          <w:sz w:val="28"/>
        </w:rPr>
        <w:t>3</w:t>
      </w:r>
      <w:r w:rsidR="00EE6B9B">
        <w:rPr>
          <w:spacing w:val="-2"/>
          <w:sz w:val="28"/>
        </w:rPr>
        <w:t xml:space="preserve"> </w:t>
      </w:r>
      <w:r w:rsidR="00EE6B9B">
        <w:rPr>
          <w:sz w:val="24"/>
        </w:rPr>
        <w:t xml:space="preserve">– </w:t>
      </w:r>
      <w:r w:rsidR="00EE6B9B">
        <w:rPr>
          <w:sz w:val="28"/>
        </w:rPr>
        <w:t>задовільно; 4 – добре; 5</w:t>
      </w:r>
      <w:r w:rsidR="00EE6B9B">
        <w:rPr>
          <w:spacing w:val="-7"/>
          <w:sz w:val="28"/>
        </w:rPr>
        <w:t xml:space="preserve"> </w:t>
      </w:r>
      <w:r w:rsidR="00EE6B9B">
        <w:rPr>
          <w:sz w:val="24"/>
        </w:rPr>
        <w:t>–</w:t>
      </w:r>
      <w:r w:rsidR="00EE6B9B">
        <w:rPr>
          <w:spacing w:val="-2"/>
          <w:sz w:val="24"/>
        </w:rPr>
        <w:t xml:space="preserve"> </w:t>
      </w:r>
      <w:r w:rsidR="00EE6B9B">
        <w:rPr>
          <w:sz w:val="28"/>
        </w:rPr>
        <w:t>відмінно);</w:t>
      </w:r>
    </w:p>
    <w:p w14:paraId="31625809" w14:textId="79882F2C" w:rsidR="00EE6B9B" w:rsidRDefault="001C3D33" w:rsidP="00EE6B9B">
      <w:pPr>
        <w:pStyle w:val="a9"/>
        <w:numPr>
          <w:ilvl w:val="0"/>
          <w:numId w:val="4"/>
        </w:numPr>
        <w:tabs>
          <w:tab w:val="left" w:pos="1238"/>
        </w:tabs>
        <w:spacing w:before="74" w:line="360" w:lineRule="auto"/>
        <w:ind w:right="129" w:firstLine="708"/>
        <w:contextualSpacing w:val="0"/>
        <w:jc w:val="both"/>
        <w:rPr>
          <w:sz w:val="28"/>
        </w:rPr>
      </w:pPr>
      <w:r w:rsidRPr="001C3D33">
        <w:rPr>
          <w:b/>
          <w:bCs/>
          <w:sz w:val="28"/>
        </w:rPr>
        <w:t>О</w:t>
      </w:r>
      <w:r w:rsidR="00EE6B9B" w:rsidRPr="001C3D33">
        <w:rPr>
          <w:b/>
          <w:bCs/>
          <w:sz w:val="28"/>
        </w:rPr>
        <w:t>ціночну анкету</w:t>
      </w:r>
      <w:r w:rsidR="00EE6B9B">
        <w:rPr>
          <w:sz w:val="28"/>
        </w:rPr>
        <w:t xml:space="preserve"> (з використанням відповідних вимог: вступна</w:t>
      </w:r>
      <w:r w:rsidR="00EE6B9B">
        <w:rPr>
          <w:spacing w:val="-18"/>
          <w:sz w:val="28"/>
        </w:rPr>
        <w:t xml:space="preserve"> </w:t>
      </w:r>
      <w:r w:rsidR="00EE6B9B">
        <w:rPr>
          <w:sz w:val="28"/>
        </w:rPr>
        <w:t>вітальна</w:t>
      </w:r>
      <w:r w:rsidR="00EE6B9B">
        <w:rPr>
          <w:spacing w:val="-17"/>
          <w:sz w:val="28"/>
        </w:rPr>
        <w:t xml:space="preserve"> </w:t>
      </w:r>
      <w:r w:rsidR="00EE6B9B">
        <w:rPr>
          <w:sz w:val="28"/>
        </w:rPr>
        <w:t>частина,</w:t>
      </w:r>
      <w:r w:rsidR="00EE6B9B">
        <w:rPr>
          <w:spacing w:val="-18"/>
          <w:sz w:val="28"/>
        </w:rPr>
        <w:t xml:space="preserve"> </w:t>
      </w:r>
      <w:r w:rsidR="00EE6B9B">
        <w:rPr>
          <w:sz w:val="28"/>
        </w:rPr>
        <w:t>пояснення</w:t>
      </w:r>
      <w:r w:rsidR="00EE6B9B">
        <w:rPr>
          <w:spacing w:val="-17"/>
          <w:sz w:val="28"/>
        </w:rPr>
        <w:t xml:space="preserve"> </w:t>
      </w:r>
      <w:r w:rsidR="00EE6B9B">
        <w:rPr>
          <w:sz w:val="28"/>
        </w:rPr>
        <w:t>критеріїв,</w:t>
      </w:r>
      <w:r w:rsidR="00EE6B9B">
        <w:rPr>
          <w:spacing w:val="-18"/>
          <w:sz w:val="28"/>
        </w:rPr>
        <w:t xml:space="preserve"> </w:t>
      </w:r>
      <w:r w:rsidR="00EE6B9B">
        <w:rPr>
          <w:sz w:val="28"/>
        </w:rPr>
        <w:t>визначення</w:t>
      </w:r>
      <w:r w:rsidR="00EE6B9B">
        <w:rPr>
          <w:spacing w:val="-17"/>
          <w:sz w:val="28"/>
        </w:rPr>
        <w:t xml:space="preserve"> </w:t>
      </w:r>
      <w:r w:rsidR="00EE6B9B">
        <w:rPr>
          <w:sz w:val="28"/>
        </w:rPr>
        <w:t>приблизного</w:t>
      </w:r>
      <w:r w:rsidR="00EE6B9B">
        <w:rPr>
          <w:spacing w:val="-18"/>
          <w:sz w:val="28"/>
        </w:rPr>
        <w:t xml:space="preserve"> </w:t>
      </w:r>
      <w:r w:rsidR="00EE6B9B">
        <w:rPr>
          <w:sz w:val="28"/>
        </w:rPr>
        <w:t>часу</w:t>
      </w:r>
      <w:r w:rsidR="00EE6B9B">
        <w:rPr>
          <w:spacing w:val="-17"/>
          <w:sz w:val="28"/>
        </w:rPr>
        <w:t xml:space="preserve"> </w:t>
      </w:r>
      <w:r w:rsidR="00EE6B9B">
        <w:rPr>
          <w:sz w:val="28"/>
        </w:rPr>
        <w:t>для заповнення,</w:t>
      </w:r>
      <w:r w:rsidR="00EE6B9B">
        <w:rPr>
          <w:spacing w:val="40"/>
          <w:sz w:val="28"/>
        </w:rPr>
        <w:t xml:space="preserve"> </w:t>
      </w:r>
      <w:r w:rsidR="00EE6B9B">
        <w:rPr>
          <w:sz w:val="28"/>
        </w:rPr>
        <w:t>власне питання та подяка за участь) та запропонувати механізм проведення оцінки (наприклад це може бути: усне індивідуальне</w:t>
      </w:r>
      <w:r w:rsidR="00EE6B9B">
        <w:rPr>
          <w:spacing w:val="40"/>
          <w:sz w:val="28"/>
        </w:rPr>
        <w:t xml:space="preserve"> </w:t>
      </w:r>
      <w:r w:rsidR="00EE6B9B">
        <w:rPr>
          <w:sz w:val="28"/>
        </w:rPr>
        <w:t xml:space="preserve">опитування респондентів з записом їх відповідей інтерв’юером; письмове опитування через </w:t>
      </w:r>
      <w:r w:rsidR="00EE6B9B">
        <w:rPr>
          <w:sz w:val="28"/>
        </w:rPr>
        <w:lastRenderedPageBreak/>
        <w:t>надсилання паперових анкет респондентам; опитування шляхом заповнення Google-форми)</w:t>
      </w:r>
    </w:p>
    <w:p w14:paraId="24D81455" w14:textId="77777777" w:rsidR="00EE6B9B" w:rsidRDefault="00EE6B9B" w:rsidP="00EE6B9B">
      <w:pPr>
        <w:pStyle w:val="a9"/>
        <w:numPr>
          <w:ilvl w:val="0"/>
          <w:numId w:val="4"/>
        </w:numPr>
        <w:tabs>
          <w:tab w:val="left" w:pos="1121"/>
        </w:tabs>
        <w:spacing w:before="2"/>
        <w:ind w:left="1121" w:hanging="280"/>
        <w:contextualSpacing w:val="0"/>
        <w:jc w:val="both"/>
        <w:rPr>
          <w:sz w:val="28"/>
        </w:rPr>
      </w:pPr>
      <w:r w:rsidRPr="00416D19">
        <w:rPr>
          <w:b/>
          <w:bCs/>
          <w:sz w:val="28"/>
        </w:rPr>
        <w:t>Проведення</w:t>
      </w:r>
      <w:r w:rsidRPr="00416D19">
        <w:rPr>
          <w:b/>
          <w:bCs/>
          <w:spacing w:val="-7"/>
          <w:sz w:val="28"/>
        </w:rPr>
        <w:t xml:space="preserve"> </w:t>
      </w:r>
      <w:r w:rsidRPr="00416D19">
        <w:rPr>
          <w:b/>
          <w:bCs/>
          <w:sz w:val="28"/>
        </w:rPr>
        <w:t>оцінки</w:t>
      </w:r>
      <w:r w:rsidRPr="00416D19">
        <w:rPr>
          <w:b/>
          <w:bCs/>
          <w:spacing w:val="-5"/>
          <w:sz w:val="28"/>
        </w:rPr>
        <w:t xml:space="preserve"> </w:t>
      </w:r>
      <w:r w:rsidRPr="00416D19">
        <w:rPr>
          <w:b/>
          <w:bCs/>
          <w:sz w:val="28"/>
        </w:rPr>
        <w:t>сайтів</w:t>
      </w:r>
      <w:r>
        <w:rPr>
          <w:spacing w:val="-5"/>
          <w:sz w:val="28"/>
        </w:rPr>
        <w:t xml:space="preserve"> </w:t>
      </w:r>
      <w:r>
        <w:rPr>
          <w:sz w:val="28"/>
        </w:rPr>
        <w:t>(не</w:t>
      </w:r>
      <w:r>
        <w:rPr>
          <w:spacing w:val="-5"/>
          <w:sz w:val="28"/>
        </w:rPr>
        <w:t xml:space="preserve"> </w:t>
      </w:r>
      <w:r>
        <w:rPr>
          <w:sz w:val="28"/>
        </w:rPr>
        <w:t>менш</w:t>
      </w:r>
      <w:r>
        <w:rPr>
          <w:spacing w:val="-4"/>
          <w:sz w:val="28"/>
        </w:rPr>
        <w:t xml:space="preserve"> </w:t>
      </w:r>
      <w:r>
        <w:rPr>
          <w:sz w:val="28"/>
        </w:rPr>
        <w:t>ніж</w:t>
      </w:r>
      <w:r>
        <w:rPr>
          <w:spacing w:val="-5"/>
          <w:sz w:val="28"/>
        </w:rPr>
        <w:t xml:space="preserve"> </w:t>
      </w:r>
      <w:r>
        <w:rPr>
          <w:sz w:val="28"/>
        </w:rPr>
        <w:t>5</w:t>
      </w:r>
      <w:r>
        <w:rPr>
          <w:spacing w:val="-4"/>
          <w:sz w:val="28"/>
        </w:rPr>
        <w:t xml:space="preserve"> </w:t>
      </w:r>
      <w:r>
        <w:rPr>
          <w:spacing w:val="-2"/>
          <w:sz w:val="28"/>
        </w:rPr>
        <w:t>сайтів).</w:t>
      </w:r>
    </w:p>
    <w:p w14:paraId="1090CA29" w14:textId="77777777" w:rsidR="00EE6B9B" w:rsidRDefault="00EE6B9B" w:rsidP="00EE6B9B">
      <w:pPr>
        <w:pStyle w:val="a9"/>
        <w:numPr>
          <w:ilvl w:val="0"/>
          <w:numId w:val="4"/>
        </w:numPr>
        <w:tabs>
          <w:tab w:val="left" w:pos="1103"/>
        </w:tabs>
        <w:spacing w:before="160" w:line="360" w:lineRule="auto"/>
        <w:ind w:right="130" w:firstLine="708"/>
        <w:contextualSpacing w:val="0"/>
        <w:jc w:val="both"/>
        <w:rPr>
          <w:sz w:val="28"/>
        </w:rPr>
      </w:pPr>
      <w:r w:rsidRPr="00416D19">
        <w:rPr>
          <w:b/>
          <w:bCs/>
          <w:sz w:val="28"/>
        </w:rPr>
        <w:t>Інтерпретація</w:t>
      </w:r>
      <w:r w:rsidRPr="00416D19">
        <w:rPr>
          <w:b/>
          <w:bCs/>
          <w:spacing w:val="-18"/>
          <w:sz w:val="28"/>
        </w:rPr>
        <w:t xml:space="preserve"> </w:t>
      </w:r>
      <w:r w:rsidRPr="00416D19">
        <w:rPr>
          <w:b/>
          <w:bCs/>
          <w:sz w:val="28"/>
        </w:rPr>
        <w:t>результатів</w:t>
      </w:r>
      <w:r w:rsidRPr="00416D19">
        <w:rPr>
          <w:b/>
          <w:bCs/>
          <w:spacing w:val="-17"/>
          <w:sz w:val="28"/>
        </w:rPr>
        <w:t xml:space="preserve"> </w:t>
      </w:r>
      <w:r w:rsidRPr="00416D19">
        <w:rPr>
          <w:b/>
          <w:bCs/>
          <w:sz w:val="28"/>
        </w:rPr>
        <w:t>оцінки.</w:t>
      </w:r>
      <w:r>
        <w:rPr>
          <w:spacing w:val="-18"/>
          <w:sz w:val="28"/>
        </w:rPr>
        <w:t xml:space="preserve"> </w:t>
      </w:r>
      <w:r>
        <w:rPr>
          <w:sz w:val="28"/>
        </w:rPr>
        <w:t>Виконується</w:t>
      </w:r>
      <w:r>
        <w:rPr>
          <w:spacing w:val="-17"/>
          <w:sz w:val="28"/>
        </w:rPr>
        <w:t xml:space="preserve"> </w:t>
      </w:r>
      <w:r>
        <w:rPr>
          <w:sz w:val="28"/>
        </w:rPr>
        <w:t>шляхом</w:t>
      </w:r>
      <w:r>
        <w:rPr>
          <w:spacing w:val="-18"/>
          <w:sz w:val="28"/>
        </w:rPr>
        <w:t xml:space="preserve"> </w:t>
      </w:r>
      <w:r>
        <w:rPr>
          <w:sz w:val="28"/>
        </w:rPr>
        <w:t>опису</w:t>
      </w:r>
      <w:r>
        <w:rPr>
          <w:spacing w:val="-17"/>
          <w:sz w:val="28"/>
        </w:rPr>
        <w:t xml:space="preserve"> </w:t>
      </w:r>
      <w:r>
        <w:rPr>
          <w:sz w:val="28"/>
        </w:rPr>
        <w:t>отриманих оцінок по кожному критерію по кожному підприємству з урахуванням думки експертів (респондентів) за статевою, віковою (обов’язково) та іншим (за бажанням) ознаками. Дана частина роботи має бути ілюстрована відповідними діаграмами та ретельно описана.</w:t>
      </w:r>
    </w:p>
    <w:p w14:paraId="1DA85319" w14:textId="4C469155" w:rsidR="00EE6B9B" w:rsidRDefault="00EE6B9B" w:rsidP="00EE6B9B">
      <w:pPr>
        <w:pStyle w:val="a9"/>
        <w:numPr>
          <w:ilvl w:val="0"/>
          <w:numId w:val="4"/>
        </w:numPr>
        <w:tabs>
          <w:tab w:val="left" w:pos="1103"/>
        </w:tabs>
        <w:spacing w:before="3" w:line="360" w:lineRule="auto"/>
        <w:ind w:right="133" w:firstLine="708"/>
        <w:contextualSpacing w:val="0"/>
        <w:jc w:val="both"/>
        <w:rPr>
          <w:sz w:val="28"/>
        </w:rPr>
      </w:pPr>
      <w:r w:rsidRPr="00416D19">
        <w:rPr>
          <w:b/>
          <w:bCs/>
          <w:sz w:val="28"/>
        </w:rPr>
        <w:t>Розробка</w:t>
      </w:r>
      <w:r w:rsidRPr="00416D19">
        <w:rPr>
          <w:b/>
          <w:bCs/>
          <w:spacing w:val="-18"/>
          <w:sz w:val="28"/>
        </w:rPr>
        <w:t xml:space="preserve"> </w:t>
      </w:r>
      <w:r w:rsidRPr="00416D19">
        <w:rPr>
          <w:b/>
          <w:bCs/>
          <w:sz w:val="28"/>
        </w:rPr>
        <w:t>рекомендацій.</w:t>
      </w:r>
      <w:r w:rsidR="00416D19">
        <w:rPr>
          <w:spacing w:val="-17"/>
          <w:sz w:val="28"/>
        </w:rPr>
        <w:t xml:space="preserve"> П</w:t>
      </w:r>
      <w:r>
        <w:rPr>
          <w:sz w:val="28"/>
        </w:rPr>
        <w:t>ропонується</w:t>
      </w:r>
      <w:r>
        <w:rPr>
          <w:spacing w:val="-17"/>
          <w:sz w:val="28"/>
        </w:rPr>
        <w:t xml:space="preserve"> </w:t>
      </w:r>
      <w:r>
        <w:rPr>
          <w:sz w:val="28"/>
        </w:rPr>
        <w:t>обрати</w:t>
      </w:r>
      <w:r>
        <w:rPr>
          <w:spacing w:val="-18"/>
          <w:sz w:val="28"/>
        </w:rPr>
        <w:t xml:space="preserve"> </w:t>
      </w:r>
      <w:r>
        <w:rPr>
          <w:sz w:val="28"/>
        </w:rPr>
        <w:t>на</w:t>
      </w:r>
      <w:r>
        <w:rPr>
          <w:spacing w:val="-17"/>
          <w:sz w:val="28"/>
        </w:rPr>
        <w:t xml:space="preserve"> </w:t>
      </w:r>
      <w:r>
        <w:rPr>
          <w:sz w:val="28"/>
        </w:rPr>
        <w:t>вибір</w:t>
      </w:r>
      <w:r>
        <w:rPr>
          <w:spacing w:val="-18"/>
          <w:sz w:val="28"/>
        </w:rPr>
        <w:t xml:space="preserve"> </w:t>
      </w:r>
      <w:r>
        <w:rPr>
          <w:sz w:val="28"/>
        </w:rPr>
        <w:t>будь</w:t>
      </w:r>
      <w:r w:rsidR="00416D19">
        <w:rPr>
          <w:spacing w:val="-17"/>
          <w:sz w:val="28"/>
        </w:rPr>
        <w:t>-</w:t>
      </w:r>
      <w:r>
        <w:rPr>
          <w:sz w:val="28"/>
        </w:rPr>
        <w:t>яке підприємство, яке, наприклад</w:t>
      </w:r>
      <w:r>
        <w:rPr>
          <w:spacing w:val="40"/>
          <w:sz w:val="28"/>
        </w:rPr>
        <w:t xml:space="preserve"> </w:t>
      </w:r>
      <w:r>
        <w:rPr>
          <w:sz w:val="28"/>
        </w:rPr>
        <w:t>отримало невисокі</w:t>
      </w:r>
      <w:r>
        <w:rPr>
          <w:spacing w:val="40"/>
          <w:sz w:val="28"/>
        </w:rPr>
        <w:t xml:space="preserve"> </w:t>
      </w:r>
      <w:r>
        <w:rPr>
          <w:sz w:val="28"/>
        </w:rPr>
        <w:t>оцінки та сформулювати власні рекомендації щодо ліквідації виявлених</w:t>
      </w:r>
      <w:r>
        <w:rPr>
          <w:spacing w:val="40"/>
          <w:sz w:val="28"/>
        </w:rPr>
        <w:t xml:space="preserve"> </w:t>
      </w:r>
      <w:r>
        <w:rPr>
          <w:sz w:val="28"/>
        </w:rPr>
        <w:t>недоліків його Інтернет-сайту.</w:t>
      </w:r>
    </w:p>
    <w:p w14:paraId="5D88B581" w14:textId="77777777" w:rsidR="00EE6B9B" w:rsidRDefault="00EE6B9B" w:rsidP="00EE6B9B">
      <w:pPr>
        <w:pStyle w:val="ae"/>
        <w:spacing w:line="360" w:lineRule="auto"/>
        <w:ind w:left="132" w:right="130" w:firstLine="708"/>
        <w:jc w:val="both"/>
      </w:pPr>
      <w:r>
        <w:t>Результати даної частини розрахунково-графічної роботи</w:t>
      </w:r>
      <w:r>
        <w:rPr>
          <w:spacing w:val="40"/>
        </w:rPr>
        <w:t xml:space="preserve"> </w:t>
      </w:r>
      <w:r>
        <w:t>оформлюють у вигляді її підрозділу в документі звичайного формату та доповнюють описову частину</w:t>
      </w:r>
      <w:r>
        <w:rPr>
          <w:spacing w:val="-18"/>
        </w:rPr>
        <w:t xml:space="preserve"> </w:t>
      </w:r>
      <w:r>
        <w:t>рекомендованим</w:t>
      </w:r>
      <w:r>
        <w:rPr>
          <w:spacing w:val="-17"/>
        </w:rPr>
        <w:t xml:space="preserve"> </w:t>
      </w:r>
      <w:r>
        <w:t>графічним</w:t>
      </w:r>
      <w:r>
        <w:rPr>
          <w:spacing w:val="-18"/>
        </w:rPr>
        <w:t xml:space="preserve"> </w:t>
      </w:r>
      <w:r>
        <w:t>матеріалом</w:t>
      </w:r>
      <w:r>
        <w:rPr>
          <w:spacing w:val="-17"/>
        </w:rPr>
        <w:t xml:space="preserve"> </w:t>
      </w:r>
      <w:r>
        <w:t>(скрин-шотами)</w:t>
      </w:r>
      <w:r>
        <w:rPr>
          <w:spacing w:val="-18"/>
        </w:rPr>
        <w:t xml:space="preserve"> </w:t>
      </w:r>
      <w:r>
        <w:t>а</w:t>
      </w:r>
      <w:r>
        <w:rPr>
          <w:spacing w:val="-17"/>
        </w:rPr>
        <w:t xml:space="preserve"> </w:t>
      </w:r>
      <w:r>
        <w:t>також</w:t>
      </w:r>
      <w:r>
        <w:rPr>
          <w:spacing w:val="-18"/>
        </w:rPr>
        <w:t xml:space="preserve"> </w:t>
      </w:r>
      <w:r>
        <w:t>роблять активне гіпер-посилання</w:t>
      </w:r>
      <w:r>
        <w:rPr>
          <w:spacing w:val="40"/>
        </w:rPr>
        <w:t xml:space="preserve"> </w:t>
      </w:r>
      <w:r>
        <w:t>на Google форму опитування</w:t>
      </w:r>
      <w:r>
        <w:rPr>
          <w:spacing w:val="40"/>
        </w:rPr>
        <w:t xml:space="preserve"> </w:t>
      </w:r>
      <w:r>
        <w:t>або наводять приклад бланку анкети в друкованому вигляді.</w:t>
      </w:r>
    </w:p>
    <w:p w14:paraId="419C1F36" w14:textId="77777777" w:rsidR="006A2AA1" w:rsidRDefault="006A2AA1" w:rsidP="00EE6B9B">
      <w:pPr>
        <w:pStyle w:val="ae"/>
        <w:spacing w:line="360" w:lineRule="auto"/>
        <w:ind w:left="132" w:right="130" w:firstLine="708"/>
        <w:jc w:val="both"/>
      </w:pPr>
    </w:p>
    <w:p w14:paraId="1037EE24" w14:textId="4CB789AF" w:rsidR="006A2AA1" w:rsidRDefault="00EE6B9B" w:rsidP="006A2AA1">
      <w:pPr>
        <w:pStyle w:val="ae"/>
        <w:spacing w:before="118" w:line="360" w:lineRule="auto"/>
        <w:ind w:left="132" w:right="129" w:firstLine="708"/>
        <w:jc w:val="both"/>
      </w:pPr>
      <w:r>
        <w:t>У</w:t>
      </w:r>
      <w:r>
        <w:rPr>
          <w:spacing w:val="-13"/>
        </w:rPr>
        <w:t xml:space="preserve"> </w:t>
      </w:r>
      <w:r w:rsidR="000A0BC5">
        <w:t>частині 2</w:t>
      </w:r>
      <w:r>
        <w:rPr>
          <w:spacing w:val="-14"/>
        </w:rPr>
        <w:t xml:space="preserve"> </w:t>
      </w:r>
      <w:r>
        <w:t>необхідно</w:t>
      </w:r>
      <w:r>
        <w:rPr>
          <w:spacing w:val="-15"/>
        </w:rPr>
        <w:t xml:space="preserve"> </w:t>
      </w:r>
      <w:r>
        <w:t>оцінити</w:t>
      </w:r>
      <w:r>
        <w:rPr>
          <w:spacing w:val="-15"/>
        </w:rPr>
        <w:t xml:space="preserve"> </w:t>
      </w:r>
      <w:r w:rsidRPr="006A2AA1">
        <w:rPr>
          <w:b/>
          <w:bCs/>
          <w:highlight w:val="yellow"/>
        </w:rPr>
        <w:t>екскурсійні</w:t>
      </w:r>
      <w:r w:rsidRPr="006A2AA1">
        <w:rPr>
          <w:b/>
          <w:bCs/>
          <w:spacing w:val="-15"/>
          <w:highlight w:val="yellow"/>
        </w:rPr>
        <w:t xml:space="preserve"> </w:t>
      </w:r>
      <w:r w:rsidRPr="006A2AA1">
        <w:rPr>
          <w:b/>
          <w:bCs/>
          <w:highlight w:val="yellow"/>
        </w:rPr>
        <w:t>об’єкти</w:t>
      </w:r>
      <w:r w:rsidRPr="006A2AA1">
        <w:rPr>
          <w:b/>
          <w:bCs/>
        </w:rPr>
        <w:t>.</w:t>
      </w:r>
      <w:r>
        <w:rPr>
          <w:spacing w:val="-16"/>
        </w:rPr>
        <w:t xml:space="preserve"> </w:t>
      </w:r>
      <w:r w:rsidRPr="006A2AA1">
        <w:rPr>
          <w:i/>
          <w:iCs/>
        </w:rPr>
        <w:t>Оцінці</w:t>
      </w:r>
      <w:r w:rsidRPr="006A2AA1">
        <w:rPr>
          <w:i/>
          <w:iCs/>
          <w:spacing w:val="-13"/>
        </w:rPr>
        <w:t xml:space="preserve"> </w:t>
      </w:r>
      <w:r w:rsidRPr="006A2AA1">
        <w:rPr>
          <w:i/>
          <w:iCs/>
        </w:rPr>
        <w:t xml:space="preserve">підлягають не менш ніж 5 екскурсійних об’єктів однієї тематичної групи. </w:t>
      </w:r>
      <w:r w:rsidRPr="006A2AA1">
        <w:t>Для проведення оцінк</w:t>
      </w:r>
      <w:r w:rsidR="006A2AA1" w:rsidRPr="006A2AA1">
        <w:t xml:space="preserve">и необхідно </w:t>
      </w:r>
      <w:r w:rsidRPr="006A2AA1">
        <w:t>самостійно</w:t>
      </w:r>
      <w:r w:rsidRPr="006A2AA1">
        <w:rPr>
          <w:spacing w:val="80"/>
        </w:rPr>
        <w:t xml:space="preserve"> </w:t>
      </w:r>
      <w:r w:rsidRPr="006A2AA1">
        <w:t>об</w:t>
      </w:r>
      <w:r w:rsidR="006A2AA1" w:rsidRPr="006A2AA1">
        <w:t>рати</w:t>
      </w:r>
      <w:r w:rsidRPr="006A2AA1">
        <w:rPr>
          <w:spacing w:val="80"/>
        </w:rPr>
        <w:t xml:space="preserve"> </w:t>
      </w:r>
      <w:r w:rsidRPr="006A2AA1">
        <w:t>таку</w:t>
      </w:r>
      <w:r w:rsidRPr="006A2AA1">
        <w:rPr>
          <w:spacing w:val="80"/>
        </w:rPr>
        <w:t xml:space="preserve"> </w:t>
      </w:r>
      <w:r w:rsidRPr="006A2AA1">
        <w:t>групу.</w:t>
      </w:r>
      <w:r w:rsidRPr="006A2AA1">
        <w:rPr>
          <w:spacing w:val="80"/>
        </w:rPr>
        <w:t xml:space="preserve"> </w:t>
      </w:r>
      <w:r w:rsidRPr="006A2AA1">
        <w:t>Наприклад</w:t>
      </w:r>
      <w:r w:rsidRPr="006A2AA1">
        <w:rPr>
          <w:spacing w:val="80"/>
        </w:rPr>
        <w:t xml:space="preserve"> </w:t>
      </w:r>
      <w:r w:rsidRPr="006A2AA1">
        <w:t>це</w:t>
      </w:r>
      <w:r>
        <w:rPr>
          <w:spacing w:val="80"/>
        </w:rPr>
        <w:t xml:space="preserve"> </w:t>
      </w:r>
      <w:r>
        <w:t>можуть</w:t>
      </w:r>
      <w:r>
        <w:rPr>
          <w:spacing w:val="80"/>
        </w:rPr>
        <w:t xml:space="preserve"> </w:t>
      </w:r>
      <w:r>
        <w:t>бути 5 пам’ятників видатним особистостям,</w:t>
      </w:r>
      <w:r>
        <w:rPr>
          <w:spacing w:val="40"/>
        </w:rPr>
        <w:t xml:space="preserve"> </w:t>
      </w:r>
      <w:r>
        <w:t>5 муралів, 5 будівель – пам’ятників архітектури в центрі міста, тощо.</w:t>
      </w:r>
    </w:p>
    <w:p w14:paraId="28BCFA5F" w14:textId="18A18E47" w:rsidR="00EE6B9B" w:rsidRPr="006A2AA1" w:rsidRDefault="00EE6B9B" w:rsidP="00EE6B9B">
      <w:pPr>
        <w:pStyle w:val="ae"/>
        <w:spacing w:before="3"/>
        <w:ind w:left="841"/>
        <w:jc w:val="both"/>
      </w:pPr>
      <w:r w:rsidRPr="006A2AA1">
        <w:t>Для</w:t>
      </w:r>
      <w:r w:rsidRPr="006A2AA1">
        <w:rPr>
          <w:spacing w:val="-9"/>
        </w:rPr>
        <w:t xml:space="preserve"> </w:t>
      </w:r>
      <w:r w:rsidRPr="006A2AA1">
        <w:t>проведення</w:t>
      </w:r>
      <w:r w:rsidRPr="006A2AA1">
        <w:rPr>
          <w:spacing w:val="-6"/>
        </w:rPr>
        <w:t xml:space="preserve"> </w:t>
      </w:r>
      <w:r w:rsidRPr="006A2AA1">
        <w:t>оцінки</w:t>
      </w:r>
      <w:r w:rsidRPr="006A2AA1">
        <w:rPr>
          <w:spacing w:val="-5"/>
        </w:rPr>
        <w:t xml:space="preserve"> </w:t>
      </w:r>
      <w:r w:rsidR="006A2AA1">
        <w:t xml:space="preserve">необхідно </w:t>
      </w:r>
      <w:r w:rsidRPr="006A2AA1">
        <w:rPr>
          <w:spacing w:val="-2"/>
        </w:rPr>
        <w:t>розробити:</w:t>
      </w:r>
    </w:p>
    <w:p w14:paraId="70C89E7E" w14:textId="324457C3" w:rsidR="00EE6B9B" w:rsidRPr="006A2AA1" w:rsidRDefault="00EE6B9B" w:rsidP="006A2AA1">
      <w:pPr>
        <w:pStyle w:val="a9"/>
        <w:numPr>
          <w:ilvl w:val="0"/>
          <w:numId w:val="3"/>
        </w:numPr>
        <w:tabs>
          <w:tab w:val="left" w:pos="1343"/>
        </w:tabs>
        <w:spacing w:before="160" w:line="360" w:lineRule="auto"/>
        <w:ind w:right="131" w:firstLine="708"/>
        <w:contextualSpacing w:val="0"/>
        <w:jc w:val="both"/>
        <w:rPr>
          <w:sz w:val="28"/>
          <w:szCs w:val="28"/>
        </w:rPr>
      </w:pPr>
      <w:r w:rsidRPr="006A2AA1">
        <w:rPr>
          <w:b/>
          <w:bCs/>
          <w:sz w:val="28"/>
          <w:szCs w:val="28"/>
        </w:rPr>
        <w:t>Низку критеріїв для оцінки екскурсійних об’єктів.</w:t>
      </w:r>
      <w:r w:rsidRPr="006A2AA1">
        <w:rPr>
          <w:sz w:val="28"/>
          <w:szCs w:val="28"/>
        </w:rPr>
        <w:t xml:space="preserve"> Наприклад, це можуть</w:t>
      </w:r>
      <w:r w:rsidRPr="006A2AA1">
        <w:rPr>
          <w:spacing w:val="-3"/>
          <w:sz w:val="28"/>
          <w:szCs w:val="28"/>
        </w:rPr>
        <w:t xml:space="preserve"> </w:t>
      </w:r>
      <w:r w:rsidRPr="006A2AA1">
        <w:rPr>
          <w:sz w:val="28"/>
          <w:szCs w:val="28"/>
        </w:rPr>
        <w:t>бути</w:t>
      </w:r>
      <w:r w:rsidRPr="006A2AA1">
        <w:rPr>
          <w:spacing w:val="-1"/>
          <w:sz w:val="28"/>
          <w:szCs w:val="28"/>
        </w:rPr>
        <w:t xml:space="preserve"> </w:t>
      </w:r>
      <w:r w:rsidRPr="006A2AA1">
        <w:rPr>
          <w:sz w:val="28"/>
          <w:szCs w:val="28"/>
        </w:rPr>
        <w:t>наступні</w:t>
      </w:r>
      <w:r w:rsidRPr="006A2AA1">
        <w:rPr>
          <w:spacing w:val="-1"/>
          <w:sz w:val="28"/>
          <w:szCs w:val="28"/>
        </w:rPr>
        <w:t xml:space="preserve"> </w:t>
      </w:r>
      <w:r w:rsidRPr="006A2AA1">
        <w:rPr>
          <w:sz w:val="28"/>
          <w:szCs w:val="28"/>
        </w:rPr>
        <w:t xml:space="preserve">критерії: </w:t>
      </w:r>
      <w:r w:rsidRPr="006A2AA1">
        <w:rPr>
          <w:i/>
          <w:sz w:val="28"/>
          <w:szCs w:val="28"/>
        </w:rPr>
        <w:t>Пізнавальна</w:t>
      </w:r>
      <w:r w:rsidRPr="006A2AA1">
        <w:rPr>
          <w:i/>
          <w:spacing w:val="-1"/>
          <w:sz w:val="28"/>
          <w:szCs w:val="28"/>
        </w:rPr>
        <w:t xml:space="preserve"> </w:t>
      </w:r>
      <w:r w:rsidRPr="006A2AA1">
        <w:rPr>
          <w:i/>
          <w:sz w:val="28"/>
          <w:szCs w:val="28"/>
        </w:rPr>
        <w:t>цінність</w:t>
      </w:r>
      <w:r w:rsidRPr="006A2AA1">
        <w:rPr>
          <w:i/>
          <w:spacing w:val="-2"/>
          <w:sz w:val="28"/>
          <w:szCs w:val="28"/>
        </w:rPr>
        <w:t xml:space="preserve"> </w:t>
      </w:r>
      <w:r w:rsidRPr="006A2AA1">
        <w:rPr>
          <w:sz w:val="28"/>
          <w:szCs w:val="28"/>
        </w:rPr>
        <w:t>– зв’язок</w:t>
      </w:r>
      <w:r w:rsidRPr="006A2AA1">
        <w:rPr>
          <w:spacing w:val="-2"/>
          <w:sz w:val="28"/>
          <w:szCs w:val="28"/>
        </w:rPr>
        <w:t xml:space="preserve"> </w:t>
      </w:r>
      <w:r w:rsidRPr="006A2AA1">
        <w:rPr>
          <w:sz w:val="28"/>
          <w:szCs w:val="28"/>
        </w:rPr>
        <w:t>об’єкта</w:t>
      </w:r>
      <w:r w:rsidRPr="006A2AA1">
        <w:rPr>
          <w:spacing w:val="-2"/>
          <w:sz w:val="28"/>
          <w:szCs w:val="28"/>
        </w:rPr>
        <w:t xml:space="preserve"> </w:t>
      </w:r>
      <w:r w:rsidRPr="006A2AA1">
        <w:rPr>
          <w:sz w:val="28"/>
          <w:szCs w:val="28"/>
        </w:rPr>
        <w:t>з</w:t>
      </w:r>
      <w:r w:rsidRPr="006A2AA1">
        <w:rPr>
          <w:spacing w:val="-2"/>
          <w:sz w:val="28"/>
          <w:szCs w:val="28"/>
        </w:rPr>
        <w:t xml:space="preserve"> </w:t>
      </w:r>
      <w:r w:rsidRPr="006A2AA1">
        <w:rPr>
          <w:sz w:val="28"/>
          <w:szCs w:val="28"/>
        </w:rPr>
        <w:t>певною</w:t>
      </w:r>
      <w:r w:rsidR="006A2AA1" w:rsidRPr="006A2AA1">
        <w:rPr>
          <w:sz w:val="28"/>
          <w:szCs w:val="28"/>
        </w:rPr>
        <w:t xml:space="preserve"> </w:t>
      </w:r>
      <w:r w:rsidRPr="006A2AA1">
        <w:rPr>
          <w:sz w:val="28"/>
          <w:szCs w:val="28"/>
        </w:rPr>
        <w:t xml:space="preserve">історичною подією, з певною епохою, життям і творчістю відомого діяча науки або культури, художня цінність пам’ятки, можливість використання в естетичному вихованні учасників екскурсії. </w:t>
      </w:r>
      <w:r w:rsidRPr="006A2AA1">
        <w:rPr>
          <w:i/>
          <w:sz w:val="28"/>
          <w:szCs w:val="28"/>
        </w:rPr>
        <w:t>Популярність об’єкта</w:t>
      </w:r>
      <w:r w:rsidRPr="006A2AA1">
        <w:rPr>
          <w:sz w:val="28"/>
          <w:szCs w:val="28"/>
        </w:rPr>
        <w:t xml:space="preserve">, його відомість серед широких верств населення. </w:t>
      </w:r>
      <w:r w:rsidRPr="006A2AA1">
        <w:rPr>
          <w:i/>
          <w:sz w:val="28"/>
          <w:szCs w:val="28"/>
        </w:rPr>
        <w:t xml:space="preserve">Незвичайність (екзотичність) об’єкта. </w:t>
      </w:r>
      <w:r w:rsidRPr="006A2AA1">
        <w:rPr>
          <w:sz w:val="28"/>
          <w:szCs w:val="28"/>
        </w:rPr>
        <w:t>Мається на увазі особливість, неповторність об’єкта (наприклад, суцільнозварний</w:t>
      </w:r>
      <w:r w:rsidRPr="006A2AA1">
        <w:rPr>
          <w:spacing w:val="-5"/>
          <w:sz w:val="28"/>
          <w:szCs w:val="28"/>
        </w:rPr>
        <w:t xml:space="preserve"> </w:t>
      </w:r>
      <w:r w:rsidRPr="006A2AA1">
        <w:rPr>
          <w:sz w:val="28"/>
          <w:szCs w:val="28"/>
        </w:rPr>
        <w:t>міст</w:t>
      </w:r>
      <w:r w:rsidRPr="006A2AA1">
        <w:rPr>
          <w:spacing w:val="-3"/>
          <w:sz w:val="28"/>
          <w:szCs w:val="28"/>
        </w:rPr>
        <w:t xml:space="preserve"> </w:t>
      </w:r>
      <w:r w:rsidRPr="006A2AA1">
        <w:rPr>
          <w:sz w:val="28"/>
          <w:szCs w:val="28"/>
        </w:rPr>
        <w:t>Е.</w:t>
      </w:r>
      <w:r w:rsidRPr="006A2AA1">
        <w:rPr>
          <w:spacing w:val="-6"/>
          <w:sz w:val="28"/>
          <w:szCs w:val="28"/>
        </w:rPr>
        <w:t xml:space="preserve"> </w:t>
      </w:r>
      <w:r w:rsidRPr="006A2AA1">
        <w:rPr>
          <w:sz w:val="28"/>
          <w:szCs w:val="28"/>
        </w:rPr>
        <w:t>О.</w:t>
      </w:r>
      <w:r w:rsidRPr="006A2AA1">
        <w:rPr>
          <w:spacing w:val="-6"/>
          <w:sz w:val="28"/>
          <w:szCs w:val="28"/>
        </w:rPr>
        <w:t xml:space="preserve"> </w:t>
      </w:r>
      <w:r w:rsidRPr="006A2AA1">
        <w:rPr>
          <w:sz w:val="28"/>
          <w:szCs w:val="28"/>
        </w:rPr>
        <w:t>Патона</w:t>
      </w:r>
      <w:r w:rsidRPr="006A2AA1">
        <w:rPr>
          <w:spacing w:val="-4"/>
          <w:sz w:val="28"/>
          <w:szCs w:val="28"/>
        </w:rPr>
        <w:t xml:space="preserve"> </w:t>
      </w:r>
      <w:r w:rsidRPr="006A2AA1">
        <w:rPr>
          <w:sz w:val="28"/>
          <w:szCs w:val="28"/>
        </w:rPr>
        <w:t>через</w:t>
      </w:r>
      <w:r w:rsidRPr="006A2AA1">
        <w:rPr>
          <w:spacing w:val="-5"/>
          <w:sz w:val="28"/>
          <w:szCs w:val="28"/>
        </w:rPr>
        <w:t xml:space="preserve"> </w:t>
      </w:r>
      <w:r w:rsidRPr="006A2AA1">
        <w:rPr>
          <w:sz w:val="28"/>
          <w:szCs w:val="28"/>
        </w:rPr>
        <w:t>Дніпро</w:t>
      </w:r>
      <w:r w:rsidRPr="006A2AA1">
        <w:rPr>
          <w:spacing w:val="-1"/>
          <w:sz w:val="28"/>
          <w:szCs w:val="28"/>
        </w:rPr>
        <w:t xml:space="preserve"> </w:t>
      </w:r>
      <w:r w:rsidRPr="006A2AA1">
        <w:rPr>
          <w:sz w:val="28"/>
          <w:szCs w:val="28"/>
        </w:rPr>
        <w:t>в</w:t>
      </w:r>
      <w:r w:rsidRPr="006A2AA1">
        <w:rPr>
          <w:spacing w:val="-3"/>
          <w:sz w:val="28"/>
          <w:szCs w:val="28"/>
        </w:rPr>
        <w:t xml:space="preserve"> </w:t>
      </w:r>
      <w:r w:rsidRPr="006A2AA1">
        <w:rPr>
          <w:sz w:val="28"/>
          <w:szCs w:val="28"/>
        </w:rPr>
        <w:t>Києві).</w:t>
      </w:r>
      <w:r w:rsidRPr="006A2AA1">
        <w:rPr>
          <w:spacing w:val="-3"/>
          <w:sz w:val="28"/>
          <w:szCs w:val="28"/>
        </w:rPr>
        <w:t xml:space="preserve"> </w:t>
      </w:r>
      <w:r w:rsidRPr="006A2AA1">
        <w:rPr>
          <w:sz w:val="28"/>
          <w:szCs w:val="28"/>
        </w:rPr>
        <w:t>Незвичайність</w:t>
      </w:r>
      <w:r w:rsidRPr="006A2AA1">
        <w:rPr>
          <w:spacing w:val="-7"/>
          <w:sz w:val="28"/>
          <w:szCs w:val="28"/>
        </w:rPr>
        <w:t xml:space="preserve"> </w:t>
      </w:r>
      <w:r w:rsidRPr="006A2AA1">
        <w:rPr>
          <w:sz w:val="28"/>
          <w:szCs w:val="28"/>
        </w:rPr>
        <w:t>об’єкта може бути також пов’язана з певною історичною подією, що відбулася в певній будівлі, на певному місці, або з легендою.</w:t>
      </w:r>
      <w:r w:rsidRPr="006A2AA1">
        <w:rPr>
          <w:spacing w:val="40"/>
          <w:sz w:val="28"/>
          <w:szCs w:val="28"/>
        </w:rPr>
        <w:t xml:space="preserve"> </w:t>
      </w:r>
      <w:r w:rsidRPr="006A2AA1">
        <w:rPr>
          <w:i/>
          <w:sz w:val="28"/>
          <w:szCs w:val="28"/>
        </w:rPr>
        <w:t>Зовнішня виразність об’єкта</w:t>
      </w:r>
      <w:r w:rsidRPr="006A2AA1">
        <w:rPr>
          <w:sz w:val="28"/>
          <w:szCs w:val="28"/>
        </w:rPr>
        <w:t>, тобто його</w:t>
      </w:r>
      <w:r w:rsidRPr="006A2AA1">
        <w:rPr>
          <w:spacing w:val="-13"/>
          <w:sz w:val="28"/>
          <w:szCs w:val="28"/>
        </w:rPr>
        <w:t xml:space="preserve"> </w:t>
      </w:r>
      <w:r w:rsidRPr="006A2AA1">
        <w:rPr>
          <w:sz w:val="28"/>
          <w:szCs w:val="28"/>
        </w:rPr>
        <w:t>взаємодія</w:t>
      </w:r>
      <w:r w:rsidRPr="006A2AA1">
        <w:rPr>
          <w:spacing w:val="-15"/>
          <w:sz w:val="28"/>
          <w:szCs w:val="28"/>
        </w:rPr>
        <w:t xml:space="preserve"> </w:t>
      </w:r>
      <w:r w:rsidRPr="006A2AA1">
        <w:rPr>
          <w:sz w:val="28"/>
          <w:szCs w:val="28"/>
        </w:rPr>
        <w:t>із</w:t>
      </w:r>
      <w:r w:rsidRPr="006A2AA1">
        <w:rPr>
          <w:spacing w:val="-16"/>
          <w:sz w:val="28"/>
          <w:szCs w:val="28"/>
        </w:rPr>
        <w:t xml:space="preserve"> </w:t>
      </w:r>
      <w:r w:rsidRPr="006A2AA1">
        <w:rPr>
          <w:sz w:val="28"/>
          <w:szCs w:val="28"/>
        </w:rPr>
        <w:t>навколишнім</w:t>
      </w:r>
      <w:r w:rsidRPr="006A2AA1">
        <w:rPr>
          <w:spacing w:val="-14"/>
          <w:sz w:val="28"/>
          <w:szCs w:val="28"/>
        </w:rPr>
        <w:t xml:space="preserve"> </w:t>
      </w:r>
      <w:r w:rsidRPr="006A2AA1">
        <w:rPr>
          <w:sz w:val="28"/>
          <w:szCs w:val="28"/>
        </w:rPr>
        <w:t>середовищем</w:t>
      </w:r>
      <w:r w:rsidRPr="006A2AA1">
        <w:rPr>
          <w:spacing w:val="-15"/>
          <w:sz w:val="28"/>
          <w:szCs w:val="28"/>
        </w:rPr>
        <w:t xml:space="preserve"> </w:t>
      </w:r>
      <w:r w:rsidRPr="006A2AA1">
        <w:rPr>
          <w:sz w:val="28"/>
          <w:szCs w:val="28"/>
        </w:rPr>
        <w:t>–</w:t>
      </w:r>
      <w:r w:rsidRPr="006A2AA1">
        <w:rPr>
          <w:spacing w:val="-6"/>
          <w:sz w:val="28"/>
          <w:szCs w:val="28"/>
        </w:rPr>
        <w:t xml:space="preserve"> </w:t>
      </w:r>
      <w:r w:rsidRPr="006A2AA1">
        <w:rPr>
          <w:sz w:val="28"/>
          <w:szCs w:val="28"/>
        </w:rPr>
        <w:t>будівлями,</w:t>
      </w:r>
      <w:r w:rsidRPr="006A2AA1">
        <w:rPr>
          <w:spacing w:val="-13"/>
          <w:sz w:val="28"/>
          <w:szCs w:val="28"/>
        </w:rPr>
        <w:t xml:space="preserve"> </w:t>
      </w:r>
      <w:r w:rsidRPr="006A2AA1">
        <w:rPr>
          <w:sz w:val="28"/>
          <w:szCs w:val="28"/>
        </w:rPr>
        <w:t>спорудами,</w:t>
      </w:r>
      <w:r w:rsidRPr="006A2AA1">
        <w:rPr>
          <w:spacing w:val="-14"/>
          <w:sz w:val="28"/>
          <w:szCs w:val="28"/>
        </w:rPr>
        <w:t xml:space="preserve"> </w:t>
      </w:r>
      <w:r w:rsidRPr="006A2AA1">
        <w:rPr>
          <w:sz w:val="28"/>
          <w:szCs w:val="28"/>
        </w:rPr>
        <w:t>природою. Перевага віддається тому об’єкту, який найкраще вписується в місцевість, гармоніює</w:t>
      </w:r>
      <w:r w:rsidRPr="006A2AA1">
        <w:rPr>
          <w:spacing w:val="-9"/>
          <w:sz w:val="28"/>
          <w:szCs w:val="28"/>
        </w:rPr>
        <w:t xml:space="preserve"> </w:t>
      </w:r>
      <w:r w:rsidRPr="006A2AA1">
        <w:rPr>
          <w:sz w:val="28"/>
          <w:szCs w:val="28"/>
        </w:rPr>
        <w:t>з</w:t>
      </w:r>
      <w:r w:rsidRPr="006A2AA1">
        <w:rPr>
          <w:spacing w:val="-9"/>
          <w:sz w:val="28"/>
          <w:szCs w:val="28"/>
        </w:rPr>
        <w:t xml:space="preserve"> </w:t>
      </w:r>
      <w:r w:rsidRPr="006A2AA1">
        <w:rPr>
          <w:sz w:val="28"/>
          <w:szCs w:val="28"/>
        </w:rPr>
        <w:t>іншими</w:t>
      </w:r>
      <w:r w:rsidRPr="006A2AA1">
        <w:rPr>
          <w:spacing w:val="-10"/>
          <w:sz w:val="28"/>
          <w:szCs w:val="28"/>
        </w:rPr>
        <w:t xml:space="preserve"> </w:t>
      </w:r>
      <w:r w:rsidRPr="006A2AA1">
        <w:rPr>
          <w:sz w:val="28"/>
          <w:szCs w:val="28"/>
        </w:rPr>
        <w:t>об’єктами,</w:t>
      </w:r>
      <w:r w:rsidRPr="006A2AA1">
        <w:rPr>
          <w:spacing w:val="-8"/>
          <w:sz w:val="28"/>
          <w:szCs w:val="28"/>
        </w:rPr>
        <w:t xml:space="preserve"> </w:t>
      </w:r>
      <w:r w:rsidRPr="006A2AA1">
        <w:rPr>
          <w:sz w:val="28"/>
          <w:szCs w:val="28"/>
        </w:rPr>
        <w:t>з</w:t>
      </w:r>
      <w:r w:rsidRPr="006A2AA1">
        <w:rPr>
          <w:spacing w:val="-9"/>
          <w:sz w:val="28"/>
          <w:szCs w:val="28"/>
        </w:rPr>
        <w:t xml:space="preserve"> </w:t>
      </w:r>
      <w:r w:rsidRPr="006A2AA1">
        <w:rPr>
          <w:sz w:val="28"/>
          <w:szCs w:val="28"/>
        </w:rPr>
        <w:t>ландшафтом.</w:t>
      </w:r>
      <w:r w:rsidRPr="006A2AA1">
        <w:rPr>
          <w:spacing w:val="-5"/>
          <w:sz w:val="28"/>
          <w:szCs w:val="28"/>
        </w:rPr>
        <w:t xml:space="preserve"> </w:t>
      </w:r>
      <w:r w:rsidRPr="006A2AA1">
        <w:rPr>
          <w:i/>
          <w:sz w:val="28"/>
          <w:szCs w:val="28"/>
        </w:rPr>
        <w:t>Збереженість</w:t>
      </w:r>
      <w:r w:rsidRPr="006A2AA1">
        <w:rPr>
          <w:i/>
          <w:spacing w:val="-9"/>
          <w:sz w:val="28"/>
          <w:szCs w:val="28"/>
        </w:rPr>
        <w:t xml:space="preserve"> </w:t>
      </w:r>
      <w:r w:rsidRPr="006A2AA1">
        <w:rPr>
          <w:i/>
          <w:sz w:val="28"/>
          <w:szCs w:val="28"/>
        </w:rPr>
        <w:t>об’єкта.</w:t>
      </w:r>
      <w:r w:rsidRPr="006A2AA1">
        <w:rPr>
          <w:i/>
          <w:spacing w:val="-7"/>
          <w:sz w:val="28"/>
          <w:szCs w:val="28"/>
        </w:rPr>
        <w:t xml:space="preserve"> </w:t>
      </w:r>
      <w:r w:rsidRPr="006A2AA1">
        <w:rPr>
          <w:sz w:val="28"/>
          <w:szCs w:val="28"/>
        </w:rPr>
        <w:t>Робиться оцінка</w:t>
      </w:r>
      <w:r w:rsidRPr="006A2AA1">
        <w:rPr>
          <w:spacing w:val="-18"/>
          <w:sz w:val="28"/>
          <w:szCs w:val="28"/>
        </w:rPr>
        <w:t xml:space="preserve"> </w:t>
      </w:r>
      <w:r w:rsidRPr="006A2AA1">
        <w:rPr>
          <w:sz w:val="28"/>
          <w:szCs w:val="28"/>
        </w:rPr>
        <w:t>стану</w:t>
      </w:r>
      <w:r w:rsidRPr="006A2AA1">
        <w:rPr>
          <w:spacing w:val="-17"/>
          <w:sz w:val="28"/>
          <w:szCs w:val="28"/>
        </w:rPr>
        <w:t xml:space="preserve"> </w:t>
      </w:r>
      <w:r w:rsidRPr="006A2AA1">
        <w:rPr>
          <w:sz w:val="28"/>
          <w:szCs w:val="28"/>
        </w:rPr>
        <w:t>об’єкта</w:t>
      </w:r>
      <w:r w:rsidRPr="006A2AA1">
        <w:rPr>
          <w:spacing w:val="-18"/>
          <w:sz w:val="28"/>
          <w:szCs w:val="28"/>
        </w:rPr>
        <w:t xml:space="preserve"> </w:t>
      </w:r>
      <w:r w:rsidRPr="006A2AA1">
        <w:rPr>
          <w:sz w:val="28"/>
          <w:szCs w:val="28"/>
        </w:rPr>
        <w:t>в</w:t>
      </w:r>
      <w:r w:rsidRPr="006A2AA1">
        <w:rPr>
          <w:spacing w:val="-17"/>
          <w:sz w:val="28"/>
          <w:szCs w:val="28"/>
        </w:rPr>
        <w:t xml:space="preserve"> </w:t>
      </w:r>
      <w:r w:rsidRPr="006A2AA1">
        <w:rPr>
          <w:sz w:val="28"/>
          <w:szCs w:val="28"/>
        </w:rPr>
        <w:t>певний</w:t>
      </w:r>
      <w:r w:rsidRPr="006A2AA1">
        <w:rPr>
          <w:spacing w:val="-18"/>
          <w:sz w:val="28"/>
          <w:szCs w:val="28"/>
        </w:rPr>
        <w:t xml:space="preserve"> </w:t>
      </w:r>
      <w:r w:rsidRPr="006A2AA1">
        <w:rPr>
          <w:sz w:val="28"/>
          <w:szCs w:val="28"/>
        </w:rPr>
        <w:t>момент,</w:t>
      </w:r>
      <w:r w:rsidRPr="006A2AA1">
        <w:rPr>
          <w:spacing w:val="-17"/>
          <w:sz w:val="28"/>
          <w:szCs w:val="28"/>
        </w:rPr>
        <w:t xml:space="preserve"> </w:t>
      </w:r>
      <w:r w:rsidRPr="006A2AA1">
        <w:rPr>
          <w:sz w:val="28"/>
          <w:szCs w:val="28"/>
        </w:rPr>
        <w:t>і</w:t>
      </w:r>
      <w:r w:rsidRPr="006A2AA1">
        <w:rPr>
          <w:spacing w:val="-18"/>
          <w:sz w:val="28"/>
          <w:szCs w:val="28"/>
        </w:rPr>
        <w:t xml:space="preserve"> </w:t>
      </w:r>
      <w:r w:rsidRPr="006A2AA1">
        <w:rPr>
          <w:sz w:val="28"/>
          <w:szCs w:val="28"/>
        </w:rPr>
        <w:t>відповідно</w:t>
      </w:r>
      <w:r w:rsidRPr="006A2AA1">
        <w:rPr>
          <w:spacing w:val="-17"/>
          <w:sz w:val="28"/>
          <w:szCs w:val="28"/>
        </w:rPr>
        <w:t xml:space="preserve"> </w:t>
      </w:r>
      <w:r w:rsidRPr="006A2AA1">
        <w:rPr>
          <w:sz w:val="28"/>
          <w:szCs w:val="28"/>
        </w:rPr>
        <w:t>визначається</w:t>
      </w:r>
      <w:r w:rsidRPr="006A2AA1">
        <w:rPr>
          <w:spacing w:val="-18"/>
          <w:sz w:val="28"/>
          <w:szCs w:val="28"/>
        </w:rPr>
        <w:t xml:space="preserve"> </w:t>
      </w:r>
      <w:r w:rsidRPr="006A2AA1">
        <w:rPr>
          <w:sz w:val="28"/>
          <w:szCs w:val="28"/>
        </w:rPr>
        <w:t>можливість</w:t>
      </w:r>
      <w:r w:rsidRPr="006A2AA1">
        <w:rPr>
          <w:spacing w:val="-17"/>
          <w:sz w:val="28"/>
          <w:szCs w:val="28"/>
        </w:rPr>
        <w:t xml:space="preserve"> </w:t>
      </w:r>
      <w:r w:rsidRPr="006A2AA1">
        <w:rPr>
          <w:sz w:val="28"/>
          <w:szCs w:val="28"/>
        </w:rPr>
        <w:t xml:space="preserve">його показу екскурсантам. </w:t>
      </w:r>
      <w:r w:rsidRPr="006A2AA1">
        <w:rPr>
          <w:i/>
          <w:sz w:val="28"/>
          <w:szCs w:val="28"/>
        </w:rPr>
        <w:t xml:space="preserve">Місце розташування об’єкта. </w:t>
      </w:r>
      <w:r w:rsidRPr="006A2AA1">
        <w:rPr>
          <w:sz w:val="28"/>
          <w:szCs w:val="28"/>
        </w:rPr>
        <w:t>У процесі відбору об’єктів потрібно брати до уваги відстань до пам’ятника, зручність під’їзду до нього, придатність дороги для автотранспорту, можливість підвозу до об’єкта екскурсантів, природна обстановка, що оточує цей об’єкт, наявність місця, придатного для розташування групи з метою спостереження.</w:t>
      </w:r>
      <w:r w:rsidRPr="006A2AA1">
        <w:rPr>
          <w:spacing w:val="40"/>
          <w:sz w:val="28"/>
          <w:szCs w:val="28"/>
        </w:rPr>
        <w:t xml:space="preserve"> </w:t>
      </w:r>
      <w:r w:rsidRPr="006A2AA1">
        <w:rPr>
          <w:i/>
          <w:sz w:val="28"/>
          <w:szCs w:val="28"/>
        </w:rPr>
        <w:t>Тимчасове обмеження</w:t>
      </w:r>
      <w:r w:rsidRPr="006A2AA1">
        <w:rPr>
          <w:i/>
          <w:spacing w:val="-6"/>
          <w:sz w:val="28"/>
          <w:szCs w:val="28"/>
        </w:rPr>
        <w:t xml:space="preserve"> </w:t>
      </w:r>
      <w:r w:rsidRPr="006A2AA1">
        <w:rPr>
          <w:i/>
          <w:sz w:val="28"/>
          <w:szCs w:val="28"/>
        </w:rPr>
        <w:t>показу</w:t>
      </w:r>
      <w:r w:rsidRPr="006A2AA1">
        <w:rPr>
          <w:i/>
          <w:spacing w:val="-8"/>
          <w:sz w:val="28"/>
          <w:szCs w:val="28"/>
        </w:rPr>
        <w:t xml:space="preserve"> </w:t>
      </w:r>
      <w:r w:rsidRPr="006A2AA1">
        <w:rPr>
          <w:i/>
          <w:sz w:val="28"/>
          <w:szCs w:val="28"/>
        </w:rPr>
        <w:t>об’єкта</w:t>
      </w:r>
      <w:r w:rsidRPr="006A2AA1">
        <w:rPr>
          <w:i/>
          <w:spacing w:val="-4"/>
          <w:sz w:val="28"/>
          <w:szCs w:val="28"/>
        </w:rPr>
        <w:t xml:space="preserve"> </w:t>
      </w:r>
      <w:r w:rsidRPr="006A2AA1">
        <w:rPr>
          <w:sz w:val="28"/>
          <w:szCs w:val="28"/>
        </w:rPr>
        <w:t>(за</w:t>
      </w:r>
      <w:r w:rsidRPr="006A2AA1">
        <w:rPr>
          <w:spacing w:val="-6"/>
          <w:sz w:val="28"/>
          <w:szCs w:val="28"/>
        </w:rPr>
        <w:t xml:space="preserve"> </w:t>
      </w:r>
      <w:r w:rsidRPr="006A2AA1">
        <w:rPr>
          <w:sz w:val="28"/>
          <w:szCs w:val="28"/>
        </w:rPr>
        <w:t>часом</w:t>
      </w:r>
      <w:r w:rsidRPr="006A2AA1">
        <w:rPr>
          <w:spacing w:val="-5"/>
          <w:sz w:val="28"/>
          <w:szCs w:val="28"/>
        </w:rPr>
        <w:t xml:space="preserve"> </w:t>
      </w:r>
      <w:r w:rsidRPr="006A2AA1">
        <w:rPr>
          <w:sz w:val="28"/>
          <w:szCs w:val="28"/>
        </w:rPr>
        <w:t>доби,</w:t>
      </w:r>
      <w:r w:rsidRPr="006A2AA1">
        <w:rPr>
          <w:spacing w:val="-6"/>
          <w:sz w:val="28"/>
          <w:szCs w:val="28"/>
        </w:rPr>
        <w:t xml:space="preserve"> </w:t>
      </w:r>
      <w:r w:rsidRPr="006A2AA1">
        <w:rPr>
          <w:sz w:val="28"/>
          <w:szCs w:val="28"/>
        </w:rPr>
        <w:t>за</w:t>
      </w:r>
      <w:r w:rsidRPr="006A2AA1">
        <w:rPr>
          <w:spacing w:val="-8"/>
          <w:sz w:val="28"/>
          <w:szCs w:val="28"/>
        </w:rPr>
        <w:t xml:space="preserve"> </w:t>
      </w:r>
      <w:r w:rsidRPr="006A2AA1">
        <w:rPr>
          <w:sz w:val="28"/>
          <w:szCs w:val="28"/>
        </w:rPr>
        <w:t>днями,</w:t>
      </w:r>
      <w:r w:rsidRPr="006A2AA1">
        <w:rPr>
          <w:spacing w:val="-6"/>
          <w:sz w:val="28"/>
          <w:szCs w:val="28"/>
        </w:rPr>
        <w:t xml:space="preserve"> </w:t>
      </w:r>
      <w:r w:rsidRPr="006A2AA1">
        <w:rPr>
          <w:sz w:val="28"/>
          <w:szCs w:val="28"/>
        </w:rPr>
        <w:t>місяцями</w:t>
      </w:r>
      <w:r w:rsidRPr="006A2AA1">
        <w:rPr>
          <w:spacing w:val="-5"/>
          <w:sz w:val="28"/>
          <w:szCs w:val="28"/>
        </w:rPr>
        <w:t xml:space="preserve"> </w:t>
      </w:r>
      <w:r w:rsidRPr="006A2AA1">
        <w:rPr>
          <w:sz w:val="28"/>
          <w:szCs w:val="28"/>
        </w:rPr>
        <w:t>та</w:t>
      </w:r>
      <w:r w:rsidRPr="006A2AA1">
        <w:rPr>
          <w:spacing w:val="-8"/>
          <w:sz w:val="28"/>
          <w:szCs w:val="28"/>
        </w:rPr>
        <w:t xml:space="preserve"> </w:t>
      </w:r>
      <w:r w:rsidRPr="006A2AA1">
        <w:rPr>
          <w:sz w:val="28"/>
          <w:szCs w:val="28"/>
        </w:rPr>
        <w:t>сезонами)</w:t>
      </w:r>
      <w:r w:rsidRPr="006A2AA1">
        <w:rPr>
          <w:spacing w:val="-3"/>
          <w:sz w:val="28"/>
          <w:szCs w:val="28"/>
        </w:rPr>
        <w:t xml:space="preserve"> </w:t>
      </w:r>
      <w:r w:rsidRPr="006A2AA1">
        <w:rPr>
          <w:sz w:val="28"/>
          <w:szCs w:val="28"/>
        </w:rPr>
        <w:t>– це коли</w:t>
      </w:r>
      <w:r w:rsidRPr="006A2AA1">
        <w:rPr>
          <w:spacing w:val="-18"/>
          <w:sz w:val="28"/>
          <w:szCs w:val="28"/>
        </w:rPr>
        <w:t xml:space="preserve"> </w:t>
      </w:r>
      <w:r w:rsidRPr="006A2AA1">
        <w:rPr>
          <w:sz w:val="28"/>
          <w:szCs w:val="28"/>
        </w:rPr>
        <w:t>відвідування</w:t>
      </w:r>
      <w:r w:rsidRPr="006A2AA1">
        <w:rPr>
          <w:spacing w:val="-17"/>
          <w:sz w:val="28"/>
          <w:szCs w:val="28"/>
        </w:rPr>
        <w:t xml:space="preserve"> </w:t>
      </w:r>
      <w:r w:rsidRPr="006A2AA1">
        <w:rPr>
          <w:sz w:val="28"/>
          <w:szCs w:val="28"/>
        </w:rPr>
        <w:t>й</w:t>
      </w:r>
      <w:r w:rsidRPr="006A2AA1">
        <w:rPr>
          <w:spacing w:val="-18"/>
          <w:sz w:val="28"/>
          <w:szCs w:val="28"/>
        </w:rPr>
        <w:t xml:space="preserve"> </w:t>
      </w:r>
      <w:r w:rsidRPr="006A2AA1">
        <w:rPr>
          <w:sz w:val="28"/>
          <w:szCs w:val="28"/>
        </w:rPr>
        <w:t>огляд</w:t>
      </w:r>
      <w:r w:rsidRPr="006A2AA1">
        <w:rPr>
          <w:spacing w:val="-16"/>
          <w:sz w:val="28"/>
          <w:szCs w:val="28"/>
        </w:rPr>
        <w:t xml:space="preserve"> </w:t>
      </w:r>
      <w:r w:rsidRPr="006A2AA1">
        <w:rPr>
          <w:sz w:val="28"/>
          <w:szCs w:val="28"/>
        </w:rPr>
        <w:t>об’єкта</w:t>
      </w:r>
      <w:r w:rsidRPr="006A2AA1">
        <w:rPr>
          <w:spacing w:val="-18"/>
          <w:sz w:val="28"/>
          <w:szCs w:val="28"/>
        </w:rPr>
        <w:t xml:space="preserve"> </w:t>
      </w:r>
      <w:r w:rsidRPr="006A2AA1">
        <w:rPr>
          <w:sz w:val="28"/>
          <w:szCs w:val="28"/>
        </w:rPr>
        <w:t>неможливі</w:t>
      </w:r>
      <w:r w:rsidRPr="006A2AA1">
        <w:rPr>
          <w:spacing w:val="-17"/>
          <w:sz w:val="28"/>
          <w:szCs w:val="28"/>
        </w:rPr>
        <w:t xml:space="preserve"> </w:t>
      </w:r>
      <w:r w:rsidRPr="006A2AA1">
        <w:rPr>
          <w:sz w:val="28"/>
          <w:szCs w:val="28"/>
        </w:rPr>
        <w:t>через</w:t>
      </w:r>
      <w:r w:rsidRPr="006A2AA1">
        <w:rPr>
          <w:spacing w:val="-18"/>
          <w:sz w:val="28"/>
          <w:szCs w:val="28"/>
        </w:rPr>
        <w:t xml:space="preserve"> </w:t>
      </w:r>
      <w:r w:rsidRPr="006A2AA1">
        <w:rPr>
          <w:sz w:val="28"/>
          <w:szCs w:val="28"/>
        </w:rPr>
        <w:t>погану</w:t>
      </w:r>
      <w:r w:rsidRPr="006A2AA1">
        <w:rPr>
          <w:spacing w:val="-10"/>
          <w:sz w:val="28"/>
          <w:szCs w:val="28"/>
        </w:rPr>
        <w:t xml:space="preserve"> </w:t>
      </w:r>
      <w:r w:rsidRPr="006A2AA1">
        <w:rPr>
          <w:sz w:val="28"/>
          <w:szCs w:val="28"/>
        </w:rPr>
        <w:t>видимість,</w:t>
      </w:r>
      <w:r w:rsidRPr="006A2AA1">
        <w:rPr>
          <w:spacing w:val="-18"/>
          <w:sz w:val="28"/>
          <w:szCs w:val="28"/>
        </w:rPr>
        <w:t xml:space="preserve"> </w:t>
      </w:r>
      <w:r w:rsidRPr="006A2AA1">
        <w:rPr>
          <w:sz w:val="28"/>
          <w:szCs w:val="28"/>
        </w:rPr>
        <w:t>сезонність, графік роботи;</w:t>
      </w:r>
    </w:p>
    <w:p w14:paraId="39E1BB66" w14:textId="77777777" w:rsidR="00EE6B9B" w:rsidRDefault="00EE6B9B" w:rsidP="00EE6B9B">
      <w:pPr>
        <w:pStyle w:val="a9"/>
        <w:numPr>
          <w:ilvl w:val="0"/>
          <w:numId w:val="3"/>
        </w:numPr>
        <w:tabs>
          <w:tab w:val="left" w:pos="1238"/>
        </w:tabs>
        <w:spacing w:line="360" w:lineRule="auto"/>
        <w:ind w:right="129" w:firstLine="708"/>
        <w:contextualSpacing w:val="0"/>
        <w:jc w:val="both"/>
        <w:rPr>
          <w:sz w:val="28"/>
        </w:rPr>
      </w:pPr>
      <w:r w:rsidRPr="004939C3">
        <w:rPr>
          <w:b/>
          <w:bCs/>
          <w:sz w:val="28"/>
        </w:rPr>
        <w:t>Розробити оціночну анкету</w:t>
      </w:r>
      <w:r>
        <w:rPr>
          <w:sz w:val="28"/>
        </w:rPr>
        <w:t xml:space="preserve"> (з використанням відповідних вимог: вступна</w:t>
      </w:r>
      <w:r>
        <w:rPr>
          <w:spacing w:val="-18"/>
          <w:sz w:val="28"/>
        </w:rPr>
        <w:t xml:space="preserve"> </w:t>
      </w:r>
      <w:r>
        <w:rPr>
          <w:sz w:val="28"/>
        </w:rPr>
        <w:t>вітальна</w:t>
      </w:r>
      <w:r>
        <w:rPr>
          <w:spacing w:val="-17"/>
          <w:sz w:val="28"/>
        </w:rPr>
        <w:t xml:space="preserve"> </w:t>
      </w:r>
      <w:r>
        <w:rPr>
          <w:sz w:val="28"/>
        </w:rPr>
        <w:t>частина,</w:t>
      </w:r>
      <w:r>
        <w:rPr>
          <w:spacing w:val="-18"/>
          <w:sz w:val="28"/>
        </w:rPr>
        <w:t xml:space="preserve"> </w:t>
      </w:r>
      <w:r>
        <w:rPr>
          <w:sz w:val="28"/>
        </w:rPr>
        <w:t>пояснення</w:t>
      </w:r>
      <w:r>
        <w:rPr>
          <w:spacing w:val="-17"/>
          <w:sz w:val="28"/>
        </w:rPr>
        <w:t xml:space="preserve"> </w:t>
      </w:r>
      <w:r>
        <w:rPr>
          <w:sz w:val="28"/>
        </w:rPr>
        <w:t>критеріїв,</w:t>
      </w:r>
      <w:r>
        <w:rPr>
          <w:spacing w:val="-18"/>
          <w:sz w:val="28"/>
        </w:rPr>
        <w:t xml:space="preserve"> </w:t>
      </w:r>
      <w:r>
        <w:rPr>
          <w:sz w:val="28"/>
        </w:rPr>
        <w:t>визначення</w:t>
      </w:r>
      <w:r>
        <w:rPr>
          <w:spacing w:val="-17"/>
          <w:sz w:val="28"/>
        </w:rPr>
        <w:t xml:space="preserve"> </w:t>
      </w:r>
      <w:r>
        <w:rPr>
          <w:sz w:val="28"/>
        </w:rPr>
        <w:t>приблизного</w:t>
      </w:r>
      <w:r>
        <w:rPr>
          <w:spacing w:val="-18"/>
          <w:sz w:val="28"/>
        </w:rPr>
        <w:t xml:space="preserve"> </w:t>
      </w:r>
      <w:r>
        <w:rPr>
          <w:sz w:val="28"/>
        </w:rPr>
        <w:t>часу</w:t>
      </w:r>
      <w:r>
        <w:rPr>
          <w:spacing w:val="-17"/>
          <w:sz w:val="28"/>
        </w:rPr>
        <w:t xml:space="preserve"> </w:t>
      </w:r>
      <w:r>
        <w:rPr>
          <w:sz w:val="28"/>
        </w:rPr>
        <w:t>для заповнення,</w:t>
      </w:r>
      <w:r>
        <w:rPr>
          <w:spacing w:val="40"/>
          <w:sz w:val="28"/>
        </w:rPr>
        <w:t xml:space="preserve"> </w:t>
      </w:r>
      <w:r>
        <w:rPr>
          <w:sz w:val="28"/>
        </w:rPr>
        <w:t>власне питання та подяка за участь) та запропонувати механізм проведення оцінки (наприклад це може бути: усне індивідуальне</w:t>
      </w:r>
      <w:r>
        <w:rPr>
          <w:spacing w:val="40"/>
          <w:sz w:val="28"/>
        </w:rPr>
        <w:t xml:space="preserve"> </w:t>
      </w:r>
      <w:r>
        <w:rPr>
          <w:sz w:val="28"/>
        </w:rPr>
        <w:t>опитування респондентів з записом їх відповідей інтерв’юером; письмове опитування через надсилання</w:t>
      </w:r>
      <w:r>
        <w:rPr>
          <w:spacing w:val="77"/>
          <w:sz w:val="28"/>
        </w:rPr>
        <w:t xml:space="preserve"> </w:t>
      </w:r>
      <w:r>
        <w:rPr>
          <w:sz w:val="28"/>
        </w:rPr>
        <w:t>паперових</w:t>
      </w:r>
      <w:r>
        <w:rPr>
          <w:spacing w:val="78"/>
          <w:sz w:val="28"/>
        </w:rPr>
        <w:t xml:space="preserve"> </w:t>
      </w:r>
      <w:r>
        <w:rPr>
          <w:sz w:val="28"/>
        </w:rPr>
        <w:t>анкет</w:t>
      </w:r>
      <w:r>
        <w:rPr>
          <w:spacing w:val="77"/>
          <w:sz w:val="28"/>
        </w:rPr>
        <w:t xml:space="preserve"> </w:t>
      </w:r>
      <w:r>
        <w:rPr>
          <w:sz w:val="28"/>
        </w:rPr>
        <w:t>респондентам;</w:t>
      </w:r>
      <w:r>
        <w:rPr>
          <w:spacing w:val="77"/>
          <w:sz w:val="28"/>
        </w:rPr>
        <w:t xml:space="preserve"> </w:t>
      </w:r>
      <w:r>
        <w:rPr>
          <w:sz w:val="28"/>
        </w:rPr>
        <w:t>опитування</w:t>
      </w:r>
      <w:r>
        <w:rPr>
          <w:spacing w:val="74"/>
          <w:sz w:val="28"/>
        </w:rPr>
        <w:t xml:space="preserve"> </w:t>
      </w:r>
      <w:r>
        <w:rPr>
          <w:sz w:val="28"/>
        </w:rPr>
        <w:t>шляхом</w:t>
      </w:r>
      <w:r>
        <w:rPr>
          <w:spacing w:val="76"/>
          <w:sz w:val="28"/>
        </w:rPr>
        <w:t xml:space="preserve"> </w:t>
      </w:r>
      <w:r>
        <w:rPr>
          <w:sz w:val="28"/>
        </w:rPr>
        <w:t>заповнення</w:t>
      </w:r>
    </w:p>
    <w:p w14:paraId="4136DEEC" w14:textId="77777777" w:rsidR="00EE6B9B" w:rsidRDefault="00EE6B9B" w:rsidP="00EE6B9B">
      <w:pPr>
        <w:pStyle w:val="ae"/>
        <w:spacing w:before="74"/>
        <w:ind w:left="132"/>
      </w:pPr>
      <w:r>
        <w:t>Google-форми</w:t>
      </w:r>
      <w:r>
        <w:rPr>
          <w:spacing w:val="-10"/>
        </w:rPr>
        <w:t xml:space="preserve"> </w:t>
      </w:r>
      <w:r>
        <w:t>або</w:t>
      </w:r>
      <w:r>
        <w:rPr>
          <w:spacing w:val="-10"/>
        </w:rPr>
        <w:t xml:space="preserve"> </w:t>
      </w:r>
      <w:r>
        <w:t>Google-</w:t>
      </w:r>
      <w:r>
        <w:rPr>
          <w:spacing w:val="-2"/>
        </w:rPr>
        <w:t>таблиці).</w:t>
      </w:r>
    </w:p>
    <w:p w14:paraId="7112DA59" w14:textId="79BFBE6A" w:rsidR="00EE6B9B" w:rsidRDefault="00EE6B9B" w:rsidP="00EE6B9B">
      <w:pPr>
        <w:pStyle w:val="a9"/>
        <w:numPr>
          <w:ilvl w:val="0"/>
          <w:numId w:val="3"/>
        </w:numPr>
        <w:tabs>
          <w:tab w:val="left" w:pos="1120"/>
        </w:tabs>
        <w:spacing w:before="164"/>
        <w:ind w:left="1120" w:hanging="279"/>
        <w:contextualSpacing w:val="0"/>
        <w:jc w:val="both"/>
        <w:rPr>
          <w:sz w:val="28"/>
        </w:rPr>
      </w:pPr>
      <w:r w:rsidRPr="004939C3">
        <w:rPr>
          <w:b/>
          <w:bCs/>
          <w:sz w:val="28"/>
        </w:rPr>
        <w:t>Проведення</w:t>
      </w:r>
      <w:r w:rsidRPr="004939C3">
        <w:rPr>
          <w:b/>
          <w:bCs/>
          <w:spacing w:val="-7"/>
          <w:sz w:val="28"/>
        </w:rPr>
        <w:t xml:space="preserve"> </w:t>
      </w:r>
      <w:r w:rsidRPr="004939C3">
        <w:rPr>
          <w:b/>
          <w:bCs/>
          <w:sz w:val="28"/>
        </w:rPr>
        <w:t>оцінки</w:t>
      </w:r>
      <w:r w:rsidRPr="004939C3">
        <w:rPr>
          <w:b/>
          <w:bCs/>
          <w:spacing w:val="-1"/>
          <w:sz w:val="28"/>
        </w:rPr>
        <w:t xml:space="preserve"> </w:t>
      </w:r>
      <w:r w:rsidRPr="004939C3">
        <w:rPr>
          <w:b/>
          <w:bCs/>
          <w:sz w:val="28"/>
        </w:rPr>
        <w:t>об’єктів</w:t>
      </w:r>
      <w:r>
        <w:rPr>
          <w:spacing w:val="-5"/>
          <w:sz w:val="28"/>
        </w:rPr>
        <w:t xml:space="preserve"> </w:t>
      </w:r>
      <w:r>
        <w:rPr>
          <w:sz w:val="28"/>
        </w:rPr>
        <w:t>(не</w:t>
      </w:r>
      <w:r>
        <w:rPr>
          <w:spacing w:val="-4"/>
          <w:sz w:val="28"/>
        </w:rPr>
        <w:t xml:space="preserve"> </w:t>
      </w:r>
      <w:r>
        <w:rPr>
          <w:sz w:val="28"/>
        </w:rPr>
        <w:t>менш</w:t>
      </w:r>
      <w:r>
        <w:rPr>
          <w:spacing w:val="-7"/>
          <w:sz w:val="28"/>
        </w:rPr>
        <w:t xml:space="preserve"> </w:t>
      </w:r>
      <w:r>
        <w:rPr>
          <w:sz w:val="28"/>
        </w:rPr>
        <w:t>ніж</w:t>
      </w:r>
      <w:r w:rsidR="004939C3">
        <w:rPr>
          <w:spacing w:val="-4"/>
          <w:sz w:val="28"/>
        </w:rPr>
        <w:t xml:space="preserve"> 5 екскурсійних об</w:t>
      </w:r>
      <w:r w:rsidR="004939C3" w:rsidRPr="004939C3">
        <w:rPr>
          <w:spacing w:val="-4"/>
          <w:sz w:val="28"/>
        </w:rPr>
        <w:t>’</w:t>
      </w:r>
      <w:r w:rsidR="004939C3">
        <w:rPr>
          <w:spacing w:val="-4"/>
          <w:sz w:val="28"/>
        </w:rPr>
        <w:t>єктів</w:t>
      </w:r>
      <w:r>
        <w:rPr>
          <w:spacing w:val="-2"/>
          <w:sz w:val="28"/>
        </w:rPr>
        <w:t>).</w:t>
      </w:r>
    </w:p>
    <w:p w14:paraId="7B4F87A2" w14:textId="77777777" w:rsidR="00EE6B9B" w:rsidRDefault="00EE6B9B" w:rsidP="00EE6B9B">
      <w:pPr>
        <w:pStyle w:val="a9"/>
        <w:numPr>
          <w:ilvl w:val="0"/>
          <w:numId w:val="3"/>
        </w:numPr>
        <w:tabs>
          <w:tab w:val="left" w:pos="1102"/>
        </w:tabs>
        <w:spacing w:before="160" w:line="360" w:lineRule="auto"/>
        <w:ind w:right="136" w:firstLine="708"/>
        <w:contextualSpacing w:val="0"/>
        <w:jc w:val="both"/>
        <w:rPr>
          <w:sz w:val="28"/>
        </w:rPr>
      </w:pPr>
      <w:r w:rsidRPr="004939C3">
        <w:rPr>
          <w:b/>
          <w:bCs/>
          <w:sz w:val="28"/>
        </w:rPr>
        <w:t>Інтерпретація</w:t>
      </w:r>
      <w:r w:rsidRPr="004939C3">
        <w:rPr>
          <w:b/>
          <w:bCs/>
          <w:spacing w:val="-18"/>
          <w:sz w:val="28"/>
        </w:rPr>
        <w:t xml:space="preserve"> </w:t>
      </w:r>
      <w:r w:rsidRPr="004939C3">
        <w:rPr>
          <w:b/>
          <w:bCs/>
          <w:sz w:val="28"/>
        </w:rPr>
        <w:t>результатів</w:t>
      </w:r>
      <w:r w:rsidRPr="004939C3">
        <w:rPr>
          <w:b/>
          <w:bCs/>
          <w:spacing w:val="-17"/>
          <w:sz w:val="28"/>
        </w:rPr>
        <w:t xml:space="preserve"> </w:t>
      </w:r>
      <w:r w:rsidRPr="004939C3">
        <w:rPr>
          <w:b/>
          <w:bCs/>
          <w:sz w:val="28"/>
        </w:rPr>
        <w:t>оцінки.</w:t>
      </w:r>
      <w:r>
        <w:rPr>
          <w:spacing w:val="-18"/>
          <w:sz w:val="28"/>
        </w:rPr>
        <w:t xml:space="preserve"> </w:t>
      </w:r>
      <w:r>
        <w:rPr>
          <w:sz w:val="28"/>
        </w:rPr>
        <w:t>Виконується</w:t>
      </w:r>
      <w:r>
        <w:rPr>
          <w:spacing w:val="-17"/>
          <w:sz w:val="28"/>
        </w:rPr>
        <w:t xml:space="preserve"> </w:t>
      </w:r>
      <w:r>
        <w:rPr>
          <w:sz w:val="28"/>
        </w:rPr>
        <w:t>шляхом</w:t>
      </w:r>
      <w:r>
        <w:rPr>
          <w:spacing w:val="-18"/>
          <w:sz w:val="28"/>
        </w:rPr>
        <w:t xml:space="preserve"> </w:t>
      </w:r>
      <w:r>
        <w:rPr>
          <w:sz w:val="28"/>
        </w:rPr>
        <w:t>опису</w:t>
      </w:r>
      <w:r>
        <w:rPr>
          <w:spacing w:val="-17"/>
          <w:sz w:val="28"/>
        </w:rPr>
        <w:t xml:space="preserve"> </w:t>
      </w:r>
      <w:r>
        <w:rPr>
          <w:sz w:val="28"/>
        </w:rPr>
        <w:t>отриманих оцінок</w:t>
      </w:r>
      <w:r>
        <w:rPr>
          <w:spacing w:val="-18"/>
          <w:sz w:val="28"/>
        </w:rPr>
        <w:t xml:space="preserve"> </w:t>
      </w:r>
      <w:r>
        <w:rPr>
          <w:sz w:val="28"/>
        </w:rPr>
        <w:t>по</w:t>
      </w:r>
      <w:r>
        <w:rPr>
          <w:spacing w:val="-17"/>
          <w:sz w:val="28"/>
        </w:rPr>
        <w:t xml:space="preserve"> </w:t>
      </w:r>
      <w:r>
        <w:rPr>
          <w:sz w:val="28"/>
        </w:rPr>
        <w:t>кожному</w:t>
      </w:r>
      <w:r>
        <w:rPr>
          <w:spacing w:val="-18"/>
          <w:sz w:val="28"/>
        </w:rPr>
        <w:t xml:space="preserve"> </w:t>
      </w:r>
      <w:r>
        <w:rPr>
          <w:sz w:val="28"/>
        </w:rPr>
        <w:t>критерію</w:t>
      </w:r>
      <w:r>
        <w:rPr>
          <w:spacing w:val="-15"/>
          <w:sz w:val="28"/>
        </w:rPr>
        <w:t xml:space="preserve"> </w:t>
      </w:r>
      <w:r>
        <w:rPr>
          <w:sz w:val="28"/>
        </w:rPr>
        <w:t>та</w:t>
      </w:r>
      <w:r>
        <w:rPr>
          <w:spacing w:val="-18"/>
          <w:sz w:val="28"/>
        </w:rPr>
        <w:t xml:space="preserve"> </w:t>
      </w:r>
      <w:r>
        <w:rPr>
          <w:sz w:val="28"/>
        </w:rPr>
        <w:t>обґрунтування</w:t>
      </w:r>
      <w:r>
        <w:rPr>
          <w:spacing w:val="-15"/>
          <w:sz w:val="28"/>
        </w:rPr>
        <w:t xml:space="preserve"> </w:t>
      </w:r>
      <w:r>
        <w:rPr>
          <w:sz w:val="28"/>
        </w:rPr>
        <w:t>використання</w:t>
      </w:r>
      <w:r>
        <w:rPr>
          <w:spacing w:val="-16"/>
          <w:sz w:val="28"/>
        </w:rPr>
        <w:t xml:space="preserve"> </w:t>
      </w:r>
      <w:r>
        <w:rPr>
          <w:sz w:val="28"/>
        </w:rPr>
        <w:t>чи</w:t>
      </w:r>
      <w:r>
        <w:rPr>
          <w:spacing w:val="-18"/>
          <w:sz w:val="28"/>
        </w:rPr>
        <w:t xml:space="preserve"> </w:t>
      </w:r>
      <w:r>
        <w:rPr>
          <w:sz w:val="28"/>
        </w:rPr>
        <w:t>не</w:t>
      </w:r>
      <w:r>
        <w:rPr>
          <w:spacing w:val="-17"/>
          <w:sz w:val="28"/>
        </w:rPr>
        <w:t xml:space="preserve"> </w:t>
      </w:r>
      <w:r>
        <w:rPr>
          <w:sz w:val="28"/>
        </w:rPr>
        <w:t>використання конкретних об’єктів в певній екскурсії.</w:t>
      </w:r>
    </w:p>
    <w:p w14:paraId="35134312" w14:textId="77777777" w:rsidR="00EE6B9B" w:rsidRDefault="00EE6B9B" w:rsidP="00EE6B9B">
      <w:pPr>
        <w:pStyle w:val="ae"/>
        <w:spacing w:before="1" w:line="360" w:lineRule="auto"/>
        <w:ind w:left="132" w:right="131" w:firstLine="778"/>
        <w:jc w:val="both"/>
      </w:pPr>
      <w:r>
        <w:t>Результати</w:t>
      </w:r>
      <w:r>
        <w:rPr>
          <w:spacing w:val="-2"/>
        </w:rPr>
        <w:t xml:space="preserve"> </w:t>
      </w:r>
      <w:r>
        <w:t>даної</w:t>
      </w:r>
      <w:r>
        <w:rPr>
          <w:spacing w:val="-2"/>
        </w:rPr>
        <w:t xml:space="preserve"> </w:t>
      </w:r>
      <w:r>
        <w:t>частини розрахунково-графічної</w:t>
      </w:r>
      <w:r>
        <w:rPr>
          <w:spacing w:val="-2"/>
        </w:rPr>
        <w:t xml:space="preserve"> </w:t>
      </w:r>
      <w:r>
        <w:t>роботи</w:t>
      </w:r>
      <w:r>
        <w:rPr>
          <w:spacing w:val="40"/>
        </w:rPr>
        <w:t xml:space="preserve"> </w:t>
      </w:r>
      <w:r>
        <w:t>оформлюють</w:t>
      </w:r>
      <w:r>
        <w:rPr>
          <w:spacing w:val="-4"/>
        </w:rPr>
        <w:t xml:space="preserve"> </w:t>
      </w:r>
      <w:r>
        <w:t>у вигляді її підрозділу в документі звичайного формату та доповнюють описову частину</w:t>
      </w:r>
      <w:r>
        <w:rPr>
          <w:spacing w:val="-14"/>
        </w:rPr>
        <w:t xml:space="preserve"> </w:t>
      </w:r>
      <w:r>
        <w:t>графічним</w:t>
      </w:r>
      <w:r>
        <w:rPr>
          <w:spacing w:val="-18"/>
        </w:rPr>
        <w:t xml:space="preserve"> </w:t>
      </w:r>
      <w:r>
        <w:t>матеріалом</w:t>
      </w:r>
      <w:r>
        <w:rPr>
          <w:spacing w:val="-10"/>
        </w:rPr>
        <w:t xml:space="preserve"> </w:t>
      </w:r>
      <w:r>
        <w:t>(в</w:t>
      </w:r>
      <w:r>
        <w:rPr>
          <w:spacing w:val="-14"/>
        </w:rPr>
        <w:t xml:space="preserve"> </w:t>
      </w:r>
      <w:r>
        <w:t>тому</w:t>
      </w:r>
      <w:r>
        <w:rPr>
          <w:spacing w:val="-15"/>
        </w:rPr>
        <w:t xml:space="preserve"> </w:t>
      </w:r>
      <w:r>
        <w:t>числі</w:t>
      </w:r>
      <w:r>
        <w:rPr>
          <w:spacing w:val="-15"/>
        </w:rPr>
        <w:t xml:space="preserve"> </w:t>
      </w:r>
      <w:r>
        <w:t>скрин-шоти)</w:t>
      </w:r>
      <w:r>
        <w:rPr>
          <w:spacing w:val="-13"/>
        </w:rPr>
        <w:t xml:space="preserve"> </w:t>
      </w:r>
      <w:r>
        <w:t>також</w:t>
      </w:r>
      <w:r>
        <w:rPr>
          <w:spacing w:val="-14"/>
        </w:rPr>
        <w:t xml:space="preserve"> </w:t>
      </w:r>
      <w:r>
        <w:t>роблять</w:t>
      </w:r>
      <w:r>
        <w:rPr>
          <w:spacing w:val="-14"/>
        </w:rPr>
        <w:t xml:space="preserve"> </w:t>
      </w:r>
      <w:r>
        <w:t>активне гіпер-посилання на Google-форму/ Google-таблицю оцінки</w:t>
      </w:r>
      <w:r>
        <w:rPr>
          <w:spacing w:val="40"/>
        </w:rPr>
        <w:t xml:space="preserve"> </w:t>
      </w:r>
      <w:r>
        <w:t>або наводять приклад оціночного</w:t>
      </w:r>
      <w:r>
        <w:rPr>
          <w:spacing w:val="40"/>
        </w:rPr>
        <w:t xml:space="preserve"> </w:t>
      </w:r>
      <w:r>
        <w:t>бланку в друкованому вигляді.</w:t>
      </w:r>
    </w:p>
    <w:p w14:paraId="17DED636" w14:textId="77777777" w:rsidR="004939C3" w:rsidRDefault="004939C3" w:rsidP="00EE6B9B">
      <w:pPr>
        <w:pStyle w:val="ae"/>
        <w:spacing w:line="360" w:lineRule="auto"/>
        <w:ind w:left="132" w:right="132" w:firstLine="708"/>
        <w:jc w:val="both"/>
      </w:pPr>
    </w:p>
    <w:p w14:paraId="3F00CEB3" w14:textId="76D01640" w:rsidR="00EE6B9B" w:rsidRDefault="00EE6B9B" w:rsidP="00EE6B9B">
      <w:pPr>
        <w:pStyle w:val="ae"/>
        <w:spacing w:line="360" w:lineRule="auto"/>
        <w:ind w:left="132" w:right="132" w:firstLine="708"/>
        <w:jc w:val="both"/>
      </w:pPr>
      <w:r w:rsidRPr="004939C3">
        <w:rPr>
          <w:b/>
          <w:bCs/>
        </w:rPr>
        <w:t>У</w:t>
      </w:r>
      <w:r w:rsidRPr="004939C3">
        <w:rPr>
          <w:b/>
          <w:bCs/>
          <w:spacing w:val="-1"/>
        </w:rPr>
        <w:t xml:space="preserve"> </w:t>
      </w:r>
      <w:r w:rsidR="004939C3" w:rsidRPr="004939C3">
        <w:rPr>
          <w:b/>
          <w:bCs/>
        </w:rPr>
        <w:t xml:space="preserve">частині </w:t>
      </w:r>
      <w:r w:rsidRPr="004939C3">
        <w:rPr>
          <w:b/>
          <w:bCs/>
        </w:rPr>
        <w:t>3 оцінюється</w:t>
      </w:r>
      <w:r w:rsidRPr="004939C3">
        <w:rPr>
          <w:b/>
          <w:bCs/>
          <w:spacing w:val="40"/>
        </w:rPr>
        <w:t xml:space="preserve"> </w:t>
      </w:r>
      <w:r w:rsidRPr="004939C3">
        <w:rPr>
          <w:b/>
          <w:bCs/>
        </w:rPr>
        <w:t>якість</w:t>
      </w:r>
      <w:r w:rsidRPr="004939C3">
        <w:rPr>
          <w:b/>
          <w:bCs/>
          <w:spacing w:val="40"/>
        </w:rPr>
        <w:t xml:space="preserve"> </w:t>
      </w:r>
      <w:r w:rsidRPr="004939C3">
        <w:rPr>
          <w:b/>
          <w:bCs/>
        </w:rPr>
        <w:t>послуги</w:t>
      </w:r>
      <w:r w:rsidRPr="004939C3">
        <w:rPr>
          <w:b/>
          <w:bCs/>
          <w:spacing w:val="-1"/>
        </w:rPr>
        <w:t xml:space="preserve"> </w:t>
      </w:r>
      <w:r w:rsidRPr="004939C3">
        <w:rPr>
          <w:b/>
          <w:bCs/>
          <w:highlight w:val="yellow"/>
        </w:rPr>
        <w:t>«Екскурсія»</w:t>
      </w:r>
      <w:r w:rsidRPr="004939C3">
        <w:rPr>
          <w:highlight w:val="yellow"/>
        </w:rPr>
        <w:t>.</w:t>
      </w:r>
      <w:r>
        <w:rPr>
          <w:spacing w:val="-1"/>
        </w:rPr>
        <w:t xml:space="preserve"> </w:t>
      </w:r>
      <w:r>
        <w:t>Найважливішим в роботі тури</w:t>
      </w:r>
      <w:r w:rsidR="004939C3">
        <w:t>стично</w:t>
      </w:r>
      <w:r>
        <w:t>-екскурсійного підприємства щодо забезпечення якості надання екскурсійних послуг виступає споживча оцінка даної послуги. Вона є основою для прийняття рішень щодо</w:t>
      </w:r>
      <w:r>
        <w:rPr>
          <w:spacing w:val="40"/>
        </w:rPr>
        <w:t xml:space="preserve"> </w:t>
      </w:r>
      <w:r>
        <w:t>вдосконалення даної послуги, роботи екскурсовода</w:t>
      </w:r>
      <w:r w:rsidR="004939C3">
        <w:rPr>
          <w:spacing w:val="-2"/>
        </w:rPr>
        <w:t xml:space="preserve"> і водія (в залежності від екскурсії)</w:t>
      </w:r>
      <w:r>
        <w:t>.</w:t>
      </w:r>
      <w:r>
        <w:rPr>
          <w:spacing w:val="40"/>
        </w:rPr>
        <w:t xml:space="preserve"> </w:t>
      </w:r>
      <w:r>
        <w:t>Завданням</w:t>
      </w:r>
      <w:r>
        <w:rPr>
          <w:spacing w:val="-1"/>
        </w:rPr>
        <w:t xml:space="preserve"> </w:t>
      </w:r>
      <w:r>
        <w:t>даного</w:t>
      </w:r>
      <w:r>
        <w:rPr>
          <w:spacing w:val="-1"/>
        </w:rPr>
        <w:t xml:space="preserve"> </w:t>
      </w:r>
      <w:r>
        <w:t>підрозділу</w:t>
      </w:r>
      <w:r>
        <w:rPr>
          <w:spacing w:val="-1"/>
        </w:rPr>
        <w:t xml:space="preserve"> </w:t>
      </w:r>
      <w:r>
        <w:t>роботи є</w:t>
      </w:r>
      <w:r>
        <w:rPr>
          <w:spacing w:val="-4"/>
        </w:rPr>
        <w:t xml:space="preserve"> </w:t>
      </w:r>
      <w:r>
        <w:t>розробка</w:t>
      </w:r>
      <w:r>
        <w:rPr>
          <w:spacing w:val="-1"/>
        </w:rPr>
        <w:t xml:space="preserve"> </w:t>
      </w:r>
      <w:r>
        <w:t>оціночної анкети споживача щодо якості наданої послуги яку екскурсанти зазвичай заповнюють наприкінці екскурсії.</w:t>
      </w:r>
    </w:p>
    <w:p w14:paraId="1D06759B" w14:textId="0A71FDEE" w:rsidR="00EE6B9B" w:rsidRDefault="00EE6B9B" w:rsidP="00EE6B9B">
      <w:pPr>
        <w:pStyle w:val="ae"/>
        <w:spacing w:line="321" w:lineRule="exact"/>
        <w:ind w:left="841"/>
        <w:jc w:val="both"/>
      </w:pPr>
      <w:r>
        <w:t>Для</w:t>
      </w:r>
      <w:r>
        <w:rPr>
          <w:spacing w:val="-7"/>
        </w:rPr>
        <w:t xml:space="preserve"> </w:t>
      </w:r>
      <w:r>
        <w:t>розробки</w:t>
      </w:r>
      <w:r>
        <w:rPr>
          <w:spacing w:val="-4"/>
        </w:rPr>
        <w:t xml:space="preserve"> </w:t>
      </w:r>
      <w:r>
        <w:t>такої</w:t>
      </w:r>
      <w:r>
        <w:rPr>
          <w:spacing w:val="-6"/>
        </w:rPr>
        <w:t xml:space="preserve"> </w:t>
      </w:r>
      <w:r>
        <w:t>анкети</w:t>
      </w:r>
      <w:r>
        <w:rPr>
          <w:spacing w:val="-5"/>
        </w:rPr>
        <w:t xml:space="preserve"> </w:t>
      </w:r>
      <w:r>
        <w:rPr>
          <w:spacing w:val="-8"/>
        </w:rPr>
        <w:t xml:space="preserve"> </w:t>
      </w:r>
      <w:r>
        <w:rPr>
          <w:spacing w:val="-2"/>
        </w:rPr>
        <w:t>необхідно</w:t>
      </w:r>
      <w:r w:rsidR="004939C3">
        <w:rPr>
          <w:spacing w:val="-2"/>
        </w:rPr>
        <w:t xml:space="preserve"> розробити</w:t>
      </w:r>
      <w:r>
        <w:rPr>
          <w:spacing w:val="-2"/>
        </w:rPr>
        <w:t>:</w:t>
      </w:r>
    </w:p>
    <w:p w14:paraId="1BDA8737" w14:textId="762A35F7" w:rsidR="00EE6B9B" w:rsidRDefault="00EE6B9B" w:rsidP="00EE6B9B">
      <w:pPr>
        <w:pStyle w:val="a9"/>
        <w:numPr>
          <w:ilvl w:val="0"/>
          <w:numId w:val="2"/>
        </w:numPr>
        <w:tabs>
          <w:tab w:val="left" w:pos="2257"/>
        </w:tabs>
        <w:spacing w:before="163" w:line="360" w:lineRule="auto"/>
        <w:ind w:right="129" w:firstLine="708"/>
        <w:contextualSpacing w:val="0"/>
        <w:jc w:val="both"/>
        <w:rPr>
          <w:sz w:val="28"/>
        </w:rPr>
      </w:pPr>
      <w:r w:rsidRPr="004939C3">
        <w:rPr>
          <w:b/>
          <w:bCs/>
          <w:sz w:val="28"/>
        </w:rPr>
        <w:t>Низку критеріїв для оцінки</w:t>
      </w:r>
      <w:r>
        <w:rPr>
          <w:sz w:val="28"/>
        </w:rPr>
        <w:t>. При цьому</w:t>
      </w:r>
      <w:r>
        <w:rPr>
          <w:spacing w:val="40"/>
          <w:sz w:val="28"/>
        </w:rPr>
        <w:t xml:space="preserve"> </w:t>
      </w:r>
      <w:r>
        <w:rPr>
          <w:sz w:val="28"/>
        </w:rPr>
        <w:t>варто розділити критерії на окремі групи. Рекомендований перелік груп критеріїв такий: ті які стосуються роботи</w:t>
      </w:r>
      <w:r>
        <w:rPr>
          <w:spacing w:val="40"/>
          <w:sz w:val="28"/>
        </w:rPr>
        <w:t xml:space="preserve"> </w:t>
      </w:r>
      <w:r>
        <w:rPr>
          <w:sz w:val="28"/>
        </w:rPr>
        <w:t>екскурсовода, ті які стосуються роботи</w:t>
      </w:r>
      <w:r>
        <w:rPr>
          <w:spacing w:val="40"/>
          <w:sz w:val="28"/>
        </w:rPr>
        <w:t xml:space="preserve"> </w:t>
      </w:r>
      <w:r>
        <w:rPr>
          <w:sz w:val="28"/>
        </w:rPr>
        <w:t>водія, ті які стосуються роботи</w:t>
      </w:r>
      <w:r>
        <w:rPr>
          <w:spacing w:val="40"/>
          <w:sz w:val="28"/>
        </w:rPr>
        <w:t xml:space="preserve"> </w:t>
      </w:r>
      <w:r>
        <w:rPr>
          <w:sz w:val="28"/>
        </w:rPr>
        <w:t>менеджера турист</w:t>
      </w:r>
      <w:r w:rsidR="004939C3">
        <w:rPr>
          <w:sz w:val="28"/>
        </w:rPr>
        <w:t xml:space="preserve">ично - </w:t>
      </w:r>
      <w:r>
        <w:rPr>
          <w:sz w:val="28"/>
        </w:rPr>
        <w:t>екскурсійного підприємства;</w:t>
      </w:r>
      <w:r>
        <w:rPr>
          <w:spacing w:val="40"/>
          <w:sz w:val="28"/>
        </w:rPr>
        <w:t xml:space="preserve"> </w:t>
      </w:r>
      <w:r>
        <w:rPr>
          <w:sz w:val="28"/>
        </w:rPr>
        <w:t xml:space="preserve">критерії які стосуються власне маршруту та об’єктів екскурсії За бажанням </w:t>
      </w:r>
      <w:r w:rsidR="004939C3">
        <w:rPr>
          <w:sz w:val="28"/>
        </w:rPr>
        <w:t>можна</w:t>
      </w:r>
      <w:r>
        <w:rPr>
          <w:sz w:val="28"/>
        </w:rPr>
        <w:t xml:space="preserve"> доповнити наведений перелік.</w:t>
      </w:r>
    </w:p>
    <w:p w14:paraId="2981FC88" w14:textId="77777777" w:rsidR="00EE6B9B" w:rsidRDefault="00EE6B9B" w:rsidP="00EE6B9B">
      <w:pPr>
        <w:pStyle w:val="a9"/>
        <w:numPr>
          <w:ilvl w:val="0"/>
          <w:numId w:val="2"/>
        </w:numPr>
        <w:tabs>
          <w:tab w:val="left" w:pos="1413"/>
        </w:tabs>
        <w:spacing w:line="322" w:lineRule="exact"/>
        <w:ind w:left="1413" w:hanging="428"/>
        <w:contextualSpacing w:val="0"/>
        <w:jc w:val="both"/>
        <w:rPr>
          <w:sz w:val="28"/>
        </w:rPr>
      </w:pPr>
      <w:r>
        <w:rPr>
          <w:sz w:val="28"/>
        </w:rPr>
        <w:t>Чітко</w:t>
      </w:r>
      <w:r>
        <w:rPr>
          <w:spacing w:val="59"/>
          <w:sz w:val="28"/>
        </w:rPr>
        <w:t xml:space="preserve"> </w:t>
      </w:r>
      <w:r>
        <w:rPr>
          <w:sz w:val="28"/>
        </w:rPr>
        <w:t>і</w:t>
      </w:r>
      <w:r>
        <w:rPr>
          <w:spacing w:val="-3"/>
          <w:sz w:val="28"/>
        </w:rPr>
        <w:t xml:space="preserve"> </w:t>
      </w:r>
      <w:r>
        <w:rPr>
          <w:sz w:val="28"/>
        </w:rPr>
        <w:t>однозначно</w:t>
      </w:r>
      <w:r>
        <w:rPr>
          <w:spacing w:val="-6"/>
          <w:sz w:val="28"/>
        </w:rPr>
        <w:t xml:space="preserve"> </w:t>
      </w:r>
      <w:r>
        <w:rPr>
          <w:sz w:val="28"/>
        </w:rPr>
        <w:t>зрозуміло</w:t>
      </w:r>
      <w:r>
        <w:rPr>
          <w:spacing w:val="62"/>
          <w:sz w:val="28"/>
        </w:rPr>
        <w:t xml:space="preserve"> </w:t>
      </w:r>
      <w:r>
        <w:rPr>
          <w:sz w:val="28"/>
        </w:rPr>
        <w:t>сформулювати</w:t>
      </w:r>
      <w:r>
        <w:rPr>
          <w:spacing w:val="-4"/>
          <w:sz w:val="28"/>
        </w:rPr>
        <w:t xml:space="preserve"> </w:t>
      </w:r>
      <w:r>
        <w:rPr>
          <w:sz w:val="28"/>
        </w:rPr>
        <w:t>кожний</w:t>
      </w:r>
      <w:r>
        <w:rPr>
          <w:spacing w:val="-5"/>
          <w:sz w:val="28"/>
        </w:rPr>
        <w:t xml:space="preserve"> </w:t>
      </w:r>
      <w:r>
        <w:rPr>
          <w:sz w:val="28"/>
        </w:rPr>
        <w:t>з</w:t>
      </w:r>
      <w:r>
        <w:rPr>
          <w:spacing w:val="-8"/>
          <w:sz w:val="28"/>
        </w:rPr>
        <w:t xml:space="preserve"> </w:t>
      </w:r>
      <w:r>
        <w:rPr>
          <w:spacing w:val="-2"/>
          <w:sz w:val="28"/>
        </w:rPr>
        <w:t>підкритеріїв.</w:t>
      </w:r>
    </w:p>
    <w:p w14:paraId="7AC1C60B" w14:textId="77777777" w:rsidR="00EE6B9B" w:rsidRDefault="00EE6B9B" w:rsidP="00EE6B9B">
      <w:pPr>
        <w:pStyle w:val="a9"/>
        <w:numPr>
          <w:ilvl w:val="0"/>
          <w:numId w:val="2"/>
        </w:numPr>
        <w:tabs>
          <w:tab w:val="left" w:pos="1547"/>
        </w:tabs>
        <w:spacing w:before="160" w:line="360" w:lineRule="auto"/>
        <w:ind w:right="127" w:firstLine="852"/>
        <w:contextualSpacing w:val="0"/>
        <w:jc w:val="both"/>
        <w:rPr>
          <w:sz w:val="28"/>
        </w:rPr>
      </w:pPr>
      <w:r>
        <w:rPr>
          <w:sz w:val="28"/>
        </w:rPr>
        <w:t>Розробити шкалу оцінювання з обґрунтуванням її розміру (тобто кількість балів та їх обгартування, наприклад 0 – за цим критерієм оцінити сайт неможливо через наприклад відсутність такої послуги; 1 – незадовільно; 2 – низький рівень;</w:t>
      </w:r>
      <w:r>
        <w:rPr>
          <w:spacing w:val="40"/>
          <w:sz w:val="28"/>
        </w:rPr>
        <w:t xml:space="preserve"> </w:t>
      </w:r>
      <w:r>
        <w:rPr>
          <w:sz w:val="28"/>
        </w:rPr>
        <w:t xml:space="preserve">3 </w:t>
      </w:r>
      <w:r>
        <w:rPr>
          <w:sz w:val="24"/>
        </w:rPr>
        <w:t xml:space="preserve">– </w:t>
      </w:r>
      <w:r>
        <w:rPr>
          <w:sz w:val="28"/>
        </w:rPr>
        <w:t>задовільно; 4 – добре; 5</w:t>
      </w:r>
      <w:r>
        <w:rPr>
          <w:spacing w:val="-3"/>
          <w:sz w:val="28"/>
        </w:rPr>
        <w:t xml:space="preserve"> </w:t>
      </w:r>
      <w:r>
        <w:rPr>
          <w:sz w:val="24"/>
        </w:rPr>
        <w:t xml:space="preserve">– </w:t>
      </w:r>
      <w:r>
        <w:rPr>
          <w:sz w:val="28"/>
        </w:rPr>
        <w:t>відмінно);</w:t>
      </w:r>
    </w:p>
    <w:p w14:paraId="76D78FA0" w14:textId="77777777" w:rsidR="00EE6B9B" w:rsidRPr="004939C3" w:rsidRDefault="00EE6B9B" w:rsidP="00EE6B9B">
      <w:pPr>
        <w:pStyle w:val="a9"/>
        <w:numPr>
          <w:ilvl w:val="0"/>
          <w:numId w:val="2"/>
        </w:numPr>
        <w:tabs>
          <w:tab w:val="left" w:pos="1300"/>
        </w:tabs>
        <w:ind w:left="1300" w:hanging="390"/>
        <w:contextualSpacing w:val="0"/>
        <w:jc w:val="both"/>
        <w:rPr>
          <w:sz w:val="28"/>
        </w:rPr>
      </w:pPr>
      <w:r>
        <w:rPr>
          <w:sz w:val="28"/>
        </w:rPr>
        <w:t>Розробити</w:t>
      </w:r>
      <w:r>
        <w:rPr>
          <w:spacing w:val="62"/>
          <w:w w:val="150"/>
          <w:sz w:val="28"/>
        </w:rPr>
        <w:t xml:space="preserve"> </w:t>
      </w:r>
      <w:r>
        <w:rPr>
          <w:sz w:val="28"/>
        </w:rPr>
        <w:t>оціночну</w:t>
      </w:r>
      <w:r>
        <w:rPr>
          <w:spacing w:val="67"/>
          <w:w w:val="150"/>
          <w:sz w:val="28"/>
        </w:rPr>
        <w:t xml:space="preserve"> </w:t>
      </w:r>
      <w:r>
        <w:rPr>
          <w:sz w:val="28"/>
        </w:rPr>
        <w:t>анкету</w:t>
      </w:r>
      <w:r>
        <w:rPr>
          <w:spacing w:val="67"/>
          <w:w w:val="150"/>
          <w:sz w:val="28"/>
        </w:rPr>
        <w:t xml:space="preserve"> </w:t>
      </w:r>
      <w:r>
        <w:rPr>
          <w:sz w:val="28"/>
        </w:rPr>
        <w:t>(з</w:t>
      </w:r>
      <w:r>
        <w:rPr>
          <w:spacing w:val="66"/>
          <w:w w:val="150"/>
          <w:sz w:val="28"/>
        </w:rPr>
        <w:t xml:space="preserve"> </w:t>
      </w:r>
      <w:r>
        <w:rPr>
          <w:sz w:val="28"/>
        </w:rPr>
        <w:t>використанням</w:t>
      </w:r>
      <w:r>
        <w:rPr>
          <w:spacing w:val="67"/>
          <w:w w:val="150"/>
          <w:sz w:val="28"/>
        </w:rPr>
        <w:t xml:space="preserve"> </w:t>
      </w:r>
      <w:r>
        <w:rPr>
          <w:sz w:val="28"/>
        </w:rPr>
        <w:t>відповідних</w:t>
      </w:r>
      <w:r>
        <w:rPr>
          <w:spacing w:val="67"/>
          <w:w w:val="150"/>
          <w:sz w:val="28"/>
        </w:rPr>
        <w:t xml:space="preserve"> </w:t>
      </w:r>
      <w:r>
        <w:rPr>
          <w:spacing w:val="-2"/>
          <w:sz w:val="28"/>
        </w:rPr>
        <w:t>вимог:</w:t>
      </w:r>
    </w:p>
    <w:p w14:paraId="17CD1468" w14:textId="1B5CD62A" w:rsidR="00EE6B9B" w:rsidRDefault="00EE6B9B" w:rsidP="00EE6B9B">
      <w:pPr>
        <w:pStyle w:val="ae"/>
        <w:spacing w:before="74" w:line="360" w:lineRule="auto"/>
        <w:ind w:left="132" w:right="129"/>
        <w:jc w:val="both"/>
      </w:pPr>
      <w:r>
        <w:t>вступна</w:t>
      </w:r>
      <w:r>
        <w:rPr>
          <w:spacing w:val="-18"/>
        </w:rPr>
        <w:t xml:space="preserve"> </w:t>
      </w:r>
      <w:r>
        <w:t>вітальна</w:t>
      </w:r>
      <w:r>
        <w:rPr>
          <w:spacing w:val="-17"/>
        </w:rPr>
        <w:t xml:space="preserve"> </w:t>
      </w:r>
      <w:r>
        <w:t>частина,</w:t>
      </w:r>
      <w:r>
        <w:rPr>
          <w:spacing w:val="-18"/>
        </w:rPr>
        <w:t xml:space="preserve"> </w:t>
      </w:r>
      <w:r>
        <w:t>пояснення</w:t>
      </w:r>
      <w:r>
        <w:rPr>
          <w:spacing w:val="-17"/>
        </w:rPr>
        <w:t xml:space="preserve"> </w:t>
      </w:r>
      <w:r>
        <w:t>критеріїв,</w:t>
      </w:r>
      <w:r>
        <w:rPr>
          <w:spacing w:val="-18"/>
        </w:rPr>
        <w:t xml:space="preserve"> </w:t>
      </w:r>
      <w:r>
        <w:t>визначення</w:t>
      </w:r>
      <w:r>
        <w:rPr>
          <w:spacing w:val="-17"/>
        </w:rPr>
        <w:t xml:space="preserve"> </w:t>
      </w:r>
      <w:r>
        <w:t>приблизного</w:t>
      </w:r>
      <w:r>
        <w:rPr>
          <w:spacing w:val="-18"/>
        </w:rPr>
        <w:t xml:space="preserve"> </w:t>
      </w:r>
      <w:r>
        <w:t>часу</w:t>
      </w:r>
      <w:r>
        <w:rPr>
          <w:spacing w:val="-17"/>
        </w:rPr>
        <w:t xml:space="preserve"> </w:t>
      </w:r>
      <w:r>
        <w:t>для заповнення,</w:t>
      </w:r>
      <w:r>
        <w:rPr>
          <w:spacing w:val="40"/>
        </w:rPr>
        <w:t xml:space="preserve"> </w:t>
      </w:r>
      <w:r>
        <w:t>власне питання та подяка за участь) та запропонувати механізм проведення</w:t>
      </w:r>
      <w:r>
        <w:rPr>
          <w:spacing w:val="-3"/>
        </w:rPr>
        <w:t xml:space="preserve"> </w:t>
      </w:r>
      <w:r>
        <w:t>оцінки</w:t>
      </w:r>
      <w:r>
        <w:rPr>
          <w:spacing w:val="-1"/>
        </w:rPr>
        <w:t xml:space="preserve"> </w:t>
      </w:r>
      <w:r>
        <w:t>(наприклад</w:t>
      </w:r>
      <w:r>
        <w:rPr>
          <w:spacing w:val="-3"/>
        </w:rPr>
        <w:t xml:space="preserve"> </w:t>
      </w:r>
      <w:r>
        <w:t>це</w:t>
      </w:r>
      <w:r>
        <w:rPr>
          <w:spacing w:val="-2"/>
        </w:rPr>
        <w:t xml:space="preserve"> </w:t>
      </w:r>
      <w:r>
        <w:t>може</w:t>
      </w:r>
      <w:r>
        <w:rPr>
          <w:spacing w:val="-3"/>
        </w:rPr>
        <w:t xml:space="preserve"> </w:t>
      </w:r>
      <w:r>
        <w:t>бути:</w:t>
      </w:r>
      <w:r>
        <w:rPr>
          <w:spacing w:val="40"/>
        </w:rPr>
        <w:t xml:space="preserve"> </w:t>
      </w:r>
      <w:r>
        <w:t>опитування</w:t>
      </w:r>
      <w:r>
        <w:rPr>
          <w:spacing w:val="-1"/>
        </w:rPr>
        <w:t xml:space="preserve"> </w:t>
      </w:r>
      <w:r>
        <w:t>респондентів шляхом самостійного заповнення бумажник варіантів анкет безпосередньо після закінчення екскурсії; письмове опитування через надсилання паперових анкет респондентам; опитування шляхом заповнення Google-форми.</w:t>
      </w:r>
    </w:p>
    <w:p w14:paraId="31948FE1" w14:textId="77777777" w:rsidR="00EE6B9B" w:rsidRDefault="00EE6B9B" w:rsidP="00EE6B9B">
      <w:pPr>
        <w:pStyle w:val="a9"/>
        <w:numPr>
          <w:ilvl w:val="0"/>
          <w:numId w:val="2"/>
        </w:numPr>
        <w:tabs>
          <w:tab w:val="left" w:pos="1120"/>
        </w:tabs>
        <w:spacing w:before="2"/>
        <w:ind w:left="1120" w:hanging="279"/>
        <w:contextualSpacing w:val="0"/>
        <w:jc w:val="both"/>
        <w:rPr>
          <w:sz w:val="28"/>
        </w:rPr>
      </w:pPr>
      <w:r>
        <w:rPr>
          <w:sz w:val="28"/>
        </w:rPr>
        <w:t>Розробка</w:t>
      </w:r>
      <w:r>
        <w:rPr>
          <w:spacing w:val="-8"/>
          <w:sz w:val="28"/>
        </w:rPr>
        <w:t xml:space="preserve"> </w:t>
      </w:r>
      <w:r>
        <w:rPr>
          <w:sz w:val="28"/>
        </w:rPr>
        <w:t>та</w:t>
      </w:r>
      <w:r>
        <w:rPr>
          <w:spacing w:val="-6"/>
          <w:sz w:val="28"/>
        </w:rPr>
        <w:t xml:space="preserve"> </w:t>
      </w:r>
      <w:r>
        <w:rPr>
          <w:sz w:val="28"/>
        </w:rPr>
        <w:t>оформлення</w:t>
      </w:r>
      <w:r>
        <w:rPr>
          <w:spacing w:val="-5"/>
          <w:sz w:val="28"/>
        </w:rPr>
        <w:t xml:space="preserve"> </w:t>
      </w:r>
      <w:r>
        <w:rPr>
          <w:sz w:val="28"/>
        </w:rPr>
        <w:t>обраного</w:t>
      </w:r>
      <w:r>
        <w:rPr>
          <w:spacing w:val="58"/>
          <w:sz w:val="28"/>
        </w:rPr>
        <w:t xml:space="preserve"> </w:t>
      </w:r>
      <w:r>
        <w:rPr>
          <w:sz w:val="28"/>
        </w:rPr>
        <w:t>варіанту</w:t>
      </w:r>
      <w:r>
        <w:rPr>
          <w:spacing w:val="-4"/>
          <w:sz w:val="28"/>
        </w:rPr>
        <w:t xml:space="preserve"> </w:t>
      </w:r>
      <w:r>
        <w:rPr>
          <w:spacing w:val="-2"/>
          <w:sz w:val="28"/>
        </w:rPr>
        <w:t>анкети.</w:t>
      </w:r>
    </w:p>
    <w:p w14:paraId="1E838EBC" w14:textId="31230E6B" w:rsidR="00EE6B9B" w:rsidRDefault="00EE6B9B" w:rsidP="00416D19">
      <w:pPr>
        <w:pStyle w:val="ae"/>
        <w:spacing w:before="161" w:line="360" w:lineRule="auto"/>
        <w:ind w:left="132" w:right="128" w:firstLine="778"/>
        <w:jc w:val="both"/>
      </w:pPr>
      <w:r>
        <w:t>Результати</w:t>
      </w:r>
      <w:r>
        <w:rPr>
          <w:spacing w:val="-1"/>
        </w:rPr>
        <w:t xml:space="preserve"> </w:t>
      </w:r>
      <w:r>
        <w:t>даної</w:t>
      </w:r>
      <w:r>
        <w:rPr>
          <w:spacing w:val="-1"/>
        </w:rPr>
        <w:t xml:space="preserve"> </w:t>
      </w:r>
      <w:r>
        <w:t>частини розрахунково-графічної</w:t>
      </w:r>
      <w:r>
        <w:rPr>
          <w:spacing w:val="-1"/>
        </w:rPr>
        <w:t xml:space="preserve"> </w:t>
      </w:r>
      <w:r>
        <w:t>роботи</w:t>
      </w:r>
      <w:r>
        <w:rPr>
          <w:spacing w:val="40"/>
        </w:rPr>
        <w:t xml:space="preserve"> </w:t>
      </w:r>
      <w:r>
        <w:t>оформлюють</w:t>
      </w:r>
      <w:r>
        <w:rPr>
          <w:spacing w:val="-3"/>
        </w:rPr>
        <w:t xml:space="preserve"> </w:t>
      </w:r>
      <w:r>
        <w:t>у вигляді її підрозділу в документі звичайного формату та доповнюють описову частину графічним матеріалом (скрин-шоти) також роблять активне гіпер- посилання на Google-форму анкети</w:t>
      </w:r>
      <w:r>
        <w:rPr>
          <w:spacing w:val="40"/>
        </w:rPr>
        <w:t xml:space="preserve"> </w:t>
      </w:r>
      <w:r>
        <w:t>або наводять приклад оціночного</w:t>
      </w:r>
      <w:r>
        <w:rPr>
          <w:spacing w:val="40"/>
        </w:rPr>
        <w:t xml:space="preserve"> </w:t>
      </w:r>
      <w:r>
        <w:t>бланку в друкованому вигляді.</w:t>
      </w:r>
    </w:p>
    <w:p w14:paraId="4F1E7855" w14:textId="77777777" w:rsidR="00EE6B9B" w:rsidRDefault="00EE6B9B"/>
    <w:sectPr w:rsidR="00EE6B9B" w:rsidSect="004939C3">
      <w:footerReference w:type="default" r:id="rId7"/>
      <w:pgSz w:w="11910" w:h="16840"/>
      <w:pgMar w:top="1040" w:right="1000" w:bottom="993"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3E205" w14:textId="77777777" w:rsidR="00EF1E21" w:rsidRDefault="00EF1E21">
      <w:r>
        <w:separator/>
      </w:r>
    </w:p>
  </w:endnote>
  <w:endnote w:type="continuationSeparator" w:id="0">
    <w:p w14:paraId="0E19DD90" w14:textId="77777777" w:rsidR="00EF1E21" w:rsidRDefault="00EF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86C22" w14:textId="77777777" w:rsidR="001F1909" w:rsidRDefault="001F1909">
    <w:pPr>
      <w:pStyle w:val="a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6F6AE" w14:textId="77777777" w:rsidR="00EF1E21" w:rsidRDefault="00EF1E21">
      <w:r>
        <w:separator/>
      </w:r>
    </w:p>
  </w:footnote>
  <w:footnote w:type="continuationSeparator" w:id="0">
    <w:p w14:paraId="2C67E642" w14:textId="77777777" w:rsidR="00EF1E21" w:rsidRDefault="00EF1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006BA"/>
    <w:multiLevelType w:val="hybridMultilevel"/>
    <w:tmpl w:val="A01E2C4C"/>
    <w:lvl w:ilvl="0" w:tplc="2000000D">
      <w:start w:val="1"/>
      <w:numFmt w:val="bullet"/>
      <w:lvlText w:val=""/>
      <w:lvlJc w:val="left"/>
      <w:pPr>
        <w:ind w:left="1560" w:hanging="360"/>
      </w:pPr>
      <w:rPr>
        <w:rFonts w:ascii="Wingdings" w:hAnsi="Wingdings" w:hint="default"/>
      </w:rPr>
    </w:lvl>
    <w:lvl w:ilvl="1" w:tplc="04220003" w:tentative="1">
      <w:start w:val="1"/>
      <w:numFmt w:val="bullet"/>
      <w:lvlText w:val="o"/>
      <w:lvlJc w:val="left"/>
      <w:pPr>
        <w:ind w:left="2280" w:hanging="360"/>
      </w:pPr>
      <w:rPr>
        <w:rFonts w:ascii="Courier New" w:hAnsi="Courier New" w:cs="Courier New" w:hint="default"/>
      </w:rPr>
    </w:lvl>
    <w:lvl w:ilvl="2" w:tplc="04220005" w:tentative="1">
      <w:start w:val="1"/>
      <w:numFmt w:val="bullet"/>
      <w:lvlText w:val=""/>
      <w:lvlJc w:val="left"/>
      <w:pPr>
        <w:ind w:left="3000" w:hanging="360"/>
      </w:pPr>
      <w:rPr>
        <w:rFonts w:ascii="Wingdings" w:hAnsi="Wingdings" w:hint="default"/>
      </w:rPr>
    </w:lvl>
    <w:lvl w:ilvl="3" w:tplc="04220001" w:tentative="1">
      <w:start w:val="1"/>
      <w:numFmt w:val="bullet"/>
      <w:lvlText w:val=""/>
      <w:lvlJc w:val="left"/>
      <w:pPr>
        <w:ind w:left="3720" w:hanging="360"/>
      </w:pPr>
      <w:rPr>
        <w:rFonts w:ascii="Symbol" w:hAnsi="Symbol" w:hint="default"/>
      </w:rPr>
    </w:lvl>
    <w:lvl w:ilvl="4" w:tplc="04220003" w:tentative="1">
      <w:start w:val="1"/>
      <w:numFmt w:val="bullet"/>
      <w:lvlText w:val="o"/>
      <w:lvlJc w:val="left"/>
      <w:pPr>
        <w:ind w:left="4440" w:hanging="360"/>
      </w:pPr>
      <w:rPr>
        <w:rFonts w:ascii="Courier New" w:hAnsi="Courier New" w:cs="Courier New" w:hint="default"/>
      </w:rPr>
    </w:lvl>
    <w:lvl w:ilvl="5" w:tplc="04220005" w:tentative="1">
      <w:start w:val="1"/>
      <w:numFmt w:val="bullet"/>
      <w:lvlText w:val=""/>
      <w:lvlJc w:val="left"/>
      <w:pPr>
        <w:ind w:left="5160" w:hanging="360"/>
      </w:pPr>
      <w:rPr>
        <w:rFonts w:ascii="Wingdings" w:hAnsi="Wingdings" w:hint="default"/>
      </w:rPr>
    </w:lvl>
    <w:lvl w:ilvl="6" w:tplc="04220001" w:tentative="1">
      <w:start w:val="1"/>
      <w:numFmt w:val="bullet"/>
      <w:lvlText w:val=""/>
      <w:lvlJc w:val="left"/>
      <w:pPr>
        <w:ind w:left="5880" w:hanging="360"/>
      </w:pPr>
      <w:rPr>
        <w:rFonts w:ascii="Symbol" w:hAnsi="Symbol" w:hint="default"/>
      </w:rPr>
    </w:lvl>
    <w:lvl w:ilvl="7" w:tplc="04220003" w:tentative="1">
      <w:start w:val="1"/>
      <w:numFmt w:val="bullet"/>
      <w:lvlText w:val="o"/>
      <w:lvlJc w:val="left"/>
      <w:pPr>
        <w:ind w:left="6600" w:hanging="360"/>
      </w:pPr>
      <w:rPr>
        <w:rFonts w:ascii="Courier New" w:hAnsi="Courier New" w:cs="Courier New" w:hint="default"/>
      </w:rPr>
    </w:lvl>
    <w:lvl w:ilvl="8" w:tplc="04220005" w:tentative="1">
      <w:start w:val="1"/>
      <w:numFmt w:val="bullet"/>
      <w:lvlText w:val=""/>
      <w:lvlJc w:val="left"/>
      <w:pPr>
        <w:ind w:left="7320" w:hanging="360"/>
      </w:pPr>
      <w:rPr>
        <w:rFonts w:ascii="Wingdings" w:hAnsi="Wingdings" w:hint="default"/>
      </w:rPr>
    </w:lvl>
  </w:abstractNum>
  <w:abstractNum w:abstractNumId="1" w15:restartNumberingAfterBreak="0">
    <w:nsid w:val="2B0D5CC0"/>
    <w:multiLevelType w:val="hybridMultilevel"/>
    <w:tmpl w:val="EB56FCA6"/>
    <w:lvl w:ilvl="0" w:tplc="F0EC3636">
      <w:start w:val="1"/>
      <w:numFmt w:val="decimal"/>
      <w:lvlText w:val="%1."/>
      <w:lvlJc w:val="left"/>
      <w:pPr>
        <w:ind w:left="132" w:hanging="504"/>
      </w:pPr>
      <w:rPr>
        <w:rFonts w:ascii="Times New Roman" w:eastAsia="Times New Roman" w:hAnsi="Times New Roman" w:cs="Times New Roman" w:hint="default"/>
        <w:b w:val="0"/>
        <w:bCs w:val="0"/>
        <w:i w:val="0"/>
        <w:iCs w:val="0"/>
        <w:spacing w:val="0"/>
        <w:w w:val="100"/>
        <w:sz w:val="28"/>
        <w:szCs w:val="28"/>
        <w:lang w:val="uk-UA" w:eastAsia="en-US" w:bidi="ar-SA"/>
      </w:rPr>
    </w:lvl>
    <w:lvl w:ilvl="1" w:tplc="01C2CF74">
      <w:numFmt w:val="bullet"/>
      <w:lvlText w:val="•"/>
      <w:lvlJc w:val="left"/>
      <w:pPr>
        <w:ind w:left="1116" w:hanging="504"/>
      </w:pPr>
      <w:rPr>
        <w:rFonts w:hint="default"/>
        <w:lang w:val="uk-UA" w:eastAsia="en-US" w:bidi="ar-SA"/>
      </w:rPr>
    </w:lvl>
    <w:lvl w:ilvl="2" w:tplc="228CACA2">
      <w:numFmt w:val="bullet"/>
      <w:lvlText w:val="•"/>
      <w:lvlJc w:val="left"/>
      <w:pPr>
        <w:ind w:left="2093" w:hanging="504"/>
      </w:pPr>
      <w:rPr>
        <w:rFonts w:hint="default"/>
        <w:lang w:val="uk-UA" w:eastAsia="en-US" w:bidi="ar-SA"/>
      </w:rPr>
    </w:lvl>
    <w:lvl w:ilvl="3" w:tplc="515ED2E0">
      <w:numFmt w:val="bullet"/>
      <w:lvlText w:val="•"/>
      <w:lvlJc w:val="left"/>
      <w:pPr>
        <w:ind w:left="3069" w:hanging="504"/>
      </w:pPr>
      <w:rPr>
        <w:rFonts w:hint="default"/>
        <w:lang w:val="uk-UA" w:eastAsia="en-US" w:bidi="ar-SA"/>
      </w:rPr>
    </w:lvl>
    <w:lvl w:ilvl="4" w:tplc="76EC9D44">
      <w:numFmt w:val="bullet"/>
      <w:lvlText w:val="•"/>
      <w:lvlJc w:val="left"/>
      <w:pPr>
        <w:ind w:left="4046" w:hanging="504"/>
      </w:pPr>
      <w:rPr>
        <w:rFonts w:hint="default"/>
        <w:lang w:val="uk-UA" w:eastAsia="en-US" w:bidi="ar-SA"/>
      </w:rPr>
    </w:lvl>
    <w:lvl w:ilvl="5" w:tplc="A6660C94">
      <w:numFmt w:val="bullet"/>
      <w:lvlText w:val="•"/>
      <w:lvlJc w:val="left"/>
      <w:pPr>
        <w:ind w:left="5023" w:hanging="504"/>
      </w:pPr>
      <w:rPr>
        <w:rFonts w:hint="default"/>
        <w:lang w:val="uk-UA" w:eastAsia="en-US" w:bidi="ar-SA"/>
      </w:rPr>
    </w:lvl>
    <w:lvl w:ilvl="6" w:tplc="FDAEAC76">
      <w:numFmt w:val="bullet"/>
      <w:lvlText w:val="•"/>
      <w:lvlJc w:val="left"/>
      <w:pPr>
        <w:ind w:left="5999" w:hanging="504"/>
      </w:pPr>
      <w:rPr>
        <w:rFonts w:hint="default"/>
        <w:lang w:val="uk-UA" w:eastAsia="en-US" w:bidi="ar-SA"/>
      </w:rPr>
    </w:lvl>
    <w:lvl w:ilvl="7" w:tplc="CD860F4C">
      <w:numFmt w:val="bullet"/>
      <w:lvlText w:val="•"/>
      <w:lvlJc w:val="left"/>
      <w:pPr>
        <w:ind w:left="6976" w:hanging="504"/>
      </w:pPr>
      <w:rPr>
        <w:rFonts w:hint="default"/>
        <w:lang w:val="uk-UA" w:eastAsia="en-US" w:bidi="ar-SA"/>
      </w:rPr>
    </w:lvl>
    <w:lvl w:ilvl="8" w:tplc="2FF05186">
      <w:numFmt w:val="bullet"/>
      <w:lvlText w:val="•"/>
      <w:lvlJc w:val="left"/>
      <w:pPr>
        <w:ind w:left="7953" w:hanging="504"/>
      </w:pPr>
      <w:rPr>
        <w:rFonts w:hint="default"/>
        <w:lang w:val="uk-UA" w:eastAsia="en-US" w:bidi="ar-SA"/>
      </w:rPr>
    </w:lvl>
  </w:abstractNum>
  <w:abstractNum w:abstractNumId="2" w15:restartNumberingAfterBreak="0">
    <w:nsid w:val="383049A9"/>
    <w:multiLevelType w:val="hybridMultilevel"/>
    <w:tmpl w:val="58784F02"/>
    <w:lvl w:ilvl="0" w:tplc="793A01FE">
      <w:start w:val="1"/>
      <w:numFmt w:val="decimal"/>
      <w:lvlText w:val="%1."/>
      <w:lvlJc w:val="left"/>
      <w:pPr>
        <w:ind w:left="132" w:hanging="329"/>
      </w:pPr>
      <w:rPr>
        <w:rFonts w:ascii="Times New Roman" w:eastAsia="Times New Roman" w:hAnsi="Times New Roman" w:cs="Times New Roman" w:hint="default"/>
        <w:b w:val="0"/>
        <w:bCs w:val="0"/>
        <w:i w:val="0"/>
        <w:iCs w:val="0"/>
        <w:spacing w:val="0"/>
        <w:w w:val="100"/>
        <w:sz w:val="28"/>
        <w:szCs w:val="28"/>
        <w:lang w:val="uk-UA" w:eastAsia="en-US" w:bidi="ar-SA"/>
      </w:rPr>
    </w:lvl>
    <w:lvl w:ilvl="1" w:tplc="EE32BAF8">
      <w:numFmt w:val="bullet"/>
      <w:lvlText w:val="•"/>
      <w:lvlJc w:val="left"/>
      <w:pPr>
        <w:ind w:left="1116" w:hanging="329"/>
      </w:pPr>
      <w:rPr>
        <w:rFonts w:hint="default"/>
        <w:lang w:val="uk-UA" w:eastAsia="en-US" w:bidi="ar-SA"/>
      </w:rPr>
    </w:lvl>
    <w:lvl w:ilvl="2" w:tplc="6EE4B45A">
      <w:numFmt w:val="bullet"/>
      <w:lvlText w:val="•"/>
      <w:lvlJc w:val="left"/>
      <w:pPr>
        <w:ind w:left="2093" w:hanging="329"/>
      </w:pPr>
      <w:rPr>
        <w:rFonts w:hint="default"/>
        <w:lang w:val="uk-UA" w:eastAsia="en-US" w:bidi="ar-SA"/>
      </w:rPr>
    </w:lvl>
    <w:lvl w:ilvl="3" w:tplc="823230FE">
      <w:numFmt w:val="bullet"/>
      <w:lvlText w:val="•"/>
      <w:lvlJc w:val="left"/>
      <w:pPr>
        <w:ind w:left="3069" w:hanging="329"/>
      </w:pPr>
      <w:rPr>
        <w:rFonts w:hint="default"/>
        <w:lang w:val="uk-UA" w:eastAsia="en-US" w:bidi="ar-SA"/>
      </w:rPr>
    </w:lvl>
    <w:lvl w:ilvl="4" w:tplc="0B147610">
      <w:numFmt w:val="bullet"/>
      <w:lvlText w:val="•"/>
      <w:lvlJc w:val="left"/>
      <w:pPr>
        <w:ind w:left="4046" w:hanging="329"/>
      </w:pPr>
      <w:rPr>
        <w:rFonts w:hint="default"/>
        <w:lang w:val="uk-UA" w:eastAsia="en-US" w:bidi="ar-SA"/>
      </w:rPr>
    </w:lvl>
    <w:lvl w:ilvl="5" w:tplc="BE7AC1DA">
      <w:numFmt w:val="bullet"/>
      <w:lvlText w:val="•"/>
      <w:lvlJc w:val="left"/>
      <w:pPr>
        <w:ind w:left="5023" w:hanging="329"/>
      </w:pPr>
      <w:rPr>
        <w:rFonts w:hint="default"/>
        <w:lang w:val="uk-UA" w:eastAsia="en-US" w:bidi="ar-SA"/>
      </w:rPr>
    </w:lvl>
    <w:lvl w:ilvl="6" w:tplc="7C9254B4">
      <w:numFmt w:val="bullet"/>
      <w:lvlText w:val="•"/>
      <w:lvlJc w:val="left"/>
      <w:pPr>
        <w:ind w:left="5999" w:hanging="329"/>
      </w:pPr>
      <w:rPr>
        <w:rFonts w:hint="default"/>
        <w:lang w:val="uk-UA" w:eastAsia="en-US" w:bidi="ar-SA"/>
      </w:rPr>
    </w:lvl>
    <w:lvl w:ilvl="7" w:tplc="EBEA2CB0">
      <w:numFmt w:val="bullet"/>
      <w:lvlText w:val="•"/>
      <w:lvlJc w:val="left"/>
      <w:pPr>
        <w:ind w:left="6976" w:hanging="329"/>
      </w:pPr>
      <w:rPr>
        <w:rFonts w:hint="default"/>
        <w:lang w:val="uk-UA" w:eastAsia="en-US" w:bidi="ar-SA"/>
      </w:rPr>
    </w:lvl>
    <w:lvl w:ilvl="8" w:tplc="C786F8B0">
      <w:numFmt w:val="bullet"/>
      <w:lvlText w:val="•"/>
      <w:lvlJc w:val="left"/>
      <w:pPr>
        <w:ind w:left="7953" w:hanging="329"/>
      </w:pPr>
      <w:rPr>
        <w:rFonts w:hint="default"/>
        <w:lang w:val="uk-UA" w:eastAsia="en-US" w:bidi="ar-SA"/>
      </w:rPr>
    </w:lvl>
  </w:abstractNum>
  <w:abstractNum w:abstractNumId="3" w15:restartNumberingAfterBreak="0">
    <w:nsid w:val="69303405"/>
    <w:multiLevelType w:val="hybridMultilevel"/>
    <w:tmpl w:val="AC96688E"/>
    <w:lvl w:ilvl="0" w:tplc="901ABC14">
      <w:start w:val="1"/>
      <w:numFmt w:val="decimal"/>
      <w:lvlText w:val="%1."/>
      <w:lvlJc w:val="left"/>
      <w:pPr>
        <w:ind w:left="132" w:hanging="1416"/>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C9ECFC40">
      <w:numFmt w:val="bullet"/>
      <w:lvlText w:val="•"/>
      <w:lvlJc w:val="left"/>
      <w:pPr>
        <w:ind w:left="1116" w:hanging="1416"/>
      </w:pPr>
      <w:rPr>
        <w:rFonts w:hint="default"/>
        <w:lang w:val="uk-UA" w:eastAsia="en-US" w:bidi="ar-SA"/>
      </w:rPr>
    </w:lvl>
    <w:lvl w:ilvl="2" w:tplc="AA82C962">
      <w:numFmt w:val="bullet"/>
      <w:lvlText w:val="•"/>
      <w:lvlJc w:val="left"/>
      <w:pPr>
        <w:ind w:left="2093" w:hanging="1416"/>
      </w:pPr>
      <w:rPr>
        <w:rFonts w:hint="default"/>
        <w:lang w:val="uk-UA" w:eastAsia="en-US" w:bidi="ar-SA"/>
      </w:rPr>
    </w:lvl>
    <w:lvl w:ilvl="3" w:tplc="272645E6">
      <w:numFmt w:val="bullet"/>
      <w:lvlText w:val="•"/>
      <w:lvlJc w:val="left"/>
      <w:pPr>
        <w:ind w:left="3069" w:hanging="1416"/>
      </w:pPr>
      <w:rPr>
        <w:rFonts w:hint="default"/>
        <w:lang w:val="uk-UA" w:eastAsia="en-US" w:bidi="ar-SA"/>
      </w:rPr>
    </w:lvl>
    <w:lvl w:ilvl="4" w:tplc="D6D09294">
      <w:numFmt w:val="bullet"/>
      <w:lvlText w:val="•"/>
      <w:lvlJc w:val="left"/>
      <w:pPr>
        <w:ind w:left="4046" w:hanging="1416"/>
      </w:pPr>
      <w:rPr>
        <w:rFonts w:hint="default"/>
        <w:lang w:val="uk-UA" w:eastAsia="en-US" w:bidi="ar-SA"/>
      </w:rPr>
    </w:lvl>
    <w:lvl w:ilvl="5" w:tplc="B1022AF0">
      <w:numFmt w:val="bullet"/>
      <w:lvlText w:val="•"/>
      <w:lvlJc w:val="left"/>
      <w:pPr>
        <w:ind w:left="5023" w:hanging="1416"/>
      </w:pPr>
      <w:rPr>
        <w:rFonts w:hint="default"/>
        <w:lang w:val="uk-UA" w:eastAsia="en-US" w:bidi="ar-SA"/>
      </w:rPr>
    </w:lvl>
    <w:lvl w:ilvl="6" w:tplc="9E0CABDC">
      <w:numFmt w:val="bullet"/>
      <w:lvlText w:val="•"/>
      <w:lvlJc w:val="left"/>
      <w:pPr>
        <w:ind w:left="5999" w:hanging="1416"/>
      </w:pPr>
      <w:rPr>
        <w:rFonts w:hint="default"/>
        <w:lang w:val="uk-UA" w:eastAsia="en-US" w:bidi="ar-SA"/>
      </w:rPr>
    </w:lvl>
    <w:lvl w:ilvl="7" w:tplc="9ADC85B0">
      <w:numFmt w:val="bullet"/>
      <w:lvlText w:val="•"/>
      <w:lvlJc w:val="left"/>
      <w:pPr>
        <w:ind w:left="6976" w:hanging="1416"/>
      </w:pPr>
      <w:rPr>
        <w:rFonts w:hint="default"/>
        <w:lang w:val="uk-UA" w:eastAsia="en-US" w:bidi="ar-SA"/>
      </w:rPr>
    </w:lvl>
    <w:lvl w:ilvl="8" w:tplc="32903A5E">
      <w:numFmt w:val="bullet"/>
      <w:lvlText w:val="•"/>
      <w:lvlJc w:val="left"/>
      <w:pPr>
        <w:ind w:left="7953" w:hanging="1416"/>
      </w:pPr>
      <w:rPr>
        <w:rFonts w:hint="default"/>
        <w:lang w:val="uk-UA" w:eastAsia="en-US" w:bidi="ar-SA"/>
      </w:rPr>
    </w:lvl>
  </w:abstractNum>
  <w:abstractNum w:abstractNumId="4" w15:restartNumberingAfterBreak="0">
    <w:nsid w:val="7F814CA0"/>
    <w:multiLevelType w:val="hybridMultilevel"/>
    <w:tmpl w:val="B8563090"/>
    <w:lvl w:ilvl="0" w:tplc="580A12CA">
      <w:numFmt w:val="bullet"/>
      <w:lvlText w:val="–"/>
      <w:lvlJc w:val="left"/>
      <w:pPr>
        <w:ind w:left="132"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34B0ADF0">
      <w:numFmt w:val="bullet"/>
      <w:lvlText w:val="•"/>
      <w:lvlJc w:val="left"/>
      <w:pPr>
        <w:ind w:left="1116" w:hanging="281"/>
      </w:pPr>
      <w:rPr>
        <w:rFonts w:hint="default"/>
        <w:lang w:val="uk-UA" w:eastAsia="en-US" w:bidi="ar-SA"/>
      </w:rPr>
    </w:lvl>
    <w:lvl w:ilvl="2" w:tplc="5198A462">
      <w:numFmt w:val="bullet"/>
      <w:lvlText w:val="•"/>
      <w:lvlJc w:val="left"/>
      <w:pPr>
        <w:ind w:left="2093" w:hanging="281"/>
      </w:pPr>
      <w:rPr>
        <w:rFonts w:hint="default"/>
        <w:lang w:val="uk-UA" w:eastAsia="en-US" w:bidi="ar-SA"/>
      </w:rPr>
    </w:lvl>
    <w:lvl w:ilvl="3" w:tplc="D4D21942">
      <w:numFmt w:val="bullet"/>
      <w:lvlText w:val="•"/>
      <w:lvlJc w:val="left"/>
      <w:pPr>
        <w:ind w:left="3069" w:hanging="281"/>
      </w:pPr>
      <w:rPr>
        <w:rFonts w:hint="default"/>
        <w:lang w:val="uk-UA" w:eastAsia="en-US" w:bidi="ar-SA"/>
      </w:rPr>
    </w:lvl>
    <w:lvl w:ilvl="4" w:tplc="569E54C0">
      <w:numFmt w:val="bullet"/>
      <w:lvlText w:val="•"/>
      <w:lvlJc w:val="left"/>
      <w:pPr>
        <w:ind w:left="4046" w:hanging="281"/>
      </w:pPr>
      <w:rPr>
        <w:rFonts w:hint="default"/>
        <w:lang w:val="uk-UA" w:eastAsia="en-US" w:bidi="ar-SA"/>
      </w:rPr>
    </w:lvl>
    <w:lvl w:ilvl="5" w:tplc="A2309C88">
      <w:numFmt w:val="bullet"/>
      <w:lvlText w:val="•"/>
      <w:lvlJc w:val="left"/>
      <w:pPr>
        <w:ind w:left="5023" w:hanging="281"/>
      </w:pPr>
      <w:rPr>
        <w:rFonts w:hint="default"/>
        <w:lang w:val="uk-UA" w:eastAsia="en-US" w:bidi="ar-SA"/>
      </w:rPr>
    </w:lvl>
    <w:lvl w:ilvl="6" w:tplc="82242E46">
      <w:numFmt w:val="bullet"/>
      <w:lvlText w:val="•"/>
      <w:lvlJc w:val="left"/>
      <w:pPr>
        <w:ind w:left="5999" w:hanging="281"/>
      </w:pPr>
      <w:rPr>
        <w:rFonts w:hint="default"/>
        <w:lang w:val="uk-UA" w:eastAsia="en-US" w:bidi="ar-SA"/>
      </w:rPr>
    </w:lvl>
    <w:lvl w:ilvl="7" w:tplc="BA665796">
      <w:numFmt w:val="bullet"/>
      <w:lvlText w:val="•"/>
      <w:lvlJc w:val="left"/>
      <w:pPr>
        <w:ind w:left="6976" w:hanging="281"/>
      </w:pPr>
      <w:rPr>
        <w:rFonts w:hint="default"/>
        <w:lang w:val="uk-UA" w:eastAsia="en-US" w:bidi="ar-SA"/>
      </w:rPr>
    </w:lvl>
    <w:lvl w:ilvl="8" w:tplc="85347F90">
      <w:numFmt w:val="bullet"/>
      <w:lvlText w:val="•"/>
      <w:lvlJc w:val="left"/>
      <w:pPr>
        <w:ind w:left="7953" w:hanging="281"/>
      </w:pPr>
      <w:rPr>
        <w:rFonts w:hint="default"/>
        <w:lang w:val="uk-UA" w:eastAsia="en-US" w:bidi="ar-SA"/>
      </w:rPr>
    </w:lvl>
  </w:abstractNum>
  <w:num w:numId="1" w16cid:durableId="462847370">
    <w:abstractNumId w:val="4"/>
  </w:num>
  <w:num w:numId="2" w16cid:durableId="587426394">
    <w:abstractNumId w:val="3"/>
  </w:num>
  <w:num w:numId="3" w16cid:durableId="895431316">
    <w:abstractNumId w:val="1"/>
  </w:num>
  <w:num w:numId="4" w16cid:durableId="1749384947">
    <w:abstractNumId w:val="2"/>
  </w:num>
  <w:num w:numId="5" w16cid:durableId="130850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9B"/>
    <w:rsid w:val="0007283D"/>
    <w:rsid w:val="000A0BC5"/>
    <w:rsid w:val="001B7179"/>
    <w:rsid w:val="001C3D33"/>
    <w:rsid w:val="001F1909"/>
    <w:rsid w:val="00393E2D"/>
    <w:rsid w:val="00416D19"/>
    <w:rsid w:val="004939C3"/>
    <w:rsid w:val="006A2304"/>
    <w:rsid w:val="006A2AA1"/>
    <w:rsid w:val="00A94668"/>
    <w:rsid w:val="00B75D76"/>
    <w:rsid w:val="00D27BC0"/>
    <w:rsid w:val="00DE7693"/>
    <w:rsid w:val="00EE6B9B"/>
    <w:rsid w:val="00EF1E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62A8C"/>
  <w15:chartTrackingRefBased/>
  <w15:docId w15:val="{63B80708-5592-4E62-A203-05ADD72B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B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EE6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EE6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E6B9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E6B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E6B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E6B9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6B9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6B9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6B9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B9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EE6B9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6B9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6B9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6B9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6B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6B9B"/>
    <w:rPr>
      <w:rFonts w:eastAsiaTheme="majorEastAsia" w:cstheme="majorBidi"/>
      <w:color w:val="595959" w:themeColor="text1" w:themeTint="A6"/>
    </w:rPr>
  </w:style>
  <w:style w:type="character" w:customStyle="1" w:styleId="80">
    <w:name w:val="Заголовок 8 Знак"/>
    <w:basedOn w:val="a0"/>
    <w:link w:val="8"/>
    <w:uiPriority w:val="9"/>
    <w:semiHidden/>
    <w:rsid w:val="00EE6B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6B9B"/>
    <w:rPr>
      <w:rFonts w:eastAsiaTheme="majorEastAsia" w:cstheme="majorBidi"/>
      <w:color w:val="272727" w:themeColor="text1" w:themeTint="D8"/>
    </w:rPr>
  </w:style>
  <w:style w:type="paragraph" w:styleId="a3">
    <w:name w:val="Title"/>
    <w:basedOn w:val="a"/>
    <w:next w:val="a"/>
    <w:link w:val="a4"/>
    <w:uiPriority w:val="10"/>
    <w:qFormat/>
    <w:rsid w:val="00EE6B9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E6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B9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E6B9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E6B9B"/>
    <w:pPr>
      <w:spacing w:before="160"/>
      <w:jc w:val="center"/>
    </w:pPr>
    <w:rPr>
      <w:i/>
      <w:iCs/>
      <w:color w:val="404040" w:themeColor="text1" w:themeTint="BF"/>
    </w:rPr>
  </w:style>
  <w:style w:type="character" w:customStyle="1" w:styleId="a8">
    <w:name w:val="Цитата Знак"/>
    <w:basedOn w:val="a0"/>
    <w:link w:val="a7"/>
    <w:uiPriority w:val="29"/>
    <w:rsid w:val="00EE6B9B"/>
    <w:rPr>
      <w:i/>
      <w:iCs/>
      <w:color w:val="404040" w:themeColor="text1" w:themeTint="BF"/>
    </w:rPr>
  </w:style>
  <w:style w:type="paragraph" w:styleId="a9">
    <w:name w:val="List Paragraph"/>
    <w:basedOn w:val="a"/>
    <w:uiPriority w:val="1"/>
    <w:qFormat/>
    <w:rsid w:val="00EE6B9B"/>
    <w:pPr>
      <w:ind w:left="720"/>
      <w:contextualSpacing/>
    </w:pPr>
  </w:style>
  <w:style w:type="character" w:styleId="aa">
    <w:name w:val="Intense Emphasis"/>
    <w:basedOn w:val="a0"/>
    <w:uiPriority w:val="21"/>
    <w:qFormat/>
    <w:rsid w:val="00EE6B9B"/>
    <w:rPr>
      <w:i/>
      <w:iCs/>
      <w:color w:val="0F4761" w:themeColor="accent1" w:themeShade="BF"/>
    </w:rPr>
  </w:style>
  <w:style w:type="paragraph" w:styleId="ab">
    <w:name w:val="Intense Quote"/>
    <w:basedOn w:val="a"/>
    <w:next w:val="a"/>
    <w:link w:val="ac"/>
    <w:uiPriority w:val="30"/>
    <w:qFormat/>
    <w:rsid w:val="00EE6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E6B9B"/>
    <w:rPr>
      <w:i/>
      <w:iCs/>
      <w:color w:val="0F4761" w:themeColor="accent1" w:themeShade="BF"/>
    </w:rPr>
  </w:style>
  <w:style w:type="character" w:styleId="ad">
    <w:name w:val="Intense Reference"/>
    <w:basedOn w:val="a0"/>
    <w:uiPriority w:val="32"/>
    <w:qFormat/>
    <w:rsid w:val="00EE6B9B"/>
    <w:rPr>
      <w:b/>
      <w:bCs/>
      <w:smallCaps/>
      <w:color w:val="0F4761" w:themeColor="accent1" w:themeShade="BF"/>
      <w:spacing w:val="5"/>
    </w:rPr>
  </w:style>
  <w:style w:type="paragraph" w:styleId="ae">
    <w:name w:val="Body Text"/>
    <w:basedOn w:val="a"/>
    <w:link w:val="af"/>
    <w:uiPriority w:val="1"/>
    <w:qFormat/>
    <w:rsid w:val="00EE6B9B"/>
    <w:rPr>
      <w:sz w:val="28"/>
      <w:szCs w:val="28"/>
    </w:rPr>
  </w:style>
  <w:style w:type="character" w:customStyle="1" w:styleId="af">
    <w:name w:val="Основний текст Знак"/>
    <w:basedOn w:val="a0"/>
    <w:link w:val="ae"/>
    <w:uiPriority w:val="1"/>
    <w:rsid w:val="00EE6B9B"/>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980</Words>
  <Characters>6971</Characters>
  <Application>Microsoft Office Word</Application>
  <DocSecurity>0</DocSecurity>
  <Lines>129</Lines>
  <Paragraphs>38</Paragraphs>
  <ScaleCrop>false</ScaleCrop>
  <HeadingPairs>
    <vt:vector size="4" baseType="variant">
      <vt:variant>
        <vt:lpstr>Назва</vt:lpstr>
      </vt:variant>
      <vt:variant>
        <vt:i4>1</vt:i4>
      </vt:variant>
      <vt:variant>
        <vt:lpstr>Заголовки</vt:lpstr>
      </vt:variant>
      <vt:variant>
        <vt:i4>2</vt:i4>
      </vt:variant>
    </vt:vector>
  </HeadingPairs>
  <TitlesOfParts>
    <vt:vector size="3" baseType="lpstr">
      <vt:lpstr/>
      <vt:lpstr>    Практичне заняття №5</vt:lpstr>
      <vt:lpstr>    Застосування технологій оцінки в наданні екскурсійних послуг.</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4</cp:revision>
  <dcterms:created xsi:type="dcterms:W3CDTF">2024-10-25T11:52:00Z</dcterms:created>
  <dcterms:modified xsi:type="dcterms:W3CDTF">2024-11-12T13:55:00Z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635d55dd-38e6-4679-8788-fb76f4d2a947</vt:lpwstr>
  </property>
</Properties>
</file>