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D41D3" w14:textId="2DF96C59" w:rsidR="00892C13" w:rsidRPr="00126378" w:rsidRDefault="00892C13" w:rsidP="00126378">
      <w:pPr>
        <w:spacing w:line="360" w:lineRule="auto"/>
        <w:ind w:left="-567"/>
        <w:rPr>
          <w:rFonts w:ascii="Times New Roman" w:hAnsi="Times New Roman" w:cs="Times New Roman"/>
          <w:sz w:val="24"/>
          <w:szCs w:val="24"/>
        </w:rPr>
      </w:pPr>
      <w:r w:rsidRPr="00126378">
        <w:rPr>
          <w:rFonts w:ascii="Times New Roman" w:hAnsi="Times New Roman" w:cs="Times New Roman"/>
          <w:sz w:val="24"/>
          <w:szCs w:val="24"/>
        </w:rPr>
        <w:t xml:space="preserve">«Філософ свободи». Григорій Сковорода і в 300 років є дуже сучасним: </w:t>
      </w:r>
      <w:hyperlink r:id="rId6" w:history="1">
        <w:r w:rsidRPr="00126378">
          <w:rPr>
            <w:rStyle w:val="a3"/>
            <w:rFonts w:ascii="Times New Roman" w:hAnsi="Times New Roman" w:cs="Times New Roman"/>
            <w:sz w:val="24"/>
            <w:szCs w:val="24"/>
          </w:rPr>
          <w:t>https://www.radiosvoboda.org/a/ukrayina-filosof-hryhoriy-skovoroda-300-rokiv/32145420.html</w:t>
        </w:r>
      </w:hyperlink>
      <w:r w:rsidRPr="00126378">
        <w:rPr>
          <w:rFonts w:ascii="Times New Roman" w:hAnsi="Times New Roman" w:cs="Times New Roman"/>
          <w:sz w:val="24"/>
          <w:szCs w:val="24"/>
        </w:rPr>
        <w:t xml:space="preserve"> </w:t>
      </w:r>
    </w:p>
    <w:p w14:paraId="6760C0E9" w14:textId="183B7C48" w:rsidR="00892C13" w:rsidRPr="00126378" w:rsidRDefault="00892C13" w:rsidP="00126378">
      <w:pPr>
        <w:spacing w:line="360" w:lineRule="auto"/>
        <w:ind w:left="-567"/>
        <w:rPr>
          <w:rFonts w:ascii="Times New Roman" w:hAnsi="Times New Roman" w:cs="Times New Roman"/>
          <w:sz w:val="24"/>
          <w:szCs w:val="24"/>
        </w:rPr>
      </w:pPr>
      <w:r w:rsidRPr="00126378">
        <w:rPr>
          <w:rFonts w:ascii="Times New Roman" w:hAnsi="Times New Roman" w:cs="Times New Roman"/>
          <w:sz w:val="24"/>
          <w:szCs w:val="24"/>
        </w:rPr>
        <w:t xml:space="preserve"> «Незвична» філософія Григорія Сковороди: </w:t>
      </w:r>
      <w:hyperlink r:id="rId7" w:history="1">
        <w:r w:rsidRPr="00126378">
          <w:rPr>
            <w:rStyle w:val="a3"/>
            <w:rFonts w:ascii="Times New Roman" w:hAnsi="Times New Roman" w:cs="Times New Roman"/>
            <w:sz w:val="24"/>
            <w:szCs w:val="24"/>
          </w:rPr>
          <w:t>https://www.oa.edu.ua/ua/info/news/2012/11-22-1</w:t>
        </w:r>
      </w:hyperlink>
      <w:r w:rsidRPr="00126378">
        <w:rPr>
          <w:rFonts w:ascii="Times New Roman" w:hAnsi="Times New Roman" w:cs="Times New Roman"/>
          <w:sz w:val="24"/>
          <w:szCs w:val="24"/>
        </w:rPr>
        <w:t xml:space="preserve"> </w:t>
      </w:r>
    </w:p>
    <w:p w14:paraId="74ABB8A1" w14:textId="3A202C12" w:rsidR="00892C13" w:rsidRPr="00126378" w:rsidRDefault="0013140B" w:rsidP="00126378">
      <w:pPr>
        <w:spacing w:line="360" w:lineRule="auto"/>
        <w:ind w:left="-567" w:firstLine="567"/>
        <w:rPr>
          <w:rFonts w:ascii="Times New Roman" w:hAnsi="Times New Roman" w:cs="Times New Roman"/>
          <w:sz w:val="24"/>
          <w:szCs w:val="24"/>
        </w:rPr>
      </w:pPr>
      <w:r w:rsidRPr="00126378">
        <w:rPr>
          <w:rFonts w:ascii="Times New Roman" w:hAnsi="Times New Roman" w:cs="Times New Roman"/>
          <w:sz w:val="24"/>
          <w:szCs w:val="24"/>
        </w:rPr>
        <w:t>Цікаві факти</w:t>
      </w:r>
      <w:r w:rsidR="00126378">
        <w:rPr>
          <w:rFonts w:ascii="Times New Roman" w:hAnsi="Times New Roman" w:cs="Times New Roman"/>
          <w:sz w:val="24"/>
          <w:szCs w:val="24"/>
        </w:rPr>
        <w:t xml:space="preserve">: </w:t>
      </w:r>
      <w:hyperlink r:id="rId8" w:history="1">
        <w:r w:rsidR="00126378" w:rsidRPr="005D28E7">
          <w:rPr>
            <w:rStyle w:val="a3"/>
            <w:rFonts w:ascii="Times New Roman" w:hAnsi="Times New Roman" w:cs="Times New Roman"/>
            <w:sz w:val="24"/>
            <w:szCs w:val="24"/>
          </w:rPr>
          <w:t>https://znayshov.com/News/Details/33_tsikavi_fakty_pro_nespiimanoho_svitom_skovorodu</w:t>
        </w:r>
      </w:hyperlink>
      <w:r w:rsidRPr="00126378">
        <w:rPr>
          <w:rFonts w:ascii="Times New Roman" w:hAnsi="Times New Roman" w:cs="Times New Roman"/>
          <w:sz w:val="24"/>
          <w:szCs w:val="24"/>
        </w:rPr>
        <w:t xml:space="preserve"> </w:t>
      </w:r>
    </w:p>
    <w:p w14:paraId="773B1A15" w14:textId="7CB452F0" w:rsidR="00892C13" w:rsidRPr="00126378" w:rsidRDefault="00892C13" w:rsidP="00126378">
      <w:pPr>
        <w:spacing w:after="0" w:line="360" w:lineRule="auto"/>
        <w:ind w:left="-567" w:firstLine="567"/>
        <w:jc w:val="both"/>
        <w:rPr>
          <w:rFonts w:ascii="Times New Roman" w:hAnsi="Times New Roman" w:cs="Times New Roman"/>
          <w:i/>
          <w:iCs/>
          <w:sz w:val="24"/>
          <w:szCs w:val="24"/>
        </w:rPr>
      </w:pPr>
      <w:r w:rsidRPr="00126378">
        <w:rPr>
          <w:rFonts w:ascii="Times New Roman" w:hAnsi="Times New Roman" w:cs="Times New Roman"/>
          <w:i/>
          <w:iCs/>
          <w:sz w:val="24"/>
          <w:szCs w:val="24"/>
        </w:rPr>
        <w:t>Видатний український філософ</w:t>
      </w:r>
      <w:r w:rsidR="00126378">
        <w:rPr>
          <w:rFonts w:ascii="Times New Roman" w:hAnsi="Times New Roman" w:cs="Times New Roman"/>
          <w:i/>
          <w:iCs/>
          <w:sz w:val="24"/>
          <w:szCs w:val="24"/>
        </w:rPr>
        <w:t xml:space="preserve"> </w:t>
      </w:r>
      <w:r w:rsidRPr="00126378">
        <w:rPr>
          <w:rFonts w:ascii="Times New Roman" w:hAnsi="Times New Roman" w:cs="Times New Roman"/>
          <w:b/>
          <w:bCs/>
          <w:i/>
          <w:iCs/>
          <w:sz w:val="24"/>
          <w:szCs w:val="24"/>
        </w:rPr>
        <w:t>Г.С. Сковорода</w:t>
      </w:r>
      <w:r w:rsidRPr="00126378">
        <w:rPr>
          <w:rFonts w:ascii="Times New Roman" w:hAnsi="Times New Roman" w:cs="Times New Roman"/>
          <w:i/>
          <w:iCs/>
          <w:sz w:val="24"/>
          <w:szCs w:val="24"/>
        </w:rPr>
        <w:t> (1722 - 1794), вихованець Києво-Могилянської академії, поет і мандрівник, посідає особливе місце в історії української філософії. Ще за його життя про нього складалися легенди як про українського Сократа. У 16 років він став студентом академії, певний час перебував двірській капелі у Петербурзі, мандрував країнами Західної Європі, знав мови, вивчав філософію, був знавцем античної і релігійні літератури. Часом свого становлення й особистісного утвердження Сковорода вважав свої 30 років; літер. діяльність він почав другої половини 60-х років. За його життя нічого не було надруковано, вже після смерті стають відомими цикли йог філософських діалогів («Наркіс», «Симфонія наречена книга асхань «Жена Лотова», «Потоп зміїн» та інші).</w:t>
      </w:r>
    </w:p>
    <w:p w14:paraId="31648D7E" w14:textId="6701979B" w:rsidR="00892C13" w:rsidRPr="00126378" w:rsidRDefault="00892C13" w:rsidP="00126378">
      <w:pPr>
        <w:spacing w:after="0" w:line="360" w:lineRule="auto"/>
        <w:ind w:left="-567" w:firstLine="567"/>
        <w:jc w:val="both"/>
        <w:rPr>
          <w:rFonts w:ascii="Times New Roman" w:hAnsi="Times New Roman" w:cs="Times New Roman"/>
          <w:i/>
          <w:iCs/>
          <w:sz w:val="24"/>
          <w:szCs w:val="24"/>
        </w:rPr>
      </w:pPr>
      <w:r w:rsidRPr="00126378">
        <w:rPr>
          <w:rFonts w:ascii="Times New Roman" w:hAnsi="Times New Roman" w:cs="Times New Roman"/>
          <w:i/>
          <w:iCs/>
          <w:sz w:val="24"/>
          <w:szCs w:val="24"/>
        </w:rPr>
        <w:t>Філософська концепція Г. Сковороди - пантеїзм. Бог і природа це єдине ціле: кожна людина має в собі Бога, він не існує поз людиною. Головна проблема його філософії - це проблема люд</w:t>
      </w:r>
      <w:r w:rsidR="002F7A50" w:rsidRPr="00126378">
        <w:rPr>
          <w:rFonts w:ascii="Times New Roman" w:hAnsi="Times New Roman" w:cs="Times New Roman"/>
          <w:i/>
          <w:iCs/>
          <w:sz w:val="24"/>
          <w:szCs w:val="24"/>
        </w:rPr>
        <w:t>ини.</w:t>
      </w:r>
      <w:r w:rsidRPr="00126378">
        <w:rPr>
          <w:rFonts w:ascii="Times New Roman" w:hAnsi="Times New Roman" w:cs="Times New Roman"/>
          <w:i/>
          <w:iCs/>
          <w:sz w:val="24"/>
          <w:szCs w:val="24"/>
        </w:rPr>
        <w:t xml:space="preserve"> Його філософія «практична», оскільки філософа цікавить передусім моральна проблематика. У центрі уваги філософії «мандрівного філософа» - релігійні і моральні проблеми. Г. Сковорода викладає їх мовою образів, символів, метафор. Методом розроблення цих проблем є пошук і протиставлення протилежностей, суперечностей</w:t>
      </w:r>
      <w:r w:rsidRPr="00126378">
        <w:rPr>
          <w:rFonts w:ascii="Times New Roman" w:hAnsi="Times New Roman" w:cs="Times New Roman"/>
          <w:i/>
          <w:iCs/>
          <w:sz w:val="24"/>
          <w:szCs w:val="24"/>
          <w:lang w:val="ru-RU"/>
        </w:rPr>
        <w:t>,</w:t>
      </w:r>
      <w:r w:rsidR="002F7A50" w:rsidRPr="00126378">
        <w:rPr>
          <w:rFonts w:ascii="Times New Roman" w:hAnsi="Times New Roman" w:cs="Times New Roman"/>
          <w:i/>
          <w:iCs/>
          <w:sz w:val="24"/>
          <w:szCs w:val="24"/>
        </w:rPr>
        <w:t xml:space="preserve"> </w:t>
      </w:r>
      <w:r w:rsidRPr="00126378">
        <w:rPr>
          <w:rFonts w:ascii="Times New Roman" w:hAnsi="Times New Roman" w:cs="Times New Roman"/>
          <w:i/>
          <w:iCs/>
          <w:sz w:val="24"/>
          <w:szCs w:val="24"/>
        </w:rPr>
        <w:t>антитез.</w:t>
      </w:r>
    </w:p>
    <w:p w14:paraId="7994E9F8" w14:textId="4321FD9C" w:rsidR="00892C13" w:rsidRPr="00126378" w:rsidRDefault="00892C13" w:rsidP="00126378">
      <w:pPr>
        <w:spacing w:after="0" w:line="360" w:lineRule="auto"/>
        <w:ind w:left="-567" w:firstLine="567"/>
        <w:jc w:val="both"/>
        <w:rPr>
          <w:rFonts w:ascii="Times New Roman" w:hAnsi="Times New Roman" w:cs="Times New Roman"/>
          <w:i/>
          <w:iCs/>
          <w:sz w:val="24"/>
          <w:szCs w:val="24"/>
        </w:rPr>
      </w:pPr>
      <w:r w:rsidRPr="00126378">
        <w:rPr>
          <w:rFonts w:ascii="Times New Roman" w:hAnsi="Times New Roman" w:cs="Times New Roman"/>
          <w:i/>
          <w:iCs/>
          <w:sz w:val="24"/>
          <w:szCs w:val="24"/>
        </w:rPr>
        <w:t>Для Г.Сковороди весь світ є просякненим протилежностями</w:t>
      </w:r>
      <w:r w:rsidRPr="00126378">
        <w:rPr>
          <w:rFonts w:ascii="Times New Roman" w:hAnsi="Times New Roman" w:cs="Times New Roman"/>
          <w:i/>
          <w:iCs/>
          <w:sz w:val="24"/>
          <w:szCs w:val="24"/>
          <w:lang w:val="ru-RU"/>
        </w:rPr>
        <w:t>:</w:t>
      </w:r>
      <w:r w:rsidRPr="00126378">
        <w:rPr>
          <w:rFonts w:ascii="Times New Roman" w:hAnsi="Times New Roman" w:cs="Times New Roman"/>
          <w:i/>
          <w:iCs/>
          <w:sz w:val="24"/>
          <w:szCs w:val="24"/>
        </w:rPr>
        <w:t> життя - смерть,  світло - тінь,</w:t>
      </w:r>
      <w:r w:rsidR="002F7A50" w:rsidRPr="00126378">
        <w:rPr>
          <w:rFonts w:ascii="Times New Roman" w:hAnsi="Times New Roman" w:cs="Times New Roman"/>
          <w:i/>
          <w:iCs/>
          <w:sz w:val="24"/>
          <w:szCs w:val="24"/>
        </w:rPr>
        <w:t xml:space="preserve"> </w:t>
      </w:r>
      <w:r w:rsidRPr="00126378">
        <w:rPr>
          <w:rFonts w:ascii="Times New Roman" w:hAnsi="Times New Roman" w:cs="Times New Roman"/>
          <w:i/>
          <w:iCs/>
          <w:sz w:val="24"/>
          <w:szCs w:val="24"/>
        </w:rPr>
        <w:t>безглуздя - мудрість, плач – сміх</w:t>
      </w:r>
      <w:r w:rsidRPr="00126378">
        <w:rPr>
          <w:rFonts w:ascii="Times New Roman" w:hAnsi="Times New Roman" w:cs="Times New Roman"/>
          <w:i/>
          <w:iCs/>
          <w:sz w:val="24"/>
          <w:szCs w:val="24"/>
          <w:lang w:val="ru-RU"/>
        </w:rPr>
        <w:t>,</w:t>
      </w:r>
      <w:r w:rsidRPr="00126378">
        <w:rPr>
          <w:rFonts w:ascii="Times New Roman" w:hAnsi="Times New Roman" w:cs="Times New Roman"/>
          <w:i/>
          <w:iCs/>
          <w:sz w:val="24"/>
          <w:szCs w:val="24"/>
        </w:rPr>
        <w:t> безчестя - слава, лютість - милість, початок - кінець тощо. Все у світі рухається між протилежностями у колі («кільці»), початком якого є відпадання від Бога, а кінцем - повернення до нього.</w:t>
      </w:r>
    </w:p>
    <w:p w14:paraId="60E0CF12" w14:textId="0A0B1D85" w:rsidR="00892C13" w:rsidRPr="00126378" w:rsidRDefault="00892C13" w:rsidP="00126378">
      <w:pPr>
        <w:spacing w:after="0" w:line="360" w:lineRule="auto"/>
        <w:ind w:left="-567" w:firstLine="567"/>
        <w:jc w:val="both"/>
        <w:rPr>
          <w:rFonts w:ascii="Times New Roman" w:hAnsi="Times New Roman" w:cs="Times New Roman"/>
          <w:i/>
          <w:iCs/>
          <w:sz w:val="24"/>
          <w:szCs w:val="24"/>
        </w:rPr>
      </w:pPr>
      <w:r w:rsidRPr="00126378">
        <w:rPr>
          <w:rFonts w:ascii="Times New Roman" w:hAnsi="Times New Roman" w:cs="Times New Roman"/>
          <w:i/>
          <w:iCs/>
          <w:sz w:val="24"/>
          <w:szCs w:val="24"/>
        </w:rPr>
        <w:t>Г. Сковорода не створив теоретично оформленого і систематизованого вчення. Свою філософію він розумів, як вміння жити у Богові, у гармонії з природою, у мирі з людьми і власною совістю. «Коли дух людини веселий, думки спокійні, серце мирне, - то й усе світле, щасливе, блаженне. Оце і є філософія», - стверджував Сковорода.</w:t>
      </w:r>
    </w:p>
    <w:p w14:paraId="2B74C8AC" w14:textId="77777777" w:rsidR="00892C13" w:rsidRPr="00126378" w:rsidRDefault="00892C13" w:rsidP="00126378">
      <w:pPr>
        <w:spacing w:after="0" w:line="360" w:lineRule="auto"/>
        <w:ind w:left="-567" w:firstLine="567"/>
        <w:jc w:val="both"/>
        <w:rPr>
          <w:rFonts w:ascii="Times New Roman" w:hAnsi="Times New Roman" w:cs="Times New Roman"/>
          <w:i/>
          <w:iCs/>
          <w:sz w:val="24"/>
          <w:szCs w:val="24"/>
        </w:rPr>
      </w:pPr>
      <w:r w:rsidRPr="00126378">
        <w:rPr>
          <w:rFonts w:ascii="Times New Roman" w:hAnsi="Times New Roman" w:cs="Times New Roman"/>
          <w:i/>
          <w:iCs/>
          <w:sz w:val="24"/>
          <w:szCs w:val="24"/>
        </w:rPr>
        <w:t>Найпотрібнішим для людини є щастя, «мир душевний». Воно доступне всім, полягає в пізнанні себе як образу Божого. «Поглянь у себе», тобто пізнай себе - це основний мотив філософії Сковороди.</w:t>
      </w:r>
    </w:p>
    <w:p w14:paraId="3A432DE0" w14:textId="77777777" w:rsidR="00892C13" w:rsidRPr="00126378" w:rsidRDefault="00892C13" w:rsidP="00126378">
      <w:pPr>
        <w:spacing w:after="0" w:line="360" w:lineRule="auto"/>
        <w:ind w:left="-567" w:firstLine="567"/>
        <w:jc w:val="both"/>
        <w:rPr>
          <w:rFonts w:ascii="Times New Roman" w:hAnsi="Times New Roman" w:cs="Times New Roman"/>
          <w:i/>
          <w:iCs/>
          <w:sz w:val="24"/>
          <w:szCs w:val="24"/>
        </w:rPr>
      </w:pPr>
      <w:r w:rsidRPr="00126378">
        <w:rPr>
          <w:rFonts w:ascii="Times New Roman" w:hAnsi="Times New Roman" w:cs="Times New Roman"/>
          <w:i/>
          <w:iCs/>
          <w:sz w:val="24"/>
          <w:szCs w:val="24"/>
        </w:rPr>
        <w:t>На думку філософа, усе створене Богом, можна визначити як три світи:</w:t>
      </w:r>
    </w:p>
    <w:p w14:paraId="3E43B77A" w14:textId="77777777" w:rsidR="00892C13" w:rsidRPr="00126378" w:rsidRDefault="00892C13" w:rsidP="00126378">
      <w:pPr>
        <w:spacing w:after="0" w:line="360" w:lineRule="auto"/>
        <w:ind w:left="-567" w:firstLine="567"/>
        <w:jc w:val="both"/>
        <w:rPr>
          <w:rFonts w:ascii="Times New Roman" w:hAnsi="Times New Roman" w:cs="Times New Roman"/>
          <w:i/>
          <w:iCs/>
          <w:sz w:val="24"/>
          <w:szCs w:val="24"/>
        </w:rPr>
      </w:pPr>
      <w:r w:rsidRPr="00126378">
        <w:rPr>
          <w:rFonts w:ascii="Times New Roman" w:hAnsi="Times New Roman" w:cs="Times New Roman"/>
          <w:i/>
          <w:iCs/>
          <w:sz w:val="24"/>
          <w:szCs w:val="24"/>
        </w:rPr>
        <w:t>- перший є загальний світ, «де живе усе породжене», «він скла</w:t>
      </w:r>
      <w:r w:rsidRPr="00126378">
        <w:rPr>
          <w:rFonts w:ascii="Times New Roman" w:hAnsi="Times New Roman" w:cs="Times New Roman"/>
          <w:i/>
          <w:iCs/>
          <w:sz w:val="24"/>
          <w:szCs w:val="24"/>
        </w:rPr>
        <w:softHyphen/>
        <w:t>дається із незчисленних світів, і є великий світ» - макрокосм;</w:t>
      </w:r>
    </w:p>
    <w:p w14:paraId="46E299A3" w14:textId="77777777" w:rsidR="00892C13" w:rsidRPr="00126378" w:rsidRDefault="00892C13" w:rsidP="00126378">
      <w:pPr>
        <w:spacing w:after="0" w:line="360" w:lineRule="auto"/>
        <w:ind w:left="-567" w:firstLine="567"/>
        <w:jc w:val="both"/>
        <w:rPr>
          <w:rFonts w:ascii="Times New Roman" w:hAnsi="Times New Roman" w:cs="Times New Roman"/>
          <w:i/>
          <w:iCs/>
          <w:sz w:val="24"/>
          <w:szCs w:val="24"/>
        </w:rPr>
      </w:pPr>
      <w:r w:rsidRPr="00126378">
        <w:rPr>
          <w:rFonts w:ascii="Times New Roman" w:hAnsi="Times New Roman" w:cs="Times New Roman"/>
          <w:i/>
          <w:iCs/>
          <w:sz w:val="24"/>
          <w:szCs w:val="24"/>
        </w:rPr>
        <w:lastRenderedPageBreak/>
        <w:t>- другий світ - це мікрокосм - світ людини;</w:t>
      </w:r>
    </w:p>
    <w:p w14:paraId="7E2CE5A4" w14:textId="77777777" w:rsidR="00892C13" w:rsidRPr="00126378" w:rsidRDefault="00892C13" w:rsidP="00126378">
      <w:pPr>
        <w:spacing w:after="0" w:line="360" w:lineRule="auto"/>
        <w:ind w:left="-567" w:firstLine="567"/>
        <w:jc w:val="both"/>
        <w:rPr>
          <w:rFonts w:ascii="Times New Roman" w:hAnsi="Times New Roman" w:cs="Times New Roman"/>
          <w:i/>
          <w:iCs/>
          <w:sz w:val="24"/>
          <w:szCs w:val="24"/>
        </w:rPr>
      </w:pPr>
      <w:r w:rsidRPr="00126378">
        <w:rPr>
          <w:rFonts w:ascii="Times New Roman" w:hAnsi="Times New Roman" w:cs="Times New Roman"/>
          <w:i/>
          <w:iCs/>
          <w:sz w:val="24"/>
          <w:szCs w:val="24"/>
        </w:rPr>
        <w:t>- третій світ - символічний світ Біблії. Символи Біблії «ведуть думку нашу до розуміння вічної натури».</w:t>
      </w:r>
    </w:p>
    <w:p w14:paraId="1B72C635" w14:textId="77777777" w:rsidR="00892C13" w:rsidRPr="00126378" w:rsidRDefault="00892C13" w:rsidP="00126378">
      <w:pPr>
        <w:spacing w:after="0" w:line="360" w:lineRule="auto"/>
        <w:ind w:left="-567" w:firstLine="567"/>
        <w:jc w:val="both"/>
        <w:rPr>
          <w:rFonts w:ascii="Times New Roman" w:hAnsi="Times New Roman" w:cs="Times New Roman"/>
          <w:i/>
          <w:iCs/>
          <w:sz w:val="24"/>
          <w:szCs w:val="24"/>
        </w:rPr>
      </w:pPr>
      <w:r w:rsidRPr="00126378">
        <w:rPr>
          <w:rFonts w:ascii="Times New Roman" w:hAnsi="Times New Roman" w:cs="Times New Roman"/>
          <w:i/>
          <w:iCs/>
          <w:sz w:val="24"/>
          <w:szCs w:val="24"/>
        </w:rPr>
        <w:t>Кожен із трьох світів складається із двох «натур», має подвійну природу, одна з яких - видима (матеріальна), друга - невидима, тобто божественна, - вважав Сковорода. Невидима натура і є Богом, який пронизує собою все суще.</w:t>
      </w:r>
    </w:p>
    <w:p w14:paraId="1D2A9C06" w14:textId="77777777" w:rsidR="00892C13" w:rsidRPr="00126378" w:rsidRDefault="00892C13" w:rsidP="00126378">
      <w:pPr>
        <w:spacing w:after="0" w:line="360" w:lineRule="auto"/>
        <w:ind w:left="-567" w:firstLine="567"/>
        <w:jc w:val="both"/>
        <w:rPr>
          <w:rFonts w:ascii="Times New Roman" w:hAnsi="Times New Roman" w:cs="Times New Roman"/>
          <w:i/>
          <w:iCs/>
          <w:sz w:val="24"/>
          <w:szCs w:val="24"/>
        </w:rPr>
      </w:pPr>
      <w:r w:rsidRPr="00126378">
        <w:rPr>
          <w:rFonts w:ascii="Times New Roman" w:hAnsi="Times New Roman" w:cs="Times New Roman"/>
          <w:i/>
          <w:iCs/>
          <w:sz w:val="24"/>
          <w:szCs w:val="24"/>
        </w:rPr>
        <w:t>На противагу раціоналізму </w:t>
      </w:r>
      <w:r w:rsidRPr="00126378">
        <w:rPr>
          <w:rFonts w:ascii="Times New Roman" w:hAnsi="Times New Roman" w:cs="Times New Roman"/>
          <w:i/>
          <w:iCs/>
          <w:sz w:val="24"/>
          <w:szCs w:val="24"/>
          <w:lang w:val="en-US"/>
        </w:rPr>
        <w:t>XVIII </w:t>
      </w:r>
      <w:r w:rsidRPr="00126378">
        <w:rPr>
          <w:rFonts w:ascii="Times New Roman" w:hAnsi="Times New Roman" w:cs="Times New Roman"/>
          <w:i/>
          <w:iCs/>
          <w:sz w:val="24"/>
          <w:szCs w:val="24"/>
        </w:rPr>
        <w:t>ст. Сковорода створює самобутнє вчення про «серце» як осереддя глибин людської душі. Серце - це «безодня» людини, через яку відкривається божественна «безодня». Серце, а не розум, виступає джерелом почуттів і думок, засобом пізнання. В ньому поєднуються розум, воля, почуття, віра.</w:t>
      </w:r>
    </w:p>
    <w:p w14:paraId="579672BC" w14:textId="60851B1F" w:rsidR="00892C13" w:rsidRPr="00126378" w:rsidRDefault="00892C13" w:rsidP="00126378">
      <w:pPr>
        <w:spacing w:after="0" w:line="360" w:lineRule="auto"/>
        <w:ind w:left="-567" w:firstLine="567"/>
        <w:jc w:val="both"/>
        <w:rPr>
          <w:rFonts w:ascii="Times New Roman" w:hAnsi="Times New Roman" w:cs="Times New Roman"/>
          <w:i/>
          <w:iCs/>
          <w:sz w:val="24"/>
          <w:szCs w:val="24"/>
        </w:rPr>
      </w:pPr>
      <w:r w:rsidRPr="00126378">
        <w:rPr>
          <w:rFonts w:ascii="Times New Roman" w:hAnsi="Times New Roman" w:cs="Times New Roman"/>
          <w:i/>
          <w:iCs/>
          <w:sz w:val="24"/>
          <w:szCs w:val="24"/>
        </w:rPr>
        <w:t>Етичне вчення Г. Сковороди спрямоване на пошук шляху, що веде до щастя, до любові, до уподобання Богу. Етичним ідеалом Сковороди  є ідеал нерівної рівності в тому сенсі, що усі люди рівні перед Богом, але разом з тим вони є нерівними, тому що мають різну натуру. Метою всіх людей є наближення до Бога, отримання вищого блаженства.</w:t>
      </w:r>
      <w:r w:rsidRPr="00126378">
        <w:rPr>
          <w:rFonts w:ascii="Times New Roman" w:hAnsi="Times New Roman" w:cs="Times New Roman"/>
          <w:b/>
          <w:bCs/>
          <w:sz w:val="24"/>
          <w:szCs w:val="24"/>
        </w:rPr>
        <w:br w:type="page"/>
      </w:r>
    </w:p>
    <w:p w14:paraId="327BB114" w14:textId="3866B765" w:rsidR="00892C13" w:rsidRPr="00126378" w:rsidRDefault="00892C13" w:rsidP="00126378">
      <w:pPr>
        <w:spacing w:line="360" w:lineRule="auto"/>
        <w:ind w:left="-567" w:firstLine="567"/>
        <w:jc w:val="both"/>
        <w:rPr>
          <w:rFonts w:ascii="Times New Roman" w:hAnsi="Times New Roman" w:cs="Times New Roman"/>
          <w:b/>
          <w:bCs/>
          <w:sz w:val="24"/>
          <w:szCs w:val="24"/>
        </w:rPr>
      </w:pPr>
      <w:r w:rsidRPr="00126378">
        <w:rPr>
          <w:rFonts w:ascii="Times New Roman" w:hAnsi="Times New Roman" w:cs="Times New Roman"/>
          <w:b/>
          <w:bCs/>
          <w:sz w:val="24"/>
          <w:szCs w:val="24"/>
        </w:rPr>
        <w:lastRenderedPageBreak/>
        <w:t>Філософські погляди Г.Сковороди:</w:t>
      </w:r>
    </w:p>
    <w:p w14:paraId="6CC67356" w14:textId="77777777"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Основне спрямування його праці зводиться до дослідження людини, її існування. Науку про людину та її щастя Сковорода вважав найважливішою з усіх наук.</w:t>
      </w:r>
    </w:p>
    <w:p w14:paraId="1443AC3F" w14:textId="77777777"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Міркування щодо цієї проблематики у Сковороди мають релігійно-філософський характер, вони невідривне пов'язані із зверненнями до Біблії та християнської традиції, а тому спираються на головні християнсько-світоглядні категорії: любов, віру, щастя, смерть та ін. Шляхом міркувань про них філософ шукає відповідь на питання, ким є людина, який зміст її життя, які основні грані людської діяльності.</w:t>
      </w:r>
    </w:p>
    <w:p w14:paraId="0333A610" w14:textId="77777777"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Не втративши авторитету проповідника та вчителя, Сковорода, прагнучи навчити як власним прикладом, так і словом, закликав почати філософське освоєння світу з простого: пізнати віру та любов у всій їхній повноті, бо це і є пізнання людини. Поділяючи світ надвоє – на істинне та тлінне, віддаючи перевагу Вічності, Богу, Сковорода по суті пропонує подвійне співвідношення духовного та тілесного. Він вважає, що буквальний аспект розуміння віри та любові складається у повсякденній буттєвий необхідності цих понять. Людина без віри може піднятись до найвищих вершин. Але прозрівши, здобувши віру, вона опиняється перед усвідомленням їх мізерності. Там, де кінчаються межі розуму, починається віра.</w:t>
      </w:r>
    </w:p>
    <w:p w14:paraId="6F7657A0" w14:textId="77777777"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Буквальне тлумачення положення про необхідність і нерозривність любові та віри обумовлене усвідомленням Сковородою неможливості існування людини у звичайному світі поза цією єдністю.</w:t>
      </w:r>
    </w:p>
    <w:p w14:paraId="2A0C8E96" w14:textId="77777777"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Але є ще й інший аспект проблеми, те, що називається підтекстовою філософією Сковороди. Любов та віра дають змогу людині вийти за межі свого тлінного звичайного "Я". Категорії любові та віри несуть у собі глибокий пізнавальний зміст, живлять душу людини, наповнюють її творчою енергією, підштовхують її на шлях дійсного щастя.</w:t>
      </w:r>
    </w:p>
    <w:p w14:paraId="3EC6EBD5" w14:textId="3DF96BC3"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"Скрізь любов та віру людина пізнає себе", – твердить Сковорода. Принцип "Пізнай себе", як відомо, не вперше з'являється у Сковороди. Пріоритет у цьому плані належить Сократу. Але принципово новим у Сковороди є те, що він не просто стверджує думку про необхідність пізнання природи людини, а звертає увагу на пізнання природи людської душі з урахуванням чинників її формування – віри, надії, любові. Більше того, мислитель іде ще далі, він розглядає віру і любов не тільки як підґрунтя душі, а й як органічний прояв духовності людини, а причиною цього прояву є, як він вважає, насамперед природні прагнення людини.</w:t>
      </w:r>
    </w:p>
    <w:p w14:paraId="70520DF6" w14:textId="77777777"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 xml:space="preserve">Антиподами любові та віри, протилежними за своєю дією на людину, у Сковороди є поняття суму, туги, нудьги, страху. Всі вони, на його думку, роблять душу людини приреченою на </w:t>
      </w:r>
      <w:r w:rsidRPr="00126378">
        <w:rPr>
          <w:rFonts w:ascii="Times New Roman" w:hAnsi="Times New Roman" w:cs="Times New Roman"/>
          <w:sz w:val="24"/>
          <w:szCs w:val="24"/>
        </w:rPr>
        <w:lastRenderedPageBreak/>
        <w:t>розслаблення, позбавляють її здоров'я. Тому Сковорода наполягає на тому, що запорука здоров'я душі – її радість, кураж.</w:t>
      </w:r>
    </w:p>
    <w:p w14:paraId="16EE906E" w14:textId="77777777"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Таким чином, звертаючись до трактування Сковородою таких категорій, як любов, віра та їхніх антиподів, ми бачимо, що філософ намагається сконструювати життєвий простір людини не тільки за допомогою раціонально визначених філософських понять, а й за допомогою того, з чим повсякденно має справу людина і що одночасно має для неї вирішальне значення.</w:t>
      </w:r>
    </w:p>
    <w:p w14:paraId="59277B64" w14:textId="51D58D9B"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 xml:space="preserve">На </w:t>
      </w:r>
      <w:r w:rsidR="00521DD4" w:rsidRPr="00126378">
        <w:rPr>
          <w:rFonts w:ascii="Times New Roman" w:hAnsi="Times New Roman" w:cs="Times New Roman"/>
          <w:sz w:val="24"/>
          <w:szCs w:val="24"/>
        </w:rPr>
        <w:t>ґрунті</w:t>
      </w:r>
      <w:r w:rsidRPr="00126378">
        <w:rPr>
          <w:rFonts w:ascii="Times New Roman" w:hAnsi="Times New Roman" w:cs="Times New Roman"/>
          <w:sz w:val="24"/>
          <w:szCs w:val="24"/>
        </w:rPr>
        <w:t xml:space="preserve"> об'єднання категоріальних сутностей любові та віри у пізнанні людиною самої себе складається категорія "щастя". Щастя міститься в нас самих, осягаючи себе, ми знаходимо духовний мир, спокій. Щастя легко досягається, якщо людина йшла шляхом любові та віри. Його досягнення залежить тільки від самої людини, її серця. Всі люди створені для щастя, але не всі отримують його, вважає мислитель. Ті, хто задовольнився багатством, почестями, владою та іншими зовнішніми атрибутами земного існування, роблять величезну помилку, стверджуючи, що вони досягай щастя. Вони отримують не щастя, а його привид, образ, який у кінцевому рахунку перетворюється на прах. Г.Сковорода наполегливо підкреслює, що люди, у своїй більшості, вступають на легкий шлях видимості щастя, та наводить приклад, що сталося з вченням Епікура про щастя. Люди побачили зовнішній бік його вчення про щастя як насолоду, тому й лають його за це до сьогоднішнього дня. Не в насолоді щастя, а у чистоті серця, в духовній рівновазі, в радості. Г.Сковорода своїм власним життям Утверджує оригінальну думку, що заклик "Пізнай себе" – це не тільки вираження необхідності пізнання людської екзистенції, а й вказівка основного шляху цього пізнання. А суть її в тому, що найкраще себе може пізнати сама людина, бо шлях пізнання – це не тільки раціональне осягнення людського життя, це насамперед переживання його. Мабуть, і тому Г.Сковорода прагнув одинокості, бо найвищим щастям він бачив досягнення глибин власної душі. Г.Сковорода не прагнув самоізоляції, він прагнув самовдосконалення.</w:t>
      </w:r>
    </w:p>
    <w:p w14:paraId="5AB58457" w14:textId="77777777"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У міркуваннях про щастя Г.Сковороди є ще й такий важливий аспект. Людське щастя втілюється не тільки в духовних шуканнях, не тільки у сердечній радості, а й у праці, у втіленні спорідненості праці. Сковорода вказує, що здібності дає людині Бог, що царство Боже всередині людини. Прислухаючись до цього внутрішнього голосу, людина має обрати собі заняття не тільки не шкідливе для суспільства, а й таке, яке приносить їй внутрішнє задоволення і душевний спокій. Всі заняття добрі лише тоді, коли виконуються у відповідності з внутрішньою схильністю.</w:t>
      </w:r>
    </w:p>
    <w:p w14:paraId="00A2F5B8" w14:textId="77777777"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 xml:space="preserve">Таким чином, філософ наполягає на тому, що життя людини має бути радісним, і зробити його таким може тільки вона сама. Г.Сковорода мислить щастя досяжним для всіх. Для того, щоб його пізнати, зовсім не обов'язково осягнути складну філософську матерію чи прилучитися до кола вибраних. Щастя є простим і за змістом, і за формою. На підставі такого розуміння щастя </w:t>
      </w:r>
      <w:r w:rsidRPr="00126378">
        <w:rPr>
          <w:rFonts w:ascii="Times New Roman" w:hAnsi="Times New Roman" w:cs="Times New Roman"/>
          <w:sz w:val="24"/>
          <w:szCs w:val="24"/>
        </w:rPr>
        <w:lastRenderedPageBreak/>
        <w:t>Г.Сковорода проповідував простоту життя, бідність (але це не був аскетизм, а так би мовити розумна достатність), вдоволення, яке випливає із спілкування людини з природою. Особливістю філософії Сковороди є поділ світу на два начала: вічне та тлінне. Переважного значення філософ надає Вічному, нетлінному началу.</w:t>
      </w:r>
    </w:p>
    <w:p w14:paraId="06B94DD8" w14:textId="77777777"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Людина як мікрокосм містить у собі також два начала, які поєднуються один з одним: у тлінному відображається нетлінне. В людині над тлінним стоїть дух. До нього й зводив Сковорода сутність життя. Плоть не має істинного значення для людини. Залишаючись тільки плоттю, не намагаючись вийти за її межі, людина губить свою схожість до образу та подібності Бога і в кінцевому підсумку перетворюється в прах. Філософ вважає, що наше зовнішнє тіло саме по собі не працює, воно перебуває у рабстві нашої думки. Плоть іде слідом за всіма рухами мислі. Мисль, думка – це головна точка, тому її Сковорода часто називає серцем. Доки плоть та кров будуть панувати над серцем, доки людина не визнає їхньої злиденності, шлях до істини закритий, вважає Сковорода.</w:t>
      </w:r>
    </w:p>
    <w:p w14:paraId="0DEBFB37" w14:textId="77777777"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Процес пошуків та знаходження істини пов'язаний з тим, що людина прагне зректися тілесного, реалізувавши себе в перетворенні духу. Це перетворення дає змогу людині знайти істинне власне буття. Розкривши розуміння Сковородою людського життя, ми маємо розглянути, як же він мислив саму людину.</w:t>
      </w:r>
    </w:p>
    <w:p w14:paraId="31111E3F" w14:textId="77777777"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Для нього людина – це маленький світ, мікрокосм зі своїм устроєм. зі своїми законами існування. У людині зосереджений метафізичне увесь Всесвіт, зокрема у цьому мікрокосмі є й Бог. Головне, чим відрізняється людина від всього іншого, що живе у світі. – це вільна воля людини та моральність в обранні життєвого шляху.</w:t>
      </w:r>
    </w:p>
    <w:p w14:paraId="78C22DFD" w14:textId="77777777"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Людину Сковорода поділяв на дві частини: на внутрішню та зовнішню. Всі характеристики зовнішньої людини визначаються формою її існування – земним буттям. Саме це земне буття і є головним іспитом людини на її життєвому шляху та в пізнанні істини. Найчастіше зовнішня людина, її буття заслоняє невидимий світ (внутрішню людину). Люди віддають перевагу видимому над невидимим. Це пояснюється тим, що людина має відповідно до своєї природи два типи розуму, живе за двома типами законів, має подвійне життя.</w:t>
      </w:r>
    </w:p>
    <w:p w14:paraId="4C6B35F6" w14:textId="77777777"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Іноді людина допускається помилки, стверджуючи, що вона може пізнати внутрішній, невидимий світ, не зворушивши в собі внутрішньої людини, а використавши тільки ті засоби, якими вона користувалася у зовнішньому світі. Сковорода спрямовує свою філософію на очищення від таких помилок.</w:t>
      </w:r>
    </w:p>
    <w:p w14:paraId="480207F1" w14:textId="77777777"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 xml:space="preserve">Процес цього очищення визначається самопізнанням та Богопізнанням, єдністю цих процесів. Процес самопізнання, на думку Сковороди, триступеневий. Перший ступінь – це </w:t>
      </w:r>
      <w:r w:rsidRPr="00126378">
        <w:rPr>
          <w:rFonts w:ascii="Times New Roman" w:hAnsi="Times New Roman" w:cs="Times New Roman"/>
          <w:sz w:val="24"/>
          <w:szCs w:val="24"/>
        </w:rPr>
        <w:lastRenderedPageBreak/>
        <w:t>пізнання себе як самосущого, як самовласного буття. Це своєрідна самоідентифікація особистості. Другий ступінь – це пізнання себе як суспільної істоти. Третій ступінь – це пізнання себе як буття, що створене та протікає за образом та подобою Божою. Цей етап пізнання найбільш відповідальний, тому, що він надає людині розуміння загального у співвідношенні з усім людським буттям.</w:t>
      </w:r>
    </w:p>
    <w:p w14:paraId="10F77FC5" w14:textId="77777777"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Подолавши в собі рабську свідомість, стверджує Сковорода, піднявши над землею свої думки, людина перетворюється. Філософ передбачав відкриття людиною в собі глибинних внутрішніх духовних джерел, які дають змогу людині стати чистішою, кращою, переорієнтуватись з виключно земного існування на духовне вдосконалення та змінити своє власне земне життя відповідно до духовного.</w:t>
      </w:r>
    </w:p>
    <w:p w14:paraId="01ED6C88" w14:textId="77777777"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Своєю творчістю і життям Г.Сковорода продемонстрував можливість здійснення глибинних перетворень.</w:t>
      </w:r>
    </w:p>
    <w:p w14:paraId="0C694738" w14:textId="77777777" w:rsidR="00892C13" w:rsidRPr="00126378" w:rsidRDefault="00892C13" w:rsidP="00126378">
      <w:pPr>
        <w:spacing w:line="360" w:lineRule="auto"/>
        <w:ind w:left="-567" w:firstLine="567"/>
        <w:jc w:val="both"/>
        <w:rPr>
          <w:rFonts w:ascii="Times New Roman" w:hAnsi="Times New Roman" w:cs="Times New Roman"/>
          <w:sz w:val="24"/>
          <w:szCs w:val="24"/>
        </w:rPr>
      </w:pPr>
      <w:r w:rsidRPr="00126378">
        <w:rPr>
          <w:rFonts w:ascii="Times New Roman" w:hAnsi="Times New Roman" w:cs="Times New Roman"/>
          <w:sz w:val="24"/>
          <w:szCs w:val="24"/>
        </w:rPr>
        <w:t>Філософія Г.С.Сковороди є прекрасним прикладом існування філософії українського духу як динамічної, здатної до розвитку і постійного вдосконалення оригінальної системи поглядів, ідеалів, вірувань, надій, любові, честі, совісті, гідності і порядності; вона є своєрідним пошуком і визначенням українським народом свого місця в суспільно-історичному процесі, закликом до гуманізму і "сродної" людській природі дії.</w:t>
      </w:r>
    </w:p>
    <w:p w14:paraId="445749EE" w14:textId="77777777" w:rsidR="00892C13" w:rsidRDefault="00892C13" w:rsidP="00892C13"/>
    <w:p w14:paraId="4D1B32A6" w14:textId="7CE841A9" w:rsidR="009C47D0" w:rsidRDefault="009C47D0">
      <w:r>
        <w:br w:type="page"/>
      </w:r>
    </w:p>
    <w:p w14:paraId="1187C902"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i/>
          <w:iCs/>
          <w:sz w:val="24"/>
          <w:szCs w:val="24"/>
        </w:rPr>
        <w:lastRenderedPageBreak/>
        <w:t>Григорій Сковорода винайшов власну формулу щастя, багато уваги приділяв самопізнанню, став зачинателем нового жанру в українській літературі – байки, був вегетаріанцем і дауншифтером.</w:t>
      </w:r>
    </w:p>
    <w:p w14:paraId="7504D53B" w14:textId="77777777" w:rsidR="00126378" w:rsidRDefault="00126378" w:rsidP="009C47D0">
      <w:pPr>
        <w:spacing w:after="0"/>
        <w:ind w:left="-567"/>
        <w:jc w:val="both"/>
        <w:rPr>
          <w:rFonts w:ascii="Times New Roman" w:hAnsi="Times New Roman" w:cs="Times New Roman"/>
          <w:i/>
          <w:iCs/>
          <w:sz w:val="24"/>
          <w:szCs w:val="24"/>
        </w:rPr>
      </w:pPr>
    </w:p>
    <w:p w14:paraId="584DBC5C"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Segoe UI Symbol" w:hAnsi="Segoe UI Symbol" w:cs="Segoe UI Symbol"/>
          <w:i/>
          <w:iCs/>
          <w:sz w:val="24"/>
          <w:szCs w:val="24"/>
        </w:rPr>
        <w:t>✔</w:t>
      </w:r>
      <w:r w:rsidRPr="009C47D0">
        <w:rPr>
          <w:rFonts w:ascii="Times New Roman" w:hAnsi="Times New Roman" w:cs="Times New Roman"/>
          <w:i/>
          <w:iCs/>
          <w:sz w:val="24"/>
          <w:szCs w:val="24"/>
        </w:rPr>
        <w:t xml:space="preserve"> чому Сковорода вчився 15 років та так і не закінчив навчання в університеті;</w:t>
      </w:r>
    </w:p>
    <w:p w14:paraId="39400A29"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Segoe UI Symbol" w:hAnsi="Segoe UI Symbol" w:cs="Segoe UI Symbol"/>
          <w:i/>
          <w:iCs/>
          <w:sz w:val="24"/>
          <w:szCs w:val="24"/>
        </w:rPr>
        <w:t>✔</w:t>
      </w:r>
      <w:r w:rsidRPr="009C47D0">
        <w:rPr>
          <w:rFonts w:ascii="Times New Roman" w:hAnsi="Times New Roman" w:cs="Times New Roman"/>
          <w:i/>
          <w:iCs/>
          <w:sz w:val="24"/>
          <w:szCs w:val="24"/>
        </w:rPr>
        <w:t xml:space="preserve"> як оцінював своїх учнів та чому не ставив бали;</w:t>
      </w:r>
    </w:p>
    <w:p w14:paraId="68D2A095"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Segoe UI Symbol" w:hAnsi="Segoe UI Symbol" w:cs="Segoe UI Symbol"/>
          <w:i/>
          <w:iCs/>
          <w:sz w:val="24"/>
          <w:szCs w:val="24"/>
        </w:rPr>
        <w:t>✔</w:t>
      </w:r>
      <w:r w:rsidRPr="009C47D0">
        <w:rPr>
          <w:rFonts w:ascii="Times New Roman" w:hAnsi="Times New Roman" w:cs="Times New Roman"/>
          <w:i/>
          <w:iCs/>
          <w:sz w:val="24"/>
          <w:szCs w:val="24"/>
        </w:rPr>
        <w:t xml:space="preserve"> за які підходи у викладанні його звільняли;</w:t>
      </w:r>
    </w:p>
    <w:p w14:paraId="73675E39"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Segoe UI Symbol" w:hAnsi="Segoe UI Symbol" w:cs="Segoe UI Symbol"/>
          <w:i/>
          <w:iCs/>
          <w:sz w:val="24"/>
          <w:szCs w:val="24"/>
        </w:rPr>
        <w:t>✔</w:t>
      </w:r>
      <w:r w:rsidRPr="009C47D0">
        <w:rPr>
          <w:rFonts w:ascii="Times New Roman" w:hAnsi="Times New Roman" w:cs="Times New Roman"/>
          <w:i/>
          <w:iCs/>
          <w:sz w:val="24"/>
          <w:szCs w:val="24"/>
        </w:rPr>
        <w:t xml:space="preserve"> у чому полягає секрет щастя за Сковородою.</w:t>
      </w:r>
    </w:p>
    <w:p w14:paraId="0322F6E6" w14:textId="77777777" w:rsidR="00126378" w:rsidRDefault="00126378" w:rsidP="009C47D0">
      <w:pPr>
        <w:spacing w:after="0"/>
        <w:ind w:left="-567"/>
        <w:jc w:val="both"/>
        <w:rPr>
          <w:rFonts w:ascii="Times New Roman" w:hAnsi="Times New Roman" w:cs="Times New Roman"/>
          <w:i/>
          <w:iCs/>
          <w:sz w:val="24"/>
          <w:szCs w:val="24"/>
        </w:rPr>
      </w:pPr>
    </w:p>
    <w:p w14:paraId="34389EF1" w14:textId="231F4EE9"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b/>
          <w:bCs/>
          <w:sz w:val="24"/>
          <w:szCs w:val="24"/>
        </w:rPr>
        <w:t>ДИТИНСТВО СКОВОРОДИ: ЗВІДКИ ВИНИКЛА ЛЮБОВ ДО СВОБОДИ</w:t>
      </w:r>
    </w:p>
    <w:p w14:paraId="7B365D50"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1. Майбутній філософ народився 3 грудня 1722 року в Чорнухах, що на Полтавщині. Його батько – Сава Сковорода – був козаком, а в мирний час продавав вино та займався шинкуванням. Саме через те, що </w:t>
      </w:r>
      <w:r w:rsidRPr="009C47D0">
        <w:rPr>
          <w:rFonts w:ascii="Times New Roman" w:hAnsi="Times New Roman" w:cs="Times New Roman"/>
          <w:b/>
          <w:bCs/>
          <w:sz w:val="24"/>
          <w:szCs w:val="24"/>
        </w:rPr>
        <w:t>Сковорода народився у вільній козацькій родині, дух свободи він відчував змалечку</w:t>
      </w:r>
      <w:r w:rsidRPr="009C47D0">
        <w:rPr>
          <w:rFonts w:ascii="Times New Roman" w:hAnsi="Times New Roman" w:cs="Times New Roman"/>
          <w:sz w:val="24"/>
          <w:szCs w:val="24"/>
        </w:rPr>
        <w:t>.</w:t>
      </w:r>
    </w:p>
    <w:p w14:paraId="6FA6B720"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2. Уже в сім років Григорія віддали до дяківської школи. Він гарно співав, а тому був першим співаком на крилосі в церковному хорі. У ті часи це було досить престижно.</w:t>
      </w:r>
    </w:p>
    <w:p w14:paraId="69CC4A92"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3. Ще Григорій любив грати на сопілці й навіть вмів майструвати їх самостійно. Цей інструмент завжди був у нього за поясом, тому й на портретах Сковороду дуже часто зображують із сопілкою.</w:t>
      </w:r>
    </w:p>
    <w:p w14:paraId="5D55BE4B"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4. Крім цього, </w:t>
      </w:r>
      <w:r w:rsidRPr="009C47D0">
        <w:rPr>
          <w:rFonts w:ascii="Times New Roman" w:hAnsi="Times New Roman" w:cs="Times New Roman"/>
          <w:b/>
          <w:bCs/>
          <w:sz w:val="24"/>
          <w:szCs w:val="24"/>
        </w:rPr>
        <w:t>він вмів грати на скрипці, флейті, бандурі, лірі, гуслях</w:t>
      </w:r>
      <w:r w:rsidRPr="009C47D0">
        <w:rPr>
          <w:rFonts w:ascii="Times New Roman" w:hAnsi="Times New Roman" w:cs="Times New Roman"/>
          <w:sz w:val="24"/>
          <w:szCs w:val="24"/>
        </w:rPr>
        <w:t>. Згодом в одному зі своїх творів Сковорода скаже: “Музика – це втіха в журбі та розрада“.</w:t>
      </w:r>
    </w:p>
    <w:p w14:paraId="3D723BBB"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5. За свій неабиякий хист до науки </w:t>
      </w:r>
      <w:r w:rsidRPr="009C47D0">
        <w:rPr>
          <w:rFonts w:ascii="Times New Roman" w:hAnsi="Times New Roman" w:cs="Times New Roman"/>
          <w:b/>
          <w:bCs/>
          <w:sz w:val="24"/>
          <w:szCs w:val="24"/>
        </w:rPr>
        <w:t>Сковорода вже у 12 років вступив на навчання до Київської братської школи, яка пізніше стане Києво-Могилянською академією,</w:t>
      </w:r>
      <w:r w:rsidRPr="009C47D0">
        <w:rPr>
          <w:rFonts w:ascii="Times New Roman" w:hAnsi="Times New Roman" w:cs="Times New Roman"/>
          <w:sz w:val="24"/>
          <w:szCs w:val="24"/>
        </w:rPr>
        <w:t> що вважалася одним із найкращих закладів освіти Європи у XVIII ст.</w:t>
      </w:r>
    </w:p>
    <w:p w14:paraId="626A51C5"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b/>
          <w:bCs/>
          <w:sz w:val="24"/>
          <w:szCs w:val="24"/>
        </w:rPr>
        <w:t>ВІЧНИЙ СТУДЕНТ: ЯК СКОВОРОДА НАВЧАВСЯ У КИЄВО-МОГИЛЯНСЬКІЙ АКАДЕМІЇ</w:t>
      </w:r>
    </w:p>
    <w:p w14:paraId="23CFCE6E"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6. </w:t>
      </w:r>
      <w:r w:rsidRPr="009C47D0">
        <w:rPr>
          <w:rFonts w:ascii="Times New Roman" w:hAnsi="Times New Roman" w:cs="Times New Roman"/>
          <w:b/>
          <w:bCs/>
          <w:sz w:val="24"/>
          <w:szCs w:val="24"/>
        </w:rPr>
        <w:t>Загалом Григорій вчився з перервами приблизно 15 років, так і не закінчивши повного курсу навчання.</w:t>
      </w:r>
    </w:p>
    <w:p w14:paraId="762F1FF5"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Києво-Могилянська академія була всестановим освітнім закладом (для різних верств населення). Більшість її студентів походила з небагатих сімей.</w:t>
      </w:r>
    </w:p>
    <w:p w14:paraId="08E9FD95"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7. До речі, специфікою тогочасної Києво-Могилянської академії було те, що вона давала освіту, але не готувала до якоїсь конкретної професії. </w:t>
      </w:r>
      <w:r w:rsidRPr="009C47D0">
        <w:rPr>
          <w:rFonts w:ascii="Times New Roman" w:hAnsi="Times New Roman" w:cs="Times New Roman"/>
          <w:b/>
          <w:bCs/>
          <w:sz w:val="24"/>
          <w:szCs w:val="24"/>
        </w:rPr>
        <w:t>Студенти могли залишити її будь-коли, а потім повернутися до навчання за рік-два або й десять</w:t>
      </w:r>
      <w:r w:rsidRPr="009C47D0">
        <w:rPr>
          <w:rFonts w:ascii="Times New Roman" w:hAnsi="Times New Roman" w:cs="Times New Roman"/>
          <w:sz w:val="24"/>
          <w:szCs w:val="24"/>
        </w:rPr>
        <w:t>. Це часто було зумовлено тим, що вони змушені були заробляти собі на життя. От і Сковорода не втрачав жодної можливості: спочатку пройшов відбір до придворної капели й поїхав до Петербурга, а потім отримав рекомендацію до Токайської комісії, що дала йому змогу побачити Європу.</w:t>
      </w:r>
    </w:p>
    <w:p w14:paraId="13B1EF1C"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8. </w:t>
      </w:r>
      <w:r w:rsidRPr="009C47D0">
        <w:rPr>
          <w:rFonts w:ascii="Times New Roman" w:hAnsi="Times New Roman" w:cs="Times New Roman"/>
          <w:b/>
          <w:bCs/>
          <w:sz w:val="24"/>
          <w:szCs w:val="24"/>
        </w:rPr>
        <w:t>Під час навчання та мандрівок філософ вивчив вісім іноземних мов</w:t>
      </w:r>
      <w:r w:rsidRPr="009C47D0">
        <w:rPr>
          <w:rFonts w:ascii="Times New Roman" w:hAnsi="Times New Roman" w:cs="Times New Roman"/>
          <w:sz w:val="24"/>
          <w:szCs w:val="24"/>
        </w:rPr>
        <w:t>: латину, грецьку, польську, німецьку, французьку, італійську, давньоєврейську, а також знав угорську. Він не просто міг спілкуватися ними, а й писав твори й листи.</w:t>
      </w:r>
    </w:p>
    <w:p w14:paraId="2C2EBE92"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b/>
          <w:bCs/>
          <w:sz w:val="24"/>
          <w:szCs w:val="24"/>
        </w:rPr>
        <w:t>СПІВ У ІМПЕРАТОРСЬКОМУ ХОРІ</w:t>
      </w:r>
    </w:p>
    <w:p w14:paraId="18519FC3"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9. Під час навчання в Києво-Могилянській академії 19-річний Григорій пройшов конкурсний відбір і став співаком у придворній капелі. Тож Сковорода перервав навчання і поїхав до Санкт-Петербурга. Варто зазначити, що </w:t>
      </w:r>
      <w:r w:rsidRPr="009C47D0">
        <w:rPr>
          <w:rFonts w:ascii="Times New Roman" w:hAnsi="Times New Roman" w:cs="Times New Roman"/>
          <w:b/>
          <w:bCs/>
          <w:sz w:val="24"/>
          <w:szCs w:val="24"/>
        </w:rPr>
        <w:t>в ті часи столиця російської імперії була такою собі колонією освічених українців</w:t>
      </w:r>
      <w:r w:rsidRPr="009C47D0">
        <w:rPr>
          <w:rFonts w:ascii="Times New Roman" w:hAnsi="Times New Roman" w:cs="Times New Roman"/>
          <w:sz w:val="24"/>
          <w:szCs w:val="24"/>
        </w:rPr>
        <w:t>.</w:t>
      </w:r>
    </w:p>
    <w:p w14:paraId="0E6AC293"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10. У придворній капелі Сковорода співав в операх, літургіях, на різних урочистостях. Там він розкрився ще і як композитор та отримав чин придворного уставника (людина, яка могла керувати хором), а в православних церквах “Херувимську пісню” співали за нотами Сковороди.</w:t>
      </w:r>
    </w:p>
    <w:p w14:paraId="30B746DD"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11. Але й тут попри можливість швидкої кар’єри він не затримався. Пробувши в хорі два роки Григорій не витримує і знову повертається до Києво-Могилянської академії.</w:t>
      </w:r>
    </w:p>
    <w:p w14:paraId="02264E60"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b/>
          <w:bCs/>
          <w:sz w:val="24"/>
          <w:szCs w:val="24"/>
        </w:rPr>
        <w:t>ПОДОРОЖІ ЄВРОПОЮ: ВІЛЬНИЙ СЛУХАЧ УНІВЕРСИТЕТІВ</w:t>
      </w:r>
    </w:p>
    <w:p w14:paraId="1299744C"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lastRenderedPageBreak/>
        <w:t>12. Згодом Григорій вирішив пізнати для себе Європу, тому прийняв запрошення долучитися до комісії із закупівлі токайських вин для царського столу. Григорія взяли як перекладача та людину, яка добре обізнана в музиці. Так він потрапив до Угорщини, у місто Токай.</w:t>
      </w:r>
    </w:p>
    <w:p w14:paraId="240F3CAA"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13. Також Григорій побував у Німеччині, Польщі, Словаччині, Чехії, а за деякими переказами ще й в Італії. </w:t>
      </w:r>
      <w:r w:rsidRPr="009C47D0">
        <w:rPr>
          <w:rFonts w:ascii="Times New Roman" w:hAnsi="Times New Roman" w:cs="Times New Roman"/>
          <w:b/>
          <w:bCs/>
          <w:sz w:val="24"/>
          <w:szCs w:val="24"/>
        </w:rPr>
        <w:t>Він відвідував лекції як вільний слухач у різних закордонних університетах. Завдяки знанню мов, міг легко спілкуватися із викладачами та заводити нові знайомства</w:t>
      </w:r>
      <w:r w:rsidRPr="009C47D0">
        <w:rPr>
          <w:rFonts w:ascii="Times New Roman" w:hAnsi="Times New Roman" w:cs="Times New Roman"/>
          <w:sz w:val="24"/>
          <w:szCs w:val="24"/>
        </w:rPr>
        <w:t>.</w:t>
      </w:r>
    </w:p>
    <w:p w14:paraId="779700F3"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Саме під час подорожі Європою Сковорода сформувався як філософ. Тоді він почав глибоко вивчати Біблію, заглибився у філософію Сократа, Платона, Аристотеля тощо.</w:t>
      </w:r>
    </w:p>
    <w:p w14:paraId="770C5725"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15. </w:t>
      </w:r>
      <w:r w:rsidRPr="009C47D0">
        <w:rPr>
          <w:rFonts w:ascii="Times New Roman" w:hAnsi="Times New Roman" w:cs="Times New Roman"/>
          <w:b/>
          <w:bCs/>
          <w:sz w:val="24"/>
          <w:szCs w:val="24"/>
        </w:rPr>
        <w:t>До речі, переказ про те, що Сковорода завжди носив із собою Біблію є малоймовірним</w:t>
      </w:r>
      <w:r w:rsidRPr="009C47D0">
        <w:rPr>
          <w:rFonts w:ascii="Times New Roman" w:hAnsi="Times New Roman" w:cs="Times New Roman"/>
          <w:sz w:val="24"/>
          <w:szCs w:val="24"/>
        </w:rPr>
        <w:t>. У своїх творах він цитує так звану Єлизаветинську Біблію, яка важила понад 10 кг. Тому він фізично не міг носити її із собою. </w:t>
      </w:r>
      <w:r w:rsidRPr="009C47D0">
        <w:rPr>
          <w:rFonts w:ascii="Times New Roman" w:hAnsi="Times New Roman" w:cs="Times New Roman"/>
          <w:b/>
          <w:bCs/>
          <w:sz w:val="24"/>
          <w:szCs w:val="24"/>
        </w:rPr>
        <w:t>Однак Святе Письмо Сковорода знав напам’ять</w:t>
      </w:r>
      <w:r w:rsidRPr="009C47D0">
        <w:rPr>
          <w:rFonts w:ascii="Times New Roman" w:hAnsi="Times New Roman" w:cs="Times New Roman"/>
          <w:sz w:val="24"/>
          <w:szCs w:val="24"/>
        </w:rPr>
        <w:t>.</w:t>
      </w:r>
    </w:p>
    <w:p w14:paraId="2F7823CC"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b/>
          <w:bCs/>
          <w:sz w:val="24"/>
          <w:szCs w:val="24"/>
        </w:rPr>
        <w:t>“ВОСТРИЙ”, “ТУПИЙ” І “ТЯМКИЙ”: ЯК СКОВОРОДА ОЦІНЮВАВ УЧНІВ</w:t>
      </w:r>
    </w:p>
    <w:p w14:paraId="2F021E9B"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16. Свою кар’єру педагога філософ Сковорода почав у 1753 році в Переяславському колегіумі, де викладав поетику. </w:t>
      </w:r>
      <w:r w:rsidRPr="009C47D0">
        <w:rPr>
          <w:rFonts w:ascii="Times New Roman" w:hAnsi="Times New Roman" w:cs="Times New Roman"/>
          <w:b/>
          <w:bCs/>
          <w:sz w:val="24"/>
          <w:szCs w:val="24"/>
        </w:rPr>
        <w:t>Там він відзначився своєю демократичністю, не карав учнів та не бив різками</w:t>
      </w:r>
      <w:r w:rsidRPr="009C47D0">
        <w:rPr>
          <w:rFonts w:ascii="Times New Roman" w:hAnsi="Times New Roman" w:cs="Times New Roman"/>
          <w:sz w:val="24"/>
          <w:szCs w:val="24"/>
        </w:rPr>
        <w:t>. Він вважав, що примус завжди відштовхує, а навчання має бути “самоохотним”. Сковорода прагнув, щоб учні навчилися мислити та аналізувати. </w:t>
      </w:r>
      <w:r w:rsidRPr="009C47D0">
        <w:rPr>
          <w:rFonts w:ascii="Times New Roman" w:hAnsi="Times New Roman" w:cs="Times New Roman"/>
          <w:b/>
          <w:bCs/>
          <w:sz w:val="24"/>
          <w:szCs w:val="24"/>
        </w:rPr>
        <w:t>З такими прогресивними поглядами церковне середовище ніяк не могло змиритися, тому в Сковороди часто виникали конфлікти з адміністрацією закладів. Були випадки, коли його навіть звільняли</w:t>
      </w:r>
      <w:r w:rsidRPr="009C47D0">
        <w:rPr>
          <w:rFonts w:ascii="Times New Roman" w:hAnsi="Times New Roman" w:cs="Times New Roman"/>
          <w:sz w:val="24"/>
          <w:szCs w:val="24"/>
        </w:rPr>
        <w:t>.</w:t>
      </w:r>
    </w:p>
    <w:p w14:paraId="7F5CDD72"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17. Григорій Сковорода був талановитим педагогом, адже міг викликати любов до науки навіть у малого й розбещеного Василька, сина поміщика Степана Томари, до якого Григорія приставили як домашнього вчителя. Сковорода навчав хлопця грамоти, співів, арифметики. Його головним завданням було розкрити внутрішній світ дитини, зрозуміти його.</w:t>
      </w:r>
    </w:p>
    <w:p w14:paraId="28A86703"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18. Сковорода був переконаний, що н</w:t>
      </w:r>
      <w:r w:rsidRPr="009C47D0">
        <w:rPr>
          <w:rFonts w:ascii="Times New Roman" w:hAnsi="Times New Roman" w:cs="Times New Roman"/>
          <w:b/>
          <w:bCs/>
          <w:sz w:val="24"/>
          <w:szCs w:val="24"/>
        </w:rPr>
        <w:t>авчання – це теж “сродність” (природний нахил), і не варто мучити нею проти волі</w:t>
      </w:r>
      <w:r w:rsidRPr="009C47D0">
        <w:rPr>
          <w:rFonts w:ascii="Times New Roman" w:hAnsi="Times New Roman" w:cs="Times New Roman"/>
          <w:sz w:val="24"/>
          <w:szCs w:val="24"/>
        </w:rPr>
        <w:t>. Сковорода був вимогливий до своїх учнів, щоб стимулювати їх до самовдосконалення, але водночас прикипав до них душею. Його учні Михайло Ковалинський та Василь Томара були найкращими друзями Сковороди впродовж життя.</w:t>
      </w:r>
    </w:p>
    <w:p w14:paraId="5F8496A9"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19. </w:t>
      </w:r>
      <w:r w:rsidRPr="009C47D0">
        <w:rPr>
          <w:rFonts w:ascii="Times New Roman" w:hAnsi="Times New Roman" w:cs="Times New Roman"/>
          <w:b/>
          <w:bCs/>
          <w:sz w:val="24"/>
          <w:szCs w:val="24"/>
        </w:rPr>
        <w:t>Філософ мав власну систему оцінювання – не ставив балів своїм учням</w:t>
      </w:r>
      <w:r w:rsidRPr="009C47D0">
        <w:rPr>
          <w:rFonts w:ascii="Times New Roman" w:hAnsi="Times New Roman" w:cs="Times New Roman"/>
          <w:sz w:val="24"/>
          <w:szCs w:val="24"/>
        </w:rPr>
        <w:t>. Її він розвинув під час викладання в Харківському колегіумі. Замість балів він давав коротку характеристику:</w:t>
      </w:r>
    </w:p>
    <w:p w14:paraId="7C94B08D"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Segoe UI Symbol" w:hAnsi="Segoe UI Symbol" w:cs="Segoe UI Symbol"/>
          <w:sz w:val="24"/>
          <w:szCs w:val="24"/>
        </w:rPr>
        <w:t>✔</w:t>
      </w:r>
      <w:r w:rsidRPr="009C47D0">
        <w:rPr>
          <w:rFonts w:ascii="Times New Roman" w:hAnsi="Times New Roman" w:cs="Times New Roman"/>
          <w:sz w:val="24"/>
          <w:szCs w:val="24"/>
        </w:rPr>
        <w:t xml:space="preserve"> учні, які найкраще знали матеріал, отримували від Сковороди </w:t>
      </w:r>
      <w:r w:rsidRPr="009C47D0">
        <w:rPr>
          <w:rFonts w:ascii="Times New Roman" w:hAnsi="Times New Roman" w:cs="Times New Roman"/>
          <w:b/>
          <w:bCs/>
          <w:sz w:val="24"/>
          <w:szCs w:val="24"/>
        </w:rPr>
        <w:t>“зверок вострий”, “вельми вострий”, “вострий”</w:t>
      </w:r>
      <w:r w:rsidRPr="009C47D0">
        <w:rPr>
          <w:rFonts w:ascii="Times New Roman" w:hAnsi="Times New Roman" w:cs="Times New Roman"/>
          <w:sz w:val="24"/>
          <w:szCs w:val="24"/>
        </w:rPr>
        <w:t>;</w:t>
      </w:r>
    </w:p>
    <w:p w14:paraId="6F460549"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Segoe UI Symbol" w:hAnsi="Segoe UI Symbol" w:cs="Segoe UI Symbol"/>
          <w:sz w:val="24"/>
          <w:szCs w:val="24"/>
        </w:rPr>
        <w:t>✔</w:t>
      </w:r>
      <w:r w:rsidRPr="009C47D0">
        <w:rPr>
          <w:rFonts w:ascii="Times New Roman" w:hAnsi="Times New Roman" w:cs="Times New Roman"/>
          <w:sz w:val="24"/>
          <w:szCs w:val="24"/>
        </w:rPr>
        <w:t xml:space="preserve"> потім йшли оцінки </w:t>
      </w:r>
      <w:r w:rsidRPr="009C47D0">
        <w:rPr>
          <w:rFonts w:ascii="Times New Roman" w:hAnsi="Times New Roman" w:cs="Times New Roman"/>
          <w:b/>
          <w:bCs/>
          <w:sz w:val="24"/>
          <w:szCs w:val="24"/>
        </w:rPr>
        <w:t>“вельми тямкий”, “досить тямкий”, “тямкий”</w:t>
      </w:r>
      <w:r w:rsidRPr="009C47D0">
        <w:rPr>
          <w:rFonts w:ascii="Times New Roman" w:hAnsi="Times New Roman" w:cs="Times New Roman"/>
          <w:sz w:val="24"/>
          <w:szCs w:val="24"/>
        </w:rPr>
        <w:t>;</w:t>
      </w:r>
    </w:p>
    <w:p w14:paraId="6C45A94B"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Segoe UI Symbol" w:hAnsi="Segoe UI Symbol" w:cs="Segoe UI Symbol"/>
          <w:sz w:val="24"/>
          <w:szCs w:val="24"/>
        </w:rPr>
        <w:t>✔</w:t>
      </w:r>
      <w:r w:rsidRPr="009C47D0">
        <w:rPr>
          <w:rFonts w:ascii="Times New Roman" w:hAnsi="Times New Roman" w:cs="Times New Roman"/>
          <w:sz w:val="24"/>
          <w:szCs w:val="24"/>
        </w:rPr>
        <w:t xml:space="preserve"> хто найгірше знав матеріал, отримував характеристику </w:t>
      </w:r>
      <w:r w:rsidRPr="009C47D0">
        <w:rPr>
          <w:rFonts w:ascii="Times New Roman" w:hAnsi="Times New Roman" w:cs="Times New Roman"/>
          <w:b/>
          <w:bCs/>
          <w:sz w:val="24"/>
          <w:szCs w:val="24"/>
        </w:rPr>
        <w:t>“тупуватий”, “тупий”, “вельми тупий” і “повне безглуздя”</w:t>
      </w:r>
      <w:r w:rsidRPr="009C47D0">
        <w:rPr>
          <w:rFonts w:ascii="Times New Roman" w:hAnsi="Times New Roman" w:cs="Times New Roman"/>
          <w:sz w:val="24"/>
          <w:szCs w:val="24"/>
        </w:rPr>
        <w:t>.</w:t>
      </w:r>
    </w:p>
    <w:p w14:paraId="477C921D"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b/>
          <w:bCs/>
          <w:sz w:val="24"/>
          <w:szCs w:val="24"/>
        </w:rPr>
        <w:t>СКОВОРОДА – МЕНТОР ДЛЯ УЧНІВ</w:t>
      </w:r>
    </w:p>
    <w:p w14:paraId="10FE43B8"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20. </w:t>
      </w:r>
      <w:r w:rsidRPr="009C47D0">
        <w:rPr>
          <w:rFonts w:ascii="Times New Roman" w:hAnsi="Times New Roman" w:cs="Times New Roman"/>
          <w:b/>
          <w:bCs/>
          <w:sz w:val="24"/>
          <w:szCs w:val="24"/>
        </w:rPr>
        <w:t>Першочергово Григорій Савич намагався стати другом та ментором для своїх вихованців</w:t>
      </w:r>
      <w:r w:rsidRPr="009C47D0">
        <w:rPr>
          <w:rFonts w:ascii="Times New Roman" w:hAnsi="Times New Roman" w:cs="Times New Roman"/>
          <w:sz w:val="24"/>
          <w:szCs w:val="24"/>
        </w:rPr>
        <w:t>. Наприклад, у листі до свого учня Михайла Ковалинського, з яким він дружив усе життя, Сковорода пропонував позичити хлопцеві гроші. Він каже: “</w:t>
      </w:r>
      <w:r w:rsidRPr="009C47D0">
        <w:rPr>
          <w:rFonts w:ascii="Times New Roman" w:hAnsi="Times New Roman" w:cs="Times New Roman"/>
          <w:i/>
          <w:iCs/>
          <w:sz w:val="24"/>
          <w:szCs w:val="24"/>
        </w:rPr>
        <w:t>Якщо треба гроші, то найперше звертайся до мене, бо я вам їх дам і не буду нічого вимагати взамін</w:t>
      </w:r>
      <w:r w:rsidRPr="009C47D0">
        <w:rPr>
          <w:rFonts w:ascii="Times New Roman" w:hAnsi="Times New Roman" w:cs="Times New Roman"/>
          <w:sz w:val="24"/>
          <w:szCs w:val="24"/>
        </w:rPr>
        <w:t>”. Також він часто пояснює учням, як дружити, як обирати собі друзів, уникати сварок тощо.</w:t>
      </w:r>
    </w:p>
    <w:p w14:paraId="0578B3E0"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21. Завдяки новим підходам до викладання, багато учнів Сковороди змогли досягти успіху. Навіть сама освіта на Слобожанщині, де багато часу провів філософ, розвивалася завдяки його поглядам. Наприклад, </w:t>
      </w:r>
      <w:r w:rsidRPr="009C47D0">
        <w:rPr>
          <w:rFonts w:ascii="Times New Roman" w:hAnsi="Times New Roman" w:cs="Times New Roman"/>
          <w:b/>
          <w:bCs/>
          <w:sz w:val="24"/>
          <w:szCs w:val="24"/>
        </w:rPr>
        <w:t>Харківський університет, який нині має ім’я В. Н. Каразіна, збудували в основному за пожертви від учнів філософа та його знайомих</w:t>
      </w:r>
      <w:r w:rsidRPr="009C47D0">
        <w:rPr>
          <w:rFonts w:ascii="Times New Roman" w:hAnsi="Times New Roman" w:cs="Times New Roman"/>
          <w:sz w:val="24"/>
          <w:szCs w:val="24"/>
        </w:rPr>
        <w:t>.</w:t>
      </w:r>
    </w:p>
    <w:p w14:paraId="02995D8A"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b/>
          <w:bCs/>
          <w:sz w:val="24"/>
          <w:szCs w:val="24"/>
        </w:rPr>
        <w:t>ЩО СКОВОРОДА КАЖЕ ПРО ВИХОВАННЯ ДІТЕЙ</w:t>
      </w:r>
    </w:p>
    <w:p w14:paraId="50A61D58"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22. Філософ стверджує, що </w:t>
      </w:r>
      <w:r w:rsidRPr="009C47D0">
        <w:rPr>
          <w:rFonts w:ascii="Times New Roman" w:hAnsi="Times New Roman" w:cs="Times New Roman"/>
          <w:b/>
          <w:bCs/>
          <w:sz w:val="24"/>
          <w:szCs w:val="24"/>
        </w:rPr>
        <w:t>батьки мають простежити, до чого дитина має природний нахил, а вчителі мають цей нахил розвинути, вказати правильний шлях</w:t>
      </w:r>
      <w:r w:rsidRPr="009C47D0">
        <w:rPr>
          <w:rFonts w:ascii="Times New Roman" w:hAnsi="Times New Roman" w:cs="Times New Roman"/>
          <w:sz w:val="24"/>
          <w:szCs w:val="24"/>
        </w:rPr>
        <w:t>.</w:t>
      </w:r>
    </w:p>
    <w:p w14:paraId="0FC0AB3D"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 xml:space="preserve">Однією з показових педагогічних притч на цю тему є “Вдячний Еродій”. У ній головними героями є мавпа Пішек, яка навчає своїх дітей усьому сучасному, та лелека Еродій, батьки якого дотримувалися природного виховання, розкривали в дитини вже закладені здібності й не </w:t>
      </w:r>
      <w:r w:rsidRPr="009C47D0">
        <w:rPr>
          <w:rFonts w:ascii="Times New Roman" w:hAnsi="Times New Roman" w:cs="Times New Roman"/>
          <w:sz w:val="24"/>
          <w:szCs w:val="24"/>
        </w:rPr>
        <w:lastRenderedPageBreak/>
        <w:t>силували читати те, що вона не хоче, а вчили вдячності до батьків і до самої природи. Сковорода каже: “Не вчи яблуню родити яблука: уже сама природа її навчила”.</w:t>
      </w:r>
    </w:p>
    <w:p w14:paraId="6D760DB6"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У фіналі історії ми бачимо, як лелека доглядає своїх батьків у старості й вдячний за їхню науку. Натомість діти мавпи Пішека розбіглися хто куди, а вона потерпає від самотності.</w:t>
      </w:r>
    </w:p>
    <w:p w14:paraId="64F8F50D"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b/>
          <w:bCs/>
          <w:sz w:val="24"/>
          <w:szCs w:val="24"/>
        </w:rPr>
        <w:t>25 РОКІВ У МАНДРАХ УКРАЇНОЮ: ДАУНШИФТИНГ ЗА СКОВОРОДОЮ</w:t>
      </w:r>
    </w:p>
    <w:p w14:paraId="3DDDF054"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23. </w:t>
      </w:r>
      <w:r w:rsidRPr="009C47D0">
        <w:rPr>
          <w:rFonts w:ascii="Times New Roman" w:hAnsi="Times New Roman" w:cs="Times New Roman"/>
          <w:b/>
          <w:bCs/>
          <w:sz w:val="24"/>
          <w:szCs w:val="24"/>
        </w:rPr>
        <w:t>Від 1769 року Григорій Савич обрав шлях мандрівного філософа й подорожував переважно Слобожанщиною до самої смерті</w:t>
      </w:r>
      <w:r w:rsidRPr="009C47D0">
        <w:rPr>
          <w:rFonts w:ascii="Times New Roman" w:hAnsi="Times New Roman" w:cs="Times New Roman"/>
          <w:sz w:val="24"/>
          <w:szCs w:val="24"/>
        </w:rPr>
        <w:t>. Він мандрував від одного до іншого маєтку тодішньої інтелігенції та своїх знайомих, серед яких були родини Мечникових, Каразіних, Квіток, Ковалевських, Земборських тощо. Його охоче приймали й у домівках простого народу.</w:t>
      </w:r>
    </w:p>
    <w:p w14:paraId="0659A2FB"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24. Під час таких гостин філософ полюбляв проводити час серед природи, у садку, біля пасіки або джерела.</w:t>
      </w:r>
    </w:p>
    <w:p w14:paraId="37CE3034"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25. Зимував Сковорода переважно в монастирях, хоча сам відмовився від чернецтва та подальшої кар’єри. Вважав, що це забере його свободу.</w:t>
      </w:r>
    </w:p>
    <w:p w14:paraId="7C1C1D7E"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26. </w:t>
      </w:r>
      <w:r w:rsidRPr="009C47D0">
        <w:rPr>
          <w:rFonts w:ascii="Times New Roman" w:hAnsi="Times New Roman" w:cs="Times New Roman"/>
          <w:b/>
          <w:bCs/>
          <w:sz w:val="24"/>
          <w:szCs w:val="24"/>
        </w:rPr>
        <w:t>За весь цей час він не мав власного будинку, не створив сім’ї. Але у своїх самообмеженнях філософ почувався вільним від зайвих речей.</w:t>
      </w:r>
    </w:p>
    <w:p w14:paraId="5DA46C79"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b/>
          <w:bCs/>
          <w:sz w:val="24"/>
          <w:szCs w:val="24"/>
        </w:rPr>
        <w:t>ЧИ ПРАВДА, ЩО СКОВОРОДА НАГРУБІЯНИВ КАТЕРИНІ II</w:t>
      </w:r>
    </w:p>
    <w:p w14:paraId="07E247FC"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27. За переказом, коли Катерина II перебувала з візитом на Харківщині, то вирішила поспілкуватися із Григорієм Сковородою. Під час зустрічі вона запитала, чому він їй не вклонився, на що Григорій Савич відповів: “</w:t>
      </w:r>
      <w:r w:rsidRPr="009C47D0">
        <w:rPr>
          <w:rFonts w:ascii="Times New Roman" w:hAnsi="Times New Roman" w:cs="Times New Roman"/>
          <w:i/>
          <w:iCs/>
          <w:sz w:val="24"/>
          <w:szCs w:val="24"/>
        </w:rPr>
        <w:t>Ти сама хотіла на мене подивитися. А як ти мене роздивишся, якщо я удвоє зігнуся</w:t>
      </w:r>
      <w:r w:rsidRPr="009C47D0">
        <w:rPr>
          <w:rFonts w:ascii="Times New Roman" w:hAnsi="Times New Roman" w:cs="Times New Roman"/>
          <w:sz w:val="24"/>
          <w:szCs w:val="24"/>
        </w:rPr>
        <w:t>”. Однак за переконанням дослідника Леоніда Ушкалова, це лише легенда. Та навіть це підтверджує неординарність особистості Сковороди, адже про пересічних людей легенд не складають.</w:t>
      </w:r>
    </w:p>
    <w:p w14:paraId="0EF042DA"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b/>
          <w:bCs/>
          <w:sz w:val="24"/>
          <w:szCs w:val="24"/>
        </w:rPr>
        <w:t>СКОВОРОДА-ВЕГЕТАРІАНЕЦЬ</w:t>
      </w:r>
    </w:p>
    <w:p w14:paraId="3241506E"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28. У листах до Михайла Ковалинського Сковорода радив учневі не вживати м’яса, бо воно “розпалює плоть”. Та й сам, за переказами, </w:t>
      </w:r>
      <w:r w:rsidRPr="009C47D0">
        <w:rPr>
          <w:rFonts w:ascii="Times New Roman" w:hAnsi="Times New Roman" w:cs="Times New Roman"/>
          <w:b/>
          <w:bCs/>
          <w:sz w:val="24"/>
          <w:szCs w:val="24"/>
        </w:rPr>
        <w:t>не вживав м’яса та риби. А деякі легенди стверджують, що їв тільки один раз на добу й лише після заходу сонця</w:t>
      </w:r>
      <w:r w:rsidRPr="009C47D0">
        <w:rPr>
          <w:rFonts w:ascii="Times New Roman" w:hAnsi="Times New Roman" w:cs="Times New Roman"/>
          <w:sz w:val="24"/>
          <w:szCs w:val="24"/>
        </w:rPr>
        <w:t>.</w:t>
      </w:r>
    </w:p>
    <w:p w14:paraId="0EB75E63"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29. Однак Сковорода не був цілковитим аскетом. Наприклад, він любив токайське вино, а в друзів просив привезти з-за кордону пармезану. Одягався просто, але зі смаком.</w:t>
      </w:r>
    </w:p>
    <w:p w14:paraId="2BACA7F3"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30. </w:t>
      </w:r>
      <w:r w:rsidRPr="009C47D0">
        <w:rPr>
          <w:rFonts w:ascii="Times New Roman" w:hAnsi="Times New Roman" w:cs="Times New Roman"/>
          <w:b/>
          <w:bCs/>
          <w:sz w:val="24"/>
          <w:szCs w:val="24"/>
        </w:rPr>
        <w:t>Спав філософ чотири години й прокидався з першими променями сонця.</w:t>
      </w:r>
      <w:r w:rsidRPr="009C47D0">
        <w:rPr>
          <w:rFonts w:ascii="Times New Roman" w:hAnsi="Times New Roman" w:cs="Times New Roman"/>
          <w:sz w:val="24"/>
          <w:szCs w:val="24"/>
        </w:rPr>
        <w:t> Здоровий спосіб життя і постійні мандри допомогли прожити йому 72 роки.</w:t>
      </w:r>
    </w:p>
    <w:p w14:paraId="19B3E0A8"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b/>
          <w:bCs/>
          <w:sz w:val="24"/>
          <w:szCs w:val="24"/>
        </w:rPr>
        <w:t>ПЕРЕДБАЧИВ ВЛАСНУ СМЕРТЬ</w:t>
      </w:r>
    </w:p>
    <w:p w14:paraId="24BE5C88"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31. Філософ описує одну містичну подію, яка трапилася з ним у Києві. Під час перебування в місті він відчув трупний сморід, незрозумілу тривогу і вирішив покинути Київ. Уже в дорозі його наздогнала звістка про те, що в місті сталася морова чума й загинуло багато людей. Тоді Сковорода зрозумів, що Бог захистив його і, вочевидь, зберіг його не просто так.</w:t>
      </w:r>
    </w:p>
    <w:p w14:paraId="35F09C88"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32. Легенд, пов’язаних з останніми днями Григорія Сковороди, дуже багато. Хтось пише, що мудрець самостійно викопав могилу й уклав її дубовим листям, а хтось додає містичні розмови, які начебто філософ провадив перед смертю. Але зрештою всі легенди сходяться на тому, що Сковорода відчував, що сили його покидають, тому й уклав реєстр своїх творів, найважливіші з яких позначав 3–4 зірочками. За легендами, в останні дні Сковорода здійснив усі необхідні приготування, а ввечері, покинувши товариство, що зібралось у Пан-Іванівці, вийшов на пагорб із заступом, щоб викопати могилу. А вранці, коли господар маєтку прийшов покликати Григорія, то всі побачили, що Сковорода вже спочив вічним сном, відправившись в останню мандрівку.</w:t>
      </w:r>
    </w:p>
    <w:p w14:paraId="6AB1E00D"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33.</w:t>
      </w:r>
      <w:r w:rsidRPr="009C47D0">
        <w:rPr>
          <w:rFonts w:ascii="Times New Roman" w:hAnsi="Times New Roman" w:cs="Times New Roman"/>
          <w:b/>
          <w:bCs/>
          <w:sz w:val="24"/>
          <w:szCs w:val="24"/>
        </w:rPr>
        <w:t> Видатний український філософ, мандрівник, педагог, поет відійшов у вічність 9 листопада 1794 року в селі Пан-Іванівка</w:t>
      </w:r>
      <w:r w:rsidRPr="009C47D0">
        <w:rPr>
          <w:rFonts w:ascii="Times New Roman" w:hAnsi="Times New Roman" w:cs="Times New Roman"/>
          <w:sz w:val="24"/>
          <w:szCs w:val="24"/>
        </w:rPr>
        <w:t> (сьогодні Сковородинівка, що на Харківщині). На надгробку, як і заповідав Сковорода, викарбували напис: “Світ ловив мене, та не спіймав”.</w:t>
      </w:r>
    </w:p>
    <w:p w14:paraId="44ED39F9"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b/>
          <w:bCs/>
          <w:sz w:val="24"/>
          <w:szCs w:val="24"/>
        </w:rPr>
        <w:t>У ЧОМУ ПОЛЯГАЄ ФІЛОСОФІЯ СКОВОРОДИ</w:t>
      </w:r>
    </w:p>
    <w:p w14:paraId="5BD5EAD5"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Григорій Савич допомагає визначитися з найголовнішими питаннями: “Хто я?”, “Для чого прийшов у цей світ?”. </w:t>
      </w:r>
      <w:r w:rsidRPr="009C47D0">
        <w:rPr>
          <w:rFonts w:ascii="Times New Roman" w:hAnsi="Times New Roman" w:cs="Times New Roman"/>
          <w:b/>
          <w:bCs/>
          <w:sz w:val="24"/>
          <w:szCs w:val="24"/>
        </w:rPr>
        <w:t>Ідея сродної праці</w:t>
      </w:r>
      <w:r w:rsidRPr="009C47D0">
        <w:rPr>
          <w:rFonts w:ascii="Times New Roman" w:hAnsi="Times New Roman" w:cs="Times New Roman"/>
          <w:sz w:val="24"/>
          <w:szCs w:val="24"/>
        </w:rPr>
        <w:t xml:space="preserve"> про усвідомлення свого покликання, про те, що не </w:t>
      </w:r>
      <w:r w:rsidRPr="009C47D0">
        <w:rPr>
          <w:rFonts w:ascii="Times New Roman" w:hAnsi="Times New Roman" w:cs="Times New Roman"/>
          <w:sz w:val="24"/>
          <w:szCs w:val="24"/>
        </w:rPr>
        <w:lastRenderedPageBreak/>
        <w:t>варто соромитися бути тим, ким ти є. “</w:t>
      </w:r>
      <w:r w:rsidRPr="009C47D0">
        <w:rPr>
          <w:rFonts w:ascii="Times New Roman" w:hAnsi="Times New Roman" w:cs="Times New Roman"/>
          <w:i/>
          <w:iCs/>
          <w:sz w:val="24"/>
          <w:szCs w:val="24"/>
        </w:rPr>
        <w:t>Усе, що потрібне людині, Бог створив легким</w:t>
      </w:r>
      <w:r w:rsidRPr="009C47D0">
        <w:rPr>
          <w:rFonts w:ascii="Times New Roman" w:hAnsi="Times New Roman" w:cs="Times New Roman"/>
          <w:sz w:val="24"/>
          <w:szCs w:val="24"/>
        </w:rPr>
        <w:t>”, – стверджує філософ.</w:t>
      </w:r>
    </w:p>
    <w:p w14:paraId="389EE45E" w14:textId="77777777" w:rsidR="009C47D0" w:rsidRPr="009C47D0" w:rsidRDefault="009C47D0" w:rsidP="009C47D0">
      <w:pPr>
        <w:spacing w:after="0"/>
        <w:ind w:left="-567"/>
        <w:jc w:val="both"/>
        <w:rPr>
          <w:rFonts w:ascii="Times New Roman" w:hAnsi="Times New Roman" w:cs="Times New Roman"/>
          <w:sz w:val="24"/>
          <w:szCs w:val="24"/>
        </w:rPr>
      </w:pPr>
      <w:r w:rsidRPr="009C47D0">
        <w:rPr>
          <w:rFonts w:ascii="Times New Roman" w:hAnsi="Times New Roman" w:cs="Times New Roman"/>
          <w:sz w:val="24"/>
          <w:szCs w:val="24"/>
        </w:rPr>
        <w:t>Григорій Сковорода намагався знайти секрет щастя. Він говорить, що </w:t>
      </w:r>
      <w:r w:rsidRPr="009C47D0">
        <w:rPr>
          <w:rFonts w:ascii="Times New Roman" w:hAnsi="Times New Roman" w:cs="Times New Roman"/>
          <w:b/>
          <w:bCs/>
          <w:sz w:val="24"/>
          <w:szCs w:val="24"/>
        </w:rPr>
        <w:t>щастя полягає в самопізнанні: потрібно знайти самого себе і “відкрити для щастя свою теплу душу</w:t>
      </w:r>
      <w:r w:rsidRPr="009C47D0">
        <w:rPr>
          <w:rFonts w:ascii="Times New Roman" w:hAnsi="Times New Roman" w:cs="Times New Roman"/>
          <w:sz w:val="24"/>
          <w:szCs w:val="24"/>
        </w:rPr>
        <w:t>”. Неважливо, чи людина багата, скільки почестей та чинів вона має, якого вона віку, адже за Сковородою, щастя не залежить від цього.</w:t>
      </w:r>
    </w:p>
    <w:p w14:paraId="54A2FF6C" w14:textId="05D58AB5" w:rsidR="00892C13" w:rsidRPr="009C47D0" w:rsidRDefault="00892C13">
      <w:pPr>
        <w:rPr>
          <w:rFonts w:ascii="Times New Roman" w:hAnsi="Times New Roman" w:cs="Times New Roman"/>
          <w:sz w:val="24"/>
          <w:szCs w:val="24"/>
        </w:rPr>
      </w:pPr>
    </w:p>
    <w:sectPr w:rsidR="00892C13" w:rsidRPr="009C47D0" w:rsidSect="009C47D0">
      <w:footerReference w:type="default" r:id="rId9"/>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CF34D" w14:textId="77777777" w:rsidR="008F2A80" w:rsidRDefault="008F2A80" w:rsidP="009C47D0">
      <w:pPr>
        <w:spacing w:after="0" w:line="240" w:lineRule="auto"/>
      </w:pPr>
      <w:r>
        <w:separator/>
      </w:r>
    </w:p>
  </w:endnote>
  <w:endnote w:type="continuationSeparator" w:id="0">
    <w:p w14:paraId="5A42164F" w14:textId="77777777" w:rsidR="008F2A80" w:rsidRDefault="008F2A80" w:rsidP="009C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5609241"/>
      <w:docPartObj>
        <w:docPartGallery w:val="Page Numbers (Bottom of Page)"/>
        <w:docPartUnique/>
      </w:docPartObj>
    </w:sdtPr>
    <w:sdtContent>
      <w:p w14:paraId="3B76C3B8" w14:textId="5376495C" w:rsidR="009C47D0" w:rsidRDefault="009C47D0">
        <w:pPr>
          <w:pStyle w:val="a7"/>
          <w:jc w:val="right"/>
        </w:pPr>
        <w:r>
          <w:fldChar w:fldCharType="begin"/>
        </w:r>
        <w:r>
          <w:instrText>PAGE   \* MERGEFORMAT</w:instrText>
        </w:r>
        <w:r>
          <w:fldChar w:fldCharType="separate"/>
        </w:r>
        <w:r>
          <w:t>2</w:t>
        </w:r>
        <w:r>
          <w:fldChar w:fldCharType="end"/>
        </w:r>
      </w:p>
    </w:sdtContent>
  </w:sdt>
  <w:p w14:paraId="3BEF9F7A" w14:textId="77777777" w:rsidR="009C47D0" w:rsidRDefault="009C47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AE0C1" w14:textId="77777777" w:rsidR="008F2A80" w:rsidRDefault="008F2A80" w:rsidP="009C47D0">
      <w:pPr>
        <w:spacing w:after="0" w:line="240" w:lineRule="auto"/>
      </w:pPr>
      <w:r>
        <w:separator/>
      </w:r>
    </w:p>
  </w:footnote>
  <w:footnote w:type="continuationSeparator" w:id="0">
    <w:p w14:paraId="3672ACFA" w14:textId="77777777" w:rsidR="008F2A80" w:rsidRDefault="008F2A80" w:rsidP="009C47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8B"/>
    <w:rsid w:val="000C2A38"/>
    <w:rsid w:val="000D7619"/>
    <w:rsid w:val="00126378"/>
    <w:rsid w:val="0013140B"/>
    <w:rsid w:val="00192EE9"/>
    <w:rsid w:val="002C6715"/>
    <w:rsid w:val="002F7A50"/>
    <w:rsid w:val="00343539"/>
    <w:rsid w:val="003B4D27"/>
    <w:rsid w:val="003C6714"/>
    <w:rsid w:val="003E7249"/>
    <w:rsid w:val="0042175A"/>
    <w:rsid w:val="00444BF7"/>
    <w:rsid w:val="00457818"/>
    <w:rsid w:val="004613E5"/>
    <w:rsid w:val="0047299C"/>
    <w:rsid w:val="004E4D9F"/>
    <w:rsid w:val="00521DD4"/>
    <w:rsid w:val="00574FAF"/>
    <w:rsid w:val="005E59F6"/>
    <w:rsid w:val="00601614"/>
    <w:rsid w:val="006D0000"/>
    <w:rsid w:val="00703908"/>
    <w:rsid w:val="00732D7C"/>
    <w:rsid w:val="007D3F3B"/>
    <w:rsid w:val="007F304A"/>
    <w:rsid w:val="00826F78"/>
    <w:rsid w:val="00892C13"/>
    <w:rsid w:val="008F082C"/>
    <w:rsid w:val="008F2A80"/>
    <w:rsid w:val="00914652"/>
    <w:rsid w:val="00980FCA"/>
    <w:rsid w:val="009C47D0"/>
    <w:rsid w:val="00A208C2"/>
    <w:rsid w:val="00A4516E"/>
    <w:rsid w:val="00A67892"/>
    <w:rsid w:val="00AB24E2"/>
    <w:rsid w:val="00B02F37"/>
    <w:rsid w:val="00B36790"/>
    <w:rsid w:val="00B6178B"/>
    <w:rsid w:val="00B67DB5"/>
    <w:rsid w:val="00C010E1"/>
    <w:rsid w:val="00CA6401"/>
    <w:rsid w:val="00D2110C"/>
    <w:rsid w:val="00D5251B"/>
    <w:rsid w:val="00EC1B4F"/>
    <w:rsid w:val="00F04404"/>
    <w:rsid w:val="00F133B6"/>
    <w:rsid w:val="00F63F19"/>
    <w:rsid w:val="00F90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D329"/>
  <w15:chartTrackingRefBased/>
  <w15:docId w15:val="{A330DE01-F8A4-42B3-BEB9-4CBE049A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92C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2C13"/>
    <w:rPr>
      <w:color w:val="0563C1" w:themeColor="hyperlink"/>
      <w:u w:val="single"/>
    </w:rPr>
  </w:style>
  <w:style w:type="character" w:styleId="a4">
    <w:name w:val="Unresolved Mention"/>
    <w:basedOn w:val="a0"/>
    <w:uiPriority w:val="99"/>
    <w:semiHidden/>
    <w:unhideWhenUsed/>
    <w:rsid w:val="00892C13"/>
    <w:rPr>
      <w:color w:val="605E5C"/>
      <w:shd w:val="clear" w:color="auto" w:fill="E1DFDD"/>
    </w:rPr>
  </w:style>
  <w:style w:type="character" w:customStyle="1" w:styleId="10">
    <w:name w:val="Заголовок 1 Знак"/>
    <w:basedOn w:val="a0"/>
    <w:link w:val="1"/>
    <w:uiPriority w:val="9"/>
    <w:rsid w:val="00892C13"/>
    <w:rPr>
      <w:rFonts w:asciiTheme="majorHAnsi" w:eastAsiaTheme="majorEastAsia" w:hAnsiTheme="majorHAnsi" w:cstheme="majorBidi"/>
      <w:color w:val="2F5496" w:themeColor="accent1" w:themeShade="BF"/>
      <w:sz w:val="32"/>
      <w:szCs w:val="32"/>
    </w:rPr>
  </w:style>
  <w:style w:type="paragraph" w:styleId="a5">
    <w:name w:val="header"/>
    <w:basedOn w:val="a"/>
    <w:link w:val="a6"/>
    <w:uiPriority w:val="99"/>
    <w:unhideWhenUsed/>
    <w:rsid w:val="009C47D0"/>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9C47D0"/>
  </w:style>
  <w:style w:type="paragraph" w:styleId="a7">
    <w:name w:val="footer"/>
    <w:basedOn w:val="a"/>
    <w:link w:val="a8"/>
    <w:uiPriority w:val="99"/>
    <w:unhideWhenUsed/>
    <w:rsid w:val="009C47D0"/>
    <w:pPr>
      <w:tabs>
        <w:tab w:val="center" w:pos="4677"/>
        <w:tab w:val="right" w:pos="9355"/>
      </w:tabs>
      <w:spacing w:after="0" w:line="240" w:lineRule="auto"/>
    </w:pPr>
  </w:style>
  <w:style w:type="character" w:customStyle="1" w:styleId="a8">
    <w:name w:val="Нижній колонтитул Знак"/>
    <w:basedOn w:val="a0"/>
    <w:link w:val="a7"/>
    <w:uiPriority w:val="99"/>
    <w:rsid w:val="009C4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92223">
      <w:bodyDiv w:val="1"/>
      <w:marLeft w:val="0"/>
      <w:marRight w:val="0"/>
      <w:marTop w:val="0"/>
      <w:marBottom w:val="0"/>
      <w:divBdr>
        <w:top w:val="none" w:sz="0" w:space="0" w:color="auto"/>
        <w:left w:val="none" w:sz="0" w:space="0" w:color="auto"/>
        <w:bottom w:val="none" w:sz="0" w:space="0" w:color="auto"/>
        <w:right w:val="none" w:sz="0" w:space="0" w:color="auto"/>
      </w:divBdr>
    </w:div>
    <w:div w:id="255098575">
      <w:bodyDiv w:val="1"/>
      <w:marLeft w:val="0"/>
      <w:marRight w:val="0"/>
      <w:marTop w:val="0"/>
      <w:marBottom w:val="0"/>
      <w:divBdr>
        <w:top w:val="none" w:sz="0" w:space="0" w:color="auto"/>
        <w:left w:val="none" w:sz="0" w:space="0" w:color="auto"/>
        <w:bottom w:val="none" w:sz="0" w:space="0" w:color="auto"/>
        <w:right w:val="none" w:sz="0" w:space="0" w:color="auto"/>
      </w:divBdr>
    </w:div>
    <w:div w:id="400518642">
      <w:bodyDiv w:val="1"/>
      <w:marLeft w:val="0"/>
      <w:marRight w:val="0"/>
      <w:marTop w:val="0"/>
      <w:marBottom w:val="0"/>
      <w:divBdr>
        <w:top w:val="none" w:sz="0" w:space="0" w:color="auto"/>
        <w:left w:val="none" w:sz="0" w:space="0" w:color="auto"/>
        <w:bottom w:val="none" w:sz="0" w:space="0" w:color="auto"/>
        <w:right w:val="none" w:sz="0" w:space="0" w:color="auto"/>
      </w:divBdr>
    </w:div>
    <w:div w:id="542060315">
      <w:bodyDiv w:val="1"/>
      <w:marLeft w:val="0"/>
      <w:marRight w:val="0"/>
      <w:marTop w:val="0"/>
      <w:marBottom w:val="0"/>
      <w:divBdr>
        <w:top w:val="none" w:sz="0" w:space="0" w:color="auto"/>
        <w:left w:val="none" w:sz="0" w:space="0" w:color="auto"/>
        <w:bottom w:val="none" w:sz="0" w:space="0" w:color="auto"/>
        <w:right w:val="none" w:sz="0" w:space="0" w:color="auto"/>
      </w:divBdr>
    </w:div>
    <w:div w:id="660625211">
      <w:bodyDiv w:val="1"/>
      <w:marLeft w:val="0"/>
      <w:marRight w:val="0"/>
      <w:marTop w:val="0"/>
      <w:marBottom w:val="0"/>
      <w:divBdr>
        <w:top w:val="none" w:sz="0" w:space="0" w:color="auto"/>
        <w:left w:val="none" w:sz="0" w:space="0" w:color="auto"/>
        <w:bottom w:val="none" w:sz="0" w:space="0" w:color="auto"/>
        <w:right w:val="none" w:sz="0" w:space="0" w:color="auto"/>
      </w:divBdr>
    </w:div>
    <w:div w:id="1033533600">
      <w:bodyDiv w:val="1"/>
      <w:marLeft w:val="0"/>
      <w:marRight w:val="0"/>
      <w:marTop w:val="0"/>
      <w:marBottom w:val="0"/>
      <w:divBdr>
        <w:top w:val="none" w:sz="0" w:space="0" w:color="auto"/>
        <w:left w:val="none" w:sz="0" w:space="0" w:color="auto"/>
        <w:bottom w:val="none" w:sz="0" w:space="0" w:color="auto"/>
        <w:right w:val="none" w:sz="0" w:space="0" w:color="auto"/>
      </w:divBdr>
    </w:div>
    <w:div w:id="1148551092">
      <w:bodyDiv w:val="1"/>
      <w:marLeft w:val="0"/>
      <w:marRight w:val="0"/>
      <w:marTop w:val="0"/>
      <w:marBottom w:val="0"/>
      <w:divBdr>
        <w:top w:val="none" w:sz="0" w:space="0" w:color="auto"/>
        <w:left w:val="none" w:sz="0" w:space="0" w:color="auto"/>
        <w:bottom w:val="none" w:sz="0" w:space="0" w:color="auto"/>
        <w:right w:val="none" w:sz="0" w:space="0" w:color="auto"/>
      </w:divBdr>
    </w:div>
    <w:div w:id="1572158654">
      <w:bodyDiv w:val="1"/>
      <w:marLeft w:val="0"/>
      <w:marRight w:val="0"/>
      <w:marTop w:val="0"/>
      <w:marBottom w:val="0"/>
      <w:divBdr>
        <w:top w:val="none" w:sz="0" w:space="0" w:color="auto"/>
        <w:left w:val="none" w:sz="0" w:space="0" w:color="auto"/>
        <w:bottom w:val="none" w:sz="0" w:space="0" w:color="auto"/>
        <w:right w:val="none" w:sz="0" w:space="0" w:color="auto"/>
      </w:divBdr>
    </w:div>
    <w:div w:id="1639721076">
      <w:bodyDiv w:val="1"/>
      <w:marLeft w:val="0"/>
      <w:marRight w:val="0"/>
      <w:marTop w:val="0"/>
      <w:marBottom w:val="0"/>
      <w:divBdr>
        <w:top w:val="none" w:sz="0" w:space="0" w:color="auto"/>
        <w:left w:val="none" w:sz="0" w:space="0" w:color="auto"/>
        <w:bottom w:val="none" w:sz="0" w:space="0" w:color="auto"/>
        <w:right w:val="none" w:sz="0" w:space="0" w:color="auto"/>
      </w:divBdr>
    </w:div>
    <w:div w:id="206471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yshov.com/News/Details/33_tsikavi_fakty_pro_nespiimanoho_svitom_skovorodu" TargetMode="External"/><Relationship Id="rId3" Type="http://schemas.openxmlformats.org/officeDocument/2006/relationships/webSettings" Target="webSettings.xml"/><Relationship Id="rId7" Type="http://schemas.openxmlformats.org/officeDocument/2006/relationships/hyperlink" Target="https://www.oa.edu.ua/ua/info/news/2012/11-2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adiosvoboda.org/a/ukrayina-filosof-hryhoriy-skovoroda-300-rokiv/32145420.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15787</Words>
  <Characters>8999</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5</cp:revision>
  <dcterms:created xsi:type="dcterms:W3CDTF">2024-10-31T09:32:00Z</dcterms:created>
  <dcterms:modified xsi:type="dcterms:W3CDTF">2024-11-07T15:18:00Z</dcterms:modified>
</cp:coreProperties>
</file>