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FEB6" w14:textId="43087A7F" w:rsidR="0098242F" w:rsidRPr="0098242F" w:rsidRDefault="0098242F" w:rsidP="009E1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42F">
        <w:rPr>
          <w:rFonts w:ascii="Times New Roman" w:hAnsi="Times New Roman" w:cs="Times New Roman"/>
          <w:b/>
          <w:bCs/>
          <w:sz w:val="28"/>
          <w:szCs w:val="28"/>
        </w:rPr>
        <w:t>Психологія інтимності</w:t>
      </w:r>
    </w:p>
    <w:p w14:paraId="5B421FBD" w14:textId="7305124E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як феномен і предмет науково-психологічного інтересу.</w:t>
      </w:r>
    </w:p>
    <w:p w14:paraId="6ED21E99" w14:textId="2A9B5EF2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Дефініції 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 «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DECC9F9" w14:textId="52CD574F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та екстимне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предмет психології та філософії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00D08A2" w14:textId="424B0360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як загроза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психологічний вимір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E05BF6" w14:textId="6F26E5CE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Інтимне як 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соціо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культурний феномен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BD5B2A4" w14:textId="28661456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 модель інтимного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03316F8" w14:textId="5DBCA07F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Структурний аспект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інтимного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04F653" w14:textId="425F513E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Функціональний аспект інтимного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06A738A" w14:textId="617AE2E5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Генетичний аспект інтимного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EDF677A" w14:textId="40FDBE50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Типологія інтимності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CA92718" w14:textId="46DBF4DB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«моєї» і «нашої»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інтимності</w:t>
      </w:r>
    </w:p>
    <w:p w14:paraId="704D8F18" w14:textId="02CAA988" w:rsidR="0098242F" w:rsidRPr="0098242F" w:rsidRDefault="009E1486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478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98242F"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 і тільки мій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98242F"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 інтимного життя </w:t>
      </w:r>
    </w:p>
    <w:p w14:paraId="6A778194" w14:textId="46DD9B77" w:rsidR="0098242F" w:rsidRPr="0098242F" w:rsidRDefault="00D47809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98242F"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нтимне як </w:t>
      </w:r>
      <w:r w:rsidR="009E1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8242F"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наше і тільки наше</w:t>
      </w:r>
      <w:r w:rsidR="009E1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98242F"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F207021" w14:textId="409B3E42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і тілесне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951B5A7" w14:textId="1EB02EFD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Людське тіло як феномен і предмет психологічного пізнання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4021FE2" w14:textId="2DA47B52" w:rsid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Тілесний план інтимного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A1BCA04" w14:textId="3CB579AA" w:rsidR="003A5B2D" w:rsidRDefault="003A5B2D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Біохімія кохання.</w:t>
      </w:r>
    </w:p>
    <w:p w14:paraId="190933EB" w14:textId="610C11E0" w:rsidR="003A5B2D" w:rsidRPr="0098242F" w:rsidRDefault="003A5B2D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Гормони та поведінка.</w:t>
      </w:r>
    </w:p>
    <w:p w14:paraId="4BCA8443" w14:textId="0FBADFE9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і душевне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340D3AF" w14:textId="3F7B64EF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Душа як психологічна категорія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905B624" w14:textId="606833D9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Душевний план інтимного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F5C9856" w14:textId="189A0631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і духовне у філософсько-психологічному дискурсі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4CD41C" w14:textId="1D8F3783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духовності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4723135" w14:textId="1A516BA4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життя в духовному вимірі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E515388" w14:textId="67EC5107" w:rsidR="0098242F" w:rsidRPr="0098242F" w:rsidRDefault="0098242F" w:rsidP="009E148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Інтимне і вчинкове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EB7A6D5" w14:textId="2D3DDC56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Філософія та п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сихологія вчинку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Вчинок в інтимному 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68825B9" w14:textId="2235689F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Вчинок в інтимному 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чинки духовного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1C1D3A" w14:textId="66D2E50C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Вчинок в інтимному 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чинки душевного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99E694" w14:textId="38B46403" w:rsidR="0098242F" w:rsidRPr="0098242F" w:rsidRDefault="0098242F" w:rsidP="009E1486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Вчинок в інтимному 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</w:t>
      </w:r>
      <w:r w:rsidRPr="009824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чинки тілесного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9E27002" w14:textId="77777777" w:rsidR="009E1486" w:rsidRDefault="009E1486" w:rsidP="009E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B3C09" w14:textId="7B6DA832" w:rsidR="00B83561" w:rsidRDefault="0098242F" w:rsidP="009E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42F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5325CE7E" w14:textId="65A61404" w:rsidR="0098242F" w:rsidRPr="009E1486" w:rsidRDefault="0098242F" w:rsidP="009E1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6">
        <w:rPr>
          <w:rFonts w:ascii="Times New Roman" w:hAnsi="Times New Roman" w:cs="Times New Roman"/>
          <w:sz w:val="28"/>
          <w:szCs w:val="28"/>
        </w:rPr>
        <w:t>Татенко В.</w:t>
      </w:r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  <w:r w:rsidRPr="009E1486">
        <w:rPr>
          <w:rFonts w:ascii="Times New Roman" w:hAnsi="Times New Roman" w:cs="Times New Roman"/>
          <w:sz w:val="28"/>
          <w:szCs w:val="28"/>
        </w:rPr>
        <w:t>Психологія інтимного життя</w:t>
      </w:r>
      <w:r w:rsidRPr="009E1486">
        <w:rPr>
          <w:rFonts w:ascii="Times New Roman" w:hAnsi="Times New Roman" w:cs="Times New Roman"/>
          <w:sz w:val="28"/>
          <w:szCs w:val="28"/>
        </w:rPr>
        <w:t>.</w:t>
      </w:r>
      <w:r w:rsidRPr="009E1486">
        <w:rPr>
          <w:rFonts w:ascii="Times New Roman" w:hAnsi="Times New Roman" w:cs="Times New Roman"/>
          <w:sz w:val="28"/>
          <w:szCs w:val="28"/>
        </w:rPr>
        <w:t xml:space="preserve"> Кіровоград : Імекс-ЛТД, 2013. 300 c.</w:t>
      </w:r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E1486">
          <w:rPr>
            <w:rStyle w:val="a4"/>
            <w:rFonts w:ascii="Times New Roman" w:hAnsi="Times New Roman" w:cs="Times New Roman"/>
            <w:sz w:val="28"/>
            <w:szCs w:val="28"/>
          </w:rPr>
          <w:t>https://lib.iitta.gov.ua/id/eprint/10822/1/%D0%A2%D0%B0%D1%82%D0%B5%D0%BD%D0%BA%D0%BE%20%D0%92.%D0%9E.-%D0%BC%D0%BE%D0%BD%D0%BE-2013-%D0%9F%D1%81%D0%B8%D1%85%D0%BE%D0%BB%D0%BE%D0%B3%D1%96%D1%8F%20%D1%96%D0%BD%D1%82%D0%B8%D0%BC%D0%BD%D0%BE%D0%B3%D0%BE%20%D0%B6%D0%B8%D1%82%D1%82%D1%8F.pdf</w:t>
        </w:r>
      </w:hyperlink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BD44C" w14:textId="6E90485E" w:rsidR="0098242F" w:rsidRPr="009E1486" w:rsidRDefault="0098242F" w:rsidP="009E1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6">
        <w:rPr>
          <w:rFonts w:ascii="Times New Roman" w:hAnsi="Times New Roman" w:cs="Times New Roman"/>
          <w:sz w:val="28"/>
          <w:szCs w:val="28"/>
        </w:rPr>
        <w:t>Роменець В. А. Історія психології: ХІХ – початок ХХ століття: Навч. посібник. К.: Либідь, 2007.</w:t>
      </w:r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1486">
          <w:rPr>
            <w:rStyle w:val="a4"/>
            <w:rFonts w:ascii="Times New Roman" w:hAnsi="Times New Roman" w:cs="Times New Roman"/>
            <w:sz w:val="28"/>
            <w:szCs w:val="28"/>
          </w:rPr>
          <w:t>https://chtyvo.org.ua/authors/Romenets_Volodymyr/Istoria_psykholohii_XX_stolittia.pdf</w:t>
        </w:r>
      </w:hyperlink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52181" w14:textId="1A0D83DE" w:rsidR="0098242F" w:rsidRPr="009E1486" w:rsidRDefault="0098242F" w:rsidP="009E1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6">
        <w:rPr>
          <w:rFonts w:ascii="Times New Roman" w:hAnsi="Times New Roman" w:cs="Times New Roman"/>
          <w:sz w:val="28"/>
          <w:szCs w:val="28"/>
        </w:rPr>
        <w:lastRenderedPageBreak/>
        <w:t>Фройд З. Психологія сексуальності; пер. укр. Є. В. Тарнавського;. Харків: Фоліо, 2018. 153 с.</w:t>
      </w:r>
      <w:r w:rsidR="00C33516" w:rsidRPr="009E148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33516" w:rsidRPr="009E1486">
          <w:rPr>
            <w:rStyle w:val="a4"/>
            <w:rFonts w:ascii="Times New Roman" w:hAnsi="Times New Roman" w:cs="Times New Roman"/>
            <w:sz w:val="28"/>
            <w:szCs w:val="28"/>
          </w:rPr>
          <w:t>https://chtyvo.org.ua/authors/Freud_Sigmund/Psykholohiia_seksualnosti.pdf</w:t>
        </w:r>
      </w:hyperlink>
      <w:r w:rsidR="00C33516" w:rsidRPr="009E1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89E1D" w14:textId="7517054D" w:rsidR="00C33516" w:rsidRPr="009E1486" w:rsidRDefault="00C33516" w:rsidP="009E1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6">
        <w:rPr>
          <w:rFonts w:ascii="Times New Roman" w:hAnsi="Times New Roman" w:cs="Times New Roman"/>
          <w:sz w:val="28"/>
          <w:szCs w:val="28"/>
        </w:rPr>
        <w:t>Психологія (NOBA)</w:t>
      </w:r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E1486">
          <w:rPr>
            <w:rStyle w:val="a4"/>
            <w:rFonts w:ascii="Times New Roman" w:hAnsi="Times New Roman" w:cs="Times New Roman"/>
            <w:sz w:val="28"/>
            <w:szCs w:val="28"/>
          </w:rPr>
          <w:t>https://ukrayinska.libretexts.org/%D0%A1%D0%BE%D1%86%D1%96%D0%B0%D0%BB%D1%8C%D0%BD%D1%96_%D0%BD%D0%B0%D1%83%D0%BA%D0%B8/%D0%9F%D1%81%D0%B8%D1%85%D0%BE%D0%BB%D0%BE%D0%B3%D1%96%D1%8F/%D0%9A%D0%BD%D0%B8%D0%B3%D0%B0%3A_%D0%9F%D1%81%D0%B8%D1%85%D0%BE%D0%BB%D0%BE%D0%B3%D1%96%D1%8F_(NOBA)</w:t>
        </w:r>
      </w:hyperlink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361EC" w14:textId="48307BC4" w:rsidR="00C33516" w:rsidRDefault="00C33516" w:rsidP="009E1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6">
        <w:rPr>
          <w:rFonts w:ascii="Times New Roman" w:hAnsi="Times New Roman" w:cs="Times New Roman"/>
          <w:sz w:val="28"/>
          <w:szCs w:val="28"/>
        </w:rPr>
        <w:t>Biochemistry of Love</w:t>
      </w:r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  <w:r w:rsidRPr="009E1486">
        <w:rPr>
          <w:rFonts w:ascii="Times New Roman" w:hAnsi="Times New Roman" w:cs="Times New Roman"/>
          <w:sz w:val="28"/>
          <w:szCs w:val="28"/>
        </w:rPr>
        <w:t>By Sue Carter and Stephen Porges</w:t>
      </w:r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E1486">
          <w:rPr>
            <w:rStyle w:val="a4"/>
            <w:rFonts w:ascii="Times New Roman" w:hAnsi="Times New Roman" w:cs="Times New Roman"/>
            <w:sz w:val="28"/>
            <w:szCs w:val="28"/>
          </w:rPr>
          <w:t>https://nobaproject.com/modules/biochemistry-of-love</w:t>
        </w:r>
      </w:hyperlink>
      <w:r w:rsidRPr="009E1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8ECB1" w14:textId="1F673B34" w:rsidR="00D47809" w:rsidRPr="009E1486" w:rsidRDefault="00D47809" w:rsidP="009E14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9">
        <w:rPr>
          <w:rFonts w:ascii="Times New Roman" w:hAnsi="Times New Roman" w:cs="Times New Roman"/>
          <w:sz w:val="28"/>
          <w:szCs w:val="28"/>
        </w:rPr>
        <w:t>Hormones &amp; Behavior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09">
        <w:rPr>
          <w:rFonts w:ascii="Times New Roman" w:hAnsi="Times New Roman" w:cs="Times New Roman"/>
          <w:sz w:val="28"/>
          <w:szCs w:val="28"/>
        </w:rPr>
        <w:t>By Randy J. Nelson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6F4A77">
          <w:rPr>
            <w:rStyle w:val="a4"/>
            <w:rFonts w:ascii="Times New Roman" w:hAnsi="Times New Roman" w:cs="Times New Roman"/>
            <w:sz w:val="28"/>
            <w:szCs w:val="28"/>
          </w:rPr>
          <w:t>https://nobaproject.com/modules/hormones-behavior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7809" w:rsidRPr="009E1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A5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362F9"/>
    <w:multiLevelType w:val="hybridMultilevel"/>
    <w:tmpl w:val="5B7648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2F"/>
    <w:rsid w:val="00064B0C"/>
    <w:rsid w:val="003A5B2D"/>
    <w:rsid w:val="00854D53"/>
    <w:rsid w:val="0098242F"/>
    <w:rsid w:val="009E1486"/>
    <w:rsid w:val="00B83561"/>
    <w:rsid w:val="00C33516"/>
    <w:rsid w:val="00D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37F8"/>
  <w15:chartTrackingRefBased/>
  <w15:docId w15:val="{18729593-7887-4116-BFB2-5E3D37B8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8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824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982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4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yinska.libretexts.org/%D0%A1%D0%BE%D1%86%D1%96%D0%B0%D0%BB%D1%8C%D0%BD%D1%96_%D0%BD%D0%B0%D1%83%D0%BA%D0%B8/%D0%9F%D1%81%D0%B8%D1%85%D0%BE%D0%BB%D0%BE%D0%B3%D1%96%D1%8F/%D0%9A%D0%BD%D0%B8%D0%B3%D0%B0%3A_%D0%9F%D1%81%D0%B8%D1%85%D0%BE%D0%BB%D0%BE%D0%B3%D1%96%D1%8F_(NOBA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Freud_Sigmund/Psykholohiia_seksualnost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tyvo.org.ua/authors/Romenets_Volodymyr/Istoria_psykholohii_XX_stolitti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iitta.gov.ua/id/eprint/10822/1/%D0%A2%D0%B0%D1%82%D0%B5%D0%BD%D0%BA%D0%BE%20%D0%92.%D0%9E.-%D0%BC%D0%BE%D0%BD%D0%BE-2013-%D0%9F%D1%81%D0%B8%D1%85%D0%BE%D0%BB%D0%BE%D0%B3%D1%96%D1%8F%20%D1%96%D0%BD%D1%82%D0%B8%D0%BC%D0%BD%D0%BE%D0%B3%D0%BE%20%D0%B6%D0%B8%D1%82%D1%82%D1%8F.pdf" TargetMode="External"/><Relationship Id="rId10" Type="http://schemas.openxmlformats.org/officeDocument/2006/relationships/hyperlink" Target="https://nobaproject.com/modules/hormones-behav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baproject.com/modules/biochemistry-of-lov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3</cp:revision>
  <dcterms:created xsi:type="dcterms:W3CDTF">2024-11-07T06:56:00Z</dcterms:created>
  <dcterms:modified xsi:type="dcterms:W3CDTF">2024-11-07T07:24:00Z</dcterms:modified>
</cp:coreProperties>
</file>