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BF79" w14:textId="77777777" w:rsidR="00D83301" w:rsidRDefault="009E2AE1">
      <w:pPr>
        <w:pStyle w:val="BodyText"/>
        <w:spacing w:before="80"/>
        <w:ind w:left="3574"/>
      </w:pPr>
      <w:r>
        <w:t>ЗАТВЕРДЖЕНО</w:t>
      </w:r>
    </w:p>
    <w:p w14:paraId="6DE2647D" w14:textId="77777777" w:rsidR="00D83301" w:rsidRDefault="009E2AE1">
      <w:pPr>
        <w:pStyle w:val="BodyText"/>
        <w:spacing w:before="0"/>
        <w:ind w:left="3574" w:right="168"/>
      </w:pPr>
      <w:r>
        <w:t>Наказ Міністерства освіти і науки,</w:t>
      </w:r>
      <w:r>
        <w:rPr>
          <w:spacing w:val="-47"/>
        </w:rPr>
        <w:t xml:space="preserve"> </w:t>
      </w:r>
      <w:r>
        <w:t>молоді</w:t>
      </w:r>
      <w:r>
        <w:rPr>
          <w:spacing w:val="-2"/>
        </w:rPr>
        <w:t xml:space="preserve"> </w:t>
      </w:r>
      <w:r>
        <w:t>та спорту</w:t>
      </w:r>
      <w:r>
        <w:rPr>
          <w:spacing w:val="-4"/>
        </w:rPr>
        <w:t xml:space="preserve"> </w:t>
      </w:r>
      <w:r>
        <w:t>України</w:t>
      </w:r>
    </w:p>
    <w:p w14:paraId="2135FFF4" w14:textId="77777777" w:rsidR="00D83301" w:rsidRDefault="009E2AE1">
      <w:pPr>
        <w:pStyle w:val="BodyText"/>
        <w:ind w:left="3574"/>
      </w:pPr>
      <w:r>
        <w:t>29 березня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384</w:t>
      </w:r>
    </w:p>
    <w:p w14:paraId="2FA906BD" w14:textId="77777777" w:rsidR="00D83301" w:rsidRDefault="009E2AE1">
      <w:pPr>
        <w:pStyle w:val="BodyText"/>
        <w:spacing w:before="0"/>
        <w:ind w:left="3574" w:right="433"/>
      </w:pPr>
      <w:r>
        <w:t>(у редакції наказу Міністерства</w:t>
      </w:r>
      <w:r>
        <w:rPr>
          <w:spacing w:val="-47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14:paraId="02744500" w14:textId="77777777" w:rsidR="00D83301" w:rsidRDefault="009E2AE1">
      <w:pPr>
        <w:pStyle w:val="BodyText"/>
        <w:spacing w:before="0" w:line="228" w:lineRule="exact"/>
        <w:ind w:left="3574"/>
      </w:pPr>
      <w:r>
        <w:t>від</w:t>
      </w:r>
      <w:r>
        <w:rPr>
          <w:spacing w:val="-2"/>
        </w:rPr>
        <w:t xml:space="preserve"> </w:t>
      </w:r>
      <w:r>
        <w:t>05 червня</w:t>
      </w:r>
      <w:r>
        <w:rPr>
          <w:spacing w:val="-2"/>
        </w:rPr>
        <w:t xml:space="preserve"> </w:t>
      </w:r>
      <w:r>
        <w:t>2013 року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683)</w:t>
      </w:r>
    </w:p>
    <w:p w14:paraId="4187B74A" w14:textId="77777777" w:rsidR="00D83301" w:rsidRDefault="00D83301">
      <w:pPr>
        <w:pStyle w:val="BodyText"/>
        <w:spacing w:before="5"/>
        <w:rPr>
          <w:sz w:val="28"/>
        </w:rPr>
      </w:pPr>
    </w:p>
    <w:p w14:paraId="0E8F64C2" w14:textId="77777777" w:rsidR="00D83301" w:rsidRDefault="009E2AE1">
      <w:pPr>
        <w:ind w:left="4471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Н-6.03</w:t>
      </w:r>
    </w:p>
    <w:p w14:paraId="2E192CE9" w14:textId="77777777" w:rsidR="00D83301" w:rsidRDefault="009E2AE1">
      <w:pPr>
        <w:pStyle w:val="BodyText"/>
        <w:spacing w:before="181"/>
        <w:ind w:left="335" w:right="336"/>
        <w:jc w:val="center"/>
      </w:pPr>
      <w:r>
        <w:t>ДЕРЖАВНИЙ</w:t>
      </w:r>
      <w:r>
        <w:rPr>
          <w:spacing w:val="-8"/>
        </w:rPr>
        <w:t xml:space="preserve"> </w:t>
      </w:r>
      <w:r>
        <w:t>УНІВЕРСИТЕТ</w:t>
      </w:r>
      <w:r>
        <w:rPr>
          <w:spacing w:val="-2"/>
        </w:rPr>
        <w:t xml:space="preserve"> </w:t>
      </w:r>
      <w:r>
        <w:t>«ЖИТОМИРСЬКА</w:t>
      </w:r>
      <w:r>
        <w:rPr>
          <w:spacing w:val="-10"/>
        </w:rPr>
        <w:t xml:space="preserve"> </w:t>
      </w:r>
      <w:r>
        <w:t>ПОЛІТЕХНІКА»</w:t>
      </w:r>
    </w:p>
    <w:p w14:paraId="16DCB699" w14:textId="77777777" w:rsidR="00D83301" w:rsidRDefault="00D83301">
      <w:pPr>
        <w:pStyle w:val="BodyText"/>
        <w:spacing w:before="0"/>
        <w:rPr>
          <w:sz w:val="22"/>
        </w:rPr>
      </w:pPr>
    </w:p>
    <w:p w14:paraId="2C55B7CB" w14:textId="77777777" w:rsidR="00D83301" w:rsidRDefault="00D83301">
      <w:pPr>
        <w:pStyle w:val="BodyText"/>
        <w:spacing w:before="0"/>
        <w:rPr>
          <w:sz w:val="22"/>
        </w:rPr>
      </w:pPr>
    </w:p>
    <w:p w14:paraId="6F78A0AA" w14:textId="77777777" w:rsidR="00D83301" w:rsidRDefault="00D83301">
      <w:pPr>
        <w:pStyle w:val="BodyText"/>
        <w:spacing w:before="0"/>
        <w:rPr>
          <w:sz w:val="22"/>
        </w:rPr>
      </w:pPr>
    </w:p>
    <w:p w14:paraId="01B88343" w14:textId="77777777" w:rsidR="00D83301" w:rsidRDefault="00D83301">
      <w:pPr>
        <w:pStyle w:val="BodyText"/>
        <w:spacing w:before="5"/>
        <w:rPr>
          <w:sz w:val="30"/>
        </w:rPr>
      </w:pPr>
    </w:p>
    <w:p w14:paraId="1E904B3A" w14:textId="77777777" w:rsidR="00D83301" w:rsidRDefault="009E2AE1">
      <w:pPr>
        <w:pStyle w:val="Title"/>
      </w:pPr>
      <w:r>
        <w:t>ЩОДЕННИК</w:t>
      </w:r>
      <w:r>
        <w:rPr>
          <w:spacing w:val="-4"/>
        </w:rPr>
        <w:t xml:space="preserve"> </w:t>
      </w:r>
      <w:r>
        <w:t>ПРАКТИКИ</w:t>
      </w:r>
    </w:p>
    <w:p w14:paraId="20A2B828" w14:textId="0767FDFC" w:rsidR="00D83301" w:rsidRPr="00DE500F" w:rsidRDefault="00DE500F" w:rsidP="00DE500F">
      <w:pPr>
        <w:pStyle w:val="BodyText"/>
        <w:spacing w:before="0"/>
        <w:jc w:val="center"/>
        <w:rPr>
          <w:b/>
          <w:bCs/>
          <w:sz w:val="40"/>
          <w:szCs w:val="40"/>
        </w:rPr>
      </w:pPr>
      <w:r w:rsidRPr="00DE500F">
        <w:rPr>
          <w:b/>
          <w:bCs/>
          <w:sz w:val="40"/>
          <w:szCs w:val="40"/>
        </w:rPr>
        <w:t>технологічна</w:t>
      </w:r>
    </w:p>
    <w:p w14:paraId="42CF8A06" w14:textId="186F8A8C" w:rsidR="00D83301" w:rsidRDefault="009E2AE1">
      <w:pPr>
        <w:pStyle w:val="BodyText"/>
        <w:tabs>
          <w:tab w:val="left" w:pos="6597"/>
        </w:tabs>
        <w:spacing w:before="91"/>
        <w:ind w:left="153"/>
      </w:pPr>
      <w:r>
        <w:t xml:space="preserve">студента </w:t>
      </w:r>
      <w:r w:rsidR="00174F2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74F2D">
        <w:instrText xml:space="preserve"> FORMTEXT </w:instrText>
      </w:r>
      <w:r w:rsidR="00174F2D">
        <w:fldChar w:fldCharType="separate"/>
      </w:r>
      <w:r w:rsidR="00174F2D">
        <w:fldChar w:fldCharType="end"/>
      </w:r>
      <w:bookmarkEnd w:id="0"/>
      <w:r w:rsidR="0022358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23581">
        <w:instrText xml:space="preserve"> FORMTEXT </w:instrText>
      </w:r>
      <w:r w:rsidR="00223581">
        <w:fldChar w:fldCharType="separate"/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fldChar w:fldCharType="end"/>
      </w:r>
      <w:bookmarkEnd w:id="1"/>
    </w:p>
    <w:p w14:paraId="2EEEF188" w14:textId="77777777" w:rsidR="00D83301" w:rsidRDefault="009E2AE1">
      <w:pPr>
        <w:spacing w:before="117"/>
        <w:ind w:left="338" w:right="336"/>
        <w:jc w:val="center"/>
        <w:rPr>
          <w:sz w:val="16"/>
        </w:rPr>
      </w:pPr>
      <w:r>
        <w:rPr>
          <w:sz w:val="16"/>
        </w:rPr>
        <w:t>(прізвище,</w:t>
      </w:r>
      <w:r>
        <w:rPr>
          <w:spacing w:val="-4"/>
          <w:sz w:val="16"/>
        </w:rPr>
        <w:t xml:space="preserve"> </w:t>
      </w:r>
      <w:r>
        <w:rPr>
          <w:sz w:val="16"/>
        </w:rPr>
        <w:t>ім’я,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батькові)</w:t>
      </w:r>
    </w:p>
    <w:p w14:paraId="1FB4B0B8" w14:textId="77777777" w:rsidR="00D83301" w:rsidRDefault="00D83301">
      <w:pPr>
        <w:pStyle w:val="BodyText"/>
        <w:spacing w:before="0"/>
        <w:rPr>
          <w:sz w:val="18"/>
        </w:rPr>
      </w:pPr>
    </w:p>
    <w:p w14:paraId="123F67AC" w14:textId="77777777" w:rsidR="00D83301" w:rsidRDefault="009E2AE1">
      <w:pPr>
        <w:pStyle w:val="BodyText"/>
        <w:spacing w:before="0"/>
        <w:ind w:left="153"/>
      </w:pPr>
      <w:r>
        <w:t>Факультет</w:t>
      </w:r>
      <w:r>
        <w:rPr>
          <w:spacing w:val="-3"/>
        </w:rPr>
        <w:t xml:space="preserve"> </w:t>
      </w:r>
      <w:r w:rsidRPr="00223581">
        <w:t>бізнесу</w:t>
      </w:r>
      <w:r w:rsidRPr="00223581">
        <w:rPr>
          <w:spacing w:val="-5"/>
        </w:rPr>
        <w:t xml:space="preserve"> </w:t>
      </w:r>
      <w:r w:rsidRPr="00223581">
        <w:t>та</w:t>
      </w:r>
      <w:r w:rsidRPr="00223581">
        <w:rPr>
          <w:spacing w:val="-5"/>
        </w:rPr>
        <w:t xml:space="preserve"> </w:t>
      </w:r>
      <w:r w:rsidRPr="00223581">
        <w:t>сфери</w:t>
      </w:r>
      <w:r w:rsidRPr="00223581">
        <w:rPr>
          <w:spacing w:val="-3"/>
        </w:rPr>
        <w:t xml:space="preserve"> </w:t>
      </w:r>
      <w:r w:rsidRPr="00223581">
        <w:t>обслуговування</w:t>
      </w:r>
    </w:p>
    <w:p w14:paraId="2578FD3D" w14:textId="77777777" w:rsidR="00D83301" w:rsidRPr="00223581" w:rsidRDefault="009E2AE1">
      <w:pPr>
        <w:pStyle w:val="BodyText"/>
        <w:spacing w:before="114"/>
        <w:ind w:left="153"/>
      </w:pPr>
      <w:r w:rsidRPr="00223581">
        <w:t>Кафедра</w:t>
      </w:r>
      <w:r w:rsidRPr="00223581">
        <w:rPr>
          <w:spacing w:val="-2"/>
        </w:rPr>
        <w:t xml:space="preserve"> </w:t>
      </w:r>
      <w:r w:rsidRPr="00223581">
        <w:t>інформаційних</w:t>
      </w:r>
      <w:r w:rsidRPr="00223581">
        <w:rPr>
          <w:spacing w:val="-3"/>
        </w:rPr>
        <w:t xml:space="preserve"> </w:t>
      </w:r>
      <w:r w:rsidRPr="00223581">
        <w:t>систем</w:t>
      </w:r>
      <w:r w:rsidRPr="00223581">
        <w:rPr>
          <w:spacing w:val="-2"/>
        </w:rPr>
        <w:t xml:space="preserve"> </w:t>
      </w:r>
      <w:r w:rsidRPr="00223581">
        <w:t>в управлінні</w:t>
      </w:r>
      <w:r w:rsidRPr="00223581">
        <w:rPr>
          <w:spacing w:val="-3"/>
        </w:rPr>
        <w:t xml:space="preserve"> </w:t>
      </w:r>
      <w:r w:rsidRPr="00223581">
        <w:t>та</w:t>
      </w:r>
      <w:r w:rsidRPr="00223581">
        <w:rPr>
          <w:spacing w:val="-3"/>
        </w:rPr>
        <w:t xml:space="preserve"> </w:t>
      </w:r>
      <w:r w:rsidRPr="00223581">
        <w:t>обліку</w:t>
      </w:r>
    </w:p>
    <w:p w14:paraId="2D97D924" w14:textId="27844AB9" w:rsidR="00D83301" w:rsidRDefault="009E2AE1">
      <w:pPr>
        <w:pStyle w:val="BodyText"/>
        <w:spacing w:before="115" w:line="362" w:lineRule="auto"/>
        <w:ind w:left="153" w:right="598"/>
      </w:pPr>
      <w:r w:rsidRPr="00223581">
        <w:t>освітній</w:t>
      </w:r>
      <w:r w:rsidRPr="00223581">
        <w:rPr>
          <w:spacing w:val="1"/>
        </w:rPr>
        <w:t xml:space="preserve"> </w:t>
      </w:r>
      <w:r w:rsidRPr="00223581">
        <w:t>рівень магістр зі спеціальності 071 «Облік і оподаткування»</w:t>
      </w:r>
      <w:r>
        <w:rPr>
          <w:spacing w:val="-47"/>
        </w:rPr>
        <w:t xml:space="preserve"> </w:t>
      </w:r>
      <w:r>
        <w:t>1 курс,</w:t>
      </w:r>
      <w:r>
        <w:rPr>
          <w:spacing w:val="2"/>
        </w:rPr>
        <w:t xml:space="preserve"> </w:t>
      </w:r>
      <w:r>
        <w:t>група</w:t>
      </w:r>
      <w:r>
        <w:rPr>
          <w:spacing w:val="1"/>
        </w:rPr>
        <w:t xml:space="preserve"> </w:t>
      </w:r>
      <w:r w:rsidR="00223581">
        <w:rPr>
          <w:shd w:val="clear" w:color="auto" w:fill="FFFF00"/>
        </w:rPr>
        <w:fldChar w:fldCharType="begin">
          <w:ffData>
            <w:name w:val="Text3"/>
            <w:enabled/>
            <w:calcOnExit w:val="0"/>
            <w:textInput>
              <w:default w:val="ООМ-11/ЗОО-23-М"/>
            </w:textInput>
          </w:ffData>
        </w:fldChar>
      </w:r>
      <w:bookmarkStart w:id="2" w:name="Text3"/>
      <w:r w:rsidR="00223581">
        <w:rPr>
          <w:shd w:val="clear" w:color="auto" w:fill="FFFF00"/>
        </w:rPr>
        <w:instrText xml:space="preserve"> FORMTEXT </w:instrText>
      </w:r>
      <w:r w:rsidR="00223581">
        <w:rPr>
          <w:shd w:val="clear" w:color="auto" w:fill="FFFF00"/>
        </w:rPr>
      </w:r>
      <w:r w:rsidR="00223581">
        <w:rPr>
          <w:shd w:val="clear" w:color="auto" w:fill="FFFF00"/>
        </w:rPr>
        <w:fldChar w:fldCharType="separate"/>
      </w:r>
      <w:r w:rsidR="00223581">
        <w:rPr>
          <w:noProof/>
          <w:shd w:val="clear" w:color="auto" w:fill="FFFF00"/>
        </w:rPr>
        <w:t>ООМ-11/ЗОО-23-М</w:t>
      </w:r>
      <w:r w:rsidR="00223581">
        <w:rPr>
          <w:shd w:val="clear" w:color="auto" w:fill="FFFF00"/>
        </w:rPr>
        <w:fldChar w:fldCharType="end"/>
      </w:r>
      <w:bookmarkEnd w:id="2"/>
    </w:p>
    <w:p w14:paraId="3571F499" w14:textId="77777777" w:rsidR="00D83301" w:rsidRDefault="00D83301">
      <w:pPr>
        <w:spacing w:line="362" w:lineRule="auto"/>
        <w:sectPr w:rsidR="00D83301" w:rsidSect="00307787">
          <w:type w:val="continuous"/>
          <w:pgSz w:w="8400" w:h="11910"/>
          <w:pgMar w:top="1040" w:right="700" w:bottom="280" w:left="980" w:header="708" w:footer="708" w:gutter="0"/>
          <w:cols w:space="720"/>
        </w:sectPr>
      </w:pPr>
    </w:p>
    <w:p w14:paraId="6FC16619" w14:textId="77777777" w:rsidR="00D83301" w:rsidRDefault="00D83301">
      <w:pPr>
        <w:pStyle w:val="BodyText"/>
        <w:spacing w:before="0"/>
      </w:pPr>
    </w:p>
    <w:p w14:paraId="6976C916" w14:textId="77777777" w:rsidR="00D83301" w:rsidRDefault="00D83301">
      <w:pPr>
        <w:pStyle w:val="BodyText"/>
        <w:spacing w:before="2"/>
      </w:pPr>
    </w:p>
    <w:p w14:paraId="0D0D4283" w14:textId="7DDC7890" w:rsidR="00D83301" w:rsidRPr="00223581" w:rsidRDefault="009E2AE1">
      <w:pPr>
        <w:pStyle w:val="BodyText"/>
        <w:tabs>
          <w:tab w:val="left" w:pos="6297"/>
        </w:tabs>
        <w:spacing w:before="0"/>
        <w:ind w:left="153"/>
      </w:pPr>
      <w:r>
        <w:t>Студент</w:t>
      </w:r>
      <w:r w:rsidR="00223581">
        <w:t xml:space="preserve"> </w:t>
      </w:r>
      <w:r w:rsidR="00223581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23581">
        <w:instrText xml:space="preserve"> FORMTEXT </w:instrText>
      </w:r>
      <w:r w:rsidR="00223581">
        <w:fldChar w:fldCharType="separate"/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fldChar w:fldCharType="end"/>
      </w:r>
      <w:bookmarkEnd w:id="3"/>
    </w:p>
    <w:p w14:paraId="50BD562F" w14:textId="77777777" w:rsidR="00D83301" w:rsidRDefault="009E2AE1">
      <w:pPr>
        <w:spacing w:before="2"/>
        <w:ind w:left="339" w:right="336"/>
        <w:jc w:val="center"/>
        <w:rPr>
          <w:sz w:val="16"/>
        </w:rPr>
      </w:pPr>
      <w:r>
        <w:rPr>
          <w:sz w:val="16"/>
        </w:rPr>
        <w:t>(прізвище,</w:t>
      </w:r>
      <w:r>
        <w:rPr>
          <w:spacing w:val="-4"/>
          <w:sz w:val="16"/>
        </w:rPr>
        <w:t xml:space="preserve"> </w:t>
      </w:r>
      <w:r>
        <w:rPr>
          <w:sz w:val="16"/>
        </w:rPr>
        <w:t>ім’я,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батькові)</w:t>
      </w:r>
    </w:p>
    <w:p w14:paraId="0AA02491" w14:textId="77777777" w:rsidR="00D83301" w:rsidRDefault="00D83301">
      <w:pPr>
        <w:pStyle w:val="BodyText"/>
        <w:spacing w:before="9"/>
        <w:rPr>
          <w:sz w:val="15"/>
        </w:rPr>
      </w:pPr>
    </w:p>
    <w:p w14:paraId="3CA779D6" w14:textId="77777777" w:rsidR="00D83301" w:rsidRDefault="009E2AE1">
      <w:pPr>
        <w:pStyle w:val="BodyText"/>
        <w:spacing w:before="0"/>
        <w:ind w:left="153"/>
      </w:pPr>
      <w:r>
        <w:t>прибув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 w:rsidRPr="00223581">
        <w:t>кафедру</w:t>
      </w:r>
      <w:r w:rsidRPr="00223581">
        <w:rPr>
          <w:spacing w:val="-3"/>
        </w:rPr>
        <w:t xml:space="preserve"> </w:t>
      </w:r>
      <w:r w:rsidRPr="00223581">
        <w:t>інформаційних</w:t>
      </w:r>
      <w:r w:rsidRPr="00223581">
        <w:rPr>
          <w:spacing w:val="-4"/>
        </w:rPr>
        <w:t xml:space="preserve"> </w:t>
      </w:r>
      <w:r w:rsidRPr="00223581">
        <w:t>систем</w:t>
      </w:r>
      <w:r w:rsidRPr="00223581">
        <w:rPr>
          <w:spacing w:val="-2"/>
        </w:rPr>
        <w:t xml:space="preserve"> </w:t>
      </w:r>
      <w:r w:rsidRPr="00223581">
        <w:t>в</w:t>
      </w:r>
      <w:r w:rsidRPr="00223581">
        <w:rPr>
          <w:spacing w:val="-1"/>
        </w:rPr>
        <w:t xml:space="preserve"> </w:t>
      </w:r>
      <w:r w:rsidRPr="00223581">
        <w:t>управлінні</w:t>
      </w:r>
      <w:r w:rsidRPr="00223581">
        <w:rPr>
          <w:spacing w:val="-1"/>
        </w:rPr>
        <w:t xml:space="preserve"> </w:t>
      </w:r>
      <w:r w:rsidRPr="00223581">
        <w:t>та</w:t>
      </w:r>
      <w:r w:rsidRPr="00223581">
        <w:rPr>
          <w:spacing w:val="-3"/>
        </w:rPr>
        <w:t xml:space="preserve"> </w:t>
      </w:r>
      <w:r w:rsidRPr="00223581">
        <w:t>обліку</w:t>
      </w:r>
    </w:p>
    <w:p w14:paraId="7FF9D231" w14:textId="77777777" w:rsidR="00D83301" w:rsidRDefault="00D83301">
      <w:pPr>
        <w:pStyle w:val="BodyText"/>
        <w:spacing w:before="0"/>
      </w:pPr>
    </w:p>
    <w:p w14:paraId="2E019EA2" w14:textId="77777777" w:rsidR="00D83301" w:rsidRDefault="00D83301">
      <w:pPr>
        <w:pStyle w:val="BodyText"/>
        <w:rPr>
          <w:sz w:val="22"/>
        </w:rPr>
      </w:pPr>
    </w:p>
    <w:p w14:paraId="0F2F77DC" w14:textId="77777777" w:rsidR="00D83301" w:rsidRDefault="009E2AE1">
      <w:pPr>
        <w:spacing w:before="94" w:line="183" w:lineRule="exact"/>
        <w:ind w:left="153"/>
        <w:rPr>
          <w:sz w:val="16"/>
        </w:rPr>
      </w:pPr>
      <w:r>
        <w:rPr>
          <w:sz w:val="16"/>
        </w:rPr>
        <w:t>Печатка</w:t>
      </w:r>
    </w:p>
    <w:p w14:paraId="2B15DF95" w14:textId="473C580A" w:rsidR="00D83301" w:rsidRPr="008A77EF" w:rsidRDefault="009E2AE1">
      <w:pPr>
        <w:tabs>
          <w:tab w:val="left" w:pos="2985"/>
          <w:tab w:val="left" w:pos="3385"/>
          <w:tab w:val="left" w:pos="5580"/>
          <w:tab w:val="left" w:pos="6134"/>
        </w:tabs>
        <w:spacing w:line="229" w:lineRule="exact"/>
        <w:ind w:left="153"/>
        <w:rPr>
          <w:sz w:val="20"/>
          <w:szCs w:val="20"/>
        </w:rPr>
      </w:pPr>
      <w:r w:rsidRPr="008A77EF">
        <w:rPr>
          <w:sz w:val="20"/>
          <w:szCs w:val="20"/>
        </w:rPr>
        <w:t>підприємства,</w:t>
      </w:r>
      <w:r w:rsidRPr="008A77EF">
        <w:rPr>
          <w:spacing w:val="-3"/>
          <w:sz w:val="20"/>
          <w:szCs w:val="20"/>
        </w:rPr>
        <w:t xml:space="preserve"> </w:t>
      </w:r>
      <w:r w:rsidRPr="008A77EF">
        <w:rPr>
          <w:sz w:val="20"/>
          <w:szCs w:val="20"/>
        </w:rPr>
        <w:t>організації,</w:t>
      </w:r>
      <w:r w:rsidRPr="008A77EF">
        <w:rPr>
          <w:spacing w:val="-3"/>
          <w:sz w:val="20"/>
          <w:szCs w:val="20"/>
        </w:rPr>
        <w:t xml:space="preserve"> </w:t>
      </w:r>
      <w:r w:rsidRPr="008A77EF">
        <w:rPr>
          <w:sz w:val="20"/>
          <w:szCs w:val="20"/>
        </w:rPr>
        <w:t>установи</w:t>
      </w:r>
      <w:r w:rsidRPr="008A77EF">
        <w:rPr>
          <w:sz w:val="20"/>
          <w:szCs w:val="20"/>
        </w:rPr>
        <w:tab/>
      </w:r>
      <w:r w:rsidR="008A77EF" w:rsidRPr="008A77EF">
        <w:rPr>
          <w:sz w:val="20"/>
          <w:szCs w:val="20"/>
        </w:rPr>
        <w:t>«</w:t>
      </w:r>
      <w:r w:rsidR="005351E6">
        <w:rPr>
          <w:sz w:val="20"/>
          <w:szCs w:val="20"/>
        </w:rPr>
        <w:t>2</w:t>
      </w:r>
      <w:r w:rsidR="00DE500F">
        <w:rPr>
          <w:sz w:val="20"/>
          <w:szCs w:val="20"/>
        </w:rPr>
        <w:t>0</w:t>
      </w:r>
      <w:r w:rsidRPr="008A77EF">
        <w:rPr>
          <w:sz w:val="20"/>
          <w:szCs w:val="20"/>
        </w:rPr>
        <w:t>»</w:t>
      </w:r>
      <w:r w:rsidR="008A77EF" w:rsidRPr="008A77EF">
        <w:rPr>
          <w:sz w:val="20"/>
          <w:szCs w:val="20"/>
        </w:rPr>
        <w:t xml:space="preserve"> </w:t>
      </w:r>
      <w:r w:rsidR="005351E6">
        <w:rPr>
          <w:sz w:val="20"/>
          <w:szCs w:val="20"/>
        </w:rPr>
        <w:t>жовтня</w:t>
      </w:r>
      <w:r w:rsidR="008A77EF" w:rsidRPr="008A77EF">
        <w:rPr>
          <w:sz w:val="20"/>
          <w:szCs w:val="20"/>
        </w:rPr>
        <w:t xml:space="preserve"> 202</w:t>
      </w:r>
      <w:r w:rsidR="00700DBC">
        <w:rPr>
          <w:sz w:val="20"/>
          <w:szCs w:val="20"/>
        </w:rPr>
        <w:t>5</w:t>
      </w:r>
      <w:r w:rsidR="008A77EF" w:rsidRPr="008A77EF">
        <w:rPr>
          <w:sz w:val="20"/>
          <w:szCs w:val="20"/>
        </w:rPr>
        <w:t xml:space="preserve"> р</w:t>
      </w:r>
      <w:r w:rsidRPr="008A77EF">
        <w:rPr>
          <w:sz w:val="20"/>
          <w:szCs w:val="20"/>
        </w:rPr>
        <w:t>оку</w:t>
      </w:r>
    </w:p>
    <w:p w14:paraId="012F1480" w14:textId="77777777" w:rsidR="00D83301" w:rsidRDefault="00D83301">
      <w:pPr>
        <w:pStyle w:val="BodyText"/>
        <w:spacing w:before="0"/>
      </w:pPr>
    </w:p>
    <w:p w14:paraId="517BEEE5" w14:textId="77777777" w:rsidR="00D83301" w:rsidRDefault="009E2AE1">
      <w:pPr>
        <w:tabs>
          <w:tab w:val="left" w:pos="1318"/>
        </w:tabs>
        <w:spacing w:line="157" w:lineRule="exact"/>
        <w:ind w:right="336"/>
        <w:jc w:val="center"/>
        <w:rPr>
          <w:sz w:val="16"/>
        </w:rPr>
      </w:pPr>
      <w:r>
        <w:rPr>
          <w:sz w:val="16"/>
        </w:rPr>
        <w:t>(підпис)</w:t>
      </w:r>
      <w:r>
        <w:rPr>
          <w:sz w:val="16"/>
        </w:rPr>
        <w:tab/>
        <w:t>(посада,</w:t>
      </w:r>
      <w:r>
        <w:rPr>
          <w:spacing w:val="-4"/>
          <w:sz w:val="16"/>
        </w:rPr>
        <w:t xml:space="preserve"> </w:t>
      </w:r>
      <w:r>
        <w:rPr>
          <w:sz w:val="16"/>
        </w:rPr>
        <w:t>прізвище</w:t>
      </w:r>
      <w:r>
        <w:rPr>
          <w:spacing w:val="-6"/>
          <w:sz w:val="16"/>
        </w:rPr>
        <w:t xml:space="preserve"> </w:t>
      </w:r>
      <w:r>
        <w:rPr>
          <w:sz w:val="16"/>
        </w:rPr>
        <w:t>та</w:t>
      </w:r>
      <w:r>
        <w:rPr>
          <w:spacing w:val="-6"/>
          <w:sz w:val="16"/>
        </w:rPr>
        <w:t xml:space="preserve"> </w:t>
      </w:r>
      <w:r>
        <w:rPr>
          <w:sz w:val="16"/>
        </w:rPr>
        <w:t>ініціали</w:t>
      </w:r>
      <w:r>
        <w:rPr>
          <w:spacing w:val="-7"/>
          <w:sz w:val="16"/>
        </w:rPr>
        <w:t xml:space="preserve"> </w:t>
      </w:r>
      <w:r>
        <w:rPr>
          <w:sz w:val="16"/>
        </w:rPr>
        <w:t>відповідальної</w:t>
      </w:r>
      <w:r>
        <w:rPr>
          <w:spacing w:val="-3"/>
          <w:sz w:val="16"/>
        </w:rPr>
        <w:t xml:space="preserve"> </w:t>
      </w:r>
      <w:r>
        <w:rPr>
          <w:sz w:val="16"/>
        </w:rPr>
        <w:t>особи)</w:t>
      </w:r>
    </w:p>
    <w:p w14:paraId="1A889D23" w14:textId="77777777" w:rsidR="00D83301" w:rsidRDefault="00D83301">
      <w:pPr>
        <w:pStyle w:val="BodyText"/>
        <w:spacing w:before="0"/>
        <w:rPr>
          <w:sz w:val="18"/>
        </w:rPr>
      </w:pPr>
    </w:p>
    <w:p w14:paraId="0601084F" w14:textId="77777777" w:rsidR="00D83301" w:rsidRPr="008A77EF" w:rsidRDefault="009E2AE1">
      <w:pPr>
        <w:pStyle w:val="BodyText"/>
        <w:spacing w:before="159"/>
        <w:ind w:left="153"/>
      </w:pPr>
      <w:r w:rsidRPr="008A77EF">
        <w:t>Вибув</w:t>
      </w:r>
      <w:r w:rsidRPr="008A77EF">
        <w:rPr>
          <w:spacing w:val="-3"/>
        </w:rPr>
        <w:t xml:space="preserve"> </w:t>
      </w:r>
      <w:r w:rsidRPr="008A77EF">
        <w:t>з</w:t>
      </w:r>
      <w:r w:rsidRPr="008A77EF">
        <w:rPr>
          <w:spacing w:val="-2"/>
        </w:rPr>
        <w:t xml:space="preserve"> </w:t>
      </w:r>
      <w:r w:rsidRPr="008A77EF">
        <w:t>кафедри</w:t>
      </w:r>
      <w:r w:rsidRPr="008A77EF">
        <w:rPr>
          <w:spacing w:val="-2"/>
        </w:rPr>
        <w:t xml:space="preserve"> </w:t>
      </w:r>
      <w:r w:rsidRPr="008A77EF">
        <w:t>інформаційних</w:t>
      </w:r>
      <w:r w:rsidRPr="008A77EF">
        <w:rPr>
          <w:spacing w:val="-2"/>
        </w:rPr>
        <w:t xml:space="preserve"> </w:t>
      </w:r>
      <w:r w:rsidRPr="008A77EF">
        <w:t>систем</w:t>
      </w:r>
      <w:r w:rsidRPr="008A77EF">
        <w:rPr>
          <w:spacing w:val="-2"/>
        </w:rPr>
        <w:t xml:space="preserve"> </w:t>
      </w:r>
      <w:r w:rsidRPr="008A77EF">
        <w:t>в управлінні</w:t>
      </w:r>
      <w:r w:rsidRPr="008A77EF">
        <w:rPr>
          <w:spacing w:val="-3"/>
        </w:rPr>
        <w:t xml:space="preserve"> </w:t>
      </w:r>
      <w:r w:rsidRPr="008A77EF">
        <w:t>та</w:t>
      </w:r>
      <w:r w:rsidRPr="008A77EF">
        <w:rPr>
          <w:spacing w:val="-2"/>
        </w:rPr>
        <w:t xml:space="preserve"> </w:t>
      </w:r>
      <w:r w:rsidRPr="008A77EF">
        <w:t>обліку</w:t>
      </w:r>
    </w:p>
    <w:p w14:paraId="70A861D7" w14:textId="77777777" w:rsidR="00D83301" w:rsidRPr="008A77EF" w:rsidRDefault="00D83301">
      <w:pPr>
        <w:pStyle w:val="BodyText"/>
        <w:spacing w:before="0"/>
      </w:pPr>
    </w:p>
    <w:p w14:paraId="06BE5637" w14:textId="77777777" w:rsidR="00D83301" w:rsidRPr="008A77EF" w:rsidRDefault="00D83301">
      <w:pPr>
        <w:pStyle w:val="BodyText"/>
        <w:spacing w:before="10"/>
      </w:pPr>
    </w:p>
    <w:p w14:paraId="4EFE3F0A" w14:textId="77777777" w:rsidR="00D83301" w:rsidRPr="008A77EF" w:rsidRDefault="009E2AE1">
      <w:pPr>
        <w:spacing w:before="94"/>
        <w:ind w:left="153"/>
        <w:rPr>
          <w:sz w:val="20"/>
          <w:szCs w:val="20"/>
        </w:rPr>
      </w:pPr>
      <w:r w:rsidRPr="008A77EF">
        <w:rPr>
          <w:sz w:val="20"/>
          <w:szCs w:val="20"/>
        </w:rPr>
        <w:t>Печатка</w:t>
      </w:r>
    </w:p>
    <w:p w14:paraId="0AC55248" w14:textId="34DE7561" w:rsidR="00D83301" w:rsidRPr="008A77EF" w:rsidRDefault="009E2AE1">
      <w:pPr>
        <w:tabs>
          <w:tab w:val="left" w:pos="3067"/>
          <w:tab w:val="left" w:pos="3448"/>
          <w:tab w:val="left" w:pos="5540"/>
          <w:tab w:val="left" w:pos="6091"/>
        </w:tabs>
        <w:ind w:left="153"/>
        <w:rPr>
          <w:sz w:val="20"/>
          <w:szCs w:val="20"/>
        </w:rPr>
      </w:pPr>
      <w:r w:rsidRPr="008A77EF">
        <w:rPr>
          <w:sz w:val="20"/>
          <w:szCs w:val="20"/>
        </w:rPr>
        <w:t>Підприємства,</w:t>
      </w:r>
      <w:r w:rsidRPr="008A77EF">
        <w:rPr>
          <w:spacing w:val="-6"/>
          <w:sz w:val="20"/>
          <w:szCs w:val="20"/>
        </w:rPr>
        <w:t xml:space="preserve"> </w:t>
      </w:r>
      <w:r w:rsidRPr="008A77EF">
        <w:rPr>
          <w:sz w:val="20"/>
          <w:szCs w:val="20"/>
        </w:rPr>
        <w:t>організації,</w:t>
      </w:r>
      <w:r w:rsidRPr="008A77EF">
        <w:rPr>
          <w:spacing w:val="-3"/>
          <w:sz w:val="20"/>
          <w:szCs w:val="20"/>
        </w:rPr>
        <w:t xml:space="preserve"> </w:t>
      </w:r>
      <w:r w:rsidRPr="008A77EF">
        <w:rPr>
          <w:sz w:val="20"/>
          <w:szCs w:val="20"/>
        </w:rPr>
        <w:t>установи</w:t>
      </w:r>
      <w:r w:rsidRPr="008A77EF">
        <w:rPr>
          <w:sz w:val="20"/>
          <w:szCs w:val="20"/>
        </w:rPr>
        <w:tab/>
        <w:t>«</w:t>
      </w:r>
      <w:r w:rsidR="005351E6">
        <w:rPr>
          <w:sz w:val="20"/>
          <w:szCs w:val="20"/>
        </w:rPr>
        <w:t>1</w:t>
      </w:r>
      <w:r w:rsidR="00DE500F">
        <w:rPr>
          <w:sz w:val="20"/>
          <w:szCs w:val="20"/>
        </w:rPr>
        <w:t>6</w:t>
      </w:r>
      <w:r w:rsidRPr="008A77EF">
        <w:rPr>
          <w:sz w:val="20"/>
          <w:szCs w:val="20"/>
        </w:rPr>
        <w:t>»</w:t>
      </w:r>
      <w:r w:rsidR="008A77EF" w:rsidRPr="008A77EF">
        <w:rPr>
          <w:sz w:val="20"/>
          <w:szCs w:val="20"/>
        </w:rPr>
        <w:t xml:space="preserve"> л</w:t>
      </w:r>
      <w:r w:rsidR="005351E6">
        <w:rPr>
          <w:sz w:val="20"/>
          <w:szCs w:val="20"/>
        </w:rPr>
        <w:t>истопада</w:t>
      </w:r>
      <w:r w:rsidR="008A77EF" w:rsidRPr="008A77EF">
        <w:rPr>
          <w:sz w:val="20"/>
          <w:szCs w:val="20"/>
        </w:rPr>
        <w:t xml:space="preserve"> </w:t>
      </w:r>
      <w:r w:rsidRPr="008A77EF">
        <w:rPr>
          <w:sz w:val="20"/>
          <w:szCs w:val="20"/>
        </w:rPr>
        <w:t>20</w:t>
      </w:r>
      <w:r w:rsidR="008A77EF" w:rsidRPr="008A77EF">
        <w:rPr>
          <w:sz w:val="20"/>
          <w:szCs w:val="20"/>
        </w:rPr>
        <w:t>2</w:t>
      </w:r>
      <w:r w:rsidR="00700DBC">
        <w:rPr>
          <w:sz w:val="20"/>
          <w:szCs w:val="20"/>
        </w:rPr>
        <w:t>5</w:t>
      </w:r>
      <w:r w:rsidR="008A77EF" w:rsidRPr="008A77EF">
        <w:rPr>
          <w:sz w:val="20"/>
          <w:szCs w:val="20"/>
        </w:rPr>
        <w:t xml:space="preserve"> </w:t>
      </w:r>
      <w:r w:rsidRPr="008A77EF">
        <w:rPr>
          <w:sz w:val="20"/>
          <w:szCs w:val="20"/>
        </w:rPr>
        <w:t>року</w:t>
      </w:r>
    </w:p>
    <w:p w14:paraId="4EF239FF" w14:textId="77777777" w:rsidR="00D83301" w:rsidRDefault="00D83301">
      <w:pPr>
        <w:pStyle w:val="BodyText"/>
        <w:spacing w:before="0"/>
      </w:pPr>
    </w:p>
    <w:p w14:paraId="3DA7BB10" w14:textId="77777777" w:rsidR="00D83301" w:rsidRDefault="00D83301">
      <w:pPr>
        <w:pStyle w:val="BodyText"/>
        <w:spacing w:before="0"/>
      </w:pPr>
    </w:p>
    <w:p w14:paraId="73242CDC" w14:textId="3F3EE775" w:rsidR="00D83301" w:rsidRDefault="0057534D" w:rsidP="008A77EF">
      <w:pPr>
        <w:pStyle w:val="BodyText"/>
        <w:spacing w:before="9"/>
        <w:rPr>
          <w:sz w:val="16"/>
        </w:rPr>
      </w:pPr>
      <w:r>
        <w:rPr>
          <w:noProof/>
        </w:rPr>
      </w:r>
      <w:r w:rsidR="0057534D">
        <w:rPr>
          <w:noProof/>
        </w:rPr>
        <w:pict w14:anchorId="1858F24F">
          <v:shape id="_x0000_s1084" alt="" style="position:absolute;margin-left:56.65pt;margin-top:11.2pt;width:65.05pt;height:.1pt;z-index:-15727616;mso-wrap-edited:f;mso-width-percent:0;mso-height-percent:0;mso-wrap-distance-left:0;mso-wrap-distance-right:0;mso-position-horizontal-relative:page;mso-width-percent:0;mso-height-percent:0" coordsize="1301,1270" path="m,l1300,e" filled="f" strokeweight=".14056mm">
            <v:path arrowok="t" o:connecttype="custom" o:connectlocs="0,0;2147483646,0" o:connectangles="0,0"/>
            <w10:wrap type="topAndBottom" anchorx="page"/>
          </v:shape>
        </w:pict>
      </w:r>
      <w:r>
        <w:rPr>
          <w:noProof/>
        </w:rPr>
      </w:r>
      <w:r w:rsidR="0057534D">
        <w:rPr>
          <w:noProof/>
        </w:rPr>
        <w:pict w14:anchorId="6FA8E09E">
          <v:shape id="_x0000_s1083" alt="" style="position:absolute;margin-left:134.15pt;margin-top:11.2pt;width:239.65pt;height:.1pt;z-index:-15727104;mso-wrap-edited:f;mso-width-percent:0;mso-height-percent:0;mso-wrap-distance-left:0;mso-wrap-distance-right:0;mso-position-horizontal-relative:page;mso-width-percent:0;mso-height-percent:0" coordsize="4793,1270" path="m,l4793,e" filled="f" strokeweight=".14056mm">
            <v:path arrowok="t" o:connecttype="custom" o:connectlocs="0,0;2147483646,0" o:connectangles="0,0"/>
            <w10:wrap type="topAndBottom" anchorx="page"/>
          </v:shape>
        </w:pict>
      </w:r>
      <w:r w:rsidR="009E2AE1">
        <w:rPr>
          <w:sz w:val="16"/>
        </w:rPr>
        <w:t>(підпис)</w:t>
      </w:r>
      <w:r w:rsidR="009E2AE1">
        <w:rPr>
          <w:sz w:val="16"/>
        </w:rPr>
        <w:tab/>
        <w:t>(посада,</w:t>
      </w:r>
      <w:r w:rsidR="009E2AE1">
        <w:rPr>
          <w:spacing w:val="-4"/>
          <w:sz w:val="16"/>
        </w:rPr>
        <w:t xml:space="preserve"> </w:t>
      </w:r>
      <w:r w:rsidR="009E2AE1">
        <w:rPr>
          <w:sz w:val="16"/>
        </w:rPr>
        <w:t>прізвище</w:t>
      </w:r>
      <w:r w:rsidR="009E2AE1">
        <w:rPr>
          <w:spacing w:val="-6"/>
          <w:sz w:val="16"/>
        </w:rPr>
        <w:t xml:space="preserve"> </w:t>
      </w:r>
      <w:r w:rsidR="009E2AE1">
        <w:rPr>
          <w:sz w:val="16"/>
        </w:rPr>
        <w:t>та</w:t>
      </w:r>
      <w:r w:rsidR="009E2AE1">
        <w:rPr>
          <w:spacing w:val="-7"/>
          <w:sz w:val="16"/>
        </w:rPr>
        <w:t xml:space="preserve"> </w:t>
      </w:r>
      <w:r w:rsidR="009E2AE1">
        <w:rPr>
          <w:sz w:val="16"/>
        </w:rPr>
        <w:t>ініціали</w:t>
      </w:r>
      <w:r w:rsidR="009E2AE1">
        <w:rPr>
          <w:spacing w:val="-4"/>
          <w:sz w:val="16"/>
        </w:rPr>
        <w:t xml:space="preserve"> </w:t>
      </w:r>
      <w:r w:rsidR="009E2AE1">
        <w:rPr>
          <w:sz w:val="16"/>
        </w:rPr>
        <w:t>відповідальної</w:t>
      </w:r>
      <w:r w:rsidR="009E2AE1">
        <w:rPr>
          <w:spacing w:val="-4"/>
          <w:sz w:val="16"/>
        </w:rPr>
        <w:t xml:space="preserve"> </w:t>
      </w:r>
      <w:r w:rsidR="009E2AE1">
        <w:rPr>
          <w:sz w:val="16"/>
        </w:rPr>
        <w:t>особи)</w:t>
      </w:r>
    </w:p>
    <w:p w14:paraId="4DD9DACC" w14:textId="77777777" w:rsidR="00D83301" w:rsidRDefault="00D83301">
      <w:pPr>
        <w:spacing w:line="158" w:lineRule="exact"/>
        <w:jc w:val="center"/>
        <w:rPr>
          <w:sz w:val="16"/>
        </w:rPr>
        <w:sectPr w:rsidR="00D83301" w:rsidSect="00307787">
          <w:headerReference w:type="even" r:id="rId8"/>
          <w:headerReference w:type="default" r:id="rId9"/>
          <w:pgSz w:w="8400" w:h="11910"/>
          <w:pgMar w:top="960" w:right="700" w:bottom="280" w:left="980" w:header="710" w:footer="0" w:gutter="0"/>
          <w:pgNumType w:start="2"/>
          <w:cols w:space="720"/>
        </w:sectPr>
      </w:pPr>
    </w:p>
    <w:p w14:paraId="39ABAD16" w14:textId="77777777" w:rsidR="00D83301" w:rsidRDefault="00D83301">
      <w:pPr>
        <w:pStyle w:val="BodyText"/>
        <w:spacing w:before="7"/>
        <w:rPr>
          <w:sz w:val="16"/>
        </w:rPr>
      </w:pPr>
    </w:p>
    <w:p w14:paraId="0A1BEAD4" w14:textId="77777777" w:rsidR="00D83301" w:rsidRDefault="009E2AE1">
      <w:pPr>
        <w:pStyle w:val="Heading1"/>
        <w:ind w:right="43"/>
      </w:pPr>
      <w:r>
        <w:t>Календарний</w:t>
      </w:r>
      <w:r>
        <w:rPr>
          <w:spacing w:val="-5"/>
        </w:rPr>
        <w:t xml:space="preserve"> </w:t>
      </w:r>
      <w:r>
        <w:t>графік</w:t>
      </w:r>
      <w:r>
        <w:rPr>
          <w:spacing w:val="-5"/>
        </w:rPr>
        <w:t xml:space="preserve"> </w:t>
      </w:r>
      <w:r>
        <w:t>проходження</w:t>
      </w:r>
      <w:r>
        <w:rPr>
          <w:spacing w:val="-5"/>
        </w:rPr>
        <w:t xml:space="preserve"> </w:t>
      </w:r>
      <w:r>
        <w:t>практики</w:t>
      </w:r>
    </w:p>
    <w:p w14:paraId="6C0C8594" w14:textId="77777777" w:rsidR="00D83301" w:rsidRDefault="00D83301">
      <w:pPr>
        <w:pStyle w:val="BodyText"/>
        <w:spacing w:before="4"/>
        <w:rPr>
          <w:b/>
          <w:sz w:val="22"/>
        </w:rPr>
      </w:pPr>
    </w:p>
    <w:tbl>
      <w:tblPr>
        <w:tblStyle w:val="TableNormal1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118"/>
        <w:gridCol w:w="776"/>
        <w:gridCol w:w="778"/>
        <w:gridCol w:w="505"/>
        <w:gridCol w:w="521"/>
        <w:gridCol w:w="996"/>
      </w:tblGrid>
      <w:tr w:rsidR="00D83301" w14:paraId="51197E40" w14:textId="77777777">
        <w:trPr>
          <w:trHeight w:val="181"/>
        </w:trPr>
        <w:tc>
          <w:tcPr>
            <w:tcW w:w="526" w:type="dxa"/>
            <w:vMerge w:val="restart"/>
          </w:tcPr>
          <w:p w14:paraId="376D724E" w14:textId="77777777" w:rsidR="00D83301" w:rsidRDefault="009E2AE1">
            <w:pPr>
              <w:pStyle w:val="TableParagraph"/>
              <w:spacing w:before="85"/>
              <w:ind w:left="124" w:right="178" w:firstLine="40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з/п</w:t>
            </w:r>
          </w:p>
        </w:tc>
        <w:tc>
          <w:tcPr>
            <w:tcW w:w="2118" w:type="dxa"/>
            <w:vMerge w:val="restart"/>
          </w:tcPr>
          <w:p w14:paraId="7CC6F79E" w14:textId="77777777" w:rsidR="00D83301" w:rsidRDefault="00D833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8166E11" w14:textId="77777777" w:rsidR="00D83301" w:rsidRDefault="009E2AE1">
            <w:pPr>
              <w:pStyle w:val="TableParagraph"/>
              <w:ind w:left="656"/>
              <w:rPr>
                <w:sz w:val="16"/>
              </w:rPr>
            </w:pPr>
            <w:r>
              <w:rPr>
                <w:sz w:val="16"/>
              </w:rPr>
              <w:t>Назви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2580" w:type="dxa"/>
            <w:gridSpan w:val="4"/>
          </w:tcPr>
          <w:p w14:paraId="0F89842E" w14:textId="77777777" w:rsidR="00D83301" w:rsidRDefault="009E2AE1">
            <w:pPr>
              <w:pStyle w:val="TableParagraph"/>
              <w:spacing w:line="162" w:lineRule="exact"/>
              <w:ind w:left="260"/>
              <w:rPr>
                <w:sz w:val="16"/>
              </w:rPr>
            </w:pPr>
            <w:r>
              <w:rPr>
                <w:sz w:val="16"/>
              </w:rPr>
              <w:t>Тижні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проходження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практики</w:t>
            </w:r>
          </w:p>
        </w:tc>
        <w:tc>
          <w:tcPr>
            <w:tcW w:w="996" w:type="dxa"/>
            <w:vMerge w:val="restart"/>
          </w:tcPr>
          <w:p w14:paraId="29A091E2" w14:textId="77777777" w:rsidR="00D83301" w:rsidRDefault="009E2AE1">
            <w:pPr>
              <w:pStyle w:val="TableParagraph"/>
              <w:spacing w:line="237" w:lineRule="auto"/>
              <w:ind w:left="371" w:right="168" w:hanging="185"/>
              <w:rPr>
                <w:sz w:val="16"/>
              </w:rPr>
            </w:pPr>
            <w:r>
              <w:rPr>
                <w:sz w:val="16"/>
              </w:rPr>
              <w:t>Відмітки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</w:t>
            </w:r>
          </w:p>
          <w:p w14:paraId="10095549" w14:textId="77777777" w:rsidR="00D83301" w:rsidRDefault="009E2AE1">
            <w:pPr>
              <w:pStyle w:val="TableParagraph"/>
              <w:spacing w:line="170" w:lineRule="exact"/>
              <w:ind w:left="134"/>
              <w:rPr>
                <w:sz w:val="16"/>
              </w:rPr>
            </w:pPr>
            <w:r>
              <w:rPr>
                <w:sz w:val="16"/>
              </w:rPr>
              <w:t>виконання</w:t>
            </w:r>
          </w:p>
        </w:tc>
      </w:tr>
      <w:tr w:rsidR="00D83301" w14:paraId="044CC6FF" w14:textId="77777777">
        <w:trPr>
          <w:trHeight w:val="359"/>
        </w:trPr>
        <w:tc>
          <w:tcPr>
            <w:tcW w:w="526" w:type="dxa"/>
            <w:vMerge/>
            <w:tcBorders>
              <w:top w:val="nil"/>
            </w:tcBorders>
          </w:tcPr>
          <w:p w14:paraId="5A0D47F2" w14:textId="77777777" w:rsidR="00D83301" w:rsidRDefault="00D8330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4A8E01EE" w14:textId="77777777" w:rsidR="00D83301" w:rsidRDefault="00D83301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44ECDA55" w14:textId="77777777" w:rsidR="00D83301" w:rsidRDefault="009E2AE1">
            <w:pPr>
              <w:pStyle w:val="TableParagraph"/>
              <w:spacing w:before="8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78" w:type="dxa"/>
          </w:tcPr>
          <w:p w14:paraId="4D80C4AC" w14:textId="77777777" w:rsidR="00D83301" w:rsidRDefault="009E2AE1">
            <w:pPr>
              <w:pStyle w:val="TableParagraph"/>
              <w:spacing w:before="83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5" w:type="dxa"/>
          </w:tcPr>
          <w:p w14:paraId="6005D37F" w14:textId="77777777" w:rsidR="00D83301" w:rsidRDefault="009E2AE1">
            <w:pPr>
              <w:pStyle w:val="TableParagraph"/>
              <w:spacing w:before="83"/>
              <w:ind w:left="20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1" w:type="dxa"/>
          </w:tcPr>
          <w:p w14:paraId="5A8FA73F" w14:textId="77777777" w:rsidR="00D83301" w:rsidRDefault="009E2AE1">
            <w:pPr>
              <w:pStyle w:val="TableParagraph"/>
              <w:spacing w:before="8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540FFC3E" w14:textId="77777777" w:rsidR="00D83301" w:rsidRDefault="00D83301">
            <w:pPr>
              <w:rPr>
                <w:sz w:val="2"/>
                <w:szCs w:val="2"/>
              </w:rPr>
            </w:pPr>
          </w:p>
        </w:tc>
      </w:tr>
      <w:tr w:rsidR="00D83301" w14:paraId="2B4C8E10" w14:textId="77777777">
        <w:trPr>
          <w:trHeight w:val="184"/>
        </w:trPr>
        <w:tc>
          <w:tcPr>
            <w:tcW w:w="526" w:type="dxa"/>
          </w:tcPr>
          <w:p w14:paraId="107ACA67" w14:textId="77777777" w:rsidR="00D83301" w:rsidRDefault="009E2AE1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8" w:type="dxa"/>
          </w:tcPr>
          <w:p w14:paraId="51B399DF" w14:textId="77777777" w:rsidR="00D83301" w:rsidRDefault="009E2AE1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76" w:type="dxa"/>
          </w:tcPr>
          <w:p w14:paraId="7222F2A6" w14:textId="77777777" w:rsidR="00D83301" w:rsidRDefault="009E2AE1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78" w:type="dxa"/>
          </w:tcPr>
          <w:p w14:paraId="41C3C70F" w14:textId="77777777" w:rsidR="00D83301" w:rsidRDefault="009E2AE1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05" w:type="dxa"/>
          </w:tcPr>
          <w:p w14:paraId="0EB874ED" w14:textId="77777777" w:rsidR="00D83301" w:rsidRDefault="009E2AE1">
            <w:pPr>
              <w:pStyle w:val="TableParagraph"/>
              <w:spacing w:line="164" w:lineRule="exact"/>
              <w:ind w:left="209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21" w:type="dxa"/>
          </w:tcPr>
          <w:p w14:paraId="556A5FD8" w14:textId="77777777" w:rsidR="00D83301" w:rsidRDefault="009E2AE1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6" w:type="dxa"/>
          </w:tcPr>
          <w:p w14:paraId="6CEBC0B3" w14:textId="77777777" w:rsidR="00D83301" w:rsidRDefault="009E2AE1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83301" w14:paraId="027B038E" w14:textId="77777777">
        <w:trPr>
          <w:trHeight w:val="366"/>
        </w:trPr>
        <w:tc>
          <w:tcPr>
            <w:tcW w:w="526" w:type="dxa"/>
          </w:tcPr>
          <w:p w14:paraId="32F2B908" w14:textId="77777777" w:rsidR="00D83301" w:rsidRDefault="009E2AE1">
            <w:pPr>
              <w:pStyle w:val="TableParagraph"/>
              <w:spacing w:before="8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8" w:type="dxa"/>
          </w:tcPr>
          <w:p w14:paraId="3BC195C3" w14:textId="154702A0" w:rsidR="00D83301" w:rsidRDefault="0057534D" w:rsidP="00223581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 w:rsidRPr="0057534D">
              <w:rPr>
                <w:sz w:val="16"/>
              </w:rPr>
              <w:t>Прибуття на базу практики. Ознайомлення з умовами роботи та проведення інструктажу з охорони праці</w:t>
            </w:r>
          </w:p>
        </w:tc>
        <w:tc>
          <w:tcPr>
            <w:tcW w:w="776" w:type="dxa"/>
          </w:tcPr>
          <w:p w14:paraId="0C9B3269" w14:textId="7406DF2D" w:rsidR="00D83301" w:rsidRDefault="00717F75">
            <w:pPr>
              <w:pStyle w:val="TableParagraph"/>
              <w:spacing w:before="85"/>
              <w:ind w:left="86" w:right="79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78" w:type="dxa"/>
          </w:tcPr>
          <w:p w14:paraId="38E98E15" w14:textId="77777777" w:rsidR="00D83301" w:rsidRDefault="00D83301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</w:tcPr>
          <w:p w14:paraId="72FC8E59" w14:textId="77777777" w:rsidR="00D83301" w:rsidRDefault="00D83301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DEDDA8D" w14:textId="77777777" w:rsidR="00D83301" w:rsidRDefault="00D83301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E6348F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223581" w14:paraId="1B432A6F" w14:textId="77777777">
        <w:trPr>
          <w:trHeight w:val="369"/>
        </w:trPr>
        <w:tc>
          <w:tcPr>
            <w:tcW w:w="526" w:type="dxa"/>
          </w:tcPr>
          <w:p w14:paraId="44441B81" w14:textId="77777777" w:rsidR="00223581" w:rsidRDefault="00223581" w:rsidP="00223581">
            <w:pPr>
              <w:pStyle w:val="TableParagraph"/>
              <w:spacing w:before="88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18" w:type="dxa"/>
          </w:tcPr>
          <w:p w14:paraId="4134C0AA" w14:textId="76BE183A" w:rsidR="00223581" w:rsidRDefault="0057534D" w:rsidP="00223581">
            <w:pPr>
              <w:pStyle w:val="TableParagraph"/>
              <w:spacing w:before="1" w:line="170" w:lineRule="exact"/>
              <w:ind w:left="109"/>
              <w:rPr>
                <w:sz w:val="16"/>
              </w:rPr>
            </w:pPr>
            <w:r w:rsidRPr="0057534D">
              <w:rPr>
                <w:sz w:val="16"/>
              </w:rPr>
              <w:t>Вивчення організаційної структури підприємства та особливостей управлінського обліку</w:t>
            </w:r>
          </w:p>
        </w:tc>
        <w:tc>
          <w:tcPr>
            <w:tcW w:w="776" w:type="dxa"/>
          </w:tcPr>
          <w:p w14:paraId="1FD007C3" w14:textId="52C41272" w:rsidR="00223581" w:rsidRDefault="00717F75" w:rsidP="00223581">
            <w:pPr>
              <w:pStyle w:val="TableParagraph"/>
              <w:spacing w:before="88"/>
              <w:ind w:left="86" w:right="79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78" w:type="dxa"/>
          </w:tcPr>
          <w:p w14:paraId="0AC67AB1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</w:tcPr>
          <w:p w14:paraId="7B5D8A46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E8EA58D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71F14E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</w:tr>
      <w:tr w:rsidR="00223581" w14:paraId="7F2B9664" w14:textId="77777777">
        <w:trPr>
          <w:trHeight w:val="552"/>
        </w:trPr>
        <w:tc>
          <w:tcPr>
            <w:tcW w:w="526" w:type="dxa"/>
          </w:tcPr>
          <w:p w14:paraId="7ABFA9C8" w14:textId="77777777" w:rsidR="00223581" w:rsidRDefault="00223581" w:rsidP="0022358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5E1461C" w14:textId="77777777" w:rsidR="00223581" w:rsidRDefault="00223581" w:rsidP="00223581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118" w:type="dxa"/>
          </w:tcPr>
          <w:p w14:paraId="3C058B45" w14:textId="0BA23F48" w:rsidR="00223581" w:rsidRDefault="0057534D" w:rsidP="00223581">
            <w:pPr>
              <w:pStyle w:val="TableParagraph"/>
              <w:tabs>
                <w:tab w:val="left" w:pos="548"/>
                <w:tab w:val="left" w:pos="1270"/>
                <w:tab w:val="left" w:pos="1400"/>
              </w:tabs>
              <w:spacing w:line="237" w:lineRule="auto"/>
              <w:ind w:left="109" w:right="94"/>
              <w:rPr>
                <w:sz w:val="16"/>
              </w:rPr>
            </w:pPr>
            <w:r w:rsidRPr="0057534D">
              <w:rPr>
                <w:sz w:val="16"/>
              </w:rPr>
              <w:t>Аналіз структури витрат підприємства за елементами та статтями з метою виявлення неефективних витрат</w:t>
            </w:r>
          </w:p>
        </w:tc>
        <w:tc>
          <w:tcPr>
            <w:tcW w:w="776" w:type="dxa"/>
          </w:tcPr>
          <w:p w14:paraId="3BBCA09F" w14:textId="47046E50" w:rsidR="00223581" w:rsidRDefault="00717F75" w:rsidP="00717F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78" w:type="dxa"/>
          </w:tcPr>
          <w:p w14:paraId="70D49055" w14:textId="4D3FD34A" w:rsidR="00223581" w:rsidRDefault="00223581" w:rsidP="00223581">
            <w:pPr>
              <w:pStyle w:val="TableParagraph"/>
              <w:spacing w:before="1"/>
              <w:ind w:left="88" w:right="79"/>
              <w:jc w:val="center"/>
              <w:rPr>
                <w:sz w:val="16"/>
              </w:rPr>
            </w:pPr>
          </w:p>
        </w:tc>
        <w:tc>
          <w:tcPr>
            <w:tcW w:w="505" w:type="dxa"/>
          </w:tcPr>
          <w:p w14:paraId="25B201C5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8FAA3D4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6BDDE0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</w:tr>
      <w:tr w:rsidR="00223581" w14:paraId="137DC1A9" w14:textId="77777777">
        <w:trPr>
          <w:trHeight w:val="551"/>
        </w:trPr>
        <w:tc>
          <w:tcPr>
            <w:tcW w:w="526" w:type="dxa"/>
          </w:tcPr>
          <w:p w14:paraId="46356720" w14:textId="77777777" w:rsidR="00223581" w:rsidRDefault="00223581" w:rsidP="0022358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9C21D81" w14:textId="77777777" w:rsidR="00223581" w:rsidRDefault="00223581" w:rsidP="0022358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118" w:type="dxa"/>
          </w:tcPr>
          <w:p w14:paraId="55004E48" w14:textId="4393F2F1" w:rsidR="00223581" w:rsidRDefault="0057534D" w:rsidP="00223581">
            <w:pPr>
              <w:pStyle w:val="TableParagraph"/>
              <w:spacing w:line="182" w:lineRule="exact"/>
              <w:ind w:left="109" w:right="366"/>
              <w:rPr>
                <w:sz w:val="16"/>
              </w:rPr>
            </w:pPr>
            <w:r w:rsidRPr="0057534D">
              <w:rPr>
                <w:sz w:val="16"/>
              </w:rPr>
              <w:t>Розробка сценаріїв оптимізації витрат та оцінка їх впливу на прибутковість підприємства</w:t>
            </w:r>
          </w:p>
        </w:tc>
        <w:tc>
          <w:tcPr>
            <w:tcW w:w="776" w:type="dxa"/>
          </w:tcPr>
          <w:p w14:paraId="07C80949" w14:textId="7018D48A" w:rsidR="00223581" w:rsidRDefault="00717F75" w:rsidP="00717F7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78" w:type="dxa"/>
          </w:tcPr>
          <w:p w14:paraId="75C67AC8" w14:textId="2499A775" w:rsidR="00223581" w:rsidRDefault="00223581" w:rsidP="00223581">
            <w:pPr>
              <w:pStyle w:val="TableParagraph"/>
              <w:ind w:left="88" w:right="79"/>
              <w:jc w:val="center"/>
              <w:rPr>
                <w:sz w:val="16"/>
              </w:rPr>
            </w:pPr>
          </w:p>
        </w:tc>
        <w:tc>
          <w:tcPr>
            <w:tcW w:w="505" w:type="dxa"/>
          </w:tcPr>
          <w:p w14:paraId="5A613EF2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FB8A028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E4FAFE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</w:tr>
      <w:tr w:rsidR="00223581" w14:paraId="7C115C04" w14:textId="77777777">
        <w:trPr>
          <w:trHeight w:val="551"/>
        </w:trPr>
        <w:tc>
          <w:tcPr>
            <w:tcW w:w="526" w:type="dxa"/>
          </w:tcPr>
          <w:p w14:paraId="5A7B2CA3" w14:textId="77777777" w:rsidR="00223581" w:rsidRDefault="00223581" w:rsidP="0022358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26C448D" w14:textId="77777777" w:rsidR="00223581" w:rsidRDefault="00223581" w:rsidP="0022358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18" w:type="dxa"/>
          </w:tcPr>
          <w:p w14:paraId="5548CEAE" w14:textId="631DB7A5" w:rsidR="00223581" w:rsidRDefault="0057534D" w:rsidP="00223581">
            <w:pPr>
              <w:pStyle w:val="TableParagraph"/>
              <w:spacing w:line="178" w:lineRule="exact"/>
              <w:ind w:left="109"/>
              <w:jc w:val="both"/>
              <w:rPr>
                <w:sz w:val="16"/>
              </w:rPr>
            </w:pPr>
            <w:r w:rsidRPr="0057534D">
              <w:rPr>
                <w:sz w:val="16"/>
              </w:rPr>
              <w:t xml:space="preserve">Побудова прогнозної фінансової моделі діяльності підрозділу із застосуванням Excel / Google </w:t>
            </w:r>
            <w:proofErr w:type="spellStart"/>
            <w:r w:rsidRPr="0057534D">
              <w:rPr>
                <w:sz w:val="16"/>
              </w:rPr>
              <w:t>Sheets</w:t>
            </w:r>
            <w:proofErr w:type="spellEnd"/>
          </w:p>
        </w:tc>
        <w:tc>
          <w:tcPr>
            <w:tcW w:w="776" w:type="dxa"/>
          </w:tcPr>
          <w:p w14:paraId="652DBEED" w14:textId="77777777" w:rsidR="00223581" w:rsidRDefault="0022358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78" w:type="dxa"/>
          </w:tcPr>
          <w:p w14:paraId="26558B19" w14:textId="7DC119C7" w:rsidR="00223581" w:rsidRDefault="00717F75" w:rsidP="00717F75">
            <w:pPr>
              <w:pStyle w:val="TableParagraph"/>
              <w:ind w:left="88" w:right="79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05" w:type="dxa"/>
          </w:tcPr>
          <w:p w14:paraId="3AC5F7B4" w14:textId="77777777" w:rsidR="00223581" w:rsidRDefault="0022358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21" w:type="dxa"/>
          </w:tcPr>
          <w:p w14:paraId="57BC8204" w14:textId="77777777" w:rsidR="00223581" w:rsidRDefault="0022358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6" w:type="dxa"/>
          </w:tcPr>
          <w:p w14:paraId="75D4B42F" w14:textId="77777777" w:rsidR="00223581" w:rsidRDefault="00223581" w:rsidP="00717F7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D83301" w14:paraId="2561E00E" w14:textId="77777777">
        <w:trPr>
          <w:trHeight w:val="184"/>
        </w:trPr>
        <w:tc>
          <w:tcPr>
            <w:tcW w:w="526" w:type="dxa"/>
          </w:tcPr>
          <w:p w14:paraId="0DE37CA5" w14:textId="37170ACD" w:rsidR="00D83301" w:rsidRPr="00717F75" w:rsidRDefault="00717F75" w:rsidP="00717F75">
            <w:pPr>
              <w:pStyle w:val="TableParagraph"/>
              <w:spacing w:before="4"/>
              <w:jc w:val="center"/>
              <w:rPr>
                <w:bCs/>
                <w:sz w:val="15"/>
              </w:rPr>
            </w:pPr>
            <w:r w:rsidRPr="00717F75">
              <w:rPr>
                <w:bCs/>
                <w:sz w:val="15"/>
              </w:rPr>
              <w:t>6</w:t>
            </w:r>
          </w:p>
        </w:tc>
        <w:tc>
          <w:tcPr>
            <w:tcW w:w="2118" w:type="dxa"/>
          </w:tcPr>
          <w:p w14:paraId="6B317F69" w14:textId="4CE98C2D" w:rsidR="00D83301" w:rsidRPr="00407C4A" w:rsidRDefault="0057534D" w:rsidP="00407C4A">
            <w:pPr>
              <w:pStyle w:val="TableParagraph"/>
              <w:spacing w:line="182" w:lineRule="exact"/>
              <w:ind w:left="109" w:right="366"/>
              <w:rPr>
                <w:sz w:val="16"/>
              </w:rPr>
            </w:pPr>
            <w:r w:rsidRPr="0057534D">
              <w:rPr>
                <w:sz w:val="16"/>
              </w:rPr>
              <w:t>Проведення аналізу чутливості ключових фінансових показників та визначення точки беззбитковості</w:t>
            </w:r>
          </w:p>
        </w:tc>
        <w:tc>
          <w:tcPr>
            <w:tcW w:w="776" w:type="dxa"/>
          </w:tcPr>
          <w:p w14:paraId="64F1C532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78" w:type="dxa"/>
          </w:tcPr>
          <w:p w14:paraId="2A26F824" w14:textId="21315CC8" w:rsidR="00D83301" w:rsidRPr="00717F75" w:rsidRDefault="00717F75" w:rsidP="00717F75">
            <w:pPr>
              <w:pStyle w:val="TableParagraph"/>
              <w:jc w:val="center"/>
              <w:rPr>
                <w:sz w:val="16"/>
              </w:rPr>
            </w:pPr>
            <w:r w:rsidRPr="00717F75">
              <w:rPr>
                <w:sz w:val="16"/>
              </w:rPr>
              <w:t>+</w:t>
            </w:r>
          </w:p>
        </w:tc>
        <w:tc>
          <w:tcPr>
            <w:tcW w:w="505" w:type="dxa"/>
          </w:tcPr>
          <w:p w14:paraId="340A42EA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21" w:type="dxa"/>
          </w:tcPr>
          <w:p w14:paraId="08B5C994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6" w:type="dxa"/>
          </w:tcPr>
          <w:p w14:paraId="4102D994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D83301" w14:paraId="5A4D949B" w14:textId="77777777">
        <w:trPr>
          <w:trHeight w:val="184"/>
        </w:trPr>
        <w:tc>
          <w:tcPr>
            <w:tcW w:w="526" w:type="dxa"/>
          </w:tcPr>
          <w:p w14:paraId="36DD3208" w14:textId="0A062FAB" w:rsidR="00D83301" w:rsidRPr="00717F75" w:rsidRDefault="00717F75" w:rsidP="00717F75">
            <w:pPr>
              <w:pStyle w:val="TableParagraph"/>
              <w:spacing w:before="4"/>
              <w:jc w:val="center"/>
              <w:rPr>
                <w:bCs/>
                <w:sz w:val="15"/>
              </w:rPr>
            </w:pPr>
            <w:r w:rsidRPr="00717F75">
              <w:rPr>
                <w:bCs/>
                <w:sz w:val="15"/>
              </w:rPr>
              <w:t>7</w:t>
            </w:r>
          </w:p>
        </w:tc>
        <w:tc>
          <w:tcPr>
            <w:tcW w:w="2118" w:type="dxa"/>
          </w:tcPr>
          <w:p w14:paraId="5ED5388B" w14:textId="2DB75619" w:rsidR="00D83301" w:rsidRPr="00407C4A" w:rsidRDefault="0057534D" w:rsidP="00407C4A">
            <w:pPr>
              <w:pStyle w:val="TableParagraph"/>
              <w:spacing w:line="182" w:lineRule="exact"/>
              <w:ind w:left="109" w:right="366"/>
              <w:rPr>
                <w:sz w:val="16"/>
              </w:rPr>
            </w:pPr>
            <w:r w:rsidRPr="0057534D">
              <w:rPr>
                <w:sz w:val="16"/>
              </w:rPr>
              <w:t xml:space="preserve">Створення бази даних підприємства в </w:t>
            </w:r>
            <w:proofErr w:type="spellStart"/>
            <w:r w:rsidRPr="0057534D">
              <w:rPr>
                <w:sz w:val="16"/>
              </w:rPr>
              <w:t>Odoo</w:t>
            </w:r>
            <w:proofErr w:type="spellEnd"/>
            <w:r w:rsidRPr="0057534D">
              <w:rPr>
                <w:sz w:val="16"/>
              </w:rPr>
              <w:t xml:space="preserve"> та налаштування модулів для електронного документообігу</w:t>
            </w:r>
          </w:p>
        </w:tc>
        <w:tc>
          <w:tcPr>
            <w:tcW w:w="776" w:type="dxa"/>
          </w:tcPr>
          <w:p w14:paraId="34E70BF5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78" w:type="dxa"/>
          </w:tcPr>
          <w:p w14:paraId="1EC27938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5" w:type="dxa"/>
          </w:tcPr>
          <w:p w14:paraId="25B10A33" w14:textId="4960C9FA" w:rsidR="00D83301" w:rsidRPr="00717F75" w:rsidRDefault="00717F75" w:rsidP="00717F75">
            <w:pPr>
              <w:pStyle w:val="TableParagraph"/>
              <w:jc w:val="center"/>
              <w:rPr>
                <w:sz w:val="16"/>
              </w:rPr>
            </w:pPr>
            <w:r w:rsidRPr="00717F75">
              <w:rPr>
                <w:sz w:val="16"/>
              </w:rPr>
              <w:t>+</w:t>
            </w:r>
          </w:p>
        </w:tc>
        <w:tc>
          <w:tcPr>
            <w:tcW w:w="521" w:type="dxa"/>
          </w:tcPr>
          <w:p w14:paraId="13E10A7E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6" w:type="dxa"/>
          </w:tcPr>
          <w:p w14:paraId="3B5C2D96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D83301" w14:paraId="31579F82" w14:textId="77777777">
        <w:trPr>
          <w:trHeight w:val="184"/>
        </w:trPr>
        <w:tc>
          <w:tcPr>
            <w:tcW w:w="526" w:type="dxa"/>
          </w:tcPr>
          <w:p w14:paraId="6D4AD23A" w14:textId="2A5F7AC1" w:rsidR="00D83301" w:rsidRPr="00717F75" w:rsidRDefault="00717F75" w:rsidP="00717F75">
            <w:pPr>
              <w:pStyle w:val="TableParagraph"/>
              <w:spacing w:before="4"/>
              <w:jc w:val="center"/>
              <w:rPr>
                <w:bCs/>
                <w:sz w:val="15"/>
              </w:rPr>
            </w:pPr>
            <w:r w:rsidRPr="00717F75">
              <w:rPr>
                <w:bCs/>
                <w:sz w:val="15"/>
              </w:rPr>
              <w:t>8</w:t>
            </w:r>
          </w:p>
        </w:tc>
        <w:tc>
          <w:tcPr>
            <w:tcW w:w="2118" w:type="dxa"/>
          </w:tcPr>
          <w:p w14:paraId="6A6FE5B1" w14:textId="3D7B52F2" w:rsidR="00D83301" w:rsidRPr="00407C4A" w:rsidRDefault="0057534D" w:rsidP="00407C4A">
            <w:pPr>
              <w:pStyle w:val="TableParagraph"/>
              <w:spacing w:line="182" w:lineRule="exact"/>
              <w:ind w:left="109" w:right="366"/>
              <w:rPr>
                <w:sz w:val="16"/>
              </w:rPr>
            </w:pPr>
            <w:r w:rsidRPr="0057534D">
              <w:rPr>
                <w:sz w:val="16"/>
              </w:rPr>
              <w:t xml:space="preserve">Організація процесів управління персоналом у системі </w:t>
            </w:r>
            <w:proofErr w:type="spellStart"/>
            <w:r w:rsidRPr="0057534D">
              <w:rPr>
                <w:sz w:val="16"/>
              </w:rPr>
              <w:t>Odoo</w:t>
            </w:r>
            <w:proofErr w:type="spellEnd"/>
            <w:r w:rsidRPr="0057534D">
              <w:rPr>
                <w:sz w:val="16"/>
              </w:rPr>
              <w:t xml:space="preserve">: </w:t>
            </w:r>
            <w:proofErr w:type="spellStart"/>
            <w:r w:rsidRPr="0057534D">
              <w:rPr>
                <w:sz w:val="16"/>
              </w:rPr>
              <w:t>рекрутинг</w:t>
            </w:r>
            <w:proofErr w:type="spellEnd"/>
            <w:r w:rsidRPr="0057534D">
              <w:rPr>
                <w:sz w:val="16"/>
              </w:rPr>
              <w:t>, відпустки, оцінювання</w:t>
            </w:r>
          </w:p>
        </w:tc>
        <w:tc>
          <w:tcPr>
            <w:tcW w:w="776" w:type="dxa"/>
          </w:tcPr>
          <w:p w14:paraId="61CBA36C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78" w:type="dxa"/>
          </w:tcPr>
          <w:p w14:paraId="5C494431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5" w:type="dxa"/>
          </w:tcPr>
          <w:p w14:paraId="01CA0377" w14:textId="39D206EF" w:rsidR="00D83301" w:rsidRPr="00717F75" w:rsidRDefault="00717F75" w:rsidP="00717F75">
            <w:pPr>
              <w:pStyle w:val="TableParagraph"/>
              <w:jc w:val="center"/>
              <w:rPr>
                <w:sz w:val="16"/>
              </w:rPr>
            </w:pPr>
            <w:r w:rsidRPr="00717F75">
              <w:rPr>
                <w:sz w:val="16"/>
              </w:rPr>
              <w:t>+</w:t>
            </w:r>
          </w:p>
        </w:tc>
        <w:tc>
          <w:tcPr>
            <w:tcW w:w="521" w:type="dxa"/>
          </w:tcPr>
          <w:p w14:paraId="3DF3A2C7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6" w:type="dxa"/>
          </w:tcPr>
          <w:p w14:paraId="46B88F20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D83301" w14:paraId="3B417043" w14:textId="77777777">
        <w:trPr>
          <w:trHeight w:val="181"/>
        </w:trPr>
        <w:tc>
          <w:tcPr>
            <w:tcW w:w="526" w:type="dxa"/>
          </w:tcPr>
          <w:p w14:paraId="098F12C0" w14:textId="2BF50A77" w:rsidR="00D83301" w:rsidRPr="00717F75" w:rsidRDefault="00717F75" w:rsidP="00717F75">
            <w:pPr>
              <w:pStyle w:val="TableParagraph"/>
              <w:spacing w:before="4"/>
              <w:jc w:val="center"/>
              <w:rPr>
                <w:bCs/>
                <w:sz w:val="15"/>
              </w:rPr>
            </w:pPr>
            <w:r w:rsidRPr="00717F75">
              <w:rPr>
                <w:bCs/>
                <w:sz w:val="15"/>
              </w:rPr>
              <w:t>9</w:t>
            </w:r>
          </w:p>
        </w:tc>
        <w:tc>
          <w:tcPr>
            <w:tcW w:w="2118" w:type="dxa"/>
          </w:tcPr>
          <w:p w14:paraId="50CEFF07" w14:textId="4FCE24E6" w:rsidR="00D83301" w:rsidRPr="00407C4A" w:rsidRDefault="0057534D" w:rsidP="00407C4A">
            <w:pPr>
              <w:pStyle w:val="TableParagraph"/>
              <w:spacing w:line="182" w:lineRule="exact"/>
              <w:ind w:left="109" w:right="366"/>
              <w:rPr>
                <w:sz w:val="16"/>
              </w:rPr>
            </w:pPr>
            <w:r w:rsidRPr="0057534D">
              <w:rPr>
                <w:sz w:val="16"/>
              </w:rPr>
              <w:t>Автоматизація фінансового документообігу</w:t>
            </w:r>
          </w:p>
        </w:tc>
        <w:tc>
          <w:tcPr>
            <w:tcW w:w="776" w:type="dxa"/>
          </w:tcPr>
          <w:p w14:paraId="301AA0FC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78" w:type="dxa"/>
          </w:tcPr>
          <w:p w14:paraId="089EBD8A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5" w:type="dxa"/>
          </w:tcPr>
          <w:p w14:paraId="4CDA1061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21" w:type="dxa"/>
          </w:tcPr>
          <w:p w14:paraId="64B32A62" w14:textId="2178FEC1" w:rsidR="00D83301" w:rsidRPr="00717F75" w:rsidRDefault="00717F75" w:rsidP="00717F75">
            <w:pPr>
              <w:pStyle w:val="TableParagraph"/>
              <w:jc w:val="center"/>
              <w:rPr>
                <w:sz w:val="16"/>
              </w:rPr>
            </w:pPr>
            <w:r w:rsidRPr="00717F75">
              <w:rPr>
                <w:sz w:val="16"/>
              </w:rPr>
              <w:t>+</w:t>
            </w:r>
          </w:p>
        </w:tc>
        <w:tc>
          <w:tcPr>
            <w:tcW w:w="996" w:type="dxa"/>
          </w:tcPr>
          <w:p w14:paraId="486DE6F0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D83301" w14:paraId="203AE554" w14:textId="77777777">
        <w:trPr>
          <w:trHeight w:val="184"/>
        </w:trPr>
        <w:tc>
          <w:tcPr>
            <w:tcW w:w="526" w:type="dxa"/>
          </w:tcPr>
          <w:p w14:paraId="587C8378" w14:textId="657D0B21" w:rsidR="00D83301" w:rsidRPr="00717F75" w:rsidRDefault="00717F75" w:rsidP="00717F75">
            <w:pPr>
              <w:pStyle w:val="TableParagraph"/>
              <w:spacing w:before="4"/>
              <w:jc w:val="center"/>
              <w:rPr>
                <w:bCs/>
                <w:sz w:val="15"/>
              </w:rPr>
            </w:pPr>
            <w:r w:rsidRPr="00717F75">
              <w:rPr>
                <w:bCs/>
                <w:sz w:val="15"/>
              </w:rPr>
              <w:t>10</w:t>
            </w:r>
          </w:p>
        </w:tc>
        <w:tc>
          <w:tcPr>
            <w:tcW w:w="2118" w:type="dxa"/>
          </w:tcPr>
          <w:p w14:paraId="3BCC7739" w14:textId="566202FE" w:rsidR="00D83301" w:rsidRPr="00407C4A" w:rsidRDefault="0057534D" w:rsidP="00407C4A">
            <w:pPr>
              <w:pStyle w:val="TableParagraph"/>
              <w:spacing w:line="182" w:lineRule="exact"/>
              <w:ind w:left="109" w:right="366"/>
              <w:rPr>
                <w:sz w:val="16"/>
              </w:rPr>
            </w:pPr>
            <w:r w:rsidRPr="0057534D">
              <w:rPr>
                <w:sz w:val="16"/>
              </w:rPr>
              <w:t>Підготовка та оформлення звіту з технологічної практики. Оформлення щоденника практики</w:t>
            </w:r>
          </w:p>
        </w:tc>
        <w:tc>
          <w:tcPr>
            <w:tcW w:w="776" w:type="dxa"/>
          </w:tcPr>
          <w:p w14:paraId="2E069D60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78" w:type="dxa"/>
          </w:tcPr>
          <w:p w14:paraId="4ED03348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5" w:type="dxa"/>
          </w:tcPr>
          <w:p w14:paraId="244C2EF8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21" w:type="dxa"/>
          </w:tcPr>
          <w:p w14:paraId="19B2A375" w14:textId="15E8DD28" w:rsidR="00D83301" w:rsidRPr="00717F75" w:rsidRDefault="00717F75" w:rsidP="00717F75">
            <w:pPr>
              <w:pStyle w:val="TableParagraph"/>
              <w:jc w:val="center"/>
              <w:rPr>
                <w:sz w:val="16"/>
              </w:rPr>
            </w:pPr>
            <w:r w:rsidRPr="00717F75">
              <w:rPr>
                <w:sz w:val="16"/>
              </w:rPr>
              <w:t>+</w:t>
            </w:r>
          </w:p>
        </w:tc>
        <w:tc>
          <w:tcPr>
            <w:tcW w:w="996" w:type="dxa"/>
          </w:tcPr>
          <w:p w14:paraId="75357E4A" w14:textId="77777777" w:rsidR="00D83301" w:rsidRPr="00717F75" w:rsidRDefault="00D83301" w:rsidP="00717F7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D83301" w14:paraId="273AC9F2" w14:textId="77777777">
        <w:trPr>
          <w:trHeight w:val="184"/>
        </w:trPr>
        <w:tc>
          <w:tcPr>
            <w:tcW w:w="526" w:type="dxa"/>
          </w:tcPr>
          <w:p w14:paraId="0E7C9884" w14:textId="420BC145" w:rsidR="00D83301" w:rsidRDefault="00717F7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4"/>
          </w:p>
        </w:tc>
        <w:tc>
          <w:tcPr>
            <w:tcW w:w="2118" w:type="dxa"/>
          </w:tcPr>
          <w:p w14:paraId="5CF3C0FD" w14:textId="2D19FE37" w:rsidR="00D83301" w:rsidRDefault="00717F7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5"/>
          </w:p>
        </w:tc>
        <w:tc>
          <w:tcPr>
            <w:tcW w:w="776" w:type="dxa"/>
          </w:tcPr>
          <w:p w14:paraId="0E3F9D3A" w14:textId="55C6862B" w:rsidR="00D83301" w:rsidRDefault="00717F7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6"/>
          </w:p>
        </w:tc>
        <w:tc>
          <w:tcPr>
            <w:tcW w:w="778" w:type="dxa"/>
          </w:tcPr>
          <w:p w14:paraId="397F8274" w14:textId="38CBDB52" w:rsidR="00D83301" w:rsidRDefault="00717F7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7"/>
          </w:p>
        </w:tc>
        <w:tc>
          <w:tcPr>
            <w:tcW w:w="505" w:type="dxa"/>
          </w:tcPr>
          <w:p w14:paraId="6BBC6172" w14:textId="14043E3C" w:rsidR="00D83301" w:rsidRDefault="00717F7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8"/>
          </w:p>
        </w:tc>
        <w:tc>
          <w:tcPr>
            <w:tcW w:w="521" w:type="dxa"/>
          </w:tcPr>
          <w:p w14:paraId="34F3534B" w14:textId="39CDE841" w:rsidR="00D83301" w:rsidRDefault="00717F7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9"/>
          </w:p>
        </w:tc>
        <w:tc>
          <w:tcPr>
            <w:tcW w:w="996" w:type="dxa"/>
          </w:tcPr>
          <w:p w14:paraId="75CF27E7" w14:textId="7EC366FB" w:rsidR="00D83301" w:rsidRDefault="00717F7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10"/>
          </w:p>
        </w:tc>
      </w:tr>
    </w:tbl>
    <w:p w14:paraId="161A4B66" w14:textId="77777777" w:rsidR="00407C4A" w:rsidRDefault="00407C4A">
      <w:pPr>
        <w:pStyle w:val="BodyText"/>
        <w:spacing w:before="0"/>
        <w:ind w:left="513"/>
      </w:pPr>
    </w:p>
    <w:p w14:paraId="028B23A3" w14:textId="512F13E0" w:rsidR="00D83301" w:rsidRDefault="009E2AE1">
      <w:pPr>
        <w:pStyle w:val="BodyText"/>
        <w:spacing w:before="0"/>
        <w:ind w:left="513"/>
      </w:pPr>
      <w:r>
        <w:t>Керівники</w:t>
      </w:r>
      <w:r>
        <w:rPr>
          <w:spacing w:val="-6"/>
        </w:rPr>
        <w:t xml:space="preserve"> </w:t>
      </w:r>
      <w:r>
        <w:t>практики:</w:t>
      </w:r>
    </w:p>
    <w:p w14:paraId="4DBEC6E4" w14:textId="4B2C4D36" w:rsidR="00D83301" w:rsidRDefault="009E2AE1" w:rsidP="00223581">
      <w:pPr>
        <w:pStyle w:val="BodyText"/>
        <w:tabs>
          <w:tab w:val="left" w:pos="4257"/>
          <w:tab w:val="left" w:pos="5161"/>
          <w:tab w:val="left" w:pos="6506"/>
        </w:tabs>
        <w:spacing w:before="0"/>
        <w:ind w:left="513"/>
        <w:rPr>
          <w:sz w:val="12"/>
        </w:rPr>
      </w:pPr>
      <w:r>
        <w:t>від</w:t>
      </w:r>
      <w:r>
        <w:rPr>
          <w:spacing w:val="-3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 xml:space="preserve">(кафедри) </w:t>
      </w:r>
      <w:r>
        <w:rPr>
          <w:spacing w:val="5"/>
        </w:rPr>
        <w:t xml:space="preserve"> </w:t>
      </w:r>
      <w:r w:rsidR="00223581">
        <w:rPr>
          <w:spacing w:val="5"/>
        </w:rPr>
        <w:tab/>
        <w:t xml:space="preserve">          </w:t>
      </w:r>
      <w:r w:rsidR="00717F75">
        <w:rPr>
          <w:spacing w:val="5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1" w:name="Text26"/>
      <w:r w:rsidR="00717F75">
        <w:rPr>
          <w:spacing w:val="5"/>
        </w:rPr>
        <w:instrText xml:space="preserve"> FORMTEXT </w:instrText>
      </w:r>
      <w:r w:rsidR="00717F75">
        <w:rPr>
          <w:spacing w:val="5"/>
        </w:rPr>
      </w:r>
      <w:r w:rsidR="00717F75">
        <w:rPr>
          <w:spacing w:val="5"/>
        </w:rPr>
        <w:fldChar w:fldCharType="separate"/>
      </w:r>
      <w:r w:rsidR="00717F75">
        <w:rPr>
          <w:noProof/>
          <w:spacing w:val="5"/>
        </w:rPr>
        <w:t> </w:t>
      </w:r>
      <w:r w:rsidR="00717F75">
        <w:rPr>
          <w:noProof/>
          <w:spacing w:val="5"/>
        </w:rPr>
        <w:t> </w:t>
      </w:r>
      <w:r w:rsidR="00717F75">
        <w:rPr>
          <w:noProof/>
          <w:spacing w:val="5"/>
        </w:rPr>
        <w:t> </w:t>
      </w:r>
      <w:r w:rsidR="00717F75">
        <w:rPr>
          <w:noProof/>
          <w:spacing w:val="5"/>
        </w:rPr>
        <w:t> </w:t>
      </w:r>
      <w:r w:rsidR="00717F75">
        <w:rPr>
          <w:noProof/>
          <w:spacing w:val="5"/>
        </w:rPr>
        <w:t> </w:t>
      </w:r>
      <w:r w:rsidR="00717F75">
        <w:rPr>
          <w:spacing w:val="5"/>
        </w:rPr>
        <w:fldChar w:fldCharType="end"/>
      </w:r>
      <w:bookmarkEnd w:id="11"/>
    </w:p>
    <w:p w14:paraId="2AE0F7B0" w14:textId="77777777" w:rsidR="00D83301" w:rsidRDefault="00D83301">
      <w:pPr>
        <w:rPr>
          <w:sz w:val="12"/>
        </w:rPr>
        <w:sectPr w:rsidR="00D83301" w:rsidSect="00307787">
          <w:pgSz w:w="8400" w:h="11910"/>
          <w:pgMar w:top="960" w:right="700" w:bottom="280" w:left="980" w:header="710" w:footer="0" w:gutter="0"/>
          <w:cols w:space="720"/>
        </w:sectPr>
      </w:pPr>
    </w:p>
    <w:p w14:paraId="138AF322" w14:textId="77777777" w:rsidR="00D83301" w:rsidRDefault="00D83301">
      <w:pPr>
        <w:pStyle w:val="BodyText"/>
        <w:spacing w:before="0"/>
      </w:pPr>
    </w:p>
    <w:p w14:paraId="549E0ACF" w14:textId="77777777" w:rsidR="00D83301" w:rsidRDefault="00D83301">
      <w:pPr>
        <w:pStyle w:val="BodyText"/>
        <w:spacing w:before="8"/>
        <w:rPr>
          <w:sz w:val="16"/>
        </w:rPr>
      </w:pPr>
    </w:p>
    <w:p w14:paraId="4E118E86" w14:textId="77777777" w:rsidR="00D83301" w:rsidRDefault="009E2AE1">
      <w:pPr>
        <w:pStyle w:val="Heading1"/>
      </w:pPr>
      <w:r>
        <w:t>Робочі</w:t>
      </w:r>
      <w:r>
        <w:rPr>
          <w:spacing w:val="-3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практики</w:t>
      </w:r>
    </w:p>
    <w:p w14:paraId="12959707" w14:textId="77777777" w:rsidR="00D83301" w:rsidRDefault="00D83301">
      <w:pPr>
        <w:pStyle w:val="BodyText"/>
        <w:spacing w:before="2"/>
        <w:rPr>
          <w:b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96"/>
      </w:tblGrid>
      <w:tr w:rsidR="00D83301" w:rsidRPr="00434CCA" w14:paraId="446842A8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54562ED9" w14:textId="77777777" w:rsidR="0057534D" w:rsidRPr="0057534D" w:rsidRDefault="0057534D" w:rsidP="0057534D">
            <w:pPr>
              <w:pStyle w:val="TableParagraph"/>
              <w:spacing w:line="210" w:lineRule="exact"/>
              <w:ind w:left="33" w:firstLine="284"/>
              <w:jc w:val="both"/>
              <w:rPr>
                <w:sz w:val="20"/>
                <w:szCs w:val="20"/>
                <w:u w:val="single"/>
                <w:lang w:val="en-UA"/>
              </w:rPr>
            </w:pPr>
            <w:r w:rsidRPr="0057534D">
              <w:rPr>
                <w:sz w:val="20"/>
                <w:szCs w:val="20"/>
                <w:u w:val="single"/>
                <w:lang w:val="en-UA"/>
              </w:rPr>
              <w:t>Під час практики проаналізовано структуру витрат підприємства, побудовано альтернативні сценарії їх оптимізації та розраховано вплив управлінських рішень на ключові фінансові показники. Розроблено прогнозну фінансову модель діяльності підрозділу з використанням Excel та проведено аналіз чутливості із визначенням точки беззбитковості.</w:t>
            </w:r>
          </w:p>
          <w:p w14:paraId="095017D2" w14:textId="7FA28254" w:rsidR="0057534D" w:rsidRPr="0057534D" w:rsidRDefault="0057534D" w:rsidP="0057534D">
            <w:pPr>
              <w:pStyle w:val="TableParagraph"/>
              <w:spacing w:line="210" w:lineRule="exact"/>
              <w:ind w:left="33" w:firstLine="284"/>
              <w:jc w:val="both"/>
              <w:rPr>
                <w:sz w:val="20"/>
                <w:szCs w:val="20"/>
                <w:u w:val="single"/>
                <w:lang w:val="en-UA"/>
              </w:rPr>
            </w:pPr>
            <w:r w:rsidRPr="0057534D">
              <w:rPr>
                <w:sz w:val="20"/>
                <w:szCs w:val="20"/>
                <w:u w:val="single"/>
                <w:lang w:val="en-UA"/>
              </w:rPr>
              <w:t>У процесі роботи створено базу даних підприємства в інформаційній системі, налаштовано модулі електронного документообігу та управління персоналом. Виконано тестування функціоналу для автоматизації процесів рекрутингу, обліку відпусток і оцінювання працівників. Здійснено апробацію електронного документообігу для договорів, рахунків та актів з подальшою інтеграцією у систему управлінських рішень.</w:t>
            </w:r>
          </w:p>
          <w:p w14:paraId="60AE96B9" w14:textId="77777777" w:rsidR="0057534D" w:rsidRPr="0057534D" w:rsidRDefault="0057534D" w:rsidP="0057534D">
            <w:pPr>
              <w:pStyle w:val="TableParagraph"/>
              <w:spacing w:line="210" w:lineRule="exact"/>
              <w:ind w:left="33" w:firstLine="284"/>
              <w:jc w:val="both"/>
              <w:rPr>
                <w:sz w:val="20"/>
                <w:szCs w:val="20"/>
                <w:u w:val="single"/>
                <w:lang w:val="en-UA"/>
              </w:rPr>
            </w:pPr>
            <w:r w:rsidRPr="0057534D">
              <w:rPr>
                <w:sz w:val="20"/>
                <w:szCs w:val="20"/>
                <w:u w:val="single"/>
                <w:lang w:val="en-UA"/>
              </w:rPr>
              <w:t>Досліджено ефективність застосування цифрових технологій у фінансово-облікових процесах підприємства та визначено напрями їх подальшої автоматизації. При завершенні практики підготовлено та оформлено звіт відповідно до вимог програми технологічної практики.</w:t>
            </w:r>
          </w:p>
          <w:p w14:paraId="0C5217D0" w14:textId="3C1031E0" w:rsidR="00D83301" w:rsidRPr="00434CCA" w:rsidRDefault="00D83301" w:rsidP="00434CCA">
            <w:pPr>
              <w:pStyle w:val="TableParagraph"/>
              <w:spacing w:line="210" w:lineRule="exact"/>
              <w:ind w:left="33" w:firstLine="284"/>
              <w:jc w:val="both"/>
              <w:rPr>
                <w:sz w:val="20"/>
                <w:u w:val="single"/>
              </w:rPr>
            </w:pPr>
          </w:p>
        </w:tc>
      </w:tr>
      <w:tr w:rsidR="00D83301" w14:paraId="079B1228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6ED1F46E" w14:textId="3E2371AA" w:rsidR="00D83301" w:rsidRDefault="00D83301">
            <w:pPr>
              <w:pStyle w:val="TableParagraph"/>
              <w:spacing w:line="210" w:lineRule="exact"/>
              <w:ind w:left="122"/>
              <w:rPr>
                <w:sz w:val="20"/>
              </w:rPr>
            </w:pPr>
          </w:p>
        </w:tc>
      </w:tr>
    </w:tbl>
    <w:p w14:paraId="6314351D" w14:textId="77777777" w:rsidR="00D83301" w:rsidRDefault="0057534D">
      <w:pPr>
        <w:pStyle w:val="BodyText"/>
        <w:spacing w:before="7"/>
        <w:rPr>
          <w:b/>
          <w:sz w:val="16"/>
        </w:rPr>
      </w:pPr>
      <w:r>
        <w:rPr>
          <w:noProof/>
        </w:rPr>
      </w:r>
      <w:r w:rsidR="0057534D">
        <w:rPr>
          <w:noProof/>
        </w:rPr>
        <w:pict w14:anchorId="6164A6F8">
          <v:rect id="_x0000_s1082" alt="" style="position:absolute;margin-left:54.85pt;margin-top:11.5pt;width:324.1pt;height:.5pt;z-index:-1572659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09A42C86">
          <v:rect id="_x0000_s1081" alt="" style="position:absolute;margin-left:54.85pt;margin-top:23.5pt;width:324.1pt;height:.5pt;z-index:-15726080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710AA1CD">
          <v:rect id="_x0000_s1080" alt="" style="position:absolute;margin-left:54.85pt;margin-top:35.5pt;width:324.1pt;height:.5pt;z-index:-15725568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D2FA665">
          <v:rect id="_x0000_s1079" alt="" style="position:absolute;margin-left:54.85pt;margin-top:47.5pt;width:324.1pt;height:.5pt;z-index:-15725056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1A32DD0B">
          <v:rect id="_x0000_s1078" alt="" style="position:absolute;margin-left:54.85pt;margin-top:59.55pt;width:324.1pt;height:.5pt;z-index:-15724544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13AF219B">
          <v:rect id="_x0000_s1077" alt="" style="position:absolute;margin-left:54.85pt;margin-top:71.55pt;width:324.1pt;height:.5pt;z-index:-1572403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B4112D3">
          <v:rect id="_x0000_s1076" alt="" style="position:absolute;margin-left:54.85pt;margin-top:83.55pt;width:324.1pt;height:.5pt;z-index:-15723520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7D458952">
          <v:rect id="_x0000_s1075" alt="" style="position:absolute;margin-left:54.85pt;margin-top:95.55pt;width:324.1pt;height:.5pt;z-index:-15723008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1B638A21">
          <v:rect id="_x0000_s1074" alt="" style="position:absolute;margin-left:54.85pt;margin-top:107.55pt;width:324.1pt;height:.5pt;z-index:-15722496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044563F0">
          <v:rect id="_x0000_s1073" alt="" style="position:absolute;margin-left:54.85pt;margin-top:119.55pt;width:324.1pt;height:.5pt;z-index:-15721984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8DAEED3">
          <v:rect id="_x0000_s1072" alt="" style="position:absolute;margin-left:54.85pt;margin-top:131.55pt;width:324.1pt;height:.5pt;z-index:-1572147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5A143C11">
          <v:rect id="_x0000_s1071" alt="" style="position:absolute;margin-left:54.85pt;margin-top:143.55pt;width:324.1pt;height:.5pt;z-index:-15720960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99936DD">
          <v:rect id="_x0000_s1070" alt="" style="position:absolute;margin-left:54.85pt;margin-top:155.55pt;width:324.1pt;height:.5pt;z-index:-15720448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5CE3A520">
          <v:rect id="_x0000_s1069" alt="" style="position:absolute;margin-left:54.85pt;margin-top:167.55pt;width:324.1pt;height:.5pt;z-index:-15719936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A735AD1">
          <v:rect id="_x0000_s1068" alt="" style="position:absolute;margin-left:54.85pt;margin-top:179.55pt;width:324.1pt;height:.5pt;z-index:-15719424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A5C93BE">
          <v:rect id="_x0000_s1067" alt="" style="position:absolute;margin-left:54.15pt;margin-top:191.55pt;width:324.8pt;height:.5pt;z-index:-1571891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</w:p>
    <w:p w14:paraId="1946764D" w14:textId="77777777" w:rsidR="00D83301" w:rsidRDefault="00D83301">
      <w:pPr>
        <w:pStyle w:val="BodyText"/>
        <w:rPr>
          <w:b/>
          <w:sz w:val="14"/>
        </w:rPr>
      </w:pPr>
    </w:p>
    <w:p w14:paraId="3F351681" w14:textId="77777777" w:rsidR="00D83301" w:rsidRDefault="00D83301">
      <w:pPr>
        <w:pStyle w:val="BodyText"/>
        <w:rPr>
          <w:b/>
          <w:sz w:val="14"/>
        </w:rPr>
      </w:pPr>
    </w:p>
    <w:p w14:paraId="72AD24FB" w14:textId="77777777" w:rsidR="00D83301" w:rsidRDefault="00D83301">
      <w:pPr>
        <w:pStyle w:val="BodyText"/>
        <w:rPr>
          <w:b/>
          <w:sz w:val="14"/>
        </w:rPr>
      </w:pPr>
    </w:p>
    <w:p w14:paraId="7770B461" w14:textId="77777777" w:rsidR="00D83301" w:rsidRDefault="00D83301">
      <w:pPr>
        <w:pStyle w:val="BodyText"/>
        <w:spacing w:before="2"/>
        <w:rPr>
          <w:b/>
          <w:sz w:val="14"/>
        </w:rPr>
      </w:pPr>
    </w:p>
    <w:p w14:paraId="39C4EF8A" w14:textId="77777777" w:rsidR="00D83301" w:rsidRDefault="00D83301">
      <w:pPr>
        <w:pStyle w:val="BodyText"/>
        <w:rPr>
          <w:b/>
          <w:sz w:val="14"/>
        </w:rPr>
      </w:pPr>
    </w:p>
    <w:p w14:paraId="5326562D" w14:textId="77777777" w:rsidR="00D83301" w:rsidRDefault="00D83301">
      <w:pPr>
        <w:pStyle w:val="BodyText"/>
        <w:rPr>
          <w:b/>
          <w:sz w:val="14"/>
        </w:rPr>
      </w:pPr>
    </w:p>
    <w:p w14:paraId="00C4DC69" w14:textId="77777777" w:rsidR="00D83301" w:rsidRDefault="00D83301">
      <w:pPr>
        <w:pStyle w:val="BodyText"/>
        <w:rPr>
          <w:b/>
          <w:sz w:val="14"/>
        </w:rPr>
      </w:pPr>
    </w:p>
    <w:p w14:paraId="1B485661" w14:textId="77777777" w:rsidR="00D83301" w:rsidRDefault="00D83301">
      <w:pPr>
        <w:pStyle w:val="BodyText"/>
        <w:rPr>
          <w:b/>
          <w:sz w:val="14"/>
        </w:rPr>
      </w:pPr>
    </w:p>
    <w:p w14:paraId="41267D7D" w14:textId="77777777" w:rsidR="00D83301" w:rsidRDefault="00D83301">
      <w:pPr>
        <w:pStyle w:val="BodyText"/>
        <w:rPr>
          <w:b/>
          <w:sz w:val="14"/>
        </w:rPr>
      </w:pPr>
    </w:p>
    <w:p w14:paraId="7CA8F6DE" w14:textId="77777777" w:rsidR="00D83301" w:rsidRDefault="00D83301">
      <w:pPr>
        <w:pStyle w:val="BodyText"/>
        <w:rPr>
          <w:b/>
          <w:sz w:val="14"/>
        </w:rPr>
      </w:pPr>
    </w:p>
    <w:p w14:paraId="79138BB2" w14:textId="77777777" w:rsidR="00D83301" w:rsidRDefault="00D83301">
      <w:pPr>
        <w:pStyle w:val="BodyText"/>
        <w:rPr>
          <w:b/>
          <w:sz w:val="14"/>
        </w:rPr>
      </w:pPr>
    </w:p>
    <w:p w14:paraId="7DE31ED3" w14:textId="77777777" w:rsidR="00D83301" w:rsidRDefault="00D83301">
      <w:pPr>
        <w:pStyle w:val="BodyText"/>
        <w:rPr>
          <w:b/>
          <w:sz w:val="14"/>
        </w:rPr>
      </w:pPr>
    </w:p>
    <w:p w14:paraId="0D228BE7" w14:textId="77777777" w:rsidR="00D83301" w:rsidRDefault="00D83301">
      <w:pPr>
        <w:pStyle w:val="BodyText"/>
        <w:rPr>
          <w:b/>
          <w:sz w:val="14"/>
        </w:rPr>
      </w:pPr>
    </w:p>
    <w:p w14:paraId="015DCB27" w14:textId="77777777" w:rsidR="00D83301" w:rsidRDefault="00D83301">
      <w:pPr>
        <w:pStyle w:val="BodyText"/>
        <w:rPr>
          <w:b/>
          <w:sz w:val="14"/>
        </w:rPr>
      </w:pPr>
    </w:p>
    <w:p w14:paraId="06474D6B" w14:textId="77777777" w:rsidR="00D83301" w:rsidRDefault="00D83301">
      <w:pPr>
        <w:pStyle w:val="BodyText"/>
        <w:rPr>
          <w:b/>
          <w:sz w:val="14"/>
        </w:rPr>
      </w:pPr>
    </w:p>
    <w:p w14:paraId="7871C8D4" w14:textId="77777777" w:rsidR="00D83301" w:rsidRDefault="00D83301">
      <w:pPr>
        <w:rPr>
          <w:sz w:val="14"/>
        </w:rPr>
        <w:sectPr w:rsidR="00D83301" w:rsidSect="00307787">
          <w:pgSz w:w="8400" w:h="11910"/>
          <w:pgMar w:top="960" w:right="700" w:bottom="280" w:left="980" w:header="710" w:footer="0" w:gutter="0"/>
          <w:cols w:space="720"/>
        </w:sectPr>
      </w:pPr>
    </w:p>
    <w:p w14:paraId="403252E2" w14:textId="77777777" w:rsidR="00D83301" w:rsidRDefault="00D83301">
      <w:pPr>
        <w:pStyle w:val="BodyText"/>
        <w:spacing w:before="8"/>
        <w:rPr>
          <w:b/>
          <w:sz w:val="24"/>
        </w:rPr>
      </w:pPr>
    </w:p>
    <w:p w14:paraId="65A26C82" w14:textId="77777777" w:rsidR="00D83301" w:rsidRDefault="0057534D">
      <w:pPr>
        <w:pStyle w:val="BodyText"/>
        <w:spacing w:before="0" w:line="20" w:lineRule="exact"/>
        <w:ind w:left="117"/>
        <w:rPr>
          <w:sz w:val="2"/>
        </w:rPr>
      </w:pPr>
      <w:r>
        <w:rPr>
          <w:noProof/>
          <w:sz w:val="2"/>
        </w:rPr>
      </w:r>
      <w:r w:rsidR="0057534D">
        <w:rPr>
          <w:noProof/>
          <w:sz w:val="2"/>
        </w:rPr>
        <w:pict w14:anchorId="608B07E0">
          <v:group id="_x0000_s1065" alt="" style="width:324.1pt;height:.5pt;mso-position-horizontal-relative:char;mso-position-vertical-relative:line" coordsize="6482,10">
            <v:rect id="_x0000_s1066" alt="" style="position:absolute;width:6482;height:10" fillcolor="black" stroked="f"/>
            <w10:anchorlock/>
          </v:group>
        </w:pict>
      </w:r>
    </w:p>
    <w:p w14:paraId="2329B136" w14:textId="77777777" w:rsidR="00D83301" w:rsidRDefault="0057534D">
      <w:pPr>
        <w:pStyle w:val="BodyText"/>
        <w:spacing w:before="8"/>
        <w:rPr>
          <w:b/>
          <w:sz w:val="15"/>
        </w:rPr>
      </w:pPr>
      <w:r>
        <w:rPr>
          <w:noProof/>
        </w:rPr>
      </w:r>
      <w:r w:rsidR="0057534D">
        <w:rPr>
          <w:noProof/>
        </w:rPr>
        <w:pict w14:anchorId="091BEE2C">
          <v:rect id="_x0000_s1064" alt="" style="position:absolute;margin-left:54.85pt;margin-top:11pt;width:324.1pt;height:.5pt;z-index:-1571788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84DC1DD">
          <v:rect id="_x0000_s1063" alt="" style="position:absolute;margin-left:54.85pt;margin-top:23pt;width:324.1pt;height:.5pt;z-index:-1571737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591E3E4C">
          <v:rect id="_x0000_s1062" alt="" style="position:absolute;margin-left:54.85pt;margin-top:35pt;width:324.1pt;height:.5pt;z-index:-1571686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1A6DA53A">
          <v:rect id="_x0000_s1061" alt="" style="position:absolute;margin-left:54.85pt;margin-top:47pt;width:324.1pt;height:.5pt;z-index:-157163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704A03A1">
          <v:rect id="_x0000_s1060" alt="" style="position:absolute;margin-left:54.85pt;margin-top:59pt;width:324.1pt;height:.5pt;z-index:-157158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0105C91C">
          <v:rect id="_x0000_s1059" alt="" style="position:absolute;margin-left:54.85pt;margin-top:71pt;width:324.1pt;height:.5pt;z-index:-157153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7CA10F30">
          <v:rect id="_x0000_s1058" alt="" style="position:absolute;margin-left:54.85pt;margin-top:83pt;width:324.1pt;height:.5pt;z-index:-157148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6614E4A1">
          <v:rect id="_x0000_s1057" alt="" style="position:absolute;margin-left:54.85pt;margin-top:95pt;width:324.1pt;height:.5pt;z-index:-157143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9051D23">
          <v:rect id="_x0000_s1056" alt="" style="position:absolute;margin-left:54.85pt;margin-top:107.05pt;width:324.1pt;height:.5pt;z-index:-157137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3E6F793C">
          <v:rect id="_x0000_s1055" alt="" style="position:absolute;margin-left:54.85pt;margin-top:119.05pt;width:324.1pt;height:.5pt;z-index:-157132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45BD1EB6">
          <v:rect id="_x0000_s1054" alt="" style="position:absolute;margin-left:54.85pt;margin-top:131.05pt;width:324.1pt;height:.5pt;z-index:-157127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E88CA9E">
          <v:rect id="_x0000_s1053" alt="" style="position:absolute;margin-left:54.85pt;margin-top:143.05pt;width:324.1pt;height:.5pt;z-index:-157122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046CDD4">
          <v:rect id="_x0000_s1052" alt="" style="position:absolute;margin-left:54.85pt;margin-top:155.05pt;width:324.1pt;height:.5pt;z-index:-157117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6742483">
          <v:rect id="_x0000_s1051" alt="" style="position:absolute;margin-left:54.85pt;margin-top:167.05pt;width:324.1pt;height:.5pt;z-index:-157112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12B40EDD">
          <v:rect id="_x0000_s1050" alt="" style="position:absolute;margin-left:54.85pt;margin-top:179.05pt;width:324.1pt;height:.5pt;z-index:-1571072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566A8271">
          <v:rect id="_x0000_s1049" alt="" style="position:absolute;margin-left:54.85pt;margin-top:191.05pt;width:324.1pt;height:.5pt;z-index:-1571020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5E7DC621">
          <v:rect id="_x0000_s1048" alt="" style="position:absolute;margin-left:54.85pt;margin-top:203.05pt;width:324.1pt;height:.5pt;z-index:-1570969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5F5F95E3">
          <v:rect id="_x0000_s1047" alt="" style="position:absolute;margin-left:54.85pt;margin-top:215.05pt;width:324.1pt;height:.5pt;z-index:-1570918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0FDAD118">
          <v:rect id="_x0000_s1046" alt="" style="position:absolute;margin-left:54.85pt;margin-top:227.05pt;width:324.1pt;height:.5pt;z-index:-1570867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4BF26759">
          <v:rect id="_x0000_s1045" alt="" style="position:absolute;margin-left:54.85pt;margin-top:239.05pt;width:324.1pt;height:.5pt;z-index:-1570816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49EED7CF">
          <v:rect id="_x0000_s1044" alt="" style="position:absolute;margin-left:54.85pt;margin-top:251.05pt;width:324.1pt;height:.5pt;z-index:-1570764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45A536F6">
          <v:rect id="_x0000_s1043" alt="" style="position:absolute;margin-left:54.85pt;margin-top:263.05pt;width:324.1pt;height:.5pt;z-index:-1570713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50B54EF9">
          <v:rect id="_x0000_s1042" alt="" style="position:absolute;margin-left:54.85pt;margin-top:275.05pt;width:324.1pt;height:.5pt;z-index:-1570662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5CDC0E7B">
          <v:rect id="_x0000_s1041" alt="" style="position:absolute;margin-left:54.85pt;margin-top:287.05pt;width:324.1pt;height:.5pt;z-index:-1570611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6FAC19E9">
          <v:rect id="_x0000_s1040" alt="" style="position:absolute;margin-left:54.85pt;margin-top:299.05pt;width:324.1pt;height:.5pt;z-index:-1570560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7C6FFEC2">
          <v:rect id="_x0000_s1039" alt="" style="position:absolute;margin-left:54.85pt;margin-top:311.05pt;width:324.1pt;height:.5pt;z-index:-1570508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1A6515D8">
          <v:rect id="_x0000_s1038" alt="" style="position:absolute;margin-left:54.85pt;margin-top:323.05pt;width:324.1pt;height:.5pt;z-index:-1570457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341C4FBD">
          <v:rect id="_x0000_s1037" alt="" style="position:absolute;margin-left:54.85pt;margin-top:335.1pt;width:324.1pt;height:.5pt;z-index:-1570406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52CEB559">
          <v:rect id="_x0000_s1036" alt="" style="position:absolute;margin-left:54.85pt;margin-top:347.1pt;width:324.1pt;height:.5pt;z-index:-157035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057B0A6E">
          <v:rect id="_x0000_s1035" alt="" style="position:absolute;margin-left:54.85pt;margin-top:359.1pt;width:324.1pt;height:.5pt;z-index:-157030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651E76CE">
          <v:rect id="_x0000_s1034" alt="" style="position:absolute;margin-left:54.15pt;margin-top:371.05pt;width:324.8pt;height:.5pt;z-index:-157025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1180335F" w14:textId="77777777" w:rsidR="00D83301" w:rsidRDefault="00D83301">
      <w:pPr>
        <w:pStyle w:val="BodyText"/>
        <w:rPr>
          <w:b/>
          <w:sz w:val="14"/>
        </w:rPr>
      </w:pPr>
    </w:p>
    <w:p w14:paraId="7E3F7350" w14:textId="77777777" w:rsidR="00D83301" w:rsidRDefault="00D83301">
      <w:pPr>
        <w:pStyle w:val="BodyText"/>
        <w:rPr>
          <w:b/>
          <w:sz w:val="14"/>
        </w:rPr>
      </w:pPr>
    </w:p>
    <w:p w14:paraId="6337BFEB" w14:textId="77777777" w:rsidR="00D83301" w:rsidRDefault="00D83301">
      <w:pPr>
        <w:pStyle w:val="BodyText"/>
        <w:rPr>
          <w:b/>
          <w:sz w:val="14"/>
        </w:rPr>
      </w:pPr>
    </w:p>
    <w:p w14:paraId="6CCA7DF3" w14:textId="77777777" w:rsidR="00D83301" w:rsidRDefault="00D83301">
      <w:pPr>
        <w:pStyle w:val="BodyText"/>
        <w:rPr>
          <w:b/>
          <w:sz w:val="14"/>
        </w:rPr>
      </w:pPr>
    </w:p>
    <w:p w14:paraId="2F4EBC7A" w14:textId="77777777" w:rsidR="00D83301" w:rsidRDefault="00D83301">
      <w:pPr>
        <w:pStyle w:val="BodyText"/>
        <w:rPr>
          <w:b/>
          <w:sz w:val="14"/>
        </w:rPr>
      </w:pPr>
    </w:p>
    <w:p w14:paraId="7AA16F0E" w14:textId="77777777" w:rsidR="00D83301" w:rsidRDefault="00D83301">
      <w:pPr>
        <w:pStyle w:val="BodyText"/>
        <w:rPr>
          <w:b/>
          <w:sz w:val="14"/>
        </w:rPr>
      </w:pPr>
    </w:p>
    <w:p w14:paraId="1E2E6B04" w14:textId="77777777" w:rsidR="00D83301" w:rsidRDefault="00D83301">
      <w:pPr>
        <w:pStyle w:val="BodyText"/>
        <w:rPr>
          <w:b/>
          <w:sz w:val="14"/>
        </w:rPr>
      </w:pPr>
    </w:p>
    <w:p w14:paraId="75CC46C0" w14:textId="77777777" w:rsidR="00D83301" w:rsidRDefault="00D83301">
      <w:pPr>
        <w:pStyle w:val="BodyText"/>
        <w:spacing w:before="2"/>
        <w:rPr>
          <w:b/>
          <w:sz w:val="14"/>
        </w:rPr>
      </w:pPr>
    </w:p>
    <w:p w14:paraId="38C32CD6" w14:textId="77777777" w:rsidR="00D83301" w:rsidRDefault="00D83301">
      <w:pPr>
        <w:pStyle w:val="BodyText"/>
        <w:rPr>
          <w:b/>
          <w:sz w:val="14"/>
        </w:rPr>
      </w:pPr>
    </w:p>
    <w:p w14:paraId="329BD599" w14:textId="77777777" w:rsidR="00D83301" w:rsidRDefault="00D83301">
      <w:pPr>
        <w:pStyle w:val="BodyText"/>
        <w:rPr>
          <w:b/>
          <w:sz w:val="14"/>
        </w:rPr>
      </w:pPr>
    </w:p>
    <w:p w14:paraId="1F5E2FD7" w14:textId="77777777" w:rsidR="00D83301" w:rsidRDefault="00D83301">
      <w:pPr>
        <w:pStyle w:val="BodyText"/>
        <w:rPr>
          <w:b/>
          <w:sz w:val="14"/>
        </w:rPr>
      </w:pPr>
    </w:p>
    <w:p w14:paraId="7B5E1C1A" w14:textId="77777777" w:rsidR="00D83301" w:rsidRDefault="00D83301">
      <w:pPr>
        <w:pStyle w:val="BodyText"/>
        <w:rPr>
          <w:b/>
          <w:sz w:val="14"/>
        </w:rPr>
      </w:pPr>
    </w:p>
    <w:p w14:paraId="6468F8D8" w14:textId="77777777" w:rsidR="00D83301" w:rsidRDefault="00D83301">
      <w:pPr>
        <w:pStyle w:val="BodyText"/>
        <w:rPr>
          <w:b/>
          <w:sz w:val="14"/>
        </w:rPr>
      </w:pPr>
    </w:p>
    <w:p w14:paraId="2A1F69C9" w14:textId="77777777" w:rsidR="00D83301" w:rsidRDefault="00D83301">
      <w:pPr>
        <w:pStyle w:val="BodyText"/>
        <w:rPr>
          <w:b/>
          <w:sz w:val="14"/>
        </w:rPr>
      </w:pPr>
    </w:p>
    <w:p w14:paraId="122A0C67" w14:textId="77777777" w:rsidR="00D83301" w:rsidRDefault="00D83301">
      <w:pPr>
        <w:pStyle w:val="BodyText"/>
        <w:rPr>
          <w:b/>
          <w:sz w:val="14"/>
        </w:rPr>
      </w:pPr>
    </w:p>
    <w:p w14:paraId="722A90B9" w14:textId="77777777" w:rsidR="00D83301" w:rsidRDefault="00D83301">
      <w:pPr>
        <w:pStyle w:val="BodyText"/>
        <w:rPr>
          <w:b/>
          <w:sz w:val="14"/>
        </w:rPr>
      </w:pPr>
    </w:p>
    <w:p w14:paraId="65FF0A15" w14:textId="77777777" w:rsidR="00D83301" w:rsidRDefault="00D83301">
      <w:pPr>
        <w:pStyle w:val="BodyText"/>
        <w:rPr>
          <w:b/>
          <w:sz w:val="14"/>
        </w:rPr>
      </w:pPr>
    </w:p>
    <w:p w14:paraId="0432B1A8" w14:textId="77777777" w:rsidR="00D83301" w:rsidRDefault="00D83301">
      <w:pPr>
        <w:pStyle w:val="BodyText"/>
        <w:rPr>
          <w:b/>
          <w:sz w:val="14"/>
        </w:rPr>
      </w:pPr>
    </w:p>
    <w:p w14:paraId="27D62E55" w14:textId="77777777" w:rsidR="00D83301" w:rsidRDefault="00D83301">
      <w:pPr>
        <w:pStyle w:val="BodyText"/>
        <w:rPr>
          <w:b/>
          <w:sz w:val="14"/>
        </w:rPr>
      </w:pPr>
    </w:p>
    <w:p w14:paraId="5EBC4479" w14:textId="77777777" w:rsidR="00D83301" w:rsidRDefault="00D83301">
      <w:pPr>
        <w:pStyle w:val="BodyText"/>
        <w:rPr>
          <w:b/>
          <w:sz w:val="14"/>
        </w:rPr>
      </w:pPr>
    </w:p>
    <w:p w14:paraId="779BCEBD" w14:textId="77777777" w:rsidR="00D83301" w:rsidRDefault="00D83301">
      <w:pPr>
        <w:pStyle w:val="BodyText"/>
        <w:rPr>
          <w:b/>
          <w:sz w:val="14"/>
        </w:rPr>
      </w:pPr>
    </w:p>
    <w:p w14:paraId="2F57215F" w14:textId="77777777" w:rsidR="00D83301" w:rsidRDefault="00D83301">
      <w:pPr>
        <w:pStyle w:val="BodyText"/>
        <w:rPr>
          <w:b/>
          <w:sz w:val="14"/>
        </w:rPr>
      </w:pPr>
    </w:p>
    <w:p w14:paraId="3CA804F7" w14:textId="77777777" w:rsidR="00D83301" w:rsidRDefault="00D83301">
      <w:pPr>
        <w:pStyle w:val="BodyText"/>
        <w:rPr>
          <w:b/>
          <w:sz w:val="14"/>
        </w:rPr>
      </w:pPr>
    </w:p>
    <w:p w14:paraId="14D34E33" w14:textId="77777777" w:rsidR="00D83301" w:rsidRDefault="00D83301">
      <w:pPr>
        <w:pStyle w:val="BodyText"/>
        <w:rPr>
          <w:b/>
          <w:sz w:val="14"/>
        </w:rPr>
      </w:pPr>
    </w:p>
    <w:p w14:paraId="096BC589" w14:textId="77777777" w:rsidR="00D83301" w:rsidRDefault="00D83301">
      <w:pPr>
        <w:pStyle w:val="BodyText"/>
        <w:rPr>
          <w:b/>
          <w:sz w:val="14"/>
        </w:rPr>
      </w:pPr>
    </w:p>
    <w:p w14:paraId="0685C56E" w14:textId="77777777" w:rsidR="00D83301" w:rsidRDefault="00D83301">
      <w:pPr>
        <w:pStyle w:val="BodyText"/>
        <w:rPr>
          <w:b/>
          <w:sz w:val="14"/>
        </w:rPr>
      </w:pPr>
    </w:p>
    <w:p w14:paraId="54F3CA54" w14:textId="77777777" w:rsidR="00D83301" w:rsidRDefault="00D83301">
      <w:pPr>
        <w:pStyle w:val="BodyText"/>
        <w:spacing w:before="2"/>
        <w:rPr>
          <w:b/>
          <w:sz w:val="14"/>
        </w:rPr>
      </w:pPr>
    </w:p>
    <w:p w14:paraId="27A5C94A" w14:textId="77777777" w:rsidR="00D83301" w:rsidRDefault="00D83301">
      <w:pPr>
        <w:pStyle w:val="BodyText"/>
        <w:rPr>
          <w:b/>
          <w:sz w:val="14"/>
        </w:rPr>
      </w:pPr>
    </w:p>
    <w:p w14:paraId="1E27EE62" w14:textId="77777777" w:rsidR="00D83301" w:rsidRDefault="00D83301">
      <w:pPr>
        <w:pStyle w:val="BodyText"/>
        <w:rPr>
          <w:b/>
          <w:sz w:val="14"/>
        </w:rPr>
      </w:pPr>
    </w:p>
    <w:p w14:paraId="7CF0D88D" w14:textId="77777777" w:rsidR="00D83301" w:rsidRDefault="00D83301">
      <w:pPr>
        <w:pStyle w:val="BodyText"/>
        <w:rPr>
          <w:b/>
          <w:sz w:val="14"/>
        </w:rPr>
      </w:pPr>
    </w:p>
    <w:p w14:paraId="3EB086D8" w14:textId="77777777" w:rsidR="00D83301" w:rsidRDefault="00D83301">
      <w:pPr>
        <w:rPr>
          <w:sz w:val="14"/>
        </w:rPr>
        <w:sectPr w:rsidR="00D83301" w:rsidSect="00307787">
          <w:pgSz w:w="8400" w:h="11910"/>
          <w:pgMar w:top="960" w:right="700" w:bottom="280" w:left="980" w:header="710" w:footer="0" w:gutter="0"/>
          <w:cols w:space="720"/>
        </w:sectPr>
      </w:pPr>
    </w:p>
    <w:p w14:paraId="1531DC6C" w14:textId="77777777" w:rsidR="00D83301" w:rsidRDefault="00D83301">
      <w:pPr>
        <w:pStyle w:val="BodyText"/>
        <w:spacing w:before="3"/>
        <w:rPr>
          <w:b/>
          <w:sz w:val="16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553"/>
      </w:tblGrid>
      <w:tr w:rsidR="00D83301" w14:paraId="54AD1A55" w14:textId="77777777" w:rsidTr="00223581">
        <w:trPr>
          <w:trHeight w:val="230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34E1C771" w14:textId="560413DA" w:rsidR="00D83301" w:rsidRDefault="00223581">
            <w:pPr>
              <w:pStyle w:val="TableParagraph"/>
              <w:spacing w:line="210" w:lineRule="exact"/>
              <w:ind w:left="47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Студент(-ка) сумлінно відносився до поставлених завдань"/>
                  </w:textInput>
                </w:ffData>
              </w:fldChar>
            </w:r>
            <w:bookmarkStart w:id="12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Студент(-ка) сумлінно відносився до поставлених завдань</w:t>
            </w:r>
            <w:r>
              <w:rPr>
                <w:sz w:val="20"/>
              </w:rPr>
              <w:fldChar w:fldCharType="end"/>
            </w:r>
            <w:bookmarkEnd w:id="12"/>
            <w:r w:rsidR="009E2AE1">
              <w:rPr>
                <w:sz w:val="20"/>
              </w:rPr>
              <w:t>.</w:t>
            </w:r>
            <w:r w:rsidR="009E2AE1">
              <w:rPr>
                <w:spacing w:val="-4"/>
                <w:sz w:val="20"/>
              </w:rPr>
              <w:t xml:space="preserve"> </w:t>
            </w:r>
            <w:r w:rsidR="009E2AE1">
              <w:rPr>
                <w:sz w:val="20"/>
              </w:rPr>
              <w:t>Звіт</w:t>
            </w:r>
          </w:p>
        </w:tc>
      </w:tr>
      <w:tr w:rsidR="00D83301" w:rsidRPr="00CF7174" w14:paraId="702C117C" w14:textId="77777777" w:rsidTr="00223581">
        <w:trPr>
          <w:trHeight w:val="230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0FD81862" w14:textId="77777777" w:rsidR="00D83301" w:rsidRPr="00CF7174" w:rsidRDefault="009E2AE1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 w:rsidRPr="00CF7174">
              <w:rPr>
                <w:sz w:val="20"/>
              </w:rPr>
              <w:t>здано</w:t>
            </w:r>
            <w:r w:rsidRPr="00CF7174">
              <w:rPr>
                <w:spacing w:val="-3"/>
                <w:sz w:val="20"/>
              </w:rPr>
              <w:t xml:space="preserve"> </w:t>
            </w:r>
            <w:r w:rsidRPr="00CF7174">
              <w:rPr>
                <w:sz w:val="20"/>
              </w:rPr>
              <w:t>вчасно</w:t>
            </w:r>
            <w:r w:rsidRPr="00CF7174">
              <w:rPr>
                <w:spacing w:val="-2"/>
                <w:sz w:val="20"/>
              </w:rPr>
              <w:t xml:space="preserve"> </w:t>
            </w:r>
            <w:r w:rsidRPr="00CF7174">
              <w:rPr>
                <w:sz w:val="20"/>
              </w:rPr>
              <w:t>в</w:t>
            </w:r>
            <w:r w:rsidRPr="00CF7174">
              <w:rPr>
                <w:spacing w:val="1"/>
                <w:sz w:val="20"/>
              </w:rPr>
              <w:t xml:space="preserve"> </w:t>
            </w:r>
            <w:r w:rsidRPr="00CF7174">
              <w:rPr>
                <w:sz w:val="20"/>
              </w:rPr>
              <w:t>повному</w:t>
            </w:r>
            <w:r w:rsidRPr="00CF7174">
              <w:rPr>
                <w:spacing w:val="-7"/>
                <w:sz w:val="20"/>
              </w:rPr>
              <w:t xml:space="preserve"> </w:t>
            </w:r>
            <w:r w:rsidRPr="00CF7174">
              <w:rPr>
                <w:sz w:val="20"/>
              </w:rPr>
              <w:t>обсязі.</w:t>
            </w:r>
            <w:r w:rsidRPr="00CF7174">
              <w:rPr>
                <w:spacing w:val="-1"/>
                <w:sz w:val="20"/>
              </w:rPr>
              <w:t xml:space="preserve"> </w:t>
            </w:r>
            <w:r w:rsidRPr="00CF7174">
              <w:rPr>
                <w:sz w:val="20"/>
              </w:rPr>
              <w:t>За</w:t>
            </w:r>
            <w:r w:rsidRPr="00CF7174">
              <w:rPr>
                <w:spacing w:val="-3"/>
                <w:sz w:val="20"/>
              </w:rPr>
              <w:t xml:space="preserve"> </w:t>
            </w:r>
            <w:r w:rsidRPr="00CF7174">
              <w:rPr>
                <w:sz w:val="20"/>
              </w:rPr>
              <w:t>час</w:t>
            </w:r>
            <w:r w:rsidRPr="00CF7174">
              <w:rPr>
                <w:spacing w:val="-3"/>
                <w:sz w:val="20"/>
              </w:rPr>
              <w:t xml:space="preserve"> </w:t>
            </w:r>
            <w:r w:rsidRPr="00CF7174">
              <w:rPr>
                <w:sz w:val="20"/>
              </w:rPr>
              <w:t>проходження</w:t>
            </w:r>
            <w:r w:rsidRPr="00CF7174">
              <w:rPr>
                <w:spacing w:val="-1"/>
                <w:sz w:val="20"/>
              </w:rPr>
              <w:t xml:space="preserve"> </w:t>
            </w:r>
            <w:r w:rsidRPr="00CF7174">
              <w:rPr>
                <w:sz w:val="20"/>
              </w:rPr>
              <w:t>практики</w:t>
            </w:r>
            <w:r w:rsidRPr="00CF7174">
              <w:rPr>
                <w:spacing w:val="-4"/>
                <w:sz w:val="20"/>
              </w:rPr>
              <w:t xml:space="preserve"> </w:t>
            </w:r>
            <w:r w:rsidRPr="00CF7174">
              <w:rPr>
                <w:sz w:val="20"/>
              </w:rPr>
              <w:t>було</w:t>
            </w:r>
          </w:p>
        </w:tc>
      </w:tr>
      <w:tr w:rsidR="00D83301" w:rsidRPr="00CF7174" w14:paraId="6D2AA192" w14:textId="77777777" w:rsidTr="00223581">
        <w:trPr>
          <w:trHeight w:val="1149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5A7B07D" w14:textId="6B3C2EB1" w:rsidR="00D83301" w:rsidRPr="00CF7174" w:rsidRDefault="009E2AE1" w:rsidP="00CF7174">
            <w:pPr>
              <w:pStyle w:val="TableParagraph"/>
              <w:ind w:right="69"/>
              <w:jc w:val="both"/>
              <w:rPr>
                <w:sz w:val="20"/>
                <w:u w:val="single"/>
              </w:rPr>
            </w:pPr>
            <w:r w:rsidRPr="00CF7174">
              <w:rPr>
                <w:sz w:val="20"/>
                <w:u w:val="single"/>
              </w:rPr>
              <w:t xml:space="preserve">набуто досвіду </w:t>
            </w:r>
            <w:r w:rsidR="00434CCA" w:rsidRPr="00CF7174">
              <w:rPr>
                <w:sz w:val="20"/>
                <w:u w:val="single"/>
              </w:rPr>
              <w:t>викладання</w:t>
            </w:r>
            <w:r w:rsidRPr="00CF7174">
              <w:rPr>
                <w:sz w:val="20"/>
                <w:u w:val="single"/>
              </w:rPr>
              <w:t>.</w:t>
            </w:r>
            <w:r w:rsidR="00434CCA" w:rsidRPr="00CF7174">
              <w:rPr>
                <w:sz w:val="20"/>
                <w:u w:val="single"/>
              </w:rPr>
              <w:t xml:space="preserve"> Здобувач швидко орієнтується та правильно діє в складних ситуаціях. Поставлені завдання виконує вчасно та якісно</w:t>
            </w:r>
            <w:r w:rsidR="00CF7174" w:rsidRPr="00CF7174">
              <w:rPr>
                <w:sz w:val="20"/>
                <w:u w:val="single"/>
              </w:rPr>
              <w:t xml:space="preserve">. В колективі здобувач зарекомендував себе з позитивного боку. Трудову дисципліну під час проходження практики не порушувала. Зауваження стосовно здобувача-практиканта відсутні у </w:t>
            </w:r>
            <w:proofErr w:type="spellStart"/>
            <w:r w:rsidR="00CF7174" w:rsidRPr="00CF7174">
              <w:rPr>
                <w:sz w:val="20"/>
                <w:u w:val="single"/>
              </w:rPr>
              <w:t>звʼязку</w:t>
            </w:r>
            <w:proofErr w:type="spellEnd"/>
            <w:r w:rsidR="00CF7174" w:rsidRPr="00CF7174">
              <w:rPr>
                <w:sz w:val="20"/>
                <w:u w:val="single"/>
              </w:rPr>
              <w:t xml:space="preserve"> із належним рівнем виконання поставлених </w:t>
            </w:r>
            <w:r w:rsidR="00CF7174" w:rsidRPr="00CF7174">
              <w:rPr>
                <w:sz w:val="20"/>
              </w:rPr>
              <w:t>завдань.</w:t>
            </w:r>
          </w:p>
        </w:tc>
      </w:tr>
      <w:tr w:rsidR="00D83301" w:rsidRPr="00CF7174" w14:paraId="6F4FC6CB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1785490A" w14:textId="77777777" w:rsidR="00D83301" w:rsidRPr="00CF7174" w:rsidRDefault="00D83301">
            <w:pPr>
              <w:pStyle w:val="TableParagraph"/>
              <w:rPr>
                <w:sz w:val="12"/>
                <w:u w:val="single"/>
              </w:rPr>
            </w:pPr>
          </w:p>
        </w:tc>
      </w:tr>
      <w:tr w:rsidR="00D83301" w14:paraId="6D25D96D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28A427E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5821C5E1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0131BE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2A1E142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22B1309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F611E69" w14:textId="77777777" w:rsidTr="00223581">
        <w:trPr>
          <w:trHeight w:val="182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174B50A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B7AFFD3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0BD87E8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31B2E6B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08B5020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EB0B01F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4D085F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730A1476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4B61691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075A6F6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4BFE30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0246974" w14:textId="77777777" w:rsidTr="00223581">
        <w:trPr>
          <w:trHeight w:val="181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2C930B4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62F21E0F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2FEE45A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0ABDE7F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7D7806D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8138C66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5C83670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896267C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0FDEDB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9C15FA5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034F06B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50DD586D" w14:textId="77777777" w:rsidTr="00223581">
        <w:trPr>
          <w:trHeight w:val="181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5A7EE32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5B902D0B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56963586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34666E9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451CF74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48DDA1B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3EE6BA8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15626F70" w14:textId="77777777" w:rsidTr="00223581">
        <w:trPr>
          <w:trHeight w:val="185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40F5163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1C986DFE" w14:textId="77777777" w:rsidTr="00223581">
        <w:trPr>
          <w:trHeight w:val="181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7C59D04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56E0AA55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1EC06B4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A79D2B0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03F35E6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418D869B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1E947D0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</w:tbl>
    <w:p w14:paraId="6D71B4F5" w14:textId="77777777" w:rsidR="00D83301" w:rsidRDefault="00D83301">
      <w:pPr>
        <w:pStyle w:val="BodyText"/>
        <w:spacing w:before="6"/>
        <w:rPr>
          <w:b/>
          <w:sz w:val="11"/>
        </w:rPr>
      </w:pPr>
    </w:p>
    <w:p w14:paraId="5259576C" w14:textId="3334EF0A" w:rsidR="00223581" w:rsidRDefault="009E2AE1" w:rsidP="00223581">
      <w:pPr>
        <w:pStyle w:val="BodyText"/>
        <w:spacing w:before="91"/>
        <w:ind w:left="513" w:right="182"/>
      </w:pPr>
      <w:r>
        <w:t>Керівник практики</w:t>
      </w:r>
      <w:r w:rsidR="00223581">
        <w:tab/>
      </w:r>
      <w:r w:rsidR="00223581">
        <w:tab/>
      </w:r>
      <w:r w:rsidR="00223581">
        <w:tab/>
      </w:r>
      <w:r w:rsidR="00223581">
        <w:tab/>
      </w:r>
      <w:r w:rsidR="00223581">
        <w:tab/>
        <w:t xml:space="preserve">           </w:t>
      </w:r>
      <w:r w:rsidR="00E90BCC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90BCC">
        <w:rPr>
          <w:u w:val="single"/>
        </w:rPr>
        <w:instrText xml:space="preserve"> FORMTEXT </w:instrText>
      </w:r>
      <w:r w:rsidR="00E90BCC">
        <w:rPr>
          <w:u w:val="single"/>
        </w:rPr>
      </w:r>
      <w:r w:rsidR="00E90BCC">
        <w:rPr>
          <w:u w:val="single"/>
        </w:rPr>
        <w:fldChar w:fldCharType="separate"/>
      </w:r>
      <w:r w:rsidR="00E90BCC">
        <w:rPr>
          <w:noProof/>
          <w:u w:val="single"/>
        </w:rPr>
        <w:t> </w:t>
      </w:r>
      <w:r w:rsidR="00E90BCC">
        <w:rPr>
          <w:noProof/>
          <w:u w:val="single"/>
        </w:rPr>
        <w:t> </w:t>
      </w:r>
      <w:r w:rsidR="00E90BCC">
        <w:rPr>
          <w:noProof/>
          <w:u w:val="single"/>
        </w:rPr>
        <w:t> </w:t>
      </w:r>
      <w:r w:rsidR="00E90BCC">
        <w:rPr>
          <w:noProof/>
          <w:u w:val="single"/>
        </w:rPr>
        <w:t> </w:t>
      </w:r>
      <w:r w:rsidR="00E90BCC">
        <w:rPr>
          <w:noProof/>
          <w:u w:val="single"/>
        </w:rPr>
        <w:t> </w:t>
      </w:r>
      <w:r w:rsidR="00E90BCC">
        <w:rPr>
          <w:u w:val="single"/>
        </w:rPr>
        <w:fldChar w:fldCharType="end"/>
      </w:r>
    </w:p>
    <w:p w14:paraId="5127C2C5" w14:textId="1FB978A0" w:rsidR="00D83301" w:rsidRDefault="009E2AE1">
      <w:pPr>
        <w:pStyle w:val="BodyText"/>
        <w:tabs>
          <w:tab w:val="left" w:pos="3687"/>
          <w:tab w:val="left" w:pos="5437"/>
        </w:tabs>
        <w:spacing w:before="0"/>
        <w:ind w:left="2985"/>
      </w:pPr>
      <w:r>
        <w:t>«</w:t>
      </w:r>
      <w:r w:rsidR="00753DDF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753DDF">
        <w:rPr>
          <w:u w:val="single"/>
        </w:rPr>
        <w:instrText xml:space="preserve"> FORMTEXT </w:instrText>
      </w:r>
      <w:r w:rsidR="00753DDF">
        <w:rPr>
          <w:u w:val="single"/>
        </w:rPr>
      </w:r>
      <w:r w:rsidR="00753DDF">
        <w:rPr>
          <w:u w:val="single"/>
        </w:rPr>
        <w:fldChar w:fldCharType="separate"/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u w:val="single"/>
        </w:rPr>
        <w:fldChar w:fldCharType="end"/>
      </w:r>
      <w:bookmarkEnd w:id="13"/>
      <w:r>
        <w:t>»</w:t>
      </w:r>
      <w:r>
        <w:rPr>
          <w:u w:val="single"/>
        </w:rPr>
        <w:tab/>
      </w:r>
      <w:r w:rsidR="00753DDF">
        <w:t xml:space="preserve"> </w:t>
      </w:r>
      <w:r w:rsidR="00E90BCC">
        <w:t>листопада</w:t>
      </w:r>
      <w:r>
        <w:rPr>
          <w:spacing w:val="48"/>
        </w:rPr>
        <w:t xml:space="preserve"> </w:t>
      </w:r>
      <w:r>
        <w:t>202</w:t>
      </w:r>
      <w:r w:rsidR="00700DBC">
        <w:t>5</w:t>
      </w:r>
      <w:r>
        <w:t xml:space="preserve"> року</w:t>
      </w:r>
    </w:p>
    <w:p w14:paraId="7D67F20E" w14:textId="77777777" w:rsidR="00D83301" w:rsidRDefault="00D83301">
      <w:pPr>
        <w:sectPr w:rsidR="00D83301" w:rsidSect="00307787">
          <w:headerReference w:type="even" r:id="rId10"/>
          <w:headerReference w:type="default" r:id="rId11"/>
          <w:pgSz w:w="8400" w:h="11910"/>
          <w:pgMar w:top="2080" w:right="700" w:bottom="280" w:left="980" w:header="710" w:footer="0" w:gutter="0"/>
          <w:cols w:space="720"/>
        </w:sectPr>
      </w:pPr>
    </w:p>
    <w:p w14:paraId="17BDF1E8" w14:textId="77777777" w:rsidR="00D83301" w:rsidRDefault="00D83301">
      <w:pPr>
        <w:pStyle w:val="BodyText"/>
        <w:spacing w:before="7"/>
        <w:rPr>
          <w:sz w:val="16"/>
        </w:rPr>
      </w:pPr>
    </w:p>
    <w:p w14:paraId="6CF61DA1" w14:textId="77777777" w:rsidR="00D83301" w:rsidRDefault="009E2AE1">
      <w:pPr>
        <w:pStyle w:val="Heading1"/>
        <w:ind w:right="46"/>
      </w:pPr>
      <w:r>
        <w:t>Відгук</w:t>
      </w:r>
      <w:r>
        <w:rPr>
          <w:spacing w:val="-3"/>
        </w:rPr>
        <w:t xml:space="preserve"> </w:t>
      </w:r>
      <w:r>
        <w:t>осіб,</w:t>
      </w:r>
      <w:r>
        <w:rPr>
          <w:spacing w:val="-4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перевіряли</w:t>
      </w:r>
      <w:r>
        <w:rPr>
          <w:spacing w:val="-2"/>
        </w:rPr>
        <w:t xml:space="preserve"> </w:t>
      </w:r>
      <w:r>
        <w:t>проходження</w:t>
      </w:r>
      <w:r>
        <w:rPr>
          <w:spacing w:val="-3"/>
        </w:rPr>
        <w:t xml:space="preserve"> </w:t>
      </w:r>
      <w:r>
        <w:t>практики</w:t>
      </w:r>
    </w:p>
    <w:p w14:paraId="38DBAD37" w14:textId="77777777" w:rsidR="00D83301" w:rsidRDefault="00D83301">
      <w:pPr>
        <w:pStyle w:val="BodyText"/>
        <w:spacing w:before="3"/>
        <w:rPr>
          <w:b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96"/>
      </w:tblGrid>
      <w:tr w:rsidR="00D83301" w14:paraId="7590E6B4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5E90D6E5" w14:textId="0DB237C1" w:rsidR="00D83301" w:rsidRDefault="009E2AE1" w:rsidP="00753DDF">
            <w:pPr>
              <w:pStyle w:val="TableParagraph"/>
              <w:tabs>
                <w:tab w:val="left" w:pos="4284"/>
                <w:tab w:val="left" w:pos="5104"/>
              </w:tabs>
              <w:spacing w:line="210" w:lineRule="exact"/>
              <w:ind w:left="477"/>
              <w:rPr>
                <w:sz w:val="20"/>
              </w:rPr>
            </w:pPr>
            <w:r>
              <w:rPr>
                <w:sz w:val="20"/>
              </w:rPr>
              <w:t>Виконання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звіту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здійснено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753DDF">
              <w:rPr>
                <w:sz w:val="20"/>
              </w:rPr>
              <w:t xml:space="preserve"> </w:t>
            </w:r>
            <w:r w:rsidR="00753DDF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високому"/>
                  </w:textInput>
                </w:ffData>
              </w:fldChar>
            </w:r>
            <w:bookmarkStart w:id="14" w:name="Text13"/>
            <w:r w:rsidR="00753DDF">
              <w:rPr>
                <w:sz w:val="20"/>
              </w:rPr>
              <w:instrText xml:space="preserve"> FORMTEXT </w:instrText>
            </w:r>
            <w:r w:rsidR="00753DDF">
              <w:rPr>
                <w:sz w:val="20"/>
              </w:rPr>
            </w:r>
            <w:r w:rsidR="00753DDF">
              <w:rPr>
                <w:sz w:val="20"/>
              </w:rPr>
              <w:fldChar w:fldCharType="separate"/>
            </w:r>
            <w:r w:rsidR="00753DDF">
              <w:rPr>
                <w:noProof/>
                <w:sz w:val="20"/>
              </w:rPr>
              <w:t>високому</w:t>
            </w:r>
            <w:r w:rsidR="00753DDF">
              <w:rPr>
                <w:sz w:val="20"/>
              </w:rPr>
              <w:fldChar w:fldCharType="end"/>
            </w:r>
            <w:bookmarkEnd w:id="14"/>
            <w:r w:rsidR="00753DDF">
              <w:rPr>
                <w:sz w:val="20"/>
              </w:rPr>
              <w:t xml:space="preserve"> рівні.</w:t>
            </w:r>
          </w:p>
        </w:tc>
      </w:tr>
      <w:tr w:rsidR="00D83301" w14:paraId="4B17999E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52EF8D96" w14:textId="12561732" w:rsidR="00D83301" w:rsidRDefault="00D83301" w:rsidP="00753DDF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220E0C" w14:paraId="6F311BAE" w14:textId="77777777">
        <w:trPr>
          <w:trHeight w:val="1149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636D3257" w14:textId="693BFB38" w:rsidR="00220E0C" w:rsidRPr="00220E0C" w:rsidRDefault="00220E0C" w:rsidP="00220E0C">
            <w:pPr>
              <w:pStyle w:val="TableParagraph"/>
              <w:ind w:left="50" w:right="110" w:firstLine="261"/>
              <w:jc w:val="both"/>
              <w:rPr>
                <w:sz w:val="20"/>
                <w:u w:val="single"/>
              </w:rPr>
            </w:pPr>
            <w:r w:rsidRPr="00220E0C">
              <w:rPr>
                <w:color w:val="000000"/>
                <w:u w:val="single"/>
              </w:rPr>
              <w:t xml:space="preserve">Проходження студентом (-кою) технологічної практики сприяло формуванню практичних навичок аналізу фінансово-економічної діяльності підприємства та прийняття управлінських рішень. У процесі виконання завдань здобувач продемонстрував уміння застосовувати сучасні інформаційні системи, зокрема </w:t>
            </w:r>
            <w:proofErr w:type="spellStart"/>
            <w:r w:rsidRPr="00220E0C">
              <w:rPr>
                <w:color w:val="000000"/>
                <w:u w:val="single"/>
              </w:rPr>
              <w:t>Odoo</w:t>
            </w:r>
            <w:proofErr w:type="spellEnd"/>
            <w:r w:rsidRPr="00220E0C">
              <w:rPr>
                <w:color w:val="000000"/>
                <w:u w:val="single"/>
              </w:rPr>
              <w:t>, для автоматизації бізнес-процесів, організації електронного документообігу та управління персоналом.</w:t>
            </w:r>
          </w:p>
        </w:tc>
      </w:tr>
      <w:tr w:rsidR="00220E0C" w14:paraId="7495DC9B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49FFC784" w14:textId="648406D7" w:rsidR="00220E0C" w:rsidRPr="00220E0C" w:rsidRDefault="00220E0C" w:rsidP="00220E0C">
            <w:pPr>
              <w:pStyle w:val="TableParagraph"/>
              <w:ind w:firstLine="261"/>
              <w:jc w:val="both"/>
              <w:rPr>
                <w:sz w:val="16"/>
                <w:u w:val="single"/>
              </w:rPr>
            </w:pPr>
            <w:r w:rsidRPr="00220E0C">
              <w:rPr>
                <w:color w:val="000000"/>
                <w:u w:val="single"/>
              </w:rPr>
              <w:t>Результати практики засвідчили здатність студента (-</w:t>
            </w:r>
            <w:proofErr w:type="spellStart"/>
            <w:r w:rsidRPr="00220E0C">
              <w:rPr>
                <w:color w:val="000000"/>
                <w:u w:val="single"/>
              </w:rPr>
              <w:t>ки</w:t>
            </w:r>
            <w:proofErr w:type="spellEnd"/>
            <w:r w:rsidRPr="00220E0C">
              <w:rPr>
                <w:color w:val="000000"/>
                <w:u w:val="single"/>
              </w:rPr>
              <w:t xml:space="preserve">) інтегрувати знання з бухгалтерського обліку, фінансового аналізу та управлінського обліку у практичну діяльність підприємства, а також сформували основу для подальшої науково-дослідної роботи та </w:t>
            </w:r>
            <w:r w:rsidRPr="00220E0C">
              <w:rPr>
                <w:color w:val="000000"/>
              </w:rPr>
              <w:t>написання кваліфікаційної роботи магістра.</w:t>
            </w:r>
          </w:p>
        </w:tc>
      </w:tr>
      <w:tr w:rsidR="00D83301" w14:paraId="2668FEE1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343D155A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D83301" w14:paraId="102A95BA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2506C7C5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D83301" w14:paraId="4ED0F6B5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4CBECD26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D83301" w14:paraId="195113C4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419557AB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D83301" w14:paraId="4047F1CC" w14:textId="77777777">
        <w:trPr>
          <w:trHeight w:val="691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07A0D63F" w14:textId="77777777" w:rsidR="00D83301" w:rsidRDefault="009E2AE1">
            <w:pPr>
              <w:pStyle w:val="TableParagraph"/>
              <w:ind w:left="2177" w:hanging="1647"/>
              <w:rPr>
                <w:b/>
                <w:sz w:val="20"/>
              </w:rPr>
            </w:pPr>
            <w:r>
              <w:rPr>
                <w:b/>
                <w:sz w:val="20"/>
              </w:rPr>
              <w:t>Висновок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керівника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від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вищого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 проходження практики</w:t>
            </w:r>
          </w:p>
        </w:tc>
      </w:tr>
      <w:tr w:rsidR="00D83301" w14:paraId="5170265F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231400D1" w14:textId="703A552D" w:rsidR="00D83301" w:rsidRDefault="009E2AE1">
            <w:pPr>
              <w:pStyle w:val="TableParagraph"/>
              <w:spacing w:line="210" w:lineRule="exact"/>
              <w:ind w:left="494"/>
              <w:rPr>
                <w:sz w:val="20"/>
              </w:rPr>
            </w:pPr>
            <w:r>
              <w:rPr>
                <w:sz w:val="20"/>
              </w:rPr>
              <w:t>Звіт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відповідає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вимогам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  <w:r>
              <w:rPr>
                <w:spacing w:val="-5"/>
                <w:sz w:val="20"/>
              </w:rPr>
              <w:t xml:space="preserve"> </w:t>
            </w:r>
            <w:r w:rsidR="00220E0C">
              <w:rPr>
                <w:sz w:val="20"/>
              </w:rPr>
              <w:t>технологічної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</w:tr>
      <w:tr w:rsidR="00D83301" w14:paraId="0EA4D5A4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567CD92F" w14:textId="77777777" w:rsidR="00D83301" w:rsidRDefault="009E2AE1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освітнього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рівня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«магістр»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допущеним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захисту.</w:t>
            </w:r>
          </w:p>
        </w:tc>
      </w:tr>
    </w:tbl>
    <w:p w14:paraId="64A4A7D4" w14:textId="77777777" w:rsidR="00D83301" w:rsidRDefault="0057534D">
      <w:pPr>
        <w:pStyle w:val="BodyText"/>
        <w:spacing w:before="7"/>
        <w:rPr>
          <w:b/>
          <w:sz w:val="16"/>
        </w:rPr>
      </w:pPr>
      <w:r>
        <w:rPr>
          <w:noProof/>
        </w:rPr>
      </w:r>
      <w:r w:rsidR="0057534D">
        <w:rPr>
          <w:noProof/>
        </w:rPr>
        <w:pict w14:anchorId="01A061D4">
          <v:rect id="_x0000_s1033" alt="" style="position:absolute;margin-left:54.85pt;margin-top:11.5pt;width:324.1pt;height:.5pt;z-index:-1570099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237ABF1C">
          <v:rect id="_x0000_s1032" alt="" style="position:absolute;margin-left:54.85pt;margin-top:23.5pt;width:324.1pt;height:.5pt;z-index:-15700480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70E70DA9">
          <v:rect id="_x0000_s1031" alt="" style="position:absolute;margin-left:54.85pt;margin-top:35.5pt;width:324.1pt;height:.5pt;z-index:-15699968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13DD2CEC">
          <v:rect id="_x0000_s1030" alt="" style="position:absolute;margin-left:54.85pt;margin-top:47.5pt;width:324.1pt;height:.5pt;z-index:-15699456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52F2B0C6">
          <v:rect id="_x0000_s1029" alt="" style="position:absolute;margin-left:54.85pt;margin-top:59.5pt;width:324.1pt;height:.5pt;z-index:-15698944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65F396F1">
          <v:rect id="_x0000_s1028" alt="" style="position:absolute;margin-left:54.85pt;margin-top:71.5pt;width:324.1pt;height:.5pt;z-index:-1569843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11CF927B">
          <v:rect id="_x0000_s1027" alt="" style="position:absolute;margin-left:54.85pt;margin-top:83.5pt;width:324.1pt;height:.5pt;z-index:-15697920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57534D">
        <w:rPr>
          <w:noProof/>
        </w:rPr>
        <w:pict w14:anchorId="3B8E4573">
          <v:rect id="_x0000_s1026" alt="" style="position:absolute;margin-left:54.15pt;margin-top:95.55pt;width:324.8pt;height:.5pt;z-index:-15697408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</w:p>
    <w:p w14:paraId="1BC75326" w14:textId="77777777" w:rsidR="00D83301" w:rsidRDefault="00D83301">
      <w:pPr>
        <w:pStyle w:val="BodyText"/>
        <w:rPr>
          <w:b/>
          <w:sz w:val="14"/>
        </w:rPr>
      </w:pPr>
    </w:p>
    <w:p w14:paraId="48CD9832" w14:textId="77777777" w:rsidR="00D83301" w:rsidRDefault="00D83301">
      <w:pPr>
        <w:pStyle w:val="BodyText"/>
        <w:rPr>
          <w:b/>
          <w:sz w:val="14"/>
        </w:rPr>
      </w:pPr>
    </w:p>
    <w:p w14:paraId="12548345" w14:textId="77777777" w:rsidR="00D83301" w:rsidRDefault="00D83301">
      <w:pPr>
        <w:pStyle w:val="BodyText"/>
        <w:rPr>
          <w:b/>
          <w:sz w:val="14"/>
        </w:rPr>
      </w:pPr>
    </w:p>
    <w:p w14:paraId="4F3C9E05" w14:textId="77777777" w:rsidR="00D83301" w:rsidRDefault="00D83301">
      <w:pPr>
        <w:pStyle w:val="BodyText"/>
        <w:rPr>
          <w:b/>
          <w:sz w:val="14"/>
        </w:rPr>
      </w:pPr>
    </w:p>
    <w:p w14:paraId="6387093F" w14:textId="77777777" w:rsidR="00D83301" w:rsidRDefault="00D83301">
      <w:pPr>
        <w:pStyle w:val="BodyText"/>
        <w:rPr>
          <w:b/>
          <w:sz w:val="14"/>
        </w:rPr>
      </w:pPr>
    </w:p>
    <w:p w14:paraId="4E7A9126" w14:textId="77777777" w:rsidR="00D83301" w:rsidRDefault="00D83301">
      <w:pPr>
        <w:pStyle w:val="BodyText"/>
        <w:rPr>
          <w:b/>
          <w:sz w:val="14"/>
        </w:rPr>
      </w:pPr>
    </w:p>
    <w:p w14:paraId="4F1F41C9" w14:textId="77777777" w:rsidR="00D83301" w:rsidRDefault="00D83301">
      <w:pPr>
        <w:pStyle w:val="BodyText"/>
        <w:spacing w:before="2"/>
        <w:rPr>
          <w:b/>
          <w:sz w:val="14"/>
        </w:rPr>
      </w:pPr>
    </w:p>
    <w:p w14:paraId="2036323A" w14:textId="18ED13CA" w:rsidR="004531A9" w:rsidRDefault="009E2AE1">
      <w:pPr>
        <w:pStyle w:val="BodyText"/>
        <w:tabs>
          <w:tab w:val="left" w:pos="2942"/>
          <w:tab w:val="left" w:pos="4531"/>
          <w:tab w:val="left" w:pos="5418"/>
        </w:tabs>
        <w:spacing w:before="194"/>
        <w:ind w:left="513" w:right="1292"/>
        <w:rPr>
          <w:spacing w:val="1"/>
        </w:rPr>
      </w:pPr>
      <w:r>
        <w:t>Дата</w:t>
      </w:r>
      <w:r>
        <w:rPr>
          <w:spacing w:val="-2"/>
        </w:rPr>
        <w:t xml:space="preserve"> </w:t>
      </w:r>
      <w:r>
        <w:t>складання</w:t>
      </w:r>
      <w:r>
        <w:rPr>
          <w:spacing w:val="-3"/>
        </w:rPr>
        <w:t xml:space="preserve"> </w:t>
      </w:r>
      <w:r>
        <w:t xml:space="preserve">заліку </w:t>
      </w:r>
      <w:r w:rsidR="004531A9">
        <w:t>«</w:t>
      </w:r>
      <w:r w:rsidR="004531A9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531A9">
        <w:instrText xml:space="preserve"> FORMTEXT </w:instrText>
      </w:r>
      <w:r w:rsidR="004531A9">
        <w:fldChar w:fldCharType="separate"/>
      </w:r>
      <w:r w:rsidR="004531A9">
        <w:rPr>
          <w:noProof/>
        </w:rPr>
        <w:t> </w:t>
      </w:r>
      <w:r w:rsidR="004531A9">
        <w:rPr>
          <w:noProof/>
        </w:rPr>
        <w:t> </w:t>
      </w:r>
      <w:r w:rsidR="004531A9">
        <w:rPr>
          <w:noProof/>
        </w:rPr>
        <w:t> </w:t>
      </w:r>
      <w:r w:rsidR="004531A9">
        <w:rPr>
          <w:noProof/>
        </w:rPr>
        <w:t> </w:t>
      </w:r>
      <w:r w:rsidR="004531A9">
        <w:rPr>
          <w:noProof/>
        </w:rPr>
        <w:t> </w:t>
      </w:r>
      <w:r w:rsidR="004531A9">
        <w:fldChar w:fldCharType="end"/>
      </w:r>
      <w:bookmarkEnd w:id="15"/>
      <w:r w:rsidR="004531A9">
        <w:t>»</w:t>
      </w:r>
      <w:r w:rsidR="004531A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4531A9">
        <w:rPr>
          <w:u w:val="single"/>
        </w:rPr>
        <w:instrText xml:space="preserve"> FORMTEXT </w:instrText>
      </w:r>
      <w:r w:rsidR="004531A9">
        <w:rPr>
          <w:u w:val="single"/>
        </w:rPr>
      </w:r>
      <w:r w:rsidR="004531A9">
        <w:rPr>
          <w:u w:val="single"/>
        </w:rPr>
        <w:fldChar w:fldCharType="separate"/>
      </w:r>
      <w:r w:rsidR="004531A9">
        <w:rPr>
          <w:noProof/>
          <w:u w:val="single"/>
        </w:rPr>
        <w:t> </w:t>
      </w:r>
      <w:r w:rsidR="004531A9">
        <w:rPr>
          <w:noProof/>
          <w:u w:val="single"/>
        </w:rPr>
        <w:t> </w:t>
      </w:r>
      <w:r w:rsidR="004531A9">
        <w:rPr>
          <w:noProof/>
          <w:u w:val="single"/>
        </w:rPr>
        <w:t> </w:t>
      </w:r>
      <w:r w:rsidR="004531A9">
        <w:rPr>
          <w:noProof/>
          <w:u w:val="single"/>
        </w:rPr>
        <w:t> </w:t>
      </w:r>
      <w:r w:rsidR="004531A9">
        <w:rPr>
          <w:noProof/>
          <w:u w:val="single"/>
        </w:rPr>
        <w:t> </w:t>
      </w:r>
      <w:r w:rsidR="004531A9">
        <w:rPr>
          <w:u w:val="single"/>
        </w:rPr>
        <w:fldChar w:fldCharType="end"/>
      </w:r>
      <w:bookmarkEnd w:id="16"/>
      <w:r>
        <w:t>202</w:t>
      </w:r>
      <w:r w:rsidR="00700DBC">
        <w:t>5</w:t>
      </w:r>
      <w:r>
        <w:t xml:space="preserve"> року</w:t>
      </w:r>
    </w:p>
    <w:p w14:paraId="7D2B93D5" w14:textId="3E38B2F5" w:rsidR="00D83301" w:rsidRDefault="009E2AE1">
      <w:pPr>
        <w:pStyle w:val="BodyText"/>
        <w:tabs>
          <w:tab w:val="left" w:pos="2942"/>
          <w:tab w:val="left" w:pos="4531"/>
          <w:tab w:val="left" w:pos="5418"/>
        </w:tabs>
        <w:spacing w:before="194"/>
        <w:ind w:left="513" w:right="1292"/>
      </w:pPr>
      <w:r>
        <w:t>Оцінка: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національною</w:t>
      </w:r>
      <w:r>
        <w:rPr>
          <w:spacing w:val="-5"/>
        </w:rPr>
        <w:t xml:space="preserve"> </w:t>
      </w:r>
      <w:r>
        <w:t>шкалою</w:t>
      </w:r>
      <w:r w:rsidR="00753DDF">
        <w:rPr>
          <w:u w:val="single"/>
        </w:rPr>
        <w:t xml:space="preserve"> </w:t>
      </w:r>
      <w:r w:rsidR="00753DDF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753DDF">
        <w:rPr>
          <w:u w:val="single"/>
        </w:rPr>
        <w:instrText xml:space="preserve"> FORMTEXT </w:instrText>
      </w:r>
      <w:r w:rsidR="00753DDF">
        <w:rPr>
          <w:u w:val="single"/>
        </w:rPr>
      </w:r>
      <w:r w:rsidR="00753DDF">
        <w:rPr>
          <w:u w:val="single"/>
        </w:rPr>
        <w:fldChar w:fldCharType="separate"/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u w:val="single"/>
        </w:rPr>
        <w:fldChar w:fldCharType="end"/>
      </w:r>
      <w:bookmarkEnd w:id="17"/>
    </w:p>
    <w:p w14:paraId="0BD34E17" w14:textId="77777777" w:rsidR="00D83301" w:rsidRDefault="009E2AE1">
      <w:pPr>
        <w:spacing w:line="184" w:lineRule="exact"/>
        <w:ind w:left="4066"/>
        <w:rPr>
          <w:sz w:val="16"/>
        </w:rPr>
      </w:pPr>
      <w:r>
        <w:rPr>
          <w:sz w:val="16"/>
        </w:rPr>
        <w:t>(словами)</w:t>
      </w:r>
    </w:p>
    <w:p w14:paraId="446777A3" w14:textId="619BC337" w:rsidR="00D83301" w:rsidRDefault="009E2AE1">
      <w:pPr>
        <w:pStyle w:val="BodyText"/>
        <w:tabs>
          <w:tab w:val="left" w:pos="5163"/>
        </w:tabs>
        <w:spacing w:before="0" w:line="230" w:lineRule="exact"/>
        <w:ind w:left="513"/>
      </w:pPr>
      <w:r>
        <w:t>кількість</w:t>
      </w:r>
      <w:r>
        <w:rPr>
          <w:spacing w:val="-1"/>
        </w:rPr>
        <w:t xml:space="preserve"> </w:t>
      </w:r>
      <w:r>
        <w:t>балів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753DDF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753DDF">
        <w:rPr>
          <w:u w:val="single"/>
        </w:rPr>
        <w:instrText xml:space="preserve"> FORMTEXT </w:instrText>
      </w:r>
      <w:r w:rsidR="00753DDF">
        <w:rPr>
          <w:u w:val="single"/>
        </w:rPr>
      </w:r>
      <w:r w:rsidR="00753DDF">
        <w:rPr>
          <w:u w:val="single"/>
        </w:rPr>
        <w:fldChar w:fldCharType="separate"/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u w:val="single"/>
        </w:rPr>
        <w:fldChar w:fldCharType="end"/>
      </w:r>
      <w:bookmarkEnd w:id="18"/>
    </w:p>
    <w:p w14:paraId="5065734B" w14:textId="77777777" w:rsidR="00D83301" w:rsidRDefault="009E2AE1">
      <w:pPr>
        <w:spacing w:before="2"/>
        <w:ind w:left="1005" w:right="336"/>
        <w:jc w:val="center"/>
        <w:rPr>
          <w:sz w:val="16"/>
        </w:rPr>
      </w:pPr>
      <w:r>
        <w:rPr>
          <w:sz w:val="16"/>
        </w:rPr>
        <w:t>(цифрами</w:t>
      </w:r>
      <w:r>
        <w:rPr>
          <w:spacing w:val="-3"/>
          <w:sz w:val="16"/>
        </w:rPr>
        <w:t xml:space="preserve"> </w:t>
      </w:r>
      <w:r>
        <w:rPr>
          <w:sz w:val="16"/>
        </w:rPr>
        <w:t>і</w:t>
      </w:r>
      <w:r>
        <w:rPr>
          <w:spacing w:val="-2"/>
          <w:sz w:val="16"/>
        </w:rPr>
        <w:t xml:space="preserve"> </w:t>
      </w:r>
      <w:r>
        <w:rPr>
          <w:sz w:val="16"/>
        </w:rPr>
        <w:t>словами)</w:t>
      </w:r>
    </w:p>
    <w:p w14:paraId="5F04DE3C" w14:textId="77777777" w:rsidR="00D83301" w:rsidRDefault="00D83301">
      <w:pPr>
        <w:pStyle w:val="BodyText"/>
        <w:spacing w:before="9"/>
        <w:rPr>
          <w:sz w:val="19"/>
        </w:rPr>
      </w:pPr>
    </w:p>
    <w:p w14:paraId="19816270" w14:textId="6C9BB79D" w:rsidR="00D83301" w:rsidRDefault="009E2AE1" w:rsidP="00753DDF">
      <w:pPr>
        <w:pStyle w:val="BodyText"/>
        <w:spacing w:before="0"/>
        <w:ind w:left="513"/>
        <w:rPr>
          <w:u w:val="single"/>
        </w:rPr>
      </w:pPr>
      <w:r>
        <w:t>Керівник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від</w:t>
      </w:r>
      <w:r>
        <w:rPr>
          <w:spacing w:val="49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  <w:r w:rsidR="00753DDF">
        <w:t xml:space="preserve">             </w:t>
      </w:r>
      <w:r w:rsidR="00E90BCC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90BCC">
        <w:rPr>
          <w:u w:val="single"/>
        </w:rPr>
        <w:instrText xml:space="preserve"> FORMTEXT </w:instrText>
      </w:r>
      <w:r w:rsidR="00E90BCC">
        <w:rPr>
          <w:u w:val="single"/>
        </w:rPr>
      </w:r>
      <w:r w:rsidR="00E90BCC">
        <w:rPr>
          <w:u w:val="single"/>
        </w:rPr>
        <w:fldChar w:fldCharType="separate"/>
      </w:r>
      <w:r w:rsidR="00E90BCC">
        <w:rPr>
          <w:noProof/>
          <w:u w:val="single"/>
        </w:rPr>
        <w:t> </w:t>
      </w:r>
      <w:r w:rsidR="00E90BCC">
        <w:rPr>
          <w:noProof/>
          <w:u w:val="single"/>
        </w:rPr>
        <w:t> </w:t>
      </w:r>
      <w:r w:rsidR="00E90BCC">
        <w:rPr>
          <w:noProof/>
          <w:u w:val="single"/>
        </w:rPr>
        <w:t> </w:t>
      </w:r>
      <w:r w:rsidR="00E90BCC">
        <w:rPr>
          <w:noProof/>
          <w:u w:val="single"/>
        </w:rPr>
        <w:t> </w:t>
      </w:r>
      <w:r w:rsidR="00E90BCC">
        <w:rPr>
          <w:noProof/>
          <w:u w:val="single"/>
        </w:rPr>
        <w:t> </w:t>
      </w:r>
      <w:r w:rsidR="00E90BCC">
        <w:rPr>
          <w:u w:val="single"/>
        </w:rPr>
        <w:fldChar w:fldCharType="end"/>
      </w:r>
    </w:p>
    <w:p w14:paraId="2472E192" w14:textId="77777777" w:rsidR="00E90BCC" w:rsidRPr="00753DDF" w:rsidRDefault="00E90BCC" w:rsidP="00753DDF">
      <w:pPr>
        <w:pStyle w:val="BodyText"/>
        <w:spacing w:before="0"/>
        <w:ind w:left="513"/>
      </w:pPr>
    </w:p>
    <w:p w14:paraId="13AA2766" w14:textId="77777777" w:rsidR="00D83301" w:rsidRDefault="00D83301">
      <w:pPr>
        <w:spacing w:line="157" w:lineRule="exact"/>
        <w:rPr>
          <w:sz w:val="16"/>
        </w:rPr>
        <w:sectPr w:rsidR="00D83301" w:rsidSect="00307787">
          <w:pgSz w:w="8400" w:h="11910"/>
          <w:pgMar w:top="960" w:right="700" w:bottom="280" w:left="980" w:header="710" w:footer="0" w:gutter="0"/>
          <w:cols w:space="720"/>
        </w:sectPr>
      </w:pPr>
    </w:p>
    <w:p w14:paraId="01B63D30" w14:textId="77777777" w:rsidR="00D83301" w:rsidRDefault="00D83301">
      <w:pPr>
        <w:pStyle w:val="BodyText"/>
        <w:spacing w:before="4"/>
        <w:rPr>
          <w:sz w:val="17"/>
        </w:rPr>
      </w:pPr>
    </w:p>
    <w:sectPr w:rsidR="00D83301">
      <w:headerReference w:type="even" r:id="rId12"/>
      <w:pgSz w:w="8400" w:h="11910"/>
      <w:pgMar w:top="960" w:right="700" w:bottom="280" w:left="9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9946" w14:textId="77777777" w:rsidR="00B972C8" w:rsidRDefault="00B972C8">
      <w:r>
        <w:separator/>
      </w:r>
    </w:p>
  </w:endnote>
  <w:endnote w:type="continuationSeparator" w:id="0">
    <w:p w14:paraId="4A532828" w14:textId="77777777" w:rsidR="00B972C8" w:rsidRDefault="00B9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194C" w14:textId="77777777" w:rsidR="00B972C8" w:rsidRDefault="00B972C8">
      <w:r>
        <w:separator/>
      </w:r>
    </w:p>
  </w:footnote>
  <w:footnote w:type="continuationSeparator" w:id="0">
    <w:p w14:paraId="6A92A9DE" w14:textId="77777777" w:rsidR="00B972C8" w:rsidRDefault="00B9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A69D" w14:textId="77777777" w:rsidR="00D83301" w:rsidRDefault="0057534D">
    <w:pPr>
      <w:pStyle w:val="BodyText"/>
      <w:spacing w:before="0" w:line="14" w:lineRule="auto"/>
    </w:pPr>
    <w:r>
      <w:rPr>
        <w:noProof/>
      </w:rPr>
    </w:r>
    <w:r w:rsidR="0057534D">
      <w:rPr>
        <w:noProof/>
      </w:rPr>
      <w:pict w14:anchorId="60EFCC7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alt="" style="position:absolute;margin-left:210.9pt;margin-top:34.5pt;width:12pt;height:15.3pt;z-index:-162816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4049370" w14:textId="77777777" w:rsidR="00D83301" w:rsidRDefault="009E2A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625CF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9B2C" w14:textId="77777777" w:rsidR="00D83301" w:rsidRDefault="0057534D">
    <w:pPr>
      <w:pStyle w:val="BodyText"/>
      <w:spacing w:before="0" w:line="14" w:lineRule="auto"/>
    </w:pPr>
    <w:r>
      <w:rPr>
        <w:noProof/>
      </w:rPr>
    </w:r>
    <w:r w:rsidR="0057534D">
      <w:rPr>
        <w:noProof/>
      </w:rPr>
      <w:pict w14:anchorId="0FB35C1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210.9pt;margin-top:34.5pt;width:12pt;height:15.3pt;z-index:-162810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16E01F0" w14:textId="77777777" w:rsidR="00D83301" w:rsidRDefault="009E2A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625CF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04D1" w14:textId="77777777" w:rsidR="00D83301" w:rsidRDefault="0057534D">
    <w:pPr>
      <w:pStyle w:val="BodyText"/>
      <w:spacing w:before="0" w:line="14" w:lineRule="auto"/>
    </w:pPr>
    <w:r>
      <w:rPr>
        <w:noProof/>
      </w:rPr>
    </w:r>
    <w:r w:rsidR="0057534D">
      <w:rPr>
        <w:noProof/>
      </w:rPr>
      <w:pict w14:anchorId="305CE53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212.9pt;margin-top:34.5pt;width:8pt;height:15.3pt;z-index:-16280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3F1BFA" w14:textId="77777777" w:rsidR="00D83301" w:rsidRDefault="009E2AE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57534D">
      <w:rPr>
        <w:noProof/>
      </w:rPr>
      <w:pict w14:anchorId="0BE77DAF">
        <v:shape id="_x0000_s1027" type="#_x0000_t202" alt="" style="position:absolute;margin-left:101.75pt;margin-top:62.4pt;width:230.2pt;height:42.9pt;z-index:-16280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F893947" w14:textId="2FFFEB5B" w:rsidR="00D83301" w:rsidRPr="00223581" w:rsidRDefault="009E2AE1" w:rsidP="00223581">
                <w:pPr>
                  <w:spacing w:before="12" w:line="237" w:lineRule="auto"/>
                  <w:ind w:left="20" w:right="18" w:firstLine="2"/>
                  <w:jc w:val="center"/>
                  <w:rPr>
                    <w:sz w:val="20"/>
                  </w:rPr>
                </w:pPr>
                <w:r w:rsidRPr="00223581">
                  <w:rPr>
                    <w:b/>
                    <w:sz w:val="20"/>
                  </w:rPr>
                  <w:t>Відгук і оцінка роботи студента на практиці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B9C5" w14:textId="77777777" w:rsidR="00D83301" w:rsidRDefault="0057534D">
    <w:pPr>
      <w:pStyle w:val="BodyText"/>
      <w:spacing w:before="0" w:line="14" w:lineRule="auto"/>
    </w:pPr>
    <w:r>
      <w:rPr>
        <w:noProof/>
      </w:rPr>
    </w:r>
    <w:r w:rsidR="0057534D">
      <w:rPr>
        <w:noProof/>
      </w:rPr>
      <w:pict w14:anchorId="43CF725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210.9pt;margin-top:34.5pt;width:12pt;height:15.3pt;z-index:-162795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882DA9" w14:textId="77777777" w:rsidR="00D83301" w:rsidRDefault="009E2AE1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8EE3" w14:textId="77777777" w:rsidR="00D83301" w:rsidRDefault="0057534D">
    <w:pPr>
      <w:pStyle w:val="BodyText"/>
      <w:spacing w:before="0" w:line="14" w:lineRule="auto"/>
    </w:pPr>
    <w:r>
      <w:rPr>
        <w:noProof/>
      </w:rPr>
    </w:r>
    <w:r w:rsidR="0057534D">
      <w:rPr>
        <w:noProof/>
      </w:rPr>
      <w:pict w14:anchorId="5917EA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12.9pt;margin-top:34.5pt;width:8pt;height:15.3pt;z-index:-162790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513C2F4" w14:textId="77777777" w:rsidR="00D83301" w:rsidRDefault="009E2AE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EC2"/>
    <w:multiLevelType w:val="hybridMultilevel"/>
    <w:tmpl w:val="62F81A96"/>
    <w:lvl w:ilvl="0" w:tplc="5652F552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E4686C4">
      <w:numFmt w:val="bullet"/>
      <w:lvlText w:val="•"/>
      <w:lvlJc w:val="left"/>
      <w:pPr>
        <w:ind w:left="1405" w:hanging="348"/>
      </w:pPr>
      <w:rPr>
        <w:rFonts w:hint="default"/>
        <w:lang w:val="uk-UA" w:eastAsia="en-US" w:bidi="ar-SA"/>
      </w:rPr>
    </w:lvl>
    <w:lvl w:ilvl="2" w:tplc="B4E2ED92">
      <w:numFmt w:val="bullet"/>
      <w:lvlText w:val="•"/>
      <w:lvlJc w:val="left"/>
      <w:pPr>
        <w:ind w:left="1971" w:hanging="348"/>
      </w:pPr>
      <w:rPr>
        <w:rFonts w:hint="default"/>
        <w:lang w:val="uk-UA" w:eastAsia="en-US" w:bidi="ar-SA"/>
      </w:rPr>
    </w:lvl>
    <w:lvl w:ilvl="3" w:tplc="9F947B82">
      <w:numFmt w:val="bullet"/>
      <w:lvlText w:val="•"/>
      <w:lvlJc w:val="left"/>
      <w:pPr>
        <w:ind w:left="2536" w:hanging="348"/>
      </w:pPr>
      <w:rPr>
        <w:rFonts w:hint="default"/>
        <w:lang w:val="uk-UA" w:eastAsia="en-US" w:bidi="ar-SA"/>
      </w:rPr>
    </w:lvl>
    <w:lvl w:ilvl="4" w:tplc="A2726DCC">
      <w:numFmt w:val="bullet"/>
      <w:lvlText w:val="•"/>
      <w:lvlJc w:val="left"/>
      <w:pPr>
        <w:ind w:left="3102" w:hanging="348"/>
      </w:pPr>
      <w:rPr>
        <w:rFonts w:hint="default"/>
        <w:lang w:val="uk-UA" w:eastAsia="en-US" w:bidi="ar-SA"/>
      </w:rPr>
    </w:lvl>
    <w:lvl w:ilvl="5" w:tplc="9BC69B6A">
      <w:numFmt w:val="bullet"/>
      <w:lvlText w:val="•"/>
      <w:lvlJc w:val="left"/>
      <w:pPr>
        <w:ind w:left="3668" w:hanging="348"/>
      </w:pPr>
      <w:rPr>
        <w:rFonts w:hint="default"/>
        <w:lang w:val="uk-UA" w:eastAsia="en-US" w:bidi="ar-SA"/>
      </w:rPr>
    </w:lvl>
    <w:lvl w:ilvl="6" w:tplc="A3BCF03C">
      <w:numFmt w:val="bullet"/>
      <w:lvlText w:val="•"/>
      <w:lvlJc w:val="left"/>
      <w:pPr>
        <w:ind w:left="4233" w:hanging="348"/>
      </w:pPr>
      <w:rPr>
        <w:rFonts w:hint="default"/>
        <w:lang w:val="uk-UA" w:eastAsia="en-US" w:bidi="ar-SA"/>
      </w:rPr>
    </w:lvl>
    <w:lvl w:ilvl="7" w:tplc="EC040748">
      <w:numFmt w:val="bullet"/>
      <w:lvlText w:val="•"/>
      <w:lvlJc w:val="left"/>
      <w:pPr>
        <w:ind w:left="4799" w:hanging="348"/>
      </w:pPr>
      <w:rPr>
        <w:rFonts w:hint="default"/>
        <w:lang w:val="uk-UA" w:eastAsia="en-US" w:bidi="ar-SA"/>
      </w:rPr>
    </w:lvl>
    <w:lvl w:ilvl="8" w:tplc="D344799E">
      <w:numFmt w:val="bullet"/>
      <w:lvlText w:val="•"/>
      <w:lvlJc w:val="left"/>
      <w:pPr>
        <w:ind w:left="5364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2D1707BE"/>
    <w:multiLevelType w:val="hybridMultilevel"/>
    <w:tmpl w:val="8264DA68"/>
    <w:lvl w:ilvl="0" w:tplc="598A5CE6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57AE0E6E">
      <w:numFmt w:val="bullet"/>
      <w:lvlText w:val="•"/>
      <w:lvlJc w:val="left"/>
      <w:pPr>
        <w:ind w:left="1405" w:hanging="348"/>
      </w:pPr>
      <w:rPr>
        <w:rFonts w:hint="default"/>
        <w:lang w:val="uk-UA" w:eastAsia="en-US" w:bidi="ar-SA"/>
      </w:rPr>
    </w:lvl>
    <w:lvl w:ilvl="2" w:tplc="D0C6B166">
      <w:numFmt w:val="bullet"/>
      <w:lvlText w:val="•"/>
      <w:lvlJc w:val="left"/>
      <w:pPr>
        <w:ind w:left="1971" w:hanging="348"/>
      </w:pPr>
      <w:rPr>
        <w:rFonts w:hint="default"/>
        <w:lang w:val="uk-UA" w:eastAsia="en-US" w:bidi="ar-SA"/>
      </w:rPr>
    </w:lvl>
    <w:lvl w:ilvl="3" w:tplc="452E4612">
      <w:numFmt w:val="bullet"/>
      <w:lvlText w:val="•"/>
      <w:lvlJc w:val="left"/>
      <w:pPr>
        <w:ind w:left="2536" w:hanging="348"/>
      </w:pPr>
      <w:rPr>
        <w:rFonts w:hint="default"/>
        <w:lang w:val="uk-UA" w:eastAsia="en-US" w:bidi="ar-SA"/>
      </w:rPr>
    </w:lvl>
    <w:lvl w:ilvl="4" w:tplc="B6D0D648">
      <w:numFmt w:val="bullet"/>
      <w:lvlText w:val="•"/>
      <w:lvlJc w:val="left"/>
      <w:pPr>
        <w:ind w:left="3102" w:hanging="348"/>
      </w:pPr>
      <w:rPr>
        <w:rFonts w:hint="default"/>
        <w:lang w:val="uk-UA" w:eastAsia="en-US" w:bidi="ar-SA"/>
      </w:rPr>
    </w:lvl>
    <w:lvl w:ilvl="5" w:tplc="0DD02B04">
      <w:numFmt w:val="bullet"/>
      <w:lvlText w:val="•"/>
      <w:lvlJc w:val="left"/>
      <w:pPr>
        <w:ind w:left="3668" w:hanging="348"/>
      </w:pPr>
      <w:rPr>
        <w:rFonts w:hint="default"/>
        <w:lang w:val="uk-UA" w:eastAsia="en-US" w:bidi="ar-SA"/>
      </w:rPr>
    </w:lvl>
    <w:lvl w:ilvl="6" w:tplc="998883CC">
      <w:numFmt w:val="bullet"/>
      <w:lvlText w:val="•"/>
      <w:lvlJc w:val="left"/>
      <w:pPr>
        <w:ind w:left="4233" w:hanging="348"/>
      </w:pPr>
      <w:rPr>
        <w:rFonts w:hint="default"/>
        <w:lang w:val="uk-UA" w:eastAsia="en-US" w:bidi="ar-SA"/>
      </w:rPr>
    </w:lvl>
    <w:lvl w:ilvl="7" w:tplc="8B3E3F0A">
      <w:numFmt w:val="bullet"/>
      <w:lvlText w:val="•"/>
      <w:lvlJc w:val="left"/>
      <w:pPr>
        <w:ind w:left="4799" w:hanging="348"/>
      </w:pPr>
      <w:rPr>
        <w:rFonts w:hint="default"/>
        <w:lang w:val="uk-UA" w:eastAsia="en-US" w:bidi="ar-SA"/>
      </w:rPr>
    </w:lvl>
    <w:lvl w:ilvl="8" w:tplc="DA105356">
      <w:numFmt w:val="bullet"/>
      <w:lvlText w:val="•"/>
      <w:lvlJc w:val="left"/>
      <w:pPr>
        <w:ind w:left="5364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410A6B50"/>
    <w:multiLevelType w:val="hybridMultilevel"/>
    <w:tmpl w:val="504A8750"/>
    <w:lvl w:ilvl="0" w:tplc="75387618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1520CC5C">
      <w:numFmt w:val="bullet"/>
      <w:lvlText w:val="•"/>
      <w:lvlJc w:val="left"/>
      <w:pPr>
        <w:ind w:left="1405" w:hanging="348"/>
      </w:pPr>
      <w:rPr>
        <w:rFonts w:hint="default"/>
        <w:lang w:val="uk-UA" w:eastAsia="en-US" w:bidi="ar-SA"/>
      </w:rPr>
    </w:lvl>
    <w:lvl w:ilvl="2" w:tplc="917E0862">
      <w:numFmt w:val="bullet"/>
      <w:lvlText w:val="•"/>
      <w:lvlJc w:val="left"/>
      <w:pPr>
        <w:ind w:left="1971" w:hanging="348"/>
      </w:pPr>
      <w:rPr>
        <w:rFonts w:hint="default"/>
        <w:lang w:val="uk-UA" w:eastAsia="en-US" w:bidi="ar-SA"/>
      </w:rPr>
    </w:lvl>
    <w:lvl w:ilvl="3" w:tplc="15D00F56">
      <w:numFmt w:val="bullet"/>
      <w:lvlText w:val="•"/>
      <w:lvlJc w:val="left"/>
      <w:pPr>
        <w:ind w:left="2536" w:hanging="348"/>
      </w:pPr>
      <w:rPr>
        <w:rFonts w:hint="default"/>
        <w:lang w:val="uk-UA" w:eastAsia="en-US" w:bidi="ar-SA"/>
      </w:rPr>
    </w:lvl>
    <w:lvl w:ilvl="4" w:tplc="B3EC06DC">
      <w:numFmt w:val="bullet"/>
      <w:lvlText w:val="•"/>
      <w:lvlJc w:val="left"/>
      <w:pPr>
        <w:ind w:left="3102" w:hanging="348"/>
      </w:pPr>
      <w:rPr>
        <w:rFonts w:hint="default"/>
        <w:lang w:val="uk-UA" w:eastAsia="en-US" w:bidi="ar-SA"/>
      </w:rPr>
    </w:lvl>
    <w:lvl w:ilvl="5" w:tplc="68B8DCE2">
      <w:numFmt w:val="bullet"/>
      <w:lvlText w:val="•"/>
      <w:lvlJc w:val="left"/>
      <w:pPr>
        <w:ind w:left="3668" w:hanging="348"/>
      </w:pPr>
      <w:rPr>
        <w:rFonts w:hint="default"/>
        <w:lang w:val="uk-UA" w:eastAsia="en-US" w:bidi="ar-SA"/>
      </w:rPr>
    </w:lvl>
    <w:lvl w:ilvl="6" w:tplc="894ED9C8">
      <w:numFmt w:val="bullet"/>
      <w:lvlText w:val="•"/>
      <w:lvlJc w:val="left"/>
      <w:pPr>
        <w:ind w:left="4233" w:hanging="348"/>
      </w:pPr>
      <w:rPr>
        <w:rFonts w:hint="default"/>
        <w:lang w:val="uk-UA" w:eastAsia="en-US" w:bidi="ar-SA"/>
      </w:rPr>
    </w:lvl>
    <w:lvl w:ilvl="7" w:tplc="73422DD2">
      <w:numFmt w:val="bullet"/>
      <w:lvlText w:val="•"/>
      <w:lvlJc w:val="left"/>
      <w:pPr>
        <w:ind w:left="4799" w:hanging="348"/>
      </w:pPr>
      <w:rPr>
        <w:rFonts w:hint="default"/>
        <w:lang w:val="uk-UA" w:eastAsia="en-US" w:bidi="ar-SA"/>
      </w:rPr>
    </w:lvl>
    <w:lvl w:ilvl="8" w:tplc="35F21072">
      <w:numFmt w:val="bullet"/>
      <w:lvlText w:val="•"/>
      <w:lvlJc w:val="left"/>
      <w:pPr>
        <w:ind w:left="5364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45225D6B"/>
    <w:multiLevelType w:val="hybridMultilevel"/>
    <w:tmpl w:val="1C9006C0"/>
    <w:lvl w:ilvl="0" w:tplc="63087E56">
      <w:numFmt w:val="bullet"/>
      <w:lvlText w:val=""/>
      <w:lvlJc w:val="left"/>
      <w:pPr>
        <w:ind w:left="842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EFACAC8">
      <w:numFmt w:val="bullet"/>
      <w:lvlText w:val="•"/>
      <w:lvlJc w:val="left"/>
      <w:pPr>
        <w:ind w:left="1405" w:hanging="348"/>
      </w:pPr>
      <w:rPr>
        <w:rFonts w:hint="default"/>
        <w:lang w:val="uk-UA" w:eastAsia="en-US" w:bidi="ar-SA"/>
      </w:rPr>
    </w:lvl>
    <w:lvl w:ilvl="2" w:tplc="E0BC15D2">
      <w:numFmt w:val="bullet"/>
      <w:lvlText w:val="•"/>
      <w:lvlJc w:val="left"/>
      <w:pPr>
        <w:ind w:left="1971" w:hanging="348"/>
      </w:pPr>
      <w:rPr>
        <w:rFonts w:hint="default"/>
        <w:lang w:val="uk-UA" w:eastAsia="en-US" w:bidi="ar-SA"/>
      </w:rPr>
    </w:lvl>
    <w:lvl w:ilvl="3" w:tplc="739CAA1C">
      <w:numFmt w:val="bullet"/>
      <w:lvlText w:val="•"/>
      <w:lvlJc w:val="left"/>
      <w:pPr>
        <w:ind w:left="2536" w:hanging="348"/>
      </w:pPr>
      <w:rPr>
        <w:rFonts w:hint="default"/>
        <w:lang w:val="uk-UA" w:eastAsia="en-US" w:bidi="ar-SA"/>
      </w:rPr>
    </w:lvl>
    <w:lvl w:ilvl="4" w:tplc="5E8A4C5A">
      <w:numFmt w:val="bullet"/>
      <w:lvlText w:val="•"/>
      <w:lvlJc w:val="left"/>
      <w:pPr>
        <w:ind w:left="3102" w:hanging="348"/>
      </w:pPr>
      <w:rPr>
        <w:rFonts w:hint="default"/>
        <w:lang w:val="uk-UA" w:eastAsia="en-US" w:bidi="ar-SA"/>
      </w:rPr>
    </w:lvl>
    <w:lvl w:ilvl="5" w:tplc="729C2D90">
      <w:numFmt w:val="bullet"/>
      <w:lvlText w:val="•"/>
      <w:lvlJc w:val="left"/>
      <w:pPr>
        <w:ind w:left="3668" w:hanging="348"/>
      </w:pPr>
      <w:rPr>
        <w:rFonts w:hint="default"/>
        <w:lang w:val="uk-UA" w:eastAsia="en-US" w:bidi="ar-SA"/>
      </w:rPr>
    </w:lvl>
    <w:lvl w:ilvl="6" w:tplc="54B89978">
      <w:numFmt w:val="bullet"/>
      <w:lvlText w:val="•"/>
      <w:lvlJc w:val="left"/>
      <w:pPr>
        <w:ind w:left="4233" w:hanging="348"/>
      </w:pPr>
      <w:rPr>
        <w:rFonts w:hint="default"/>
        <w:lang w:val="uk-UA" w:eastAsia="en-US" w:bidi="ar-SA"/>
      </w:rPr>
    </w:lvl>
    <w:lvl w:ilvl="7" w:tplc="0A966C68">
      <w:numFmt w:val="bullet"/>
      <w:lvlText w:val="•"/>
      <w:lvlJc w:val="left"/>
      <w:pPr>
        <w:ind w:left="4799" w:hanging="348"/>
      </w:pPr>
      <w:rPr>
        <w:rFonts w:hint="default"/>
        <w:lang w:val="uk-UA" w:eastAsia="en-US" w:bidi="ar-SA"/>
      </w:rPr>
    </w:lvl>
    <w:lvl w:ilvl="8" w:tplc="386E537E">
      <w:numFmt w:val="bullet"/>
      <w:lvlText w:val="•"/>
      <w:lvlJc w:val="left"/>
      <w:pPr>
        <w:ind w:left="5364" w:hanging="348"/>
      </w:pPr>
      <w:rPr>
        <w:rFonts w:hint="default"/>
        <w:lang w:val="uk-UA" w:eastAsia="en-US" w:bidi="ar-SA"/>
      </w:rPr>
    </w:lvl>
  </w:abstractNum>
  <w:num w:numId="1" w16cid:durableId="959804410">
    <w:abstractNumId w:val="1"/>
  </w:num>
  <w:num w:numId="2" w16cid:durableId="1615288973">
    <w:abstractNumId w:val="3"/>
  </w:num>
  <w:num w:numId="3" w16cid:durableId="1396392568">
    <w:abstractNumId w:val="2"/>
  </w:num>
  <w:num w:numId="4" w16cid:durableId="120317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ocumentProtection w:edit="forms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301"/>
    <w:rsid w:val="00032B75"/>
    <w:rsid w:val="001420A1"/>
    <w:rsid w:val="00174F2D"/>
    <w:rsid w:val="001D7591"/>
    <w:rsid w:val="00220E0C"/>
    <w:rsid w:val="00223581"/>
    <w:rsid w:val="0023585C"/>
    <w:rsid w:val="002E26CD"/>
    <w:rsid w:val="00307787"/>
    <w:rsid w:val="00407C4A"/>
    <w:rsid w:val="00434CCA"/>
    <w:rsid w:val="004531A9"/>
    <w:rsid w:val="004625CF"/>
    <w:rsid w:val="005351E6"/>
    <w:rsid w:val="0057534D"/>
    <w:rsid w:val="00645C1E"/>
    <w:rsid w:val="00693D17"/>
    <w:rsid w:val="00700DBC"/>
    <w:rsid w:val="00717F75"/>
    <w:rsid w:val="00753DDF"/>
    <w:rsid w:val="007D6A69"/>
    <w:rsid w:val="008663BC"/>
    <w:rsid w:val="008A77EF"/>
    <w:rsid w:val="009A0083"/>
    <w:rsid w:val="009E2AE1"/>
    <w:rsid w:val="00AC301D"/>
    <w:rsid w:val="00B972C8"/>
    <w:rsid w:val="00CF7174"/>
    <w:rsid w:val="00D83301"/>
    <w:rsid w:val="00DE500F"/>
    <w:rsid w:val="00E90BCC"/>
    <w:rsid w:val="00FA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73DE60"/>
  <w15:docId w15:val="{EBEBE681-9CB5-43A6-8716-0E32CB81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1"/>
    <w:qFormat/>
    <w:pPr>
      <w:spacing w:before="91"/>
      <w:ind w:left="403" w:right="4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 w:line="365" w:lineRule="exact"/>
      <w:ind w:left="336" w:right="33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62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CF"/>
    <w:rPr>
      <w:rFonts w:ascii="Segoe UI" w:eastAsia="Times New Roman" w:hAnsi="Segoe UI" w:cs="Segoe UI"/>
      <w:sz w:val="18"/>
      <w:szCs w:val="18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2235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581"/>
    <w:rPr>
      <w:rFonts w:ascii="Times New Roman" w:eastAsia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2235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58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CF4EB-D7F5-D34F-9710-582C595E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ShelestZM</dc:creator>
  <cp:lastModifiedBy>Dmytro Zakharov</cp:lastModifiedBy>
  <cp:revision>16</cp:revision>
  <cp:lastPrinted>2024-01-16T13:26:00Z</cp:lastPrinted>
  <dcterms:created xsi:type="dcterms:W3CDTF">2024-01-16T13:47:00Z</dcterms:created>
  <dcterms:modified xsi:type="dcterms:W3CDTF">2025-10-03T05:42:00Z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2024-01-16T00:00:00Z</vt:filetime>
  </property>
</Properties>
</file>