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74B37A" w14:textId="77777777" w:rsidR="00440DED" w:rsidRDefault="00DC3F19"/>
    <w:p w14:paraId="236858B3" w14:textId="77777777" w:rsidR="00DC3F19" w:rsidRDefault="00F12474" w:rsidP="00DC3F19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Тема</w:t>
      </w:r>
      <w:r w:rsidR="00DC3F19">
        <w:rPr>
          <w:rFonts w:ascii="Times New Roman" w:hAnsi="Times New Roman" w:cs="Times New Roman"/>
          <w:i/>
          <w:iCs/>
          <w:sz w:val="28"/>
          <w:szCs w:val="28"/>
          <w:u w:val="single"/>
          <w:lang w:val="uk-UA"/>
        </w:rPr>
        <w:t xml:space="preserve"> практичного заняття:</w:t>
      </w:r>
    </w:p>
    <w:p w14:paraId="3F1630CD" w14:textId="751FA29E" w:rsidR="00F12474" w:rsidRDefault="00F12474" w:rsidP="00DC3F19">
      <w:pPr>
        <w:ind w:firstLine="567"/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Сільський</w:t>
      </w:r>
      <w:proofErr w:type="spellEnd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туризм як альтернативна форма </w:t>
      </w:r>
      <w:proofErr w:type="spellStart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відпочинку</w:t>
      </w:r>
      <w:proofErr w:type="spellEnd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</w:p>
    <w:p w14:paraId="59AE6E33" w14:textId="77777777" w:rsidR="00DC3F19" w:rsidRPr="00DC3F19" w:rsidRDefault="00DC3F19" w:rsidP="00DC3F19">
      <w:pPr>
        <w:jc w:val="center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</w:p>
    <w:p w14:paraId="515B0E60" w14:textId="77777777" w:rsidR="00F12474" w:rsidRPr="00DC3F19" w:rsidRDefault="00F12474" w:rsidP="00DC3F19">
      <w:pPr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</w:pPr>
      <w:proofErr w:type="spellStart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Питання</w:t>
      </w:r>
      <w:proofErr w:type="spellEnd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для </w:t>
      </w:r>
      <w:proofErr w:type="spellStart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письмового</w:t>
      </w:r>
      <w:proofErr w:type="spellEnd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</w:t>
      </w:r>
      <w:proofErr w:type="spellStart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опрацювання</w:t>
      </w:r>
      <w:proofErr w:type="spellEnd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: </w:t>
      </w:r>
    </w:p>
    <w:p w14:paraId="2D4353EA" w14:textId="77777777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сільську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місцевість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F70616" w14:textId="77777777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Відмінності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 та туризму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B137CF" w14:textId="77777777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туризму.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різновиди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6B6D46B" w14:textId="77777777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F12474">
        <w:rPr>
          <w:rFonts w:ascii="Times New Roman" w:hAnsi="Times New Roman" w:cs="Times New Roman"/>
          <w:sz w:val="28"/>
          <w:szCs w:val="28"/>
        </w:rPr>
        <w:t xml:space="preserve">4. Контингент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користувачів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туризму. </w:t>
      </w:r>
    </w:p>
    <w:p w14:paraId="6EFFED00" w14:textId="77777777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Завдання</w:t>
      </w:r>
      <w:proofErr w:type="spellEnd"/>
      <w:r w:rsidRPr="00DC3F19">
        <w:rPr>
          <w:rFonts w:ascii="Times New Roman" w:hAnsi="Times New Roman" w:cs="Times New Roman"/>
          <w:b/>
          <w:bCs/>
          <w:i/>
          <w:iCs/>
          <w:sz w:val="28"/>
          <w:szCs w:val="28"/>
          <w:u w:val="single"/>
        </w:rPr>
        <w:t>: 1</w:t>
      </w:r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Порівняти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оздоровчо-лікувальний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>, культурно-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пізнавальний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спортивний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B341AEC" w14:textId="77777777" w:rsidR="00F12474" w:rsidRPr="00DC3F19" w:rsidRDefault="00F12474" w:rsidP="00DC3F19">
      <w:pPr>
        <w:ind w:firstLine="567"/>
        <w:rPr>
          <w:rFonts w:ascii="Times New Roman" w:hAnsi="Times New Roman" w:cs="Times New Roman"/>
          <w:i/>
          <w:iCs/>
          <w:sz w:val="28"/>
          <w:szCs w:val="28"/>
          <w:u w:val="single"/>
        </w:rPr>
      </w:pPr>
      <w:proofErr w:type="spellStart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Заповнити</w:t>
      </w:r>
      <w:proofErr w:type="spellEnd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</w:t>
      </w:r>
      <w:proofErr w:type="spellStart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>таблицю</w:t>
      </w:r>
      <w:proofErr w:type="spellEnd"/>
      <w:r w:rsidRPr="00DC3F19">
        <w:rPr>
          <w:rFonts w:ascii="Times New Roman" w:hAnsi="Times New Roman" w:cs="Times New Roman"/>
          <w:i/>
          <w:iCs/>
          <w:sz w:val="28"/>
          <w:szCs w:val="28"/>
          <w:u w:val="single"/>
        </w:rPr>
        <w:t xml:space="preserve"> 1 </w:t>
      </w:r>
    </w:p>
    <w:p w14:paraId="48F9CEBD" w14:textId="10D428B6" w:rsidR="00F12474" w:rsidRDefault="00F12474" w:rsidP="00DC3F19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Таблиця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1</w:t>
      </w:r>
      <w:r w:rsidR="0018403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Порівняльна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сільського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туризму,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відбуватися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сільській</w:t>
      </w:r>
      <w:proofErr w:type="spellEnd"/>
      <w:r w:rsidRPr="00F1247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12474">
        <w:rPr>
          <w:rFonts w:ascii="Times New Roman" w:hAnsi="Times New Roman" w:cs="Times New Roman"/>
          <w:sz w:val="28"/>
          <w:szCs w:val="28"/>
        </w:rPr>
        <w:t>місцевості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362A7D3F" w14:textId="77777777" w:rsidR="00DC3F19" w:rsidRDefault="00DC3F19" w:rsidP="00DC3F19">
      <w:pPr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30733" w:rsidRPr="00530733" w14:paraId="261D7E4A" w14:textId="77777777" w:rsidTr="00DC3F19">
        <w:trPr>
          <w:jc w:val="center"/>
        </w:trPr>
        <w:tc>
          <w:tcPr>
            <w:tcW w:w="1869" w:type="dxa"/>
          </w:tcPr>
          <w:p w14:paraId="327CFE01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02941F0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Сільський</w:t>
            </w:r>
          </w:p>
        </w:tc>
        <w:tc>
          <w:tcPr>
            <w:tcW w:w="1869" w:type="dxa"/>
          </w:tcPr>
          <w:p w14:paraId="49D331EF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Оздоровчо</w:t>
            </w:r>
            <w:proofErr w:type="spellEnd"/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-лікувальний</w:t>
            </w:r>
          </w:p>
        </w:tc>
        <w:tc>
          <w:tcPr>
            <w:tcW w:w="1869" w:type="dxa"/>
          </w:tcPr>
          <w:p w14:paraId="462F7BF0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Культурно-пізнавальний</w:t>
            </w:r>
          </w:p>
        </w:tc>
        <w:tc>
          <w:tcPr>
            <w:tcW w:w="1869" w:type="dxa"/>
          </w:tcPr>
          <w:p w14:paraId="26B26D72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Спортивний</w:t>
            </w:r>
          </w:p>
        </w:tc>
      </w:tr>
      <w:tr w:rsidR="00530733" w:rsidRPr="00530733" w14:paraId="07675221" w14:textId="77777777" w:rsidTr="00DC3F19">
        <w:trPr>
          <w:jc w:val="center"/>
        </w:trPr>
        <w:tc>
          <w:tcPr>
            <w:tcW w:w="1869" w:type="dxa"/>
          </w:tcPr>
          <w:p w14:paraId="5482A87C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Ресурси</w:t>
            </w:r>
          </w:p>
        </w:tc>
        <w:tc>
          <w:tcPr>
            <w:tcW w:w="1869" w:type="dxa"/>
          </w:tcPr>
          <w:p w14:paraId="33868174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4A2101E7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6F52CEAF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56D0129F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0FC84CF7" w14:textId="77777777" w:rsidTr="00DC3F19">
        <w:trPr>
          <w:jc w:val="center"/>
        </w:trPr>
        <w:tc>
          <w:tcPr>
            <w:tcW w:w="1869" w:type="dxa"/>
          </w:tcPr>
          <w:p w14:paraId="21C672D7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Засоби розміщення</w:t>
            </w:r>
          </w:p>
        </w:tc>
        <w:tc>
          <w:tcPr>
            <w:tcW w:w="1869" w:type="dxa"/>
          </w:tcPr>
          <w:p w14:paraId="55305415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A168963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DA17A0D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6D40B75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7227DFD3" w14:textId="77777777" w:rsidTr="00DC3F19">
        <w:trPr>
          <w:jc w:val="center"/>
        </w:trPr>
        <w:tc>
          <w:tcPr>
            <w:tcW w:w="1869" w:type="dxa"/>
          </w:tcPr>
          <w:p w14:paraId="123D61D2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Заклади харчування</w:t>
            </w:r>
          </w:p>
        </w:tc>
        <w:tc>
          <w:tcPr>
            <w:tcW w:w="1869" w:type="dxa"/>
          </w:tcPr>
          <w:p w14:paraId="57DE70B5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B96AB2C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2E315B2D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6839CEC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133D7A16" w14:textId="77777777" w:rsidTr="00DC3F19">
        <w:trPr>
          <w:jc w:val="center"/>
        </w:trPr>
        <w:tc>
          <w:tcPr>
            <w:tcW w:w="1869" w:type="dxa"/>
          </w:tcPr>
          <w:p w14:paraId="7EC29689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Обслуговуючий персонал</w:t>
            </w:r>
          </w:p>
        </w:tc>
        <w:tc>
          <w:tcPr>
            <w:tcW w:w="1869" w:type="dxa"/>
          </w:tcPr>
          <w:p w14:paraId="0A1613C3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0C00DB69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7EE0E22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22A0F0AA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42F2DE92" w14:textId="77777777" w:rsidTr="00DC3F19">
        <w:trPr>
          <w:jc w:val="center"/>
        </w:trPr>
        <w:tc>
          <w:tcPr>
            <w:tcW w:w="1869" w:type="dxa"/>
          </w:tcPr>
          <w:p w14:paraId="388146AE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Рекреаційні заняття</w:t>
            </w:r>
          </w:p>
        </w:tc>
        <w:tc>
          <w:tcPr>
            <w:tcW w:w="1869" w:type="dxa"/>
          </w:tcPr>
          <w:p w14:paraId="52814CE3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456F8BD6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635475BE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A35F488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66EE4401" w14:textId="77777777" w:rsidTr="00DC3F19">
        <w:trPr>
          <w:jc w:val="center"/>
        </w:trPr>
        <w:tc>
          <w:tcPr>
            <w:tcW w:w="1869" w:type="dxa"/>
          </w:tcPr>
          <w:p w14:paraId="7A5166B8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Масовість</w:t>
            </w:r>
          </w:p>
        </w:tc>
        <w:tc>
          <w:tcPr>
            <w:tcW w:w="1869" w:type="dxa"/>
          </w:tcPr>
          <w:p w14:paraId="1FDE9F53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A92FE02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42757D0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64608C2B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6F54BD9D" w14:textId="77777777" w:rsidTr="00DC3F19">
        <w:trPr>
          <w:jc w:val="center"/>
        </w:trPr>
        <w:tc>
          <w:tcPr>
            <w:tcW w:w="1869" w:type="dxa"/>
          </w:tcPr>
          <w:p w14:paraId="5DB3DA44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Зв’язки з місцевим населенням</w:t>
            </w:r>
          </w:p>
        </w:tc>
        <w:tc>
          <w:tcPr>
            <w:tcW w:w="1869" w:type="dxa"/>
          </w:tcPr>
          <w:p w14:paraId="57C93EDD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5E7D8E28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1C387A0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1536B89B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530733" w:rsidRPr="00530733" w14:paraId="7805AF68" w14:textId="77777777" w:rsidTr="00DC3F19">
        <w:trPr>
          <w:jc w:val="center"/>
        </w:trPr>
        <w:tc>
          <w:tcPr>
            <w:tcW w:w="1869" w:type="dxa"/>
          </w:tcPr>
          <w:p w14:paraId="20FB2FCA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30733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Вплив на місцеву громаду</w:t>
            </w:r>
          </w:p>
        </w:tc>
        <w:tc>
          <w:tcPr>
            <w:tcW w:w="1869" w:type="dxa"/>
          </w:tcPr>
          <w:p w14:paraId="5F6526AE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4689DA4C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31885D78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69" w:type="dxa"/>
          </w:tcPr>
          <w:p w14:paraId="57767F7C" w14:textId="77777777" w:rsidR="00530733" w:rsidRPr="00530733" w:rsidRDefault="00530733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D271030" w14:textId="77777777" w:rsidR="00F12474" w:rsidRDefault="00F12474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0232F22" w14:textId="77777777" w:rsidR="00DC3F19" w:rsidRDefault="00DC3F19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14:paraId="2EA4A807" w14:textId="12701004" w:rsidR="00184034" w:rsidRDefault="00184034" w:rsidP="00DC3F19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Таблиця 2. Порівняти різновиди сільського туризму.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008"/>
        <w:gridCol w:w="1836"/>
        <w:gridCol w:w="1821"/>
        <w:gridCol w:w="1815"/>
        <w:gridCol w:w="1865"/>
      </w:tblGrid>
      <w:tr w:rsidR="00DB0AA3" w14:paraId="53D408BB" w14:textId="77777777" w:rsidTr="00DC3F19">
        <w:trPr>
          <w:jc w:val="center"/>
        </w:trPr>
        <w:tc>
          <w:tcPr>
            <w:tcW w:w="1869" w:type="dxa"/>
          </w:tcPr>
          <w:p w14:paraId="7DCEDCEC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Види сільського туризму</w:t>
            </w:r>
          </w:p>
        </w:tc>
        <w:tc>
          <w:tcPr>
            <w:tcW w:w="1869" w:type="dxa"/>
          </w:tcPr>
          <w:p w14:paraId="03FE3569" w14:textId="77777777"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Мета діяльності</w:t>
            </w:r>
          </w:p>
        </w:tc>
        <w:tc>
          <w:tcPr>
            <w:tcW w:w="1869" w:type="dxa"/>
          </w:tcPr>
          <w:p w14:paraId="4A53B15F" w14:textId="77777777"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Предмет інтересу</w:t>
            </w:r>
          </w:p>
        </w:tc>
        <w:tc>
          <w:tcPr>
            <w:tcW w:w="1869" w:type="dxa"/>
          </w:tcPr>
          <w:p w14:paraId="07C85425" w14:textId="77777777" w:rsidR="00184034" w:rsidRDefault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Ресурси</w:t>
            </w:r>
          </w:p>
        </w:tc>
        <w:tc>
          <w:tcPr>
            <w:tcW w:w="1869" w:type="dxa"/>
          </w:tcPr>
          <w:p w14:paraId="2B50BF9F" w14:textId="77777777" w:rsidR="00DB0AA3" w:rsidRDefault="00DB0AA3" w:rsidP="00DB0AA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Приклади рекреаційних занять </w:t>
            </w:r>
          </w:p>
        </w:tc>
      </w:tr>
      <w:tr w:rsidR="00DB0AA3" w14:paraId="0584F725" w14:textId="77777777" w:rsidTr="00DC3F19">
        <w:trPr>
          <w:jc w:val="center"/>
        </w:trPr>
        <w:tc>
          <w:tcPr>
            <w:tcW w:w="1869" w:type="dxa"/>
          </w:tcPr>
          <w:p w14:paraId="085FE333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зелений туризм</w:t>
            </w:r>
          </w:p>
        </w:tc>
        <w:tc>
          <w:tcPr>
            <w:tcW w:w="1869" w:type="dxa"/>
          </w:tcPr>
          <w:p w14:paraId="619BD944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32EAF952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7B6B7CAD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659AFA66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14:paraId="3CBD5B2D" w14:textId="77777777" w:rsidTr="00DC3F19">
        <w:trPr>
          <w:jc w:val="center"/>
        </w:trPr>
        <w:tc>
          <w:tcPr>
            <w:tcW w:w="1869" w:type="dxa"/>
          </w:tcPr>
          <w:p w14:paraId="590A02FB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Агро-рекреаційний туризм</w:t>
            </w:r>
          </w:p>
        </w:tc>
        <w:tc>
          <w:tcPr>
            <w:tcW w:w="1869" w:type="dxa"/>
          </w:tcPr>
          <w:p w14:paraId="70214E64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48C95228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6E619DDF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31F26FF2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14:paraId="6EDCAE9B" w14:textId="77777777" w:rsidTr="00DC3F19">
        <w:trPr>
          <w:jc w:val="center"/>
        </w:trPr>
        <w:tc>
          <w:tcPr>
            <w:tcW w:w="1869" w:type="dxa"/>
          </w:tcPr>
          <w:p w14:paraId="475F9308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відпочинковий туризм</w:t>
            </w:r>
          </w:p>
        </w:tc>
        <w:tc>
          <w:tcPr>
            <w:tcW w:w="1869" w:type="dxa"/>
          </w:tcPr>
          <w:p w14:paraId="389870E6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4B2FFCF9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0B08B8FF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68ADCEA0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DB0AA3" w14:paraId="39D1DAF2" w14:textId="77777777" w:rsidTr="00DC3F19">
        <w:trPr>
          <w:jc w:val="center"/>
        </w:trPr>
        <w:tc>
          <w:tcPr>
            <w:tcW w:w="1869" w:type="dxa"/>
          </w:tcPr>
          <w:p w14:paraId="23237263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Сільський етнографічний туризм</w:t>
            </w:r>
          </w:p>
        </w:tc>
        <w:tc>
          <w:tcPr>
            <w:tcW w:w="1869" w:type="dxa"/>
          </w:tcPr>
          <w:p w14:paraId="21E80008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5C55F1FF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68319B3A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869" w:type="dxa"/>
          </w:tcPr>
          <w:p w14:paraId="521CE6DF" w14:textId="77777777" w:rsidR="00184034" w:rsidRDefault="00184034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42C938E6" w14:textId="77777777" w:rsidR="00184034" w:rsidRPr="00F12474" w:rsidRDefault="00184034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184034" w:rsidRPr="00F12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012"/>
    <w:rsid w:val="00184034"/>
    <w:rsid w:val="00530733"/>
    <w:rsid w:val="008B0012"/>
    <w:rsid w:val="00B21BD5"/>
    <w:rsid w:val="00C533DB"/>
    <w:rsid w:val="00DB0AA3"/>
    <w:rsid w:val="00DC3F19"/>
    <w:rsid w:val="00F1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7FC2"/>
  <w15:chartTrackingRefBased/>
  <w15:docId w15:val="{2C699F85-92E2-4679-9D06-7EF4716D8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307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740</Words>
  <Characters>423</Characters>
  <Application>Microsoft Office Word</Application>
  <DocSecurity>0</DocSecurity>
  <Lines>3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Людмила</cp:lastModifiedBy>
  <cp:revision>2</cp:revision>
  <dcterms:created xsi:type="dcterms:W3CDTF">2024-10-31T07:47:00Z</dcterms:created>
  <dcterms:modified xsi:type="dcterms:W3CDTF">2024-10-31T07:47:00Z</dcterms:modified>
</cp:coreProperties>
</file>