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FF270" w14:textId="5022FCA6" w:rsidR="00D15625" w:rsidRPr="00DD1C70" w:rsidRDefault="00DD1C70" w:rsidP="00D15625">
      <w:pPr>
        <w:tabs>
          <w:tab w:val="left" w:pos="567"/>
        </w:tabs>
        <w:spacing w:line="360" w:lineRule="auto"/>
        <w:ind w:left="142" w:firstLine="425"/>
        <w:jc w:val="center"/>
        <w:rPr>
          <w:rFonts w:ascii="Times New Roman" w:hAnsi="Times New Roman"/>
          <w:color w:val="010000"/>
          <w:szCs w:val="28"/>
          <w:lang w:val="ru-RU"/>
        </w:rPr>
      </w:pPr>
      <w:bookmarkStart w:id="0" w:name="_Toc509363146"/>
      <w:bookmarkStart w:id="1" w:name="_Toc509494498"/>
      <w:bookmarkStart w:id="2" w:name="_Toc511064778"/>
      <w:bookmarkStart w:id="3" w:name="_Toc528326918"/>
      <w:bookmarkStart w:id="4" w:name="_Toc530236150"/>
      <w:bookmarkStart w:id="5" w:name="_Toc530307546"/>
      <w:bookmarkStart w:id="6" w:name="_Toc530316002"/>
      <w:bookmarkStart w:id="7" w:name="_Toc530324817"/>
      <w:bookmarkStart w:id="8" w:name="_Toc530324841"/>
      <w:bookmarkStart w:id="9" w:name="_Toc530324865"/>
      <w:bookmarkStart w:id="10" w:name="_Toc530324891"/>
      <w:proofErr w:type="spellStart"/>
      <w:r>
        <w:rPr>
          <w:rFonts w:ascii="Times New Roman" w:hAnsi="Times New Roman"/>
          <w:color w:val="010000"/>
          <w:szCs w:val="28"/>
          <w:lang w:val="ru-RU"/>
        </w:rPr>
        <w:t>Лабораторна</w:t>
      </w:r>
      <w:proofErr w:type="spellEnd"/>
      <w:r>
        <w:rPr>
          <w:rFonts w:ascii="Times New Roman" w:hAnsi="Times New Roman"/>
          <w:color w:val="010000"/>
          <w:szCs w:val="28"/>
          <w:lang w:val="ru-RU"/>
        </w:rPr>
        <w:t xml:space="preserve"> робота №5</w:t>
      </w:r>
      <w:bookmarkStart w:id="11" w:name="_GoBack"/>
      <w:bookmarkEnd w:id="11"/>
      <w:r w:rsidR="00F67589" w:rsidRPr="00DD1C70">
        <w:rPr>
          <w:rFonts w:ascii="Times New Roman" w:hAnsi="Times New Roman"/>
          <w:color w:val="010000"/>
          <w:szCs w:val="28"/>
          <w:lang w:val="ru-RU"/>
        </w:rPr>
        <w:t xml:space="preserve">. </w:t>
      </w:r>
      <w:proofErr w:type="spellStart"/>
      <w:r w:rsidR="00F67589" w:rsidRPr="00DD1C70">
        <w:rPr>
          <w:rFonts w:ascii="Times New Roman" w:hAnsi="Times New Roman"/>
          <w:color w:val="010000"/>
          <w:szCs w:val="28"/>
          <w:lang w:val="ru-RU"/>
        </w:rPr>
        <w:t>К</w:t>
      </w:r>
      <w:r w:rsidR="00D15625" w:rsidRPr="00DD1C70">
        <w:rPr>
          <w:rFonts w:ascii="Times New Roman" w:hAnsi="Times New Roman"/>
          <w:color w:val="010000"/>
          <w:szCs w:val="28"/>
          <w:lang w:val="ru-RU"/>
        </w:rPr>
        <w:t>інематичний</w:t>
      </w:r>
      <w:proofErr w:type="spellEnd"/>
      <w:r w:rsidR="00D15625"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="00D15625" w:rsidRPr="00DD1C70">
        <w:rPr>
          <w:rFonts w:ascii="Times New Roman" w:hAnsi="Times New Roman"/>
          <w:color w:val="010000"/>
          <w:szCs w:val="28"/>
          <w:lang w:val="ru-RU"/>
        </w:rPr>
        <w:t>розрахунок</w:t>
      </w:r>
      <w:proofErr w:type="spellEnd"/>
      <w:r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10000"/>
          <w:szCs w:val="28"/>
          <w:lang w:val="ru-RU"/>
        </w:rPr>
        <w:t>трансмісії</w:t>
      </w:r>
      <w:proofErr w:type="spellEnd"/>
      <w:r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10000"/>
          <w:szCs w:val="28"/>
          <w:lang w:val="ru-RU"/>
        </w:rPr>
        <w:t>автомобіля</w:t>
      </w:r>
      <w:proofErr w:type="spellEnd"/>
      <w:r>
        <w:rPr>
          <w:rFonts w:ascii="Times New Roman" w:hAnsi="Times New Roman"/>
          <w:color w:val="010000"/>
          <w:szCs w:val="28"/>
          <w:lang w:val="ru-RU"/>
        </w:rPr>
        <w:t>.</w:t>
      </w:r>
    </w:p>
    <w:p w14:paraId="1A549F56" w14:textId="77777777" w:rsidR="00D15625" w:rsidRPr="00DD1C70" w:rsidRDefault="00D15625" w:rsidP="00D15625">
      <w:pPr>
        <w:tabs>
          <w:tab w:val="left" w:pos="567"/>
        </w:tabs>
        <w:spacing w:line="360" w:lineRule="auto"/>
        <w:ind w:left="142" w:firstLine="425"/>
        <w:jc w:val="center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1.1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Вихідні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дані</w:t>
      </w:r>
      <w:proofErr w:type="spellEnd"/>
    </w:p>
    <w:p w14:paraId="3B716841" w14:textId="228938EB" w:rsidR="00D15625" w:rsidRPr="00DD1C70" w:rsidRDefault="00D17DE1" w:rsidP="00D15625">
      <w:pPr>
        <w:tabs>
          <w:tab w:val="left" w:pos="567"/>
        </w:tabs>
        <w:spacing w:line="360" w:lineRule="auto"/>
        <w:ind w:left="142" w:hanging="142"/>
        <w:jc w:val="both"/>
        <w:rPr>
          <w:rFonts w:ascii="Times New Roman" w:hAnsi="Times New Roman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color w:val="010000"/>
                <w:szCs w:val="28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color w:val="010000"/>
                <w:szCs w:val="28"/>
                <w:lang w:val="ru-RU"/>
              </w:rPr>
              <m:t>emax</m:t>
            </m:r>
          </m:sub>
        </m:sSub>
        <m:r>
          <w:rPr>
            <w:rFonts w:ascii="Cambria Math" w:hAnsi="Cambria Math"/>
            <w:color w:val="010000"/>
            <w:szCs w:val="28"/>
            <w:lang w:val="ru-RU"/>
          </w:rPr>
          <m:t>=________ Н∙м-</m:t>
        </m:r>
        <m:r>
          <m:rPr>
            <m:nor/>
          </m:rPr>
          <w:rPr>
            <w:rFonts w:ascii="Times New Roman" w:hAnsi="Times New Roman"/>
            <w:color w:val="010000"/>
            <w:szCs w:val="28"/>
            <w:lang w:val="ru-RU"/>
          </w:rPr>
          <m:t>максимальний крутний момент двигуна;</m:t>
        </m:r>
      </m:oMath>
      <w:r w:rsidR="00D15625"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</w:p>
    <w:p w14:paraId="08B9606E" w14:textId="44930AD6" w:rsidR="00D15625" w:rsidRPr="00DD1C70" w:rsidRDefault="00D17DE1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emax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 xml:space="preserve">=____________ 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частота обертання колінчастого вала при 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color w:val="010000"/>
                  <w:szCs w:val="28"/>
                  <w:lang w:val="ru-RU"/>
                </w:rPr>
                <m:t>emax</m:t>
              </m:r>
            </m:sub>
          </m:sSub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;</m:t>
          </m:r>
        </m:oMath>
      </m:oMathPara>
    </w:p>
    <w:p w14:paraId="1FF88388" w14:textId="77777777" w:rsidR="00D15625" w:rsidRPr="00DD1C70" w:rsidRDefault="00DF488E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тип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зубі</w:t>
      </w:r>
      <w:proofErr w:type="gramStart"/>
      <w:r w:rsidRPr="00DD1C70">
        <w:rPr>
          <w:rFonts w:ascii="Times New Roman" w:hAnsi="Times New Roman"/>
          <w:color w:val="010000"/>
          <w:szCs w:val="28"/>
          <w:lang w:val="ru-RU"/>
        </w:rPr>
        <w:t>в</w:t>
      </w:r>
      <w:proofErr w:type="spellEnd"/>
      <w:proofErr w:type="gram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редуктора:</w:t>
      </w:r>
    </w:p>
    <w:p w14:paraId="1BDACB81" w14:textId="77777777" w:rsidR="00DF488E" w:rsidRPr="00DD1C70" w:rsidRDefault="00DF488E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i/>
          <w:color w:val="010000"/>
          <w:szCs w:val="28"/>
          <w:lang w:val="en-US"/>
        </w:rPr>
        <w:t>I</w:t>
      </w:r>
      <w:r w:rsidRPr="00DD1C70">
        <w:rPr>
          <w:rFonts w:ascii="Times New Roman" w:hAnsi="Times New Roman"/>
          <w:i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ступені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–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круговий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; </w:t>
      </w:r>
    </w:p>
    <w:p w14:paraId="151BE92F" w14:textId="6F7FDF23" w:rsidR="000B1141" w:rsidRPr="00DD1C70" w:rsidRDefault="00D17DE1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д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коефіцієнт динамічності;</m:t>
          </m:r>
        </m:oMath>
      </m:oMathPara>
    </w:p>
    <w:p w14:paraId="6ACD5C94" w14:textId="5474A3E2" w:rsidR="000B1141" w:rsidRPr="00DD1C70" w:rsidRDefault="000B1141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прототип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автомобіля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– </w:t>
      </w:r>
      <w:r w:rsidR="00FE3CA1" w:rsidRPr="00DD1C70">
        <w:rPr>
          <w:rFonts w:ascii="Times New Roman" w:hAnsi="Times New Roman"/>
          <w:color w:val="010000"/>
          <w:szCs w:val="28"/>
          <w:lang w:val="ru-RU"/>
        </w:rPr>
        <w:t>_______________</w:t>
      </w:r>
      <w:r w:rsidRPr="00DD1C70">
        <w:rPr>
          <w:rFonts w:ascii="Times New Roman" w:hAnsi="Times New Roman"/>
          <w:color w:val="010000"/>
          <w:szCs w:val="28"/>
          <w:lang w:val="ru-RU"/>
        </w:rPr>
        <w:t>;</w:t>
      </w:r>
    </w:p>
    <w:p w14:paraId="636595EC" w14:textId="2CC323CE" w:rsidR="000B1141" w:rsidRPr="00DD1C70" w:rsidRDefault="000B1141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колісна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формула – </w:t>
      </w:r>
      <w:r w:rsidR="00FE3CA1" w:rsidRPr="00DD1C70">
        <w:rPr>
          <w:rFonts w:ascii="Times New Roman" w:hAnsi="Times New Roman"/>
          <w:color w:val="010000"/>
          <w:szCs w:val="28"/>
          <w:lang w:val="ru-RU"/>
        </w:rPr>
        <w:t>___________________</w:t>
      </w:r>
      <w:r w:rsidRPr="00DD1C70">
        <w:rPr>
          <w:rFonts w:ascii="Times New Roman" w:hAnsi="Times New Roman"/>
          <w:color w:val="010000"/>
          <w:szCs w:val="28"/>
          <w:lang w:val="ru-RU"/>
        </w:rPr>
        <w:t>.</w:t>
      </w:r>
    </w:p>
    <w:p w14:paraId="4B3557D3" w14:textId="77777777" w:rsidR="001A138B" w:rsidRPr="00DD1C70" w:rsidRDefault="001A138B" w:rsidP="00DF488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</w:p>
    <w:p w14:paraId="5877125E" w14:textId="77777777" w:rsidR="00273515" w:rsidRPr="00DD1C70" w:rsidRDefault="00273515" w:rsidP="00273515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1.2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Параметри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навантаження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валів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приводу</w:t>
      </w:r>
    </w:p>
    <w:p w14:paraId="6B087C62" w14:textId="77777777" w:rsidR="00273515" w:rsidRPr="00DD1C70" w:rsidRDefault="00273515" w:rsidP="00273515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Схема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трансмісії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>, рис.1:</w:t>
      </w:r>
    </w:p>
    <w:p w14:paraId="103F0820" w14:textId="77777777" w:rsidR="007711C5" w:rsidRPr="00DD1C70" w:rsidRDefault="00C63CF5" w:rsidP="007711C5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DD1C70">
        <w:rPr>
          <w:rFonts w:ascii="Times New Roman" w:hAnsi="Times New Roman"/>
          <w:szCs w:val="28"/>
          <w:lang w:val="ru-RU"/>
        </w:rPr>
        <w:t>Р</w:t>
      </w:r>
      <w:r w:rsidR="007711C5" w:rsidRPr="00DD1C70">
        <w:rPr>
          <w:rFonts w:ascii="Times New Roman" w:hAnsi="Times New Roman"/>
          <w:szCs w:val="28"/>
          <w:lang w:val="ru-RU"/>
        </w:rPr>
        <w:t xml:space="preserve">ис.1 </w:t>
      </w:r>
      <w:proofErr w:type="spellStart"/>
      <w:r w:rsidR="007711C5" w:rsidRPr="00DD1C70">
        <w:rPr>
          <w:rFonts w:ascii="Times New Roman" w:hAnsi="Times New Roman"/>
          <w:szCs w:val="28"/>
          <w:lang w:val="ru-RU"/>
        </w:rPr>
        <w:t>кінематична</w:t>
      </w:r>
      <w:proofErr w:type="spellEnd"/>
      <w:r w:rsidR="007711C5" w:rsidRPr="00DD1C70">
        <w:rPr>
          <w:rFonts w:ascii="Times New Roman" w:hAnsi="Times New Roman"/>
          <w:szCs w:val="28"/>
          <w:lang w:val="ru-RU"/>
        </w:rPr>
        <w:t xml:space="preserve"> схема </w:t>
      </w:r>
      <w:proofErr w:type="spellStart"/>
      <w:r w:rsidR="007711C5" w:rsidRPr="00DD1C70">
        <w:rPr>
          <w:rFonts w:ascii="Times New Roman" w:hAnsi="Times New Roman"/>
          <w:szCs w:val="28"/>
          <w:lang w:val="ru-RU"/>
        </w:rPr>
        <w:t>трансмісії</w:t>
      </w:r>
      <w:proofErr w:type="spellEnd"/>
    </w:p>
    <w:p w14:paraId="5D277795" w14:textId="47CB4687" w:rsidR="006531E7" w:rsidRPr="00DD1C70" w:rsidRDefault="006531E7" w:rsidP="006531E7">
      <w:pPr>
        <w:tabs>
          <w:tab w:val="left" w:pos="8820"/>
        </w:tabs>
        <w:spacing w:line="360" w:lineRule="auto"/>
        <w:rPr>
          <w:rFonts w:ascii="Times New Roman" w:hAnsi="Times New Roman"/>
          <w:szCs w:val="28"/>
          <w:lang w:val="ru-RU"/>
        </w:rPr>
      </w:pPr>
      <w:proofErr w:type="spellStart"/>
      <w:r w:rsidRPr="00DD1C70">
        <w:rPr>
          <w:rFonts w:ascii="Times New Roman" w:hAnsi="Times New Roman"/>
          <w:szCs w:val="28"/>
          <w:lang w:val="ru-RU"/>
        </w:rPr>
        <w:t>Передаточні</w:t>
      </w:r>
      <w:proofErr w:type="spellEnd"/>
      <w:r w:rsidRPr="00DD1C70">
        <w:rPr>
          <w:rFonts w:ascii="Times New Roman" w:hAnsi="Times New Roman"/>
          <w:szCs w:val="28"/>
          <w:lang w:val="ru-RU"/>
        </w:rPr>
        <w:t xml:space="preserve"> числа:</w:t>
      </w:r>
    </w:p>
    <w:p w14:paraId="4E2385AA" w14:textId="28F272DB" w:rsidR="006531E7" w:rsidRPr="00DD1C70" w:rsidRDefault="00D17DE1" w:rsidP="006531E7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en-US"/>
            </w:rPr>
            <m:t>I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-</m:t>
          </m:r>
          <w:proofErr w:type="spellStart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ої</m:t>
          </m:r>
          <w:proofErr w:type="spellEnd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передачі</m:t>
          </m:r>
          <w:proofErr w:type="spellEnd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;</m:t>
          </m:r>
        </m:oMath>
      </m:oMathPara>
    </w:p>
    <w:p w14:paraId="43CBB23C" w14:textId="5BB4521F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передаточне число пониженої передачі роздавальної коробки;</m:t>
          </m:r>
        </m:oMath>
      </m:oMathPara>
    </w:p>
    <w:p w14:paraId="78817BB7" w14:textId="406FAD7C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передаточне число вищої, прямої передачі роздавальної коробки;</m:t>
          </m:r>
        </m:oMath>
      </m:oMathPara>
    </w:p>
    <w:p w14:paraId="1A74061B" w14:textId="77777777" w:rsidR="006531E7" w:rsidRPr="00DD1C70" w:rsidRDefault="006531E7" w:rsidP="006531E7">
      <w:pPr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При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вимкненій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пониженої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передачі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роздавальної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коробки прототипа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можливе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відключення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переднього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моста і передача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всього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крутного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моменту на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середній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та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задній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мости.</w:t>
      </w:r>
    </w:p>
    <w:p w14:paraId="701AFF90" w14:textId="46F827DC" w:rsidR="006531E7" w:rsidRPr="00DD1C70" w:rsidRDefault="00D17DE1" w:rsidP="006531E7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передаточне число редуктора моста;</m:t>
          </m:r>
        </m:oMath>
      </m:oMathPara>
    </w:p>
    <w:p w14:paraId="56CB3BA3" w14:textId="08909D75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en-US"/>
            </w:rPr>
            <m:t>I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ступені</m:t>
          </m:r>
          <w:proofErr w:type="spellEnd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 редуктора моста</m:t>
          </m:r>
          <m:r>
            <w:rPr>
              <w:rFonts w:ascii="Cambria Math" w:hAnsi="Cambria Math"/>
              <w:color w:val="010000"/>
              <w:szCs w:val="28"/>
              <w:lang w:val="ru-RU"/>
            </w:rPr>
            <m:t>;</m:t>
          </m:r>
        </m:oMath>
      </m:oMathPara>
    </w:p>
    <w:p w14:paraId="4DBBADA9" w14:textId="58181C41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en-US"/>
            </w:rPr>
            <m:t>II</m:t>
          </m:r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>ступені</m:t>
          </m:r>
          <w:proofErr w:type="spellEnd"/>
          <m:r>
            <m:rPr>
              <m:nor/>
            </m:rPr>
            <w:rPr>
              <w:rFonts w:ascii="Times New Roman" w:hAnsi="Times New Roman"/>
              <w:color w:val="010000"/>
              <w:szCs w:val="28"/>
              <w:lang w:val="ru-RU"/>
            </w:rPr>
            <m:t xml:space="preserve"> редуктора моста;</m:t>
          </m:r>
        </m:oMath>
      </m:oMathPara>
    </w:p>
    <w:p w14:paraId="3402173E" w14:textId="77777777" w:rsidR="006531E7" w:rsidRPr="00DD1C70" w:rsidRDefault="006531E7" w:rsidP="006531E7">
      <w:pPr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Відповідно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до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кінематичної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схеми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визначаємо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крутний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момент, частоту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обертання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та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потужність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на валах приводу.</w:t>
      </w:r>
    </w:p>
    <w:p w14:paraId="4F42801C" w14:textId="77777777" w:rsidR="006531E7" w:rsidRPr="00DD1C70" w:rsidRDefault="006531E7" w:rsidP="006531E7">
      <w:pPr>
        <w:spacing w:line="360" w:lineRule="auto"/>
        <w:jc w:val="center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1).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Повнопривідний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режим</w:t>
      </w:r>
    </w:p>
    <w:p w14:paraId="4539A32A" w14:textId="2CAD454B" w:rsidR="006531E7" w:rsidRPr="00DD1C70" w:rsidRDefault="00D17DE1" w:rsidP="006531E7">
      <w:pPr>
        <w:spacing w:line="360" w:lineRule="auto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p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emax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тр</m:t>
              </m:r>
            </m:sub>
            <m:sup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/>
              <w:color w:val="010000"/>
              <w:szCs w:val="28"/>
              <w:lang w:val="ru-RU"/>
            </w:rPr>
            <m:t>= Н∙м;</m:t>
          </m:r>
        </m:oMath>
      </m:oMathPara>
    </w:p>
    <w:p w14:paraId="4F3558CD" w14:textId="77777777" w:rsidR="006531E7" w:rsidRPr="00DD1C70" w:rsidRDefault="006531E7" w:rsidP="006531E7">
      <w:pPr>
        <w:spacing w:line="360" w:lineRule="auto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>де:</w:t>
      </w:r>
    </w:p>
    <w:p w14:paraId="4C9C8272" w14:textId="5EDE6FF9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тр</m:t>
              </m:r>
            </m:sub>
            <m:sup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цп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цп</m:t>
                  </m:r>
                </m:sub>
              </m:sSub>
            </m:sup>
          </m:sSubSup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кш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кш</m:t>
                  </m:r>
                </m:sub>
              </m:sSub>
            </m:sup>
          </m:sSubSup>
          <m:r>
            <w:rPr>
              <w:rFonts w:ascii="Cambria Math" w:hAnsi="Cambria Math"/>
              <w:color w:val="010000"/>
              <w:szCs w:val="28"/>
              <w:lang w:val="ru-RU"/>
            </w:rPr>
            <m:t>=;</m:t>
          </m:r>
        </m:oMath>
      </m:oMathPara>
    </w:p>
    <w:p w14:paraId="2B451E51" w14:textId="77777777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color w:val="010000"/>
                <w:szCs w:val="28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color w:val="010000"/>
                <w:szCs w:val="28"/>
                <w:lang w:val="ru-RU"/>
              </w:rPr>
              <m:t>цп</m:t>
            </m:r>
          </m:sub>
        </m:sSub>
        <m:r>
          <w:rPr>
            <w:rFonts w:ascii="Cambria Math" w:hAnsi="Cambria Math"/>
            <w:color w:val="010000"/>
            <w:szCs w:val="28"/>
            <w:lang w:val="ru-RU"/>
          </w:rPr>
          <m:t>=4</m:t>
        </m:r>
      </m:oMath>
      <w:r w:rsidR="006531E7" w:rsidRPr="00DD1C70">
        <w:rPr>
          <w:rFonts w:ascii="Times New Roman" w:hAnsi="Times New Roman"/>
          <w:color w:val="010000"/>
          <w:szCs w:val="28"/>
          <w:lang w:val="ru-RU"/>
        </w:rPr>
        <w:t xml:space="preserve"> – кількість циліндричних передач двоступеневої коробки передач та дв</w:t>
      </w:r>
      <w:r w:rsidR="006531E7" w:rsidRPr="00DD1C70">
        <w:rPr>
          <w:rFonts w:ascii="Times New Roman" w:hAnsi="Times New Roman"/>
          <w:color w:val="010000"/>
          <w:szCs w:val="28"/>
          <w:lang w:val="ru-RU"/>
        </w:rPr>
        <w:t>о</w:t>
      </w:r>
      <w:r w:rsidR="006531E7" w:rsidRPr="00DD1C70">
        <w:rPr>
          <w:rFonts w:ascii="Times New Roman" w:hAnsi="Times New Roman"/>
          <w:color w:val="010000"/>
          <w:szCs w:val="28"/>
          <w:lang w:val="ru-RU"/>
        </w:rPr>
        <w:t>ступеневої роздавальної коробки.</w:t>
      </w:r>
    </w:p>
    <w:p w14:paraId="15A8C72B" w14:textId="03F4BC0A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emax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к1</m:t>
                  </m:r>
                </m:sub>
              </m:sSub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об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хв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;</m:t>
          </m:r>
        </m:oMath>
      </m:oMathPara>
    </w:p>
    <w:p w14:paraId="06ED89E0" w14:textId="167A80F8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;</m:t>
          </m:r>
        </m:oMath>
      </m:oMathPara>
    </w:p>
    <w:p w14:paraId="61CF1444" w14:textId="74B277F1" w:rsidR="006531E7" w:rsidRPr="00DD1C70" w:rsidRDefault="00D17DE1" w:rsidP="006531E7">
      <w:pPr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r>
            <w:rPr>
              <w:rFonts w:ascii="Cambria Math" w:hAnsi="Cambria Math"/>
              <w:color w:val="010000"/>
              <w:szCs w:val="28"/>
              <w:lang w:val="en-US"/>
            </w:rPr>
            <m:t xml:space="preserve"> кВт.</m:t>
          </m:r>
          <m:r>
            <w:rPr>
              <w:rFonts w:ascii="Cambria Math" w:hAnsi="Cambria Math"/>
              <w:color w:val="010000"/>
              <w:szCs w:val="28"/>
              <w:lang w:val="ru-RU"/>
            </w:rPr>
            <m:t xml:space="preserve"> </m:t>
          </m:r>
        </m:oMath>
      </m:oMathPara>
    </w:p>
    <w:p w14:paraId="60494FE4" w14:textId="77777777" w:rsidR="006531E7" w:rsidRPr="00DD1C70" w:rsidRDefault="006531E7" w:rsidP="006531E7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DD1C70">
        <w:rPr>
          <w:rFonts w:ascii="Times New Roman" w:hAnsi="Times New Roman"/>
          <w:szCs w:val="28"/>
          <w:lang w:val="ru-RU"/>
        </w:rPr>
        <w:t xml:space="preserve">2). </w:t>
      </w:r>
      <w:proofErr w:type="spellStart"/>
      <w:r w:rsidRPr="00DD1C70">
        <w:rPr>
          <w:rFonts w:ascii="Times New Roman" w:hAnsi="Times New Roman"/>
          <w:szCs w:val="28"/>
          <w:lang w:val="ru-RU"/>
        </w:rPr>
        <w:t>Проміжний</w:t>
      </w:r>
      <w:proofErr w:type="spellEnd"/>
      <w:r w:rsidRPr="00DD1C70">
        <w:rPr>
          <w:rFonts w:ascii="Times New Roman" w:hAnsi="Times New Roman"/>
          <w:szCs w:val="28"/>
          <w:lang w:val="ru-RU"/>
        </w:rPr>
        <w:t xml:space="preserve"> вал редуктора моста </w:t>
      </w:r>
    </w:p>
    <w:p w14:paraId="778AB9D6" w14:textId="7DB04E2F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I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 Н∙м;</m:t>
          </m:r>
        </m:oMath>
      </m:oMathPara>
    </w:p>
    <w:p w14:paraId="2008490B" w14:textId="77777777" w:rsidR="006531E7" w:rsidRPr="00DD1C70" w:rsidRDefault="006531E7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color w:val="010000"/>
                <w:szCs w:val="28"/>
                <w:lang w:val="ru-RU"/>
              </w:rPr>
              <m:t>ƞ</m:t>
            </m:r>
          </m:e>
          <m:sub>
            <m:r>
              <w:rPr>
                <w:rFonts w:ascii="Cambria Math" w:hAnsi="Cambria Math"/>
                <w:color w:val="010000"/>
                <w:szCs w:val="28"/>
                <w:lang w:val="ru-RU"/>
              </w:rPr>
              <m:t>I</m:t>
            </m:r>
          </m:sub>
        </m:sSub>
        <m:r>
          <w:rPr>
            <w:rFonts w:ascii="Cambria Math" w:hAnsi="Cambria Math"/>
            <w:color w:val="010000"/>
            <w:szCs w:val="28"/>
            <w:lang w:val="ru-RU"/>
          </w:rPr>
          <m:t>=0,965-</m:t>
        </m:r>
      </m:oMath>
      <w:r w:rsidRPr="00DD1C70">
        <w:rPr>
          <w:rFonts w:ascii="Times New Roman" w:hAnsi="Times New Roman"/>
          <w:color w:val="010000"/>
          <w:szCs w:val="28"/>
          <w:lang w:val="ru-RU"/>
        </w:rPr>
        <w:t xml:space="preserve"> ККД </w:t>
      </w:r>
      <w:r w:rsidRPr="00DD1C70">
        <w:rPr>
          <w:rFonts w:ascii="Times New Roman" w:hAnsi="Times New Roman"/>
          <w:i/>
          <w:color w:val="010000"/>
          <w:szCs w:val="28"/>
          <w:lang w:val="en-US"/>
        </w:rPr>
        <w:t>I</w:t>
      </w:r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ступені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редуктора моста з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урахуванням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втрат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на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тертя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в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підшипниках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>;</w:t>
      </w:r>
    </w:p>
    <w:p w14:paraId="78E70009" w14:textId="6FB4682B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;</m:t>
          </m:r>
        </m:oMath>
      </m:oMathPara>
    </w:p>
    <w:p w14:paraId="50F95FB1" w14:textId="770D26A4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;</m:t>
          </m:r>
        </m:oMath>
      </m:oMathPara>
    </w:p>
    <w:p w14:paraId="09D8DE0C" w14:textId="4E904682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 кВт.</m:t>
          </m:r>
        </m:oMath>
      </m:oMathPara>
    </w:p>
    <w:p w14:paraId="5FCB368B" w14:textId="77777777" w:rsidR="006531E7" w:rsidRPr="00DD1C70" w:rsidRDefault="006531E7" w:rsidP="006531E7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DD1C70">
        <w:rPr>
          <w:rFonts w:ascii="Times New Roman" w:hAnsi="Times New Roman"/>
          <w:szCs w:val="28"/>
          <w:lang w:val="ru-RU"/>
        </w:rPr>
        <w:t xml:space="preserve">3). </w:t>
      </w:r>
      <w:proofErr w:type="spellStart"/>
      <w:r w:rsidRPr="00DD1C70">
        <w:rPr>
          <w:rFonts w:ascii="Times New Roman" w:hAnsi="Times New Roman"/>
          <w:szCs w:val="28"/>
          <w:lang w:val="ru-RU"/>
        </w:rPr>
        <w:t>Вихідне</w:t>
      </w:r>
      <w:proofErr w:type="spellEnd"/>
      <w:r w:rsidRPr="00DD1C7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szCs w:val="28"/>
          <w:lang w:val="ru-RU"/>
        </w:rPr>
        <w:t>зубчасте</w:t>
      </w:r>
      <w:proofErr w:type="spellEnd"/>
      <w:r w:rsidRPr="00DD1C70">
        <w:rPr>
          <w:rFonts w:ascii="Times New Roman" w:hAnsi="Times New Roman"/>
          <w:szCs w:val="28"/>
          <w:lang w:val="ru-RU"/>
        </w:rPr>
        <w:t xml:space="preserve"> колесо редуктора моста </w:t>
      </w:r>
    </w:p>
    <w:p w14:paraId="11F85794" w14:textId="0FEDB67B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II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II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 Н∙м;</m:t>
          </m:r>
        </m:oMath>
      </m:oMathPara>
    </w:p>
    <w:p w14:paraId="7F447D83" w14:textId="77777777" w:rsidR="006531E7" w:rsidRPr="00DD1C70" w:rsidRDefault="006531E7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color w:val="010000"/>
                <w:szCs w:val="28"/>
                <w:lang w:val="ru-RU"/>
              </w:rPr>
              <m:t>ƞ</m:t>
            </m:r>
          </m:e>
          <m:sub>
            <m:r>
              <w:rPr>
                <w:rFonts w:ascii="Cambria Math" w:hAnsi="Cambria Math"/>
                <w:color w:val="010000"/>
                <w:szCs w:val="28"/>
                <w:lang w:val="ru-RU"/>
              </w:rPr>
              <m:t>II</m:t>
            </m:r>
          </m:sub>
        </m:sSub>
        <m:r>
          <w:rPr>
            <w:rFonts w:ascii="Cambria Math" w:hAnsi="Cambria Math"/>
            <w:color w:val="010000"/>
            <w:szCs w:val="28"/>
            <w:lang w:val="ru-RU"/>
          </w:rPr>
          <m:t>=0,965-</m:t>
        </m:r>
      </m:oMath>
      <w:r w:rsidRPr="00DD1C70">
        <w:rPr>
          <w:rFonts w:ascii="Times New Roman" w:hAnsi="Times New Roman"/>
          <w:color w:val="010000"/>
          <w:szCs w:val="28"/>
          <w:lang w:val="ru-RU"/>
        </w:rPr>
        <w:t xml:space="preserve"> ККД </w:t>
      </w:r>
      <w:r w:rsidRPr="00DD1C70">
        <w:rPr>
          <w:rFonts w:ascii="Times New Roman" w:hAnsi="Times New Roman"/>
          <w:i/>
          <w:color w:val="010000"/>
          <w:szCs w:val="28"/>
          <w:lang w:val="en-US"/>
        </w:rPr>
        <w:t>II</w:t>
      </w:r>
      <w:r w:rsidRPr="00DD1C70">
        <w:rPr>
          <w:rFonts w:ascii="Times New Roman" w:hAnsi="Times New Roman"/>
          <w:i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ступені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редуктора моста з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урахуванням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втрат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на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тертя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в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підшипниках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>;</w:t>
      </w:r>
    </w:p>
    <w:p w14:paraId="01900600" w14:textId="2D7E4A93" w:rsidR="006531E7" w:rsidRPr="00DD1C70" w:rsidRDefault="00D17DE1" w:rsidP="006531E7">
      <w:pPr>
        <w:tabs>
          <w:tab w:val="left" w:pos="8820"/>
        </w:tabs>
        <w:spacing w:line="360" w:lineRule="auto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II</m:t>
                  </m:r>
                </m:sub>
              </m:sSub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;</m:t>
          </m:r>
        </m:oMath>
      </m:oMathPara>
    </w:p>
    <w:p w14:paraId="0D42E7C6" w14:textId="60FFC497" w:rsidR="006531E7" w:rsidRPr="00DD1C70" w:rsidRDefault="00D17DE1" w:rsidP="006531E7">
      <w:pPr>
        <w:tabs>
          <w:tab w:val="left" w:pos="8820"/>
        </w:tabs>
        <w:spacing w:line="360" w:lineRule="auto"/>
        <w:rPr>
          <w:rFonts w:ascii="Times New Roman" w:hAnsi="Times New Roman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ru-RU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;</m:t>
          </m:r>
        </m:oMath>
      </m:oMathPara>
    </w:p>
    <w:p w14:paraId="5AC24C21" w14:textId="4F25B0DE" w:rsidR="006531E7" w:rsidRPr="00DD1C70" w:rsidRDefault="00D17DE1" w:rsidP="006531E7">
      <w:pPr>
        <w:tabs>
          <w:tab w:val="left" w:pos="8820"/>
        </w:tabs>
        <w:spacing w:line="360" w:lineRule="auto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 кВт.</m:t>
          </m:r>
        </m:oMath>
      </m:oMathPara>
    </w:p>
    <w:p w14:paraId="6AEF71FA" w14:textId="77777777" w:rsidR="006531E7" w:rsidRPr="00DD1C70" w:rsidRDefault="006531E7" w:rsidP="006531E7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4).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Піввісь</w:t>
      </w:r>
      <w:proofErr w:type="spellEnd"/>
    </w:p>
    <w:p w14:paraId="7EF48033" w14:textId="73FF1095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hAnsi="Cambria Math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10000"/>
                      <w:szCs w:val="28"/>
                      <w:lang w:val="en-US"/>
                    </w:rPr>
                    <m:t>σ</m:t>
                  </m:r>
                </m:sub>
              </m:sSub>
            </m:e>
          </m:d>
          <m:r>
            <w:rPr>
              <w:rFonts w:ascii="Cambria Math" w:hAnsi="Cambria Math"/>
              <w:color w:val="010000"/>
              <w:szCs w:val="28"/>
              <w:lang w:val="en-US"/>
            </w:rPr>
            <m:t xml:space="preserve">= </m:t>
          </m:r>
          <m:r>
            <w:rPr>
              <w:rFonts w:ascii="Cambria Math" w:hAnsi="Cambria Math"/>
              <w:color w:val="010000"/>
              <w:szCs w:val="28"/>
              <w:lang w:val="ru-RU"/>
            </w:rPr>
            <m:t>Н∙м;</m:t>
          </m:r>
        </m:oMath>
      </m:oMathPara>
    </w:p>
    <w:p w14:paraId="04E71273" w14:textId="77777777" w:rsidR="006531E7" w:rsidRPr="00DD1C70" w:rsidRDefault="006531E7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color w:val="010000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10000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color w:val="010000"/>
                <w:szCs w:val="28"/>
                <w:lang w:val="en-US"/>
              </w:rPr>
              <m:t>σ</m:t>
            </m:r>
          </m:sub>
        </m:sSub>
        <m:r>
          <w:rPr>
            <w:rFonts w:ascii="Cambria Math" w:hAnsi="Cambria Math"/>
            <w:color w:val="010000"/>
            <w:szCs w:val="28"/>
            <w:lang w:val="ru-RU"/>
          </w:rPr>
          <m:t>=0,1-</m:t>
        </m:r>
      </m:oMath>
      <w:r w:rsidRPr="00DD1C70">
        <w:rPr>
          <w:rFonts w:ascii="Times New Roman" w:hAnsi="Times New Roman"/>
          <w:color w:val="010000"/>
          <w:szCs w:val="28"/>
          <w:lang w:val="ru-RU"/>
        </w:rPr>
        <w:t xml:space="preserve"> коефіцієнт блокування міжколісного симетричного диференціала;</w:t>
      </w:r>
    </w:p>
    <w:p w14:paraId="2FBB8B3D" w14:textId="77777777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r>
            <w:rPr>
              <w:rFonts w:ascii="Cambria Math" w:hAnsi="Cambria Math"/>
              <w:color w:val="010000"/>
              <w:szCs w:val="28"/>
              <w:lang w:val="ru-RU"/>
            </w:rPr>
            <m:t>14,53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/>
              <w:color w:val="010000"/>
              <w:szCs w:val="28"/>
              <w:lang w:val="ru-RU"/>
            </w:rPr>
            <m:t>;</m:t>
          </m:r>
        </m:oMath>
      </m:oMathPara>
    </w:p>
    <w:p w14:paraId="48D9653F" w14:textId="77777777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</m:t>
          </m:r>
          <m:r>
            <w:rPr>
              <w:rFonts w:ascii="Cambria Math" w:hAnsi="Cambria Math"/>
              <w:color w:val="010000"/>
              <w:szCs w:val="28"/>
              <w:lang w:val="en-US"/>
            </w:rPr>
            <m:t>1,521</m:t>
          </m:r>
          <m:f>
            <m:f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/>
              <w:color w:val="010000"/>
              <w:szCs w:val="28"/>
              <w:lang w:val="en-US"/>
            </w:rPr>
            <m:t>;</m:t>
          </m:r>
        </m:oMath>
      </m:oMathPara>
    </w:p>
    <w:p w14:paraId="570E03AB" w14:textId="1B2C1F77" w:rsidR="006531E7" w:rsidRPr="00DD1C70" w:rsidRDefault="00D17DE1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color w:val="010000"/>
              <w:szCs w:val="28"/>
              <w:lang w:val="ru-RU"/>
            </w:rPr>
            <m:t>= кВт.</m:t>
          </m:r>
        </m:oMath>
      </m:oMathPara>
    </w:p>
    <w:p w14:paraId="4FAF9288" w14:textId="77777777" w:rsidR="006531E7" w:rsidRPr="00DD1C70" w:rsidRDefault="006531E7" w:rsidP="006531E7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color w:val="010000"/>
          <w:szCs w:val="28"/>
          <w:lang w:val="ru-RU"/>
        </w:rPr>
      </w:pPr>
      <w:r w:rsidRPr="00DD1C70">
        <w:rPr>
          <w:rFonts w:ascii="Times New Roman" w:hAnsi="Times New Roman"/>
          <w:color w:val="010000"/>
          <w:szCs w:val="28"/>
          <w:lang w:val="ru-RU"/>
        </w:rPr>
        <w:lastRenderedPageBreak/>
        <w:t xml:space="preserve">ККД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диференціала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при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русі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по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прямій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</w:t>
      </w:r>
      <m:oMath>
        <m:r>
          <w:rPr>
            <w:rFonts w:ascii="Cambria Math" w:hAnsi="Cambria Math"/>
            <w:color w:val="010000"/>
            <w:szCs w:val="28"/>
            <w:lang w:val="ru-RU"/>
          </w:rPr>
          <m:t>≈</m:t>
        </m:r>
      </m:oMath>
      <w:r w:rsidRPr="00DD1C70">
        <w:rPr>
          <w:rFonts w:ascii="Times New Roman" w:hAnsi="Times New Roman"/>
          <w:color w:val="010000"/>
          <w:szCs w:val="28"/>
          <w:lang w:val="ru-RU"/>
        </w:rPr>
        <w:t xml:space="preserve"> 1, так як тертя в ньому мізерне при поділі крутного моменту навпіл; тертя в деференціалі зростає при русі автомобіля на пов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о</w:t>
      </w:r>
      <w:r w:rsidRPr="00DD1C70">
        <w:rPr>
          <w:rFonts w:ascii="Times New Roman" w:hAnsi="Times New Roman"/>
          <w:color w:val="010000"/>
          <w:szCs w:val="28"/>
          <w:lang w:val="ru-RU"/>
        </w:rPr>
        <w:t>ротах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, на </w:t>
      </w:r>
      <w:proofErr w:type="spellStart"/>
      <w:r w:rsidRPr="00DD1C70">
        <w:rPr>
          <w:rFonts w:ascii="Times New Roman" w:hAnsi="Times New Roman"/>
          <w:color w:val="010000"/>
          <w:szCs w:val="28"/>
          <w:lang w:val="ru-RU"/>
        </w:rPr>
        <w:t>нерівній</w:t>
      </w:r>
      <w:proofErr w:type="spellEnd"/>
      <w:r w:rsidRPr="00DD1C70">
        <w:rPr>
          <w:rFonts w:ascii="Times New Roman" w:hAnsi="Times New Roman"/>
          <w:color w:val="010000"/>
          <w:szCs w:val="28"/>
          <w:lang w:val="ru-RU"/>
        </w:rPr>
        <w:t xml:space="preserve"> дорозі та при неоднакових умовах по зчепленню у ведучих коліс.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6531E7" w:rsidRPr="00DD1C70" w:rsidSect="00E71C07">
      <w:headerReference w:type="even" r:id="rId9"/>
      <w:headerReference w:type="first" r:id="rId10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84E7C" w14:textId="77777777" w:rsidR="00D17DE1" w:rsidRDefault="00D17DE1">
      <w:r>
        <w:separator/>
      </w:r>
    </w:p>
  </w:endnote>
  <w:endnote w:type="continuationSeparator" w:id="0">
    <w:p w14:paraId="4043443F" w14:textId="77777777" w:rsidR="00D17DE1" w:rsidRDefault="00D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5B656" w14:textId="77777777" w:rsidR="00D17DE1" w:rsidRDefault="00D17DE1">
      <w:r>
        <w:separator/>
      </w:r>
    </w:p>
  </w:footnote>
  <w:footnote w:type="continuationSeparator" w:id="0">
    <w:p w14:paraId="04F1E1A7" w14:textId="77777777" w:rsidR="00D17DE1" w:rsidRDefault="00D1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899E7" w14:textId="77777777" w:rsidR="003101FC" w:rsidRDefault="003101FC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2904F395" w14:textId="77777777" w:rsidR="003101FC" w:rsidRDefault="003101FC">
    <w:pPr>
      <w:pStyle w:val="a8"/>
    </w:pPr>
  </w:p>
  <w:p w14:paraId="3E016B9A" w14:textId="77777777" w:rsidR="003101FC" w:rsidRDefault="003101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AC742" w14:textId="77777777" w:rsidR="003101FC" w:rsidRDefault="003101FC">
    <w:pPr>
      <w:pStyle w:val="a8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753CB34A" wp14:editId="34B7213C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2BE4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F947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6C8D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58E24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872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5AA53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C60B" w14:textId="77777777" w:rsidR="003101FC" w:rsidRPr="0086798D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D18D" w14:textId="77777777" w:rsidR="003101FC" w:rsidRPr="00033917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2FE23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F3C5D" w14:textId="77777777" w:rsidR="003101FC" w:rsidRPr="00AA1361" w:rsidRDefault="003101FC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C9EFA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2990E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9926E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DBD71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4C519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53C05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121CC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1AFDD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53148CD9" w14:textId="77777777" w:rsidR="003101FC" w:rsidRPr="00C879A9" w:rsidRDefault="003101FC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FEC7D" w14:textId="77777777" w:rsidR="003101FC" w:rsidRPr="000E79A6" w:rsidRDefault="003101FC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71D4F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A1AA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A894D" w14:textId="77777777" w:rsidR="003101FC" w:rsidRPr="004725FF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93FFF" w14:textId="77777777" w:rsidR="003101FC" w:rsidRPr="00C83B4F" w:rsidRDefault="003101FC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8DE3E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AA6F0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E9C87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9E508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A291E" w14:textId="77777777" w:rsidR="003101FC" w:rsidRPr="000E79A6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BE5C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CE8D8" w14:textId="77777777" w:rsidR="003101FC" w:rsidRDefault="003101FC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EDE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C01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607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AC5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DE1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1C70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D5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589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1D5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C90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3CA1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F5CD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Назва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ий текст з від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и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і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aff0">
    <w:name w:val="Quote"/>
    <w:basedOn w:val="a0"/>
    <w:next w:val="a0"/>
    <w:link w:val="aff1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aff1">
    <w:name w:val="Цитація Знак"/>
    <w:basedOn w:val="a1"/>
    <w:link w:val="aff0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2">
    <w:name w:val="Intense Quote"/>
    <w:basedOn w:val="a0"/>
    <w:next w:val="a0"/>
    <w:link w:val="aff3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3">
    <w:name w:val="Насичена цитата Знак"/>
    <w:basedOn w:val="a1"/>
    <w:link w:val="aff2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4">
    <w:name w:val="Subtle Emphasis"/>
    <w:uiPriority w:val="19"/>
    <w:qFormat/>
    <w:rsid w:val="00E9604E"/>
    <w:rPr>
      <w:i/>
      <w:color w:val="5A5A5A"/>
    </w:rPr>
  </w:style>
  <w:style w:type="character" w:styleId="aff5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6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7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8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9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a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b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5">
    <w:name w:val="Body Text 2"/>
    <w:basedOn w:val="a0"/>
    <w:link w:val="26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6">
    <w:name w:val="Основний текст 2 Знак"/>
    <w:basedOn w:val="a1"/>
    <w:link w:val="25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ий текст з від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и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c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d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e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f">
    <w:name w:val="annotation text"/>
    <w:basedOn w:val="a0"/>
    <w:link w:val="afff0"/>
    <w:uiPriority w:val="99"/>
    <w:semiHidden/>
    <w:unhideWhenUsed/>
    <w:rsid w:val="00D37A3A"/>
    <w:rPr>
      <w:sz w:val="20"/>
    </w:rPr>
  </w:style>
  <w:style w:type="character" w:customStyle="1" w:styleId="afff0">
    <w:name w:val="Текст примітки Знак"/>
    <w:basedOn w:val="a1"/>
    <w:link w:val="afff"/>
    <w:uiPriority w:val="99"/>
    <w:semiHidden/>
    <w:rsid w:val="00D37A3A"/>
    <w:rPr>
      <w:rFonts w:ascii="Cambria" w:hAnsi="Cambria"/>
      <w:lang w:val="uk-UA" w:eastAsia="en-US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D37A3A"/>
    <w:rPr>
      <w:b/>
      <w:bCs/>
    </w:rPr>
  </w:style>
  <w:style w:type="character" w:customStyle="1" w:styleId="afff2">
    <w:name w:val="Тема примітки Знак"/>
    <w:basedOn w:val="afff0"/>
    <w:link w:val="afff1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Назва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ий текст з від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и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і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aff0">
    <w:name w:val="Quote"/>
    <w:basedOn w:val="a0"/>
    <w:next w:val="a0"/>
    <w:link w:val="aff1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aff1">
    <w:name w:val="Цитація Знак"/>
    <w:basedOn w:val="a1"/>
    <w:link w:val="aff0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2">
    <w:name w:val="Intense Quote"/>
    <w:basedOn w:val="a0"/>
    <w:next w:val="a0"/>
    <w:link w:val="aff3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3">
    <w:name w:val="Насичена цитата Знак"/>
    <w:basedOn w:val="a1"/>
    <w:link w:val="aff2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4">
    <w:name w:val="Subtle Emphasis"/>
    <w:uiPriority w:val="19"/>
    <w:qFormat/>
    <w:rsid w:val="00E9604E"/>
    <w:rPr>
      <w:i/>
      <w:color w:val="5A5A5A"/>
    </w:rPr>
  </w:style>
  <w:style w:type="character" w:styleId="aff5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6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7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8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9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a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b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5">
    <w:name w:val="Body Text 2"/>
    <w:basedOn w:val="a0"/>
    <w:link w:val="26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6">
    <w:name w:val="Основний текст 2 Знак"/>
    <w:basedOn w:val="a1"/>
    <w:link w:val="25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ий текст з від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и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c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d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e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f">
    <w:name w:val="annotation text"/>
    <w:basedOn w:val="a0"/>
    <w:link w:val="afff0"/>
    <w:uiPriority w:val="99"/>
    <w:semiHidden/>
    <w:unhideWhenUsed/>
    <w:rsid w:val="00D37A3A"/>
    <w:rPr>
      <w:sz w:val="20"/>
    </w:rPr>
  </w:style>
  <w:style w:type="character" w:customStyle="1" w:styleId="afff0">
    <w:name w:val="Текст примітки Знак"/>
    <w:basedOn w:val="a1"/>
    <w:link w:val="afff"/>
    <w:uiPriority w:val="99"/>
    <w:semiHidden/>
    <w:rsid w:val="00D37A3A"/>
    <w:rPr>
      <w:rFonts w:ascii="Cambria" w:hAnsi="Cambria"/>
      <w:lang w:val="uk-UA" w:eastAsia="en-US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D37A3A"/>
    <w:rPr>
      <w:b/>
      <w:bCs/>
    </w:rPr>
  </w:style>
  <w:style w:type="character" w:customStyle="1" w:styleId="afff2">
    <w:name w:val="Тема примітки Знак"/>
    <w:basedOn w:val="afff0"/>
    <w:link w:val="afff1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E2B9-AD40-46A7-9CC5-0357315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2519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Drive</cp:lastModifiedBy>
  <cp:revision>16</cp:revision>
  <cp:lastPrinted>2019-04-10T20:13:00Z</cp:lastPrinted>
  <dcterms:created xsi:type="dcterms:W3CDTF">2022-05-15T08:03:00Z</dcterms:created>
  <dcterms:modified xsi:type="dcterms:W3CDTF">2023-10-30T09:29:00Z</dcterms:modified>
</cp:coreProperties>
</file>