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67" w:rsidRPr="00A10DAB" w:rsidRDefault="00004B67" w:rsidP="00004B67">
      <w:pPr>
        <w:jc w:val="center"/>
        <w:rPr>
          <w:rFonts w:eastAsia="Calibri"/>
          <w:sz w:val="28"/>
          <w:szCs w:val="28"/>
          <w:lang w:val="uk-UA"/>
        </w:rPr>
      </w:pPr>
      <w:r w:rsidRPr="00A10DAB">
        <w:rPr>
          <w:rFonts w:eastAsia="Calibri"/>
          <w:b/>
          <w:bCs/>
          <w:sz w:val="28"/>
          <w:szCs w:val="28"/>
          <w:lang w:val="uk-UA"/>
        </w:rPr>
        <w:t xml:space="preserve">Практичне заняття </w:t>
      </w:r>
      <w:r w:rsidR="006208BB" w:rsidRPr="00A10DAB">
        <w:rPr>
          <w:rFonts w:eastAsia="Calibri"/>
          <w:b/>
          <w:bCs/>
          <w:sz w:val="28"/>
          <w:szCs w:val="28"/>
          <w:lang w:val="uk-UA"/>
        </w:rPr>
        <w:t>5</w:t>
      </w:r>
    </w:p>
    <w:p w:rsidR="00004B67" w:rsidRPr="00A10DAB" w:rsidRDefault="00004B67" w:rsidP="00004B67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 w:rsidRPr="00A10DAB">
        <w:rPr>
          <w:rFonts w:eastAsia="Calibri"/>
          <w:b/>
          <w:bCs/>
          <w:sz w:val="28"/>
          <w:szCs w:val="28"/>
          <w:lang w:val="uk-UA"/>
        </w:rPr>
        <w:t>Тема заняття</w:t>
      </w:r>
      <w:r w:rsidRPr="00A10DAB">
        <w:rPr>
          <w:rFonts w:eastAsia="Calibri"/>
          <w:color w:val="000000"/>
          <w:sz w:val="28"/>
          <w:szCs w:val="28"/>
          <w:lang w:val="uk-UA"/>
        </w:rPr>
        <w:t xml:space="preserve">. </w:t>
      </w:r>
      <w:r w:rsidRPr="00A10DAB">
        <w:rPr>
          <w:b/>
          <w:color w:val="000000"/>
          <w:spacing w:val="-7"/>
          <w:sz w:val="28"/>
          <w:szCs w:val="28"/>
          <w:lang w:val="uk-UA"/>
        </w:rPr>
        <w:t xml:space="preserve">Відпрацювання попереднього сервірування столів </w:t>
      </w:r>
    </w:p>
    <w:p w:rsidR="00004B67" w:rsidRPr="00A10DAB" w:rsidRDefault="00004B67" w:rsidP="00004B67">
      <w:pPr>
        <w:rPr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Мета заняття</w:t>
      </w:r>
      <w:r w:rsidRPr="00A10DAB">
        <w:rPr>
          <w:sz w:val="28"/>
          <w:szCs w:val="28"/>
          <w:lang w:val="uk-UA"/>
        </w:rPr>
        <w:t>: формування практичних навичок і вмінь сервірування столів</w:t>
      </w:r>
    </w:p>
    <w:p w:rsidR="00004B67" w:rsidRPr="00A10DAB" w:rsidRDefault="00004B67" w:rsidP="00004B67">
      <w:pPr>
        <w:shd w:val="clear" w:color="auto" w:fill="FFFFFF"/>
        <w:spacing w:line="298" w:lineRule="exact"/>
        <w:jc w:val="both"/>
        <w:rPr>
          <w:b/>
          <w:i/>
          <w:sz w:val="28"/>
          <w:szCs w:val="28"/>
          <w:lang w:val="uk-UA"/>
        </w:rPr>
      </w:pPr>
      <w:proofErr w:type="spellStart"/>
      <w:r w:rsidRPr="00A10DAB">
        <w:rPr>
          <w:b/>
          <w:i/>
          <w:sz w:val="28"/>
          <w:szCs w:val="28"/>
          <w:lang w:val="uk-UA"/>
        </w:rPr>
        <w:t>Cтуденти</w:t>
      </w:r>
      <w:proofErr w:type="spellEnd"/>
      <w:r w:rsidRPr="00A10DAB">
        <w:rPr>
          <w:b/>
          <w:i/>
          <w:sz w:val="28"/>
          <w:szCs w:val="28"/>
          <w:lang w:val="uk-UA"/>
        </w:rPr>
        <w:t xml:space="preserve"> повинні:</w:t>
      </w:r>
    </w:p>
    <w:p w:rsidR="00004B67" w:rsidRPr="00A10DAB" w:rsidRDefault="00004B67" w:rsidP="00004B67">
      <w:pPr>
        <w:rPr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вміти:</w:t>
      </w:r>
      <w:r w:rsidRPr="00A10DAB">
        <w:rPr>
          <w:sz w:val="28"/>
          <w:szCs w:val="28"/>
          <w:lang w:val="uk-UA"/>
        </w:rPr>
        <w:t xml:space="preserve"> сервірувати столи до сніданку, обіду і вечері</w:t>
      </w:r>
      <w:r w:rsidR="00A10DAB">
        <w:rPr>
          <w:sz w:val="28"/>
          <w:szCs w:val="28"/>
          <w:lang w:val="uk-UA"/>
        </w:rPr>
        <w:t xml:space="preserve">, </w:t>
      </w:r>
      <w:proofErr w:type="spellStart"/>
      <w:r w:rsidR="00241AAF">
        <w:rPr>
          <w:sz w:val="28"/>
          <w:szCs w:val="28"/>
          <w:lang w:val="uk-UA"/>
        </w:rPr>
        <w:t>досервіровувати</w:t>
      </w:r>
      <w:proofErr w:type="spellEnd"/>
      <w:r w:rsidR="00241AAF">
        <w:rPr>
          <w:sz w:val="28"/>
          <w:szCs w:val="28"/>
          <w:lang w:val="uk-UA"/>
        </w:rPr>
        <w:t xml:space="preserve"> столи</w:t>
      </w:r>
      <w:r w:rsidRPr="00A10DAB">
        <w:rPr>
          <w:sz w:val="28"/>
          <w:szCs w:val="28"/>
          <w:lang w:val="uk-UA"/>
        </w:rPr>
        <w:t xml:space="preserve">; </w:t>
      </w:r>
    </w:p>
    <w:p w:rsidR="00004B67" w:rsidRPr="00A10DAB" w:rsidRDefault="00004B67" w:rsidP="00004B67">
      <w:pPr>
        <w:rPr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знати</w:t>
      </w:r>
      <w:r w:rsidRPr="00A10DAB">
        <w:rPr>
          <w:sz w:val="28"/>
          <w:szCs w:val="28"/>
          <w:lang w:val="uk-UA"/>
        </w:rPr>
        <w:t xml:space="preserve">:правила та техніку сервірування </w:t>
      </w:r>
      <w:r w:rsidR="00241AAF">
        <w:rPr>
          <w:sz w:val="28"/>
          <w:szCs w:val="28"/>
          <w:lang w:val="uk-UA"/>
        </w:rPr>
        <w:t xml:space="preserve">і до сервіровки </w:t>
      </w:r>
      <w:r w:rsidRPr="00A10DAB">
        <w:rPr>
          <w:sz w:val="28"/>
          <w:szCs w:val="28"/>
          <w:lang w:val="uk-UA"/>
        </w:rPr>
        <w:t>столів.</w:t>
      </w:r>
    </w:p>
    <w:p w:rsidR="009C20BD" w:rsidRPr="00A10DAB" w:rsidRDefault="009C20BD" w:rsidP="00004B67">
      <w:pPr>
        <w:jc w:val="center"/>
        <w:rPr>
          <w:b/>
          <w:i/>
          <w:sz w:val="28"/>
          <w:szCs w:val="28"/>
          <w:lang w:val="uk-UA"/>
        </w:rPr>
      </w:pPr>
    </w:p>
    <w:p w:rsidR="00004B67" w:rsidRPr="00A10DAB" w:rsidRDefault="00004B67" w:rsidP="00004B67">
      <w:pPr>
        <w:jc w:val="center"/>
        <w:rPr>
          <w:b/>
          <w:i/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Зміст завдань</w:t>
      </w:r>
    </w:p>
    <w:p w:rsidR="00004B67" w:rsidRPr="00A10DAB" w:rsidRDefault="00004B67" w:rsidP="00004B67">
      <w:pPr>
        <w:jc w:val="both"/>
        <w:rPr>
          <w:b/>
          <w:i/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Завдання 1.</w:t>
      </w:r>
      <w:r w:rsidR="005060F0" w:rsidRPr="00A10DAB">
        <w:rPr>
          <w:b/>
          <w:i/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Розкрийте послідовність сервірування столу.</w:t>
      </w:r>
    </w:p>
    <w:p w:rsidR="00004B67" w:rsidRPr="00A10DAB" w:rsidRDefault="005060F0" w:rsidP="00004B67">
      <w:pPr>
        <w:jc w:val="both"/>
        <w:rPr>
          <w:b/>
          <w:i/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 xml:space="preserve">Завдання 2. </w:t>
      </w:r>
      <w:r w:rsidRPr="00A10DAB">
        <w:rPr>
          <w:sz w:val="28"/>
          <w:szCs w:val="28"/>
          <w:lang w:val="uk-UA"/>
        </w:rPr>
        <w:t>Графічно в</w:t>
      </w:r>
      <w:r w:rsidR="00004B67" w:rsidRPr="00A10DAB">
        <w:rPr>
          <w:sz w:val="28"/>
          <w:szCs w:val="28"/>
          <w:lang w:val="uk-UA"/>
        </w:rPr>
        <w:t>ідтвор</w:t>
      </w:r>
      <w:r w:rsidR="009C20BD" w:rsidRPr="00A10DAB">
        <w:rPr>
          <w:sz w:val="28"/>
          <w:szCs w:val="28"/>
          <w:lang w:val="uk-UA"/>
        </w:rPr>
        <w:t>іть</w:t>
      </w:r>
      <w:r w:rsidR="00004B67" w:rsidRPr="00A10DAB">
        <w:rPr>
          <w:sz w:val="28"/>
          <w:szCs w:val="28"/>
          <w:lang w:val="uk-UA"/>
        </w:rPr>
        <w:t xml:space="preserve"> фрагмент сервірування столу до:</w:t>
      </w:r>
    </w:p>
    <w:p w:rsidR="00004B67" w:rsidRPr="00A10DAB" w:rsidRDefault="00004B67" w:rsidP="00004B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0DAB">
        <w:rPr>
          <w:rFonts w:ascii="Times New Roman" w:hAnsi="Times New Roman"/>
          <w:sz w:val="28"/>
          <w:szCs w:val="28"/>
          <w:lang w:val="uk-UA"/>
        </w:rPr>
        <w:t>сніданку;</w:t>
      </w:r>
    </w:p>
    <w:p w:rsidR="00004B67" w:rsidRPr="00A10DAB" w:rsidRDefault="00004B67" w:rsidP="00004B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10DAB">
        <w:rPr>
          <w:rFonts w:ascii="Times New Roman" w:hAnsi="Times New Roman"/>
          <w:sz w:val="28"/>
          <w:szCs w:val="28"/>
          <w:lang w:val="uk-UA"/>
        </w:rPr>
        <w:t>обіду;</w:t>
      </w:r>
    </w:p>
    <w:p w:rsidR="005060F0" w:rsidRPr="00A10DAB" w:rsidRDefault="00004B67" w:rsidP="00004B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10DAB">
        <w:rPr>
          <w:rFonts w:ascii="Times New Roman" w:hAnsi="Times New Roman"/>
          <w:sz w:val="28"/>
          <w:szCs w:val="28"/>
          <w:lang w:val="uk-UA"/>
        </w:rPr>
        <w:t>вечері.</w:t>
      </w:r>
    </w:p>
    <w:p w:rsidR="006208BB" w:rsidRPr="00A10DAB" w:rsidRDefault="006208BB" w:rsidP="006208BB">
      <w:pPr>
        <w:ind w:left="360"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Кожен предмет сервірування підпи</w:t>
      </w:r>
      <w:r w:rsidR="00A10DAB" w:rsidRPr="00A10DAB">
        <w:rPr>
          <w:sz w:val="28"/>
          <w:szCs w:val="28"/>
          <w:lang w:val="uk-UA"/>
        </w:rPr>
        <w:t>шіть</w:t>
      </w:r>
      <w:r w:rsidRPr="00A10DAB">
        <w:rPr>
          <w:sz w:val="28"/>
          <w:szCs w:val="28"/>
          <w:lang w:val="uk-UA"/>
        </w:rPr>
        <w:t>.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 xml:space="preserve">Вирішити ситуацію </w:t>
      </w:r>
      <w:r w:rsidRPr="00A10DAB">
        <w:rPr>
          <w:sz w:val="28"/>
          <w:szCs w:val="28"/>
          <w:lang w:val="uk-UA"/>
        </w:rPr>
        <w:t xml:space="preserve">Вам, як адміністратору ресторану необхідно проконтролювати техніку </w:t>
      </w:r>
      <w:proofErr w:type="spellStart"/>
      <w:r w:rsidRPr="00A10DAB">
        <w:rPr>
          <w:sz w:val="28"/>
          <w:szCs w:val="28"/>
          <w:lang w:val="uk-UA"/>
        </w:rPr>
        <w:t>досервірування</w:t>
      </w:r>
      <w:proofErr w:type="spellEnd"/>
      <w:r w:rsidRPr="00A10DAB">
        <w:rPr>
          <w:sz w:val="28"/>
          <w:szCs w:val="28"/>
          <w:lang w:val="uk-UA"/>
        </w:rPr>
        <w:t xml:space="preserve"> столів </w:t>
      </w:r>
      <w:r w:rsidRPr="00A10DAB">
        <w:rPr>
          <w:b/>
          <w:sz w:val="28"/>
          <w:szCs w:val="28"/>
          <w:lang w:val="uk-UA"/>
        </w:rPr>
        <w:t>під час обіду</w:t>
      </w:r>
      <w:r w:rsidRPr="00A10DAB">
        <w:rPr>
          <w:sz w:val="28"/>
          <w:szCs w:val="28"/>
          <w:lang w:val="uk-UA"/>
        </w:rPr>
        <w:t xml:space="preserve"> відповідно до варіант</w:t>
      </w:r>
      <w:r w:rsidR="00767C53">
        <w:rPr>
          <w:sz w:val="28"/>
          <w:szCs w:val="28"/>
          <w:lang w:val="uk-UA"/>
        </w:rPr>
        <w:t>а</w:t>
      </w:r>
      <w:bookmarkStart w:id="0" w:name="_GoBack"/>
      <w:bookmarkEnd w:id="0"/>
      <w:r w:rsidRPr="00A10DAB">
        <w:rPr>
          <w:sz w:val="28"/>
          <w:szCs w:val="28"/>
          <w:lang w:val="uk-UA"/>
        </w:rPr>
        <w:t xml:space="preserve"> 1-4.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 xml:space="preserve">Зміст </w:t>
      </w:r>
      <w:r w:rsidR="00241AAF">
        <w:rPr>
          <w:sz w:val="28"/>
          <w:szCs w:val="28"/>
          <w:lang w:val="uk-UA"/>
        </w:rPr>
        <w:t>варіанта</w:t>
      </w:r>
      <w:r w:rsidRPr="00A10DAB">
        <w:rPr>
          <w:sz w:val="28"/>
          <w:szCs w:val="28"/>
          <w:lang w:val="uk-UA"/>
        </w:rPr>
        <w:t>: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1 - </w:t>
      </w:r>
      <w:r w:rsidRPr="00A10DAB">
        <w:rPr>
          <w:sz w:val="28"/>
          <w:szCs w:val="28"/>
          <w:lang w:val="uk-UA"/>
        </w:rPr>
        <w:t xml:space="preserve">Оселедець </w:t>
      </w:r>
      <w:proofErr w:type="spellStart"/>
      <w:r w:rsidRPr="00A10DAB">
        <w:rPr>
          <w:sz w:val="28"/>
          <w:szCs w:val="28"/>
          <w:lang w:val="uk-UA"/>
        </w:rPr>
        <w:t>по-вінницьки</w:t>
      </w:r>
      <w:proofErr w:type="spellEnd"/>
      <w:r w:rsidRPr="00A10DAB">
        <w:rPr>
          <w:sz w:val="28"/>
          <w:szCs w:val="28"/>
          <w:lang w:val="uk-UA"/>
        </w:rPr>
        <w:t>, свіжі помідори та огірки, рулет зі свинини з морквою; борщ полтавський з галушками; печеня по-домашньому (у горщику); морс апельсиновий, морозиво з шоколадом; вода мінеральна, хліб пшеничний.(Попереднє сервірування додаток 1</w:t>
      </w:r>
      <w:r w:rsidR="00477417">
        <w:rPr>
          <w:sz w:val="28"/>
          <w:szCs w:val="28"/>
          <w:lang w:val="uk-UA"/>
        </w:rPr>
        <w:t xml:space="preserve">малюнок </w:t>
      </w:r>
      <w:r w:rsidRPr="00A10DAB">
        <w:rPr>
          <w:sz w:val="28"/>
          <w:szCs w:val="28"/>
          <w:lang w:val="uk-UA"/>
        </w:rPr>
        <w:t>а)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2 - </w:t>
      </w:r>
      <w:r w:rsidRPr="00A10DAB">
        <w:rPr>
          <w:sz w:val="28"/>
          <w:szCs w:val="28"/>
          <w:lang w:val="uk-UA"/>
        </w:rPr>
        <w:t xml:space="preserve">Сьомга з лимоном, закуска із сиру </w:t>
      </w:r>
      <w:proofErr w:type="spellStart"/>
      <w:r w:rsidRPr="00A10DAB">
        <w:rPr>
          <w:sz w:val="28"/>
          <w:szCs w:val="28"/>
          <w:lang w:val="uk-UA"/>
        </w:rPr>
        <w:t>по-закарпатськи</w:t>
      </w:r>
      <w:proofErr w:type="spellEnd"/>
      <w:r w:rsidRPr="00A10DAB">
        <w:rPr>
          <w:sz w:val="28"/>
          <w:szCs w:val="28"/>
          <w:lang w:val="uk-UA"/>
        </w:rPr>
        <w:t>; юшка столична; деруни, фаршировані грибами; самбук яблучний, кава з вершками, узвар із сухофруктів, тістечка бісквітні “Буше”; вино біле сухе; вода мінеральна, хліб пшеничний.(Попереднє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б)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3 - </w:t>
      </w:r>
      <w:r w:rsidRPr="00A10DAB">
        <w:rPr>
          <w:sz w:val="28"/>
          <w:szCs w:val="28"/>
          <w:lang w:val="uk-UA"/>
        </w:rPr>
        <w:t>Салат вітамінний, завиванець із яловичини; солянка збірна м’ясна; короп фарширований; пудинг зі свіжого сиру, фреш апельсиновий; вино червоне сухе; вода мінеральна, хліб пшеничний.(Попереднє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а)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4 - </w:t>
      </w:r>
      <w:r w:rsidRPr="00A10DAB">
        <w:rPr>
          <w:sz w:val="28"/>
          <w:szCs w:val="28"/>
          <w:lang w:val="uk-UA"/>
        </w:rPr>
        <w:t xml:space="preserve">Салат “Рубін”, краби запечені в </w:t>
      </w:r>
      <w:proofErr w:type="spellStart"/>
      <w:r w:rsidRPr="00A10DAB">
        <w:rPr>
          <w:sz w:val="28"/>
          <w:szCs w:val="28"/>
          <w:lang w:val="uk-UA"/>
        </w:rPr>
        <w:t>кокотницях</w:t>
      </w:r>
      <w:proofErr w:type="spellEnd"/>
      <w:r w:rsidRPr="00A10DAB">
        <w:rPr>
          <w:sz w:val="28"/>
          <w:szCs w:val="28"/>
          <w:lang w:val="uk-UA"/>
        </w:rPr>
        <w:t>; борщ чернігівський; чахохбілі; желе із сиру, кава «Сюрприз», тістечка; вода мінеральна.(Попереднє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а)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 xml:space="preserve">Вирішити ситуацію: </w:t>
      </w:r>
      <w:r w:rsidRPr="00A10DAB">
        <w:rPr>
          <w:sz w:val="28"/>
          <w:szCs w:val="28"/>
          <w:lang w:val="uk-UA"/>
        </w:rPr>
        <w:t xml:space="preserve">Вам, як адміністратору ресторану необхідно проконтролювати техніку </w:t>
      </w:r>
      <w:proofErr w:type="spellStart"/>
      <w:r w:rsidRPr="00A10DAB">
        <w:rPr>
          <w:sz w:val="28"/>
          <w:szCs w:val="28"/>
          <w:lang w:val="uk-UA"/>
        </w:rPr>
        <w:t>досервірування</w:t>
      </w:r>
      <w:proofErr w:type="spellEnd"/>
      <w:r w:rsidRPr="00A10DAB">
        <w:rPr>
          <w:sz w:val="28"/>
          <w:szCs w:val="28"/>
          <w:lang w:val="uk-UA"/>
        </w:rPr>
        <w:t xml:space="preserve"> столів </w:t>
      </w:r>
      <w:r w:rsidRPr="00A10DAB">
        <w:rPr>
          <w:b/>
          <w:sz w:val="28"/>
          <w:szCs w:val="28"/>
          <w:lang w:val="uk-UA"/>
        </w:rPr>
        <w:t>під час вечері</w:t>
      </w:r>
      <w:r w:rsidRPr="00A10DAB">
        <w:rPr>
          <w:sz w:val="28"/>
          <w:szCs w:val="28"/>
          <w:lang w:val="uk-UA"/>
        </w:rPr>
        <w:t xml:space="preserve"> відповідно до </w:t>
      </w:r>
      <w:r w:rsidR="00241AAF">
        <w:rPr>
          <w:sz w:val="28"/>
          <w:szCs w:val="28"/>
          <w:lang w:val="uk-UA"/>
        </w:rPr>
        <w:t>в</w:t>
      </w:r>
      <w:r w:rsidRPr="00A10DAB">
        <w:rPr>
          <w:sz w:val="28"/>
          <w:szCs w:val="28"/>
          <w:lang w:val="uk-UA"/>
        </w:rPr>
        <w:t>аріант</w:t>
      </w:r>
      <w:r w:rsidR="00241AAF">
        <w:rPr>
          <w:sz w:val="28"/>
          <w:szCs w:val="28"/>
          <w:lang w:val="uk-UA"/>
        </w:rPr>
        <w:t>а</w:t>
      </w:r>
      <w:r w:rsidRPr="00A10DAB">
        <w:rPr>
          <w:sz w:val="28"/>
          <w:szCs w:val="28"/>
          <w:lang w:val="uk-UA"/>
        </w:rPr>
        <w:t xml:space="preserve"> 5-8.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>Варіант</w:t>
      </w:r>
      <w:r w:rsidRPr="00A10DAB">
        <w:rPr>
          <w:b/>
          <w:i/>
          <w:sz w:val="28"/>
          <w:szCs w:val="28"/>
          <w:lang w:val="uk-UA"/>
        </w:rPr>
        <w:t xml:space="preserve"> 5.</w:t>
      </w:r>
      <w:r w:rsidRPr="00A10DAB">
        <w:rPr>
          <w:b/>
          <w:sz w:val="28"/>
          <w:szCs w:val="28"/>
          <w:lang w:val="uk-UA"/>
        </w:rPr>
        <w:t xml:space="preserve"> - </w:t>
      </w:r>
      <w:r w:rsidRPr="00A10DAB">
        <w:rPr>
          <w:sz w:val="28"/>
          <w:szCs w:val="28"/>
          <w:lang w:val="uk-UA"/>
        </w:rPr>
        <w:t xml:space="preserve">Щука фарширована заливна з гарніром, салат грецький; кури смажені з гарніром; помідори, фаршировані шинкою; яловичина, тушкована з </w:t>
      </w:r>
      <w:r w:rsidRPr="00A10DAB">
        <w:rPr>
          <w:sz w:val="28"/>
          <w:szCs w:val="28"/>
          <w:lang w:val="uk-UA"/>
        </w:rPr>
        <w:lastRenderedPageBreak/>
        <w:t>чорносливом; кава чорна, коктейль молочно-шоколадний; горілка, вино столове червоне; вода мінеральна.(Попереднє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в)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6 - </w:t>
      </w:r>
      <w:r w:rsidRPr="00A10DAB">
        <w:rPr>
          <w:sz w:val="28"/>
          <w:szCs w:val="28"/>
          <w:lang w:val="uk-UA"/>
        </w:rPr>
        <w:t>Асорті рибне, краби під майонезом, салат «Дністер»; січеники рибні, фаршировані цибулею і шпинатом; млинчики з сиром; коктейль апельсиново-яблучний, тістечко «Пташине молоко»; вино столове біле, коньяк; вода мінеральна, хліб. 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в)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7 - </w:t>
      </w:r>
      <w:r w:rsidRPr="00A10DAB">
        <w:rPr>
          <w:sz w:val="28"/>
          <w:szCs w:val="28"/>
          <w:lang w:val="uk-UA"/>
        </w:rPr>
        <w:t xml:space="preserve">Осетрина під майонезом, салат рибний делікатесний; </w:t>
      </w:r>
      <w:proofErr w:type="spellStart"/>
      <w:r w:rsidRPr="00A10DAB">
        <w:rPr>
          <w:sz w:val="28"/>
          <w:szCs w:val="28"/>
          <w:lang w:val="uk-UA"/>
        </w:rPr>
        <w:t>воловани</w:t>
      </w:r>
      <w:proofErr w:type="spellEnd"/>
      <w:r w:rsidRPr="00A10DAB">
        <w:rPr>
          <w:sz w:val="28"/>
          <w:szCs w:val="28"/>
          <w:lang w:val="uk-UA"/>
        </w:rPr>
        <w:t xml:space="preserve"> з куркою та грибами, яловичина тушкована з баклажанами; коктейль молочно-вишневий; тістечка пісочні, глазуровані помадкою, з кремом; кава Глясе; вино міцне червоне; вода мінеральна. 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в)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Варіант 8 - </w:t>
      </w:r>
      <w:r w:rsidRPr="00A10DAB">
        <w:rPr>
          <w:sz w:val="28"/>
          <w:szCs w:val="28"/>
          <w:lang w:val="uk-UA"/>
        </w:rPr>
        <w:t>Балик осетровий з лимоном, салат-коктейль м’ясний; канапе з паштетом із печінки, з сиром та шинкою; риба смажена з гарніром; ягоди з вершками, кава по-варшавськи, тістечка бісквітні фруктово-желейні; віскі; вода мінеральна. (Попереднє сервірування додаток 1</w:t>
      </w:r>
      <w:r w:rsidR="00477417" w:rsidRPr="00477417">
        <w:rPr>
          <w:sz w:val="28"/>
          <w:szCs w:val="28"/>
          <w:lang w:val="uk-UA"/>
        </w:rPr>
        <w:t xml:space="preserve"> </w:t>
      </w:r>
      <w:r w:rsidR="00477417">
        <w:rPr>
          <w:sz w:val="28"/>
          <w:szCs w:val="28"/>
          <w:lang w:val="uk-UA"/>
        </w:rPr>
        <w:t>малюнок</w:t>
      </w:r>
      <w:r w:rsidR="00477417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в)</w:t>
      </w:r>
    </w:p>
    <w:p w:rsidR="00A10DAB" w:rsidRPr="00A10DAB" w:rsidRDefault="00A10DAB" w:rsidP="00A10DAB">
      <w:pPr>
        <w:jc w:val="both"/>
        <w:rPr>
          <w:sz w:val="28"/>
          <w:szCs w:val="28"/>
          <w:lang w:val="uk-UA"/>
        </w:rPr>
      </w:pPr>
    </w:p>
    <w:p w:rsidR="00A10DAB" w:rsidRPr="00A10DAB" w:rsidRDefault="00A10DAB" w:rsidP="00A10DAB">
      <w:pPr>
        <w:jc w:val="center"/>
        <w:rPr>
          <w:b/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>Запитання для самоконтролю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Назвіть правила етикету під час розміщення гостей за столом.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Кому з гостей подають теку з меню?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У якому вигляді подають теку з меню?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Які вимоги до офіціанта під час приймання замовлення?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У яких закладах використовують електронне меню?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Назвіть прийоми перенесення таці.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Чи можна переносити тацю над плечем?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Якими столовими наборами НЕ сервірують, а подають разом зі стравами чи напоями?</w:t>
      </w:r>
    </w:p>
    <w:p w:rsidR="00A10DAB" w:rsidRPr="00A10DAB" w:rsidRDefault="00477417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яких випадках</w:t>
      </w:r>
      <w:r w:rsidR="00A10DAB" w:rsidRPr="00A10DAB">
        <w:rPr>
          <w:sz w:val="28"/>
          <w:szCs w:val="28"/>
          <w:lang w:val="uk-UA"/>
        </w:rPr>
        <w:t xml:space="preserve"> скляним посудом для напоїв НЕ сервірують стіл, а подають разом із напоєм?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Хто перевіряє рахунок, що виписав офіціант?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Коли офіціант розраховується з відвідувачами?</w:t>
      </w:r>
    </w:p>
    <w:p w:rsidR="00A10DAB" w:rsidRPr="00A10DAB" w:rsidRDefault="00A10DAB" w:rsidP="00A10DAB">
      <w:pPr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Які вимоги до зовнішнього вигляду офіціантів?</w:t>
      </w:r>
    </w:p>
    <w:p w:rsidR="00A10DAB" w:rsidRPr="00A10DAB" w:rsidRDefault="00A10DAB" w:rsidP="00A10DAB">
      <w:pPr>
        <w:rPr>
          <w:sz w:val="28"/>
          <w:szCs w:val="28"/>
          <w:lang w:val="uk-UA"/>
        </w:rPr>
      </w:pPr>
    </w:p>
    <w:p w:rsidR="00A10DAB" w:rsidRPr="00A10DAB" w:rsidRDefault="00A10DAB" w:rsidP="00A10DAB">
      <w:pPr>
        <w:ind w:left="720"/>
        <w:jc w:val="center"/>
        <w:rPr>
          <w:b/>
          <w:i/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Методичні рекомендації</w:t>
      </w:r>
    </w:p>
    <w:p w:rsidR="00A10DAB" w:rsidRPr="00A10DAB" w:rsidRDefault="00A10DAB" w:rsidP="00A10DAB">
      <w:pPr>
        <w:ind w:right="-143" w:firstLine="709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 xml:space="preserve">Для виконання </w:t>
      </w:r>
      <w:r w:rsidRPr="00A10DAB">
        <w:rPr>
          <w:b/>
          <w:sz w:val="28"/>
          <w:szCs w:val="28"/>
          <w:lang w:val="uk-UA"/>
        </w:rPr>
        <w:t xml:space="preserve">завдань </w:t>
      </w:r>
      <w:r w:rsidRPr="00A10DAB">
        <w:rPr>
          <w:sz w:val="28"/>
          <w:szCs w:val="28"/>
          <w:lang w:val="uk-UA"/>
        </w:rPr>
        <w:t>варто скористатись лекцією «Види попереднього сервування столів», літературою:</w:t>
      </w:r>
    </w:p>
    <w:p w:rsidR="00A10DAB" w:rsidRPr="00A10DAB" w:rsidRDefault="00A10DAB" w:rsidP="00A10DA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Основна </w:t>
      </w:r>
    </w:p>
    <w:p w:rsidR="00A10DAB" w:rsidRPr="00A10DAB" w:rsidRDefault="00A10DAB" w:rsidP="00A10DAB">
      <w:pPr>
        <w:widowControl/>
        <w:tabs>
          <w:tab w:val="left" w:pos="0"/>
        </w:tabs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1. П’ятницька Н.О. Організація обслуговування у закладах ресторанного господарства. Посібник:. – К.: «Центр учбової літератури», 2012, с. 86-92.</w:t>
      </w:r>
    </w:p>
    <w:p w:rsidR="00A10DAB" w:rsidRPr="00A10DAB" w:rsidRDefault="00A10DAB" w:rsidP="00A10DAB">
      <w:pPr>
        <w:widowControl/>
        <w:tabs>
          <w:tab w:val="left" w:pos="0"/>
        </w:tabs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lastRenderedPageBreak/>
        <w:t>2.Мостова Л.М., Новікова О.В. Організація обслуговування у закладах ресторанного господарства.</w:t>
      </w:r>
      <w:r w:rsidRPr="00A10DAB">
        <w:rPr>
          <w:color w:val="000000"/>
          <w:sz w:val="28"/>
          <w:szCs w:val="28"/>
          <w:lang w:val="uk-UA"/>
        </w:rPr>
        <w:t xml:space="preserve"> Навчальний посібник:</w:t>
      </w:r>
      <w:r w:rsidRPr="00A10DAB">
        <w:rPr>
          <w:sz w:val="28"/>
          <w:szCs w:val="28"/>
          <w:lang w:val="uk-UA"/>
        </w:rPr>
        <w:t>. – К.: «Ліра-К», 2012, с. 95-100.</w:t>
      </w:r>
    </w:p>
    <w:p w:rsidR="00A10DAB" w:rsidRPr="00A10DAB" w:rsidRDefault="00A10DAB" w:rsidP="00A10DAB">
      <w:pPr>
        <w:shd w:val="clear" w:color="auto" w:fill="FFFFFF"/>
        <w:tabs>
          <w:tab w:val="left" w:pos="0"/>
          <w:tab w:val="left" w:pos="709"/>
          <w:tab w:val="left" w:pos="1134"/>
        </w:tabs>
        <w:jc w:val="both"/>
        <w:rPr>
          <w:b/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>Додаткова</w:t>
      </w:r>
    </w:p>
    <w:p w:rsidR="00A10DAB" w:rsidRPr="00A10DAB" w:rsidRDefault="00A10DAB" w:rsidP="00A10DA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autoSpaceDE/>
        <w:autoSpaceDN/>
        <w:adjustRightInd/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proofErr w:type="spellStart"/>
      <w:r w:rsidRPr="00A10DAB">
        <w:rPr>
          <w:color w:val="000000"/>
          <w:sz w:val="28"/>
          <w:szCs w:val="28"/>
          <w:lang w:val="uk-UA"/>
        </w:rPr>
        <w:t>Архіпов</w:t>
      </w:r>
      <w:proofErr w:type="spellEnd"/>
      <w:r w:rsidRPr="00A10DAB">
        <w:rPr>
          <w:color w:val="000000"/>
          <w:sz w:val="28"/>
          <w:szCs w:val="28"/>
          <w:lang w:val="uk-UA"/>
        </w:rPr>
        <w:t xml:space="preserve"> В.В., </w:t>
      </w:r>
      <w:proofErr w:type="spellStart"/>
      <w:r w:rsidRPr="00A10DAB">
        <w:rPr>
          <w:color w:val="000000"/>
          <w:sz w:val="28"/>
          <w:szCs w:val="28"/>
          <w:lang w:val="uk-UA"/>
        </w:rPr>
        <w:t>Русавська</w:t>
      </w:r>
      <w:proofErr w:type="spellEnd"/>
      <w:r w:rsidRPr="00A10DAB">
        <w:rPr>
          <w:color w:val="000000"/>
          <w:sz w:val="28"/>
          <w:szCs w:val="28"/>
          <w:lang w:val="uk-UA"/>
        </w:rPr>
        <w:t xml:space="preserve"> В.А. Організація обслуговування в закладах ресторанного господарства., Навчальний посібник. – К.: Центр учбової літератури, 2012., с. 60-63.</w:t>
      </w:r>
    </w:p>
    <w:p w:rsidR="00A10DAB" w:rsidRPr="00A10DAB" w:rsidRDefault="00A10DAB" w:rsidP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9"/>
        <w:jc w:val="right"/>
        <w:rPr>
          <w:b/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>Додаток 1</w:t>
      </w:r>
    </w:p>
    <w:p w:rsidR="00A10DAB" w:rsidRPr="00A10DAB" w:rsidRDefault="00A10DAB" w:rsidP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9"/>
        <w:jc w:val="center"/>
        <w:rPr>
          <w:b/>
          <w:lang w:val="uk-UA"/>
        </w:rPr>
      </w:pPr>
    </w:p>
    <w:p w:rsidR="00A10DAB" w:rsidRPr="00A10DAB" w:rsidRDefault="00A10DAB" w:rsidP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9"/>
        <w:rPr>
          <w:b/>
          <w:lang w:val="uk-UA"/>
        </w:rPr>
      </w:pPr>
      <w:r w:rsidRPr="00A10DAB"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488EC55B" wp14:editId="28361731">
            <wp:simplePos x="0" y="0"/>
            <wp:positionH relativeFrom="column">
              <wp:posOffset>393545</wp:posOffset>
            </wp:positionH>
            <wp:positionV relativeFrom="paragraph">
              <wp:posOffset>161925</wp:posOffset>
            </wp:positionV>
            <wp:extent cx="5153978" cy="6879296"/>
            <wp:effectExtent l="0" t="0" r="0" b="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978" cy="6879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0DAB" w:rsidRPr="00A10DAB" w:rsidRDefault="00A10DAB" w:rsidP="00A10DAB">
      <w:pPr>
        <w:shd w:val="clear" w:color="auto" w:fill="FFFFFF"/>
        <w:ind w:right="19"/>
        <w:rPr>
          <w:b/>
          <w:lang w:val="uk-UA"/>
        </w:rPr>
      </w:pPr>
    </w:p>
    <w:p w:rsidR="006208BB" w:rsidRDefault="006208BB" w:rsidP="00A10DAB">
      <w:pPr>
        <w:ind w:left="720"/>
        <w:jc w:val="both"/>
        <w:rPr>
          <w:b/>
          <w:i/>
          <w:sz w:val="28"/>
          <w:szCs w:val="28"/>
          <w:lang w:val="uk-UA"/>
        </w:rPr>
      </w:pPr>
    </w:p>
    <w:p w:rsidR="00241AAF" w:rsidRDefault="00241AAF" w:rsidP="00A10DAB">
      <w:pPr>
        <w:ind w:left="720"/>
        <w:jc w:val="both"/>
        <w:rPr>
          <w:b/>
          <w:i/>
          <w:sz w:val="28"/>
          <w:szCs w:val="28"/>
          <w:lang w:val="uk-UA"/>
        </w:rPr>
      </w:pPr>
    </w:p>
    <w:p w:rsidR="00241AAF" w:rsidRPr="00A10DAB" w:rsidRDefault="00241AAF" w:rsidP="00A10DAB">
      <w:pPr>
        <w:ind w:left="720"/>
        <w:jc w:val="both"/>
        <w:rPr>
          <w:b/>
          <w:i/>
          <w:sz w:val="28"/>
          <w:szCs w:val="28"/>
          <w:lang w:val="uk-UA"/>
        </w:rPr>
      </w:pPr>
    </w:p>
    <w:p w:rsidR="005060F0" w:rsidRPr="00A10DAB" w:rsidRDefault="005060F0" w:rsidP="005060F0">
      <w:pPr>
        <w:ind w:left="720"/>
        <w:jc w:val="center"/>
        <w:rPr>
          <w:b/>
          <w:i/>
          <w:sz w:val="28"/>
          <w:szCs w:val="28"/>
          <w:lang w:val="uk-UA"/>
        </w:rPr>
      </w:pPr>
      <w:r w:rsidRPr="00A10DAB">
        <w:rPr>
          <w:b/>
          <w:i/>
          <w:sz w:val="28"/>
          <w:szCs w:val="28"/>
          <w:lang w:val="uk-UA"/>
        </w:rPr>
        <w:t>Методичні рекомендації</w:t>
      </w:r>
    </w:p>
    <w:p w:rsidR="005060F0" w:rsidRPr="00A10DAB" w:rsidRDefault="005060F0" w:rsidP="00BE4828">
      <w:pPr>
        <w:ind w:firstLine="709"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 xml:space="preserve">Для виконання </w:t>
      </w:r>
      <w:r w:rsidRPr="00A10DAB">
        <w:rPr>
          <w:b/>
          <w:sz w:val="28"/>
          <w:szCs w:val="28"/>
          <w:lang w:val="uk-UA"/>
        </w:rPr>
        <w:t>завдання 1 -2.</w:t>
      </w:r>
      <w:r w:rsidRPr="00A10DAB">
        <w:rPr>
          <w:sz w:val="28"/>
          <w:szCs w:val="28"/>
          <w:lang w:val="uk-UA"/>
        </w:rPr>
        <w:t xml:space="preserve"> варто скористатись лекцією</w:t>
      </w:r>
      <w:r w:rsidR="002E6456" w:rsidRPr="00A10DAB">
        <w:rPr>
          <w:sz w:val="28"/>
          <w:szCs w:val="28"/>
          <w:lang w:val="uk-UA"/>
        </w:rPr>
        <w:t xml:space="preserve"> </w:t>
      </w:r>
      <w:r w:rsidRPr="00A10DAB">
        <w:rPr>
          <w:sz w:val="28"/>
          <w:szCs w:val="28"/>
          <w:lang w:val="uk-UA"/>
        </w:rPr>
        <w:t>«</w:t>
      </w:r>
      <w:r w:rsidR="002E6456" w:rsidRPr="00A10DAB">
        <w:rPr>
          <w:sz w:val="28"/>
          <w:szCs w:val="28"/>
          <w:lang w:val="uk-UA"/>
        </w:rPr>
        <w:t xml:space="preserve">Підготування торговельного залу до обслуговування. </w:t>
      </w:r>
      <w:r w:rsidRPr="00A10DAB">
        <w:rPr>
          <w:sz w:val="28"/>
          <w:szCs w:val="28"/>
          <w:lang w:val="uk-UA"/>
        </w:rPr>
        <w:t>Види попереднього сервірування столів», літературою:</w:t>
      </w:r>
    </w:p>
    <w:p w:rsidR="005060F0" w:rsidRPr="00A10DAB" w:rsidRDefault="005060F0" w:rsidP="00BE482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 xml:space="preserve">Основна </w:t>
      </w:r>
    </w:p>
    <w:p w:rsidR="005060F0" w:rsidRPr="00A10DAB" w:rsidRDefault="005060F0" w:rsidP="00BE4828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1. П’ятницька Н.О. Організація обслуговування у закладах ресторанного господарства. Посібник:. – К.: «Центр учбової літератури», 2012, с. 86-92.</w:t>
      </w:r>
    </w:p>
    <w:p w:rsidR="005060F0" w:rsidRPr="00A10DAB" w:rsidRDefault="005060F0" w:rsidP="00BE4828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A10DAB">
        <w:rPr>
          <w:sz w:val="28"/>
          <w:szCs w:val="28"/>
          <w:lang w:val="uk-UA"/>
        </w:rPr>
        <w:t>2.Мостова Л.М., Новікова О.В. Організація обслуговування у закладах ресторанного господарства.</w:t>
      </w:r>
      <w:r w:rsidRPr="00A10DAB">
        <w:rPr>
          <w:color w:val="000000"/>
          <w:spacing w:val="-6"/>
          <w:sz w:val="28"/>
          <w:szCs w:val="28"/>
          <w:lang w:val="uk-UA"/>
        </w:rPr>
        <w:t xml:space="preserve"> Навчальний посібник:</w:t>
      </w:r>
      <w:r w:rsidRPr="00A10DAB">
        <w:rPr>
          <w:sz w:val="28"/>
          <w:szCs w:val="28"/>
          <w:lang w:val="uk-UA"/>
        </w:rPr>
        <w:t>. – К.: «Ліра-К», 2012, с. 95-100.</w:t>
      </w:r>
    </w:p>
    <w:p w:rsidR="005060F0" w:rsidRPr="00A10DAB" w:rsidRDefault="005060F0" w:rsidP="00BE4828">
      <w:pPr>
        <w:shd w:val="clear" w:color="auto" w:fill="FFFFFF"/>
        <w:tabs>
          <w:tab w:val="left" w:pos="0"/>
          <w:tab w:val="left" w:pos="709"/>
          <w:tab w:val="left" w:pos="1134"/>
        </w:tabs>
        <w:jc w:val="both"/>
        <w:rPr>
          <w:b/>
          <w:sz w:val="28"/>
          <w:szCs w:val="28"/>
          <w:lang w:val="uk-UA"/>
        </w:rPr>
      </w:pPr>
      <w:r w:rsidRPr="00A10DAB">
        <w:rPr>
          <w:b/>
          <w:sz w:val="28"/>
          <w:szCs w:val="28"/>
          <w:lang w:val="uk-UA"/>
        </w:rPr>
        <w:t>Додаткова</w:t>
      </w:r>
    </w:p>
    <w:p w:rsidR="005060F0" w:rsidRPr="00A10DAB" w:rsidRDefault="005060F0" w:rsidP="00BE4828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10DAB">
        <w:rPr>
          <w:rFonts w:ascii="Times New Roman" w:hAnsi="Times New Roman"/>
          <w:sz w:val="28"/>
          <w:szCs w:val="28"/>
          <w:lang w:val="uk-UA"/>
        </w:rPr>
        <w:t>Архіпов</w:t>
      </w:r>
      <w:proofErr w:type="spellEnd"/>
      <w:r w:rsidRPr="00A10DAB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Pr="00A10DAB">
        <w:rPr>
          <w:rFonts w:ascii="Times New Roman" w:hAnsi="Times New Roman"/>
          <w:sz w:val="28"/>
          <w:szCs w:val="28"/>
          <w:lang w:val="uk-UA"/>
        </w:rPr>
        <w:t>Русавська</w:t>
      </w:r>
      <w:proofErr w:type="spellEnd"/>
      <w:r w:rsidRPr="00A10DAB">
        <w:rPr>
          <w:rFonts w:ascii="Times New Roman" w:hAnsi="Times New Roman"/>
          <w:sz w:val="28"/>
          <w:szCs w:val="28"/>
          <w:lang w:val="uk-UA"/>
        </w:rPr>
        <w:t xml:space="preserve"> В.А. Організація обслуговування в закладах ресторанного господарства., Навчальний посібник. – К.: Центр учбової літератури, 2012., с. 60-63.</w:t>
      </w:r>
    </w:p>
    <w:p w:rsidR="005060F0" w:rsidRPr="00A10DAB" w:rsidRDefault="005060F0" w:rsidP="00BE4828">
      <w:pPr>
        <w:ind w:firstLine="709"/>
        <w:jc w:val="both"/>
        <w:rPr>
          <w:sz w:val="28"/>
          <w:szCs w:val="28"/>
          <w:lang w:val="uk-UA"/>
        </w:rPr>
      </w:pPr>
    </w:p>
    <w:sectPr w:rsidR="005060F0" w:rsidRPr="00A1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25F"/>
    <w:multiLevelType w:val="hybridMultilevel"/>
    <w:tmpl w:val="2646D7BC"/>
    <w:lvl w:ilvl="0" w:tplc="C90E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77C77"/>
    <w:multiLevelType w:val="hybridMultilevel"/>
    <w:tmpl w:val="6FDE1F7C"/>
    <w:lvl w:ilvl="0" w:tplc="0419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3FD93277"/>
    <w:multiLevelType w:val="multilevel"/>
    <w:tmpl w:val="78364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0600A63"/>
    <w:multiLevelType w:val="multilevel"/>
    <w:tmpl w:val="78802A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EA02B2"/>
    <w:multiLevelType w:val="hybridMultilevel"/>
    <w:tmpl w:val="0A582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F6546"/>
    <w:multiLevelType w:val="hybridMultilevel"/>
    <w:tmpl w:val="DC22A558"/>
    <w:lvl w:ilvl="0" w:tplc="D1EAA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F299A"/>
    <w:multiLevelType w:val="hybridMultilevel"/>
    <w:tmpl w:val="4FEC6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B8"/>
    <w:rsid w:val="00004B67"/>
    <w:rsid w:val="00241AAF"/>
    <w:rsid w:val="002E6456"/>
    <w:rsid w:val="00477417"/>
    <w:rsid w:val="005060F0"/>
    <w:rsid w:val="006208BB"/>
    <w:rsid w:val="00692ADE"/>
    <w:rsid w:val="00767C53"/>
    <w:rsid w:val="009C20BD"/>
    <w:rsid w:val="00A10DAB"/>
    <w:rsid w:val="00BE4828"/>
    <w:rsid w:val="00E112B8"/>
    <w:rsid w:val="00F656C2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3115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12</cp:revision>
  <dcterms:created xsi:type="dcterms:W3CDTF">2022-04-14T10:02:00Z</dcterms:created>
  <dcterms:modified xsi:type="dcterms:W3CDTF">2024-10-15T16:39:00Z</dcterms:modified>
</cp:coreProperties>
</file>