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0F" w:rsidRDefault="00652A0F" w:rsidP="00652A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практичного заняття 9</w:t>
      </w:r>
      <w:r w:rsidR="00023737">
        <w:rPr>
          <w:rFonts w:ascii="Times New Roman" w:hAnsi="Times New Roman" w:cs="Times New Roman"/>
          <w:sz w:val="28"/>
          <w:szCs w:val="28"/>
        </w:rPr>
        <w:t>-10</w:t>
      </w:r>
    </w:p>
    <w:p w:rsidR="004B2CE0" w:rsidRPr="00023737" w:rsidRDefault="004B2CE0" w:rsidP="00652A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37">
        <w:rPr>
          <w:rFonts w:ascii="Times New Roman" w:hAnsi="Times New Roman" w:cs="Times New Roman"/>
          <w:b/>
          <w:sz w:val="28"/>
          <w:szCs w:val="28"/>
        </w:rPr>
        <w:t>Формування інноваційних турів в умовах конкурентного середовища: вимоги ринку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>Надати студентам практичні навички у формуванні інноваційних туристичних продуктів, адаптованих до сучасних вимог ринку та конкурентного середовища. Це завдання сприятиме розвитку аналітичного мислення та здатності враховувати вимоги споживачів і ринкові тенденції при створенні туристичних турів.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Ознайомлення з ключовими ринковими вимогами в туризмі:</w:t>
      </w:r>
    </w:p>
    <w:p w:rsidR="004B2CE0" w:rsidRPr="00652A0F" w:rsidRDefault="00652A0F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4B2CE0" w:rsidRPr="00652A0F">
        <w:rPr>
          <w:rFonts w:ascii="Times New Roman" w:hAnsi="Times New Roman" w:cs="Times New Roman"/>
          <w:sz w:val="28"/>
          <w:szCs w:val="28"/>
        </w:rPr>
        <w:t>Зміна уподобань туристів (перевага екологічних турів, індивідуальні пропозиції, віртуальні та тематичні тури).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- Важливість цифрових технологій і персоналізації турів.</w:t>
      </w:r>
    </w:p>
    <w:p w:rsidR="004B2CE0" w:rsidRPr="00652A0F" w:rsidRDefault="00652A0F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B2CE0" w:rsidRPr="00652A0F">
        <w:rPr>
          <w:rFonts w:ascii="Times New Roman" w:hAnsi="Times New Roman" w:cs="Times New Roman"/>
          <w:sz w:val="28"/>
          <w:szCs w:val="28"/>
        </w:rPr>
        <w:t>Тренди на ринку, такі як стійкий туризм, цифрові тури, активний відпочинок і ексклюзивні враження.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Огляд конкурентного середовища: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- Як конкуренція впливає на формування нових туристичних пропозицій.</w:t>
      </w:r>
    </w:p>
    <w:p w:rsidR="004B2CE0" w:rsidRPr="00652A0F" w:rsidRDefault="00652A0F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B2CE0" w:rsidRPr="00652A0F">
        <w:rPr>
          <w:rFonts w:ascii="Times New Roman" w:hAnsi="Times New Roman" w:cs="Times New Roman"/>
          <w:sz w:val="28"/>
          <w:szCs w:val="28"/>
        </w:rPr>
        <w:t>Приклади успішних інноваційних турів на міжнародному та національному рівнях.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Аналіз ринкових вимог і очікувань туристів 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Студенти вивчають реальні дані про сучасні потреби туристів (опитування, звіти, статті).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Огляд ринкових досліджень з фокусом на: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- Попит на інноваційні види туризму (екологічний туризм, гастрономічний туризм, пригодницькі тури).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- Роль технологій у туристичних продуктах (віртуальні тури, мобільні додатки, онлайн-сервіси).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Визначення основних сегментів ринку для інноваційних турів.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737">
        <w:rPr>
          <w:rFonts w:ascii="Times New Roman" w:hAnsi="Times New Roman" w:cs="Times New Roman"/>
          <w:b/>
          <w:sz w:val="28"/>
          <w:szCs w:val="28"/>
        </w:rPr>
        <w:t>Практична частина 1:</w:t>
      </w:r>
      <w:r w:rsidRPr="00652A0F">
        <w:rPr>
          <w:rFonts w:ascii="Times New Roman" w:hAnsi="Times New Roman" w:cs="Times New Roman"/>
          <w:sz w:val="28"/>
          <w:szCs w:val="28"/>
        </w:rPr>
        <w:t xml:space="preserve"> Розробка концепції інноваційного туру </w:t>
      </w:r>
    </w:p>
    <w:p w:rsidR="004B2CE0" w:rsidRPr="00652A0F" w:rsidRDefault="00652A0F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>Завдання:</w:t>
      </w:r>
      <w:r w:rsidR="004B2CE0" w:rsidRPr="00652A0F">
        <w:rPr>
          <w:rFonts w:ascii="Times New Roman" w:hAnsi="Times New Roman" w:cs="Times New Roman"/>
          <w:sz w:val="28"/>
          <w:szCs w:val="28"/>
        </w:rPr>
        <w:t xml:space="preserve"> Студенти працюють у групах і розробляють концепцію інноваційного туру, враховуючи сучасні вимоги ринку.</w:t>
      </w:r>
    </w:p>
    <w:p w:rsidR="004B2CE0" w:rsidRPr="00652A0F" w:rsidRDefault="00023737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B2CE0" w:rsidRPr="00652A0F">
        <w:rPr>
          <w:rFonts w:ascii="Times New Roman" w:hAnsi="Times New Roman" w:cs="Times New Roman"/>
          <w:sz w:val="28"/>
          <w:szCs w:val="28"/>
        </w:rPr>
        <w:t>1. Вибір тематики туру (екологічний, гастрономічний, пригодницький, освітній, віртуальний туризм).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2. Визначення цільової аудиторії та її потреб.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3. Розробка унікальної ціннісної пропозиції (що робить тур унікальним та привабливим для споживачів?).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4. Опис інноваційних елементів туру (цифрові технології, персоналізовані послуги, екологічні рішення).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>Кожна група повинна представити концепцію інноваційного туру і пояснити, як вона відповідає ринковим вимогам і конкурентним викликам.</w:t>
      </w:r>
    </w:p>
    <w:p w:rsid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3737">
        <w:rPr>
          <w:rFonts w:ascii="Times New Roman" w:hAnsi="Times New Roman" w:cs="Times New Roman"/>
          <w:b/>
          <w:sz w:val="28"/>
          <w:szCs w:val="28"/>
        </w:rPr>
        <w:t>Практична частина 2:</w:t>
      </w:r>
      <w:r w:rsidRPr="00652A0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52A0F">
        <w:rPr>
          <w:rFonts w:ascii="Times New Roman" w:hAnsi="Times New Roman" w:cs="Times New Roman"/>
          <w:sz w:val="28"/>
          <w:szCs w:val="28"/>
        </w:rPr>
        <w:t xml:space="preserve">Планування маркетингової стратегії для просування інноваційного туру </w:t>
      </w:r>
      <w:r w:rsidR="00652A0F" w:rsidRPr="00652A0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>Завдання: Розробити маркетингову стратегію для просування інноваційного туру: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1. Визначення ключових каналів просування (соціальні медіа, туристичні платформи, партнерства з компаніями).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2. Вибір основних KPI для вимірювання успіху маркетингової кампанії (збільшення кількості бронювань, залучення нових клієнтів).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  3. Використання новітніх цифрових інструментів для просування туру (віртуальні презентації, блогери, рекламні кампанії в соцмережах).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Кожна група створює план маркетингових заходів, що сприятимуть ефективному просуванню їхнього інноваційного туристичного продукту.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Після презентацій кожної групи студенти обговорюють переваги та ризики запропонованих інноваційних турів.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Як ринок відреагує на ці продукти? Чи готові споживачі платити за інновації? Як ефективно конкурувати в умовах сучасного ринку?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>Підведення підсумків заняття.</w:t>
      </w:r>
    </w:p>
    <w:p w:rsidR="004B2CE0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t xml:space="preserve">   - Обговорення важливості адаптації до ринкових вимог і постійної інновації в туристичному бізнесі.</w:t>
      </w:r>
    </w:p>
    <w:p w:rsidR="00CD5847" w:rsidRPr="00652A0F" w:rsidRDefault="004B2CE0" w:rsidP="0065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A0F">
        <w:rPr>
          <w:rFonts w:ascii="Times New Roman" w:hAnsi="Times New Roman" w:cs="Times New Roman"/>
          <w:sz w:val="28"/>
          <w:szCs w:val="28"/>
        </w:rPr>
        <w:lastRenderedPageBreak/>
        <w:t>Підготува</w:t>
      </w:r>
      <w:r w:rsidR="00652A0F" w:rsidRPr="00652A0F">
        <w:rPr>
          <w:rFonts w:ascii="Times New Roman" w:hAnsi="Times New Roman" w:cs="Times New Roman"/>
          <w:sz w:val="28"/>
          <w:szCs w:val="28"/>
        </w:rPr>
        <w:t>ти індивідуальний звіт на тему  «</w:t>
      </w:r>
      <w:r w:rsidRPr="00652A0F">
        <w:rPr>
          <w:rFonts w:ascii="Times New Roman" w:hAnsi="Times New Roman" w:cs="Times New Roman"/>
          <w:sz w:val="28"/>
          <w:szCs w:val="28"/>
        </w:rPr>
        <w:t>Аналіз інноваційних турів: як адаптувати турпроду</w:t>
      </w:r>
      <w:r w:rsidR="00652A0F" w:rsidRPr="00652A0F">
        <w:rPr>
          <w:rFonts w:ascii="Times New Roman" w:hAnsi="Times New Roman" w:cs="Times New Roman"/>
          <w:sz w:val="28"/>
          <w:szCs w:val="28"/>
        </w:rPr>
        <w:t xml:space="preserve">кт до сучасних ринкових вимог?» </w:t>
      </w:r>
      <w:r w:rsidRPr="00652A0F">
        <w:rPr>
          <w:rFonts w:ascii="Times New Roman" w:hAnsi="Times New Roman" w:cs="Times New Roman"/>
          <w:sz w:val="28"/>
          <w:szCs w:val="28"/>
        </w:rPr>
        <w:t>з прикладами реальних інноваційних турів та їхньої ринкової ефективності.</w:t>
      </w:r>
    </w:p>
    <w:sectPr w:rsidR="00CD5847" w:rsidRPr="0065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E0"/>
    <w:rsid w:val="00023737"/>
    <w:rsid w:val="00037A10"/>
    <w:rsid w:val="00161550"/>
    <w:rsid w:val="004B2CE0"/>
    <w:rsid w:val="005721B8"/>
    <w:rsid w:val="00652A0F"/>
    <w:rsid w:val="00697386"/>
    <w:rsid w:val="007F50AB"/>
    <w:rsid w:val="00BD6428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2024-10-15T00:26:00Z</dcterms:created>
  <dcterms:modified xsi:type="dcterms:W3CDTF">2024-10-15T05:58:00Z</dcterms:modified>
</cp:coreProperties>
</file>