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D5E">
        <w:rPr>
          <w:rFonts w:ascii="Times New Roman" w:hAnsi="Times New Roman" w:cs="Times New Roman"/>
          <w:sz w:val="28"/>
          <w:szCs w:val="28"/>
        </w:rPr>
        <w:t>1. Що таке проект?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а) </w:t>
      </w:r>
      <w:r w:rsidRPr="007C6D5E">
        <w:rPr>
          <w:rFonts w:ascii="Times New Roman" w:hAnsi="Times New Roman" w:cs="Times New Roman"/>
          <w:sz w:val="28"/>
          <w:szCs w:val="28"/>
        </w:rPr>
        <w:t>Підрозділ компанії</w:t>
      </w:r>
    </w:p>
    <w:p w:rsidR="007C6D5E" w:rsidRPr="007C6D5E" w:rsidRDefault="007C6D5E" w:rsidP="00BA13CE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б)</w:t>
      </w:r>
      <w:r w:rsidRPr="007C6D5E">
        <w:rPr>
          <w:rFonts w:ascii="Times New Roman" w:hAnsi="Times New Roman" w:cs="Times New Roman"/>
          <w:sz w:val="28"/>
          <w:szCs w:val="28"/>
        </w:rPr>
        <w:t>Тимчасова діяльність, спря</w:t>
      </w:r>
      <w:r w:rsidR="00BA13CE">
        <w:rPr>
          <w:rFonts w:ascii="Times New Roman" w:hAnsi="Times New Roman" w:cs="Times New Roman"/>
          <w:sz w:val="28"/>
          <w:szCs w:val="28"/>
        </w:rPr>
        <w:t xml:space="preserve">мована на створення унікального </w:t>
      </w:r>
      <w:r w:rsidRPr="007C6D5E">
        <w:rPr>
          <w:rFonts w:ascii="Times New Roman" w:hAnsi="Times New Roman" w:cs="Times New Roman"/>
          <w:sz w:val="28"/>
          <w:szCs w:val="28"/>
        </w:rPr>
        <w:t>продукту чи послуги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в) Постійна діяльність компанії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D5E">
        <w:rPr>
          <w:rFonts w:ascii="Times New Roman" w:hAnsi="Times New Roman" w:cs="Times New Roman"/>
          <w:sz w:val="28"/>
          <w:szCs w:val="28"/>
        </w:rPr>
        <w:t>2. Що є складовою проектної тріади?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а) Час, вартість, якість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C6D5E">
        <w:rPr>
          <w:rFonts w:ascii="Times New Roman" w:hAnsi="Times New Roman" w:cs="Times New Roman"/>
          <w:sz w:val="28"/>
          <w:szCs w:val="28"/>
        </w:rPr>
        <w:t xml:space="preserve"> б) Команда, терміни, ресурси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в) Інвестиції, дохід, витра</w:t>
      </w:r>
      <w:r w:rsidRPr="007C6D5E">
        <w:rPr>
          <w:rFonts w:ascii="Times New Roman" w:hAnsi="Times New Roman" w:cs="Times New Roman"/>
          <w:sz w:val="28"/>
          <w:szCs w:val="28"/>
        </w:rPr>
        <w:t>ти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D5E">
        <w:rPr>
          <w:rFonts w:ascii="Times New Roman" w:hAnsi="Times New Roman" w:cs="Times New Roman"/>
          <w:sz w:val="28"/>
          <w:szCs w:val="28"/>
        </w:rPr>
        <w:t>3. Як називається процес, що об'єднує всі етапи проекту?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а) Життєвий цикл проекту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б) Тріада проекту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в) Ініціація проекту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D5E">
        <w:rPr>
          <w:rFonts w:ascii="Times New Roman" w:hAnsi="Times New Roman" w:cs="Times New Roman"/>
          <w:sz w:val="28"/>
          <w:szCs w:val="28"/>
        </w:rPr>
        <w:t>4. Що входить до основних процесів управління проектами?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а) Планування, контроль, завершення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б) Постановка цілей, розподіл ресурсів, аналіз конкурентів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в) В</w:t>
      </w:r>
      <w:r w:rsidRPr="007C6D5E">
        <w:rPr>
          <w:rFonts w:ascii="Times New Roman" w:hAnsi="Times New Roman" w:cs="Times New Roman"/>
          <w:sz w:val="28"/>
          <w:szCs w:val="28"/>
        </w:rPr>
        <w:t>иконання, оцінка, прогнозування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D5E">
        <w:rPr>
          <w:rFonts w:ascii="Times New Roman" w:hAnsi="Times New Roman" w:cs="Times New Roman"/>
          <w:sz w:val="28"/>
          <w:szCs w:val="28"/>
        </w:rPr>
        <w:t>5. Які основні види проектів існують у сфері гостинності?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а) Економічні, соціальні, ІТ-проекти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б) Культурні, наукові, виробничі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в) Юридичні, економічні,</w:t>
      </w:r>
      <w:r w:rsidRPr="007C6D5E">
        <w:rPr>
          <w:rFonts w:ascii="Times New Roman" w:hAnsi="Times New Roman" w:cs="Times New Roman"/>
          <w:sz w:val="28"/>
          <w:szCs w:val="28"/>
        </w:rPr>
        <w:t xml:space="preserve"> правові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D5E">
        <w:rPr>
          <w:rFonts w:ascii="Times New Roman" w:hAnsi="Times New Roman" w:cs="Times New Roman"/>
          <w:sz w:val="28"/>
          <w:szCs w:val="28"/>
        </w:rPr>
        <w:t>6. Хто є головним учасником проекту?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а) Зацікавлені сторони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б) Спонсор проекту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в) Проектний менеджер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D5E">
        <w:rPr>
          <w:rFonts w:ascii="Times New Roman" w:hAnsi="Times New Roman" w:cs="Times New Roman"/>
          <w:sz w:val="28"/>
          <w:szCs w:val="28"/>
        </w:rPr>
        <w:t>7. Яка роль функціонального менеджера у проекті?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а) Відповідає за управління проектною командою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б) Здійснює нагляд за функціональними аспектами проекту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в) Ко</w:t>
      </w:r>
      <w:r>
        <w:rPr>
          <w:rFonts w:ascii="Times New Roman" w:hAnsi="Times New Roman" w:cs="Times New Roman"/>
          <w:sz w:val="28"/>
          <w:szCs w:val="28"/>
        </w:rPr>
        <w:t>ординує взаємодію із замовником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D5E">
        <w:rPr>
          <w:rFonts w:ascii="Times New Roman" w:hAnsi="Times New Roman" w:cs="Times New Roman"/>
          <w:sz w:val="28"/>
          <w:szCs w:val="28"/>
        </w:rPr>
        <w:t>8. Яка з моделей використовується для формування команди проекту?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а) Модель B2B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б) ТОРІ-модель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в) SWOT-аналіз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D5E">
        <w:rPr>
          <w:rFonts w:ascii="Times New Roman" w:hAnsi="Times New Roman" w:cs="Times New Roman"/>
          <w:sz w:val="28"/>
          <w:szCs w:val="28"/>
        </w:rPr>
        <w:t>9. Що є основною якістю лідера проектної команди?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а) Комунікабельність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б) Вміння делегувати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в) Організованість</w:t>
      </w:r>
    </w:p>
    <w:p w:rsidR="007C6D5E" w:rsidRPr="007C6D5E" w:rsidRDefault="007C6D5E" w:rsidP="00BA13CE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6D5E">
        <w:rPr>
          <w:rFonts w:ascii="Times New Roman" w:hAnsi="Times New Roman" w:cs="Times New Roman"/>
          <w:sz w:val="28"/>
          <w:szCs w:val="28"/>
        </w:rPr>
        <w:t>10. Як називається процес, в якому зацікавлені сторони оцінюють досягнення проекту?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а) Модель оцінювання результатів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б) Процесна експертиза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в) Оцінка життєздатності проекту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D5E">
        <w:rPr>
          <w:rFonts w:ascii="Times New Roman" w:hAnsi="Times New Roman" w:cs="Times New Roman"/>
          <w:sz w:val="28"/>
          <w:szCs w:val="28"/>
        </w:rPr>
        <w:t>11. Які фактори впливають на прийняття рішення про проект?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а) Вартість, ринок, дохід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б) Технічні можливості, прибуток, терміни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в) І</w:t>
      </w:r>
      <w:r w:rsidRPr="007C6D5E">
        <w:rPr>
          <w:rFonts w:ascii="Times New Roman" w:hAnsi="Times New Roman" w:cs="Times New Roman"/>
          <w:sz w:val="28"/>
          <w:szCs w:val="28"/>
        </w:rPr>
        <w:t>дея, інвестиції, рентабельність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D5E">
        <w:rPr>
          <w:rFonts w:ascii="Times New Roman" w:hAnsi="Times New Roman" w:cs="Times New Roman"/>
          <w:sz w:val="28"/>
          <w:szCs w:val="28"/>
        </w:rPr>
        <w:t>12. Що включає оцінка життєздатності проекту?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а) Аналіз ринку та конкурентів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б) Оцінка ефективності використання ресурсів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в) Розрахунок можливих ризиків</w:t>
      </w:r>
    </w:p>
    <w:p w:rsidR="007C6D5E" w:rsidRPr="007C6D5E" w:rsidRDefault="007C6D5E" w:rsidP="007C6D5E">
      <w:p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 w:rsidRPr="007C6D5E">
        <w:rPr>
          <w:rFonts w:ascii="Times New Roman" w:hAnsi="Times New Roman" w:cs="Times New Roman"/>
          <w:sz w:val="28"/>
          <w:szCs w:val="28"/>
        </w:rPr>
        <w:t>13. Який із показників використовується для оцінки ефективності проекту?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а) Прибутковість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б) Рентабельність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в) Витрати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D5E">
        <w:rPr>
          <w:rFonts w:ascii="Times New Roman" w:hAnsi="Times New Roman" w:cs="Times New Roman"/>
          <w:sz w:val="28"/>
          <w:szCs w:val="28"/>
        </w:rPr>
        <w:t>14. Які етапи є частиною комплексної експертизи проекту?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а) Ініціація, виконання, завершення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б) Планування, контроль, оцінка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 Аналіз, оцінка, прогнозування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D5E">
        <w:rPr>
          <w:rFonts w:ascii="Times New Roman" w:hAnsi="Times New Roman" w:cs="Times New Roman"/>
          <w:sz w:val="28"/>
          <w:szCs w:val="28"/>
        </w:rPr>
        <w:t>15. Який показник ефективності проекту враховує часові рамки?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а) NPV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б) ROI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в) IRR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D5E">
        <w:rPr>
          <w:rFonts w:ascii="Times New Roman" w:hAnsi="Times New Roman" w:cs="Times New Roman"/>
          <w:sz w:val="28"/>
          <w:szCs w:val="28"/>
        </w:rPr>
        <w:t>16. Що таке організаційна структура проекту?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D5E">
        <w:rPr>
          <w:rFonts w:ascii="Times New Roman" w:hAnsi="Times New Roman" w:cs="Times New Roman"/>
          <w:sz w:val="28"/>
          <w:szCs w:val="28"/>
        </w:rPr>
        <w:t xml:space="preserve">   а) Схема розподілу функцій між учасниками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б) Стратегія управління ресурсами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 xml:space="preserve">в) Алгоритм </w:t>
      </w:r>
      <w:r w:rsidRPr="007C6D5E">
        <w:rPr>
          <w:rFonts w:ascii="Times New Roman" w:hAnsi="Times New Roman" w:cs="Times New Roman"/>
          <w:sz w:val="28"/>
          <w:szCs w:val="28"/>
        </w:rPr>
        <w:t>розробки проектної документації</w:t>
      </w:r>
    </w:p>
    <w:p w:rsidR="007C6D5E" w:rsidRPr="007C6D5E" w:rsidRDefault="00BA13CE" w:rsidP="007C6D5E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7C6D5E" w:rsidRPr="007C6D5E">
        <w:rPr>
          <w:rFonts w:ascii="Times New Roman" w:hAnsi="Times New Roman" w:cs="Times New Roman"/>
          <w:sz w:val="28"/>
          <w:szCs w:val="28"/>
        </w:rPr>
        <w:t>Який тип організаційної структури використовується для управління складними проектами?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а) Лінійна структура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б) Матрична структура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в) Ієрархічна структура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D5E">
        <w:rPr>
          <w:rFonts w:ascii="Times New Roman" w:hAnsi="Times New Roman" w:cs="Times New Roman"/>
          <w:sz w:val="28"/>
          <w:szCs w:val="28"/>
        </w:rPr>
        <w:t>18. Які обов'язки виконує керівник проекту?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 xml:space="preserve"> а) Визначає бюджет і терміни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13CE">
        <w:rPr>
          <w:rFonts w:ascii="Times New Roman" w:hAnsi="Times New Roman" w:cs="Times New Roman"/>
          <w:sz w:val="28"/>
          <w:szCs w:val="28"/>
        </w:rPr>
        <w:t xml:space="preserve"> </w:t>
      </w:r>
      <w:r w:rsidRPr="007C6D5E">
        <w:rPr>
          <w:rFonts w:ascii="Times New Roman" w:hAnsi="Times New Roman" w:cs="Times New Roman"/>
          <w:sz w:val="28"/>
          <w:szCs w:val="28"/>
        </w:rPr>
        <w:t>б) Контролює виконання завдань проектної команди</w:t>
      </w:r>
    </w:p>
    <w:p w:rsidR="007C6D5E" w:rsidRPr="007C6D5E" w:rsidRDefault="00F4088E" w:rsidP="00F40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7C6D5E" w:rsidRPr="007C6D5E">
        <w:rPr>
          <w:rFonts w:ascii="Times New Roman" w:hAnsi="Times New Roman" w:cs="Times New Roman"/>
          <w:sz w:val="28"/>
          <w:szCs w:val="28"/>
        </w:rPr>
        <w:t>в) Ст</w:t>
      </w:r>
      <w:r w:rsidR="007C6D5E" w:rsidRPr="007C6D5E">
        <w:rPr>
          <w:rFonts w:ascii="Times New Roman" w:hAnsi="Times New Roman" w:cs="Times New Roman"/>
          <w:sz w:val="28"/>
          <w:szCs w:val="28"/>
        </w:rPr>
        <w:t>ворює стратегічний план проекту</w:t>
      </w:r>
    </w:p>
    <w:p w:rsidR="007C6D5E" w:rsidRPr="007C6D5E" w:rsidRDefault="007C6D5E" w:rsidP="007C6D5E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6D5E">
        <w:rPr>
          <w:rFonts w:ascii="Times New Roman" w:hAnsi="Times New Roman" w:cs="Times New Roman"/>
          <w:sz w:val="28"/>
          <w:szCs w:val="28"/>
        </w:rPr>
        <w:t>19. Які є ключові принципи формування груп для управління проектом?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а) Гнучкість, цілісність, відповідальність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б) Спеціалізація, співпраця, мотивація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в) Компетентність,</w:t>
      </w:r>
      <w:r w:rsidRPr="007C6D5E">
        <w:rPr>
          <w:rFonts w:ascii="Times New Roman" w:hAnsi="Times New Roman" w:cs="Times New Roman"/>
          <w:sz w:val="28"/>
          <w:szCs w:val="28"/>
        </w:rPr>
        <w:t xml:space="preserve"> відповідальність, підзвітність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D5E">
        <w:rPr>
          <w:rFonts w:ascii="Times New Roman" w:hAnsi="Times New Roman" w:cs="Times New Roman"/>
          <w:sz w:val="28"/>
          <w:szCs w:val="28"/>
        </w:rPr>
        <w:t>20. Що таке матричний бюджет проекту?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D5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D5E">
        <w:rPr>
          <w:rFonts w:ascii="Times New Roman" w:hAnsi="Times New Roman" w:cs="Times New Roman"/>
          <w:sz w:val="28"/>
          <w:szCs w:val="28"/>
        </w:rPr>
        <w:t>а) План фінансування для всіх етапів проекту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б) Бюджет, розподілений між функціональними групами проекту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в) Стратегічний бюджет проекту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D5E">
        <w:rPr>
          <w:rFonts w:ascii="Times New Roman" w:hAnsi="Times New Roman" w:cs="Times New Roman"/>
          <w:sz w:val="28"/>
          <w:szCs w:val="28"/>
        </w:rPr>
        <w:t>21. Що є основним етапом процесу планування проекту?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а) Визначення ресурсів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б) Складання графіку робіт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в) Оцінка ризиків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D5E">
        <w:rPr>
          <w:rFonts w:ascii="Times New Roman" w:hAnsi="Times New Roman" w:cs="Times New Roman"/>
          <w:sz w:val="28"/>
          <w:szCs w:val="28"/>
        </w:rPr>
        <w:lastRenderedPageBreak/>
        <w:t>22. Що включає стратегічний рівень управління проектом?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а) Розробка стратегій, контроль ресурсів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б) Оцінка ризиків та потенційних можливостей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в) Контрол</w:t>
      </w:r>
      <w:r w:rsidRPr="007C6D5E">
        <w:rPr>
          <w:rFonts w:ascii="Times New Roman" w:hAnsi="Times New Roman" w:cs="Times New Roman"/>
          <w:sz w:val="28"/>
          <w:szCs w:val="28"/>
        </w:rPr>
        <w:t>ь за виконанням окремих завдань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D5E">
        <w:rPr>
          <w:rFonts w:ascii="Times New Roman" w:hAnsi="Times New Roman" w:cs="Times New Roman"/>
          <w:sz w:val="28"/>
          <w:szCs w:val="28"/>
        </w:rPr>
        <w:t>23. Яка з форм планування включає всі аспекти діяльності?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а) Концептуальне планування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б) Стратегічне планування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D5E">
        <w:rPr>
          <w:rFonts w:ascii="Times New Roman" w:hAnsi="Times New Roman" w:cs="Times New Roman"/>
          <w:sz w:val="28"/>
          <w:szCs w:val="28"/>
        </w:rPr>
        <w:t>в) Оперативне планування</w:t>
      </w:r>
    </w:p>
    <w:p w:rsidR="007C6D5E" w:rsidRPr="007C6D5E" w:rsidRDefault="007C6D5E" w:rsidP="00BA13CE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6D5E">
        <w:rPr>
          <w:rFonts w:ascii="Times New Roman" w:hAnsi="Times New Roman" w:cs="Times New Roman"/>
          <w:sz w:val="28"/>
          <w:szCs w:val="28"/>
        </w:rPr>
        <w:t>24. Які процеси контролю здійснюються в рамках проектного управління?</w:t>
      </w:r>
    </w:p>
    <w:p w:rsidR="007C6D5E" w:rsidRPr="007C6D5E" w:rsidRDefault="00BA13C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6D5E" w:rsidRPr="007C6D5E">
        <w:rPr>
          <w:rFonts w:ascii="Times New Roman" w:hAnsi="Times New Roman" w:cs="Times New Roman"/>
          <w:sz w:val="28"/>
          <w:szCs w:val="28"/>
        </w:rPr>
        <w:t>а) Контроль часу, ресурсів і вартості</w:t>
      </w:r>
    </w:p>
    <w:p w:rsidR="007C6D5E" w:rsidRPr="007C6D5E" w:rsidRDefault="00BA13C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6D5E" w:rsidRPr="007C6D5E">
        <w:rPr>
          <w:rFonts w:ascii="Times New Roman" w:hAnsi="Times New Roman" w:cs="Times New Roman"/>
          <w:sz w:val="28"/>
          <w:szCs w:val="28"/>
        </w:rPr>
        <w:t>б) Управління командами і звітність</w:t>
      </w:r>
    </w:p>
    <w:p w:rsidR="007C6D5E" w:rsidRPr="007C6D5E" w:rsidRDefault="00BA13C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6D5E" w:rsidRPr="007C6D5E">
        <w:rPr>
          <w:rFonts w:ascii="Times New Roman" w:hAnsi="Times New Roman" w:cs="Times New Roman"/>
          <w:sz w:val="28"/>
          <w:szCs w:val="28"/>
        </w:rPr>
        <w:t>в) Управл</w:t>
      </w:r>
      <w:r w:rsidR="007C6D5E" w:rsidRPr="007C6D5E">
        <w:rPr>
          <w:rFonts w:ascii="Times New Roman" w:hAnsi="Times New Roman" w:cs="Times New Roman"/>
          <w:sz w:val="28"/>
          <w:szCs w:val="28"/>
        </w:rPr>
        <w:t>іння плануванням і координацією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D5E">
        <w:rPr>
          <w:rFonts w:ascii="Times New Roman" w:hAnsi="Times New Roman" w:cs="Times New Roman"/>
          <w:sz w:val="28"/>
          <w:szCs w:val="28"/>
        </w:rPr>
        <w:t>25. Що таке фінансове планування проекту?</w:t>
      </w:r>
    </w:p>
    <w:p w:rsidR="007C6D5E" w:rsidRPr="007C6D5E" w:rsidRDefault="00BA13C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6D5E" w:rsidRPr="007C6D5E">
        <w:rPr>
          <w:rFonts w:ascii="Times New Roman" w:hAnsi="Times New Roman" w:cs="Times New Roman"/>
          <w:sz w:val="28"/>
          <w:szCs w:val="28"/>
        </w:rPr>
        <w:t>а) Оцінка вартості проекту</w:t>
      </w:r>
    </w:p>
    <w:p w:rsidR="007C6D5E" w:rsidRPr="007C6D5E" w:rsidRDefault="00BA13C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6D5E" w:rsidRPr="007C6D5E">
        <w:rPr>
          <w:rFonts w:ascii="Times New Roman" w:hAnsi="Times New Roman" w:cs="Times New Roman"/>
          <w:sz w:val="28"/>
          <w:szCs w:val="28"/>
        </w:rPr>
        <w:t>б) Управління грошовими потоками</w:t>
      </w:r>
    </w:p>
    <w:p w:rsidR="007C6D5E" w:rsidRPr="007C6D5E" w:rsidRDefault="00BA13C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6D5E" w:rsidRPr="007C6D5E">
        <w:rPr>
          <w:rFonts w:ascii="Times New Roman" w:hAnsi="Times New Roman" w:cs="Times New Roman"/>
          <w:sz w:val="28"/>
          <w:szCs w:val="28"/>
        </w:rPr>
        <w:t>в)</w:t>
      </w:r>
      <w:r w:rsidR="007C6D5E" w:rsidRPr="007C6D5E">
        <w:rPr>
          <w:rFonts w:ascii="Times New Roman" w:hAnsi="Times New Roman" w:cs="Times New Roman"/>
          <w:sz w:val="28"/>
          <w:szCs w:val="28"/>
        </w:rPr>
        <w:t xml:space="preserve"> Визначення джерел фінансування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D5E">
        <w:rPr>
          <w:rFonts w:ascii="Times New Roman" w:hAnsi="Times New Roman" w:cs="Times New Roman"/>
          <w:sz w:val="28"/>
          <w:szCs w:val="28"/>
        </w:rPr>
        <w:t>26. Що таке контент-план у проектному менеджменті?</w:t>
      </w:r>
    </w:p>
    <w:p w:rsidR="007C6D5E" w:rsidRPr="007C6D5E" w:rsidRDefault="00BA13C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6D5E" w:rsidRPr="007C6D5E">
        <w:rPr>
          <w:rFonts w:ascii="Times New Roman" w:hAnsi="Times New Roman" w:cs="Times New Roman"/>
          <w:sz w:val="28"/>
          <w:szCs w:val="28"/>
        </w:rPr>
        <w:t>а) Графік створення та публікації контенту</w:t>
      </w:r>
    </w:p>
    <w:p w:rsidR="007C6D5E" w:rsidRPr="007C6D5E" w:rsidRDefault="00BA13C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6D5E" w:rsidRPr="007C6D5E">
        <w:rPr>
          <w:rFonts w:ascii="Times New Roman" w:hAnsi="Times New Roman" w:cs="Times New Roman"/>
          <w:sz w:val="28"/>
          <w:szCs w:val="28"/>
        </w:rPr>
        <w:t>б) Кошторис витрат на проект</w:t>
      </w:r>
    </w:p>
    <w:p w:rsidR="007C6D5E" w:rsidRPr="007C6D5E" w:rsidRDefault="00BA13C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6D5E" w:rsidRPr="007C6D5E">
        <w:rPr>
          <w:rFonts w:ascii="Times New Roman" w:hAnsi="Times New Roman" w:cs="Times New Roman"/>
          <w:sz w:val="28"/>
          <w:szCs w:val="28"/>
        </w:rPr>
        <w:t>в) Документ з осн</w:t>
      </w:r>
      <w:r w:rsidR="007C6D5E" w:rsidRPr="007C6D5E">
        <w:rPr>
          <w:rFonts w:ascii="Times New Roman" w:hAnsi="Times New Roman" w:cs="Times New Roman"/>
          <w:sz w:val="28"/>
          <w:szCs w:val="28"/>
        </w:rPr>
        <w:t>овними характеристиками проекту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D5E">
        <w:rPr>
          <w:rFonts w:ascii="Times New Roman" w:hAnsi="Times New Roman" w:cs="Times New Roman"/>
          <w:sz w:val="28"/>
          <w:szCs w:val="28"/>
        </w:rPr>
        <w:t>27. Яка роль відео-контенту у просуванні проекту?</w:t>
      </w:r>
    </w:p>
    <w:p w:rsidR="007C6D5E" w:rsidRPr="007C6D5E" w:rsidRDefault="00BA13C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6D5E" w:rsidRPr="007C6D5E">
        <w:rPr>
          <w:rFonts w:ascii="Times New Roman" w:hAnsi="Times New Roman" w:cs="Times New Roman"/>
          <w:sz w:val="28"/>
          <w:szCs w:val="28"/>
        </w:rPr>
        <w:t>а) Забезпечує детальне інформування клієнтів</w:t>
      </w:r>
    </w:p>
    <w:p w:rsidR="007C6D5E" w:rsidRPr="007C6D5E" w:rsidRDefault="00BA13C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6D5E" w:rsidRPr="007C6D5E">
        <w:rPr>
          <w:rFonts w:ascii="Times New Roman" w:hAnsi="Times New Roman" w:cs="Times New Roman"/>
          <w:sz w:val="28"/>
          <w:szCs w:val="28"/>
        </w:rPr>
        <w:t>б) Підвищує рівень залученості аудиторії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D5E">
        <w:rPr>
          <w:rFonts w:ascii="Times New Roman" w:hAnsi="Times New Roman" w:cs="Times New Roman"/>
          <w:sz w:val="28"/>
          <w:szCs w:val="28"/>
        </w:rPr>
        <w:t xml:space="preserve">  </w:t>
      </w:r>
      <w:r w:rsidR="00BA13CE">
        <w:rPr>
          <w:rFonts w:ascii="Times New Roman" w:hAnsi="Times New Roman" w:cs="Times New Roman"/>
          <w:sz w:val="28"/>
          <w:szCs w:val="28"/>
        </w:rPr>
        <w:t xml:space="preserve"> </w:t>
      </w:r>
      <w:r w:rsidRPr="007C6D5E">
        <w:rPr>
          <w:rFonts w:ascii="Times New Roman" w:hAnsi="Times New Roman" w:cs="Times New Roman"/>
          <w:sz w:val="28"/>
          <w:szCs w:val="28"/>
        </w:rPr>
        <w:t>в) Знижує витрати на рекламу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D5E">
        <w:rPr>
          <w:rFonts w:ascii="Times New Roman" w:hAnsi="Times New Roman" w:cs="Times New Roman"/>
          <w:sz w:val="28"/>
          <w:szCs w:val="28"/>
        </w:rPr>
        <w:t>28. Що таке календарний план проекту?</w:t>
      </w:r>
    </w:p>
    <w:p w:rsidR="007C6D5E" w:rsidRPr="007C6D5E" w:rsidRDefault="00BA13C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6D5E" w:rsidRPr="007C6D5E">
        <w:rPr>
          <w:rFonts w:ascii="Times New Roman" w:hAnsi="Times New Roman" w:cs="Times New Roman"/>
          <w:sz w:val="28"/>
          <w:szCs w:val="28"/>
        </w:rPr>
        <w:t>а) Розклад виконання основних завдань</w:t>
      </w:r>
    </w:p>
    <w:p w:rsidR="007C6D5E" w:rsidRPr="007C6D5E" w:rsidRDefault="00BA13C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6D5E" w:rsidRPr="007C6D5E">
        <w:rPr>
          <w:rFonts w:ascii="Times New Roman" w:hAnsi="Times New Roman" w:cs="Times New Roman"/>
          <w:sz w:val="28"/>
          <w:szCs w:val="28"/>
        </w:rPr>
        <w:t>б) Оцінка часу на кожний етап проекту</w:t>
      </w:r>
    </w:p>
    <w:p w:rsidR="007C6D5E" w:rsidRPr="007C6D5E" w:rsidRDefault="00BA13CE" w:rsidP="00BA13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6D5E" w:rsidRPr="007C6D5E">
        <w:rPr>
          <w:rFonts w:ascii="Times New Roman" w:hAnsi="Times New Roman" w:cs="Times New Roman"/>
          <w:sz w:val="28"/>
          <w:szCs w:val="28"/>
        </w:rPr>
        <w:t>в) Документ, який включа</w:t>
      </w:r>
      <w:r>
        <w:rPr>
          <w:rFonts w:ascii="Times New Roman" w:hAnsi="Times New Roman" w:cs="Times New Roman"/>
          <w:sz w:val="28"/>
          <w:szCs w:val="28"/>
        </w:rPr>
        <w:t>є терміни виконання всіх етапів</w:t>
      </w:r>
    </w:p>
    <w:p w:rsidR="007C6D5E" w:rsidRPr="007C6D5E" w:rsidRDefault="007C6D5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D5E">
        <w:rPr>
          <w:rFonts w:ascii="Times New Roman" w:hAnsi="Times New Roman" w:cs="Times New Roman"/>
          <w:sz w:val="28"/>
          <w:szCs w:val="28"/>
        </w:rPr>
        <w:t>29. Які принципи копірайтингу враховуються при створенні проектів?</w:t>
      </w:r>
    </w:p>
    <w:p w:rsidR="007C6D5E" w:rsidRPr="007C6D5E" w:rsidRDefault="00BA13C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6D5E" w:rsidRPr="007C6D5E">
        <w:rPr>
          <w:rFonts w:ascii="Times New Roman" w:hAnsi="Times New Roman" w:cs="Times New Roman"/>
          <w:sz w:val="28"/>
          <w:szCs w:val="28"/>
        </w:rPr>
        <w:t>а) Оригінальність, переконливість, чіткість</w:t>
      </w:r>
    </w:p>
    <w:p w:rsidR="007C6D5E" w:rsidRPr="007C6D5E" w:rsidRDefault="00BA13C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6D5E" w:rsidRPr="007C6D5E">
        <w:rPr>
          <w:rFonts w:ascii="Times New Roman" w:hAnsi="Times New Roman" w:cs="Times New Roman"/>
          <w:sz w:val="28"/>
          <w:szCs w:val="28"/>
        </w:rPr>
        <w:t>б) Креативність, простота, відповідність тематиці</w:t>
      </w:r>
    </w:p>
    <w:p w:rsidR="007C6D5E" w:rsidRPr="007C6D5E" w:rsidRDefault="00BA13C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6D5E" w:rsidRPr="007C6D5E">
        <w:rPr>
          <w:rFonts w:ascii="Times New Roman" w:hAnsi="Times New Roman" w:cs="Times New Roman"/>
          <w:sz w:val="28"/>
          <w:szCs w:val="28"/>
        </w:rPr>
        <w:t>в) Структурован</w:t>
      </w:r>
      <w:r w:rsidR="007C6D5E" w:rsidRPr="007C6D5E">
        <w:rPr>
          <w:rFonts w:ascii="Times New Roman" w:hAnsi="Times New Roman" w:cs="Times New Roman"/>
          <w:sz w:val="28"/>
          <w:szCs w:val="28"/>
        </w:rPr>
        <w:t>ість, економічність, цілісність</w:t>
      </w:r>
    </w:p>
    <w:p w:rsidR="007C6D5E" w:rsidRPr="007C6D5E" w:rsidRDefault="00BA13CE" w:rsidP="00BA13CE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="007C6D5E" w:rsidRPr="007C6D5E">
        <w:rPr>
          <w:rFonts w:ascii="Times New Roman" w:hAnsi="Times New Roman" w:cs="Times New Roman"/>
          <w:sz w:val="28"/>
          <w:szCs w:val="28"/>
        </w:rPr>
        <w:t>Як використовуються гейміфіковані механіки у просуванні проекту?</w:t>
      </w:r>
    </w:p>
    <w:p w:rsidR="007C6D5E" w:rsidRPr="007C6D5E" w:rsidRDefault="00BA13C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6D5E" w:rsidRPr="007C6D5E">
        <w:rPr>
          <w:rFonts w:ascii="Times New Roman" w:hAnsi="Times New Roman" w:cs="Times New Roman"/>
          <w:sz w:val="28"/>
          <w:szCs w:val="28"/>
        </w:rPr>
        <w:t>а) Підвищують інтерес аудиторії до бренду</w:t>
      </w:r>
    </w:p>
    <w:p w:rsidR="007C6D5E" w:rsidRPr="007C6D5E" w:rsidRDefault="00BA13C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6D5E" w:rsidRPr="007C6D5E">
        <w:rPr>
          <w:rFonts w:ascii="Times New Roman" w:hAnsi="Times New Roman" w:cs="Times New Roman"/>
          <w:sz w:val="28"/>
          <w:szCs w:val="28"/>
        </w:rPr>
        <w:t>б) Забезпечують додаткову монетизацію</w:t>
      </w:r>
    </w:p>
    <w:p w:rsidR="007C6D5E" w:rsidRPr="007C6D5E" w:rsidRDefault="00BA13CE" w:rsidP="007C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6D5E" w:rsidRPr="007C6D5E">
        <w:rPr>
          <w:rFonts w:ascii="Times New Roman" w:hAnsi="Times New Roman" w:cs="Times New Roman"/>
          <w:sz w:val="28"/>
          <w:szCs w:val="28"/>
        </w:rPr>
        <w:t>в) Оптимізують витрати на рекламу</w:t>
      </w:r>
    </w:p>
    <w:p w:rsidR="00CD5847" w:rsidRPr="007C6D5E" w:rsidRDefault="00CD5847" w:rsidP="007C6D5E"/>
    <w:sectPr w:rsidR="00CD5847" w:rsidRPr="007C6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39"/>
    <w:rsid w:val="00037A10"/>
    <w:rsid w:val="00161550"/>
    <w:rsid w:val="005721B8"/>
    <w:rsid w:val="007C6D5E"/>
    <w:rsid w:val="007F50AB"/>
    <w:rsid w:val="00BA13CE"/>
    <w:rsid w:val="00BD6428"/>
    <w:rsid w:val="00CD5847"/>
    <w:rsid w:val="00CF7661"/>
    <w:rsid w:val="00EF2D5A"/>
    <w:rsid w:val="00F22339"/>
    <w:rsid w:val="00F4088E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2024-10-13T16:44:00Z</dcterms:created>
  <dcterms:modified xsi:type="dcterms:W3CDTF">2024-10-13T18:26:00Z</dcterms:modified>
</cp:coreProperties>
</file>