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DA816" w14:textId="731235CD" w:rsidR="00A66210" w:rsidRPr="00A66210" w:rsidRDefault="00A66210" w:rsidP="006758A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Seminar </w:t>
      </w:r>
      <w:r w:rsidR="00C73204" w:rsidRPr="001E2A0C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 Introduction to the general theoretical course of English</w:t>
      </w:r>
      <w:r w:rsidR="006758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</w:p>
    <w:p w14:paraId="1FD91EE5" w14:textId="51E9623D" w:rsidR="00A66210" w:rsidRDefault="006758A7" w:rsidP="006758A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Overview of General Linguistics basics</w:t>
      </w:r>
    </w:p>
    <w:p w14:paraId="016A93A8" w14:textId="77777777" w:rsidR="00B557CE" w:rsidRDefault="00B557CE" w:rsidP="006758A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376A133" w14:textId="5AEE84EA" w:rsidR="00296556" w:rsidRPr="00A66210" w:rsidRDefault="00A66210" w:rsidP="006758A7">
      <w:pPr>
        <w:spacing w:after="0"/>
        <w:ind w:left="360" w:hanging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</w:t>
      </w:r>
      <w:r w:rsidR="00B4510A" w:rsidRPr="00A66210">
        <w:rPr>
          <w:rFonts w:ascii="Times New Roman" w:hAnsi="Times New Roman" w:cs="Times New Roman"/>
          <w:b/>
          <w:bCs/>
          <w:sz w:val="28"/>
          <w:szCs w:val="28"/>
          <w:lang w:val="en-US"/>
        </w:rPr>
        <w:t>Origin of the language</w:t>
      </w:r>
      <w:r w:rsidR="00CE0497" w:rsidRPr="00A662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bookmarkStart w:id="0" w:name="_Hlk81864625"/>
      <w:r w:rsidR="00CE0497" w:rsidRPr="00A66210">
        <w:rPr>
          <w:rFonts w:ascii="Times New Roman" w:hAnsi="Times New Roman" w:cs="Times New Roman"/>
          <w:i/>
          <w:iCs/>
          <w:sz w:val="28"/>
          <w:szCs w:val="28"/>
        </w:rPr>
        <w:t>Карпенко Ю.О. с. 70-73</w:t>
      </w:r>
      <w:bookmarkEnd w:id="0"/>
    </w:p>
    <w:p w14:paraId="286A245B" w14:textId="75B79547" w:rsidR="00B4510A" w:rsidRDefault="00A66210" w:rsidP="006758A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B4510A">
        <w:rPr>
          <w:rFonts w:ascii="Times New Roman" w:hAnsi="Times New Roman" w:cs="Times New Roman"/>
          <w:sz w:val="28"/>
          <w:szCs w:val="28"/>
          <w:lang w:val="en-US"/>
        </w:rPr>
        <w:t>Reasons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language appearance</w:t>
      </w:r>
    </w:p>
    <w:p w14:paraId="1B4B6487" w14:textId="5D4D7189" w:rsidR="00B4510A" w:rsidRDefault="00A66210" w:rsidP="006758A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B4510A">
        <w:rPr>
          <w:rFonts w:ascii="Times New Roman" w:hAnsi="Times New Roman" w:cs="Times New Roman"/>
          <w:sz w:val="28"/>
          <w:szCs w:val="28"/>
          <w:lang w:val="en-US"/>
        </w:rPr>
        <w:t>Philosophical theories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language origin</w:t>
      </w:r>
      <w:r w:rsidR="00B4510A">
        <w:rPr>
          <w:rFonts w:ascii="Times New Roman" w:hAnsi="Times New Roman" w:cs="Times New Roman"/>
          <w:sz w:val="28"/>
          <w:szCs w:val="28"/>
          <w:lang w:val="en-US"/>
        </w:rPr>
        <w:t xml:space="preserve"> (biological, social)</w:t>
      </w:r>
    </w:p>
    <w:p w14:paraId="0262F910" w14:textId="7328D017" w:rsidR="00B4510A" w:rsidRDefault="00A66210" w:rsidP="006758A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B4510A">
        <w:rPr>
          <w:rFonts w:ascii="Times New Roman" w:hAnsi="Times New Roman" w:cs="Times New Roman"/>
          <w:sz w:val="28"/>
          <w:szCs w:val="28"/>
          <w:lang w:val="en-US"/>
        </w:rPr>
        <w:t xml:space="preserve">Linguistic theories (onomatopoeic, exclamatory, social agreement, </w:t>
      </w:r>
      <w:proofErr w:type="spellStart"/>
      <w:r w:rsidR="00B4510A">
        <w:rPr>
          <w:rFonts w:ascii="Times New Roman" w:hAnsi="Times New Roman" w:cs="Times New Roman"/>
          <w:sz w:val="28"/>
          <w:szCs w:val="28"/>
          <w:lang w:val="en-US"/>
        </w:rPr>
        <w:t>labour</w:t>
      </w:r>
      <w:proofErr w:type="spellEnd"/>
      <w:r w:rsidR="00B4510A">
        <w:rPr>
          <w:rFonts w:ascii="Times New Roman" w:hAnsi="Times New Roman" w:cs="Times New Roman"/>
          <w:sz w:val="28"/>
          <w:szCs w:val="28"/>
          <w:lang w:val="en-US"/>
        </w:rPr>
        <w:t xml:space="preserve"> exclamations, theory of gestures, games, contacts, </w:t>
      </w:r>
      <w:proofErr w:type="spellStart"/>
      <w:r w:rsidR="00B4510A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="00B4510A">
        <w:rPr>
          <w:rFonts w:ascii="Times New Roman" w:hAnsi="Times New Roman" w:cs="Times New Roman"/>
          <w:sz w:val="28"/>
          <w:szCs w:val="28"/>
          <w:lang w:val="en-US"/>
        </w:rPr>
        <w:t>, monogenesis)</w:t>
      </w:r>
    </w:p>
    <w:p w14:paraId="0AFE4068" w14:textId="6CC80913" w:rsidR="00B4510A" w:rsidRPr="00CE0497" w:rsidRDefault="00A66210" w:rsidP="006758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r w:rsidR="00B4510A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development of languages</w:t>
      </w:r>
      <w:r w:rsidR="00CE04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0497">
        <w:rPr>
          <w:rFonts w:ascii="Times New Roman" w:hAnsi="Times New Roman" w:cs="Times New Roman"/>
          <w:i/>
          <w:iCs/>
          <w:sz w:val="28"/>
          <w:szCs w:val="28"/>
        </w:rPr>
        <w:t>Карпенко Ю.О. с. 73 - 78</w:t>
      </w:r>
    </w:p>
    <w:p w14:paraId="5FF2CABC" w14:textId="77777777" w:rsidR="00A66210" w:rsidRDefault="00A66210" w:rsidP="006758A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4510A" w:rsidRPr="00A66210">
        <w:rPr>
          <w:rFonts w:ascii="Times New Roman" w:hAnsi="Times New Roman" w:cs="Times New Roman"/>
          <w:sz w:val="28"/>
          <w:szCs w:val="28"/>
          <w:lang w:val="en-US"/>
        </w:rPr>
        <w:t>ivergence vs convergence</w:t>
      </w:r>
    </w:p>
    <w:p w14:paraId="2A747175" w14:textId="5C7D02EB" w:rsidR="00B4510A" w:rsidRPr="00A66210" w:rsidRDefault="00B4510A" w:rsidP="006758A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662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66210">
        <w:rPr>
          <w:rFonts w:ascii="Times New Roman" w:hAnsi="Times New Roman" w:cs="Times New Roman"/>
          <w:sz w:val="28"/>
          <w:szCs w:val="28"/>
          <w:lang w:val="en-US"/>
        </w:rPr>
        <w:t>iachrony</w:t>
      </w:r>
      <w:proofErr w:type="spellEnd"/>
      <w:r w:rsidRPr="00A66210">
        <w:rPr>
          <w:rFonts w:ascii="Times New Roman" w:hAnsi="Times New Roman" w:cs="Times New Roman"/>
          <w:sz w:val="28"/>
          <w:szCs w:val="28"/>
          <w:lang w:val="en-US"/>
        </w:rPr>
        <w:t xml:space="preserve"> vs synchrony</w:t>
      </w:r>
    </w:p>
    <w:p w14:paraId="43617769" w14:textId="0D0FCA4A" w:rsidR="00694288" w:rsidRPr="00CE0497" w:rsidRDefault="00A66210" w:rsidP="006758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III. Reasons of</w:t>
      </w:r>
      <w:r w:rsidR="00694288" w:rsidRPr="006942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language change</w:t>
      </w:r>
      <w:r w:rsidR="00361BAD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CE04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0497">
        <w:rPr>
          <w:rFonts w:ascii="Times New Roman" w:hAnsi="Times New Roman" w:cs="Times New Roman"/>
          <w:i/>
          <w:iCs/>
          <w:sz w:val="28"/>
          <w:szCs w:val="28"/>
        </w:rPr>
        <w:t>Карпенко Ю.О. с. 78-86</w:t>
      </w:r>
    </w:p>
    <w:p w14:paraId="313F063C" w14:textId="61F69C7D" w:rsidR="00694288" w:rsidRDefault="00694288" w:rsidP="006758A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66210">
        <w:rPr>
          <w:rFonts w:ascii="Times New Roman" w:hAnsi="Times New Roman" w:cs="Times New Roman"/>
          <w:sz w:val="28"/>
          <w:szCs w:val="28"/>
          <w:lang w:val="en-US"/>
        </w:rPr>
        <w:t xml:space="preserve">External reasons (society development, language contacts – borrowings, bilingualism, interference, substratum, </w:t>
      </w:r>
      <w:proofErr w:type="spellStart"/>
      <w:r w:rsidRPr="00A66210">
        <w:rPr>
          <w:rFonts w:ascii="Times New Roman" w:hAnsi="Times New Roman" w:cs="Times New Roman"/>
          <w:sz w:val="28"/>
          <w:szCs w:val="28"/>
          <w:lang w:val="en-US"/>
        </w:rPr>
        <w:t>superstratum</w:t>
      </w:r>
      <w:proofErr w:type="spellEnd"/>
      <w:r w:rsidRPr="00A662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6210">
        <w:rPr>
          <w:rFonts w:ascii="Times New Roman" w:hAnsi="Times New Roman" w:cs="Times New Roman"/>
          <w:sz w:val="28"/>
          <w:szCs w:val="28"/>
          <w:lang w:val="en-US"/>
        </w:rPr>
        <w:t>adstratum</w:t>
      </w:r>
      <w:proofErr w:type="spellEnd"/>
      <w:r w:rsidRPr="00A66210">
        <w:rPr>
          <w:rFonts w:ascii="Times New Roman" w:hAnsi="Times New Roman" w:cs="Times New Roman"/>
          <w:sz w:val="28"/>
          <w:szCs w:val="28"/>
          <w:lang w:val="en-US"/>
        </w:rPr>
        <w:t xml:space="preserve">, pidgin, creole languages, artificial </w:t>
      </w:r>
      <w:proofErr w:type="spellStart"/>
      <w:r w:rsidRPr="00A66210">
        <w:rPr>
          <w:rFonts w:ascii="Times New Roman" w:hAnsi="Times New Roman" w:cs="Times New Roman"/>
          <w:sz w:val="28"/>
          <w:szCs w:val="28"/>
          <w:lang w:val="en-US"/>
        </w:rPr>
        <w:t>langs</w:t>
      </w:r>
      <w:proofErr w:type="spellEnd"/>
      <w:r w:rsidRPr="00A6621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CDE4A04" w14:textId="6299487E" w:rsidR="00361BAD" w:rsidRPr="00A66210" w:rsidRDefault="00361BAD" w:rsidP="006758A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Internal reasons of language changes – 5 antinomies</w:t>
      </w:r>
    </w:p>
    <w:p w14:paraId="3FA3DA99" w14:textId="52FA6936" w:rsidR="00694288" w:rsidRPr="00694288" w:rsidRDefault="00361BAD" w:rsidP="006758A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IV. </w:t>
      </w:r>
      <w:r w:rsidR="00694288" w:rsidRPr="00694288"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Classifications of languages</w:t>
      </w:r>
      <w:r w:rsidR="00CE0497" w:rsidRPr="00CE04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0497">
        <w:rPr>
          <w:rFonts w:ascii="Times New Roman" w:hAnsi="Times New Roman" w:cs="Times New Roman"/>
          <w:i/>
          <w:iCs/>
          <w:sz w:val="28"/>
          <w:szCs w:val="28"/>
        </w:rPr>
        <w:t>Карпенко Ю.О. с. 87</w:t>
      </w:r>
    </w:p>
    <w:p w14:paraId="3770A23E" w14:textId="3F417044" w:rsidR="00694288" w:rsidRDefault="00694288" w:rsidP="006758A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BAD">
        <w:rPr>
          <w:rFonts w:ascii="Times New Roman" w:hAnsi="Times New Roman" w:cs="Times New Roman"/>
          <w:sz w:val="28"/>
          <w:szCs w:val="28"/>
          <w:lang w:val="en-US"/>
        </w:rPr>
        <w:t>Genealogical classification</w:t>
      </w:r>
      <w:r w:rsidR="002C79C5" w:rsidRPr="00361B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79C5" w:rsidRPr="00361BAD">
        <w:rPr>
          <w:rFonts w:ascii="Times New Roman" w:hAnsi="Times New Roman" w:cs="Times New Roman"/>
          <w:i/>
          <w:iCs/>
          <w:sz w:val="28"/>
          <w:szCs w:val="28"/>
        </w:rPr>
        <w:t>Дорошенко С.І. с. 243-247</w:t>
      </w:r>
      <w:r w:rsidRPr="00361BAD">
        <w:rPr>
          <w:rFonts w:ascii="Times New Roman" w:hAnsi="Times New Roman" w:cs="Times New Roman"/>
          <w:sz w:val="28"/>
          <w:szCs w:val="28"/>
          <w:lang w:val="en-US"/>
        </w:rPr>
        <w:t xml:space="preserve"> – protolanguage, cognate </w:t>
      </w:r>
      <w:proofErr w:type="spellStart"/>
      <w:r w:rsidRPr="00361BAD">
        <w:rPr>
          <w:rFonts w:ascii="Times New Roman" w:hAnsi="Times New Roman" w:cs="Times New Roman"/>
          <w:sz w:val="28"/>
          <w:szCs w:val="28"/>
          <w:lang w:val="en-US"/>
        </w:rPr>
        <w:t>langs</w:t>
      </w:r>
      <w:proofErr w:type="spellEnd"/>
      <w:r w:rsidRPr="00361BAD">
        <w:rPr>
          <w:rFonts w:ascii="Times New Roman" w:hAnsi="Times New Roman" w:cs="Times New Roman"/>
          <w:sz w:val="28"/>
          <w:szCs w:val="28"/>
          <w:lang w:val="en-US"/>
        </w:rPr>
        <w:t>, language families – groups – subgroups, the best studied families of languages</w:t>
      </w:r>
      <w:r w:rsidR="00D753D6" w:rsidRPr="00361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61847D" w14:textId="77777777" w:rsidR="00361BAD" w:rsidRPr="00361BAD" w:rsidRDefault="00361BAD" w:rsidP="006758A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61BAD">
        <w:rPr>
          <w:rFonts w:ascii="Times New Roman" w:hAnsi="Times New Roman" w:cs="Times New Roman"/>
          <w:sz w:val="28"/>
          <w:szCs w:val="28"/>
          <w:lang w:val="en-US"/>
        </w:rPr>
        <w:t>Indo-European family</w:t>
      </w:r>
      <w:r w:rsidRPr="00361BAD">
        <w:rPr>
          <w:rFonts w:ascii="Times New Roman" w:hAnsi="Times New Roman" w:cs="Times New Roman"/>
          <w:sz w:val="28"/>
          <w:szCs w:val="28"/>
        </w:rPr>
        <w:t xml:space="preserve"> </w:t>
      </w:r>
      <w:r w:rsidRPr="00361BAD">
        <w:rPr>
          <w:rFonts w:ascii="Times New Roman" w:hAnsi="Times New Roman" w:cs="Times New Roman"/>
          <w:sz w:val="28"/>
          <w:szCs w:val="28"/>
          <w:lang w:val="en-US"/>
        </w:rPr>
        <w:t>and its best known groups of languages</w:t>
      </w:r>
    </w:p>
    <w:p w14:paraId="478D5E37" w14:textId="77777777" w:rsidR="00361BAD" w:rsidRPr="00361BAD" w:rsidRDefault="00361BAD" w:rsidP="006758A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61BAD">
        <w:rPr>
          <w:rFonts w:ascii="Times New Roman" w:hAnsi="Times New Roman" w:cs="Times New Roman"/>
          <w:sz w:val="28"/>
          <w:szCs w:val="28"/>
          <w:lang w:val="en-US"/>
        </w:rPr>
        <w:t xml:space="preserve">Typological classification </w:t>
      </w:r>
      <w:r w:rsidRPr="00361BAD">
        <w:rPr>
          <w:rFonts w:ascii="Times New Roman" w:hAnsi="Times New Roman" w:cs="Times New Roman"/>
          <w:i/>
          <w:iCs/>
          <w:sz w:val="28"/>
          <w:szCs w:val="28"/>
        </w:rPr>
        <w:t>Карпенко Ю.О. с.</w:t>
      </w:r>
      <w:r w:rsidRPr="00361BA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97-99</w:t>
      </w:r>
      <w:r w:rsidRPr="00361B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61BAD">
        <w:rPr>
          <w:rFonts w:ascii="Times New Roman" w:hAnsi="Times New Roman" w:cs="Times New Roman"/>
          <w:sz w:val="28"/>
          <w:szCs w:val="28"/>
          <w:lang w:val="en-US"/>
        </w:rPr>
        <w:t xml:space="preserve">– morphological typology – isolating, agglutinating, flectional and incorporating languages </w:t>
      </w:r>
    </w:p>
    <w:p w14:paraId="0FCF276F" w14:textId="619BBC03" w:rsidR="00D753D6" w:rsidRPr="00DA21F3" w:rsidRDefault="00361BAD" w:rsidP="006758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V. </w:t>
      </w:r>
      <w:r w:rsidR="00D753D6" w:rsidRPr="00D753D6">
        <w:rPr>
          <w:rFonts w:ascii="Times New Roman" w:hAnsi="Times New Roman" w:cs="Times New Roman"/>
          <w:b/>
          <w:bCs/>
          <w:sz w:val="28"/>
          <w:szCs w:val="28"/>
          <w:lang w:val="en-US"/>
        </w:rPr>
        <w:t>System and structure of the language</w:t>
      </w:r>
      <w:r w:rsidR="00DA21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21F3">
        <w:rPr>
          <w:rFonts w:ascii="Times New Roman" w:hAnsi="Times New Roman" w:cs="Times New Roman"/>
          <w:i/>
          <w:iCs/>
          <w:sz w:val="28"/>
          <w:szCs w:val="28"/>
        </w:rPr>
        <w:t>Карпенко Ю.О. с. 64-69</w:t>
      </w:r>
    </w:p>
    <w:p w14:paraId="32E89CE6" w14:textId="504700B8" w:rsidR="00D753D6" w:rsidRDefault="00D753D6" w:rsidP="006758A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System, relations, structure,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497">
        <w:rPr>
          <w:rFonts w:ascii="Times New Roman" w:hAnsi="Times New Roman" w:cs="Times New Roman"/>
          <w:sz w:val="28"/>
          <w:szCs w:val="28"/>
          <w:lang w:val="en-US"/>
        </w:rPr>
        <w:t xml:space="preserve">main language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levels, </w:t>
      </w:r>
      <w:r w:rsidR="00CE0497">
        <w:rPr>
          <w:rFonts w:ascii="Times New Roman" w:hAnsi="Times New Roman" w:cs="Times New Roman"/>
          <w:sz w:val="28"/>
          <w:szCs w:val="28"/>
          <w:lang w:val="en-US"/>
        </w:rPr>
        <w:t>3 intermediate levels, the main language units and their functions</w:t>
      </w:r>
    </w:p>
    <w:p w14:paraId="4EF36976" w14:textId="2EDF9204" w:rsidR="001E2A0C" w:rsidRDefault="001E2A0C" w:rsidP="006758A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1F165EA" w14:textId="46D47954" w:rsidR="001E2A0C" w:rsidRPr="001E2A0C" w:rsidRDefault="001E2A0C" w:rsidP="006758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2A0C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448F06DA" w14:textId="5AF45BC5" w:rsidR="00FC06BB" w:rsidRPr="00FC06BB" w:rsidRDefault="00FC06BB" w:rsidP="00FC06B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Lecture materials 1 </w:t>
      </w:r>
      <w:hyperlink r:id="rId5" w:history="1">
        <w:r w:rsidRPr="00255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https://learn.ztu.edu.ua/mod/folder/view.php?id=188446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4DD4256" w14:textId="24860588" w:rsidR="00000000" w:rsidRPr="00FC06BB" w:rsidRDefault="007B7270" w:rsidP="001E2A0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2A0C">
        <w:rPr>
          <w:rFonts w:ascii="Times New Roman" w:hAnsi="Times New Roman" w:cs="Times New Roman"/>
          <w:sz w:val="28"/>
          <w:szCs w:val="28"/>
        </w:rPr>
        <w:t>Домброван</w:t>
      </w:r>
      <w:proofErr w:type="spellEnd"/>
      <w:r w:rsidRPr="001E2A0C">
        <w:rPr>
          <w:rFonts w:ascii="Times New Roman" w:hAnsi="Times New Roman" w:cs="Times New Roman"/>
          <w:sz w:val="28"/>
          <w:szCs w:val="28"/>
        </w:rPr>
        <w:t xml:space="preserve"> Т.І. Загальнотеоретичний курс англійської мови як другої іноземної. – Вінниця: Нова Книга, 2009. – 128 с.</w:t>
      </w:r>
    </w:p>
    <w:p w14:paraId="3746997C" w14:textId="77777777" w:rsidR="00000000" w:rsidRPr="001E2A0C" w:rsidRDefault="007B7270" w:rsidP="001E2A0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E2A0C">
        <w:rPr>
          <w:rFonts w:ascii="Times New Roman" w:hAnsi="Times New Roman" w:cs="Times New Roman"/>
          <w:sz w:val="28"/>
          <w:szCs w:val="28"/>
        </w:rPr>
        <w:t xml:space="preserve">Дорошенко С.І. Загальне мовознавство: </w:t>
      </w:r>
      <w:proofErr w:type="spellStart"/>
      <w:r w:rsidRPr="001E2A0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E2A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2A0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1E2A0C">
        <w:rPr>
          <w:rFonts w:ascii="Times New Roman" w:hAnsi="Times New Roman" w:cs="Times New Roman"/>
          <w:sz w:val="28"/>
          <w:szCs w:val="28"/>
        </w:rPr>
        <w:t>. -  К.: Центр навчальної літератури, 2006. – 288 с.</w:t>
      </w:r>
    </w:p>
    <w:p w14:paraId="2A7B0563" w14:textId="77777777" w:rsidR="00000000" w:rsidRPr="001E2A0C" w:rsidRDefault="007B7270" w:rsidP="001E2A0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E2A0C">
        <w:rPr>
          <w:rFonts w:ascii="Times New Roman" w:hAnsi="Times New Roman" w:cs="Times New Roman"/>
          <w:sz w:val="28"/>
          <w:szCs w:val="28"/>
        </w:rPr>
        <w:t>Карпенко Ю.О.</w:t>
      </w:r>
      <w:r w:rsidRPr="001E2A0C">
        <w:rPr>
          <w:rFonts w:ascii="Times New Roman" w:hAnsi="Times New Roman" w:cs="Times New Roman"/>
          <w:sz w:val="28"/>
          <w:szCs w:val="28"/>
        </w:rPr>
        <w:t xml:space="preserve"> Вступ до мовознавства. – К.: Видавничий центр «Академія», 2006. – 336 с.</w:t>
      </w:r>
    </w:p>
    <w:p w14:paraId="4C8A6A8D" w14:textId="77777777" w:rsidR="00000000" w:rsidRPr="001E2A0C" w:rsidRDefault="007B7270" w:rsidP="001E2A0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E2A0C">
        <w:rPr>
          <w:rFonts w:ascii="Times New Roman" w:hAnsi="Times New Roman" w:cs="Times New Roman"/>
          <w:sz w:val="28"/>
          <w:szCs w:val="28"/>
        </w:rPr>
        <w:t>Кочерган</w:t>
      </w:r>
      <w:proofErr w:type="spellEnd"/>
      <w:r w:rsidRPr="001E2A0C">
        <w:rPr>
          <w:rFonts w:ascii="Times New Roman" w:hAnsi="Times New Roman" w:cs="Times New Roman"/>
          <w:sz w:val="28"/>
          <w:szCs w:val="28"/>
        </w:rPr>
        <w:t xml:space="preserve"> М.П. Загальне мовознавство. Вид-я 2-ге, виправлене і доповнене. – К.: Видавничий центр «Академія», 2006</w:t>
      </w:r>
      <w:r w:rsidRPr="001E2A0C">
        <w:rPr>
          <w:rFonts w:ascii="Times New Roman" w:hAnsi="Times New Roman" w:cs="Times New Roman"/>
          <w:sz w:val="28"/>
          <w:szCs w:val="28"/>
        </w:rPr>
        <w:t>. – 464 с.</w:t>
      </w:r>
    </w:p>
    <w:p w14:paraId="05EF4BFB" w14:textId="2E77B2E8" w:rsidR="001E2A0C" w:rsidRDefault="001E2A0C" w:rsidP="006758A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49E45CA" w14:textId="77777777" w:rsidR="003736B7" w:rsidRDefault="003736B7" w:rsidP="0037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Evaluation criteria</w:t>
      </w:r>
    </w:p>
    <w:p w14:paraId="36E82402" w14:textId="77777777" w:rsidR="003736B7" w:rsidRPr="00CB57FA" w:rsidRDefault="003736B7" w:rsidP="0037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</w:p>
    <w:p w14:paraId="02BA4177" w14:textId="77777777" w:rsidR="003736B7" w:rsidRPr="00CB57FA" w:rsidRDefault="003736B7" w:rsidP="00373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content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the report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p.*</w:t>
      </w:r>
    </w:p>
    <w:p w14:paraId="3E6E1273" w14:textId="77777777" w:rsidR="003736B7" w:rsidRPr="00CB57FA" w:rsidRDefault="003736B7" w:rsidP="00373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accuracy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</w:t>
      </w:r>
    </w:p>
    <w:p w14:paraId="1FC6A3AB" w14:textId="77777777" w:rsidR="003736B7" w:rsidRPr="00CB57FA" w:rsidRDefault="003736B7" w:rsidP="00373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lastRenderedPageBreak/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range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vocabulary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and grammar 20 p.</w:t>
      </w:r>
    </w:p>
    <w:p w14:paraId="22819217" w14:textId="77777777" w:rsidR="003736B7" w:rsidRPr="00CB57FA" w:rsidRDefault="003736B7" w:rsidP="00373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delivery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presentation (speaking/reading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/pronunciation</w:t>
      </w: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</w:t>
      </w:r>
    </w:p>
    <w:p w14:paraId="5FCE5452" w14:textId="77777777" w:rsidR="003736B7" w:rsidRPr="00CB57FA" w:rsidRDefault="003736B7" w:rsidP="00373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slide organization and design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10 p.</w:t>
      </w:r>
    </w:p>
    <w:p w14:paraId="0985B113" w14:textId="77777777" w:rsidR="003736B7" w:rsidRPr="00CB57FA" w:rsidRDefault="003736B7" w:rsidP="00373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concluding remarks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(summarizing/emphasizing the key ideas) 10 p.</w:t>
      </w:r>
    </w:p>
    <w:p w14:paraId="68E6CCDD" w14:textId="77777777" w:rsidR="003736B7" w:rsidRDefault="003736B7" w:rsidP="003736B7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Total 100 p.</w:t>
      </w:r>
    </w:p>
    <w:p w14:paraId="794E2581" w14:textId="77777777" w:rsidR="003736B7" w:rsidRDefault="003736B7" w:rsidP="003736B7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4601C34B" w14:textId="77777777" w:rsidR="003736B7" w:rsidRPr="00CB57FA" w:rsidRDefault="003736B7" w:rsidP="003736B7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* 20 points maximum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 given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the content of the report if it contains a piece of original research and language illustration material from authentic resources.</w:t>
      </w:r>
    </w:p>
    <w:p w14:paraId="41174426" w14:textId="77777777" w:rsidR="003736B7" w:rsidRPr="003736B7" w:rsidRDefault="003736B7" w:rsidP="006758A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sectPr w:rsidR="003736B7" w:rsidRPr="003736B7" w:rsidSect="00B451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F31"/>
    <w:multiLevelType w:val="hybridMultilevel"/>
    <w:tmpl w:val="887C9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16BDD"/>
    <w:multiLevelType w:val="hybridMultilevel"/>
    <w:tmpl w:val="B30EBCA4"/>
    <w:lvl w:ilvl="0" w:tplc="52E22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C6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A9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64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E4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2C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E8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F22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7C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B01F4D"/>
    <w:multiLevelType w:val="hybridMultilevel"/>
    <w:tmpl w:val="4E5480D8"/>
    <w:lvl w:ilvl="0" w:tplc="42C2669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769D6"/>
    <w:multiLevelType w:val="hybridMultilevel"/>
    <w:tmpl w:val="E15E6D4E"/>
    <w:lvl w:ilvl="0" w:tplc="E44CC4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52782"/>
    <w:multiLevelType w:val="hybridMultilevel"/>
    <w:tmpl w:val="93FA7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63"/>
    <w:rsid w:val="00122A63"/>
    <w:rsid w:val="001E2A0C"/>
    <w:rsid w:val="00296556"/>
    <w:rsid w:val="002C79C5"/>
    <w:rsid w:val="00361BAD"/>
    <w:rsid w:val="003736B7"/>
    <w:rsid w:val="006758A7"/>
    <w:rsid w:val="00694288"/>
    <w:rsid w:val="007B7270"/>
    <w:rsid w:val="00A63643"/>
    <w:rsid w:val="00A66210"/>
    <w:rsid w:val="00A95F24"/>
    <w:rsid w:val="00B4510A"/>
    <w:rsid w:val="00B557CE"/>
    <w:rsid w:val="00C73204"/>
    <w:rsid w:val="00CE0497"/>
    <w:rsid w:val="00D753D6"/>
    <w:rsid w:val="00DA21F3"/>
    <w:rsid w:val="00F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308D"/>
  <w15:chartTrackingRefBased/>
  <w15:docId w15:val="{4331A719-CF00-45CF-8710-A315E5BF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0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7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mod/folder/view.php?id=188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ЛЮДМИЛА</cp:lastModifiedBy>
  <cp:revision>2</cp:revision>
  <dcterms:created xsi:type="dcterms:W3CDTF">2023-10-16T14:49:00Z</dcterms:created>
  <dcterms:modified xsi:type="dcterms:W3CDTF">2023-10-16T14:49:00Z</dcterms:modified>
</cp:coreProperties>
</file>