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5D" w:rsidRDefault="00053DD3" w:rsidP="004A03EA">
      <w:pPr>
        <w:spacing w:line="48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1735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Практична робота № </w:t>
      </w:r>
      <w:r w:rsidR="004A03EA" w:rsidRPr="001735CB">
        <w:rPr>
          <w:rFonts w:ascii="Times New Roman" w:hAnsi="Times New Roman" w:cs="Times New Roman"/>
          <w:b/>
          <w:sz w:val="28"/>
          <w:szCs w:val="28"/>
          <w:lang w:val="uk-UA"/>
        </w:rPr>
        <w:t>1 «</w:t>
      </w:r>
      <w:proofErr w:type="spellStart"/>
      <w:r w:rsidR="001570EB" w:rsidRPr="001570EB">
        <w:rPr>
          <w:rFonts w:ascii="Times New Roman" w:hAnsi="Times New Roman" w:cs="Times New Roman"/>
          <w:b/>
          <w:sz w:val="28"/>
          <w:szCs w:val="28"/>
        </w:rPr>
        <w:t>Ідентичність</w:t>
      </w:r>
      <w:proofErr w:type="spellEnd"/>
      <w:r w:rsidR="001570EB" w:rsidRPr="001570EB">
        <w:rPr>
          <w:rFonts w:ascii="Times New Roman" w:hAnsi="Times New Roman" w:cs="Times New Roman"/>
          <w:b/>
          <w:sz w:val="28"/>
          <w:szCs w:val="28"/>
        </w:rPr>
        <w:t xml:space="preserve"> як </w:t>
      </w:r>
      <w:proofErr w:type="spellStart"/>
      <w:r w:rsidR="001570EB" w:rsidRPr="001570EB">
        <w:rPr>
          <w:rFonts w:ascii="Times New Roman" w:hAnsi="Times New Roman" w:cs="Times New Roman"/>
          <w:b/>
          <w:sz w:val="28"/>
          <w:szCs w:val="28"/>
        </w:rPr>
        <w:t>соціокультурний</w:t>
      </w:r>
      <w:proofErr w:type="spellEnd"/>
      <w:r w:rsidR="001570EB" w:rsidRPr="001570EB">
        <w:rPr>
          <w:rFonts w:ascii="Times New Roman" w:hAnsi="Times New Roman" w:cs="Times New Roman"/>
          <w:b/>
          <w:sz w:val="28"/>
          <w:szCs w:val="28"/>
        </w:rPr>
        <w:t xml:space="preserve"> феномен</w:t>
      </w:r>
      <w:r w:rsidR="004A03E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61EF5" w:rsidRPr="001735CB" w:rsidRDefault="00C941EE" w:rsidP="00D61EF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№1. Використавши</w:t>
      </w:r>
      <w:r w:rsidR="001570EB" w:rsidRPr="001735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матеріал лекції </w:t>
      </w:r>
      <w:r w:rsidR="00C12F02" w:rsidRPr="001735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1 </w:t>
      </w:r>
      <w:r w:rsidR="001570EB" w:rsidRPr="001735CB">
        <w:rPr>
          <w:rFonts w:ascii="Times New Roman" w:hAnsi="Times New Roman" w:cs="Times New Roman"/>
          <w:b/>
          <w:sz w:val="28"/>
          <w:szCs w:val="28"/>
          <w:lang w:val="uk-UA"/>
        </w:rPr>
        <w:t>та додаткову літературу, з</w:t>
      </w:r>
      <w:r w:rsidR="00D61EF5" w:rsidRPr="001735CB">
        <w:rPr>
          <w:rFonts w:ascii="Times New Roman" w:hAnsi="Times New Roman" w:cs="Times New Roman"/>
          <w:b/>
          <w:sz w:val="28"/>
          <w:szCs w:val="28"/>
          <w:lang w:val="uk-UA"/>
        </w:rPr>
        <w:t>аповніть табл.1</w:t>
      </w:r>
    </w:p>
    <w:p w:rsidR="00D61EF5" w:rsidRDefault="00D61EF5" w:rsidP="00D61EF5">
      <w:pPr>
        <w:spacing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табл.1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570EB" w:rsidTr="001570EB">
        <w:tc>
          <w:tcPr>
            <w:tcW w:w="3190" w:type="dxa"/>
          </w:tcPr>
          <w:p w:rsidR="001570EB" w:rsidRPr="001735CB" w:rsidRDefault="001570EB" w:rsidP="00D61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735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Визначення поняття «</w:t>
            </w:r>
            <w:r w:rsidR="00D61EF5" w:rsidRPr="001735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етнічна </w:t>
            </w:r>
            <w:r w:rsidRPr="001735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ідентичність»</w:t>
            </w:r>
          </w:p>
        </w:tc>
        <w:tc>
          <w:tcPr>
            <w:tcW w:w="3190" w:type="dxa"/>
          </w:tcPr>
          <w:p w:rsidR="001570EB" w:rsidRPr="001735CB" w:rsidRDefault="001570EB" w:rsidP="0078595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735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3191" w:type="dxa"/>
          </w:tcPr>
          <w:p w:rsidR="001570EB" w:rsidRPr="001735CB" w:rsidRDefault="001570EB" w:rsidP="0078595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735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Посилання на джерело</w:t>
            </w:r>
          </w:p>
        </w:tc>
      </w:tr>
      <w:tr w:rsidR="001570EB" w:rsidTr="001570EB">
        <w:tc>
          <w:tcPr>
            <w:tcW w:w="3190" w:type="dxa"/>
          </w:tcPr>
          <w:p w:rsidR="001570EB" w:rsidRDefault="001570EB" w:rsidP="007859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1570EB" w:rsidRDefault="001570EB" w:rsidP="007859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1570EB" w:rsidRDefault="001570EB" w:rsidP="007859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570EB" w:rsidTr="001570EB">
        <w:tc>
          <w:tcPr>
            <w:tcW w:w="3190" w:type="dxa"/>
          </w:tcPr>
          <w:p w:rsidR="001570EB" w:rsidRDefault="001570EB" w:rsidP="007859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1570EB" w:rsidRDefault="001570EB" w:rsidP="007859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1570EB" w:rsidRDefault="001570EB" w:rsidP="007859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570EB" w:rsidTr="001570EB">
        <w:tc>
          <w:tcPr>
            <w:tcW w:w="3190" w:type="dxa"/>
          </w:tcPr>
          <w:p w:rsidR="001570EB" w:rsidRDefault="001570EB" w:rsidP="007859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1570EB" w:rsidRDefault="001570EB" w:rsidP="007859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1570EB" w:rsidRDefault="001570EB" w:rsidP="007859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570EB" w:rsidTr="001570EB">
        <w:tc>
          <w:tcPr>
            <w:tcW w:w="3190" w:type="dxa"/>
          </w:tcPr>
          <w:p w:rsidR="001570EB" w:rsidRDefault="001570EB" w:rsidP="007859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1570EB" w:rsidRDefault="001570EB" w:rsidP="007859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1570EB" w:rsidRDefault="001570EB" w:rsidP="007859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570EB" w:rsidTr="001570EB">
        <w:tc>
          <w:tcPr>
            <w:tcW w:w="3190" w:type="dxa"/>
          </w:tcPr>
          <w:p w:rsidR="001570EB" w:rsidRDefault="001570EB" w:rsidP="007859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1570EB" w:rsidRDefault="001570EB" w:rsidP="007859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1570EB" w:rsidRDefault="001570EB" w:rsidP="007859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570EB" w:rsidTr="001570EB">
        <w:tc>
          <w:tcPr>
            <w:tcW w:w="3190" w:type="dxa"/>
          </w:tcPr>
          <w:p w:rsidR="001570EB" w:rsidRDefault="001570EB" w:rsidP="007859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1570EB" w:rsidRDefault="001570EB" w:rsidP="007859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1570EB" w:rsidRDefault="001570EB" w:rsidP="007859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8595D" w:rsidRDefault="0078595D" w:rsidP="0078595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570EB" w:rsidRPr="001735CB" w:rsidRDefault="001570EB" w:rsidP="0078595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35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№2 Використавши матеріал лекції та додаткову літературу, </w:t>
      </w:r>
      <w:r w:rsidR="00D61EF5" w:rsidRPr="001735CB">
        <w:rPr>
          <w:rFonts w:ascii="Times New Roman" w:hAnsi="Times New Roman" w:cs="Times New Roman"/>
          <w:b/>
          <w:sz w:val="28"/>
          <w:szCs w:val="28"/>
          <w:lang w:val="uk-UA"/>
        </w:rPr>
        <w:t>заповніть табл.2</w:t>
      </w:r>
    </w:p>
    <w:p w:rsidR="00D61EF5" w:rsidRPr="0078595D" w:rsidRDefault="00D61EF5" w:rsidP="00D61EF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табл.2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D61EF5" w:rsidRPr="001735CB" w:rsidTr="0096214A">
        <w:tc>
          <w:tcPr>
            <w:tcW w:w="3190" w:type="dxa"/>
          </w:tcPr>
          <w:p w:rsidR="00D61EF5" w:rsidRPr="001735CB" w:rsidRDefault="00D61EF5" w:rsidP="009621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735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Визначення поняття «національна ідентичність»</w:t>
            </w:r>
          </w:p>
        </w:tc>
        <w:tc>
          <w:tcPr>
            <w:tcW w:w="3190" w:type="dxa"/>
          </w:tcPr>
          <w:p w:rsidR="00D61EF5" w:rsidRPr="001735CB" w:rsidRDefault="00D61EF5" w:rsidP="009621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735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3191" w:type="dxa"/>
          </w:tcPr>
          <w:p w:rsidR="00D61EF5" w:rsidRPr="001735CB" w:rsidRDefault="00D61EF5" w:rsidP="009621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735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Посилання на джерело</w:t>
            </w:r>
          </w:p>
        </w:tc>
      </w:tr>
      <w:tr w:rsidR="00D61EF5" w:rsidTr="0096214A">
        <w:tc>
          <w:tcPr>
            <w:tcW w:w="3190" w:type="dxa"/>
          </w:tcPr>
          <w:p w:rsidR="00D61EF5" w:rsidRDefault="00D61EF5" w:rsidP="009621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D61EF5" w:rsidRDefault="00D61EF5" w:rsidP="009621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D61EF5" w:rsidRDefault="00D61EF5" w:rsidP="009621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1EF5" w:rsidTr="0096214A">
        <w:tc>
          <w:tcPr>
            <w:tcW w:w="3190" w:type="dxa"/>
          </w:tcPr>
          <w:p w:rsidR="00D61EF5" w:rsidRDefault="00D61EF5" w:rsidP="009621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D61EF5" w:rsidRDefault="00D61EF5" w:rsidP="009621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D61EF5" w:rsidRDefault="00D61EF5" w:rsidP="009621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1EF5" w:rsidTr="0096214A">
        <w:tc>
          <w:tcPr>
            <w:tcW w:w="3190" w:type="dxa"/>
          </w:tcPr>
          <w:p w:rsidR="00D61EF5" w:rsidRDefault="00D61EF5" w:rsidP="009621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D61EF5" w:rsidRDefault="00D61EF5" w:rsidP="009621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D61EF5" w:rsidRDefault="00D61EF5" w:rsidP="009621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1EF5" w:rsidTr="0096214A">
        <w:tc>
          <w:tcPr>
            <w:tcW w:w="3190" w:type="dxa"/>
          </w:tcPr>
          <w:p w:rsidR="00D61EF5" w:rsidRDefault="00D61EF5" w:rsidP="009621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D61EF5" w:rsidRDefault="00D61EF5" w:rsidP="009621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D61EF5" w:rsidRDefault="00D61EF5" w:rsidP="009621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1EF5" w:rsidTr="0096214A">
        <w:tc>
          <w:tcPr>
            <w:tcW w:w="3190" w:type="dxa"/>
          </w:tcPr>
          <w:p w:rsidR="00D61EF5" w:rsidRDefault="00D61EF5" w:rsidP="009621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D61EF5" w:rsidRDefault="00D61EF5" w:rsidP="009621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D61EF5" w:rsidRDefault="00D61EF5" w:rsidP="009621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1EF5" w:rsidTr="0096214A">
        <w:tc>
          <w:tcPr>
            <w:tcW w:w="3190" w:type="dxa"/>
          </w:tcPr>
          <w:p w:rsidR="00D61EF5" w:rsidRDefault="00D61EF5" w:rsidP="009621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D61EF5" w:rsidRDefault="00D61EF5" w:rsidP="009621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D61EF5" w:rsidRDefault="00D61EF5" w:rsidP="009621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61EF5" w:rsidRPr="0078595D" w:rsidRDefault="00D61EF5" w:rsidP="0078595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61EF5" w:rsidRPr="001735CB" w:rsidRDefault="00D61EF5" w:rsidP="00D61EF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35CB">
        <w:rPr>
          <w:rFonts w:ascii="Times New Roman" w:hAnsi="Times New Roman" w:cs="Times New Roman"/>
          <w:b/>
          <w:sz w:val="28"/>
          <w:szCs w:val="28"/>
          <w:lang w:val="uk-UA"/>
        </w:rPr>
        <w:t>Завдання №3 Використавши матеріал лекції та додаткову літературу, заповніть табл.3</w:t>
      </w:r>
    </w:p>
    <w:p w:rsidR="00D61EF5" w:rsidRDefault="00D61EF5" w:rsidP="00C12F0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табл.3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C12F02" w:rsidTr="00C12F02">
        <w:tc>
          <w:tcPr>
            <w:tcW w:w="3190" w:type="dxa"/>
          </w:tcPr>
          <w:p w:rsidR="00C12F02" w:rsidRDefault="00C12F02" w:rsidP="00D61E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C12F02" w:rsidRPr="001735CB" w:rsidRDefault="00C12F02" w:rsidP="00D61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735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Спільне</w:t>
            </w:r>
          </w:p>
        </w:tc>
        <w:tc>
          <w:tcPr>
            <w:tcW w:w="3191" w:type="dxa"/>
          </w:tcPr>
          <w:p w:rsidR="00C12F02" w:rsidRPr="001735CB" w:rsidRDefault="00C12F02" w:rsidP="00D61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735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Відмінне</w:t>
            </w:r>
          </w:p>
        </w:tc>
      </w:tr>
      <w:tr w:rsidR="00C12F02" w:rsidTr="00C12F02">
        <w:tc>
          <w:tcPr>
            <w:tcW w:w="3190" w:type="dxa"/>
          </w:tcPr>
          <w:p w:rsidR="00C12F02" w:rsidRPr="001735CB" w:rsidRDefault="00C12F02" w:rsidP="00D61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735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«Етнічна ідентичність»</w:t>
            </w:r>
          </w:p>
        </w:tc>
        <w:tc>
          <w:tcPr>
            <w:tcW w:w="3190" w:type="dxa"/>
            <w:vMerge w:val="restart"/>
          </w:tcPr>
          <w:p w:rsidR="00C12F02" w:rsidRDefault="00C12F02" w:rsidP="00D61E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C12F02" w:rsidRDefault="00C12F02" w:rsidP="00D61E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2F02" w:rsidTr="00C12F02">
        <w:tc>
          <w:tcPr>
            <w:tcW w:w="3190" w:type="dxa"/>
          </w:tcPr>
          <w:p w:rsidR="00C12F02" w:rsidRPr="001735CB" w:rsidRDefault="00C12F02" w:rsidP="00D61E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735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«Національна ідентичність»</w:t>
            </w:r>
          </w:p>
        </w:tc>
        <w:tc>
          <w:tcPr>
            <w:tcW w:w="3190" w:type="dxa"/>
            <w:vMerge/>
          </w:tcPr>
          <w:p w:rsidR="00C12F02" w:rsidRDefault="00C12F02" w:rsidP="00D61E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C12F02" w:rsidRDefault="00C12F02" w:rsidP="00D61E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8595D" w:rsidRDefault="0078595D" w:rsidP="0078595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735CB" w:rsidRDefault="001735CB" w:rsidP="0078595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35CB" w:rsidRPr="001735CB" w:rsidRDefault="001735CB" w:rsidP="0078595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35C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Додаткова література: </w:t>
      </w:r>
    </w:p>
    <w:p w:rsidR="001735CB" w:rsidRPr="001735CB" w:rsidRDefault="001735CB" w:rsidP="001735CB">
      <w:pPr>
        <w:widowControl w:val="0"/>
        <w:numPr>
          <w:ilvl w:val="0"/>
          <w:numId w:val="1"/>
        </w:numPr>
        <w:tabs>
          <w:tab w:val="left" w:pos="90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35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Кіндратець</w:t>
      </w:r>
      <w:proofErr w:type="spellEnd"/>
      <w:r w:rsidRPr="001735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О.М., Сергієнко Т.І. "Національна ідентичність як умова збереження та зміцнення державного суверенітету."</w:t>
      </w:r>
      <w:r w:rsidRPr="001735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1735C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uk-UA"/>
        </w:rPr>
        <w:t>Серія: Історія. Політологія</w:t>
      </w:r>
      <w:r w:rsidRPr="001735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1735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35-36 (2023): 78-89. </w:t>
      </w:r>
      <w:r w:rsidRPr="001735CB">
        <w:rPr>
          <w:rFonts w:ascii="Times New Roman" w:hAnsi="Times New Roman" w:cs="Times New Roman"/>
          <w:sz w:val="28"/>
          <w:szCs w:val="28"/>
          <w:lang w:val="uk-UA"/>
        </w:rPr>
        <w:t>U</w:t>
      </w:r>
      <w:r w:rsidRPr="001735CB">
        <w:rPr>
          <w:rFonts w:ascii="Times New Roman" w:hAnsi="Times New Roman" w:cs="Times New Roman"/>
          <w:sz w:val="28"/>
          <w:szCs w:val="28"/>
          <w:lang w:val="en-US"/>
        </w:rPr>
        <w:t>RL</w:t>
      </w:r>
      <w:r w:rsidRPr="001735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</w:t>
      </w:r>
      <w:hyperlink r:id="rId5" w:history="1">
        <w:r w:rsidRPr="001735C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https://visnyk.mu.edu.ua/index.php/politologia/article/view/12</w:t>
        </w:r>
      </w:hyperlink>
    </w:p>
    <w:p w:rsidR="001735CB" w:rsidRPr="001735CB" w:rsidRDefault="001735CB" w:rsidP="001735CB">
      <w:pPr>
        <w:widowControl w:val="0"/>
        <w:numPr>
          <w:ilvl w:val="0"/>
          <w:numId w:val="1"/>
        </w:numPr>
        <w:tabs>
          <w:tab w:val="left" w:pos="90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35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Климончук</w:t>
      </w:r>
      <w:proofErr w:type="spellEnd"/>
      <w:r w:rsidRPr="001735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 В. (2020). Національна ідентичність за умов глобалізації: дилеми та перспективи сучасної України.</w:t>
      </w:r>
      <w:r w:rsidRPr="001735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1735C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uk-UA"/>
        </w:rPr>
        <w:t xml:space="preserve">Вісник Львівського </w:t>
      </w:r>
      <w:proofErr w:type="spellStart"/>
      <w:r w:rsidRPr="001735C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університету</w:t>
      </w:r>
      <w:proofErr w:type="spellEnd"/>
      <w:r w:rsidRPr="001735C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1735C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Серія</w:t>
      </w:r>
      <w:proofErr w:type="spellEnd"/>
      <w:r w:rsidRPr="001735C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735C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філософсько-політологічні</w:t>
      </w:r>
      <w:proofErr w:type="spellEnd"/>
      <w:r w:rsidRPr="001735C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735C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студ</w:t>
      </w:r>
      <w:proofErr w:type="gramEnd"/>
      <w:r w:rsidRPr="001735CB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ії</w:t>
      </w:r>
      <w:proofErr w:type="spellEnd"/>
      <w:r w:rsidRPr="001735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(33), 108-114.</w:t>
      </w:r>
      <w:r w:rsidRPr="001735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1735CB">
        <w:rPr>
          <w:rFonts w:ascii="Times New Roman" w:hAnsi="Times New Roman" w:cs="Times New Roman"/>
          <w:sz w:val="28"/>
          <w:szCs w:val="28"/>
          <w:lang w:val="uk-UA"/>
        </w:rPr>
        <w:t>U</w:t>
      </w:r>
      <w:r w:rsidRPr="001735CB">
        <w:rPr>
          <w:rFonts w:ascii="Times New Roman" w:hAnsi="Times New Roman" w:cs="Times New Roman"/>
          <w:sz w:val="28"/>
          <w:szCs w:val="28"/>
          <w:lang w:val="en-US"/>
        </w:rPr>
        <w:t>RL</w:t>
      </w:r>
      <w:r w:rsidRPr="001735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</w:t>
      </w:r>
      <w:hyperlink r:id="rId6" w:history="1">
        <w:r w:rsidRPr="001735C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http://fps-visnyk.lnu.lviv.ua/archive/33_2020/16.pdf</w:t>
        </w:r>
      </w:hyperlink>
    </w:p>
    <w:p w:rsidR="001735CB" w:rsidRPr="001735CB" w:rsidRDefault="001735CB" w:rsidP="001735CB">
      <w:pPr>
        <w:widowControl w:val="0"/>
        <w:numPr>
          <w:ilvl w:val="0"/>
          <w:numId w:val="1"/>
        </w:numPr>
        <w:tabs>
          <w:tab w:val="left" w:pos="90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35CB">
        <w:rPr>
          <w:rFonts w:ascii="Times New Roman" w:hAnsi="Times New Roman" w:cs="Times New Roman"/>
          <w:sz w:val="28"/>
          <w:szCs w:val="28"/>
          <w:lang w:val="uk-UA"/>
        </w:rPr>
        <w:t>Консолідаційна</w:t>
      </w:r>
      <w:proofErr w:type="spellEnd"/>
      <w:r w:rsidRPr="001735CB">
        <w:rPr>
          <w:rFonts w:ascii="Times New Roman" w:hAnsi="Times New Roman" w:cs="Times New Roman"/>
          <w:sz w:val="28"/>
          <w:szCs w:val="28"/>
          <w:lang w:val="uk-UA"/>
        </w:rPr>
        <w:t xml:space="preserve"> модель національної ідентичності: від теорії суверенітету до теорії політичної модернізації: монографія. </w:t>
      </w:r>
      <w:proofErr w:type="spellStart"/>
      <w:r w:rsidRPr="001735C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735CB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1735CB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1735CB">
        <w:rPr>
          <w:rFonts w:ascii="Times New Roman" w:hAnsi="Times New Roman" w:cs="Times New Roman"/>
          <w:sz w:val="28"/>
          <w:szCs w:val="28"/>
        </w:rPr>
        <w:t xml:space="preserve"> Людмила», 2020. 364 с.</w:t>
      </w:r>
      <w:r w:rsidRPr="001735CB">
        <w:rPr>
          <w:rFonts w:ascii="Times New Roman" w:hAnsi="Times New Roman" w:cs="Times New Roman"/>
          <w:sz w:val="28"/>
          <w:szCs w:val="28"/>
          <w:lang w:val="uk-UA"/>
        </w:rPr>
        <w:t xml:space="preserve"> U</w:t>
      </w:r>
      <w:r w:rsidRPr="001735CB">
        <w:rPr>
          <w:rFonts w:ascii="Times New Roman" w:hAnsi="Times New Roman" w:cs="Times New Roman"/>
          <w:sz w:val="28"/>
          <w:szCs w:val="28"/>
          <w:lang w:val="en-US"/>
        </w:rPr>
        <w:t>RL</w:t>
      </w:r>
      <w:r w:rsidRPr="001735CB">
        <w:rPr>
          <w:rFonts w:ascii="Times New Roman" w:hAnsi="Times New Roman" w:cs="Times New Roman"/>
          <w:sz w:val="28"/>
          <w:szCs w:val="28"/>
        </w:rPr>
        <w:t>:</w:t>
      </w:r>
      <w:r w:rsidRPr="001735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Pr="001735C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https://npu.edu.ua/images/file/vidil_aspirant/dicer/D_26.053.12/Rydenko_monogragia1904.pdf</w:t>
        </w:r>
      </w:hyperlink>
    </w:p>
    <w:p w:rsidR="001735CB" w:rsidRPr="009645C8" w:rsidRDefault="001735CB" w:rsidP="001735CB">
      <w:pPr>
        <w:pStyle w:val="a5"/>
        <w:numPr>
          <w:ilvl w:val="0"/>
          <w:numId w:val="1"/>
        </w:numPr>
        <w:autoSpaceDE w:val="0"/>
        <w:autoSpaceDN w:val="0"/>
        <w:spacing w:after="160" w:line="240" w:lineRule="auto"/>
        <w:rPr>
          <w:rFonts w:ascii="Times New Roman" w:eastAsia="TimesNewRomanPSMT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Гібернау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Pr="009645C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645C8">
        <w:rPr>
          <w:rFonts w:ascii="Times New Roman" w:hAnsi="Times New Roman"/>
          <w:sz w:val="28"/>
          <w:szCs w:val="28"/>
        </w:rPr>
        <w:t>Ідентичність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5C8">
        <w:rPr>
          <w:rFonts w:ascii="Times New Roman" w:hAnsi="Times New Roman"/>
          <w:sz w:val="28"/>
          <w:szCs w:val="28"/>
        </w:rPr>
        <w:t>націй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. К.: </w:t>
      </w:r>
      <w:proofErr w:type="spellStart"/>
      <w:r w:rsidRPr="009645C8">
        <w:rPr>
          <w:rFonts w:ascii="Times New Roman" w:hAnsi="Times New Roman"/>
          <w:sz w:val="28"/>
          <w:szCs w:val="28"/>
        </w:rPr>
        <w:t>Темпора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. 2018. 303 с. </w:t>
      </w:r>
    </w:p>
    <w:p w:rsidR="001735CB" w:rsidRPr="009645C8" w:rsidRDefault="001735CB" w:rsidP="001735CB">
      <w:pPr>
        <w:pStyle w:val="a5"/>
        <w:numPr>
          <w:ilvl w:val="0"/>
          <w:numId w:val="1"/>
        </w:numPr>
        <w:autoSpaceDE w:val="0"/>
        <w:autoSpaceDN w:val="0"/>
        <w:spacing w:after="160" w:line="240" w:lineRule="auto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Донскіс</w:t>
      </w:r>
      <w:proofErr w:type="spellEnd"/>
      <w:r>
        <w:rPr>
          <w:rFonts w:ascii="Times New Roman" w:hAnsi="Times New Roman"/>
          <w:sz w:val="28"/>
          <w:szCs w:val="28"/>
        </w:rPr>
        <w:t xml:space="preserve"> Л</w:t>
      </w:r>
      <w:r w:rsidRPr="009645C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645C8">
        <w:rPr>
          <w:rFonts w:ascii="Times New Roman" w:hAnsi="Times New Roman"/>
          <w:sz w:val="28"/>
          <w:szCs w:val="28"/>
        </w:rPr>
        <w:t>Збентежена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5C8">
        <w:rPr>
          <w:rFonts w:ascii="Times New Roman" w:hAnsi="Times New Roman"/>
          <w:sz w:val="28"/>
          <w:szCs w:val="28"/>
        </w:rPr>
        <w:t>ідентичність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5C8">
        <w:rPr>
          <w:rFonts w:ascii="Times New Roman" w:hAnsi="Times New Roman"/>
          <w:sz w:val="28"/>
          <w:szCs w:val="28"/>
        </w:rPr>
        <w:t>і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5C8">
        <w:rPr>
          <w:rFonts w:ascii="Times New Roman" w:hAnsi="Times New Roman"/>
          <w:sz w:val="28"/>
          <w:szCs w:val="28"/>
        </w:rPr>
        <w:t>сучасний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645C8">
        <w:rPr>
          <w:rFonts w:ascii="Times New Roman" w:hAnsi="Times New Roman"/>
          <w:sz w:val="28"/>
          <w:szCs w:val="28"/>
        </w:rPr>
        <w:t>св</w:t>
      </w:r>
      <w:proofErr w:type="gramEnd"/>
      <w:r w:rsidRPr="009645C8">
        <w:rPr>
          <w:rFonts w:ascii="Times New Roman" w:hAnsi="Times New Roman"/>
          <w:sz w:val="28"/>
          <w:szCs w:val="28"/>
        </w:rPr>
        <w:t>іт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. К.: Факт. 2020. 311 с. </w:t>
      </w:r>
    </w:p>
    <w:p w:rsidR="001735CB" w:rsidRPr="009645C8" w:rsidRDefault="001735CB" w:rsidP="001735CB">
      <w:pPr>
        <w:pStyle w:val="a5"/>
        <w:numPr>
          <w:ilvl w:val="0"/>
          <w:numId w:val="1"/>
        </w:numPr>
        <w:autoSpaceDE w:val="0"/>
        <w:autoSpaceDN w:val="0"/>
        <w:spacing w:after="160" w:line="240" w:lineRule="auto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Касьянов Г</w:t>
      </w:r>
      <w:r w:rsidRPr="009645C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645C8">
        <w:rPr>
          <w:rFonts w:ascii="Times New Roman" w:hAnsi="Times New Roman"/>
          <w:sz w:val="28"/>
          <w:szCs w:val="28"/>
        </w:rPr>
        <w:t>Теорії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5C8">
        <w:rPr>
          <w:rFonts w:ascii="Times New Roman" w:hAnsi="Times New Roman"/>
          <w:sz w:val="28"/>
          <w:szCs w:val="28"/>
        </w:rPr>
        <w:t>нації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5C8">
        <w:rPr>
          <w:rFonts w:ascii="Times New Roman" w:hAnsi="Times New Roman"/>
          <w:sz w:val="28"/>
          <w:szCs w:val="28"/>
        </w:rPr>
        <w:t>і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5C8">
        <w:rPr>
          <w:rFonts w:ascii="Times New Roman" w:hAnsi="Times New Roman"/>
          <w:sz w:val="28"/>
          <w:szCs w:val="28"/>
        </w:rPr>
        <w:t>націоналізму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. К.: </w:t>
      </w:r>
      <w:proofErr w:type="spellStart"/>
      <w:r w:rsidRPr="009645C8">
        <w:rPr>
          <w:rFonts w:ascii="Times New Roman" w:hAnsi="Times New Roman"/>
          <w:sz w:val="28"/>
          <w:szCs w:val="28"/>
        </w:rPr>
        <w:t>Либідь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. 1999. 352 с. </w:t>
      </w:r>
    </w:p>
    <w:p w:rsidR="001735CB" w:rsidRPr="009645C8" w:rsidRDefault="001735CB" w:rsidP="001735CB">
      <w:pPr>
        <w:pStyle w:val="a5"/>
        <w:numPr>
          <w:ilvl w:val="0"/>
          <w:numId w:val="1"/>
        </w:numPr>
        <w:autoSpaceDE w:val="0"/>
        <w:autoSpaceDN w:val="0"/>
        <w:spacing w:after="160" w:line="240" w:lineRule="auto"/>
        <w:rPr>
          <w:rFonts w:ascii="Times New Roman" w:eastAsia="TimesNewRomanPSMT" w:hAnsi="Times New Roman"/>
          <w:sz w:val="28"/>
          <w:szCs w:val="28"/>
        </w:rPr>
      </w:pPr>
      <w:proofErr w:type="spellStart"/>
      <w:r w:rsidRPr="009645C8">
        <w:rPr>
          <w:rFonts w:ascii="Times New Roman" w:hAnsi="Times New Roman"/>
          <w:sz w:val="28"/>
          <w:szCs w:val="28"/>
        </w:rPr>
        <w:t>Розумний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Pr="009645C8">
        <w:rPr>
          <w:rFonts w:ascii="Times New Roman" w:hAnsi="Times New Roman"/>
          <w:sz w:val="28"/>
          <w:szCs w:val="28"/>
        </w:rPr>
        <w:t>Виклики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5C8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5C8">
        <w:rPr>
          <w:rFonts w:ascii="Times New Roman" w:hAnsi="Times New Roman"/>
          <w:sz w:val="28"/>
          <w:szCs w:val="28"/>
        </w:rPr>
        <w:t>самовизначення</w:t>
      </w:r>
      <w:proofErr w:type="spellEnd"/>
      <w:r w:rsidRPr="009645C8">
        <w:rPr>
          <w:rFonts w:ascii="Times New Roman" w:hAnsi="Times New Roman"/>
          <w:sz w:val="28"/>
          <w:szCs w:val="28"/>
        </w:rPr>
        <w:t>. К.: НІСД. 2019. 196 с</w:t>
      </w:r>
    </w:p>
    <w:p w:rsidR="001735CB" w:rsidRPr="009645C8" w:rsidRDefault="001735CB" w:rsidP="001735CB">
      <w:pPr>
        <w:pStyle w:val="a5"/>
        <w:numPr>
          <w:ilvl w:val="0"/>
          <w:numId w:val="1"/>
        </w:numPr>
        <w:autoSpaceDE w:val="0"/>
        <w:autoSpaceDN w:val="0"/>
        <w:spacing w:after="160" w:line="240" w:lineRule="auto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Рябчук М</w:t>
      </w:r>
      <w:r w:rsidRPr="009645C8">
        <w:rPr>
          <w:rFonts w:ascii="Times New Roman" w:hAnsi="Times New Roman"/>
          <w:sz w:val="28"/>
          <w:szCs w:val="28"/>
        </w:rPr>
        <w:t xml:space="preserve">. Лексикон </w:t>
      </w:r>
      <w:proofErr w:type="spellStart"/>
      <w:r w:rsidRPr="009645C8">
        <w:rPr>
          <w:rFonts w:ascii="Times New Roman" w:hAnsi="Times New Roman"/>
          <w:sz w:val="28"/>
          <w:szCs w:val="28"/>
        </w:rPr>
        <w:t>націоналіста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645C8">
        <w:rPr>
          <w:rFonts w:ascii="Times New Roman" w:hAnsi="Times New Roman"/>
          <w:sz w:val="28"/>
          <w:szCs w:val="28"/>
        </w:rPr>
        <w:t>інші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5C8">
        <w:rPr>
          <w:rFonts w:ascii="Times New Roman" w:hAnsi="Times New Roman"/>
          <w:sz w:val="28"/>
          <w:szCs w:val="28"/>
        </w:rPr>
        <w:t>есеї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645C8">
        <w:rPr>
          <w:rFonts w:ascii="Times New Roman" w:hAnsi="Times New Roman"/>
          <w:sz w:val="28"/>
          <w:szCs w:val="28"/>
        </w:rPr>
        <w:t>Львів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9645C8">
        <w:rPr>
          <w:rFonts w:ascii="Times New Roman" w:hAnsi="Times New Roman"/>
          <w:sz w:val="28"/>
          <w:szCs w:val="28"/>
        </w:rPr>
        <w:t>Вид-во</w:t>
      </w:r>
      <w:proofErr w:type="spellEnd"/>
      <w:proofErr w:type="gramEnd"/>
      <w:r w:rsidRPr="009645C8">
        <w:rPr>
          <w:rFonts w:ascii="Times New Roman" w:hAnsi="Times New Roman"/>
          <w:sz w:val="28"/>
          <w:szCs w:val="28"/>
        </w:rPr>
        <w:t xml:space="preserve"> Старого Лева. 2022. 216 с. 7.</w:t>
      </w:r>
    </w:p>
    <w:p w:rsidR="001735CB" w:rsidRPr="009645C8" w:rsidRDefault="001735CB" w:rsidP="001735CB">
      <w:pPr>
        <w:pStyle w:val="a5"/>
        <w:numPr>
          <w:ilvl w:val="0"/>
          <w:numId w:val="1"/>
        </w:numPr>
        <w:autoSpaceDE w:val="0"/>
        <w:autoSpaceDN w:val="0"/>
        <w:spacing w:after="160" w:line="240" w:lineRule="auto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См</w:t>
      </w:r>
      <w:proofErr w:type="gramEnd"/>
      <w:r>
        <w:rPr>
          <w:rFonts w:ascii="Times New Roman" w:hAnsi="Times New Roman"/>
          <w:sz w:val="28"/>
          <w:szCs w:val="28"/>
        </w:rPr>
        <w:t>іт</w:t>
      </w:r>
      <w:proofErr w:type="spellEnd"/>
      <w:r>
        <w:rPr>
          <w:rFonts w:ascii="Times New Roman" w:hAnsi="Times New Roman"/>
          <w:sz w:val="28"/>
          <w:szCs w:val="28"/>
        </w:rPr>
        <w:t xml:space="preserve"> Е</w:t>
      </w:r>
      <w:r w:rsidRPr="009645C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645C8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5C8">
        <w:rPr>
          <w:rFonts w:ascii="Times New Roman" w:hAnsi="Times New Roman"/>
          <w:sz w:val="28"/>
          <w:szCs w:val="28"/>
        </w:rPr>
        <w:t>ідентичність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. К.: </w:t>
      </w:r>
      <w:proofErr w:type="spellStart"/>
      <w:r w:rsidRPr="009645C8">
        <w:rPr>
          <w:rFonts w:ascii="Times New Roman" w:hAnsi="Times New Roman"/>
          <w:sz w:val="28"/>
          <w:szCs w:val="28"/>
        </w:rPr>
        <w:t>Основи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. 1994. 222с. </w:t>
      </w:r>
    </w:p>
    <w:p w:rsidR="001735CB" w:rsidRPr="004E119B" w:rsidRDefault="001735CB" w:rsidP="001735CB">
      <w:pPr>
        <w:pStyle w:val="a5"/>
        <w:numPr>
          <w:ilvl w:val="0"/>
          <w:numId w:val="1"/>
        </w:numPr>
        <w:autoSpaceDE w:val="0"/>
        <w:autoSpaceDN w:val="0"/>
        <w:spacing w:after="160" w:line="240" w:lineRule="auto"/>
        <w:rPr>
          <w:rFonts w:ascii="Times New Roman" w:eastAsia="TimesNewRomanPSMT" w:hAnsi="Times New Roman"/>
          <w:sz w:val="28"/>
          <w:szCs w:val="28"/>
        </w:rPr>
      </w:pPr>
      <w:proofErr w:type="spellStart"/>
      <w:proofErr w:type="gramStart"/>
      <w:r w:rsidRPr="009645C8">
        <w:rPr>
          <w:rFonts w:ascii="Times New Roman" w:hAnsi="Times New Roman"/>
          <w:sz w:val="28"/>
          <w:szCs w:val="28"/>
        </w:rPr>
        <w:t>См</w:t>
      </w:r>
      <w:proofErr w:type="gramEnd"/>
      <w:r w:rsidRPr="009645C8">
        <w:rPr>
          <w:rFonts w:ascii="Times New Roman" w:hAnsi="Times New Roman"/>
          <w:sz w:val="28"/>
          <w:szCs w:val="28"/>
        </w:rPr>
        <w:t>іт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 Е. </w:t>
      </w:r>
      <w:proofErr w:type="spellStart"/>
      <w:r w:rsidRPr="009645C8">
        <w:rPr>
          <w:rFonts w:ascii="Times New Roman" w:hAnsi="Times New Roman"/>
          <w:sz w:val="28"/>
          <w:szCs w:val="28"/>
        </w:rPr>
        <w:t>Культурні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5C8">
        <w:rPr>
          <w:rFonts w:ascii="Times New Roman" w:hAnsi="Times New Roman"/>
          <w:sz w:val="28"/>
          <w:szCs w:val="28"/>
        </w:rPr>
        <w:t>основи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5C8">
        <w:rPr>
          <w:rFonts w:ascii="Times New Roman" w:hAnsi="Times New Roman"/>
          <w:sz w:val="28"/>
          <w:szCs w:val="28"/>
        </w:rPr>
        <w:t>націй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. К.: </w:t>
      </w:r>
      <w:proofErr w:type="spellStart"/>
      <w:r w:rsidRPr="009645C8">
        <w:rPr>
          <w:rFonts w:ascii="Times New Roman" w:hAnsi="Times New Roman"/>
          <w:sz w:val="28"/>
          <w:szCs w:val="28"/>
        </w:rPr>
        <w:t>Темпора</w:t>
      </w:r>
      <w:proofErr w:type="spellEnd"/>
      <w:r w:rsidRPr="009645C8">
        <w:rPr>
          <w:rFonts w:ascii="Times New Roman" w:hAnsi="Times New Roman"/>
          <w:sz w:val="28"/>
          <w:szCs w:val="28"/>
        </w:rPr>
        <w:t xml:space="preserve">. 2010. 311 с. </w:t>
      </w:r>
    </w:p>
    <w:p w:rsidR="001735CB" w:rsidRPr="004E119B" w:rsidRDefault="001735CB" w:rsidP="001735CB">
      <w:pPr>
        <w:pStyle w:val="a5"/>
        <w:numPr>
          <w:ilvl w:val="0"/>
          <w:numId w:val="1"/>
        </w:numPr>
        <w:autoSpaceDE w:val="0"/>
        <w:autoSpaceDN w:val="0"/>
        <w:spacing w:after="160" w:line="240" w:lineRule="auto"/>
        <w:rPr>
          <w:rFonts w:ascii="Times New Roman" w:eastAsia="TimesNewRomanPSMT" w:hAnsi="Times New Roman"/>
          <w:sz w:val="28"/>
          <w:szCs w:val="28"/>
        </w:rPr>
      </w:pPr>
      <w:proofErr w:type="spellStart"/>
      <w:proofErr w:type="gramStart"/>
      <w:r w:rsidRPr="004E119B">
        <w:rPr>
          <w:rFonts w:ascii="Times New Roman" w:hAnsi="Times New Roman"/>
          <w:sz w:val="28"/>
          <w:szCs w:val="28"/>
        </w:rPr>
        <w:t>См</w:t>
      </w:r>
      <w:proofErr w:type="gramEnd"/>
      <w:r w:rsidRPr="004E119B">
        <w:rPr>
          <w:rFonts w:ascii="Times New Roman" w:hAnsi="Times New Roman"/>
          <w:sz w:val="28"/>
          <w:szCs w:val="28"/>
        </w:rPr>
        <w:t>іт</w:t>
      </w:r>
      <w:proofErr w:type="spellEnd"/>
      <w:r w:rsidRPr="004E119B">
        <w:rPr>
          <w:rFonts w:ascii="Times New Roman" w:hAnsi="Times New Roman"/>
          <w:sz w:val="28"/>
          <w:szCs w:val="28"/>
        </w:rPr>
        <w:t xml:space="preserve"> Е. </w:t>
      </w:r>
      <w:proofErr w:type="spellStart"/>
      <w:r w:rsidRPr="004E119B">
        <w:rPr>
          <w:rFonts w:ascii="Times New Roman" w:hAnsi="Times New Roman"/>
          <w:sz w:val="28"/>
          <w:szCs w:val="28"/>
        </w:rPr>
        <w:t>Нації</w:t>
      </w:r>
      <w:proofErr w:type="spellEnd"/>
      <w:r w:rsidRPr="004E11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119B">
        <w:rPr>
          <w:rFonts w:ascii="Times New Roman" w:hAnsi="Times New Roman"/>
          <w:sz w:val="28"/>
          <w:szCs w:val="28"/>
        </w:rPr>
        <w:t>і</w:t>
      </w:r>
      <w:proofErr w:type="spellEnd"/>
      <w:r w:rsidRPr="004E11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119B">
        <w:rPr>
          <w:rFonts w:ascii="Times New Roman" w:hAnsi="Times New Roman"/>
          <w:sz w:val="28"/>
          <w:szCs w:val="28"/>
        </w:rPr>
        <w:t>націоналізм</w:t>
      </w:r>
      <w:proofErr w:type="spellEnd"/>
      <w:r w:rsidRPr="004E119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E119B">
        <w:rPr>
          <w:rFonts w:ascii="Times New Roman" w:hAnsi="Times New Roman"/>
          <w:sz w:val="28"/>
          <w:szCs w:val="28"/>
        </w:rPr>
        <w:t>глобальну</w:t>
      </w:r>
      <w:proofErr w:type="spellEnd"/>
      <w:r w:rsidRPr="004E11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119B">
        <w:rPr>
          <w:rFonts w:ascii="Times New Roman" w:hAnsi="Times New Roman"/>
          <w:sz w:val="28"/>
          <w:szCs w:val="28"/>
        </w:rPr>
        <w:t>епоху</w:t>
      </w:r>
      <w:proofErr w:type="spellEnd"/>
      <w:r w:rsidRPr="004E119B">
        <w:rPr>
          <w:rFonts w:ascii="Times New Roman" w:hAnsi="Times New Roman"/>
          <w:sz w:val="28"/>
          <w:szCs w:val="28"/>
        </w:rPr>
        <w:t xml:space="preserve">. К.: </w:t>
      </w:r>
      <w:proofErr w:type="spellStart"/>
      <w:r w:rsidRPr="004E119B">
        <w:rPr>
          <w:rFonts w:ascii="Times New Roman" w:hAnsi="Times New Roman"/>
          <w:sz w:val="28"/>
          <w:szCs w:val="28"/>
        </w:rPr>
        <w:t>Ніка-Центр</w:t>
      </w:r>
      <w:proofErr w:type="spellEnd"/>
      <w:r w:rsidRPr="004E119B">
        <w:rPr>
          <w:rFonts w:ascii="Times New Roman" w:hAnsi="Times New Roman"/>
          <w:sz w:val="28"/>
          <w:szCs w:val="28"/>
        </w:rPr>
        <w:t>. 2006. 320 с</w:t>
      </w:r>
      <w:r>
        <w:rPr>
          <w:rFonts w:ascii="Times New Roman" w:hAnsi="Times New Roman"/>
          <w:sz w:val="28"/>
          <w:szCs w:val="28"/>
        </w:rPr>
        <w:t>.</w:t>
      </w:r>
    </w:p>
    <w:p w:rsidR="0078595D" w:rsidRPr="001735CB" w:rsidRDefault="001735CB" w:rsidP="001735CB">
      <w:pPr>
        <w:pStyle w:val="a5"/>
        <w:numPr>
          <w:ilvl w:val="0"/>
          <w:numId w:val="1"/>
        </w:numPr>
        <w:autoSpaceDE w:val="0"/>
        <w:autoSpaceDN w:val="0"/>
        <w:spacing w:after="160" w:line="240" w:lineRule="auto"/>
        <w:rPr>
          <w:rFonts w:ascii="Times New Roman" w:eastAsia="TimesNewRomanPSMT" w:hAnsi="Times New Roman"/>
          <w:sz w:val="28"/>
          <w:szCs w:val="28"/>
        </w:rPr>
      </w:pPr>
      <w:r w:rsidRPr="004E119B">
        <w:rPr>
          <w:rFonts w:ascii="Times New Roman" w:hAnsi="Times New Roman"/>
          <w:sz w:val="28"/>
          <w:szCs w:val="28"/>
        </w:rPr>
        <w:t xml:space="preserve">Тимченко В. </w:t>
      </w:r>
      <w:proofErr w:type="spellStart"/>
      <w:r w:rsidRPr="004E119B">
        <w:rPr>
          <w:rFonts w:ascii="Times New Roman" w:hAnsi="Times New Roman"/>
          <w:sz w:val="28"/>
          <w:szCs w:val="28"/>
        </w:rPr>
        <w:t>Модерний</w:t>
      </w:r>
      <w:proofErr w:type="spellEnd"/>
      <w:r w:rsidRPr="004E11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119B">
        <w:rPr>
          <w:rFonts w:ascii="Times New Roman" w:hAnsi="Times New Roman"/>
          <w:sz w:val="28"/>
          <w:szCs w:val="28"/>
        </w:rPr>
        <w:t>націоналізм</w:t>
      </w:r>
      <w:proofErr w:type="spellEnd"/>
      <w:r w:rsidRPr="004E119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E119B">
        <w:rPr>
          <w:rFonts w:ascii="Times New Roman" w:hAnsi="Times New Roman"/>
          <w:sz w:val="28"/>
          <w:szCs w:val="28"/>
        </w:rPr>
        <w:t>Глобальні</w:t>
      </w:r>
      <w:proofErr w:type="spellEnd"/>
      <w:r w:rsidRPr="004E11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119B">
        <w:rPr>
          <w:rFonts w:ascii="Times New Roman" w:hAnsi="Times New Roman"/>
          <w:sz w:val="28"/>
          <w:szCs w:val="28"/>
        </w:rPr>
        <w:t>катастрофи</w:t>
      </w:r>
      <w:proofErr w:type="spellEnd"/>
      <w:r w:rsidRPr="004E119B">
        <w:rPr>
          <w:rFonts w:ascii="Times New Roman" w:hAnsi="Times New Roman"/>
          <w:sz w:val="28"/>
          <w:szCs w:val="28"/>
        </w:rPr>
        <w:t xml:space="preserve"> та як </w:t>
      </w:r>
      <w:proofErr w:type="spellStart"/>
      <w:r w:rsidRPr="004E119B">
        <w:rPr>
          <w:rFonts w:ascii="Times New Roman" w:hAnsi="Times New Roman"/>
          <w:sz w:val="28"/>
          <w:szCs w:val="28"/>
        </w:rPr>
        <w:t>ї</w:t>
      </w:r>
      <w:proofErr w:type="gramStart"/>
      <w:r w:rsidRPr="004E119B">
        <w:rPr>
          <w:rFonts w:ascii="Times New Roman" w:hAnsi="Times New Roman"/>
          <w:sz w:val="28"/>
          <w:szCs w:val="28"/>
        </w:rPr>
        <w:t>м</w:t>
      </w:r>
      <w:proofErr w:type="spellEnd"/>
      <w:proofErr w:type="gramEnd"/>
      <w:r w:rsidRPr="004E11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119B">
        <w:rPr>
          <w:rFonts w:ascii="Times New Roman" w:hAnsi="Times New Roman"/>
          <w:sz w:val="28"/>
          <w:szCs w:val="28"/>
        </w:rPr>
        <w:t>зарадити</w:t>
      </w:r>
      <w:proofErr w:type="spellEnd"/>
      <w:r w:rsidRPr="004E119B">
        <w:rPr>
          <w:rFonts w:ascii="Times New Roman" w:hAnsi="Times New Roman"/>
          <w:sz w:val="28"/>
          <w:szCs w:val="28"/>
        </w:rPr>
        <w:t xml:space="preserve">. К.: </w:t>
      </w:r>
      <w:proofErr w:type="spellStart"/>
      <w:r w:rsidRPr="004E119B">
        <w:rPr>
          <w:rFonts w:ascii="Times New Roman" w:hAnsi="Times New Roman"/>
          <w:sz w:val="28"/>
          <w:szCs w:val="28"/>
        </w:rPr>
        <w:t>Медіа</w:t>
      </w:r>
      <w:proofErr w:type="spellEnd"/>
      <w:r w:rsidRPr="004E119B">
        <w:rPr>
          <w:rFonts w:ascii="Times New Roman" w:hAnsi="Times New Roman"/>
          <w:sz w:val="28"/>
          <w:szCs w:val="28"/>
        </w:rPr>
        <w:t xml:space="preserve">. 2019. 614 </w:t>
      </w:r>
      <w:proofErr w:type="gramStart"/>
      <w:r w:rsidRPr="004E119B">
        <w:rPr>
          <w:rFonts w:ascii="Times New Roman" w:hAnsi="Times New Roman"/>
          <w:sz w:val="28"/>
          <w:szCs w:val="28"/>
        </w:rPr>
        <w:t>с</w:t>
      </w:r>
      <w:proofErr w:type="gramEnd"/>
      <w:r w:rsidR="0078595D" w:rsidRPr="001735CB"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78595D" w:rsidRPr="001735CB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95B1D"/>
    <w:multiLevelType w:val="hybridMultilevel"/>
    <w:tmpl w:val="3014E8B4"/>
    <w:lvl w:ilvl="0" w:tplc="D61A26B6">
      <w:start w:val="1"/>
      <w:numFmt w:val="decimal"/>
      <w:lvlText w:val="%1."/>
      <w:lvlJc w:val="left"/>
      <w:pPr>
        <w:ind w:left="1634" w:hanging="924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C2822C5"/>
    <w:multiLevelType w:val="hybridMultilevel"/>
    <w:tmpl w:val="0128D21E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E3541"/>
    <w:multiLevelType w:val="hybridMultilevel"/>
    <w:tmpl w:val="6D48C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DD3"/>
    <w:rsid w:val="00053DD3"/>
    <w:rsid w:val="001008E3"/>
    <w:rsid w:val="0013637B"/>
    <w:rsid w:val="001570EB"/>
    <w:rsid w:val="001735CB"/>
    <w:rsid w:val="001D47BA"/>
    <w:rsid w:val="00297A7F"/>
    <w:rsid w:val="004A03EA"/>
    <w:rsid w:val="005277FB"/>
    <w:rsid w:val="005C1EE7"/>
    <w:rsid w:val="006C7F37"/>
    <w:rsid w:val="0078595D"/>
    <w:rsid w:val="007A4206"/>
    <w:rsid w:val="00A8038F"/>
    <w:rsid w:val="00C12F02"/>
    <w:rsid w:val="00C941EE"/>
    <w:rsid w:val="00CD2F4E"/>
    <w:rsid w:val="00D6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95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570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73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pu.edu.ua/images/file/vidil_aspirant/dicer/D_26.053.12/Rydenko_monogragia190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ps-visnyk.lnu.lviv.ua/archive/33_2020/16.pdf" TargetMode="External"/><Relationship Id="rId5" Type="http://schemas.openxmlformats.org/officeDocument/2006/relationships/hyperlink" Target="https://visnyk.mu.edu.ua/index.php/politologia/article/view/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2024-10-07T07:47:00Z</dcterms:created>
  <dcterms:modified xsi:type="dcterms:W3CDTF">2024-10-09T08:59:00Z</dcterms:modified>
</cp:coreProperties>
</file>