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04" w:rsidRPr="00112B11" w:rsidRDefault="00697B04" w:rsidP="00D80E61">
      <w:pPr>
        <w:tabs>
          <w:tab w:val="left" w:pos="851"/>
          <w:tab w:val="left" w:pos="7920"/>
        </w:tabs>
        <w:spacing w:line="233" w:lineRule="auto"/>
        <w:ind w:firstLine="567"/>
        <w:jc w:val="center"/>
        <w:rPr>
          <w:b/>
          <w:sz w:val="28"/>
          <w:szCs w:val="28"/>
          <w:lang w:val="uk-UA"/>
        </w:rPr>
      </w:pPr>
      <w:r w:rsidRPr="00112B11">
        <w:rPr>
          <w:b/>
          <w:sz w:val="28"/>
          <w:szCs w:val="28"/>
          <w:lang w:val="uk-UA"/>
        </w:rPr>
        <w:t xml:space="preserve">ТЕМА </w:t>
      </w:r>
      <w:r w:rsidR="00D80E61">
        <w:rPr>
          <w:b/>
          <w:sz w:val="28"/>
          <w:szCs w:val="28"/>
          <w:lang w:val="uk-UA"/>
        </w:rPr>
        <w:t>3</w:t>
      </w:r>
      <w:r w:rsidRPr="00112B11">
        <w:rPr>
          <w:b/>
          <w:sz w:val="28"/>
          <w:szCs w:val="28"/>
          <w:lang w:val="uk-UA"/>
        </w:rPr>
        <w:t xml:space="preserve">. </w:t>
      </w:r>
      <w:r w:rsidR="00D80E61" w:rsidRPr="00D80E61">
        <w:rPr>
          <w:b/>
          <w:sz w:val="28"/>
          <w:szCs w:val="28"/>
          <w:lang w:val="uk-UA"/>
        </w:rPr>
        <w:t>КОНТРОЛЬ В СИСТЕМІ УПРАВЛІННЯ ЯКІСТЮ ТОВАРІВ І ПОСЛУГ У СФЕРІ ПІДПРИЄМНИЦТВА ТА ТОРГІВЛІ</w:t>
      </w:r>
    </w:p>
    <w:p w:rsidR="00697B04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/>
          <w:sz w:val="28"/>
          <w:szCs w:val="28"/>
          <w:lang w:val="uk-UA"/>
        </w:rPr>
      </w:pPr>
    </w:p>
    <w:p w:rsidR="00D80E61" w:rsidRPr="00D80E61" w:rsidRDefault="00697B04" w:rsidP="00D80E61">
      <w:pPr>
        <w:tabs>
          <w:tab w:val="left" w:pos="851"/>
          <w:tab w:val="left" w:pos="7920"/>
        </w:tabs>
        <w:spacing w:line="233" w:lineRule="auto"/>
        <w:ind w:firstLine="567"/>
        <w:rPr>
          <w:bCs/>
          <w:sz w:val="28"/>
          <w:szCs w:val="28"/>
          <w:lang w:val="uk-UA"/>
        </w:rPr>
      </w:pPr>
      <w:r w:rsidRPr="0057340A">
        <w:rPr>
          <w:bCs/>
          <w:sz w:val="28"/>
          <w:szCs w:val="28"/>
          <w:lang w:val="uk-UA"/>
        </w:rPr>
        <w:t xml:space="preserve">1. </w:t>
      </w:r>
      <w:r w:rsidR="00D80E61" w:rsidRPr="00D80E61">
        <w:rPr>
          <w:bCs/>
          <w:sz w:val="28"/>
          <w:szCs w:val="28"/>
          <w:lang w:val="uk-UA"/>
        </w:rPr>
        <w:t>Організація контролю якості товарів і послуг</w:t>
      </w:r>
    </w:p>
    <w:p w:rsidR="00D80E61" w:rsidRPr="00D80E61" w:rsidRDefault="00D80E61" w:rsidP="00D80E61">
      <w:pPr>
        <w:tabs>
          <w:tab w:val="left" w:pos="851"/>
          <w:tab w:val="left" w:pos="7920"/>
        </w:tabs>
        <w:spacing w:line="233" w:lineRule="auto"/>
        <w:ind w:firstLine="567"/>
        <w:rPr>
          <w:bCs/>
          <w:sz w:val="28"/>
          <w:szCs w:val="28"/>
          <w:lang w:val="uk-UA"/>
        </w:rPr>
      </w:pPr>
      <w:r w:rsidRPr="00D80E61">
        <w:rPr>
          <w:bCs/>
          <w:sz w:val="28"/>
          <w:szCs w:val="28"/>
          <w:lang w:val="uk-UA"/>
        </w:rPr>
        <w:t>2. Вибірковий контроль якості товарів і послуг</w:t>
      </w:r>
    </w:p>
    <w:p w:rsidR="00697B04" w:rsidRPr="00B011A9" w:rsidRDefault="00D80E61" w:rsidP="00D80E61">
      <w:pPr>
        <w:tabs>
          <w:tab w:val="left" w:pos="851"/>
          <w:tab w:val="left" w:pos="7920"/>
        </w:tabs>
        <w:spacing w:line="233" w:lineRule="auto"/>
        <w:ind w:firstLine="567"/>
        <w:rPr>
          <w:bCs/>
          <w:sz w:val="28"/>
          <w:szCs w:val="28"/>
          <w:lang w:val="uk-UA"/>
        </w:rPr>
      </w:pPr>
      <w:r w:rsidRPr="00D80E61">
        <w:rPr>
          <w:bCs/>
          <w:sz w:val="28"/>
          <w:szCs w:val="28"/>
          <w:lang w:val="uk-UA"/>
        </w:rPr>
        <w:t>3. Статистичний контроль якості товарів і послуг</w:t>
      </w:r>
    </w:p>
    <w:p w:rsidR="00697B04" w:rsidRPr="0057340A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Cs/>
          <w:sz w:val="28"/>
          <w:szCs w:val="28"/>
          <w:lang w:val="uk-UA"/>
        </w:rPr>
      </w:pPr>
    </w:p>
    <w:p w:rsidR="00697B04" w:rsidRPr="00112B11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b/>
          <w:sz w:val="28"/>
          <w:szCs w:val="28"/>
          <w:lang w:val="uk-UA"/>
        </w:rPr>
      </w:pPr>
      <w:r w:rsidRPr="00112B11">
        <w:rPr>
          <w:b/>
          <w:sz w:val="28"/>
          <w:szCs w:val="28"/>
          <w:lang w:val="uk-UA"/>
        </w:rPr>
        <w:t xml:space="preserve">1. </w:t>
      </w:r>
      <w:r w:rsidR="00D80E61" w:rsidRPr="00D80E61">
        <w:rPr>
          <w:b/>
          <w:sz w:val="28"/>
          <w:szCs w:val="28"/>
          <w:lang w:val="uk-UA"/>
        </w:rPr>
        <w:t>Організація контролю якості товарів і послуг</w:t>
      </w:r>
    </w:p>
    <w:p w:rsidR="00697B04" w:rsidRDefault="00697B04" w:rsidP="00697B04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 xml:space="preserve">Однією з найважливіших складових діяльності з управління якістю є контроль. Основне завдання контролю – </w:t>
      </w:r>
      <w:r w:rsidR="00951976">
        <w:rPr>
          <w:sz w:val="28"/>
          <w:szCs w:val="28"/>
          <w:lang w:val="uk-UA"/>
        </w:rPr>
        <w:t xml:space="preserve">своєчасна </w:t>
      </w:r>
      <w:bookmarkStart w:id="0" w:name="_GoBack"/>
      <w:bookmarkEnd w:id="0"/>
      <w:r w:rsidRPr="00AE4F9F">
        <w:rPr>
          <w:sz w:val="28"/>
          <w:szCs w:val="28"/>
          <w:lang w:val="uk-UA"/>
        </w:rPr>
        <w:t xml:space="preserve">перевірка відповідності продукції </w:t>
      </w:r>
      <w:r w:rsidR="009E5535">
        <w:rPr>
          <w:sz w:val="28"/>
          <w:szCs w:val="28"/>
          <w:lang w:val="uk-UA"/>
        </w:rPr>
        <w:t>(</w:t>
      </w:r>
      <w:r w:rsidR="009E5535" w:rsidRPr="009E5535">
        <w:rPr>
          <w:sz w:val="28"/>
          <w:szCs w:val="28"/>
          <w:lang w:val="uk-UA"/>
        </w:rPr>
        <w:t>товарів і послуг</w:t>
      </w:r>
      <w:r w:rsidR="009E5535">
        <w:rPr>
          <w:sz w:val="28"/>
          <w:szCs w:val="28"/>
          <w:lang w:val="uk-UA"/>
        </w:rPr>
        <w:t xml:space="preserve">) </w:t>
      </w:r>
      <w:r w:rsidRPr="00AE4F9F">
        <w:rPr>
          <w:sz w:val="28"/>
          <w:szCs w:val="28"/>
          <w:lang w:val="uk-UA"/>
        </w:rPr>
        <w:t>або процесу, від якого залежить її якість, встановленим вимогам.</w:t>
      </w:r>
    </w:p>
    <w:p w:rsidR="009E5535" w:rsidRPr="009E5535" w:rsidRDefault="009E5535" w:rsidP="009E5535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9E5535">
        <w:rPr>
          <w:sz w:val="28"/>
          <w:szCs w:val="28"/>
          <w:lang w:val="uk-UA"/>
        </w:rPr>
        <w:t xml:space="preserve">На підприємствах </w:t>
      </w:r>
      <w:r w:rsidRPr="009E5535">
        <w:rPr>
          <w:sz w:val="28"/>
          <w:szCs w:val="28"/>
          <w:lang w:val="uk-UA"/>
        </w:rPr>
        <w:t>сфер</w:t>
      </w:r>
      <w:r>
        <w:rPr>
          <w:sz w:val="28"/>
          <w:szCs w:val="28"/>
          <w:lang w:val="uk-UA"/>
        </w:rPr>
        <w:t>и</w:t>
      </w:r>
      <w:r w:rsidRPr="009E5535">
        <w:rPr>
          <w:sz w:val="28"/>
          <w:szCs w:val="28"/>
          <w:lang w:val="uk-UA"/>
        </w:rPr>
        <w:t xml:space="preserve"> підприємництва та торгівлі </w:t>
      </w:r>
      <w:r w:rsidRPr="009E5535">
        <w:rPr>
          <w:sz w:val="28"/>
          <w:szCs w:val="28"/>
          <w:lang w:val="uk-UA"/>
        </w:rPr>
        <w:t xml:space="preserve">контроль якості продукції </w:t>
      </w:r>
      <w:r>
        <w:rPr>
          <w:sz w:val="28"/>
          <w:szCs w:val="28"/>
          <w:lang w:val="uk-UA"/>
        </w:rPr>
        <w:t>включає</w:t>
      </w:r>
      <w:r w:rsidRPr="009E5535">
        <w:rPr>
          <w:sz w:val="28"/>
          <w:szCs w:val="28"/>
          <w:lang w:val="uk-UA"/>
        </w:rPr>
        <w:t xml:space="preserve"> вхідн</w:t>
      </w:r>
      <w:r>
        <w:rPr>
          <w:sz w:val="28"/>
          <w:szCs w:val="28"/>
          <w:lang w:val="uk-UA"/>
        </w:rPr>
        <w:t>ий</w:t>
      </w:r>
      <w:r w:rsidRPr="009E5535">
        <w:rPr>
          <w:sz w:val="28"/>
          <w:szCs w:val="28"/>
          <w:lang w:val="uk-UA"/>
        </w:rPr>
        <w:t>, операційн</w:t>
      </w:r>
      <w:r>
        <w:rPr>
          <w:sz w:val="28"/>
          <w:szCs w:val="28"/>
          <w:lang w:val="uk-UA"/>
        </w:rPr>
        <w:t>ий</w:t>
      </w:r>
      <w:r w:rsidRPr="009E5535">
        <w:rPr>
          <w:sz w:val="28"/>
          <w:szCs w:val="28"/>
          <w:lang w:val="uk-UA"/>
        </w:rPr>
        <w:t xml:space="preserve"> та приймальн</w:t>
      </w:r>
      <w:r>
        <w:rPr>
          <w:sz w:val="28"/>
          <w:szCs w:val="28"/>
          <w:lang w:val="uk-UA"/>
        </w:rPr>
        <w:t>ий</w:t>
      </w:r>
      <w:r w:rsidRPr="009E5535">
        <w:rPr>
          <w:sz w:val="28"/>
          <w:szCs w:val="28"/>
          <w:lang w:val="uk-UA"/>
        </w:rPr>
        <w:t xml:space="preserve"> контрол</w:t>
      </w:r>
      <w:r>
        <w:rPr>
          <w:sz w:val="28"/>
          <w:szCs w:val="28"/>
          <w:lang w:val="uk-UA"/>
        </w:rPr>
        <w:t>ь</w:t>
      </w:r>
      <w:r w:rsidRPr="009E5535">
        <w:rPr>
          <w:sz w:val="28"/>
          <w:szCs w:val="28"/>
          <w:lang w:val="uk-UA"/>
        </w:rPr>
        <w:t xml:space="preserve"> якості</w:t>
      </w:r>
      <w:r>
        <w:rPr>
          <w:sz w:val="28"/>
          <w:szCs w:val="28"/>
          <w:lang w:val="uk-UA"/>
        </w:rPr>
        <w:t>, який здійснюють відповідні служби</w:t>
      </w:r>
      <w:r w:rsidRPr="009E5535">
        <w:rPr>
          <w:sz w:val="28"/>
          <w:szCs w:val="28"/>
          <w:lang w:val="uk-UA"/>
        </w:rPr>
        <w:t xml:space="preserve">. </w:t>
      </w:r>
    </w:p>
    <w:p w:rsidR="00452A24" w:rsidRDefault="009E5535" w:rsidP="009E5535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Чисельність</w:t>
      </w:r>
      <w:r w:rsidRPr="009E5535">
        <w:rPr>
          <w:sz w:val="28"/>
          <w:szCs w:val="28"/>
          <w:lang w:val="uk-UA"/>
        </w:rPr>
        <w:t xml:space="preserve"> </w:t>
      </w:r>
      <w:r w:rsidR="00851B46">
        <w:rPr>
          <w:sz w:val="28"/>
          <w:szCs w:val="28"/>
          <w:lang w:val="uk-UA"/>
        </w:rPr>
        <w:t>працівників</w:t>
      </w:r>
      <w:r w:rsidRPr="009E5535">
        <w:rPr>
          <w:sz w:val="28"/>
          <w:szCs w:val="28"/>
          <w:lang w:val="uk-UA"/>
        </w:rPr>
        <w:t xml:space="preserve"> служб контролю </w:t>
      </w:r>
      <w:r w:rsidR="00851B46">
        <w:rPr>
          <w:sz w:val="28"/>
          <w:szCs w:val="28"/>
          <w:lang w:val="uk-UA"/>
        </w:rPr>
        <w:t>залежить</w:t>
      </w:r>
      <w:r w:rsidRPr="009E5535">
        <w:rPr>
          <w:sz w:val="28"/>
          <w:szCs w:val="28"/>
          <w:lang w:val="uk-UA"/>
        </w:rPr>
        <w:t xml:space="preserve"> </w:t>
      </w:r>
      <w:r w:rsidR="00851B46">
        <w:rPr>
          <w:sz w:val="28"/>
          <w:szCs w:val="28"/>
          <w:lang w:val="uk-UA"/>
        </w:rPr>
        <w:t>від</w:t>
      </w:r>
      <w:r w:rsidRPr="009E5535">
        <w:rPr>
          <w:sz w:val="28"/>
          <w:szCs w:val="28"/>
          <w:lang w:val="uk-UA"/>
        </w:rPr>
        <w:t xml:space="preserve"> типу </w:t>
      </w:r>
      <w:r w:rsidR="00FD1E50">
        <w:rPr>
          <w:sz w:val="28"/>
          <w:szCs w:val="28"/>
          <w:lang w:val="uk-UA"/>
        </w:rPr>
        <w:t xml:space="preserve">та середовища </w:t>
      </w:r>
      <w:r w:rsidRPr="009E5535">
        <w:rPr>
          <w:sz w:val="28"/>
          <w:szCs w:val="28"/>
          <w:lang w:val="uk-UA"/>
        </w:rPr>
        <w:t>підприємства. Наприклад, служба вхідного контролю якості на підприємств</w:t>
      </w:r>
      <w:r w:rsidR="00851B46">
        <w:rPr>
          <w:sz w:val="28"/>
          <w:szCs w:val="28"/>
          <w:lang w:val="uk-UA"/>
        </w:rPr>
        <w:t>і</w:t>
      </w:r>
      <w:r w:rsidRPr="009E5535">
        <w:rPr>
          <w:sz w:val="28"/>
          <w:szCs w:val="28"/>
          <w:lang w:val="uk-UA"/>
        </w:rPr>
        <w:t xml:space="preserve"> із власним складським господарством</w:t>
      </w:r>
      <w:r w:rsidR="00851B46">
        <w:rPr>
          <w:sz w:val="28"/>
          <w:szCs w:val="28"/>
          <w:lang w:val="uk-UA"/>
        </w:rPr>
        <w:t>, як правило,</w:t>
      </w:r>
      <w:r w:rsidRPr="009E5535">
        <w:rPr>
          <w:sz w:val="28"/>
          <w:szCs w:val="28"/>
          <w:lang w:val="uk-UA"/>
        </w:rPr>
        <w:t xml:space="preserve"> </w:t>
      </w:r>
      <w:r w:rsidR="00851B46">
        <w:rPr>
          <w:sz w:val="28"/>
          <w:szCs w:val="28"/>
          <w:lang w:val="uk-UA"/>
        </w:rPr>
        <w:t>включає</w:t>
      </w:r>
      <w:r w:rsidRPr="009E5535">
        <w:rPr>
          <w:sz w:val="28"/>
          <w:szCs w:val="28"/>
          <w:lang w:val="uk-UA"/>
        </w:rPr>
        <w:t>: завідувач</w:t>
      </w:r>
      <w:r w:rsidR="00FD1E50">
        <w:rPr>
          <w:sz w:val="28"/>
          <w:szCs w:val="28"/>
          <w:lang w:val="uk-UA"/>
        </w:rPr>
        <w:t>а</w:t>
      </w:r>
      <w:r w:rsidR="00713938">
        <w:rPr>
          <w:sz w:val="28"/>
          <w:szCs w:val="28"/>
          <w:lang w:val="uk-UA"/>
        </w:rPr>
        <w:t xml:space="preserve"> складу і</w:t>
      </w:r>
      <w:r w:rsidRPr="009E5535">
        <w:rPr>
          <w:sz w:val="28"/>
          <w:szCs w:val="28"/>
          <w:lang w:val="uk-UA"/>
        </w:rPr>
        <w:t xml:space="preserve"> товарознав</w:t>
      </w:r>
      <w:r w:rsidR="00FD1E50">
        <w:rPr>
          <w:sz w:val="28"/>
          <w:szCs w:val="28"/>
          <w:lang w:val="uk-UA"/>
        </w:rPr>
        <w:t>ця</w:t>
      </w:r>
      <w:r w:rsidRPr="009E5535">
        <w:rPr>
          <w:sz w:val="28"/>
          <w:szCs w:val="28"/>
          <w:lang w:val="uk-UA"/>
        </w:rPr>
        <w:t>. На підприємств</w:t>
      </w:r>
      <w:r w:rsidR="00851B46">
        <w:rPr>
          <w:sz w:val="28"/>
          <w:szCs w:val="28"/>
          <w:lang w:val="uk-UA"/>
        </w:rPr>
        <w:t>і</w:t>
      </w:r>
      <w:r w:rsidRPr="009E5535">
        <w:rPr>
          <w:sz w:val="28"/>
          <w:szCs w:val="28"/>
          <w:lang w:val="uk-UA"/>
        </w:rPr>
        <w:t xml:space="preserve"> без складського господарства </w:t>
      </w:r>
      <w:r w:rsidR="00851B46">
        <w:rPr>
          <w:sz w:val="28"/>
          <w:szCs w:val="28"/>
          <w:lang w:val="uk-UA"/>
        </w:rPr>
        <w:t>– контроль</w:t>
      </w:r>
      <w:r w:rsidRPr="009E5535">
        <w:rPr>
          <w:sz w:val="28"/>
          <w:szCs w:val="28"/>
          <w:lang w:val="uk-UA"/>
        </w:rPr>
        <w:t xml:space="preserve"> за якістю здійснюють </w:t>
      </w:r>
      <w:r w:rsidR="00131B8D">
        <w:rPr>
          <w:sz w:val="28"/>
          <w:szCs w:val="28"/>
          <w:lang w:val="uk-UA"/>
        </w:rPr>
        <w:t>начальник цеху (</w:t>
      </w:r>
      <w:r w:rsidR="001A0023" w:rsidRPr="001A0023">
        <w:rPr>
          <w:sz w:val="28"/>
          <w:szCs w:val="28"/>
          <w:lang w:val="uk-UA"/>
        </w:rPr>
        <w:t>завідувач виробництва</w:t>
      </w:r>
      <w:r w:rsidR="00452A24">
        <w:rPr>
          <w:sz w:val="28"/>
          <w:szCs w:val="28"/>
          <w:lang w:val="uk-UA"/>
        </w:rPr>
        <w:t>),</w:t>
      </w:r>
      <w:r w:rsidR="00851B46" w:rsidRPr="00851B46">
        <w:rPr>
          <w:sz w:val="28"/>
          <w:szCs w:val="28"/>
          <w:lang w:val="uk-UA"/>
        </w:rPr>
        <w:t xml:space="preserve"> менеджер операційного процесу </w:t>
      </w:r>
      <w:r w:rsidR="00452A24">
        <w:rPr>
          <w:sz w:val="28"/>
          <w:szCs w:val="28"/>
          <w:lang w:val="uk-UA"/>
        </w:rPr>
        <w:t>або</w:t>
      </w:r>
      <w:r w:rsidR="00851B46" w:rsidRPr="00851B46">
        <w:rPr>
          <w:sz w:val="28"/>
          <w:szCs w:val="28"/>
          <w:lang w:val="uk-UA"/>
        </w:rPr>
        <w:t xml:space="preserve"> інженер-технолог</w:t>
      </w:r>
      <w:r w:rsidRPr="009E5535">
        <w:rPr>
          <w:sz w:val="28"/>
          <w:szCs w:val="28"/>
          <w:lang w:val="uk-UA"/>
        </w:rPr>
        <w:t>.</w:t>
      </w:r>
      <w:r w:rsidR="008A28F7">
        <w:rPr>
          <w:sz w:val="28"/>
          <w:szCs w:val="28"/>
          <w:lang w:val="uk-UA"/>
        </w:rPr>
        <w:t xml:space="preserve"> </w:t>
      </w:r>
    </w:p>
    <w:p w:rsidR="00713938" w:rsidRDefault="009E5535" w:rsidP="009E5535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9E5535">
        <w:rPr>
          <w:sz w:val="28"/>
          <w:szCs w:val="28"/>
          <w:lang w:val="uk-UA"/>
        </w:rPr>
        <w:t>Служба вхідного контролю проводить контроль сировини, що надходить</w:t>
      </w:r>
      <w:r w:rsidR="00851B46">
        <w:rPr>
          <w:sz w:val="28"/>
          <w:szCs w:val="28"/>
          <w:lang w:val="uk-UA"/>
        </w:rPr>
        <w:t>,</w:t>
      </w:r>
      <w:r w:rsidRPr="009E5535">
        <w:rPr>
          <w:sz w:val="28"/>
          <w:szCs w:val="28"/>
          <w:lang w:val="uk-UA"/>
        </w:rPr>
        <w:t xml:space="preserve"> і перевіряє її відповідність даним, зазначеним у супров</w:t>
      </w:r>
      <w:r w:rsidR="00851B46">
        <w:rPr>
          <w:sz w:val="28"/>
          <w:szCs w:val="28"/>
          <w:lang w:val="uk-UA"/>
        </w:rPr>
        <w:t>ідних документах</w:t>
      </w:r>
      <w:r w:rsidRPr="009E5535">
        <w:rPr>
          <w:sz w:val="28"/>
          <w:szCs w:val="28"/>
          <w:lang w:val="uk-UA"/>
        </w:rPr>
        <w:t>.</w:t>
      </w:r>
      <w:r w:rsidR="00713938">
        <w:rPr>
          <w:sz w:val="28"/>
          <w:szCs w:val="28"/>
          <w:lang w:val="uk-UA"/>
        </w:rPr>
        <w:t xml:space="preserve"> </w:t>
      </w:r>
      <w:r w:rsidRPr="009E5535">
        <w:rPr>
          <w:sz w:val="28"/>
          <w:szCs w:val="28"/>
          <w:lang w:val="uk-UA"/>
        </w:rPr>
        <w:t xml:space="preserve">Коли виникають сумніви </w:t>
      </w:r>
      <w:r w:rsidR="00851B46">
        <w:rPr>
          <w:sz w:val="28"/>
          <w:szCs w:val="28"/>
          <w:lang w:val="uk-UA"/>
        </w:rPr>
        <w:t>стосовно якості</w:t>
      </w:r>
      <w:r w:rsidRPr="009E5535">
        <w:rPr>
          <w:sz w:val="28"/>
          <w:szCs w:val="28"/>
          <w:lang w:val="uk-UA"/>
        </w:rPr>
        <w:t xml:space="preserve"> сировини, що надійшла, </w:t>
      </w:r>
      <w:r w:rsidR="00851B46">
        <w:rPr>
          <w:sz w:val="28"/>
          <w:szCs w:val="28"/>
          <w:lang w:val="uk-UA"/>
        </w:rPr>
        <w:t>мож</w:t>
      </w:r>
      <w:r w:rsidR="008B7D67">
        <w:rPr>
          <w:sz w:val="28"/>
          <w:szCs w:val="28"/>
          <w:lang w:val="uk-UA"/>
        </w:rPr>
        <w:t>е</w:t>
      </w:r>
      <w:r w:rsidR="00851B46">
        <w:rPr>
          <w:sz w:val="28"/>
          <w:szCs w:val="28"/>
          <w:lang w:val="uk-UA"/>
        </w:rPr>
        <w:t xml:space="preserve"> залучати</w:t>
      </w:r>
      <w:r w:rsidR="008B7D67">
        <w:rPr>
          <w:sz w:val="28"/>
          <w:szCs w:val="28"/>
          <w:lang w:val="uk-UA"/>
        </w:rPr>
        <w:t>ся</w:t>
      </w:r>
      <w:r w:rsidR="00851B46">
        <w:rPr>
          <w:sz w:val="28"/>
          <w:szCs w:val="28"/>
          <w:lang w:val="uk-UA"/>
        </w:rPr>
        <w:t xml:space="preserve"> фахів</w:t>
      </w:r>
      <w:r w:rsidR="008B7D67">
        <w:rPr>
          <w:sz w:val="28"/>
          <w:szCs w:val="28"/>
          <w:lang w:val="uk-UA"/>
        </w:rPr>
        <w:t>ець</w:t>
      </w:r>
      <w:r w:rsidRPr="009E5535">
        <w:rPr>
          <w:sz w:val="28"/>
          <w:szCs w:val="28"/>
          <w:lang w:val="uk-UA"/>
        </w:rPr>
        <w:t xml:space="preserve"> </w:t>
      </w:r>
      <w:r w:rsidR="008B7D67">
        <w:rPr>
          <w:sz w:val="28"/>
          <w:szCs w:val="28"/>
          <w:lang w:val="uk-UA"/>
        </w:rPr>
        <w:t xml:space="preserve">(експерт) </w:t>
      </w:r>
      <w:r w:rsidRPr="009E5535">
        <w:rPr>
          <w:sz w:val="28"/>
          <w:szCs w:val="28"/>
          <w:lang w:val="uk-UA"/>
        </w:rPr>
        <w:t xml:space="preserve">для </w:t>
      </w:r>
      <w:r w:rsidR="008B7D67">
        <w:rPr>
          <w:sz w:val="28"/>
          <w:szCs w:val="28"/>
          <w:lang w:val="uk-UA"/>
        </w:rPr>
        <w:t xml:space="preserve">більш детального вивчення </w:t>
      </w:r>
      <w:r w:rsidRPr="009E5535">
        <w:rPr>
          <w:sz w:val="28"/>
          <w:szCs w:val="28"/>
          <w:lang w:val="uk-UA"/>
        </w:rPr>
        <w:t xml:space="preserve">зразків </w:t>
      </w:r>
      <w:r w:rsidR="008B7D67">
        <w:rPr>
          <w:sz w:val="28"/>
          <w:szCs w:val="28"/>
          <w:lang w:val="uk-UA"/>
        </w:rPr>
        <w:t>сировини</w:t>
      </w:r>
      <w:r w:rsidRPr="009E5535">
        <w:rPr>
          <w:sz w:val="28"/>
          <w:szCs w:val="28"/>
          <w:lang w:val="uk-UA"/>
        </w:rPr>
        <w:t xml:space="preserve">. Також </w:t>
      </w:r>
      <w:r w:rsidR="008B7D67">
        <w:rPr>
          <w:sz w:val="28"/>
          <w:szCs w:val="28"/>
          <w:lang w:val="uk-UA"/>
        </w:rPr>
        <w:t xml:space="preserve">можуть </w:t>
      </w:r>
      <w:r w:rsidRPr="009E5535">
        <w:rPr>
          <w:sz w:val="28"/>
          <w:szCs w:val="28"/>
          <w:lang w:val="uk-UA"/>
        </w:rPr>
        <w:t>запрошу</w:t>
      </w:r>
      <w:r w:rsidR="008B7D67">
        <w:rPr>
          <w:sz w:val="28"/>
          <w:szCs w:val="28"/>
          <w:lang w:val="uk-UA"/>
        </w:rPr>
        <w:t>вати</w:t>
      </w:r>
      <w:r w:rsidRPr="009E5535">
        <w:rPr>
          <w:sz w:val="28"/>
          <w:szCs w:val="28"/>
          <w:lang w:val="uk-UA"/>
        </w:rPr>
        <w:t xml:space="preserve"> представника постачальника, у присутності якого здійснюють </w:t>
      </w:r>
      <w:r w:rsidR="00713938">
        <w:rPr>
          <w:sz w:val="28"/>
          <w:szCs w:val="28"/>
          <w:lang w:val="uk-UA"/>
        </w:rPr>
        <w:t>вхідний контроль</w:t>
      </w:r>
      <w:r w:rsidRPr="009E5535">
        <w:rPr>
          <w:sz w:val="28"/>
          <w:szCs w:val="28"/>
          <w:lang w:val="uk-UA"/>
        </w:rPr>
        <w:t xml:space="preserve"> як</w:t>
      </w:r>
      <w:r w:rsidR="00713938">
        <w:rPr>
          <w:sz w:val="28"/>
          <w:szCs w:val="28"/>
          <w:lang w:val="uk-UA"/>
        </w:rPr>
        <w:t>о</w:t>
      </w:r>
      <w:r w:rsidRPr="009E5535">
        <w:rPr>
          <w:sz w:val="28"/>
          <w:szCs w:val="28"/>
          <w:lang w:val="uk-UA"/>
        </w:rPr>
        <w:t>ст</w:t>
      </w:r>
      <w:r w:rsidR="00713938">
        <w:rPr>
          <w:sz w:val="28"/>
          <w:szCs w:val="28"/>
          <w:lang w:val="uk-UA"/>
        </w:rPr>
        <w:t>і</w:t>
      </w:r>
      <w:r w:rsidRPr="009E5535">
        <w:rPr>
          <w:sz w:val="28"/>
          <w:szCs w:val="28"/>
          <w:lang w:val="uk-UA"/>
        </w:rPr>
        <w:t xml:space="preserve">. </w:t>
      </w:r>
    </w:p>
    <w:p w:rsidR="009E5535" w:rsidRPr="009E5535" w:rsidRDefault="009E5535" w:rsidP="009E5535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9E5535">
        <w:rPr>
          <w:sz w:val="28"/>
          <w:szCs w:val="28"/>
          <w:lang w:val="uk-UA"/>
        </w:rPr>
        <w:t xml:space="preserve">На підставі </w:t>
      </w:r>
      <w:r w:rsidR="00713938">
        <w:rPr>
          <w:sz w:val="28"/>
          <w:szCs w:val="28"/>
          <w:lang w:val="uk-UA"/>
        </w:rPr>
        <w:t>експерт</w:t>
      </w:r>
      <w:r w:rsidRPr="009E5535">
        <w:rPr>
          <w:sz w:val="28"/>
          <w:szCs w:val="28"/>
          <w:lang w:val="uk-UA"/>
        </w:rPr>
        <w:t xml:space="preserve">ного висновку постачальнику </w:t>
      </w:r>
      <w:r w:rsidR="00713938">
        <w:rPr>
          <w:sz w:val="28"/>
          <w:szCs w:val="28"/>
          <w:lang w:val="uk-UA"/>
        </w:rPr>
        <w:t xml:space="preserve">можуть </w:t>
      </w:r>
      <w:r w:rsidRPr="009E5535">
        <w:rPr>
          <w:sz w:val="28"/>
          <w:szCs w:val="28"/>
          <w:lang w:val="uk-UA"/>
        </w:rPr>
        <w:t>висува</w:t>
      </w:r>
      <w:r w:rsidR="00713938">
        <w:rPr>
          <w:sz w:val="28"/>
          <w:szCs w:val="28"/>
          <w:lang w:val="uk-UA"/>
        </w:rPr>
        <w:t>ти</w:t>
      </w:r>
      <w:r w:rsidRPr="009E5535">
        <w:rPr>
          <w:sz w:val="28"/>
          <w:szCs w:val="28"/>
          <w:lang w:val="uk-UA"/>
        </w:rPr>
        <w:t xml:space="preserve"> пр</w:t>
      </w:r>
      <w:r w:rsidR="00713938">
        <w:rPr>
          <w:sz w:val="28"/>
          <w:szCs w:val="28"/>
          <w:lang w:val="uk-UA"/>
        </w:rPr>
        <w:t>етензії.</w:t>
      </w:r>
      <w:r w:rsidRPr="009E5535">
        <w:rPr>
          <w:sz w:val="28"/>
          <w:szCs w:val="28"/>
          <w:lang w:val="uk-UA"/>
        </w:rPr>
        <w:t xml:space="preserve"> </w:t>
      </w:r>
      <w:r w:rsidR="00713938">
        <w:rPr>
          <w:sz w:val="28"/>
          <w:szCs w:val="28"/>
          <w:lang w:val="uk-UA"/>
        </w:rPr>
        <w:t>У</w:t>
      </w:r>
      <w:r w:rsidRPr="009E5535">
        <w:rPr>
          <w:sz w:val="28"/>
          <w:szCs w:val="28"/>
          <w:lang w:val="uk-UA"/>
        </w:rPr>
        <w:t xml:space="preserve">сі випадки постачання сировини </w:t>
      </w:r>
      <w:r w:rsidR="00713938">
        <w:rPr>
          <w:sz w:val="28"/>
          <w:szCs w:val="28"/>
          <w:lang w:val="uk-UA"/>
        </w:rPr>
        <w:t xml:space="preserve">неналежної якості </w:t>
      </w:r>
      <w:r w:rsidRPr="009E5535">
        <w:rPr>
          <w:sz w:val="28"/>
          <w:szCs w:val="28"/>
          <w:lang w:val="uk-UA"/>
        </w:rPr>
        <w:t xml:space="preserve">фіксують у </w:t>
      </w:r>
      <w:r w:rsidR="00713938">
        <w:rPr>
          <w:sz w:val="28"/>
          <w:szCs w:val="28"/>
          <w:lang w:val="uk-UA"/>
        </w:rPr>
        <w:t xml:space="preserve">відповідному </w:t>
      </w:r>
      <w:r w:rsidRPr="009E5535">
        <w:rPr>
          <w:sz w:val="28"/>
          <w:szCs w:val="28"/>
          <w:lang w:val="uk-UA"/>
        </w:rPr>
        <w:t xml:space="preserve">журналі, який веде матеріально відповідальна особа, </w:t>
      </w:r>
      <w:r w:rsidR="00713938">
        <w:rPr>
          <w:sz w:val="28"/>
          <w:szCs w:val="28"/>
          <w:lang w:val="uk-UA"/>
        </w:rPr>
        <w:t>що</w:t>
      </w:r>
      <w:r w:rsidRPr="009E5535">
        <w:rPr>
          <w:sz w:val="28"/>
          <w:szCs w:val="28"/>
          <w:lang w:val="uk-UA"/>
        </w:rPr>
        <w:t xml:space="preserve"> приймає сировину.</w:t>
      </w:r>
    </w:p>
    <w:p w:rsidR="009E5535" w:rsidRPr="009E5535" w:rsidRDefault="009E5535" w:rsidP="009E5535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9E5535">
        <w:rPr>
          <w:sz w:val="28"/>
          <w:szCs w:val="28"/>
          <w:lang w:val="uk-UA"/>
        </w:rPr>
        <w:t xml:space="preserve">Відповідно до </w:t>
      </w:r>
      <w:r w:rsidR="00224CA7">
        <w:rPr>
          <w:sz w:val="28"/>
          <w:szCs w:val="28"/>
          <w:lang w:val="uk-UA"/>
        </w:rPr>
        <w:t xml:space="preserve">положень </w:t>
      </w:r>
      <w:r w:rsidRPr="009E5535">
        <w:rPr>
          <w:sz w:val="28"/>
          <w:szCs w:val="28"/>
          <w:lang w:val="uk-UA"/>
        </w:rPr>
        <w:t xml:space="preserve">договору </w:t>
      </w:r>
      <w:r w:rsidR="00713938">
        <w:rPr>
          <w:sz w:val="28"/>
          <w:szCs w:val="28"/>
          <w:lang w:val="uk-UA"/>
        </w:rPr>
        <w:t xml:space="preserve">постачання </w:t>
      </w:r>
      <w:r w:rsidRPr="009E5535">
        <w:rPr>
          <w:sz w:val="28"/>
          <w:szCs w:val="28"/>
          <w:lang w:val="uk-UA"/>
        </w:rPr>
        <w:t xml:space="preserve">за </w:t>
      </w:r>
      <w:r w:rsidR="00713938">
        <w:rPr>
          <w:sz w:val="28"/>
          <w:szCs w:val="28"/>
          <w:lang w:val="uk-UA"/>
        </w:rPr>
        <w:t xml:space="preserve">надання </w:t>
      </w:r>
      <w:r w:rsidR="00713938" w:rsidRPr="009E5535">
        <w:rPr>
          <w:sz w:val="28"/>
          <w:szCs w:val="28"/>
          <w:lang w:val="uk-UA"/>
        </w:rPr>
        <w:t xml:space="preserve">сировини </w:t>
      </w:r>
      <w:r w:rsidR="00713938">
        <w:rPr>
          <w:sz w:val="28"/>
          <w:szCs w:val="28"/>
          <w:lang w:val="uk-UA"/>
        </w:rPr>
        <w:t>неналежної якості</w:t>
      </w:r>
      <w:r w:rsidRPr="009E5535">
        <w:rPr>
          <w:sz w:val="28"/>
          <w:szCs w:val="28"/>
          <w:lang w:val="uk-UA"/>
        </w:rPr>
        <w:t xml:space="preserve"> постачальник може бу</w:t>
      </w:r>
      <w:r w:rsidR="00713938">
        <w:rPr>
          <w:sz w:val="28"/>
          <w:szCs w:val="28"/>
          <w:lang w:val="uk-UA"/>
        </w:rPr>
        <w:t>ти оштрафований або</w:t>
      </w:r>
      <w:r w:rsidRPr="009E5535">
        <w:rPr>
          <w:sz w:val="28"/>
          <w:szCs w:val="28"/>
          <w:lang w:val="uk-UA"/>
        </w:rPr>
        <w:t xml:space="preserve"> підприємство може в однобічному порядку розірвати договір з постачальником. Постачальник зобов'язаний відшкодувати підприємству збиток, що виник </w:t>
      </w:r>
      <w:r w:rsidR="00713938">
        <w:rPr>
          <w:sz w:val="28"/>
          <w:szCs w:val="28"/>
          <w:lang w:val="uk-UA"/>
        </w:rPr>
        <w:t>у</w:t>
      </w:r>
      <w:r w:rsidRPr="009E5535">
        <w:rPr>
          <w:sz w:val="28"/>
          <w:szCs w:val="28"/>
          <w:lang w:val="uk-UA"/>
        </w:rPr>
        <w:t xml:space="preserve">наслідок постачання </w:t>
      </w:r>
      <w:r w:rsidR="00713938" w:rsidRPr="00713938">
        <w:rPr>
          <w:sz w:val="28"/>
          <w:szCs w:val="28"/>
          <w:lang w:val="uk-UA"/>
        </w:rPr>
        <w:t>сировини неналежної якості</w:t>
      </w:r>
      <w:r w:rsidRPr="009E5535">
        <w:rPr>
          <w:sz w:val="28"/>
          <w:szCs w:val="28"/>
          <w:lang w:val="uk-UA"/>
        </w:rPr>
        <w:t>.</w:t>
      </w:r>
    </w:p>
    <w:p w:rsidR="009E5535" w:rsidRPr="009E5535" w:rsidRDefault="009E5535" w:rsidP="009E5535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9E5535">
        <w:rPr>
          <w:sz w:val="28"/>
          <w:szCs w:val="28"/>
          <w:lang w:val="uk-UA"/>
        </w:rPr>
        <w:t xml:space="preserve">Служба вхідного контролю відповідає за якість сировини, що надходить. Невчасне повернення </w:t>
      </w:r>
      <w:r w:rsidR="00E94EC9">
        <w:rPr>
          <w:sz w:val="28"/>
          <w:szCs w:val="28"/>
          <w:lang w:val="uk-UA"/>
        </w:rPr>
        <w:t>сировини неналежної якості</w:t>
      </w:r>
      <w:r w:rsidR="007E7E0C">
        <w:rPr>
          <w:sz w:val="28"/>
          <w:szCs w:val="28"/>
          <w:lang w:val="uk-UA"/>
        </w:rPr>
        <w:t xml:space="preserve"> постачальнику</w:t>
      </w:r>
      <w:r w:rsidR="00E94EC9">
        <w:rPr>
          <w:sz w:val="28"/>
          <w:szCs w:val="28"/>
          <w:lang w:val="uk-UA"/>
        </w:rPr>
        <w:t xml:space="preserve">, </w:t>
      </w:r>
      <w:r w:rsidRPr="009E5535">
        <w:rPr>
          <w:sz w:val="28"/>
          <w:szCs w:val="28"/>
          <w:lang w:val="uk-UA"/>
        </w:rPr>
        <w:t>неправильне ї</w:t>
      </w:r>
      <w:r w:rsidR="00E94EC9">
        <w:rPr>
          <w:sz w:val="28"/>
          <w:szCs w:val="28"/>
          <w:lang w:val="uk-UA"/>
        </w:rPr>
        <w:t>ї</w:t>
      </w:r>
      <w:r w:rsidRPr="009E5535">
        <w:rPr>
          <w:sz w:val="28"/>
          <w:szCs w:val="28"/>
          <w:lang w:val="uk-UA"/>
        </w:rPr>
        <w:t xml:space="preserve"> оформлення, порушення термінів </w:t>
      </w:r>
      <w:r w:rsidR="00E94EC9">
        <w:rPr>
          <w:sz w:val="28"/>
          <w:szCs w:val="28"/>
          <w:lang w:val="uk-UA"/>
        </w:rPr>
        <w:t>надходження сировини</w:t>
      </w:r>
      <w:r w:rsidR="007E7E0C">
        <w:rPr>
          <w:sz w:val="28"/>
          <w:szCs w:val="28"/>
          <w:lang w:val="uk-UA"/>
        </w:rPr>
        <w:t xml:space="preserve"> на виробництво </w:t>
      </w:r>
      <w:r w:rsidRPr="009E5535">
        <w:rPr>
          <w:sz w:val="28"/>
          <w:szCs w:val="28"/>
          <w:lang w:val="uk-UA"/>
        </w:rPr>
        <w:t xml:space="preserve">– все це свідчить про низьку </w:t>
      </w:r>
      <w:r w:rsidR="00E94EC9">
        <w:rPr>
          <w:sz w:val="28"/>
          <w:szCs w:val="28"/>
          <w:lang w:val="uk-UA"/>
        </w:rPr>
        <w:t>результативність діяльності</w:t>
      </w:r>
      <w:r w:rsidRPr="009E5535">
        <w:rPr>
          <w:sz w:val="28"/>
          <w:szCs w:val="28"/>
          <w:lang w:val="uk-UA"/>
        </w:rPr>
        <w:t xml:space="preserve"> служби вхідного контролю.</w:t>
      </w:r>
    </w:p>
    <w:p w:rsidR="009E5535" w:rsidRDefault="009E5535" w:rsidP="009E5535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9E5535">
        <w:rPr>
          <w:sz w:val="28"/>
          <w:szCs w:val="28"/>
          <w:lang w:val="uk-UA"/>
        </w:rPr>
        <w:t xml:space="preserve">При </w:t>
      </w:r>
      <w:r w:rsidR="00E94EC9">
        <w:rPr>
          <w:sz w:val="28"/>
          <w:szCs w:val="28"/>
          <w:lang w:val="uk-UA"/>
        </w:rPr>
        <w:t>надходже</w:t>
      </w:r>
      <w:r w:rsidRPr="009E5535">
        <w:rPr>
          <w:sz w:val="28"/>
          <w:szCs w:val="28"/>
          <w:lang w:val="uk-UA"/>
        </w:rPr>
        <w:t xml:space="preserve">нні </w:t>
      </w:r>
      <w:r w:rsidR="00E94EC9">
        <w:rPr>
          <w:sz w:val="28"/>
          <w:szCs w:val="28"/>
          <w:lang w:val="uk-UA"/>
        </w:rPr>
        <w:t>сировини</w:t>
      </w:r>
      <w:r w:rsidRPr="009E5535">
        <w:rPr>
          <w:sz w:val="28"/>
          <w:szCs w:val="28"/>
          <w:lang w:val="uk-UA"/>
        </w:rPr>
        <w:t xml:space="preserve"> зі складу на виробництво завідувач виробництва (</w:t>
      </w:r>
      <w:r w:rsidR="00E94EC9">
        <w:rPr>
          <w:sz w:val="28"/>
          <w:szCs w:val="28"/>
          <w:lang w:val="uk-UA"/>
        </w:rPr>
        <w:t>начальник цеху</w:t>
      </w:r>
      <w:r w:rsidRPr="009E5535">
        <w:rPr>
          <w:sz w:val="28"/>
          <w:szCs w:val="28"/>
          <w:lang w:val="uk-UA"/>
        </w:rPr>
        <w:t xml:space="preserve">) </w:t>
      </w:r>
      <w:r w:rsidR="00E94EC9">
        <w:rPr>
          <w:sz w:val="28"/>
          <w:szCs w:val="28"/>
          <w:lang w:val="uk-UA"/>
        </w:rPr>
        <w:t>здійснює</w:t>
      </w:r>
      <w:r w:rsidRPr="009E5535">
        <w:rPr>
          <w:sz w:val="28"/>
          <w:szCs w:val="28"/>
          <w:lang w:val="uk-UA"/>
        </w:rPr>
        <w:t xml:space="preserve"> </w:t>
      </w:r>
      <w:r w:rsidR="00E94EC9">
        <w:rPr>
          <w:sz w:val="28"/>
          <w:szCs w:val="28"/>
          <w:lang w:val="uk-UA"/>
        </w:rPr>
        <w:t>оцінку якості сировини</w:t>
      </w:r>
      <w:r w:rsidRPr="009E5535">
        <w:rPr>
          <w:sz w:val="28"/>
          <w:szCs w:val="28"/>
          <w:lang w:val="uk-UA"/>
        </w:rPr>
        <w:t xml:space="preserve"> відповідно до вимог нормативно-технічної документації.</w:t>
      </w:r>
      <w:r w:rsidR="007E7E0C">
        <w:rPr>
          <w:sz w:val="28"/>
          <w:szCs w:val="28"/>
          <w:lang w:val="uk-UA"/>
        </w:rPr>
        <w:t xml:space="preserve"> </w:t>
      </w:r>
      <w:r w:rsidRPr="009E5535">
        <w:rPr>
          <w:sz w:val="28"/>
          <w:szCs w:val="28"/>
          <w:lang w:val="uk-UA"/>
        </w:rPr>
        <w:t xml:space="preserve">Якщо </w:t>
      </w:r>
      <w:r w:rsidR="007E7E0C">
        <w:rPr>
          <w:sz w:val="28"/>
          <w:szCs w:val="28"/>
          <w:lang w:val="uk-UA"/>
        </w:rPr>
        <w:t xml:space="preserve">за результатами </w:t>
      </w:r>
      <w:r w:rsidRPr="009E5535">
        <w:rPr>
          <w:sz w:val="28"/>
          <w:szCs w:val="28"/>
          <w:lang w:val="uk-UA"/>
        </w:rPr>
        <w:t>оцінюванн</w:t>
      </w:r>
      <w:r w:rsidR="007E7E0C">
        <w:rPr>
          <w:sz w:val="28"/>
          <w:szCs w:val="28"/>
          <w:lang w:val="uk-UA"/>
        </w:rPr>
        <w:t>я</w:t>
      </w:r>
      <w:r w:rsidRPr="009E5535">
        <w:rPr>
          <w:sz w:val="28"/>
          <w:szCs w:val="28"/>
          <w:lang w:val="uk-UA"/>
        </w:rPr>
        <w:t xml:space="preserve"> якості </w:t>
      </w:r>
      <w:r w:rsidR="007E7E0C" w:rsidRPr="007E7E0C">
        <w:rPr>
          <w:sz w:val="28"/>
          <w:szCs w:val="28"/>
          <w:lang w:val="uk-UA"/>
        </w:rPr>
        <w:t>сировини</w:t>
      </w:r>
      <w:r w:rsidRPr="009E5535">
        <w:rPr>
          <w:sz w:val="28"/>
          <w:szCs w:val="28"/>
          <w:lang w:val="uk-UA"/>
        </w:rPr>
        <w:t xml:space="preserve"> між завідувачем виробництва і завідувачем складу виник</w:t>
      </w:r>
      <w:r w:rsidR="007E7E0C">
        <w:rPr>
          <w:sz w:val="28"/>
          <w:szCs w:val="28"/>
          <w:lang w:val="uk-UA"/>
        </w:rPr>
        <w:t>ають</w:t>
      </w:r>
      <w:r w:rsidRPr="009E5535">
        <w:rPr>
          <w:sz w:val="28"/>
          <w:szCs w:val="28"/>
          <w:lang w:val="uk-UA"/>
        </w:rPr>
        <w:t xml:space="preserve"> </w:t>
      </w:r>
      <w:r w:rsidRPr="009E5535">
        <w:rPr>
          <w:sz w:val="28"/>
          <w:szCs w:val="28"/>
          <w:lang w:val="uk-UA"/>
        </w:rPr>
        <w:lastRenderedPageBreak/>
        <w:t xml:space="preserve">розбіжності, до </w:t>
      </w:r>
      <w:r w:rsidR="00982E55">
        <w:rPr>
          <w:sz w:val="28"/>
          <w:szCs w:val="28"/>
          <w:lang w:val="uk-UA"/>
        </w:rPr>
        <w:t>даного процесу</w:t>
      </w:r>
      <w:r w:rsidRPr="009E5535">
        <w:rPr>
          <w:sz w:val="28"/>
          <w:szCs w:val="28"/>
          <w:lang w:val="uk-UA"/>
        </w:rPr>
        <w:t xml:space="preserve"> долуча</w:t>
      </w:r>
      <w:r w:rsidR="00982E55">
        <w:rPr>
          <w:sz w:val="28"/>
          <w:szCs w:val="28"/>
          <w:lang w:val="uk-UA"/>
        </w:rPr>
        <w:t xml:space="preserve">ється </w:t>
      </w:r>
      <w:r w:rsidRPr="009E5535">
        <w:rPr>
          <w:sz w:val="28"/>
          <w:szCs w:val="28"/>
          <w:lang w:val="uk-UA"/>
        </w:rPr>
        <w:t>адміністраці</w:t>
      </w:r>
      <w:r w:rsidR="00982E55">
        <w:rPr>
          <w:sz w:val="28"/>
          <w:szCs w:val="28"/>
          <w:lang w:val="uk-UA"/>
        </w:rPr>
        <w:t>я</w:t>
      </w:r>
      <w:r w:rsidRPr="009E5535">
        <w:rPr>
          <w:sz w:val="28"/>
          <w:szCs w:val="28"/>
          <w:lang w:val="uk-UA"/>
        </w:rPr>
        <w:t xml:space="preserve"> підприємства.</w:t>
      </w:r>
    </w:p>
    <w:p w:rsidR="009E5535" w:rsidRDefault="00982E55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982E55">
        <w:rPr>
          <w:sz w:val="28"/>
          <w:szCs w:val="28"/>
          <w:lang w:val="uk-UA"/>
        </w:rPr>
        <w:t xml:space="preserve">пераційний </w:t>
      </w:r>
      <w:r>
        <w:rPr>
          <w:sz w:val="28"/>
          <w:szCs w:val="28"/>
          <w:lang w:val="uk-UA"/>
        </w:rPr>
        <w:t xml:space="preserve">контроль – це </w:t>
      </w:r>
      <w:r w:rsidRPr="00982E55">
        <w:rPr>
          <w:sz w:val="28"/>
          <w:szCs w:val="28"/>
          <w:lang w:val="uk-UA"/>
        </w:rPr>
        <w:t xml:space="preserve">контроль </w:t>
      </w:r>
      <w:r>
        <w:rPr>
          <w:sz w:val="28"/>
          <w:szCs w:val="28"/>
          <w:lang w:val="uk-UA"/>
        </w:rPr>
        <w:t xml:space="preserve">якості </w:t>
      </w:r>
      <w:r w:rsidRPr="00982E55">
        <w:rPr>
          <w:sz w:val="28"/>
          <w:szCs w:val="28"/>
          <w:lang w:val="uk-UA"/>
        </w:rPr>
        <w:t>продукції або процесу під час виконання або після завершення певної операції</w:t>
      </w:r>
      <w:r>
        <w:rPr>
          <w:sz w:val="28"/>
          <w:szCs w:val="28"/>
          <w:lang w:val="uk-UA"/>
        </w:rPr>
        <w:t xml:space="preserve"> в межах процесу. Дані операційного контролю є цінним джерелом інформації для начальника цеху та керівництва підприємства, оскільки дають змогу досягати поставлених цілей з мінімальними втратами.</w:t>
      </w:r>
    </w:p>
    <w:p w:rsidR="008A28F7" w:rsidRDefault="008A28F7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8A28F7">
        <w:rPr>
          <w:sz w:val="28"/>
          <w:szCs w:val="28"/>
          <w:lang w:val="uk-UA"/>
        </w:rPr>
        <w:t>Операційний контроль</w:t>
      </w:r>
      <w:r w:rsidRPr="008A28F7">
        <w:t xml:space="preserve"> </w:t>
      </w:r>
      <w:r w:rsidRPr="008A28F7">
        <w:rPr>
          <w:sz w:val="28"/>
          <w:szCs w:val="28"/>
          <w:lang w:val="uk-UA"/>
        </w:rPr>
        <w:t>здійснює служба, до складу якої входять</w:t>
      </w:r>
      <w:r>
        <w:rPr>
          <w:sz w:val="28"/>
          <w:szCs w:val="28"/>
          <w:lang w:val="uk-UA"/>
        </w:rPr>
        <w:t xml:space="preserve"> </w:t>
      </w:r>
      <w:r w:rsidR="00131B8D">
        <w:rPr>
          <w:sz w:val="28"/>
          <w:szCs w:val="28"/>
          <w:lang w:val="uk-UA"/>
        </w:rPr>
        <w:t>начальник цеху (</w:t>
      </w:r>
      <w:r w:rsidR="002321A1" w:rsidRPr="002321A1">
        <w:rPr>
          <w:sz w:val="28"/>
          <w:szCs w:val="28"/>
          <w:lang w:val="uk-UA"/>
        </w:rPr>
        <w:t>завідувач виробництва</w:t>
      </w:r>
      <w:r w:rsidR="00131B8D" w:rsidRPr="00131B8D">
        <w:rPr>
          <w:sz w:val="28"/>
          <w:szCs w:val="28"/>
          <w:lang w:val="uk-UA"/>
        </w:rPr>
        <w:t>), менеджер операційного процесу або інженер-технолог</w:t>
      </w:r>
      <w:r w:rsidR="00131B8D">
        <w:rPr>
          <w:sz w:val="28"/>
          <w:szCs w:val="28"/>
          <w:lang w:val="uk-UA"/>
        </w:rPr>
        <w:t>.</w:t>
      </w:r>
    </w:p>
    <w:p w:rsidR="00982E55" w:rsidRDefault="00982E55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виявлення відхилень стосовно якості продукції за результатами операційного контролю невідкладно приймають відповідні управлінські рішення: як щодо поширення кращих практик виробництва, так і щодо локалізації та проведення коригувальних дій - у разі виявлення продукції низької якості.</w:t>
      </w:r>
    </w:p>
    <w:p w:rsidR="009E5535" w:rsidRDefault="00EB6761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Результативною вважається діяльність служби операційного контролю, якщо за наслідками операційної діяльності (процесу виробництва) поставлені цілі щодо виробництва досягнуті у повн</w:t>
      </w:r>
      <w:r w:rsidR="00224CA7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</w:t>
      </w:r>
      <w:r w:rsidR="00224CA7">
        <w:rPr>
          <w:sz w:val="28"/>
          <w:szCs w:val="28"/>
          <w:lang w:val="uk-UA"/>
        </w:rPr>
        <w:t>мірі</w:t>
      </w:r>
      <w:r>
        <w:rPr>
          <w:sz w:val="28"/>
          <w:szCs w:val="28"/>
          <w:lang w:val="uk-UA"/>
        </w:rPr>
        <w:t>, а обсяг витрат на виробництво – не перевищує встановлений ліміт витрат.</w:t>
      </w:r>
    </w:p>
    <w:p w:rsidR="00EB6761" w:rsidRDefault="00452A24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452A24">
        <w:rPr>
          <w:sz w:val="28"/>
          <w:szCs w:val="28"/>
          <w:lang w:val="uk-UA"/>
        </w:rPr>
        <w:t xml:space="preserve">риймальний </w:t>
      </w:r>
      <w:r>
        <w:rPr>
          <w:sz w:val="28"/>
          <w:szCs w:val="28"/>
          <w:lang w:val="uk-UA"/>
        </w:rPr>
        <w:t xml:space="preserve">контроль – це </w:t>
      </w:r>
      <w:r w:rsidRPr="00452A24">
        <w:rPr>
          <w:sz w:val="28"/>
          <w:szCs w:val="28"/>
          <w:lang w:val="uk-UA"/>
        </w:rPr>
        <w:t xml:space="preserve">контроль </w:t>
      </w:r>
      <w:r>
        <w:rPr>
          <w:sz w:val="28"/>
          <w:szCs w:val="28"/>
          <w:lang w:val="uk-UA"/>
        </w:rPr>
        <w:t xml:space="preserve">якості </w:t>
      </w:r>
      <w:r w:rsidRPr="00452A24">
        <w:rPr>
          <w:sz w:val="28"/>
          <w:szCs w:val="28"/>
          <w:lang w:val="uk-UA"/>
        </w:rPr>
        <w:t xml:space="preserve">готової продукції, за результатами якого приймається рішення щодо </w:t>
      </w:r>
      <w:r>
        <w:rPr>
          <w:sz w:val="28"/>
          <w:szCs w:val="28"/>
          <w:lang w:val="uk-UA"/>
        </w:rPr>
        <w:t>її придатності для використання.</w:t>
      </w:r>
    </w:p>
    <w:p w:rsidR="007E7E0C" w:rsidRDefault="008A28F7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8A28F7">
        <w:rPr>
          <w:sz w:val="28"/>
          <w:szCs w:val="28"/>
          <w:lang w:val="uk-UA"/>
        </w:rPr>
        <w:t>Приймальний контроль здійснює служба, до складу якої входять фахів</w:t>
      </w:r>
      <w:r w:rsidR="00BA6C1D">
        <w:rPr>
          <w:sz w:val="28"/>
          <w:szCs w:val="28"/>
          <w:lang w:val="uk-UA"/>
        </w:rPr>
        <w:t>ець</w:t>
      </w:r>
      <w:r w:rsidRPr="008A28F7">
        <w:rPr>
          <w:sz w:val="28"/>
          <w:szCs w:val="28"/>
          <w:lang w:val="uk-UA"/>
        </w:rPr>
        <w:t xml:space="preserve"> з маркетингу </w:t>
      </w:r>
      <w:r w:rsidR="00BA6C1D">
        <w:rPr>
          <w:sz w:val="28"/>
          <w:szCs w:val="28"/>
          <w:lang w:val="uk-UA"/>
        </w:rPr>
        <w:t xml:space="preserve">та </w:t>
      </w:r>
      <w:r w:rsidR="00BA6C1D" w:rsidRPr="00BA6C1D">
        <w:rPr>
          <w:sz w:val="28"/>
          <w:szCs w:val="28"/>
          <w:lang w:val="uk-UA"/>
        </w:rPr>
        <w:t>інженер-технолог</w:t>
      </w:r>
      <w:r w:rsidRPr="008A28F7">
        <w:rPr>
          <w:sz w:val="28"/>
          <w:szCs w:val="28"/>
          <w:lang w:val="uk-UA"/>
        </w:rPr>
        <w:t>.</w:t>
      </w:r>
    </w:p>
    <w:p w:rsidR="00AE4F9F" w:rsidRPr="00AE4F9F" w:rsidRDefault="002321A1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AE4F9F" w:rsidRPr="00AE4F9F">
        <w:rPr>
          <w:sz w:val="28"/>
          <w:szCs w:val="28"/>
          <w:lang w:val="uk-UA"/>
        </w:rPr>
        <w:t xml:space="preserve">онтроль </w:t>
      </w:r>
      <w:r>
        <w:rPr>
          <w:sz w:val="28"/>
          <w:szCs w:val="28"/>
          <w:lang w:val="uk-UA"/>
        </w:rPr>
        <w:t xml:space="preserve">якості продукції за процедурою </w:t>
      </w:r>
      <w:r w:rsidR="00AE4F9F" w:rsidRPr="00AE4F9F">
        <w:rPr>
          <w:sz w:val="28"/>
          <w:szCs w:val="28"/>
          <w:lang w:val="uk-UA"/>
        </w:rPr>
        <w:t xml:space="preserve">включає </w:t>
      </w:r>
      <w:r>
        <w:rPr>
          <w:sz w:val="28"/>
          <w:szCs w:val="28"/>
          <w:lang w:val="uk-UA"/>
        </w:rPr>
        <w:t>наступні</w:t>
      </w:r>
      <w:r w:rsidR="00AE4F9F" w:rsidRPr="00AE4F9F">
        <w:rPr>
          <w:sz w:val="28"/>
          <w:szCs w:val="28"/>
          <w:lang w:val="uk-UA"/>
        </w:rPr>
        <w:t xml:space="preserve"> етапи:</w:t>
      </w:r>
    </w:p>
    <w:p w:rsidR="00AE4F9F" w:rsidRPr="00AE4F9F" w:rsidRDefault="00AE4F9F" w:rsidP="00AE4F9F">
      <w:pPr>
        <w:numPr>
          <w:ilvl w:val="0"/>
          <w:numId w:val="10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отримання первинної інформації про фактичний стан об'єкта контролю;</w:t>
      </w:r>
    </w:p>
    <w:p w:rsidR="00AE4F9F" w:rsidRPr="00AE4F9F" w:rsidRDefault="00AE4F9F" w:rsidP="00AE4F9F">
      <w:pPr>
        <w:numPr>
          <w:ilvl w:val="0"/>
          <w:numId w:val="10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отримання вторинної інформації – відхилень від заданих параметрів шляхом зіставлення первинної інформації з запланованими критеріями, нормами і вимогами;</w:t>
      </w:r>
    </w:p>
    <w:p w:rsidR="00AE4F9F" w:rsidRPr="00AE4F9F" w:rsidRDefault="00AE4F9F" w:rsidP="00AE4F9F">
      <w:pPr>
        <w:numPr>
          <w:ilvl w:val="0"/>
          <w:numId w:val="10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підготовка інформації для вироблення відповідних керуючих впливів на об'єкт.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 xml:space="preserve">Види контролю </w:t>
      </w:r>
      <w:r w:rsidR="002321A1" w:rsidRPr="002321A1">
        <w:rPr>
          <w:sz w:val="28"/>
          <w:szCs w:val="28"/>
          <w:lang w:val="uk-UA"/>
        </w:rPr>
        <w:t xml:space="preserve">якості продукції </w:t>
      </w:r>
      <w:r w:rsidRPr="00AE4F9F">
        <w:rPr>
          <w:sz w:val="28"/>
          <w:szCs w:val="28"/>
          <w:lang w:val="uk-UA"/>
        </w:rPr>
        <w:t>поділяються за такими ознаками:</w:t>
      </w:r>
    </w:p>
    <w:p w:rsidR="00AE4F9F" w:rsidRPr="00AE4F9F" w:rsidRDefault="00AE4F9F" w:rsidP="00AE4F9F">
      <w:pPr>
        <w:numPr>
          <w:ilvl w:val="0"/>
          <w:numId w:val="11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залежно від об'єкта контролю – контроль кількісних і якісних характеристик продукції, технологічного процесу (його режимів, параметрів, характеристик);</w:t>
      </w:r>
    </w:p>
    <w:p w:rsidR="00AE4F9F" w:rsidRPr="00AE4F9F" w:rsidRDefault="00AE4F9F" w:rsidP="00AE4F9F">
      <w:pPr>
        <w:numPr>
          <w:ilvl w:val="0"/>
          <w:numId w:val="11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за стадіями створення продукції – проектування (контроль процесу проектування конструкторської та технологічної документації), виробничий (контроль виробничого процесу і його результатів), експлуатаційний (контроль експлуатаційних параметрів продукції);</w:t>
      </w:r>
    </w:p>
    <w:p w:rsidR="00AE4F9F" w:rsidRPr="00AE4F9F" w:rsidRDefault="00AE4F9F" w:rsidP="00AE4F9F">
      <w:pPr>
        <w:numPr>
          <w:ilvl w:val="0"/>
          <w:numId w:val="11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за повнотою охоплення – суцільний (контроль кожної одиниці продукції), вибірковий (контроль вибірки з партії продукції);</w:t>
      </w:r>
    </w:p>
    <w:p w:rsidR="00AE4F9F" w:rsidRPr="00AE4F9F" w:rsidRDefault="00AE4F9F" w:rsidP="00AE4F9F">
      <w:pPr>
        <w:numPr>
          <w:ilvl w:val="0"/>
          <w:numId w:val="11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за часом здійснення – безперервний (контроль, за якого надходження інформації відбувається безперервно), періодичний (інформація надходить через встановлені інтервали часу);</w:t>
      </w:r>
    </w:p>
    <w:p w:rsidR="00AE4F9F" w:rsidRPr="00AE4F9F" w:rsidRDefault="00AE4F9F" w:rsidP="00AE4F9F">
      <w:pPr>
        <w:numPr>
          <w:ilvl w:val="0"/>
          <w:numId w:val="11"/>
        </w:numPr>
        <w:tabs>
          <w:tab w:val="left" w:pos="851"/>
          <w:tab w:val="left" w:pos="7920"/>
        </w:tabs>
        <w:spacing w:line="233" w:lineRule="auto"/>
        <w:ind w:left="0"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за методами контролю – вимірювальний, реєстраційний, органолептичний, по контрольному зразку (шляхом порівняння ознак якості продукції з ознаками якості контрольного зразка).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b/>
          <w:sz w:val="28"/>
          <w:szCs w:val="28"/>
          <w:lang w:val="uk-UA"/>
        </w:rPr>
      </w:pPr>
      <w:r w:rsidRPr="00AE4F9F">
        <w:rPr>
          <w:b/>
          <w:sz w:val="28"/>
          <w:szCs w:val="28"/>
          <w:lang w:val="uk-UA"/>
        </w:rPr>
        <w:lastRenderedPageBreak/>
        <w:t xml:space="preserve">2. </w:t>
      </w:r>
      <w:r w:rsidR="00605549" w:rsidRPr="00605549">
        <w:rPr>
          <w:b/>
          <w:sz w:val="28"/>
          <w:szCs w:val="28"/>
          <w:lang w:val="uk-UA"/>
        </w:rPr>
        <w:t>Вибірковий контроль якості товарів і послуг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В умовах сучасного виробництва велике значення надається вибірковому контролю, який широко застосовується на підприємствах як щодо сировини, що надходить, так і готової продукції.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На ранніх етапах розвитку промислового виробництва переважав суцільний контроль. За даного виду контролю перевірці піддавалися кожна одиниця продукції, кожен виріб в партії. Цей вид контролю забезпечував високу ефективність. Однак в умовах масштабного виробництва (значного обсягу виробництва, широкої номенклатури, асортименту, великої кількості оцінюваних параметрів і властивостей) даний вид контролю істотно збільшує вартість продукції. Тому на зміну суцільному прийшов вибірковий контроль, що став основою сучасного контролю якості продукції.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За вибіркового контролю перевірці на відповідність підлягає не кожна одиниця продукції в партії, а відібрана з неї частина – вибірка. Результат оцінки якості вибірки поширюють на всю партію продукції. Таким чином, за результатами оцінки вибірки робиться висновок про якість всієї партії. Якщо рівень якості виробів у вибірці за необхідними показниками відповідає встановленим вимогам, то партію приймають як придатну. В іншому випадку партія бракується.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b/>
          <w:sz w:val="28"/>
          <w:szCs w:val="28"/>
          <w:lang w:val="uk-UA"/>
        </w:rPr>
      </w:pPr>
      <w:r w:rsidRPr="00AE4F9F">
        <w:rPr>
          <w:b/>
          <w:sz w:val="28"/>
          <w:szCs w:val="28"/>
          <w:lang w:val="uk-UA"/>
        </w:rPr>
        <w:t xml:space="preserve">3. </w:t>
      </w:r>
      <w:r w:rsidR="00605549" w:rsidRPr="00605549">
        <w:rPr>
          <w:b/>
          <w:sz w:val="28"/>
          <w:szCs w:val="28"/>
          <w:lang w:val="uk-UA"/>
        </w:rPr>
        <w:t>Статистичний контроль якості товарів і послуг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Статистичні методи відіграють важливу роль у вирішенні завдань управління якістю. Зокрема, вони знаходять широке застосування при здійсненні приймального контролю якості.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Статистичний контроль якості продукції – це контроль відповідності якості продукції встановленим вимогам з використанням методів математичної статистики. При статистичному контролі рішення про відповідність (невідповідність) якості партії продукції приймається за результатами оцінки вибірки.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Статистичний контроль проводять за розробленим планом. План контролю – це система правил, методів і умов проведення контролю, яка регламентує порядок відбору продукції у вибірку, її обсяг, механізм проведення перевірки та прийняття рішення про придатність (непридатність) продукції або подальше проведення контрольних операцій, встановлення контрольних нормативів.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 xml:space="preserve">Виділяють одно-, </w:t>
      </w:r>
      <w:proofErr w:type="spellStart"/>
      <w:r w:rsidRPr="00AE4F9F">
        <w:rPr>
          <w:sz w:val="28"/>
          <w:szCs w:val="28"/>
          <w:lang w:val="uk-UA"/>
        </w:rPr>
        <w:t>дво</w:t>
      </w:r>
      <w:proofErr w:type="spellEnd"/>
      <w:r w:rsidRPr="00AE4F9F">
        <w:rPr>
          <w:sz w:val="28"/>
          <w:szCs w:val="28"/>
          <w:lang w:val="uk-UA"/>
        </w:rPr>
        <w:t>- та багаторівневі плани контролю.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proofErr w:type="spellStart"/>
      <w:r w:rsidRPr="00AE4F9F">
        <w:rPr>
          <w:i/>
          <w:sz w:val="28"/>
          <w:szCs w:val="28"/>
          <w:lang w:val="uk-UA"/>
        </w:rPr>
        <w:t>Однорівневий</w:t>
      </w:r>
      <w:proofErr w:type="spellEnd"/>
      <w:r w:rsidRPr="00AE4F9F">
        <w:rPr>
          <w:i/>
          <w:sz w:val="28"/>
          <w:szCs w:val="28"/>
          <w:lang w:val="uk-UA"/>
        </w:rPr>
        <w:t xml:space="preserve"> план контролю якості продукції</w:t>
      </w:r>
      <w:r w:rsidRPr="00AE4F9F">
        <w:rPr>
          <w:sz w:val="28"/>
          <w:szCs w:val="28"/>
          <w:lang w:val="uk-UA"/>
        </w:rPr>
        <w:t xml:space="preserve"> передбачає наступне: якщо у складі вибірки чисельністю n виробів, відібраної з партії чисельністю N виробів, число дефектних виробів Д не перевищує приймального числа С (Д &lt; С), то партію приймають; в іншому випадку (Д &gt; С) партію бракують. Приймальне число – це контрольний норматив, що є критерієм приймання партії продукції. Як правило, це максимально допустимий вміст дефектних виробів у вибірці.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i/>
          <w:sz w:val="28"/>
          <w:szCs w:val="28"/>
          <w:lang w:val="uk-UA"/>
        </w:rPr>
        <w:t>Дворівневий план контролю якості продукції</w:t>
      </w:r>
      <w:r w:rsidRPr="00AE4F9F">
        <w:rPr>
          <w:sz w:val="28"/>
          <w:szCs w:val="28"/>
          <w:lang w:val="uk-UA"/>
        </w:rPr>
        <w:t xml:space="preserve"> передбачає наступне: якщо у </w:t>
      </w:r>
      <w:r w:rsidRPr="00AE4F9F">
        <w:rPr>
          <w:sz w:val="28"/>
          <w:szCs w:val="28"/>
          <w:lang w:val="uk-UA"/>
        </w:rPr>
        <w:lastRenderedPageBreak/>
        <w:t>складі вибірки чисельністю n виробів, відібраної з партії чисельністю N1 виробів, число дефектних виробів Д1 не перевищує приймального числа С1 (Д1&lt;С1), партію приймають; якщо число дефектних виробів Д1 виявиться більше числа бракування Б1 (Д1&gt;Б1), партію бракують. Бракувальне число – це контрольний норматив, що є критерієм вибраковування партії продукції при контролі за дворівневим планом. Це порогове число дефектних виробів у вибірці, при перевищенні якого партію визнають непридатною і бракують.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Якщо ж число дефектних виробів потрапляє в інтервал між приймальним і бракувальною числами (С1 &lt;Д1 &lt;Б1), то приймають рішення про відбір повторної вибірки обсягом n 2, в якій визначають число дефектних виробів Д2. Тоді якщо сумарне число дефектних виробів у двох вибірках не перевищує другого приймального числа, встановленого для них, тобто (Д1 + Д2) &lt;С2, то партію приймають; в іншому випадку, при (Д1 + Д2) &gt; С2, партію бракують за результатами оцінки двох вибірок.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Число рівнів у плані контролю якості продукції може бути більше двох. Такі плани називають багаторівневими. Логіка контрольних дій у процесі реалізації даних планів аналогічна, як у процесі реалізації дворівневого плану.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sz w:val="28"/>
          <w:szCs w:val="28"/>
          <w:lang w:val="uk-UA"/>
        </w:rPr>
        <w:t>Розрізняють статистичний контроль за якісними і кількісними ознаками.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i/>
          <w:sz w:val="28"/>
          <w:szCs w:val="28"/>
          <w:lang w:val="uk-UA"/>
        </w:rPr>
        <w:t>Статистичний контроль за якісними ознаками</w:t>
      </w:r>
      <w:r w:rsidRPr="00AE4F9F">
        <w:rPr>
          <w:sz w:val="28"/>
          <w:szCs w:val="28"/>
          <w:lang w:val="uk-UA"/>
        </w:rPr>
        <w:t xml:space="preserve"> надає ширші можливості щодо поділу результатів контролю залежно від ступеня відповідності характеристик об’єкта вимогам. Він дозволяє за результатами контролю не тільки поділити вироби на придатні і непридатні, а й рознести їх відповідно характеру дефектів і </w:t>
      </w:r>
      <w:proofErr w:type="spellStart"/>
      <w:r w:rsidRPr="00AE4F9F">
        <w:rPr>
          <w:sz w:val="28"/>
          <w:szCs w:val="28"/>
          <w:lang w:val="uk-UA"/>
        </w:rPr>
        <w:t>невідповідностей</w:t>
      </w:r>
      <w:proofErr w:type="spellEnd"/>
      <w:r w:rsidRPr="00AE4F9F">
        <w:rPr>
          <w:sz w:val="28"/>
          <w:szCs w:val="28"/>
          <w:lang w:val="uk-UA"/>
        </w:rPr>
        <w:t xml:space="preserve"> по сортам, класах, групах, категоріях продукції. 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  <w:r w:rsidRPr="00AE4F9F">
        <w:rPr>
          <w:i/>
          <w:sz w:val="28"/>
          <w:szCs w:val="28"/>
          <w:lang w:val="uk-UA"/>
        </w:rPr>
        <w:t xml:space="preserve">Статистичний контроль за кількісними ознаками </w:t>
      </w:r>
      <w:r w:rsidRPr="00AE4F9F">
        <w:rPr>
          <w:sz w:val="28"/>
          <w:szCs w:val="28"/>
          <w:lang w:val="uk-UA"/>
        </w:rPr>
        <w:t xml:space="preserve">передбачає, що якість партії продукції оцінюють виходячи з середніх відхилень контрольованого параметра, що характеризують розсіювання його значень відносно нормальних і визначають рівень </w:t>
      </w:r>
      <w:proofErr w:type="spellStart"/>
      <w:r w:rsidRPr="00AE4F9F">
        <w:rPr>
          <w:sz w:val="28"/>
          <w:szCs w:val="28"/>
          <w:lang w:val="uk-UA"/>
        </w:rPr>
        <w:t>невідповідностей</w:t>
      </w:r>
      <w:proofErr w:type="spellEnd"/>
      <w:r w:rsidRPr="00AE4F9F">
        <w:rPr>
          <w:sz w:val="28"/>
          <w:szCs w:val="28"/>
          <w:lang w:val="uk-UA"/>
        </w:rPr>
        <w:t xml:space="preserve">. Граничні значення рівнів </w:t>
      </w:r>
      <w:proofErr w:type="spellStart"/>
      <w:r w:rsidRPr="00AE4F9F">
        <w:rPr>
          <w:sz w:val="28"/>
          <w:szCs w:val="28"/>
          <w:lang w:val="uk-UA"/>
        </w:rPr>
        <w:t>невідповідностей</w:t>
      </w:r>
      <w:proofErr w:type="spellEnd"/>
      <w:r w:rsidRPr="00AE4F9F">
        <w:rPr>
          <w:sz w:val="28"/>
          <w:szCs w:val="28"/>
          <w:lang w:val="uk-UA"/>
        </w:rPr>
        <w:t xml:space="preserve"> включаються в плани контролю в якості контрольних нормативів – приймальних і бракувальних чисел. За результатами порівняння отриманих значень параметра з контрольними нормативами і величиною його середніх відхилень формують рішення про відповідність партії продукції встановленим вимогам щодо якості.</w:t>
      </w:r>
    </w:p>
    <w:p w:rsidR="00AE4F9F" w:rsidRPr="00AE4F9F" w:rsidRDefault="00AE4F9F" w:rsidP="00AE4F9F">
      <w:pPr>
        <w:tabs>
          <w:tab w:val="left" w:pos="851"/>
          <w:tab w:val="left" w:pos="7920"/>
        </w:tabs>
        <w:spacing w:line="233" w:lineRule="auto"/>
        <w:ind w:firstLine="567"/>
        <w:rPr>
          <w:sz w:val="28"/>
          <w:szCs w:val="28"/>
          <w:lang w:val="uk-UA"/>
        </w:rPr>
      </w:pPr>
    </w:p>
    <w:p w:rsidR="00AE4F9F" w:rsidRPr="00AE4F9F" w:rsidRDefault="00AE4F9F" w:rsidP="00AE4F9F">
      <w:pPr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AE4F9F">
        <w:rPr>
          <w:b/>
          <w:color w:val="000000"/>
          <w:sz w:val="28"/>
          <w:szCs w:val="28"/>
          <w:lang w:val="uk-UA" w:eastAsia="uk-UA"/>
        </w:rPr>
        <w:t>Контрольні запитання</w:t>
      </w:r>
    </w:p>
    <w:p w:rsidR="00AE4F9F" w:rsidRPr="00AE4F9F" w:rsidRDefault="00AE4F9F" w:rsidP="00AE4F9F">
      <w:pPr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AE4F9F" w:rsidRPr="00AE4F9F" w:rsidRDefault="00AE4F9F" w:rsidP="00AE4F9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color w:val="000000"/>
          <w:sz w:val="28"/>
          <w:szCs w:val="28"/>
          <w:lang w:val="uk-UA"/>
        </w:rPr>
      </w:pPr>
      <w:r w:rsidRPr="00AE4F9F">
        <w:rPr>
          <w:color w:val="000000"/>
          <w:sz w:val="28"/>
          <w:szCs w:val="28"/>
          <w:lang w:val="uk-UA"/>
        </w:rPr>
        <w:t>1. Характеристика контролю якості продукції: мета, завдання, об'єкти, етапи.</w:t>
      </w:r>
    </w:p>
    <w:p w:rsidR="00AE4F9F" w:rsidRPr="00AE4F9F" w:rsidRDefault="00AE4F9F" w:rsidP="00AE4F9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color w:val="000000"/>
          <w:sz w:val="28"/>
          <w:szCs w:val="28"/>
          <w:lang w:val="uk-UA"/>
        </w:rPr>
      </w:pPr>
      <w:r w:rsidRPr="00AE4F9F">
        <w:rPr>
          <w:color w:val="000000"/>
          <w:sz w:val="28"/>
          <w:szCs w:val="28"/>
          <w:lang w:val="uk-UA"/>
        </w:rPr>
        <w:t>2. Класифікація видів контролю якості продукції.</w:t>
      </w:r>
    </w:p>
    <w:p w:rsidR="00AE4F9F" w:rsidRPr="00AE4F9F" w:rsidRDefault="00AE4F9F" w:rsidP="00AE4F9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color w:val="000000"/>
          <w:sz w:val="28"/>
          <w:szCs w:val="28"/>
          <w:lang w:val="uk-UA"/>
        </w:rPr>
      </w:pPr>
      <w:r w:rsidRPr="00AE4F9F">
        <w:rPr>
          <w:color w:val="000000"/>
          <w:sz w:val="28"/>
          <w:szCs w:val="28"/>
          <w:lang w:val="uk-UA"/>
        </w:rPr>
        <w:t xml:space="preserve">3. Зміст вибіркового контролю якості продукції. </w:t>
      </w:r>
    </w:p>
    <w:p w:rsidR="00AE4F9F" w:rsidRPr="00AE4F9F" w:rsidRDefault="00AE4F9F" w:rsidP="00AE4F9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color w:val="000000"/>
          <w:sz w:val="28"/>
          <w:szCs w:val="28"/>
          <w:lang w:val="uk-UA"/>
        </w:rPr>
      </w:pPr>
      <w:r w:rsidRPr="00AE4F9F">
        <w:rPr>
          <w:color w:val="000000"/>
          <w:sz w:val="28"/>
          <w:szCs w:val="28"/>
          <w:lang w:val="uk-UA"/>
        </w:rPr>
        <w:t>4. Основні ризики під час вибіркового контролю якості продукції.</w:t>
      </w:r>
    </w:p>
    <w:p w:rsidR="00AE4F9F" w:rsidRPr="00AE4F9F" w:rsidRDefault="00AE4F9F" w:rsidP="00AE4F9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color w:val="000000"/>
          <w:sz w:val="28"/>
          <w:szCs w:val="28"/>
          <w:lang w:val="uk-UA"/>
        </w:rPr>
      </w:pPr>
      <w:r w:rsidRPr="00AE4F9F">
        <w:rPr>
          <w:color w:val="000000"/>
          <w:sz w:val="28"/>
          <w:szCs w:val="28"/>
          <w:lang w:val="uk-UA"/>
        </w:rPr>
        <w:t>5. Зміст статистичного контролю якості продукції.</w:t>
      </w:r>
    </w:p>
    <w:p w:rsidR="00AE4F9F" w:rsidRPr="00AE4F9F" w:rsidRDefault="00AE4F9F" w:rsidP="00AE4F9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color w:val="000000"/>
          <w:sz w:val="28"/>
          <w:szCs w:val="28"/>
          <w:lang w:val="uk-UA"/>
        </w:rPr>
      </w:pPr>
      <w:r w:rsidRPr="00AE4F9F">
        <w:rPr>
          <w:color w:val="000000"/>
          <w:sz w:val="28"/>
          <w:szCs w:val="28"/>
          <w:lang w:val="uk-UA"/>
        </w:rPr>
        <w:t xml:space="preserve">6. Сутність та зміст плану контролю якості продукції. </w:t>
      </w:r>
    </w:p>
    <w:p w:rsidR="00AE4F9F" w:rsidRPr="00AE4F9F" w:rsidRDefault="00AE4F9F" w:rsidP="00AE4F9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color w:val="000000"/>
          <w:sz w:val="28"/>
          <w:szCs w:val="28"/>
          <w:lang w:val="uk-UA"/>
        </w:rPr>
      </w:pPr>
      <w:r w:rsidRPr="00AE4F9F">
        <w:rPr>
          <w:color w:val="000000"/>
          <w:sz w:val="28"/>
          <w:szCs w:val="28"/>
          <w:lang w:val="uk-UA"/>
        </w:rPr>
        <w:t>7. Основні види планів контролю якості продукції.</w:t>
      </w:r>
    </w:p>
    <w:p w:rsidR="00BA6C1D" w:rsidRDefault="00BA6C1D" w:rsidP="00AE4F9F">
      <w:pPr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D227D5" w:rsidRDefault="00D227D5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br w:type="page"/>
      </w:r>
    </w:p>
    <w:p w:rsidR="00137397" w:rsidRPr="00052FB8" w:rsidRDefault="00137397" w:rsidP="00137397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052FB8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137397" w:rsidRPr="00E64C3A" w:rsidRDefault="00137397" w:rsidP="00137397">
      <w:pPr>
        <w:widowControl/>
        <w:tabs>
          <w:tab w:val="left" w:pos="851"/>
        </w:tabs>
        <w:adjustRightInd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137397" w:rsidRPr="00137397" w:rsidRDefault="00137397" w:rsidP="00137397">
      <w:pPr>
        <w:pStyle w:val="a4"/>
        <w:widowControl/>
        <w:numPr>
          <w:ilvl w:val="0"/>
          <w:numId w:val="14"/>
        </w:numPr>
        <w:tabs>
          <w:tab w:val="left" w:pos="567"/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137397">
        <w:rPr>
          <w:color w:val="000000"/>
          <w:sz w:val="28"/>
          <w:szCs w:val="28"/>
          <w:lang w:val="uk-UA" w:eastAsia="uk-UA"/>
        </w:rPr>
        <w:t xml:space="preserve">ISO 22000:2018 «Система менеджменту харчової продукції. Вимоги до будь-якої організацій, яка бере участь у ланцюзі створення харчової продукції». </w:t>
      </w:r>
      <w:r w:rsidRPr="00137397">
        <w:rPr>
          <w:sz w:val="28"/>
          <w:szCs w:val="28"/>
          <w:lang w:val="uk-UA"/>
        </w:rPr>
        <w:t>URL</w:t>
      </w:r>
      <w:r w:rsidRPr="00137397">
        <w:rPr>
          <w:color w:val="000000"/>
          <w:sz w:val="28"/>
          <w:szCs w:val="28"/>
          <w:lang w:val="uk-UA" w:eastAsia="uk-UA"/>
        </w:rPr>
        <w:t>: https://sfero.org.ua/wp-content/uploads/2020/04/ISO-22000-2018-2_sfero.pdf</w:t>
      </w:r>
    </w:p>
    <w:p w:rsidR="00137397" w:rsidRPr="00137397" w:rsidRDefault="00137397" w:rsidP="00137397">
      <w:pPr>
        <w:pStyle w:val="a4"/>
        <w:widowControl/>
        <w:numPr>
          <w:ilvl w:val="0"/>
          <w:numId w:val="14"/>
        </w:numPr>
        <w:tabs>
          <w:tab w:val="left" w:pos="567"/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137397">
        <w:rPr>
          <w:color w:val="000000"/>
          <w:sz w:val="28"/>
          <w:szCs w:val="28"/>
          <w:lang w:val="uk-UA" w:eastAsia="uk-UA"/>
        </w:rPr>
        <w:t>Безродна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 С.М. Управління якістю: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. для студентів економічних спеціальностей / C.М.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Безродна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>. – Чернівці: ПВКФ «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Технодрук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>», 2017. – 174 с.</w:t>
      </w:r>
    </w:p>
    <w:p w:rsidR="00137397" w:rsidRPr="00137397" w:rsidRDefault="00137397" w:rsidP="00137397">
      <w:pPr>
        <w:pStyle w:val="a4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120"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137397">
        <w:rPr>
          <w:sz w:val="28"/>
          <w:szCs w:val="28"/>
          <w:lang w:val="uk-UA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:rsidR="00137397" w:rsidRPr="00137397" w:rsidRDefault="00137397" w:rsidP="00137397">
      <w:pPr>
        <w:pStyle w:val="a4"/>
        <w:widowControl/>
        <w:numPr>
          <w:ilvl w:val="0"/>
          <w:numId w:val="14"/>
        </w:numPr>
        <w:tabs>
          <w:tab w:val="left" w:pos="567"/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137397">
        <w:rPr>
          <w:color w:val="000000"/>
          <w:sz w:val="28"/>
          <w:szCs w:val="28"/>
          <w:lang w:val="uk-UA" w:eastAsia="uk-UA"/>
        </w:rPr>
        <w:t xml:space="preserve">Мережко Н.В. Управління якістю: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підруч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. для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вищ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закл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./Н.В. Мережко, В.В.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Осієвська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Н.С.Ясинська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. – К. : Київ.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нац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>. торг.-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екон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>. ун-т, 2010. - 216 с.</w:t>
      </w:r>
    </w:p>
    <w:p w:rsidR="00137397" w:rsidRPr="00137397" w:rsidRDefault="00137397" w:rsidP="00137397">
      <w:pPr>
        <w:pStyle w:val="a4"/>
        <w:widowControl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137397">
        <w:rPr>
          <w:color w:val="000000"/>
          <w:sz w:val="28"/>
          <w:szCs w:val="28"/>
          <w:lang w:val="uk-UA" w:eastAsia="uk-UA"/>
        </w:rPr>
        <w:t xml:space="preserve">Офіційний сайт Верховної ради України [Електронний ресурс]. – Режим доступу: </w:t>
      </w:r>
      <w:hyperlink r:id="rId5" w:history="1">
        <w:r w:rsidRPr="00137397">
          <w:rPr>
            <w:sz w:val="28"/>
            <w:szCs w:val="28"/>
            <w:lang w:val="uk-UA" w:eastAsia="uk-UA"/>
          </w:rPr>
          <w:t>www.rada.gov.ua</w:t>
        </w:r>
      </w:hyperlink>
    </w:p>
    <w:p w:rsidR="00137397" w:rsidRPr="00137397" w:rsidRDefault="00137397" w:rsidP="00137397">
      <w:pPr>
        <w:pStyle w:val="a4"/>
        <w:widowControl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137397">
        <w:rPr>
          <w:color w:val="000000"/>
          <w:sz w:val="28"/>
          <w:szCs w:val="28"/>
          <w:lang w:val="uk-UA" w:eastAsia="uk-UA"/>
        </w:rPr>
        <w:t>Офіційний сайт Національної бібліотеки України ім. В.І. Вернадського [Електронний ресурс]. – Режим доступу: www.nbuv.gov.ua</w:t>
      </w:r>
    </w:p>
    <w:p w:rsidR="00137397" w:rsidRPr="00137397" w:rsidRDefault="00137397" w:rsidP="00137397">
      <w:pPr>
        <w:pStyle w:val="a4"/>
        <w:widowControl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137397">
        <w:rPr>
          <w:color w:val="000000"/>
          <w:sz w:val="28"/>
          <w:szCs w:val="28"/>
          <w:lang w:val="uk-UA" w:eastAsia="uk-UA"/>
        </w:rPr>
        <w:t>Офіційний сайт урядового порталу Кабінету Міністрів України [Електронний ресурс]. – Режим доступу: www.kmu.gov.ua</w:t>
      </w:r>
    </w:p>
    <w:p w:rsidR="00137397" w:rsidRPr="00137397" w:rsidRDefault="00137397" w:rsidP="00137397">
      <w:pPr>
        <w:pStyle w:val="a4"/>
        <w:numPr>
          <w:ilvl w:val="0"/>
          <w:numId w:val="14"/>
        </w:numPr>
        <w:tabs>
          <w:tab w:val="left" w:pos="567"/>
          <w:tab w:val="left" w:pos="993"/>
        </w:tabs>
        <w:adjustRightInd/>
        <w:spacing w:line="276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137397">
        <w:rPr>
          <w:sz w:val="28"/>
          <w:szCs w:val="28"/>
          <w:shd w:val="clear" w:color="auto" w:fill="FFFFFF"/>
          <w:lang w:val="uk-UA"/>
        </w:rPr>
        <w:t xml:space="preserve">Петрова І.А. Загальні методи визначення якості та безпеки споживчих товарів : </w:t>
      </w:r>
      <w:proofErr w:type="spellStart"/>
      <w:r w:rsidRPr="00137397">
        <w:rPr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>.-</w:t>
      </w:r>
      <w:proofErr w:type="spellStart"/>
      <w:r w:rsidRPr="00137397">
        <w:rPr>
          <w:sz w:val="28"/>
          <w:szCs w:val="28"/>
          <w:shd w:val="clear" w:color="auto" w:fill="FFFFFF"/>
          <w:lang w:val="uk-UA"/>
        </w:rPr>
        <w:t>практ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137397">
        <w:rPr>
          <w:sz w:val="28"/>
          <w:szCs w:val="28"/>
          <w:shd w:val="clear" w:color="auto" w:fill="FFFFFF"/>
          <w:lang w:val="uk-UA"/>
        </w:rPr>
        <w:t>посіб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 xml:space="preserve">. // І.А. Петрова, С.О. Петров, Л.В. </w:t>
      </w:r>
      <w:proofErr w:type="spellStart"/>
      <w:r w:rsidRPr="00137397">
        <w:rPr>
          <w:sz w:val="28"/>
          <w:szCs w:val="28"/>
          <w:shd w:val="clear" w:color="auto" w:fill="FFFFFF"/>
          <w:lang w:val="uk-UA"/>
        </w:rPr>
        <w:t>Кричковська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>. – Харків : ФОП Крамаренко Ю.М., 2017. – 233 с.</w:t>
      </w:r>
    </w:p>
    <w:p w:rsidR="00137397" w:rsidRPr="00137397" w:rsidRDefault="00137397" w:rsidP="00137397">
      <w:pPr>
        <w:pStyle w:val="a4"/>
        <w:numPr>
          <w:ilvl w:val="0"/>
          <w:numId w:val="14"/>
        </w:numPr>
        <w:tabs>
          <w:tab w:val="left" w:pos="567"/>
          <w:tab w:val="left" w:pos="993"/>
        </w:tabs>
        <w:adjustRightInd/>
        <w:spacing w:line="276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137397">
        <w:rPr>
          <w:sz w:val="28"/>
          <w:szCs w:val="28"/>
          <w:lang w:val="uk-UA"/>
        </w:rPr>
        <w:t xml:space="preserve">Світлишин І.І. </w:t>
      </w:r>
      <w:r w:rsidRPr="00137397">
        <w:rPr>
          <w:bCs/>
          <w:sz w:val="28"/>
          <w:szCs w:val="28"/>
          <w:lang w:val="uk-UA"/>
        </w:rPr>
        <w:t>Методичний підхід до оцінювання якості продукції</w:t>
      </w:r>
      <w:r w:rsidRPr="00137397">
        <w:rPr>
          <w:sz w:val="28"/>
          <w:szCs w:val="28"/>
          <w:lang w:val="uk-UA"/>
        </w:rPr>
        <w:t>. Економіка, управління та адміністрування. Житомир: Житомирська політехніка, 2023. № 1 (103). С. 64-69. URL:</w:t>
      </w:r>
      <w:r w:rsidRPr="00137397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37397">
        <w:rPr>
          <w:sz w:val="28"/>
          <w:szCs w:val="28"/>
          <w:shd w:val="clear" w:color="auto" w:fill="FFFFFF"/>
        </w:rPr>
        <w:t>http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>://</w:t>
      </w:r>
      <w:proofErr w:type="spellStart"/>
      <w:r w:rsidRPr="00137397">
        <w:rPr>
          <w:sz w:val="28"/>
          <w:szCs w:val="28"/>
          <w:shd w:val="clear" w:color="auto" w:fill="FFFFFF"/>
        </w:rPr>
        <w:t>ema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>.</w:t>
      </w:r>
      <w:proofErr w:type="spellStart"/>
      <w:r w:rsidRPr="00137397">
        <w:rPr>
          <w:sz w:val="28"/>
          <w:szCs w:val="28"/>
          <w:shd w:val="clear" w:color="auto" w:fill="FFFFFF"/>
        </w:rPr>
        <w:t>ztu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>.</w:t>
      </w:r>
      <w:proofErr w:type="spellStart"/>
      <w:r w:rsidRPr="00137397">
        <w:rPr>
          <w:sz w:val="28"/>
          <w:szCs w:val="28"/>
          <w:shd w:val="clear" w:color="auto" w:fill="FFFFFF"/>
        </w:rPr>
        <w:t>edu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>.</w:t>
      </w:r>
      <w:proofErr w:type="spellStart"/>
      <w:r w:rsidRPr="00137397">
        <w:rPr>
          <w:sz w:val="28"/>
          <w:szCs w:val="28"/>
          <w:shd w:val="clear" w:color="auto" w:fill="FFFFFF"/>
        </w:rPr>
        <w:t>ua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>/</w:t>
      </w:r>
      <w:proofErr w:type="spellStart"/>
      <w:r w:rsidRPr="00137397">
        <w:rPr>
          <w:sz w:val="28"/>
          <w:szCs w:val="28"/>
          <w:shd w:val="clear" w:color="auto" w:fill="FFFFFF"/>
        </w:rPr>
        <w:t>article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>/</w:t>
      </w:r>
      <w:proofErr w:type="spellStart"/>
      <w:r w:rsidRPr="00137397">
        <w:rPr>
          <w:sz w:val="28"/>
          <w:szCs w:val="28"/>
          <w:shd w:val="clear" w:color="auto" w:fill="FFFFFF"/>
        </w:rPr>
        <w:t>view</w:t>
      </w:r>
      <w:proofErr w:type="spellEnd"/>
      <w:r w:rsidRPr="00137397">
        <w:rPr>
          <w:sz w:val="28"/>
          <w:szCs w:val="28"/>
          <w:shd w:val="clear" w:color="auto" w:fill="FFFFFF"/>
          <w:lang w:val="uk-UA"/>
        </w:rPr>
        <w:t>/275764</w:t>
      </w:r>
    </w:p>
    <w:p w:rsidR="00137397" w:rsidRPr="00137397" w:rsidRDefault="00137397" w:rsidP="00137397">
      <w:pPr>
        <w:pStyle w:val="a4"/>
        <w:numPr>
          <w:ilvl w:val="0"/>
          <w:numId w:val="14"/>
        </w:numPr>
        <w:tabs>
          <w:tab w:val="left" w:pos="567"/>
          <w:tab w:val="left" w:pos="993"/>
        </w:tabs>
        <w:adjustRightInd/>
        <w:spacing w:line="276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137397">
        <w:rPr>
          <w:color w:val="000000"/>
          <w:sz w:val="28"/>
          <w:szCs w:val="28"/>
          <w:lang w:val="uk-UA" w:eastAsia="uk-UA"/>
        </w:rPr>
        <w:t xml:space="preserve">Управління якістю продукції та послуг/ Білецький Е.В.,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Янушкевич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 Д.А.,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Шайхлісламов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 З. Р., Харків.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торгов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>.-економ. інститут КНТЕУ- Х. : ХТЕІ, 2015 – 222 с.</w:t>
      </w:r>
    </w:p>
    <w:p w:rsidR="00137397" w:rsidRPr="00137397" w:rsidRDefault="00137397" w:rsidP="00137397">
      <w:pPr>
        <w:pStyle w:val="a4"/>
        <w:widowControl/>
        <w:numPr>
          <w:ilvl w:val="0"/>
          <w:numId w:val="14"/>
        </w:numPr>
        <w:tabs>
          <w:tab w:val="left" w:pos="567"/>
          <w:tab w:val="left" w:pos="993"/>
        </w:tabs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137397">
        <w:rPr>
          <w:color w:val="000000"/>
          <w:sz w:val="28"/>
          <w:szCs w:val="28"/>
          <w:lang w:val="uk-UA" w:eastAsia="uk-UA"/>
        </w:rPr>
        <w:t>Черевко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 О.І. Актуальні проблеми контролю якості кулінарної продукції: монографія / О. І.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Черевко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 xml:space="preserve">, Л. М. </w:t>
      </w:r>
      <w:proofErr w:type="spellStart"/>
      <w:r w:rsidRPr="00137397">
        <w:rPr>
          <w:color w:val="000000"/>
          <w:sz w:val="28"/>
          <w:szCs w:val="28"/>
          <w:lang w:val="uk-UA" w:eastAsia="uk-UA"/>
        </w:rPr>
        <w:t>Крайнюк</w:t>
      </w:r>
      <w:proofErr w:type="spellEnd"/>
      <w:r w:rsidRPr="00137397">
        <w:rPr>
          <w:color w:val="000000"/>
          <w:sz w:val="28"/>
          <w:szCs w:val="28"/>
          <w:lang w:val="uk-UA" w:eastAsia="uk-UA"/>
        </w:rPr>
        <w:t>, Л. О. Касілова [та ін.]. – Х.: ХДУХТ, 2011. – 224 с.</w:t>
      </w:r>
    </w:p>
    <w:p w:rsidR="00AE4F9F" w:rsidRPr="00AE4F9F" w:rsidRDefault="00AE4F9F" w:rsidP="00AE4F9F">
      <w:pPr>
        <w:widowControl/>
        <w:tabs>
          <w:tab w:val="left" w:pos="851"/>
        </w:tabs>
        <w:adjustRightInd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sectPr w:rsidR="00AE4F9F" w:rsidRPr="00AE4F9F" w:rsidSect="00204B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07C40"/>
    <w:multiLevelType w:val="hybridMultilevel"/>
    <w:tmpl w:val="C9A09BD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BE4DFE"/>
    <w:multiLevelType w:val="hybridMultilevel"/>
    <w:tmpl w:val="A7D2C952"/>
    <w:lvl w:ilvl="0" w:tplc="67745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45128A"/>
    <w:multiLevelType w:val="hybridMultilevel"/>
    <w:tmpl w:val="CE3A02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103201E"/>
    <w:multiLevelType w:val="hybridMultilevel"/>
    <w:tmpl w:val="99863012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CB3356"/>
    <w:multiLevelType w:val="hybridMultilevel"/>
    <w:tmpl w:val="343C4EB4"/>
    <w:lvl w:ilvl="0" w:tplc="C0E830D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6341D6"/>
    <w:multiLevelType w:val="hybridMultilevel"/>
    <w:tmpl w:val="043A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01202"/>
    <w:multiLevelType w:val="hybridMultilevel"/>
    <w:tmpl w:val="15607548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5B1714"/>
    <w:multiLevelType w:val="hybridMultilevel"/>
    <w:tmpl w:val="1E7A80C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1A026F6"/>
    <w:multiLevelType w:val="hybridMultilevel"/>
    <w:tmpl w:val="DD907AE4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D4411DF"/>
    <w:multiLevelType w:val="hybridMultilevel"/>
    <w:tmpl w:val="A998A37C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E5924AC"/>
    <w:multiLevelType w:val="hybridMultilevel"/>
    <w:tmpl w:val="1550FE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7F42A6"/>
    <w:multiLevelType w:val="hybridMultilevel"/>
    <w:tmpl w:val="221A814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623D3D"/>
    <w:multiLevelType w:val="hybridMultilevel"/>
    <w:tmpl w:val="25A46DB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E5C711F"/>
    <w:multiLevelType w:val="hybridMultilevel"/>
    <w:tmpl w:val="0E287D7C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0611"/>
    <w:rsid w:val="00112830"/>
    <w:rsid w:val="00131B8D"/>
    <w:rsid w:val="00137397"/>
    <w:rsid w:val="001A0023"/>
    <w:rsid w:val="001D610F"/>
    <w:rsid w:val="00204B08"/>
    <w:rsid w:val="00224CA7"/>
    <w:rsid w:val="002321A1"/>
    <w:rsid w:val="00283C69"/>
    <w:rsid w:val="002A4CB1"/>
    <w:rsid w:val="002F6218"/>
    <w:rsid w:val="0034448D"/>
    <w:rsid w:val="003E5C01"/>
    <w:rsid w:val="00452A24"/>
    <w:rsid w:val="00474313"/>
    <w:rsid w:val="004752F1"/>
    <w:rsid w:val="005305AF"/>
    <w:rsid w:val="00545CAA"/>
    <w:rsid w:val="005C0611"/>
    <w:rsid w:val="005C7B35"/>
    <w:rsid w:val="00605549"/>
    <w:rsid w:val="00613643"/>
    <w:rsid w:val="00643BCC"/>
    <w:rsid w:val="00661CCF"/>
    <w:rsid w:val="00694BB8"/>
    <w:rsid w:val="00697B04"/>
    <w:rsid w:val="00713938"/>
    <w:rsid w:val="007144DB"/>
    <w:rsid w:val="00742A86"/>
    <w:rsid w:val="007674FD"/>
    <w:rsid w:val="00787DFC"/>
    <w:rsid w:val="007E7E0C"/>
    <w:rsid w:val="00826B94"/>
    <w:rsid w:val="00851B46"/>
    <w:rsid w:val="008A28F7"/>
    <w:rsid w:val="008B7D67"/>
    <w:rsid w:val="00951976"/>
    <w:rsid w:val="00982E55"/>
    <w:rsid w:val="009A428B"/>
    <w:rsid w:val="009E5535"/>
    <w:rsid w:val="009F4011"/>
    <w:rsid w:val="00A24EA0"/>
    <w:rsid w:val="00A32181"/>
    <w:rsid w:val="00A903CE"/>
    <w:rsid w:val="00AE4F9F"/>
    <w:rsid w:val="00B011A9"/>
    <w:rsid w:val="00B53523"/>
    <w:rsid w:val="00BA6C1D"/>
    <w:rsid w:val="00BB35BC"/>
    <w:rsid w:val="00BE0085"/>
    <w:rsid w:val="00CE162C"/>
    <w:rsid w:val="00D227D5"/>
    <w:rsid w:val="00D6060B"/>
    <w:rsid w:val="00D80E61"/>
    <w:rsid w:val="00E94EC9"/>
    <w:rsid w:val="00EB6761"/>
    <w:rsid w:val="00EE078B"/>
    <w:rsid w:val="00FB4B8B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FC83F-E0E0-4C13-915E-5A80F861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1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0611"/>
    <w:rPr>
      <w:color w:val="0000FF"/>
      <w:u w:val="single"/>
    </w:rPr>
  </w:style>
  <w:style w:type="paragraph" w:customStyle="1" w:styleId="Default">
    <w:name w:val="Default"/>
    <w:rsid w:val="005C06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A428B"/>
    <w:pPr>
      <w:ind w:left="720"/>
      <w:contextualSpacing/>
    </w:pPr>
  </w:style>
  <w:style w:type="paragraph" w:styleId="a5">
    <w:name w:val="Plain Text"/>
    <w:basedOn w:val="a"/>
    <w:link w:val="a6"/>
    <w:rsid w:val="003E5C01"/>
    <w:pPr>
      <w:widowControl/>
      <w:adjustRightInd/>
      <w:spacing w:line="240" w:lineRule="auto"/>
      <w:jc w:val="left"/>
      <w:textAlignment w:val="auto"/>
    </w:pPr>
    <w:rPr>
      <w:rFonts w:ascii="Courier New" w:hAnsi="Courier New"/>
      <w:lang w:val="uk-UA"/>
    </w:rPr>
  </w:style>
  <w:style w:type="character" w:customStyle="1" w:styleId="a6">
    <w:name w:val="Текст Знак"/>
    <w:basedOn w:val="a0"/>
    <w:link w:val="a5"/>
    <w:rsid w:val="003E5C0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7901</Words>
  <Characters>4504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mm_sii</dc:creator>
  <cp:keywords/>
  <dc:description/>
  <cp:lastModifiedBy>Світлишин Ігор Іванович</cp:lastModifiedBy>
  <cp:revision>52</cp:revision>
  <dcterms:created xsi:type="dcterms:W3CDTF">2023-09-19T10:29:00Z</dcterms:created>
  <dcterms:modified xsi:type="dcterms:W3CDTF">2024-09-30T09:42:00Z</dcterms:modified>
</cp:coreProperties>
</file>