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550853" w:rsidRDefault="00440CF0" w:rsidP="0055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0853">
        <w:rPr>
          <w:rFonts w:ascii="Times New Roman" w:hAnsi="Times New Roman" w:cs="Times New Roman"/>
          <w:b/>
          <w:sz w:val="24"/>
          <w:szCs w:val="24"/>
        </w:rPr>
        <w:t>Практичне заняття 1</w:t>
      </w:r>
    </w:p>
    <w:p w:rsidR="00440CF0" w:rsidRDefault="00440CF0" w:rsidP="0055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Митна безпека в системі економічної безпеки держави</w:t>
      </w:r>
    </w:p>
    <w:p w:rsidR="00550853" w:rsidRPr="00550853" w:rsidRDefault="00550853" w:rsidP="00550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CF0" w:rsidRPr="00550853" w:rsidRDefault="00440CF0" w:rsidP="00550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Завдання 1. Встановити відповідність між видами небезпеки.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40CF0" w:rsidRPr="00550853" w:rsidTr="00440CF0">
        <w:tc>
          <w:tcPr>
            <w:tcW w:w="4814" w:type="dxa"/>
          </w:tcPr>
          <w:p w:rsidR="00440CF0" w:rsidRPr="00550853" w:rsidRDefault="00440CF0" w:rsidP="0055085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генезисом.</w:t>
            </w:r>
          </w:p>
          <w:p w:rsidR="00440CF0" w:rsidRPr="00550853" w:rsidRDefault="00440CF0" w:rsidP="0055085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рівнем.</w:t>
            </w:r>
          </w:p>
          <w:p w:rsidR="00440CF0" w:rsidRPr="00550853" w:rsidRDefault="00440CF0" w:rsidP="0055085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За ступенем ймовірності.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А) реальна;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Б) природна;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В) соціальна;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Г) потенційна;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Д) техногенна;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Е) міжнародна: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Ж) національна;</w:t>
            </w:r>
          </w:p>
          <w:p w:rsidR="00440CF0" w:rsidRPr="00550853" w:rsidRDefault="00440CF0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З) локальна.</w:t>
            </w:r>
          </w:p>
        </w:tc>
      </w:tr>
    </w:tbl>
    <w:p w:rsidR="00440CF0" w:rsidRPr="00550853" w:rsidRDefault="00440CF0" w:rsidP="00550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CF0" w:rsidRPr="00550853" w:rsidRDefault="00440CF0" w:rsidP="00550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3">
        <w:rPr>
          <w:rFonts w:ascii="Times New Roman" w:hAnsi="Times New Roman" w:cs="Times New Roman"/>
          <w:b/>
          <w:sz w:val="24"/>
          <w:szCs w:val="24"/>
        </w:rPr>
        <w:t>Завдання 2. Серед обраних факторів обрати лише ті, що викликають загрозу економічній безпеці держави.</w:t>
      </w:r>
    </w:p>
    <w:p w:rsidR="006866A7" w:rsidRPr="00550853" w:rsidRDefault="006866A7" w:rsidP="00550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853">
        <w:rPr>
          <w:rFonts w:ascii="Times New Roman" w:hAnsi="Times New Roman" w:cs="Times New Roman"/>
          <w:sz w:val="24"/>
          <w:szCs w:val="24"/>
        </w:rPr>
        <w:t xml:space="preserve">Витрати на незначні інфраструктурні </w:t>
      </w:r>
      <w:proofErr w:type="spellStart"/>
      <w:r w:rsidRPr="00550853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550853">
        <w:rPr>
          <w:rFonts w:ascii="Times New Roman" w:hAnsi="Times New Roman" w:cs="Times New Roman"/>
          <w:sz w:val="24"/>
          <w:szCs w:val="24"/>
        </w:rPr>
        <w:t xml:space="preserve">; спад виробництва і втрата (поступки) внутрішнього ринку; неповне використання виробничих </w:t>
      </w:r>
      <w:proofErr w:type="spellStart"/>
      <w:r w:rsidRPr="00550853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550853">
        <w:rPr>
          <w:rFonts w:ascii="Times New Roman" w:hAnsi="Times New Roman" w:cs="Times New Roman"/>
          <w:sz w:val="24"/>
          <w:szCs w:val="24"/>
        </w:rPr>
        <w:t>; руйнування технологічного та технічного потенціалу; у</w:t>
      </w:r>
      <w:r w:rsidRPr="00550853">
        <w:rPr>
          <w:rFonts w:ascii="Times New Roman" w:hAnsi="Times New Roman" w:cs="Times New Roman"/>
          <w:sz w:val="24"/>
          <w:szCs w:val="24"/>
        </w:rPr>
        <w:t>подобання</w:t>
      </w:r>
      <w:r w:rsidRPr="00550853">
        <w:rPr>
          <w:rFonts w:ascii="Times New Roman" w:hAnsi="Times New Roman" w:cs="Times New Roman"/>
          <w:sz w:val="24"/>
          <w:szCs w:val="24"/>
        </w:rPr>
        <w:t xml:space="preserve"> громадян щодо телевізійних шоу; </w:t>
      </w:r>
      <w:r w:rsidRPr="00550853">
        <w:rPr>
          <w:rFonts w:ascii="Times New Roman" w:hAnsi="Times New Roman" w:cs="Times New Roman"/>
          <w:sz w:val="24"/>
          <w:szCs w:val="24"/>
        </w:rPr>
        <w:t xml:space="preserve">руйнування науково-технічного потенціалу; </w:t>
      </w:r>
      <w:r w:rsidRPr="00550853">
        <w:rPr>
          <w:rFonts w:ascii="Times New Roman" w:hAnsi="Times New Roman" w:cs="Times New Roman"/>
          <w:sz w:val="24"/>
          <w:szCs w:val="24"/>
        </w:rPr>
        <w:t>с</w:t>
      </w:r>
      <w:r w:rsidRPr="00550853">
        <w:rPr>
          <w:rFonts w:ascii="Times New Roman" w:hAnsi="Times New Roman" w:cs="Times New Roman"/>
          <w:sz w:val="24"/>
          <w:szCs w:val="24"/>
        </w:rPr>
        <w:t>портивні досягнення на міжнародних</w:t>
      </w:r>
      <w:r w:rsidRPr="00550853">
        <w:rPr>
          <w:rFonts w:ascii="Times New Roman" w:hAnsi="Times New Roman" w:cs="Times New Roman"/>
          <w:sz w:val="24"/>
          <w:szCs w:val="24"/>
        </w:rPr>
        <w:t xml:space="preserve"> змаганнях; </w:t>
      </w:r>
      <w:r w:rsidRPr="00550853">
        <w:rPr>
          <w:rFonts w:ascii="Times New Roman" w:hAnsi="Times New Roman" w:cs="Times New Roman"/>
          <w:sz w:val="24"/>
          <w:szCs w:val="24"/>
        </w:rPr>
        <w:t>втрата продовольчої незалежності;</w:t>
      </w:r>
      <w:r w:rsidRPr="00550853">
        <w:rPr>
          <w:rFonts w:ascii="Times New Roman" w:hAnsi="Times New Roman" w:cs="Times New Roman"/>
          <w:sz w:val="24"/>
          <w:szCs w:val="24"/>
        </w:rPr>
        <w:t xml:space="preserve"> прогноз погоди на вихідні; </w:t>
      </w:r>
      <w:r w:rsidRPr="00550853">
        <w:rPr>
          <w:rFonts w:ascii="Times New Roman" w:hAnsi="Times New Roman" w:cs="Times New Roman"/>
          <w:sz w:val="24"/>
          <w:szCs w:val="24"/>
        </w:rPr>
        <w:t>загострення цінових диспропорцій між промисловістю і сільським господарством з відкриттям внутрішнього ринку для імпортних продуктів;</w:t>
      </w:r>
      <w:r w:rsidRPr="00550853">
        <w:rPr>
          <w:rFonts w:ascii="Times New Roman" w:hAnsi="Times New Roman" w:cs="Times New Roman"/>
          <w:sz w:val="24"/>
          <w:szCs w:val="24"/>
        </w:rPr>
        <w:t xml:space="preserve"> </w:t>
      </w:r>
      <w:r w:rsidRPr="00550853">
        <w:rPr>
          <w:rFonts w:ascii="Times New Roman" w:hAnsi="Times New Roman" w:cs="Times New Roman"/>
          <w:sz w:val="24"/>
          <w:szCs w:val="24"/>
        </w:rPr>
        <w:t>згортання та розпад наукових колективів, скорочення замовлень на високотехнологічну продукцію, перехід висококваліфікованих фахівців в інші сфери;</w:t>
      </w:r>
      <w:r w:rsidRPr="00550853">
        <w:rPr>
          <w:rFonts w:ascii="Times New Roman" w:hAnsi="Times New Roman" w:cs="Times New Roman"/>
          <w:sz w:val="24"/>
          <w:szCs w:val="24"/>
        </w:rPr>
        <w:t xml:space="preserve"> в</w:t>
      </w:r>
      <w:r w:rsidRPr="00550853">
        <w:rPr>
          <w:rFonts w:ascii="Times New Roman" w:hAnsi="Times New Roman" w:cs="Times New Roman"/>
          <w:sz w:val="24"/>
          <w:szCs w:val="24"/>
        </w:rPr>
        <w:t>ибір державних символів на монетах або марках</w:t>
      </w:r>
      <w:r w:rsidRPr="00550853">
        <w:rPr>
          <w:rFonts w:ascii="Times New Roman" w:hAnsi="Times New Roman" w:cs="Times New Roman"/>
          <w:sz w:val="24"/>
          <w:szCs w:val="24"/>
        </w:rPr>
        <w:t xml:space="preserve">; зростання безробіття, зниження мотивації праці і рівня життя населення; зростання злочинності. </w:t>
      </w:r>
    </w:p>
    <w:p w:rsidR="00550853" w:rsidRDefault="00550853" w:rsidP="005508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1D05" w:rsidRPr="00550853" w:rsidRDefault="006866A7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Завдання 3. Ознайомитися із текстом Методичних рекомендацій щодо розрахунку рівня економічної безпеки України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(текс</w:t>
      </w:r>
      <w:r w:rsidR="001D1D05"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посиланням – </w:t>
      </w:r>
      <w:hyperlink r:id="rId5" w:history="1">
        <w:r w:rsidR="001D1D05" w:rsidRPr="0055085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https://zakon.rada.gov.ua/rada/show/v1277731-13#Text</w:t>
        </w:r>
      </w:hyperlink>
      <w:r w:rsidR="001D1D05"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D1D05" w:rsidRPr="00550853" w:rsidRDefault="001D1D05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 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 національної економіки, який дає змогу зберігати стійкість до внутрішніх та зовнішніх загроз, забезпечувати високу конкурентоспроможність у світовому економічному середовищі і характеризує здатність національної економіки до сталого та збалансованого зростання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50853" w:rsidRDefault="00550853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D1D05" w:rsidRPr="00550853" w:rsidRDefault="001D1D05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Складовими економічної безпеки є:</w:t>
      </w: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_________________________</w:t>
      </w:r>
      <w:r w:rsid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</w:t>
      </w:r>
    </w:p>
    <w:p w:rsidR="001D1D05" w:rsidRDefault="001D1D05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0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50853" w:rsidRPr="00550853" w:rsidRDefault="00550853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83EFF" w:rsidRPr="00550853" w:rsidRDefault="00683EFF" w:rsidP="005508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Завдання 4. Встановити відповідність між загрозами митній безпеці та їх можливими наслідками для економічної безпеки держави.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83EFF" w:rsidRPr="00550853" w:rsidTr="00683EFF">
        <w:tc>
          <w:tcPr>
            <w:tcW w:w="4814" w:type="dxa"/>
          </w:tcPr>
          <w:p w:rsidR="00683EFF" w:rsidRPr="00550853" w:rsidRDefault="00683EFF" w:rsidP="005508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Загрози митній безпеці</w:t>
            </w:r>
          </w:p>
        </w:tc>
        <w:tc>
          <w:tcPr>
            <w:tcW w:w="4815" w:type="dxa"/>
          </w:tcPr>
          <w:p w:rsidR="00683EFF" w:rsidRPr="00550853" w:rsidRDefault="00683EFF" w:rsidP="005508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Наслідки</w:t>
            </w:r>
          </w:p>
        </w:tc>
      </w:tr>
      <w:tr w:rsidR="00683EFF" w:rsidRPr="00550853" w:rsidTr="00683EFF">
        <w:tc>
          <w:tcPr>
            <w:tcW w:w="4814" w:type="dxa"/>
          </w:tcPr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Контрабанда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товарів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Корупція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органах.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Недостатня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автоматизація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процедур.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Нелегальний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обіг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валюти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Відсутність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належного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контролю на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кордоні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Заниження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митної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вартості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товарів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Недостатнє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фінансування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служб.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Порушення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міжнародних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угод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контроль.</w:t>
            </w:r>
          </w:p>
          <w:p w:rsidR="00550853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Відсутність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ефективних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санкцій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проти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порушників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митних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правил.</w:t>
            </w:r>
          </w:p>
          <w:p w:rsidR="00683EFF" w:rsidRPr="00550853" w:rsidRDefault="00550853" w:rsidP="00550853">
            <w:pPr>
              <w:pStyle w:val="a3"/>
              <w:numPr>
                <w:ilvl w:val="0"/>
                <w:numId w:val="7"/>
              </w:numPr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Недостатня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координація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між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митними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органами та </w:t>
            </w:r>
            <w:proofErr w:type="spellStart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правоохоронними</w:t>
            </w:r>
            <w:proofErr w:type="spellEnd"/>
            <w:r w:rsidRPr="0055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структурами.</w:t>
            </w:r>
          </w:p>
        </w:tc>
        <w:tc>
          <w:tcPr>
            <w:tcW w:w="4815" w:type="dxa"/>
          </w:tcPr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Падіння довіри до державних інститутів.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B. Порушення конкурентного середовища.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C. Втрата податкових надходжень до бюджету.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D. Виникнення "тіньової" економіки.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E. Зниження привабливості країни для інвесторів. F. Збільшення незаконного обігу товарів та послуг.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G. Зростання державних витрат на боротьбу з економічними злочинами.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H. Порушення стабільності внутрішнього ринку. </w:t>
            </w:r>
          </w:p>
          <w:p w:rsidR="00550853" w:rsidRPr="00550853" w:rsidRDefault="00550853" w:rsidP="0055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 xml:space="preserve">I. Погіршення міжнародної репутації держави. </w:t>
            </w:r>
          </w:p>
          <w:p w:rsidR="00683EFF" w:rsidRPr="00550853" w:rsidRDefault="00550853" w:rsidP="005508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53">
              <w:rPr>
                <w:rFonts w:ascii="Times New Roman" w:hAnsi="Times New Roman" w:cs="Times New Roman"/>
                <w:sz w:val="24"/>
                <w:szCs w:val="24"/>
              </w:rPr>
              <w:t>J. Скорочення можливостей для розвитку національного виробництва.</w:t>
            </w:r>
          </w:p>
        </w:tc>
      </w:tr>
    </w:tbl>
    <w:p w:rsidR="00550853" w:rsidRPr="00550853" w:rsidRDefault="00550853" w:rsidP="00550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0853" w:rsidRPr="00550853" w:rsidRDefault="00550853" w:rsidP="005508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508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Завдання 5. Розв’язати ситуаційну задачу.</w:t>
      </w:r>
    </w:p>
    <w:p w:rsidR="00683EFF" w:rsidRPr="00550853" w:rsidRDefault="00683EFF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митниці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виявлено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схему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дозволило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імпортерам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ухилитися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сплати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платежів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Відзначено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явище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зросло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внаслідок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недостатньої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перевірки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органами.</w:t>
      </w:r>
    </w:p>
    <w:p w:rsidR="00550853" w:rsidRPr="00683EFF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Перелік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питань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аналізу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ситуації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:</w:t>
      </w:r>
    </w:p>
    <w:p w:rsidR="00683EFF" w:rsidRPr="00683EFF" w:rsidRDefault="00683EFF" w:rsidP="0055085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держави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683EFF" w:rsidRPr="00683EFF" w:rsidRDefault="00683EFF" w:rsidP="0055085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впровадити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мінімізації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таких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683EFF" w:rsidRPr="00550853" w:rsidRDefault="00683EFF" w:rsidP="00550853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технологічні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рішення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могли б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допомогти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вирішенні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цієї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проблеми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550853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:rsidR="00550853" w:rsidRPr="00550853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6.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Ознайомитись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кейсом та </w:t>
      </w: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дати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відповіді</w:t>
      </w:r>
      <w:proofErr w:type="spellEnd"/>
      <w:r w:rsidR="00683EFF"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683EFF"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питання</w:t>
      </w:r>
      <w:proofErr w:type="spellEnd"/>
      <w:r w:rsidR="00683EFF"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.</w:t>
      </w:r>
    </w:p>
    <w:p w:rsidR="00683EFF" w:rsidRPr="00683EFF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</w:r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Держава X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знаходиться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перехресті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великих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транспортних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шляхів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Через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спрощені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процедури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перетину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збільшилася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кількість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імпортованих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не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відповідають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стандартам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У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зв'язку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цим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відбувається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демпінг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цін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внутрішньому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ринку,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негативно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місцевих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виробників</w:t>
      </w:r>
      <w:proofErr w:type="spellEnd"/>
      <w:r w:rsidR="00683EFF"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."</w:t>
      </w:r>
    </w:p>
    <w:p w:rsidR="00550853" w:rsidRPr="00683EFF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Перелік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питань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аналізу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ситуації</w:t>
      </w:r>
      <w:proofErr w:type="spellEnd"/>
      <w:r w:rsidRPr="00550853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val="ru-RU" w:eastAsia="ru-RU"/>
          <w14:ligatures w14:val="none"/>
        </w:rPr>
        <w:t>:</w:t>
      </w:r>
    </w:p>
    <w:p w:rsidR="00683EFF" w:rsidRPr="00683EFF" w:rsidRDefault="00683EFF" w:rsidP="0055085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Яким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чином митна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конкурентоспроможність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місцевих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виробників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683EFF" w:rsidRPr="00683EFF" w:rsidRDefault="00683EFF" w:rsidP="0055085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митного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запропонувати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вирішення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проблеми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683EFF" w:rsidRPr="00550853" w:rsidRDefault="00683EFF" w:rsidP="0055085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стратегії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покращення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можна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застосувати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захисту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внутрішнього</w:t>
      </w:r>
      <w:proofErr w:type="spellEnd"/>
      <w:r w:rsidRPr="00683EF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ринку?</w:t>
      </w:r>
    </w:p>
    <w:p w:rsidR="00550853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:rsidR="00550853" w:rsidRPr="00683EFF" w:rsidRDefault="00550853" w:rsidP="00550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5508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7.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Класифікуйте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наведені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загрози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дві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категорії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: </w:t>
      </w:r>
      <w:proofErr w:type="spellStart"/>
      <w:r w:rsidRPr="0055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внутрішні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зовнішні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загрози</w:t>
      </w:r>
      <w:proofErr w:type="spellEnd"/>
      <w:r w:rsidRPr="00683EFF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Недостатнє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фінансування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Високий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корупції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службах.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Трансфер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капіталів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кордони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фінансування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тероризму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боку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нових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торговельних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угод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створюють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можливості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зловживань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Неналежне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технічне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пунктів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Порушення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внутрішніх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регламентів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митного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Невиконання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обов'язків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окремими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працівниками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Використання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іноземних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відмивання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коштів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Бюрократичні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затримки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неефективність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процесів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органах.</w:t>
      </w:r>
      <w:proofErr w:type="spellEnd"/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Діяльність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контрабандних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угруповань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Порушення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угод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іншими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державами.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Нелегальний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імпорт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небезпечних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речовин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зброя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наркотики,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хімікати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кількості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транснаціональних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злочинів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Низька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кваліфікація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підготовка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персоналу.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Несанкціонований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доступ до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внутрішніх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баз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автоматизації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процедур.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Відсутність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належного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контролю за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діяльністю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служб.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Використання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іноземних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відмивання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коштів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через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Заниження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вартості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перетині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кордону.</w:t>
      </w:r>
    </w:p>
    <w:p w:rsidR="00550853" w:rsidRPr="00550853" w:rsidRDefault="00550853" w:rsidP="00550853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Несанкціонований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обіг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підроблених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документів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операцій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440CF0" w:rsidRPr="00550853" w:rsidRDefault="00550853" w:rsidP="00100CBC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співпраця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митними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органами </w:t>
      </w:r>
      <w:proofErr w:type="spellStart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інших</w:t>
      </w:r>
      <w:proofErr w:type="spellEnd"/>
      <w:r w:rsidRPr="005508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держав.</w:t>
      </w:r>
    </w:p>
    <w:sectPr w:rsidR="00440CF0" w:rsidRPr="00550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27"/>
    <w:multiLevelType w:val="hybridMultilevel"/>
    <w:tmpl w:val="7DE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1AE"/>
    <w:multiLevelType w:val="hybridMultilevel"/>
    <w:tmpl w:val="FBA0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7737"/>
    <w:multiLevelType w:val="hybridMultilevel"/>
    <w:tmpl w:val="B7C22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C78B1"/>
    <w:multiLevelType w:val="multilevel"/>
    <w:tmpl w:val="DDA8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67349"/>
    <w:multiLevelType w:val="multilevel"/>
    <w:tmpl w:val="EB02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42BB"/>
    <w:multiLevelType w:val="multilevel"/>
    <w:tmpl w:val="962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11E43"/>
    <w:multiLevelType w:val="multilevel"/>
    <w:tmpl w:val="6B08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05DEF"/>
    <w:multiLevelType w:val="multilevel"/>
    <w:tmpl w:val="AE16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83622"/>
    <w:multiLevelType w:val="multilevel"/>
    <w:tmpl w:val="C9C2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0089C"/>
    <w:multiLevelType w:val="multilevel"/>
    <w:tmpl w:val="E8AC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66056"/>
    <w:multiLevelType w:val="hybridMultilevel"/>
    <w:tmpl w:val="F5B6D4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0"/>
    <w:rsid w:val="001D1D05"/>
    <w:rsid w:val="00223F74"/>
    <w:rsid w:val="00440CF0"/>
    <w:rsid w:val="00550853"/>
    <w:rsid w:val="00632D16"/>
    <w:rsid w:val="00683EFF"/>
    <w:rsid w:val="006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6A64"/>
  <w15:chartTrackingRefBased/>
  <w15:docId w15:val="{0911C6CB-6306-4153-9830-65149DA7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CF0"/>
    <w:pPr>
      <w:ind w:left="720"/>
      <w:contextualSpacing/>
    </w:pPr>
  </w:style>
  <w:style w:type="table" w:styleId="a4">
    <w:name w:val="Table Grid"/>
    <w:basedOn w:val="a1"/>
    <w:uiPriority w:val="39"/>
    <w:rsid w:val="0044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1D0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83EFF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styleId="a6">
    <w:name w:val="Strong"/>
    <w:basedOn w:val="a0"/>
    <w:uiPriority w:val="22"/>
    <w:qFormat/>
    <w:rsid w:val="00683EFF"/>
    <w:rPr>
      <w:b/>
      <w:bCs/>
    </w:rPr>
  </w:style>
  <w:style w:type="paragraph" w:styleId="a7">
    <w:name w:val="Normal (Web)"/>
    <w:basedOn w:val="a"/>
    <w:uiPriority w:val="99"/>
    <w:semiHidden/>
    <w:unhideWhenUsed/>
    <w:rsid w:val="006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1277731-13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3</cp:revision>
  <dcterms:created xsi:type="dcterms:W3CDTF">2024-09-08T13:00:00Z</dcterms:created>
  <dcterms:modified xsi:type="dcterms:W3CDTF">2024-09-08T13:45:00Z</dcterms:modified>
</cp:coreProperties>
</file>