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69" w:rsidRPr="0094763F" w:rsidRDefault="00A45169" w:rsidP="0094763F">
      <w:pPr>
        <w:pStyle w:val="2"/>
        <w:ind w:left="0" w:right="-35" w:firstLine="567"/>
        <w:rPr>
          <w:b w:val="0"/>
          <w:i w:val="0"/>
          <w:sz w:val="24"/>
          <w:szCs w:val="24"/>
        </w:rPr>
      </w:pPr>
      <w:r w:rsidRPr="0094763F">
        <w:rPr>
          <w:spacing w:val="-3"/>
          <w:sz w:val="24"/>
          <w:szCs w:val="24"/>
        </w:rPr>
        <w:t xml:space="preserve">Лекція </w:t>
      </w:r>
      <w:r w:rsidRPr="0094763F">
        <w:rPr>
          <w:spacing w:val="-2"/>
          <w:sz w:val="24"/>
          <w:szCs w:val="24"/>
        </w:rPr>
        <w:t>2</w:t>
      </w:r>
      <w:r w:rsidRPr="0094763F">
        <w:rPr>
          <w:spacing w:val="-2"/>
          <w:sz w:val="24"/>
          <w:szCs w:val="24"/>
        </w:rPr>
        <w:t>.</w:t>
      </w:r>
      <w:r w:rsidRPr="0094763F">
        <w:rPr>
          <w:spacing w:val="-36"/>
          <w:sz w:val="24"/>
          <w:szCs w:val="24"/>
        </w:rPr>
        <w:t xml:space="preserve"> </w:t>
      </w:r>
      <w:r w:rsidRPr="0094763F">
        <w:rPr>
          <w:spacing w:val="-2"/>
          <w:sz w:val="24"/>
          <w:szCs w:val="24"/>
        </w:rPr>
        <w:t>Колізійні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pacing w:val="-2"/>
          <w:sz w:val="24"/>
          <w:szCs w:val="24"/>
        </w:rPr>
        <w:t>норми</w:t>
      </w:r>
      <w:r w:rsidRPr="0094763F">
        <w:rPr>
          <w:sz w:val="24"/>
          <w:szCs w:val="24"/>
        </w:rPr>
        <w:t xml:space="preserve"> </w:t>
      </w:r>
      <w:r w:rsidRPr="0094763F">
        <w:rPr>
          <w:spacing w:val="-2"/>
          <w:sz w:val="24"/>
          <w:szCs w:val="24"/>
        </w:rPr>
        <w:t>міжнародного</w:t>
      </w:r>
      <w:r w:rsidRPr="0094763F">
        <w:rPr>
          <w:sz w:val="24"/>
          <w:szCs w:val="24"/>
        </w:rPr>
        <w:t xml:space="preserve"> </w:t>
      </w:r>
      <w:r w:rsidRPr="0094763F">
        <w:rPr>
          <w:spacing w:val="-2"/>
          <w:sz w:val="24"/>
          <w:szCs w:val="24"/>
        </w:rPr>
        <w:t>приватного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pacing w:val="-2"/>
          <w:sz w:val="24"/>
          <w:szCs w:val="24"/>
        </w:rPr>
        <w:t>права.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</w:t>
      </w:r>
      <w:r w:rsidRPr="0094763F">
        <w:rPr>
          <w:spacing w:val="-6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іноземного</w:t>
      </w:r>
      <w:r w:rsidRPr="0094763F">
        <w:rPr>
          <w:spacing w:val="-6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</w:p>
    <w:p w:rsidR="00A45169" w:rsidRPr="0094763F" w:rsidRDefault="00A45169" w:rsidP="00065C08">
      <w:pPr>
        <w:pStyle w:val="a5"/>
        <w:numPr>
          <w:ilvl w:val="0"/>
          <w:numId w:val="6"/>
        </w:numPr>
        <w:tabs>
          <w:tab w:val="left" w:pos="1217"/>
        </w:tabs>
        <w:ind w:left="0" w:right="-35" w:firstLine="567"/>
        <w:rPr>
          <w:sz w:val="24"/>
          <w:szCs w:val="24"/>
        </w:rPr>
      </w:pPr>
      <w:r w:rsidRPr="0094763F">
        <w:rPr>
          <w:sz w:val="24"/>
          <w:szCs w:val="24"/>
        </w:rPr>
        <w:t>Поняття</w:t>
      </w:r>
      <w:r w:rsidRPr="0094763F">
        <w:rPr>
          <w:spacing w:val="-8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структура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колізійної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норми.</w:t>
      </w:r>
    </w:p>
    <w:p w:rsidR="00A45169" w:rsidRPr="0094763F" w:rsidRDefault="00A45169" w:rsidP="00065C08">
      <w:pPr>
        <w:pStyle w:val="4"/>
        <w:numPr>
          <w:ilvl w:val="0"/>
          <w:numId w:val="6"/>
        </w:numPr>
        <w:tabs>
          <w:tab w:val="left" w:pos="1327"/>
        </w:tabs>
        <w:ind w:left="0" w:right="-35" w:firstLine="567"/>
        <w:jc w:val="left"/>
        <w:rPr>
          <w:b w:val="0"/>
          <w:sz w:val="24"/>
          <w:szCs w:val="24"/>
        </w:rPr>
      </w:pPr>
      <w:r w:rsidRPr="0094763F">
        <w:rPr>
          <w:b w:val="0"/>
          <w:sz w:val="24"/>
          <w:szCs w:val="24"/>
        </w:rPr>
        <w:t>Види</w:t>
      </w:r>
      <w:r w:rsidRPr="0094763F">
        <w:rPr>
          <w:b w:val="0"/>
          <w:spacing w:val="-5"/>
          <w:sz w:val="24"/>
          <w:szCs w:val="24"/>
        </w:rPr>
        <w:t xml:space="preserve"> </w:t>
      </w:r>
      <w:r w:rsidRPr="0094763F">
        <w:rPr>
          <w:b w:val="0"/>
          <w:sz w:val="24"/>
          <w:szCs w:val="24"/>
        </w:rPr>
        <w:t>колізійних</w:t>
      </w:r>
      <w:r w:rsidRPr="0094763F">
        <w:rPr>
          <w:b w:val="0"/>
          <w:spacing w:val="-4"/>
          <w:sz w:val="24"/>
          <w:szCs w:val="24"/>
        </w:rPr>
        <w:t xml:space="preserve"> </w:t>
      </w:r>
      <w:r w:rsidRPr="0094763F">
        <w:rPr>
          <w:b w:val="0"/>
          <w:sz w:val="24"/>
          <w:szCs w:val="24"/>
        </w:rPr>
        <w:t>норм.</w:t>
      </w:r>
    </w:p>
    <w:p w:rsidR="00A45169" w:rsidRPr="0094763F" w:rsidRDefault="00A45169" w:rsidP="00065C08">
      <w:pPr>
        <w:pStyle w:val="a5"/>
        <w:numPr>
          <w:ilvl w:val="0"/>
          <w:numId w:val="6"/>
        </w:numPr>
        <w:tabs>
          <w:tab w:val="left" w:pos="1435"/>
        </w:tabs>
        <w:ind w:left="0" w:right="-35" w:firstLine="567"/>
        <w:rPr>
          <w:sz w:val="24"/>
          <w:szCs w:val="24"/>
        </w:rPr>
      </w:pPr>
      <w:r w:rsidRPr="0094763F">
        <w:rPr>
          <w:sz w:val="24"/>
          <w:szCs w:val="24"/>
        </w:rPr>
        <w:t>Формули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прикріплення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їх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види.</w:t>
      </w:r>
    </w:p>
    <w:p w:rsidR="00A45169" w:rsidRPr="0094763F" w:rsidRDefault="00A45169" w:rsidP="00065C08">
      <w:pPr>
        <w:pStyle w:val="4"/>
        <w:numPr>
          <w:ilvl w:val="0"/>
          <w:numId w:val="6"/>
        </w:numPr>
        <w:tabs>
          <w:tab w:val="left" w:pos="1418"/>
        </w:tabs>
        <w:ind w:left="0" w:right="-35" w:firstLine="567"/>
        <w:jc w:val="left"/>
        <w:rPr>
          <w:b w:val="0"/>
          <w:sz w:val="24"/>
          <w:szCs w:val="24"/>
        </w:rPr>
      </w:pPr>
      <w:r w:rsidRPr="0094763F">
        <w:rPr>
          <w:b w:val="0"/>
          <w:sz w:val="24"/>
          <w:szCs w:val="24"/>
        </w:rPr>
        <w:t>Застосування</w:t>
      </w:r>
      <w:r w:rsidRPr="0094763F">
        <w:rPr>
          <w:b w:val="0"/>
          <w:spacing w:val="-7"/>
          <w:sz w:val="24"/>
          <w:szCs w:val="24"/>
        </w:rPr>
        <w:t xml:space="preserve"> </w:t>
      </w:r>
      <w:r w:rsidRPr="0094763F">
        <w:rPr>
          <w:b w:val="0"/>
          <w:sz w:val="24"/>
          <w:szCs w:val="24"/>
        </w:rPr>
        <w:t>іноземного</w:t>
      </w:r>
      <w:r w:rsidRPr="0094763F">
        <w:rPr>
          <w:b w:val="0"/>
          <w:spacing w:val="-5"/>
          <w:sz w:val="24"/>
          <w:szCs w:val="24"/>
        </w:rPr>
        <w:t xml:space="preserve"> </w:t>
      </w:r>
      <w:r w:rsidRPr="0094763F">
        <w:rPr>
          <w:b w:val="0"/>
          <w:sz w:val="24"/>
          <w:szCs w:val="24"/>
        </w:rPr>
        <w:t>права.</w:t>
      </w:r>
    </w:p>
    <w:p w:rsidR="00A45169" w:rsidRPr="0094763F" w:rsidRDefault="00A45169" w:rsidP="0094763F">
      <w:pPr>
        <w:pStyle w:val="a3"/>
        <w:ind w:left="0" w:right="-35" w:firstLine="567"/>
        <w:jc w:val="left"/>
        <w:rPr>
          <w:b/>
          <w:sz w:val="24"/>
          <w:szCs w:val="24"/>
        </w:rPr>
      </w:pPr>
    </w:p>
    <w:p w:rsidR="00A45169" w:rsidRPr="0094763F" w:rsidRDefault="00A45169" w:rsidP="0094763F">
      <w:pPr>
        <w:ind w:right="-35" w:firstLine="567"/>
        <w:jc w:val="center"/>
        <w:rPr>
          <w:b/>
          <w:sz w:val="24"/>
          <w:szCs w:val="24"/>
        </w:rPr>
      </w:pPr>
      <w:r w:rsidRPr="0094763F">
        <w:rPr>
          <w:b/>
          <w:sz w:val="24"/>
          <w:szCs w:val="24"/>
        </w:rPr>
        <w:t>РЕКОМЕНДОВАНА</w:t>
      </w:r>
      <w:r w:rsidRPr="0094763F">
        <w:rPr>
          <w:b/>
          <w:spacing w:val="-4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ЛІТЕРАТУРА:</w:t>
      </w:r>
    </w:p>
    <w:p w:rsidR="00A45169" w:rsidRPr="0094763F" w:rsidRDefault="00A45169" w:rsidP="00065C08">
      <w:pPr>
        <w:pStyle w:val="a5"/>
        <w:numPr>
          <w:ilvl w:val="0"/>
          <w:numId w:val="5"/>
        </w:numPr>
        <w:ind w:left="0" w:right="-35" w:firstLine="0"/>
        <w:rPr>
          <w:sz w:val="24"/>
          <w:szCs w:val="24"/>
        </w:rPr>
      </w:pPr>
      <w:r w:rsidRPr="0094763F">
        <w:rPr>
          <w:sz w:val="24"/>
          <w:szCs w:val="24"/>
        </w:rPr>
        <w:t>Конституція</w:t>
      </w:r>
      <w:r w:rsidRPr="0094763F">
        <w:rPr>
          <w:spacing w:val="23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</w:t>
      </w:r>
      <w:r w:rsidRPr="0094763F">
        <w:rPr>
          <w:spacing w:val="24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</w:t>
      </w:r>
      <w:r w:rsidRPr="0094763F">
        <w:rPr>
          <w:spacing w:val="24"/>
          <w:sz w:val="24"/>
          <w:szCs w:val="24"/>
        </w:rPr>
        <w:t xml:space="preserve"> </w:t>
      </w:r>
      <w:r w:rsidRPr="0094763F">
        <w:rPr>
          <w:sz w:val="24"/>
          <w:szCs w:val="24"/>
        </w:rPr>
        <w:t>28.08.1996</w:t>
      </w:r>
      <w:r w:rsidRPr="0094763F">
        <w:rPr>
          <w:spacing w:val="22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року</w:t>
      </w:r>
      <w:r w:rsidRPr="0094763F">
        <w:rPr>
          <w:spacing w:val="22"/>
          <w:sz w:val="24"/>
          <w:szCs w:val="24"/>
        </w:rPr>
        <w:t xml:space="preserve"> </w:t>
      </w:r>
      <w:r w:rsidRPr="0094763F">
        <w:rPr>
          <w:sz w:val="24"/>
          <w:szCs w:val="24"/>
        </w:rPr>
        <w:t>№</w:t>
      </w:r>
      <w:r w:rsidRPr="0094763F">
        <w:rPr>
          <w:spacing w:val="23"/>
          <w:sz w:val="24"/>
          <w:szCs w:val="24"/>
        </w:rPr>
        <w:t xml:space="preserve"> </w:t>
      </w:r>
      <w:r w:rsidRPr="0094763F">
        <w:rPr>
          <w:sz w:val="24"/>
          <w:szCs w:val="24"/>
        </w:rPr>
        <w:t>254к/96-ВР</w:t>
      </w:r>
      <w:r w:rsidRPr="0094763F">
        <w:rPr>
          <w:spacing w:val="25"/>
          <w:sz w:val="24"/>
          <w:szCs w:val="24"/>
        </w:rPr>
        <w:t xml:space="preserve"> </w:t>
      </w:r>
      <w:r w:rsidRPr="0094763F">
        <w:rPr>
          <w:sz w:val="24"/>
          <w:szCs w:val="24"/>
        </w:rPr>
        <w:t>//</w:t>
      </w:r>
      <w:r w:rsidRPr="0094763F">
        <w:rPr>
          <w:spacing w:val="26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Відомості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Верховної Ради.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1996.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-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№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30.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– ст.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141</w:t>
      </w:r>
    </w:p>
    <w:p w:rsidR="00A45169" w:rsidRPr="0094763F" w:rsidRDefault="00A45169" w:rsidP="00065C08">
      <w:pPr>
        <w:pStyle w:val="a5"/>
        <w:numPr>
          <w:ilvl w:val="0"/>
          <w:numId w:val="5"/>
        </w:numPr>
        <w:ind w:left="0" w:right="-35" w:firstLine="0"/>
        <w:rPr>
          <w:sz w:val="24"/>
          <w:szCs w:val="24"/>
        </w:rPr>
      </w:pPr>
      <w:r w:rsidRPr="0094763F">
        <w:rPr>
          <w:sz w:val="24"/>
          <w:szCs w:val="24"/>
        </w:rPr>
        <w:t>Сімейний</w:t>
      </w:r>
      <w:r w:rsidRPr="0094763F">
        <w:rPr>
          <w:spacing w:val="46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кодекс</w:t>
      </w:r>
      <w:r w:rsidRPr="0094763F">
        <w:rPr>
          <w:spacing w:val="44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</w:t>
      </w:r>
      <w:r w:rsidRPr="0094763F">
        <w:rPr>
          <w:spacing w:val="46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</w:t>
      </w:r>
      <w:r w:rsidRPr="0094763F">
        <w:rPr>
          <w:spacing w:val="44"/>
          <w:sz w:val="24"/>
          <w:szCs w:val="24"/>
        </w:rPr>
        <w:t xml:space="preserve"> </w:t>
      </w:r>
      <w:r w:rsidRPr="0094763F">
        <w:rPr>
          <w:sz w:val="24"/>
          <w:szCs w:val="24"/>
        </w:rPr>
        <w:t>10.01.2002</w:t>
      </w:r>
      <w:r w:rsidRPr="0094763F">
        <w:rPr>
          <w:spacing w:val="46"/>
          <w:sz w:val="24"/>
          <w:szCs w:val="24"/>
        </w:rPr>
        <w:t xml:space="preserve"> </w:t>
      </w:r>
      <w:r w:rsidRPr="0094763F">
        <w:rPr>
          <w:sz w:val="24"/>
          <w:szCs w:val="24"/>
        </w:rPr>
        <w:t>.,</w:t>
      </w:r>
      <w:r w:rsidRPr="0094763F">
        <w:rPr>
          <w:spacing w:val="44"/>
          <w:sz w:val="24"/>
          <w:szCs w:val="24"/>
        </w:rPr>
        <w:t xml:space="preserve"> </w:t>
      </w:r>
      <w:r w:rsidRPr="0094763F">
        <w:rPr>
          <w:sz w:val="24"/>
          <w:szCs w:val="24"/>
        </w:rPr>
        <w:t>№</w:t>
      </w:r>
      <w:r w:rsidRPr="0094763F">
        <w:rPr>
          <w:spacing w:val="46"/>
          <w:sz w:val="24"/>
          <w:szCs w:val="24"/>
        </w:rPr>
        <w:t xml:space="preserve"> </w:t>
      </w:r>
      <w:r w:rsidRPr="0094763F">
        <w:rPr>
          <w:sz w:val="24"/>
          <w:szCs w:val="24"/>
        </w:rPr>
        <w:t>2947-ІІІ</w:t>
      </w:r>
      <w:r w:rsidRPr="0094763F">
        <w:rPr>
          <w:spacing w:val="46"/>
          <w:sz w:val="24"/>
          <w:szCs w:val="24"/>
        </w:rPr>
        <w:t xml:space="preserve"> </w:t>
      </w:r>
      <w:r w:rsidRPr="0094763F">
        <w:rPr>
          <w:sz w:val="24"/>
          <w:szCs w:val="24"/>
        </w:rPr>
        <w:t>//</w:t>
      </w:r>
      <w:r w:rsidRPr="0094763F">
        <w:rPr>
          <w:spacing w:val="46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Відомості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Верховної Ради (ВВР),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2002,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N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21-22,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ст.135</w:t>
      </w:r>
    </w:p>
    <w:p w:rsidR="00A45169" w:rsidRPr="0094763F" w:rsidRDefault="00A45169" w:rsidP="00065C08">
      <w:pPr>
        <w:pStyle w:val="a5"/>
        <w:numPr>
          <w:ilvl w:val="0"/>
          <w:numId w:val="5"/>
        </w:numPr>
        <w:ind w:left="0" w:right="-35" w:firstLine="0"/>
        <w:rPr>
          <w:sz w:val="24"/>
          <w:szCs w:val="24"/>
        </w:rPr>
      </w:pPr>
      <w:r w:rsidRPr="0094763F">
        <w:rPr>
          <w:spacing w:val="-11"/>
          <w:sz w:val="24"/>
          <w:szCs w:val="24"/>
        </w:rPr>
        <w:t>Закон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України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«Про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міжнародний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комерційний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арбітраж»</w:t>
      </w:r>
      <w:r w:rsidRPr="0094763F">
        <w:rPr>
          <w:sz w:val="24"/>
          <w:szCs w:val="24"/>
        </w:rPr>
        <w:t xml:space="preserve"> </w:t>
      </w:r>
      <w:r w:rsidRPr="0094763F">
        <w:rPr>
          <w:spacing w:val="-7"/>
          <w:sz w:val="24"/>
          <w:szCs w:val="24"/>
        </w:rPr>
        <w:t>//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Відомості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Верховної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Ради.</w:t>
      </w:r>
      <w:r w:rsidRPr="0094763F">
        <w:rPr>
          <w:spacing w:val="-30"/>
          <w:sz w:val="24"/>
          <w:szCs w:val="24"/>
        </w:rPr>
        <w:t xml:space="preserve"> </w:t>
      </w:r>
      <w:r w:rsidRPr="0094763F">
        <w:rPr>
          <w:sz w:val="24"/>
          <w:szCs w:val="24"/>
        </w:rPr>
        <w:t>-</w:t>
      </w:r>
      <w:r w:rsidRPr="0094763F">
        <w:rPr>
          <w:spacing w:val="-28"/>
          <w:sz w:val="24"/>
          <w:szCs w:val="24"/>
        </w:rPr>
        <w:t xml:space="preserve"> </w:t>
      </w:r>
      <w:r w:rsidRPr="0094763F">
        <w:rPr>
          <w:sz w:val="24"/>
          <w:szCs w:val="24"/>
        </w:rPr>
        <w:t>1994.</w:t>
      </w:r>
      <w:r w:rsidRPr="0094763F">
        <w:rPr>
          <w:spacing w:val="-29"/>
          <w:sz w:val="24"/>
          <w:szCs w:val="24"/>
        </w:rPr>
        <w:t xml:space="preserve"> </w:t>
      </w:r>
      <w:r w:rsidRPr="0094763F">
        <w:rPr>
          <w:sz w:val="24"/>
          <w:szCs w:val="24"/>
        </w:rPr>
        <w:t>-</w:t>
      </w:r>
      <w:r w:rsidRPr="0094763F">
        <w:rPr>
          <w:spacing w:val="-28"/>
          <w:sz w:val="24"/>
          <w:szCs w:val="24"/>
        </w:rPr>
        <w:t xml:space="preserve"> </w:t>
      </w:r>
      <w:r w:rsidRPr="0094763F">
        <w:rPr>
          <w:sz w:val="24"/>
          <w:szCs w:val="24"/>
        </w:rPr>
        <w:t>№</w:t>
      </w:r>
      <w:r w:rsidRPr="0094763F">
        <w:rPr>
          <w:spacing w:val="-27"/>
          <w:sz w:val="24"/>
          <w:szCs w:val="24"/>
        </w:rPr>
        <w:t xml:space="preserve"> </w:t>
      </w:r>
      <w:r w:rsidRPr="0094763F">
        <w:rPr>
          <w:sz w:val="24"/>
          <w:szCs w:val="24"/>
        </w:rPr>
        <w:t>25.</w:t>
      </w:r>
      <w:r w:rsidRPr="0094763F">
        <w:rPr>
          <w:spacing w:val="-29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27"/>
          <w:sz w:val="24"/>
          <w:szCs w:val="24"/>
        </w:rPr>
        <w:t xml:space="preserve"> </w:t>
      </w:r>
      <w:r w:rsidRPr="0094763F">
        <w:rPr>
          <w:sz w:val="24"/>
          <w:szCs w:val="24"/>
        </w:rPr>
        <w:t>ст.</w:t>
      </w:r>
      <w:r w:rsidRPr="0094763F">
        <w:rPr>
          <w:spacing w:val="-31"/>
          <w:sz w:val="24"/>
          <w:szCs w:val="24"/>
        </w:rPr>
        <w:t xml:space="preserve"> </w:t>
      </w:r>
      <w:r w:rsidRPr="0094763F">
        <w:rPr>
          <w:sz w:val="24"/>
          <w:szCs w:val="24"/>
        </w:rPr>
        <w:t>196</w:t>
      </w:r>
    </w:p>
    <w:p w:rsidR="00A45169" w:rsidRPr="0094763F" w:rsidRDefault="00A45169" w:rsidP="00065C08">
      <w:pPr>
        <w:pStyle w:val="a5"/>
        <w:numPr>
          <w:ilvl w:val="0"/>
          <w:numId w:val="5"/>
        </w:numPr>
        <w:ind w:left="0" w:right="-35" w:firstLine="0"/>
        <w:rPr>
          <w:sz w:val="24"/>
          <w:szCs w:val="24"/>
        </w:rPr>
      </w:pPr>
      <w:r w:rsidRPr="0094763F">
        <w:rPr>
          <w:sz w:val="24"/>
          <w:szCs w:val="24"/>
        </w:rPr>
        <w:t>За</w:t>
      </w:r>
      <w:r w:rsidRPr="0094763F">
        <w:rPr>
          <w:spacing w:val="-2"/>
          <w:sz w:val="24"/>
          <w:szCs w:val="24"/>
        </w:rPr>
        <w:t>к</w:t>
      </w:r>
      <w:r w:rsidRPr="0094763F">
        <w:rPr>
          <w:sz w:val="24"/>
          <w:szCs w:val="24"/>
        </w:rPr>
        <w:t>он</w:t>
      </w:r>
      <w:r w:rsidRPr="0094763F">
        <w:rPr>
          <w:spacing w:val="23"/>
          <w:sz w:val="24"/>
          <w:szCs w:val="24"/>
        </w:rPr>
        <w:t xml:space="preserve"> </w:t>
      </w:r>
      <w:r w:rsidRPr="0094763F">
        <w:rPr>
          <w:spacing w:val="-2"/>
          <w:sz w:val="24"/>
          <w:szCs w:val="24"/>
        </w:rPr>
        <w:t>У</w:t>
      </w:r>
      <w:r w:rsidRPr="0094763F">
        <w:rPr>
          <w:sz w:val="24"/>
          <w:szCs w:val="24"/>
        </w:rPr>
        <w:t>к</w:t>
      </w:r>
      <w:r w:rsidRPr="0094763F">
        <w:rPr>
          <w:spacing w:val="1"/>
          <w:sz w:val="24"/>
          <w:szCs w:val="24"/>
        </w:rPr>
        <w:t>р</w:t>
      </w:r>
      <w:r w:rsidRPr="0094763F">
        <w:rPr>
          <w:spacing w:val="-3"/>
          <w:sz w:val="24"/>
          <w:szCs w:val="24"/>
        </w:rPr>
        <w:t>а</w:t>
      </w:r>
      <w:r w:rsidRPr="0094763F">
        <w:rPr>
          <w:spacing w:val="-2"/>
          <w:sz w:val="24"/>
          <w:szCs w:val="24"/>
        </w:rPr>
        <w:t>ї</w:t>
      </w:r>
      <w:r w:rsidRPr="0094763F">
        <w:rPr>
          <w:sz w:val="24"/>
          <w:szCs w:val="24"/>
        </w:rPr>
        <w:t>ни</w:t>
      </w:r>
      <w:r w:rsidRPr="0094763F">
        <w:rPr>
          <w:spacing w:val="27"/>
          <w:sz w:val="24"/>
          <w:szCs w:val="24"/>
        </w:rPr>
        <w:t xml:space="preserve"> </w:t>
      </w:r>
      <w:r w:rsidRPr="0094763F">
        <w:rPr>
          <w:spacing w:val="27"/>
          <w:sz w:val="24"/>
          <w:szCs w:val="24"/>
        </w:rPr>
        <w:t>«</w:t>
      </w:r>
      <w:r w:rsidRPr="0094763F">
        <w:rPr>
          <w:spacing w:val="-2"/>
          <w:sz w:val="24"/>
          <w:szCs w:val="24"/>
        </w:rPr>
        <w:t>П</w:t>
      </w:r>
      <w:r w:rsidRPr="0094763F">
        <w:rPr>
          <w:spacing w:val="3"/>
          <w:sz w:val="24"/>
          <w:szCs w:val="24"/>
        </w:rPr>
        <w:t>р</w:t>
      </w:r>
      <w:r w:rsidRPr="0094763F">
        <w:rPr>
          <w:sz w:val="24"/>
          <w:szCs w:val="24"/>
        </w:rPr>
        <w:t>о</w:t>
      </w:r>
      <w:r w:rsidRPr="0094763F">
        <w:rPr>
          <w:spacing w:val="24"/>
          <w:sz w:val="24"/>
          <w:szCs w:val="24"/>
        </w:rPr>
        <w:t xml:space="preserve"> </w:t>
      </w:r>
      <w:r w:rsidRPr="0094763F">
        <w:rPr>
          <w:sz w:val="24"/>
          <w:szCs w:val="24"/>
        </w:rPr>
        <w:t>зов</w:t>
      </w:r>
      <w:r w:rsidRPr="0094763F">
        <w:rPr>
          <w:spacing w:val="-2"/>
          <w:sz w:val="24"/>
          <w:szCs w:val="24"/>
        </w:rPr>
        <w:t>н</w:t>
      </w:r>
      <w:r w:rsidRPr="0094763F">
        <w:rPr>
          <w:sz w:val="24"/>
          <w:szCs w:val="24"/>
        </w:rPr>
        <w:t>і</w:t>
      </w:r>
      <w:r w:rsidRPr="0094763F">
        <w:rPr>
          <w:spacing w:val="-3"/>
          <w:sz w:val="24"/>
          <w:szCs w:val="24"/>
        </w:rPr>
        <w:t>ш</w:t>
      </w:r>
      <w:r w:rsidRPr="0094763F">
        <w:rPr>
          <w:sz w:val="24"/>
          <w:szCs w:val="24"/>
        </w:rPr>
        <w:t>н</w:t>
      </w:r>
      <w:r w:rsidRPr="0094763F">
        <w:rPr>
          <w:spacing w:val="-1"/>
          <w:sz w:val="24"/>
          <w:szCs w:val="24"/>
        </w:rPr>
        <w:t>ь</w:t>
      </w:r>
      <w:r w:rsidRPr="0094763F">
        <w:rPr>
          <w:sz w:val="24"/>
          <w:szCs w:val="24"/>
        </w:rPr>
        <w:t>о</w:t>
      </w:r>
      <w:r w:rsidRPr="0094763F">
        <w:rPr>
          <w:spacing w:val="-3"/>
          <w:sz w:val="24"/>
          <w:szCs w:val="24"/>
        </w:rPr>
        <w:t>е</w:t>
      </w:r>
      <w:r w:rsidRPr="0094763F">
        <w:rPr>
          <w:sz w:val="24"/>
          <w:szCs w:val="24"/>
        </w:rPr>
        <w:t>к</w:t>
      </w:r>
      <w:r w:rsidRPr="0094763F">
        <w:rPr>
          <w:spacing w:val="-1"/>
          <w:sz w:val="24"/>
          <w:szCs w:val="24"/>
        </w:rPr>
        <w:t>о</w:t>
      </w:r>
      <w:r w:rsidRPr="0094763F">
        <w:rPr>
          <w:sz w:val="24"/>
          <w:szCs w:val="24"/>
        </w:rPr>
        <w:t>н</w:t>
      </w:r>
      <w:r w:rsidRPr="0094763F">
        <w:rPr>
          <w:spacing w:val="-2"/>
          <w:sz w:val="24"/>
          <w:szCs w:val="24"/>
        </w:rPr>
        <w:t>о</w:t>
      </w:r>
      <w:r w:rsidRPr="0094763F">
        <w:rPr>
          <w:sz w:val="24"/>
          <w:szCs w:val="24"/>
        </w:rPr>
        <w:t>м</w:t>
      </w:r>
      <w:r w:rsidRPr="0094763F">
        <w:rPr>
          <w:spacing w:val="-2"/>
          <w:sz w:val="24"/>
          <w:szCs w:val="24"/>
        </w:rPr>
        <w:t>і</w:t>
      </w:r>
      <w:r w:rsidRPr="0094763F">
        <w:rPr>
          <w:sz w:val="24"/>
          <w:szCs w:val="24"/>
        </w:rPr>
        <w:t>ч</w:t>
      </w:r>
      <w:r w:rsidRPr="0094763F">
        <w:rPr>
          <w:spacing w:val="1"/>
          <w:sz w:val="24"/>
          <w:szCs w:val="24"/>
        </w:rPr>
        <w:t>н</w:t>
      </w:r>
      <w:r w:rsidRPr="0094763F">
        <w:rPr>
          <w:sz w:val="24"/>
          <w:szCs w:val="24"/>
        </w:rPr>
        <w:t>у</w:t>
      </w:r>
      <w:r w:rsidRPr="0094763F">
        <w:rPr>
          <w:spacing w:val="19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діял</w:t>
      </w:r>
      <w:r w:rsidRPr="0094763F">
        <w:rPr>
          <w:spacing w:val="-2"/>
          <w:sz w:val="24"/>
          <w:szCs w:val="24"/>
        </w:rPr>
        <w:t>ь</w:t>
      </w:r>
      <w:r w:rsidRPr="0094763F">
        <w:rPr>
          <w:sz w:val="24"/>
          <w:szCs w:val="24"/>
        </w:rPr>
        <w:t>н</w:t>
      </w:r>
      <w:r w:rsidRPr="0094763F">
        <w:rPr>
          <w:spacing w:val="-2"/>
          <w:sz w:val="24"/>
          <w:szCs w:val="24"/>
        </w:rPr>
        <w:t>і</w:t>
      </w:r>
      <w:r w:rsidRPr="0094763F">
        <w:rPr>
          <w:sz w:val="24"/>
          <w:szCs w:val="24"/>
        </w:rPr>
        <w:t>ст</w:t>
      </w:r>
      <w:r w:rsidRPr="0094763F">
        <w:rPr>
          <w:spacing w:val="-2"/>
          <w:sz w:val="24"/>
          <w:szCs w:val="24"/>
        </w:rPr>
        <w:t>ь</w:t>
      </w:r>
      <w:r w:rsidRPr="0094763F">
        <w:rPr>
          <w:spacing w:val="-2"/>
          <w:sz w:val="24"/>
          <w:szCs w:val="24"/>
        </w:rPr>
        <w:t>»</w:t>
      </w:r>
      <w:r w:rsidRPr="0094763F">
        <w:rPr>
          <w:spacing w:val="23"/>
          <w:sz w:val="24"/>
          <w:szCs w:val="24"/>
        </w:rPr>
        <w:t xml:space="preserve"> </w:t>
      </w:r>
      <w:r w:rsidRPr="0094763F">
        <w:rPr>
          <w:spacing w:val="-1"/>
          <w:sz w:val="24"/>
          <w:szCs w:val="24"/>
        </w:rPr>
        <w:t>ві</w:t>
      </w:r>
      <w:r w:rsidRPr="0094763F">
        <w:rPr>
          <w:sz w:val="24"/>
          <w:szCs w:val="24"/>
        </w:rPr>
        <w:t>д</w:t>
      </w:r>
      <w:r w:rsidRPr="0094763F">
        <w:rPr>
          <w:spacing w:val="22"/>
          <w:sz w:val="24"/>
          <w:szCs w:val="24"/>
        </w:rPr>
        <w:t xml:space="preserve"> </w:t>
      </w:r>
      <w:r w:rsidRPr="0094763F">
        <w:rPr>
          <w:sz w:val="24"/>
          <w:szCs w:val="24"/>
        </w:rPr>
        <w:t>16</w:t>
      </w:r>
      <w:r w:rsidRPr="0094763F">
        <w:rPr>
          <w:spacing w:val="24"/>
          <w:sz w:val="24"/>
          <w:szCs w:val="24"/>
        </w:rPr>
        <w:t xml:space="preserve"> </w:t>
      </w:r>
      <w:r w:rsidRPr="0094763F">
        <w:rPr>
          <w:sz w:val="24"/>
          <w:szCs w:val="24"/>
        </w:rPr>
        <w:t>к</w:t>
      </w:r>
      <w:r w:rsidRPr="0094763F">
        <w:rPr>
          <w:spacing w:val="-3"/>
          <w:sz w:val="24"/>
          <w:szCs w:val="24"/>
        </w:rPr>
        <w:t>в</w:t>
      </w:r>
      <w:r w:rsidRPr="0094763F">
        <w:rPr>
          <w:sz w:val="24"/>
          <w:szCs w:val="24"/>
        </w:rPr>
        <w:t>іт</w:t>
      </w:r>
      <w:r w:rsidRPr="0094763F">
        <w:rPr>
          <w:spacing w:val="-2"/>
          <w:sz w:val="24"/>
          <w:szCs w:val="24"/>
        </w:rPr>
        <w:t>н</w:t>
      </w:r>
      <w:r w:rsidRPr="0094763F">
        <w:rPr>
          <w:sz w:val="24"/>
          <w:szCs w:val="24"/>
        </w:rPr>
        <w:t>я</w:t>
      </w:r>
      <w:r w:rsidRPr="0094763F">
        <w:rPr>
          <w:spacing w:val="23"/>
          <w:sz w:val="24"/>
          <w:szCs w:val="24"/>
        </w:rPr>
        <w:t xml:space="preserve"> </w:t>
      </w:r>
      <w:r w:rsidRPr="0094763F">
        <w:rPr>
          <w:sz w:val="24"/>
          <w:szCs w:val="24"/>
        </w:rPr>
        <w:t>1</w:t>
      </w:r>
      <w:r w:rsidRPr="0094763F">
        <w:rPr>
          <w:spacing w:val="-2"/>
          <w:sz w:val="24"/>
          <w:szCs w:val="24"/>
        </w:rPr>
        <w:t>99</w:t>
      </w:r>
      <w:r w:rsidRPr="0094763F">
        <w:rPr>
          <w:sz w:val="24"/>
          <w:szCs w:val="24"/>
        </w:rPr>
        <w:t>1 р.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№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959-ХІІ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//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Відомості Верховної Ради України..-1991.-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№29.</w:t>
      </w:r>
    </w:p>
    <w:p w:rsidR="00A45169" w:rsidRPr="0094763F" w:rsidRDefault="00A45169" w:rsidP="00065C08">
      <w:pPr>
        <w:pStyle w:val="a5"/>
        <w:numPr>
          <w:ilvl w:val="0"/>
          <w:numId w:val="5"/>
        </w:numPr>
        <w:ind w:left="0" w:right="-35" w:firstLine="0"/>
        <w:rPr>
          <w:sz w:val="24"/>
          <w:szCs w:val="24"/>
        </w:rPr>
      </w:pPr>
      <w:r w:rsidRPr="0094763F">
        <w:rPr>
          <w:sz w:val="24"/>
          <w:szCs w:val="24"/>
        </w:rPr>
        <w:t>Про</w:t>
      </w:r>
      <w:r w:rsidRPr="0094763F">
        <w:rPr>
          <w:spacing w:val="1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міжнародне</w:t>
      </w:r>
      <w:r w:rsidRPr="0094763F">
        <w:rPr>
          <w:spacing w:val="12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приватне</w:t>
      </w:r>
      <w:r w:rsidRPr="0094763F">
        <w:rPr>
          <w:spacing w:val="1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</w:t>
      </w:r>
      <w:r w:rsidRPr="0094763F">
        <w:rPr>
          <w:spacing w:val="12"/>
          <w:sz w:val="24"/>
          <w:szCs w:val="24"/>
        </w:rPr>
        <w:t xml:space="preserve"> </w:t>
      </w:r>
      <w:r w:rsidRPr="0094763F">
        <w:rPr>
          <w:sz w:val="24"/>
          <w:szCs w:val="24"/>
        </w:rPr>
        <w:t>:</w:t>
      </w:r>
      <w:r w:rsidRPr="0094763F">
        <w:rPr>
          <w:spacing w:val="14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</w:t>
      </w:r>
      <w:r w:rsidRPr="0094763F">
        <w:rPr>
          <w:spacing w:val="14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</w:t>
      </w:r>
      <w:r w:rsidRPr="0094763F">
        <w:rPr>
          <w:spacing w:val="13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</w:t>
      </w:r>
      <w:r w:rsidRPr="0094763F">
        <w:rPr>
          <w:spacing w:val="15"/>
          <w:sz w:val="24"/>
          <w:szCs w:val="24"/>
        </w:rPr>
        <w:t xml:space="preserve"> </w:t>
      </w:r>
      <w:r w:rsidRPr="0094763F">
        <w:rPr>
          <w:sz w:val="24"/>
          <w:szCs w:val="24"/>
        </w:rPr>
        <w:t>23</w:t>
      </w:r>
      <w:r w:rsidRPr="0094763F">
        <w:rPr>
          <w:spacing w:val="11"/>
          <w:sz w:val="24"/>
          <w:szCs w:val="24"/>
        </w:rPr>
        <w:t xml:space="preserve"> </w:t>
      </w:r>
      <w:r w:rsidRPr="0094763F">
        <w:rPr>
          <w:sz w:val="24"/>
          <w:szCs w:val="24"/>
        </w:rPr>
        <w:t>червня</w:t>
      </w:r>
      <w:r w:rsidRPr="0094763F">
        <w:rPr>
          <w:spacing w:val="12"/>
          <w:sz w:val="24"/>
          <w:szCs w:val="24"/>
        </w:rPr>
        <w:t xml:space="preserve"> </w:t>
      </w:r>
      <w:r w:rsidRPr="0094763F">
        <w:rPr>
          <w:sz w:val="24"/>
          <w:szCs w:val="24"/>
        </w:rPr>
        <w:t>2005</w:t>
      </w:r>
      <w:r w:rsidRPr="0094763F">
        <w:rPr>
          <w:spacing w:val="12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року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N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2709-IV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// Відомості Верховної Ради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України.</w:t>
      </w:r>
      <w:r w:rsidRPr="0094763F">
        <w:rPr>
          <w:spacing w:val="4"/>
          <w:sz w:val="24"/>
          <w:szCs w:val="24"/>
        </w:rPr>
        <w:t xml:space="preserve"> </w:t>
      </w:r>
      <w:r w:rsidRPr="0094763F">
        <w:rPr>
          <w:sz w:val="24"/>
          <w:szCs w:val="24"/>
        </w:rPr>
        <w:t>-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2005.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-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№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32.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-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ст.422.</w:t>
      </w:r>
    </w:p>
    <w:p w:rsidR="00A45169" w:rsidRPr="0094763F" w:rsidRDefault="00A45169" w:rsidP="00065C08">
      <w:pPr>
        <w:pStyle w:val="a5"/>
        <w:numPr>
          <w:ilvl w:val="0"/>
          <w:numId w:val="5"/>
        </w:numPr>
        <w:ind w:left="0" w:right="-35" w:firstLine="0"/>
        <w:rPr>
          <w:sz w:val="24"/>
          <w:szCs w:val="24"/>
        </w:rPr>
      </w:pPr>
      <w:r w:rsidRPr="0094763F">
        <w:rPr>
          <w:spacing w:val="-11"/>
          <w:sz w:val="24"/>
          <w:szCs w:val="24"/>
        </w:rPr>
        <w:t>Дахно</w:t>
      </w:r>
      <w:r w:rsidRPr="0094763F">
        <w:rPr>
          <w:spacing w:val="-24"/>
          <w:sz w:val="24"/>
          <w:szCs w:val="24"/>
        </w:rPr>
        <w:t xml:space="preserve"> </w:t>
      </w:r>
      <w:r w:rsidRPr="0094763F">
        <w:rPr>
          <w:spacing w:val="-10"/>
          <w:sz w:val="24"/>
          <w:szCs w:val="24"/>
        </w:rPr>
        <w:t>І.І.</w:t>
      </w:r>
      <w:r w:rsidRPr="0094763F">
        <w:rPr>
          <w:spacing w:val="-26"/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Міжнародне</w:t>
      </w:r>
      <w:r w:rsidRPr="0094763F">
        <w:rPr>
          <w:spacing w:val="-24"/>
          <w:sz w:val="24"/>
          <w:szCs w:val="24"/>
        </w:rPr>
        <w:t xml:space="preserve"> </w:t>
      </w:r>
      <w:r w:rsidRPr="0094763F">
        <w:rPr>
          <w:spacing w:val="-12"/>
          <w:sz w:val="24"/>
          <w:szCs w:val="24"/>
        </w:rPr>
        <w:t>приватне</w:t>
      </w:r>
      <w:r w:rsidRPr="0094763F">
        <w:rPr>
          <w:spacing w:val="-25"/>
          <w:sz w:val="24"/>
          <w:szCs w:val="24"/>
        </w:rPr>
        <w:t xml:space="preserve"> </w:t>
      </w:r>
      <w:r w:rsidRPr="0094763F">
        <w:rPr>
          <w:spacing w:val="-12"/>
          <w:sz w:val="24"/>
          <w:szCs w:val="24"/>
        </w:rPr>
        <w:t>право:</w:t>
      </w:r>
      <w:r w:rsidRPr="0094763F">
        <w:rPr>
          <w:spacing w:val="-21"/>
          <w:sz w:val="24"/>
          <w:szCs w:val="24"/>
        </w:rPr>
        <w:t xml:space="preserve"> </w:t>
      </w:r>
      <w:proofErr w:type="spellStart"/>
      <w:r w:rsidRPr="0094763F">
        <w:rPr>
          <w:spacing w:val="-11"/>
          <w:sz w:val="24"/>
          <w:szCs w:val="24"/>
        </w:rPr>
        <w:t>Навч</w:t>
      </w:r>
      <w:proofErr w:type="spellEnd"/>
      <w:r w:rsidRPr="0094763F">
        <w:rPr>
          <w:spacing w:val="-11"/>
          <w:sz w:val="24"/>
          <w:szCs w:val="24"/>
        </w:rPr>
        <w:t>.</w:t>
      </w:r>
      <w:r w:rsidRPr="0094763F">
        <w:rPr>
          <w:spacing w:val="-26"/>
          <w:sz w:val="24"/>
          <w:szCs w:val="24"/>
        </w:rPr>
        <w:t xml:space="preserve"> </w:t>
      </w:r>
      <w:proofErr w:type="spellStart"/>
      <w:r w:rsidRPr="0094763F">
        <w:rPr>
          <w:spacing w:val="-12"/>
          <w:sz w:val="24"/>
          <w:szCs w:val="24"/>
        </w:rPr>
        <w:t>посіб</w:t>
      </w:r>
      <w:proofErr w:type="spellEnd"/>
      <w:r w:rsidRPr="0094763F">
        <w:rPr>
          <w:spacing w:val="-12"/>
          <w:sz w:val="24"/>
          <w:szCs w:val="24"/>
        </w:rPr>
        <w:t>.</w:t>
      </w:r>
      <w:r w:rsidRPr="0094763F">
        <w:rPr>
          <w:spacing w:val="-25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22"/>
          <w:sz w:val="24"/>
          <w:szCs w:val="24"/>
        </w:rPr>
        <w:t xml:space="preserve"> </w:t>
      </w:r>
      <w:r w:rsidRPr="0094763F">
        <w:rPr>
          <w:spacing w:val="-10"/>
          <w:sz w:val="24"/>
          <w:szCs w:val="24"/>
        </w:rPr>
        <w:t>К.:</w:t>
      </w:r>
      <w:r w:rsidRPr="0094763F">
        <w:rPr>
          <w:spacing w:val="-24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МАУП,</w:t>
      </w:r>
      <w:r w:rsidRPr="0094763F">
        <w:rPr>
          <w:spacing w:val="-25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2001.</w:t>
      </w:r>
    </w:p>
    <w:p w:rsidR="00A45169" w:rsidRPr="0094763F" w:rsidRDefault="00A45169" w:rsidP="00065C08">
      <w:pPr>
        <w:pStyle w:val="a5"/>
        <w:numPr>
          <w:ilvl w:val="0"/>
          <w:numId w:val="5"/>
        </w:numPr>
        <w:ind w:left="0" w:right="-35" w:firstLine="0"/>
        <w:jc w:val="both"/>
        <w:rPr>
          <w:sz w:val="24"/>
          <w:szCs w:val="24"/>
        </w:rPr>
      </w:pPr>
      <w:r w:rsidRPr="0094763F">
        <w:rPr>
          <w:spacing w:val="-13"/>
          <w:sz w:val="24"/>
          <w:szCs w:val="24"/>
        </w:rPr>
        <w:t>Міжнародне</w:t>
      </w:r>
      <w:r w:rsidRPr="0094763F">
        <w:rPr>
          <w:spacing w:val="-16"/>
          <w:sz w:val="24"/>
          <w:szCs w:val="24"/>
        </w:rPr>
        <w:t xml:space="preserve"> </w:t>
      </w:r>
      <w:r w:rsidRPr="0094763F">
        <w:rPr>
          <w:spacing w:val="-12"/>
          <w:sz w:val="24"/>
          <w:szCs w:val="24"/>
        </w:rPr>
        <w:t>приватне</w:t>
      </w:r>
      <w:r w:rsidRPr="0094763F">
        <w:rPr>
          <w:spacing w:val="-15"/>
          <w:sz w:val="24"/>
          <w:szCs w:val="24"/>
        </w:rPr>
        <w:t xml:space="preserve"> </w:t>
      </w:r>
      <w:r w:rsidRPr="0094763F">
        <w:rPr>
          <w:spacing w:val="-12"/>
          <w:sz w:val="24"/>
          <w:szCs w:val="24"/>
        </w:rPr>
        <w:t>право.</w:t>
      </w:r>
      <w:r w:rsidRPr="0094763F">
        <w:rPr>
          <w:spacing w:val="-14"/>
          <w:sz w:val="24"/>
          <w:szCs w:val="24"/>
        </w:rPr>
        <w:t xml:space="preserve"> Науково-практичний </w:t>
      </w:r>
      <w:r w:rsidRPr="0094763F">
        <w:rPr>
          <w:spacing w:val="-13"/>
          <w:sz w:val="24"/>
          <w:szCs w:val="24"/>
        </w:rPr>
        <w:t>коментар</w:t>
      </w:r>
      <w:r w:rsidRPr="0094763F">
        <w:rPr>
          <w:spacing w:val="-16"/>
          <w:sz w:val="24"/>
          <w:szCs w:val="24"/>
        </w:rPr>
        <w:t xml:space="preserve"> </w:t>
      </w:r>
      <w:r w:rsidRPr="0094763F">
        <w:rPr>
          <w:spacing w:val="-12"/>
          <w:sz w:val="24"/>
          <w:szCs w:val="24"/>
        </w:rPr>
        <w:t>Закону</w:t>
      </w:r>
      <w:r w:rsidRPr="0094763F">
        <w:rPr>
          <w:spacing w:val="-18"/>
          <w:sz w:val="24"/>
          <w:szCs w:val="24"/>
        </w:rPr>
        <w:t xml:space="preserve"> </w:t>
      </w:r>
      <w:r w:rsidRPr="0094763F">
        <w:rPr>
          <w:sz w:val="24"/>
          <w:szCs w:val="24"/>
        </w:rPr>
        <w:t>/</w:t>
      </w:r>
      <w:r w:rsidRPr="0094763F">
        <w:rPr>
          <w:spacing w:val="-14"/>
          <w:sz w:val="24"/>
          <w:szCs w:val="24"/>
        </w:rPr>
        <w:t xml:space="preserve"> </w:t>
      </w:r>
      <w:r w:rsidRPr="0094763F">
        <w:rPr>
          <w:spacing w:val="-7"/>
          <w:sz w:val="24"/>
          <w:szCs w:val="24"/>
        </w:rPr>
        <w:t>За</w:t>
      </w:r>
      <w:r w:rsidRPr="0094763F">
        <w:rPr>
          <w:spacing w:val="-15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ред..</w:t>
      </w:r>
      <w:r w:rsidRPr="0094763F">
        <w:rPr>
          <w:spacing w:val="-68"/>
          <w:sz w:val="24"/>
          <w:szCs w:val="24"/>
        </w:rPr>
        <w:t xml:space="preserve"> </w:t>
      </w:r>
      <w:r w:rsidRPr="0094763F">
        <w:rPr>
          <w:spacing w:val="-12"/>
          <w:sz w:val="24"/>
          <w:szCs w:val="24"/>
        </w:rPr>
        <w:t>доктора</w:t>
      </w:r>
      <w:r w:rsidRPr="0094763F">
        <w:rPr>
          <w:spacing w:val="-26"/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юридичних</w:t>
      </w:r>
      <w:r w:rsidRPr="0094763F">
        <w:rPr>
          <w:spacing w:val="-27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наук,</w:t>
      </w:r>
      <w:r w:rsidRPr="0094763F">
        <w:rPr>
          <w:spacing w:val="-27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проф.</w:t>
      </w:r>
      <w:r w:rsidRPr="0094763F">
        <w:rPr>
          <w:spacing w:val="-27"/>
          <w:sz w:val="24"/>
          <w:szCs w:val="24"/>
        </w:rPr>
        <w:t xml:space="preserve"> </w:t>
      </w:r>
      <w:proofErr w:type="spellStart"/>
      <w:r w:rsidRPr="0094763F">
        <w:rPr>
          <w:spacing w:val="-13"/>
          <w:sz w:val="24"/>
          <w:szCs w:val="24"/>
        </w:rPr>
        <w:t>А.Довгерта</w:t>
      </w:r>
      <w:proofErr w:type="spellEnd"/>
      <w:r w:rsidRPr="0094763F">
        <w:rPr>
          <w:spacing w:val="-13"/>
          <w:sz w:val="24"/>
          <w:szCs w:val="24"/>
        </w:rPr>
        <w:t>.</w:t>
      </w:r>
      <w:r w:rsidRPr="0094763F">
        <w:rPr>
          <w:spacing w:val="-26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25"/>
          <w:sz w:val="24"/>
          <w:szCs w:val="24"/>
        </w:rPr>
        <w:t xml:space="preserve"> </w:t>
      </w:r>
      <w:r w:rsidRPr="0094763F">
        <w:rPr>
          <w:spacing w:val="-10"/>
          <w:sz w:val="24"/>
          <w:szCs w:val="24"/>
        </w:rPr>
        <w:t>Х.:</w:t>
      </w:r>
      <w:r w:rsidRPr="0094763F">
        <w:rPr>
          <w:spacing w:val="-23"/>
          <w:sz w:val="24"/>
          <w:szCs w:val="24"/>
        </w:rPr>
        <w:t xml:space="preserve"> </w:t>
      </w:r>
      <w:r w:rsidRPr="0094763F">
        <w:rPr>
          <w:spacing w:val="-10"/>
          <w:sz w:val="24"/>
          <w:szCs w:val="24"/>
        </w:rPr>
        <w:t>ТОВ</w:t>
      </w:r>
      <w:r w:rsidRPr="0094763F">
        <w:rPr>
          <w:spacing w:val="-23"/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«</w:t>
      </w:r>
      <w:proofErr w:type="spellStart"/>
      <w:r w:rsidRPr="0094763F">
        <w:rPr>
          <w:spacing w:val="-13"/>
          <w:sz w:val="24"/>
          <w:szCs w:val="24"/>
        </w:rPr>
        <w:t>одісей</w:t>
      </w:r>
      <w:proofErr w:type="spellEnd"/>
      <w:r w:rsidRPr="0094763F">
        <w:rPr>
          <w:spacing w:val="-13"/>
          <w:sz w:val="24"/>
          <w:szCs w:val="24"/>
        </w:rPr>
        <w:t>»,</w:t>
      </w:r>
      <w:r w:rsidRPr="0094763F">
        <w:rPr>
          <w:spacing w:val="-27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2008.</w:t>
      </w:r>
      <w:r w:rsidRPr="0094763F">
        <w:rPr>
          <w:spacing w:val="-29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25"/>
          <w:sz w:val="24"/>
          <w:szCs w:val="24"/>
        </w:rPr>
        <w:t xml:space="preserve"> </w:t>
      </w:r>
      <w:r w:rsidRPr="0094763F">
        <w:rPr>
          <w:spacing w:val="-10"/>
          <w:sz w:val="24"/>
          <w:szCs w:val="24"/>
        </w:rPr>
        <w:t>352</w:t>
      </w:r>
      <w:r w:rsidRPr="0094763F">
        <w:rPr>
          <w:spacing w:val="-25"/>
          <w:sz w:val="24"/>
          <w:szCs w:val="24"/>
        </w:rPr>
        <w:t xml:space="preserve"> </w:t>
      </w:r>
      <w:r w:rsidRPr="0094763F">
        <w:rPr>
          <w:spacing w:val="-6"/>
          <w:sz w:val="24"/>
          <w:szCs w:val="24"/>
        </w:rPr>
        <w:t>с.</w:t>
      </w:r>
    </w:p>
    <w:p w:rsidR="00A45169" w:rsidRPr="0094763F" w:rsidRDefault="00A45169" w:rsidP="00065C08">
      <w:pPr>
        <w:pStyle w:val="a5"/>
        <w:numPr>
          <w:ilvl w:val="0"/>
          <w:numId w:val="5"/>
        </w:numPr>
        <w:ind w:left="0" w:right="-35" w:firstLine="0"/>
        <w:jc w:val="both"/>
        <w:rPr>
          <w:sz w:val="24"/>
          <w:szCs w:val="24"/>
        </w:rPr>
      </w:pPr>
      <w:r w:rsidRPr="0094763F">
        <w:rPr>
          <w:spacing w:val="-13"/>
          <w:sz w:val="24"/>
          <w:szCs w:val="24"/>
        </w:rPr>
        <w:t>Міжнародне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2"/>
          <w:sz w:val="24"/>
          <w:szCs w:val="24"/>
        </w:rPr>
        <w:t>приватне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2"/>
          <w:sz w:val="24"/>
          <w:szCs w:val="24"/>
        </w:rPr>
        <w:t>право:</w:t>
      </w:r>
      <w:r w:rsidRPr="0094763F">
        <w:rPr>
          <w:sz w:val="24"/>
          <w:szCs w:val="24"/>
        </w:rPr>
        <w:t xml:space="preserve"> </w:t>
      </w:r>
      <w:proofErr w:type="spellStart"/>
      <w:r w:rsidRPr="0094763F">
        <w:rPr>
          <w:spacing w:val="-11"/>
          <w:sz w:val="24"/>
          <w:szCs w:val="24"/>
        </w:rPr>
        <w:t>Навч</w:t>
      </w:r>
      <w:proofErr w:type="spellEnd"/>
      <w:r w:rsidRPr="0094763F">
        <w:rPr>
          <w:spacing w:val="-11"/>
          <w:sz w:val="24"/>
          <w:szCs w:val="24"/>
        </w:rPr>
        <w:t>.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посібник</w:t>
      </w:r>
      <w:r w:rsidRPr="0094763F">
        <w:rPr>
          <w:sz w:val="24"/>
          <w:szCs w:val="24"/>
        </w:rPr>
        <w:t xml:space="preserve"> / </w:t>
      </w:r>
      <w:r w:rsidRPr="0094763F">
        <w:rPr>
          <w:spacing w:val="-7"/>
          <w:sz w:val="24"/>
          <w:szCs w:val="24"/>
        </w:rPr>
        <w:t>За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0"/>
          <w:sz w:val="24"/>
          <w:szCs w:val="24"/>
        </w:rPr>
        <w:t>ред.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В.М.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Гайворонського,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В.П.</w:t>
      </w:r>
      <w:r w:rsidRPr="0094763F">
        <w:rPr>
          <w:spacing w:val="-32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Жушмана</w:t>
      </w:r>
      <w:proofErr w:type="spellEnd"/>
      <w:r w:rsidRPr="0094763F">
        <w:rPr>
          <w:sz w:val="24"/>
          <w:szCs w:val="24"/>
        </w:rPr>
        <w:t>.</w:t>
      </w:r>
      <w:r w:rsidRPr="0094763F">
        <w:rPr>
          <w:spacing w:val="-32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30"/>
          <w:sz w:val="24"/>
          <w:szCs w:val="24"/>
        </w:rPr>
        <w:t xml:space="preserve"> </w:t>
      </w:r>
      <w:r w:rsidRPr="0094763F">
        <w:rPr>
          <w:sz w:val="24"/>
          <w:szCs w:val="24"/>
        </w:rPr>
        <w:t>К.,</w:t>
      </w:r>
      <w:r w:rsidRPr="0094763F">
        <w:rPr>
          <w:spacing w:val="-31"/>
          <w:sz w:val="24"/>
          <w:szCs w:val="24"/>
        </w:rPr>
        <w:t xml:space="preserve"> </w:t>
      </w:r>
      <w:r w:rsidRPr="0094763F">
        <w:rPr>
          <w:sz w:val="24"/>
          <w:szCs w:val="24"/>
        </w:rPr>
        <w:t>2005.</w:t>
      </w:r>
      <w:r w:rsidRPr="0094763F">
        <w:rPr>
          <w:spacing w:val="-30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30"/>
          <w:sz w:val="24"/>
          <w:szCs w:val="24"/>
        </w:rPr>
        <w:t xml:space="preserve"> </w:t>
      </w:r>
      <w:r w:rsidRPr="0094763F">
        <w:rPr>
          <w:sz w:val="24"/>
          <w:szCs w:val="24"/>
        </w:rPr>
        <w:t>368</w:t>
      </w:r>
      <w:r w:rsidRPr="0094763F">
        <w:rPr>
          <w:spacing w:val="-30"/>
          <w:sz w:val="24"/>
          <w:szCs w:val="24"/>
        </w:rPr>
        <w:t xml:space="preserve"> </w:t>
      </w:r>
      <w:r w:rsidRPr="0094763F">
        <w:rPr>
          <w:sz w:val="24"/>
          <w:szCs w:val="24"/>
        </w:rPr>
        <w:t>с.</w:t>
      </w:r>
    </w:p>
    <w:p w:rsidR="00A45169" w:rsidRPr="0094763F" w:rsidRDefault="00A45169" w:rsidP="00065C08">
      <w:pPr>
        <w:pStyle w:val="a5"/>
        <w:numPr>
          <w:ilvl w:val="0"/>
          <w:numId w:val="5"/>
        </w:numPr>
        <w:ind w:left="0" w:right="-35" w:firstLine="0"/>
        <w:jc w:val="both"/>
        <w:rPr>
          <w:spacing w:val="-11"/>
          <w:sz w:val="24"/>
          <w:szCs w:val="24"/>
        </w:rPr>
      </w:pPr>
      <w:r w:rsidRPr="0094763F">
        <w:rPr>
          <w:spacing w:val="-8"/>
          <w:sz w:val="24"/>
          <w:szCs w:val="24"/>
        </w:rPr>
        <w:t>Міжнародне приватне</w:t>
      </w:r>
      <w:r w:rsidRPr="0094763F">
        <w:rPr>
          <w:spacing w:val="-7"/>
          <w:sz w:val="24"/>
          <w:szCs w:val="24"/>
        </w:rPr>
        <w:t xml:space="preserve"> </w:t>
      </w:r>
      <w:r w:rsidRPr="0094763F">
        <w:rPr>
          <w:spacing w:val="-8"/>
          <w:sz w:val="24"/>
          <w:szCs w:val="24"/>
        </w:rPr>
        <w:t>право:</w:t>
      </w:r>
      <w:r w:rsidRPr="0094763F">
        <w:rPr>
          <w:spacing w:val="-7"/>
          <w:sz w:val="24"/>
          <w:szCs w:val="24"/>
        </w:rPr>
        <w:t xml:space="preserve"> </w:t>
      </w:r>
      <w:proofErr w:type="spellStart"/>
      <w:r w:rsidRPr="0094763F">
        <w:rPr>
          <w:spacing w:val="-8"/>
          <w:sz w:val="24"/>
          <w:szCs w:val="24"/>
        </w:rPr>
        <w:t>Навч</w:t>
      </w:r>
      <w:proofErr w:type="spellEnd"/>
      <w:r w:rsidRPr="0094763F">
        <w:rPr>
          <w:spacing w:val="-8"/>
          <w:sz w:val="24"/>
          <w:szCs w:val="24"/>
        </w:rPr>
        <w:t>. посібник / За</w:t>
      </w:r>
      <w:r w:rsidRPr="0094763F">
        <w:rPr>
          <w:spacing w:val="-9"/>
          <w:sz w:val="24"/>
          <w:szCs w:val="24"/>
        </w:rPr>
        <w:t xml:space="preserve"> </w:t>
      </w:r>
      <w:r w:rsidRPr="0094763F">
        <w:rPr>
          <w:spacing w:val="-8"/>
          <w:sz w:val="24"/>
          <w:szCs w:val="24"/>
        </w:rPr>
        <w:t>ред.</w:t>
      </w:r>
      <w:r w:rsidRPr="0094763F">
        <w:rPr>
          <w:spacing w:val="-9"/>
          <w:sz w:val="24"/>
          <w:szCs w:val="24"/>
        </w:rPr>
        <w:t xml:space="preserve"> </w:t>
      </w:r>
      <w:r w:rsidRPr="0094763F">
        <w:rPr>
          <w:spacing w:val="-8"/>
          <w:sz w:val="24"/>
          <w:szCs w:val="24"/>
        </w:rPr>
        <w:t>С.Г.</w:t>
      </w:r>
      <w:r w:rsidRPr="0094763F">
        <w:rPr>
          <w:spacing w:val="-7"/>
          <w:sz w:val="24"/>
          <w:szCs w:val="24"/>
        </w:rPr>
        <w:t xml:space="preserve"> </w:t>
      </w:r>
      <w:r w:rsidRPr="0094763F">
        <w:rPr>
          <w:spacing w:val="-8"/>
          <w:sz w:val="24"/>
          <w:szCs w:val="24"/>
        </w:rPr>
        <w:t>Кузьменко</w:t>
      </w:r>
      <w:r w:rsidRPr="0094763F">
        <w:rPr>
          <w:spacing w:val="-7"/>
          <w:sz w:val="24"/>
          <w:szCs w:val="24"/>
        </w:rPr>
        <w:t xml:space="preserve"> –</w:t>
      </w:r>
      <w:r w:rsidRPr="0094763F">
        <w:rPr>
          <w:spacing w:val="-6"/>
          <w:sz w:val="24"/>
          <w:szCs w:val="24"/>
        </w:rPr>
        <w:t xml:space="preserve"> </w:t>
      </w:r>
      <w:r w:rsidRPr="0094763F">
        <w:rPr>
          <w:spacing w:val="-7"/>
          <w:sz w:val="24"/>
          <w:szCs w:val="24"/>
        </w:rPr>
        <w:t>К.,</w:t>
      </w:r>
      <w:r w:rsidR="0094763F" w:rsidRPr="0094763F">
        <w:rPr>
          <w:spacing w:val="-7"/>
          <w:sz w:val="24"/>
          <w:szCs w:val="24"/>
        </w:rPr>
        <w:t xml:space="preserve"> </w:t>
      </w:r>
      <w:r w:rsidRPr="0094763F">
        <w:rPr>
          <w:spacing w:val="-28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2010.</w:t>
      </w:r>
      <w:r w:rsidRPr="0094763F">
        <w:rPr>
          <w:spacing w:val="-27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–</w:t>
      </w:r>
      <w:r w:rsidRPr="0094763F">
        <w:rPr>
          <w:spacing w:val="-26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316</w:t>
      </w:r>
      <w:r w:rsidRPr="0094763F">
        <w:rPr>
          <w:spacing w:val="-25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с.</w:t>
      </w:r>
    </w:p>
    <w:p w:rsidR="00A45169" w:rsidRPr="0094763F" w:rsidRDefault="00A45169" w:rsidP="00065C08">
      <w:pPr>
        <w:pStyle w:val="a5"/>
        <w:numPr>
          <w:ilvl w:val="0"/>
          <w:numId w:val="5"/>
        </w:numPr>
        <w:ind w:left="0" w:right="-35" w:firstLine="0"/>
        <w:rPr>
          <w:sz w:val="24"/>
          <w:szCs w:val="24"/>
        </w:rPr>
      </w:pPr>
      <w:r w:rsidRPr="0094763F">
        <w:rPr>
          <w:sz w:val="24"/>
          <w:szCs w:val="24"/>
        </w:rPr>
        <w:t>Міжнародне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приватне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право: </w:t>
      </w:r>
      <w:proofErr w:type="spellStart"/>
      <w:r w:rsidRPr="0094763F">
        <w:rPr>
          <w:sz w:val="24"/>
          <w:szCs w:val="24"/>
        </w:rPr>
        <w:t>підруч</w:t>
      </w:r>
      <w:proofErr w:type="spellEnd"/>
      <w:r w:rsidRPr="0094763F">
        <w:rPr>
          <w:sz w:val="24"/>
          <w:szCs w:val="24"/>
        </w:rPr>
        <w:t xml:space="preserve">. для </w:t>
      </w:r>
      <w:proofErr w:type="spellStart"/>
      <w:r w:rsidRPr="0094763F">
        <w:rPr>
          <w:sz w:val="24"/>
          <w:szCs w:val="24"/>
        </w:rPr>
        <w:t>студ</w:t>
      </w:r>
      <w:proofErr w:type="spellEnd"/>
      <w:r w:rsidRPr="0094763F">
        <w:rPr>
          <w:sz w:val="24"/>
          <w:szCs w:val="24"/>
        </w:rPr>
        <w:t>.</w:t>
      </w:r>
      <w:r w:rsidRPr="0094763F">
        <w:rPr>
          <w:spacing w:val="-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юрид</w:t>
      </w:r>
      <w:proofErr w:type="spellEnd"/>
      <w:r w:rsidRPr="0094763F">
        <w:rPr>
          <w:sz w:val="24"/>
          <w:szCs w:val="24"/>
        </w:rPr>
        <w:t>.</w:t>
      </w:r>
      <w:r w:rsidRPr="0094763F">
        <w:rPr>
          <w:spacing w:val="-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вищ</w:t>
      </w:r>
      <w:proofErr w:type="spellEnd"/>
      <w:r w:rsidRPr="0094763F">
        <w:rPr>
          <w:sz w:val="24"/>
          <w:szCs w:val="24"/>
        </w:rPr>
        <w:t xml:space="preserve">. </w:t>
      </w:r>
      <w:proofErr w:type="spellStart"/>
      <w:r w:rsidRPr="0094763F">
        <w:rPr>
          <w:sz w:val="24"/>
          <w:szCs w:val="24"/>
        </w:rPr>
        <w:t>навч</w:t>
      </w:r>
      <w:proofErr w:type="spellEnd"/>
      <w:r w:rsidRPr="0094763F">
        <w:rPr>
          <w:sz w:val="24"/>
          <w:szCs w:val="24"/>
        </w:rPr>
        <w:t>.</w:t>
      </w:r>
      <w:r w:rsidRPr="0094763F">
        <w:rPr>
          <w:spacing w:val="-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закл</w:t>
      </w:r>
      <w:proofErr w:type="spellEnd"/>
      <w:r w:rsidRPr="0094763F">
        <w:rPr>
          <w:sz w:val="24"/>
          <w:szCs w:val="24"/>
        </w:rPr>
        <w:t>.</w:t>
      </w:r>
    </w:p>
    <w:p w:rsidR="00A45169" w:rsidRPr="0094763F" w:rsidRDefault="00A45169" w:rsidP="0094763F">
      <w:pPr>
        <w:pStyle w:val="a3"/>
        <w:ind w:left="0" w:right="-35" w:firstLine="0"/>
        <w:jc w:val="left"/>
        <w:rPr>
          <w:sz w:val="24"/>
          <w:szCs w:val="24"/>
        </w:rPr>
      </w:pPr>
      <w:r w:rsidRPr="0094763F">
        <w:rPr>
          <w:sz w:val="24"/>
          <w:szCs w:val="24"/>
        </w:rPr>
        <w:t>/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ред.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Проф.</w:t>
      </w:r>
      <w:r w:rsidRPr="0094763F">
        <w:rPr>
          <w:spacing w:val="-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В.П.Жушмана</w:t>
      </w:r>
      <w:proofErr w:type="spellEnd"/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доц.</w:t>
      </w:r>
      <w:r w:rsidRPr="0094763F">
        <w:rPr>
          <w:spacing w:val="-2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І.А.Шуміло</w:t>
      </w:r>
      <w:proofErr w:type="spellEnd"/>
      <w:r w:rsidRPr="0094763F">
        <w:rPr>
          <w:sz w:val="24"/>
          <w:szCs w:val="24"/>
        </w:rPr>
        <w:t>. –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Х.: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Право,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2011.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320с.</w:t>
      </w:r>
    </w:p>
    <w:p w:rsidR="00A45169" w:rsidRPr="0094763F" w:rsidRDefault="00A45169" w:rsidP="00065C08">
      <w:pPr>
        <w:pStyle w:val="a5"/>
        <w:numPr>
          <w:ilvl w:val="0"/>
          <w:numId w:val="5"/>
        </w:numPr>
        <w:ind w:left="0" w:right="-35" w:firstLine="0"/>
        <w:rPr>
          <w:sz w:val="24"/>
          <w:szCs w:val="24"/>
        </w:rPr>
      </w:pPr>
      <w:proofErr w:type="spellStart"/>
      <w:r w:rsidRPr="0094763F">
        <w:rPr>
          <w:spacing w:val="-12"/>
          <w:sz w:val="24"/>
          <w:szCs w:val="24"/>
        </w:rPr>
        <w:t>Фединяк</w:t>
      </w:r>
      <w:proofErr w:type="spellEnd"/>
      <w:r w:rsidRPr="0094763F">
        <w:rPr>
          <w:spacing w:val="-9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Г.С.,</w:t>
      </w:r>
      <w:r w:rsidRPr="0094763F">
        <w:rPr>
          <w:spacing w:val="-7"/>
          <w:sz w:val="24"/>
          <w:szCs w:val="24"/>
        </w:rPr>
        <w:t xml:space="preserve"> </w:t>
      </w:r>
      <w:proofErr w:type="spellStart"/>
      <w:r w:rsidRPr="0094763F">
        <w:rPr>
          <w:spacing w:val="-13"/>
          <w:sz w:val="24"/>
          <w:szCs w:val="24"/>
        </w:rPr>
        <w:t>Фединяк</w:t>
      </w:r>
      <w:proofErr w:type="spellEnd"/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Л.С.</w:t>
      </w:r>
      <w:r w:rsidRPr="0094763F">
        <w:rPr>
          <w:spacing w:val="-6"/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Міжнародне</w:t>
      </w:r>
      <w:r w:rsidRPr="0094763F">
        <w:rPr>
          <w:spacing w:val="-7"/>
          <w:sz w:val="24"/>
          <w:szCs w:val="24"/>
        </w:rPr>
        <w:t xml:space="preserve"> </w:t>
      </w:r>
      <w:r w:rsidRPr="0094763F">
        <w:rPr>
          <w:spacing w:val="-12"/>
          <w:sz w:val="24"/>
          <w:szCs w:val="24"/>
        </w:rPr>
        <w:t>приватне</w:t>
      </w:r>
      <w:r w:rsidRPr="0094763F">
        <w:rPr>
          <w:spacing w:val="-6"/>
          <w:sz w:val="24"/>
          <w:szCs w:val="24"/>
        </w:rPr>
        <w:t xml:space="preserve"> </w:t>
      </w:r>
      <w:r w:rsidRPr="0094763F">
        <w:rPr>
          <w:spacing w:val="-12"/>
          <w:sz w:val="24"/>
          <w:szCs w:val="24"/>
        </w:rPr>
        <w:t>право: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Підручник.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7"/>
          <w:sz w:val="24"/>
          <w:szCs w:val="24"/>
        </w:rPr>
        <w:t xml:space="preserve"> </w:t>
      </w:r>
      <w:r w:rsidRPr="0094763F">
        <w:rPr>
          <w:spacing w:val="-10"/>
          <w:sz w:val="24"/>
          <w:szCs w:val="24"/>
        </w:rPr>
        <w:t>4-те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вид.,</w:t>
      </w:r>
      <w:r w:rsidRPr="0094763F">
        <w:rPr>
          <w:spacing w:val="-32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переробл</w:t>
      </w:r>
      <w:proofErr w:type="spellEnd"/>
      <w:r w:rsidRPr="0094763F">
        <w:rPr>
          <w:sz w:val="24"/>
          <w:szCs w:val="24"/>
        </w:rPr>
        <w:t>.</w:t>
      </w:r>
      <w:r w:rsidRPr="0094763F">
        <w:rPr>
          <w:spacing w:val="-32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-3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допов</w:t>
      </w:r>
      <w:proofErr w:type="spellEnd"/>
      <w:r w:rsidRPr="0094763F">
        <w:rPr>
          <w:sz w:val="24"/>
          <w:szCs w:val="24"/>
        </w:rPr>
        <w:t>.</w:t>
      </w:r>
      <w:r w:rsidRPr="0094763F">
        <w:rPr>
          <w:spacing w:val="-32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28"/>
          <w:sz w:val="24"/>
          <w:szCs w:val="24"/>
        </w:rPr>
        <w:t xml:space="preserve"> </w:t>
      </w:r>
      <w:r w:rsidRPr="0094763F">
        <w:rPr>
          <w:sz w:val="24"/>
          <w:szCs w:val="24"/>
        </w:rPr>
        <w:t>К.:</w:t>
      </w:r>
      <w:r w:rsidRPr="0094763F">
        <w:rPr>
          <w:spacing w:val="-28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Атіка</w:t>
      </w:r>
      <w:proofErr w:type="spellEnd"/>
      <w:r w:rsidRPr="0094763F">
        <w:rPr>
          <w:sz w:val="24"/>
          <w:szCs w:val="24"/>
        </w:rPr>
        <w:t>,</w:t>
      </w:r>
      <w:r w:rsidRPr="0094763F">
        <w:rPr>
          <w:spacing w:val="-32"/>
          <w:sz w:val="24"/>
          <w:szCs w:val="24"/>
        </w:rPr>
        <w:t xml:space="preserve"> </w:t>
      </w:r>
      <w:r w:rsidRPr="0094763F">
        <w:rPr>
          <w:sz w:val="24"/>
          <w:szCs w:val="24"/>
        </w:rPr>
        <w:t>2009.</w:t>
      </w:r>
      <w:r w:rsidRPr="0094763F">
        <w:rPr>
          <w:spacing w:val="-31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30"/>
          <w:sz w:val="24"/>
          <w:szCs w:val="24"/>
        </w:rPr>
        <w:t xml:space="preserve"> </w:t>
      </w:r>
      <w:r w:rsidRPr="0094763F">
        <w:rPr>
          <w:sz w:val="24"/>
          <w:szCs w:val="24"/>
        </w:rPr>
        <w:t>500с.</w:t>
      </w:r>
    </w:p>
    <w:p w:rsidR="00A45169" w:rsidRPr="0094763F" w:rsidRDefault="00A45169" w:rsidP="00065C08">
      <w:pPr>
        <w:pStyle w:val="a5"/>
        <w:numPr>
          <w:ilvl w:val="0"/>
          <w:numId w:val="5"/>
        </w:numPr>
        <w:ind w:left="0" w:right="-35" w:firstLine="0"/>
        <w:rPr>
          <w:sz w:val="24"/>
          <w:szCs w:val="24"/>
        </w:rPr>
      </w:pPr>
      <w:proofErr w:type="spellStart"/>
      <w:r w:rsidRPr="0094763F">
        <w:rPr>
          <w:spacing w:val="-6"/>
          <w:sz w:val="24"/>
          <w:szCs w:val="24"/>
        </w:rPr>
        <w:t>Фединяк</w:t>
      </w:r>
      <w:proofErr w:type="spellEnd"/>
      <w:r w:rsidRPr="0094763F">
        <w:rPr>
          <w:spacing w:val="6"/>
          <w:sz w:val="24"/>
          <w:szCs w:val="24"/>
        </w:rPr>
        <w:t xml:space="preserve"> </w:t>
      </w:r>
      <w:r w:rsidRPr="0094763F">
        <w:rPr>
          <w:spacing w:val="-6"/>
          <w:sz w:val="24"/>
          <w:szCs w:val="24"/>
        </w:rPr>
        <w:t>Г.С.,</w:t>
      </w:r>
      <w:r w:rsidRPr="0094763F">
        <w:rPr>
          <w:spacing w:val="9"/>
          <w:sz w:val="24"/>
          <w:szCs w:val="24"/>
        </w:rPr>
        <w:t xml:space="preserve"> </w:t>
      </w:r>
      <w:proofErr w:type="spellStart"/>
      <w:r w:rsidRPr="0094763F">
        <w:rPr>
          <w:spacing w:val="-5"/>
          <w:sz w:val="24"/>
          <w:szCs w:val="24"/>
        </w:rPr>
        <w:t>Фединяк</w:t>
      </w:r>
      <w:proofErr w:type="spellEnd"/>
      <w:r w:rsidRPr="0094763F">
        <w:rPr>
          <w:spacing w:val="8"/>
          <w:sz w:val="24"/>
          <w:szCs w:val="24"/>
        </w:rPr>
        <w:t xml:space="preserve"> </w:t>
      </w:r>
      <w:r w:rsidRPr="0094763F">
        <w:rPr>
          <w:spacing w:val="-5"/>
          <w:sz w:val="24"/>
          <w:szCs w:val="24"/>
        </w:rPr>
        <w:t>Л.С.</w:t>
      </w:r>
      <w:r w:rsidRPr="0094763F">
        <w:rPr>
          <w:spacing w:val="9"/>
          <w:sz w:val="24"/>
          <w:szCs w:val="24"/>
        </w:rPr>
        <w:t xml:space="preserve"> </w:t>
      </w:r>
      <w:r w:rsidRPr="0094763F">
        <w:rPr>
          <w:spacing w:val="-5"/>
          <w:sz w:val="24"/>
          <w:szCs w:val="24"/>
        </w:rPr>
        <w:t>Практикум</w:t>
      </w:r>
      <w:r w:rsidRPr="0094763F">
        <w:rPr>
          <w:spacing w:val="9"/>
          <w:sz w:val="24"/>
          <w:szCs w:val="24"/>
        </w:rPr>
        <w:t xml:space="preserve"> </w:t>
      </w:r>
      <w:r w:rsidRPr="0094763F">
        <w:rPr>
          <w:spacing w:val="-5"/>
          <w:sz w:val="24"/>
          <w:szCs w:val="24"/>
        </w:rPr>
        <w:t>з</w:t>
      </w:r>
      <w:r w:rsidRPr="0094763F">
        <w:rPr>
          <w:spacing w:val="8"/>
          <w:sz w:val="24"/>
          <w:szCs w:val="24"/>
        </w:rPr>
        <w:t xml:space="preserve"> </w:t>
      </w:r>
      <w:r w:rsidRPr="0094763F">
        <w:rPr>
          <w:spacing w:val="-5"/>
          <w:sz w:val="24"/>
          <w:szCs w:val="24"/>
        </w:rPr>
        <w:t>курсу</w:t>
      </w:r>
      <w:r w:rsidRPr="0094763F">
        <w:rPr>
          <w:spacing w:val="7"/>
          <w:sz w:val="24"/>
          <w:szCs w:val="24"/>
        </w:rPr>
        <w:t xml:space="preserve"> </w:t>
      </w:r>
      <w:r w:rsidRPr="0094763F">
        <w:rPr>
          <w:spacing w:val="-5"/>
          <w:sz w:val="24"/>
          <w:szCs w:val="24"/>
        </w:rPr>
        <w:t>«Міжнародне</w:t>
      </w:r>
      <w:r w:rsidRPr="0094763F">
        <w:rPr>
          <w:spacing w:val="7"/>
          <w:sz w:val="24"/>
          <w:szCs w:val="24"/>
        </w:rPr>
        <w:t xml:space="preserve"> </w:t>
      </w:r>
      <w:r w:rsidRPr="0094763F">
        <w:rPr>
          <w:spacing w:val="-5"/>
          <w:sz w:val="24"/>
          <w:szCs w:val="24"/>
        </w:rPr>
        <w:t>приватне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право»:</w:t>
      </w:r>
      <w:r w:rsidRPr="0094763F">
        <w:rPr>
          <w:spacing w:val="-30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Навч</w:t>
      </w:r>
      <w:proofErr w:type="spellEnd"/>
      <w:r w:rsidRPr="0094763F">
        <w:rPr>
          <w:sz w:val="24"/>
          <w:szCs w:val="24"/>
        </w:rPr>
        <w:t>.</w:t>
      </w:r>
      <w:r w:rsidRPr="0094763F">
        <w:rPr>
          <w:spacing w:val="-3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посіб</w:t>
      </w:r>
      <w:proofErr w:type="spellEnd"/>
      <w:r w:rsidRPr="0094763F">
        <w:rPr>
          <w:sz w:val="24"/>
          <w:szCs w:val="24"/>
        </w:rPr>
        <w:t>.</w:t>
      </w:r>
      <w:r w:rsidRPr="0094763F">
        <w:rPr>
          <w:spacing w:val="-30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30"/>
          <w:sz w:val="24"/>
          <w:szCs w:val="24"/>
        </w:rPr>
        <w:t xml:space="preserve"> </w:t>
      </w:r>
      <w:r w:rsidRPr="0094763F">
        <w:rPr>
          <w:sz w:val="24"/>
          <w:szCs w:val="24"/>
        </w:rPr>
        <w:t>К.:</w:t>
      </w:r>
      <w:r w:rsidRPr="0094763F">
        <w:rPr>
          <w:spacing w:val="-27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Атіка</w:t>
      </w:r>
      <w:proofErr w:type="spellEnd"/>
      <w:r w:rsidRPr="0094763F">
        <w:rPr>
          <w:sz w:val="24"/>
          <w:szCs w:val="24"/>
        </w:rPr>
        <w:t>,</w:t>
      </w:r>
      <w:r w:rsidRPr="0094763F">
        <w:rPr>
          <w:spacing w:val="-33"/>
          <w:sz w:val="24"/>
          <w:szCs w:val="24"/>
        </w:rPr>
        <w:t xml:space="preserve"> </w:t>
      </w:r>
      <w:r w:rsidRPr="0094763F">
        <w:rPr>
          <w:sz w:val="24"/>
          <w:szCs w:val="24"/>
        </w:rPr>
        <w:t>2007.</w:t>
      </w:r>
      <w:r w:rsidRPr="0094763F">
        <w:rPr>
          <w:spacing w:val="-31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32"/>
          <w:sz w:val="24"/>
          <w:szCs w:val="24"/>
        </w:rPr>
        <w:t xml:space="preserve"> </w:t>
      </w:r>
      <w:r w:rsidRPr="0094763F">
        <w:rPr>
          <w:sz w:val="24"/>
          <w:szCs w:val="24"/>
        </w:rPr>
        <w:t>312с.</w:t>
      </w:r>
    </w:p>
    <w:p w:rsidR="00A45169" w:rsidRPr="0094763F" w:rsidRDefault="00A45169" w:rsidP="00065C08">
      <w:pPr>
        <w:pStyle w:val="a5"/>
        <w:numPr>
          <w:ilvl w:val="0"/>
          <w:numId w:val="5"/>
        </w:numPr>
        <w:ind w:left="0" w:right="-35" w:firstLine="0"/>
        <w:rPr>
          <w:sz w:val="24"/>
          <w:szCs w:val="24"/>
        </w:rPr>
      </w:pPr>
      <w:proofErr w:type="spellStart"/>
      <w:r w:rsidRPr="0094763F">
        <w:rPr>
          <w:spacing w:val="-12"/>
          <w:sz w:val="24"/>
          <w:szCs w:val="24"/>
        </w:rPr>
        <w:t>Чубарєв</w:t>
      </w:r>
      <w:proofErr w:type="spellEnd"/>
      <w:r w:rsidRPr="0094763F">
        <w:rPr>
          <w:spacing w:val="-19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В.Л.</w:t>
      </w:r>
      <w:r w:rsidRPr="0094763F">
        <w:rPr>
          <w:spacing w:val="-18"/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Міжнародне</w:t>
      </w:r>
      <w:r w:rsidRPr="0094763F">
        <w:rPr>
          <w:spacing w:val="-17"/>
          <w:sz w:val="24"/>
          <w:szCs w:val="24"/>
        </w:rPr>
        <w:t xml:space="preserve"> </w:t>
      </w:r>
      <w:r w:rsidRPr="0094763F">
        <w:rPr>
          <w:spacing w:val="-12"/>
          <w:sz w:val="24"/>
          <w:szCs w:val="24"/>
        </w:rPr>
        <w:t>приватне</w:t>
      </w:r>
      <w:r w:rsidRPr="0094763F">
        <w:rPr>
          <w:spacing w:val="-20"/>
          <w:sz w:val="24"/>
          <w:szCs w:val="24"/>
        </w:rPr>
        <w:t xml:space="preserve"> </w:t>
      </w:r>
      <w:r w:rsidRPr="0094763F">
        <w:rPr>
          <w:spacing w:val="-12"/>
          <w:sz w:val="24"/>
          <w:szCs w:val="24"/>
        </w:rPr>
        <w:t>право:</w:t>
      </w:r>
      <w:r w:rsidRPr="0094763F">
        <w:rPr>
          <w:spacing w:val="-16"/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Навчальний</w:t>
      </w:r>
      <w:r w:rsidRPr="0094763F">
        <w:rPr>
          <w:spacing w:val="-16"/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посібник.</w:t>
      </w:r>
      <w:r w:rsidRPr="0094763F">
        <w:rPr>
          <w:spacing w:val="-20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16"/>
          <w:sz w:val="24"/>
          <w:szCs w:val="24"/>
        </w:rPr>
        <w:t xml:space="preserve"> </w:t>
      </w:r>
      <w:r w:rsidRPr="0094763F">
        <w:rPr>
          <w:spacing w:val="-10"/>
          <w:sz w:val="24"/>
          <w:szCs w:val="24"/>
        </w:rPr>
        <w:t>К.:</w:t>
      </w:r>
      <w:r w:rsidRPr="0094763F">
        <w:rPr>
          <w:spacing w:val="-13"/>
          <w:sz w:val="24"/>
          <w:szCs w:val="24"/>
        </w:rPr>
        <w:t xml:space="preserve"> </w:t>
      </w:r>
      <w:proofErr w:type="spellStart"/>
      <w:r w:rsidRPr="0094763F">
        <w:rPr>
          <w:spacing w:val="-12"/>
          <w:sz w:val="24"/>
          <w:szCs w:val="24"/>
        </w:rPr>
        <w:t>Атіка</w:t>
      </w:r>
      <w:proofErr w:type="spellEnd"/>
      <w:r w:rsidRPr="0094763F">
        <w:rPr>
          <w:spacing w:val="-12"/>
          <w:sz w:val="24"/>
          <w:szCs w:val="24"/>
        </w:rPr>
        <w:t>,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2006.</w:t>
      </w:r>
      <w:r w:rsidRPr="0094763F">
        <w:rPr>
          <w:spacing w:val="-29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26"/>
          <w:sz w:val="24"/>
          <w:szCs w:val="24"/>
        </w:rPr>
        <w:t xml:space="preserve"> </w:t>
      </w:r>
      <w:r w:rsidRPr="0094763F">
        <w:rPr>
          <w:sz w:val="24"/>
          <w:szCs w:val="24"/>
        </w:rPr>
        <w:t>608</w:t>
      </w:r>
      <w:r w:rsidRPr="0094763F">
        <w:rPr>
          <w:spacing w:val="-27"/>
          <w:sz w:val="24"/>
          <w:szCs w:val="24"/>
        </w:rPr>
        <w:t xml:space="preserve"> </w:t>
      </w:r>
      <w:r w:rsidRPr="0094763F">
        <w:rPr>
          <w:sz w:val="24"/>
          <w:szCs w:val="24"/>
        </w:rPr>
        <w:t>с.</w:t>
      </w:r>
    </w:p>
    <w:p w:rsidR="00A45169" w:rsidRPr="0094763F" w:rsidRDefault="00A45169" w:rsidP="0094763F">
      <w:pPr>
        <w:pStyle w:val="4"/>
        <w:ind w:left="0" w:right="-35" w:firstLine="567"/>
        <w:rPr>
          <w:sz w:val="24"/>
          <w:szCs w:val="24"/>
        </w:rPr>
      </w:pPr>
      <w:r w:rsidRPr="0094763F">
        <w:rPr>
          <w:sz w:val="24"/>
          <w:szCs w:val="24"/>
        </w:rPr>
        <w:t>МЕТА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ЛЕКЦІЇ:</w:t>
      </w:r>
    </w:p>
    <w:p w:rsidR="00A45169" w:rsidRPr="0094763F" w:rsidRDefault="00A45169" w:rsidP="0094763F">
      <w:pPr>
        <w:pStyle w:val="a3"/>
        <w:ind w:left="0" w:right="-35" w:firstLine="567"/>
        <w:rPr>
          <w:sz w:val="24"/>
          <w:szCs w:val="24"/>
        </w:rPr>
      </w:pPr>
      <w:r w:rsidRPr="0094763F">
        <w:rPr>
          <w:sz w:val="24"/>
          <w:szCs w:val="24"/>
        </w:rPr>
        <w:t>Мета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лекції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полягає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встановлення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змісту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її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структурних елементів та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видів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колізійних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норм.</w:t>
      </w:r>
    </w:p>
    <w:p w:rsidR="00A45169" w:rsidRPr="0094763F" w:rsidRDefault="00A45169" w:rsidP="0094763F">
      <w:pPr>
        <w:pStyle w:val="a3"/>
        <w:ind w:left="0" w:right="-35" w:firstLine="567"/>
        <w:jc w:val="left"/>
        <w:rPr>
          <w:sz w:val="24"/>
          <w:szCs w:val="24"/>
        </w:rPr>
      </w:pPr>
    </w:p>
    <w:p w:rsidR="00A45169" w:rsidRPr="0094763F" w:rsidRDefault="00A45169" w:rsidP="0094763F">
      <w:pPr>
        <w:pStyle w:val="4"/>
        <w:ind w:left="0" w:right="-35" w:firstLine="567"/>
        <w:rPr>
          <w:sz w:val="24"/>
          <w:szCs w:val="24"/>
        </w:rPr>
      </w:pPr>
      <w:r w:rsidRPr="0094763F">
        <w:rPr>
          <w:sz w:val="24"/>
          <w:szCs w:val="24"/>
        </w:rPr>
        <w:t>ВСТУП</w:t>
      </w:r>
    </w:p>
    <w:p w:rsidR="00A45169" w:rsidRPr="0094763F" w:rsidRDefault="00A45169" w:rsidP="0094763F">
      <w:pPr>
        <w:pStyle w:val="a3"/>
        <w:ind w:left="0" w:right="-35" w:firstLine="567"/>
        <w:rPr>
          <w:sz w:val="24"/>
          <w:szCs w:val="24"/>
        </w:rPr>
      </w:pPr>
      <w:r w:rsidRPr="0094763F">
        <w:rPr>
          <w:sz w:val="24"/>
          <w:szCs w:val="24"/>
        </w:rPr>
        <w:t>Вітчизняна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доктрина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виходить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того,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приватному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праву властиві свої специфічні прийоми і засоби регулювання прав і обов'язків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учасників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цивільних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характеру.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йде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сполучення і взаємодію двох методів: колізійного і матеріально-правового. 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літературі по міжнародному приватному праву звичайно відзначається, що при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правовідносинах з іноземним елементом завжди виникає так називане колізійне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питання: необхідно вирішити, який із двох законів, які зіштовхуються, підлягає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застосуванню - діючий 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території, де знаходиться суд, 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розглядає справу,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тобто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тієї країни, 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відноситься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елемент у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справі,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яка розглядається.</w:t>
      </w:r>
    </w:p>
    <w:p w:rsidR="00A45169" w:rsidRPr="0094763F" w:rsidRDefault="00A45169" w:rsidP="0094763F">
      <w:pPr>
        <w:pStyle w:val="a3"/>
        <w:ind w:left="0" w:right="-35" w:firstLine="567"/>
        <w:rPr>
          <w:sz w:val="24"/>
          <w:szCs w:val="24"/>
        </w:rPr>
      </w:pPr>
      <w:r w:rsidRPr="0094763F">
        <w:rPr>
          <w:sz w:val="24"/>
          <w:szCs w:val="24"/>
        </w:rPr>
        <w:t>"Колізія"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- латинське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слово, 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означає зіткнення. Цей термін носить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умовний характер. Образно говорять про колізію законів і необхідності вибору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 ними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для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пояснення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ходу міркувань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суду чи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повинна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вирішити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питання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елементом.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проблема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-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проблема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вибору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необхідно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типова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насамперед,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для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міжнародного приватного права. Якщо в інших галузях права питання колізії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законів мають другорядне, підлегле значення, то тут саме колізійна проблема та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її усунення складають основний зміст цієї правової галузі, що відбилося, як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відомо,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її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назві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ряді країн.</w:t>
      </w:r>
    </w:p>
    <w:p w:rsidR="00A45169" w:rsidRPr="0094763F" w:rsidRDefault="00A45169" w:rsidP="0094763F">
      <w:pPr>
        <w:ind w:right="-35" w:firstLine="567"/>
        <w:jc w:val="both"/>
        <w:rPr>
          <w:b/>
          <w:sz w:val="24"/>
          <w:szCs w:val="24"/>
        </w:rPr>
      </w:pPr>
      <w:r w:rsidRPr="0094763F">
        <w:rPr>
          <w:b/>
          <w:sz w:val="24"/>
          <w:szCs w:val="24"/>
        </w:rPr>
        <w:lastRenderedPageBreak/>
        <w:t xml:space="preserve">1. </w:t>
      </w:r>
      <w:r w:rsidRPr="0094763F">
        <w:rPr>
          <w:b/>
          <w:sz w:val="24"/>
          <w:szCs w:val="24"/>
        </w:rPr>
        <w:t>Поняття</w:t>
      </w:r>
      <w:r w:rsidRPr="0094763F">
        <w:rPr>
          <w:b/>
          <w:spacing w:val="-6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та</w:t>
      </w:r>
      <w:r w:rsidRPr="0094763F">
        <w:rPr>
          <w:b/>
          <w:spacing w:val="-3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структура</w:t>
      </w:r>
      <w:r w:rsidRPr="0094763F">
        <w:rPr>
          <w:b/>
          <w:spacing w:val="-3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колізійної</w:t>
      </w:r>
      <w:r w:rsidRPr="0094763F">
        <w:rPr>
          <w:b/>
          <w:spacing w:val="-3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норми.</w:t>
      </w:r>
    </w:p>
    <w:p w:rsidR="00A45169" w:rsidRPr="0094763F" w:rsidRDefault="00A45169" w:rsidP="0094763F">
      <w:pPr>
        <w:pStyle w:val="a3"/>
        <w:ind w:left="0" w:right="-35" w:firstLine="567"/>
        <w:rPr>
          <w:sz w:val="24"/>
          <w:szCs w:val="24"/>
        </w:rPr>
      </w:pPr>
      <w:r w:rsidRPr="0094763F">
        <w:rPr>
          <w:sz w:val="24"/>
          <w:szCs w:val="24"/>
        </w:rPr>
        <w:t>Як уже відзначалося на попередній лекції, основний зміст міжнародного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приватного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зводиться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проблеми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її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вирішенню.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допомогою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головним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чином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вирішується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така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проблема, є центральним інститутом цієї правової галузі незалежно від того, як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доктрині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визначаються її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поняття,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зміст,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джерела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та ін.</w:t>
      </w:r>
    </w:p>
    <w:p w:rsidR="00A45169" w:rsidRPr="0094763F" w:rsidRDefault="00A45169" w:rsidP="0094763F">
      <w:pPr>
        <w:pStyle w:val="a3"/>
        <w:ind w:left="0" w:right="-35" w:firstLine="567"/>
        <w:rPr>
          <w:sz w:val="24"/>
          <w:szCs w:val="24"/>
        </w:rPr>
      </w:pPr>
      <w:r w:rsidRPr="0094763F">
        <w:rPr>
          <w:sz w:val="24"/>
          <w:szCs w:val="24"/>
        </w:rPr>
        <w:t>Передумовами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виникнення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посилення</w:t>
      </w:r>
      <w:r w:rsidRPr="0094763F">
        <w:rPr>
          <w:spacing w:val="7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процесів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міграції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населення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кордон,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розширення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господарських</w:t>
      </w:r>
      <w:r w:rsidRPr="0094763F">
        <w:rPr>
          <w:spacing w:val="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зв'язків</w:t>
      </w:r>
      <w:proofErr w:type="spellEnd"/>
      <w:r w:rsidRPr="0094763F">
        <w:rPr>
          <w:spacing w:val="7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державами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тощо.</w:t>
      </w:r>
    </w:p>
    <w:p w:rsidR="00A45169" w:rsidRPr="0094763F" w:rsidRDefault="00A45169" w:rsidP="0094763F">
      <w:pPr>
        <w:ind w:right="-35" w:firstLine="567"/>
        <w:jc w:val="both"/>
        <w:rPr>
          <w:sz w:val="24"/>
          <w:szCs w:val="24"/>
        </w:rPr>
      </w:pPr>
      <w:r w:rsidRPr="0094763F">
        <w:rPr>
          <w:sz w:val="24"/>
          <w:szCs w:val="24"/>
        </w:rPr>
        <w:t>В ЗУ «Про МПП» в п.3 ч.1 ст. 1 надано поняття колізійної норми, поняття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якої вироблено доктриною МПП. Отже, </w:t>
      </w:r>
      <w:r w:rsidRPr="0094763F">
        <w:rPr>
          <w:b/>
          <w:sz w:val="24"/>
          <w:szCs w:val="24"/>
        </w:rPr>
        <w:t>колізійна норма - це правова норма,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що визначає право якої держави підлягає застосуванню до правовідносин з</w:t>
      </w:r>
      <w:r w:rsidRPr="0094763F">
        <w:rPr>
          <w:b/>
          <w:spacing w:val="-67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іноземним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елементом.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Нагадаю,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елемент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ознака,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характеризує приватноправові відносини та виявляється в одній або кількох 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таких форм: 1) хоча б один учасник правовідносин є громадянином України,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який проживає за межами України, іноземцем, особою без громадянства або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іноземною</w:t>
      </w:r>
      <w:r w:rsidRPr="0094763F">
        <w:rPr>
          <w:spacing w:val="3"/>
          <w:sz w:val="24"/>
          <w:szCs w:val="24"/>
        </w:rPr>
        <w:t xml:space="preserve"> </w:t>
      </w:r>
      <w:r w:rsidRPr="0094763F">
        <w:rPr>
          <w:sz w:val="24"/>
          <w:szCs w:val="24"/>
        </w:rPr>
        <w:t>юридичною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особою;</w:t>
      </w:r>
      <w:r w:rsidRPr="0094763F">
        <w:rPr>
          <w:spacing w:val="5"/>
          <w:sz w:val="24"/>
          <w:szCs w:val="24"/>
        </w:rPr>
        <w:t xml:space="preserve"> </w:t>
      </w:r>
      <w:r w:rsidRPr="0094763F">
        <w:rPr>
          <w:sz w:val="24"/>
          <w:szCs w:val="24"/>
        </w:rPr>
        <w:t>2)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об'єкт</w:t>
      </w:r>
      <w:r w:rsidRPr="0094763F">
        <w:rPr>
          <w:spacing w:val="10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</w:t>
      </w:r>
      <w:r w:rsidRPr="0094763F">
        <w:rPr>
          <w:spacing w:val="4"/>
          <w:sz w:val="24"/>
          <w:szCs w:val="24"/>
        </w:rPr>
        <w:t xml:space="preserve"> </w:t>
      </w:r>
      <w:r w:rsidRPr="0094763F">
        <w:rPr>
          <w:sz w:val="24"/>
          <w:szCs w:val="24"/>
        </w:rPr>
        <w:t>знаходиться</w:t>
      </w:r>
      <w:r w:rsidRPr="0094763F">
        <w:rPr>
          <w:spacing w:val="2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z w:val="24"/>
          <w:szCs w:val="24"/>
        </w:rPr>
        <w:t xml:space="preserve"> </w:t>
      </w:r>
      <w:r w:rsidRPr="0094763F">
        <w:rPr>
          <w:sz w:val="24"/>
          <w:szCs w:val="24"/>
        </w:rPr>
        <w:t>території іноземної держави; 3) юридичний факт, який створює, змінює або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припиняє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правовідносини,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мав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чи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має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місце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території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іноземної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держави.</w:t>
      </w:r>
    </w:p>
    <w:p w:rsidR="00A45169" w:rsidRPr="0094763F" w:rsidRDefault="00A45169" w:rsidP="0094763F">
      <w:pPr>
        <w:pStyle w:val="a3"/>
        <w:ind w:left="0" w:right="-35" w:firstLine="567"/>
        <w:rPr>
          <w:sz w:val="24"/>
          <w:szCs w:val="24"/>
        </w:rPr>
      </w:pPr>
      <w:r w:rsidRPr="0094763F">
        <w:rPr>
          <w:sz w:val="24"/>
          <w:szCs w:val="24"/>
        </w:rPr>
        <w:t>В юридичній літературі стверджують, що колізійна норма може відсилати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компетентного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правопорядку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або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ж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</w:t>
      </w:r>
      <w:r w:rsidRPr="0094763F">
        <w:rPr>
          <w:sz w:val="24"/>
          <w:szCs w:val="24"/>
        </w:rPr>
        <w:t>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двосторонніх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договорах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надання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допомоги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різних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категорій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справ використано термінологію «законодавство держави». Сьогодні у ЗУ «Про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МПП»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використано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термінологію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«право держави».</w:t>
      </w:r>
    </w:p>
    <w:p w:rsidR="00A45169" w:rsidRPr="0094763F" w:rsidRDefault="00A45169" w:rsidP="0094763F">
      <w:pPr>
        <w:pStyle w:val="a3"/>
        <w:ind w:left="0" w:right="-35" w:firstLine="567"/>
        <w:rPr>
          <w:sz w:val="24"/>
          <w:szCs w:val="24"/>
        </w:rPr>
      </w:pPr>
      <w:r w:rsidRPr="0094763F">
        <w:rPr>
          <w:sz w:val="24"/>
          <w:szCs w:val="24"/>
        </w:rPr>
        <w:t>На</w:t>
      </w:r>
      <w:r w:rsidRPr="0094763F">
        <w:rPr>
          <w:spacing w:val="36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відміну</w:t>
      </w:r>
      <w:r w:rsidRPr="0094763F">
        <w:rPr>
          <w:spacing w:val="33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</w:t>
      </w:r>
      <w:r w:rsidRPr="0094763F">
        <w:rPr>
          <w:spacing w:val="37"/>
          <w:sz w:val="24"/>
          <w:szCs w:val="24"/>
        </w:rPr>
        <w:t xml:space="preserve"> </w:t>
      </w:r>
      <w:r w:rsidRPr="0094763F">
        <w:rPr>
          <w:sz w:val="24"/>
          <w:szCs w:val="24"/>
        </w:rPr>
        <w:t>матеріальних</w:t>
      </w:r>
      <w:r w:rsidRPr="0094763F">
        <w:rPr>
          <w:spacing w:val="37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</w:t>
      </w:r>
      <w:r w:rsidRPr="0094763F">
        <w:rPr>
          <w:spacing w:val="36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права,</w:t>
      </w:r>
      <w:r w:rsidRPr="0094763F">
        <w:rPr>
          <w:spacing w:val="36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колізійні</w:t>
      </w:r>
      <w:r w:rsidRPr="0094763F">
        <w:rPr>
          <w:spacing w:val="36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35"/>
          <w:sz w:val="24"/>
          <w:szCs w:val="24"/>
        </w:rPr>
        <w:t xml:space="preserve"> </w:t>
      </w:r>
      <w:r w:rsidRPr="0094763F">
        <w:rPr>
          <w:sz w:val="24"/>
          <w:szCs w:val="24"/>
        </w:rPr>
        <w:t>безпосередньо</w:t>
      </w:r>
      <w:r w:rsidRPr="0094763F">
        <w:rPr>
          <w:spacing w:val="-68"/>
          <w:sz w:val="24"/>
          <w:szCs w:val="24"/>
        </w:rPr>
        <w:t xml:space="preserve"> </w:t>
      </w:r>
      <w:r w:rsidRPr="0094763F">
        <w:rPr>
          <w:sz w:val="24"/>
          <w:szCs w:val="24"/>
        </w:rPr>
        <w:t>не регулюють ті чи інші правовідносини, а лише допомагають судові чи іншому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органу правозастосування вирішити «колізійне питання», тобто «конфлікт» між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правопорядками різних держав, які претендують на регулювання тих чи інших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приватноправових відносин з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іноземним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елементом.</w:t>
      </w:r>
    </w:p>
    <w:p w:rsidR="00A45169" w:rsidRPr="0094763F" w:rsidRDefault="00A45169" w:rsidP="0094763F">
      <w:pPr>
        <w:pStyle w:val="a3"/>
        <w:ind w:left="0" w:right="-35" w:firstLine="567"/>
        <w:rPr>
          <w:sz w:val="24"/>
          <w:szCs w:val="24"/>
        </w:rPr>
      </w:pPr>
      <w:r w:rsidRPr="0094763F">
        <w:rPr>
          <w:sz w:val="24"/>
          <w:szCs w:val="24"/>
        </w:rPr>
        <w:t>Звідси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головна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особливість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норм: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вони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самі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собі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розкривають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обов'язки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сторін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даного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правовідношення,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лише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вказують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компетентний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для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цього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правовідношення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порядок,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обов'язки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сторін.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Звідси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ж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випливає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друга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особливість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колізійних норм: як норми відсильні вони застосовуються тільки разом з тими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матеріально-правовими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нормами,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вони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відсилають,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разом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цими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нормами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вони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утворюють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правила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поведінки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для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учасників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господарського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обігу.</w:t>
      </w:r>
    </w:p>
    <w:p w:rsidR="00A45169" w:rsidRPr="0094763F" w:rsidRDefault="00A45169" w:rsidP="0094763F">
      <w:pPr>
        <w:pStyle w:val="a3"/>
        <w:ind w:left="0" w:right="-35" w:firstLine="567"/>
        <w:rPr>
          <w:sz w:val="24"/>
          <w:szCs w:val="24"/>
        </w:rPr>
      </w:pPr>
      <w:r w:rsidRPr="0094763F">
        <w:rPr>
          <w:sz w:val="24"/>
          <w:szCs w:val="24"/>
        </w:rPr>
        <w:t>Колізійні норми разом з відповідним матеріальним правом безпосередньо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регулюють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певні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життєві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відносини.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Але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спільне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безпосереднє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регулювання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розглядати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спрощено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розумінні,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обидві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 (колізійна й матеріальна) повинні спільно виконувати регулюючі функції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безупинно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протягом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усього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процесу регулювання.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Регулююча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 виражається в процесі вибору відповідного права. Обравши необхідний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вже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припиняє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свою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регулюючу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й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регулювання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надалі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провадять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тільки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матеріального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права.</w:t>
      </w:r>
    </w:p>
    <w:p w:rsidR="00A45169" w:rsidRPr="0094763F" w:rsidRDefault="00A45169" w:rsidP="0094763F">
      <w:pPr>
        <w:pStyle w:val="a3"/>
        <w:ind w:left="0" w:right="-35" w:firstLine="567"/>
        <w:rPr>
          <w:sz w:val="24"/>
          <w:szCs w:val="24"/>
        </w:rPr>
      </w:pPr>
      <w:r w:rsidRPr="0094763F">
        <w:rPr>
          <w:sz w:val="24"/>
          <w:szCs w:val="24"/>
        </w:rPr>
        <w:t>Особлива природа колізійних норм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визначає специфіку їхньої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структури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й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застосування.</w:t>
      </w:r>
    </w:p>
    <w:p w:rsidR="00A45169" w:rsidRPr="0094763F" w:rsidRDefault="00A45169" w:rsidP="0094763F">
      <w:pPr>
        <w:pStyle w:val="a3"/>
        <w:ind w:left="0" w:right="-35" w:firstLine="567"/>
        <w:rPr>
          <w:sz w:val="24"/>
          <w:szCs w:val="24"/>
        </w:rPr>
      </w:pPr>
      <w:r w:rsidRPr="0094763F">
        <w:rPr>
          <w:sz w:val="24"/>
          <w:szCs w:val="24"/>
        </w:rPr>
        <w:t>Структура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відповідає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функціональному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призначенню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покликаного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забезпечити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вибір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компетентного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регулювати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правовідносини з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іноземним елементом.</w:t>
      </w:r>
    </w:p>
    <w:p w:rsidR="00A45169" w:rsidRPr="0094763F" w:rsidRDefault="00A45169" w:rsidP="0094763F">
      <w:pPr>
        <w:pStyle w:val="a3"/>
        <w:ind w:left="0" w:right="-35" w:firstLine="567"/>
        <w:rPr>
          <w:sz w:val="24"/>
          <w:szCs w:val="24"/>
        </w:rPr>
      </w:pPr>
      <w:r w:rsidRPr="0094763F">
        <w:rPr>
          <w:sz w:val="24"/>
          <w:szCs w:val="24"/>
        </w:rPr>
        <w:t>Колізійна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складається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двох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елементів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-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обсягу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</w:t>
      </w:r>
      <w:r w:rsidRPr="0094763F">
        <w:rPr>
          <w:sz w:val="24"/>
          <w:szCs w:val="24"/>
        </w:rPr>
        <w:t>’</w:t>
      </w:r>
      <w:r w:rsidRPr="0094763F">
        <w:rPr>
          <w:sz w:val="24"/>
          <w:szCs w:val="24"/>
        </w:rPr>
        <w:t>язки.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Обсяг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(в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літературі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також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можна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зустріти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слово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«об’єм»)</w:t>
      </w:r>
      <w:r w:rsidRPr="0094763F">
        <w:rPr>
          <w:b/>
          <w:sz w:val="24"/>
          <w:szCs w:val="24"/>
        </w:rPr>
        <w:t xml:space="preserve"> </w:t>
      </w:r>
      <w:r w:rsidRPr="0094763F">
        <w:rPr>
          <w:sz w:val="24"/>
          <w:szCs w:val="24"/>
        </w:rPr>
        <w:t>являє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собою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вказівку, яка міститься в нормі, на групу правовідносин з іноземним елементом,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до яких ця норма застосовується. </w:t>
      </w:r>
      <w:r w:rsidRPr="0094763F">
        <w:rPr>
          <w:b/>
          <w:sz w:val="24"/>
          <w:szCs w:val="24"/>
        </w:rPr>
        <w:t>Прив</w:t>
      </w:r>
      <w:r w:rsidRPr="0094763F">
        <w:rPr>
          <w:b/>
          <w:sz w:val="24"/>
          <w:szCs w:val="24"/>
        </w:rPr>
        <w:t>’</w:t>
      </w:r>
      <w:r w:rsidRPr="0094763F">
        <w:rPr>
          <w:b/>
          <w:sz w:val="24"/>
          <w:szCs w:val="24"/>
        </w:rPr>
        <w:t xml:space="preserve">язка </w:t>
      </w:r>
      <w:r w:rsidRPr="0094763F">
        <w:rPr>
          <w:sz w:val="24"/>
          <w:szCs w:val="24"/>
        </w:rPr>
        <w:t>- це вказівка на право, яке підлягає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даного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правовідношення.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структура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відповідає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структурі правових норм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взагалі: гіпотезі й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диспозиції.</w:t>
      </w:r>
    </w:p>
    <w:p w:rsidR="00A45169" w:rsidRPr="0094763F" w:rsidRDefault="00A45169" w:rsidP="0094763F">
      <w:pPr>
        <w:ind w:right="-35" w:firstLine="567"/>
        <w:jc w:val="both"/>
        <w:rPr>
          <w:i/>
          <w:sz w:val="24"/>
          <w:szCs w:val="24"/>
        </w:rPr>
      </w:pPr>
      <w:r w:rsidRPr="0094763F">
        <w:rPr>
          <w:i/>
          <w:sz w:val="24"/>
          <w:szCs w:val="24"/>
        </w:rPr>
        <w:t>Наприклад, в ст. 34 ЗУ «Про МПП» передбачено, що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порядок видачі,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строк</w:t>
      </w:r>
      <w:r w:rsidRPr="0094763F">
        <w:rPr>
          <w:i/>
          <w:spacing w:val="18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дії,</w:t>
      </w:r>
      <w:r w:rsidRPr="0094763F">
        <w:rPr>
          <w:i/>
          <w:spacing w:val="17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припинення</w:t>
      </w:r>
      <w:r w:rsidRPr="0094763F">
        <w:rPr>
          <w:i/>
          <w:spacing w:val="16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та</w:t>
      </w:r>
      <w:r w:rsidRPr="0094763F">
        <w:rPr>
          <w:i/>
          <w:spacing w:val="18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правові</w:t>
      </w:r>
      <w:r w:rsidRPr="0094763F">
        <w:rPr>
          <w:i/>
          <w:spacing w:val="19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наслідки</w:t>
      </w:r>
      <w:r w:rsidRPr="0094763F">
        <w:rPr>
          <w:i/>
          <w:spacing w:val="18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припинення</w:t>
      </w:r>
      <w:r w:rsidRPr="0094763F">
        <w:rPr>
          <w:i/>
          <w:spacing w:val="13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довіреності</w:t>
      </w:r>
      <w:r w:rsidRPr="0094763F">
        <w:rPr>
          <w:i/>
          <w:spacing w:val="18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(обсяг)</w:t>
      </w:r>
      <w:r w:rsidRPr="0094763F">
        <w:rPr>
          <w:i/>
          <w:sz w:val="24"/>
          <w:szCs w:val="24"/>
        </w:rPr>
        <w:t xml:space="preserve"> </w:t>
      </w:r>
    </w:p>
    <w:p w:rsidR="00A45169" w:rsidRPr="0094763F" w:rsidRDefault="00A45169" w:rsidP="0094763F">
      <w:pPr>
        <w:ind w:right="-35" w:firstLine="567"/>
        <w:jc w:val="both"/>
        <w:rPr>
          <w:i/>
          <w:sz w:val="24"/>
          <w:szCs w:val="24"/>
        </w:rPr>
      </w:pPr>
      <w:r w:rsidRPr="0094763F">
        <w:rPr>
          <w:i/>
          <w:sz w:val="24"/>
          <w:szCs w:val="24"/>
        </w:rPr>
        <w:t>визначаються</w:t>
      </w:r>
      <w:r w:rsidRPr="0094763F">
        <w:rPr>
          <w:i/>
          <w:spacing w:val="-5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правом</w:t>
      </w:r>
      <w:r w:rsidRPr="0094763F">
        <w:rPr>
          <w:i/>
          <w:spacing w:val="-3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держави,</w:t>
      </w:r>
      <w:r w:rsidRPr="0094763F">
        <w:rPr>
          <w:i/>
          <w:spacing w:val="-4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у</w:t>
      </w:r>
      <w:r w:rsidRPr="0094763F">
        <w:rPr>
          <w:i/>
          <w:spacing w:val="-3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якій</w:t>
      </w:r>
      <w:r w:rsidRPr="0094763F">
        <w:rPr>
          <w:i/>
          <w:spacing w:val="-5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видана</w:t>
      </w:r>
      <w:r w:rsidRPr="0094763F">
        <w:rPr>
          <w:i/>
          <w:spacing w:val="-2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довіреність</w:t>
      </w:r>
      <w:r w:rsidRPr="0094763F">
        <w:rPr>
          <w:i/>
          <w:spacing w:val="-4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(прив’язка).</w:t>
      </w:r>
    </w:p>
    <w:p w:rsidR="00A45169" w:rsidRPr="0094763F" w:rsidRDefault="00A45169" w:rsidP="0094763F">
      <w:pPr>
        <w:pStyle w:val="a3"/>
        <w:ind w:left="0" w:right="-35" w:firstLine="567"/>
        <w:rPr>
          <w:sz w:val="24"/>
          <w:szCs w:val="24"/>
        </w:rPr>
      </w:pPr>
      <w:r w:rsidRPr="0094763F">
        <w:rPr>
          <w:sz w:val="24"/>
          <w:szCs w:val="24"/>
        </w:rPr>
        <w:t>Традиційно обсяг відповідає конкретному приватноправовому інституту: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спадкові відносини, договірні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зобов'язання, деліктні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зобов'язання, укладання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шлюбу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і т.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д.</w:t>
      </w:r>
    </w:p>
    <w:p w:rsidR="00A45169" w:rsidRPr="0094763F" w:rsidRDefault="00A45169" w:rsidP="0094763F">
      <w:pPr>
        <w:pStyle w:val="a3"/>
        <w:ind w:left="0" w:right="-35" w:firstLine="567"/>
        <w:rPr>
          <w:sz w:val="24"/>
          <w:szCs w:val="24"/>
        </w:rPr>
      </w:pPr>
      <w:r w:rsidRPr="0094763F">
        <w:rPr>
          <w:sz w:val="24"/>
          <w:szCs w:val="24"/>
        </w:rPr>
        <w:t xml:space="preserve">Отже, </w:t>
      </w:r>
      <w:r w:rsidRPr="0094763F">
        <w:rPr>
          <w:sz w:val="24"/>
          <w:szCs w:val="24"/>
        </w:rPr>
        <w:t>Головне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завдання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полягає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встановленні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права,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яке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буде </w:t>
      </w:r>
      <w:r w:rsidRPr="0094763F">
        <w:rPr>
          <w:sz w:val="24"/>
          <w:szCs w:val="24"/>
        </w:rPr>
        <w:lastRenderedPageBreak/>
        <w:t>застосуватися у певних правовідносин, які вказані в обсязі. Вказівка 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таке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міститься у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колізійній прив’язки.</w:t>
      </w:r>
    </w:p>
    <w:p w:rsidR="00A45169" w:rsidRPr="0094763F" w:rsidRDefault="00A45169" w:rsidP="0094763F">
      <w:pPr>
        <w:ind w:right="-35" w:firstLine="567"/>
        <w:jc w:val="both"/>
        <w:rPr>
          <w:b/>
          <w:sz w:val="24"/>
          <w:szCs w:val="24"/>
        </w:rPr>
      </w:pPr>
      <w:r w:rsidRPr="0094763F">
        <w:rPr>
          <w:b/>
          <w:sz w:val="24"/>
          <w:szCs w:val="24"/>
        </w:rPr>
        <w:t xml:space="preserve">2. </w:t>
      </w:r>
      <w:r w:rsidRPr="0094763F">
        <w:rPr>
          <w:b/>
          <w:sz w:val="24"/>
          <w:szCs w:val="24"/>
        </w:rPr>
        <w:t>Види</w:t>
      </w:r>
      <w:r w:rsidRPr="0094763F">
        <w:rPr>
          <w:b/>
          <w:spacing w:val="-5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колізійних</w:t>
      </w:r>
      <w:r w:rsidRPr="0094763F">
        <w:rPr>
          <w:b/>
          <w:spacing w:val="-2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норм</w:t>
      </w:r>
    </w:p>
    <w:p w:rsidR="00A45169" w:rsidRPr="0094763F" w:rsidRDefault="00A45169" w:rsidP="0094763F">
      <w:pPr>
        <w:pStyle w:val="a3"/>
        <w:ind w:left="0" w:right="-35" w:firstLine="567"/>
        <w:rPr>
          <w:sz w:val="24"/>
          <w:szCs w:val="24"/>
        </w:rPr>
      </w:pPr>
      <w:r w:rsidRPr="0094763F">
        <w:rPr>
          <w:sz w:val="24"/>
          <w:szCs w:val="24"/>
        </w:rPr>
        <w:t>Існують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різні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види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колізійних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норм.</w:t>
      </w:r>
    </w:p>
    <w:p w:rsidR="00A45169" w:rsidRPr="0094763F" w:rsidRDefault="00A45169" w:rsidP="00065C08">
      <w:pPr>
        <w:pStyle w:val="a5"/>
        <w:numPr>
          <w:ilvl w:val="1"/>
          <w:numId w:val="5"/>
        </w:numPr>
        <w:tabs>
          <w:tab w:val="left" w:pos="1312"/>
        </w:tabs>
        <w:ind w:left="0" w:right="-35" w:firstLine="567"/>
        <w:jc w:val="both"/>
        <w:rPr>
          <w:sz w:val="24"/>
          <w:szCs w:val="24"/>
        </w:rPr>
      </w:pPr>
      <w:r w:rsidRPr="0094763F">
        <w:rPr>
          <w:sz w:val="24"/>
          <w:szCs w:val="24"/>
        </w:rPr>
        <w:t>Найбільш істотна й важлива їхня класифікація проводиться за типом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прив'язки.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цією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підставою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розрізняють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односторонні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двосторонні колізійні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норми.</w:t>
      </w:r>
    </w:p>
    <w:p w:rsidR="00A45169" w:rsidRPr="0094763F" w:rsidRDefault="00A45169" w:rsidP="0094763F">
      <w:pPr>
        <w:pStyle w:val="a3"/>
        <w:ind w:left="0" w:right="-35" w:firstLine="567"/>
        <w:rPr>
          <w:sz w:val="24"/>
          <w:szCs w:val="24"/>
        </w:rPr>
      </w:pPr>
      <w:r w:rsidRPr="0094763F">
        <w:rPr>
          <w:sz w:val="24"/>
          <w:szCs w:val="24"/>
        </w:rPr>
        <w:t xml:space="preserve">Одностороння колізійна </w:t>
      </w:r>
      <w:r w:rsidRPr="0094763F">
        <w:rPr>
          <w:b/>
          <w:sz w:val="24"/>
          <w:szCs w:val="24"/>
        </w:rPr>
        <w:t xml:space="preserve">норма - </w:t>
      </w:r>
      <w:r w:rsidRPr="0094763F">
        <w:rPr>
          <w:sz w:val="24"/>
          <w:szCs w:val="24"/>
        </w:rPr>
        <w:t>така норма, прив'язка якої прямо називає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підлягає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застосуванню.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правило,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одностороння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вказує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на країну,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законі якої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ця норма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міститься.</w:t>
      </w:r>
    </w:p>
    <w:p w:rsidR="00A45169" w:rsidRPr="0094763F" w:rsidRDefault="00A45169" w:rsidP="0094763F">
      <w:pPr>
        <w:ind w:right="-35" w:firstLine="567"/>
        <w:jc w:val="both"/>
        <w:rPr>
          <w:i/>
          <w:sz w:val="24"/>
          <w:szCs w:val="24"/>
        </w:rPr>
      </w:pPr>
      <w:r w:rsidRPr="0094763F">
        <w:rPr>
          <w:i/>
          <w:sz w:val="24"/>
          <w:szCs w:val="24"/>
        </w:rPr>
        <w:t>Наприклад,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відповідно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до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ч.3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ст.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42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ЗУ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«Про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МПП»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захист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права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власності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та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інших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речових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прав,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які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підлягають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державній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реєстрації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в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Україні,</w:t>
      </w:r>
      <w:r w:rsidRPr="0094763F">
        <w:rPr>
          <w:i/>
          <w:spacing w:val="-2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здійснюється</w:t>
      </w:r>
      <w:r w:rsidRPr="0094763F">
        <w:rPr>
          <w:i/>
          <w:spacing w:val="-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відповідно до</w:t>
      </w:r>
      <w:r w:rsidRPr="0094763F">
        <w:rPr>
          <w:i/>
          <w:spacing w:val="-3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права України.</w:t>
      </w:r>
    </w:p>
    <w:p w:rsidR="00A45169" w:rsidRPr="0094763F" w:rsidRDefault="00A45169" w:rsidP="0094763F">
      <w:pPr>
        <w:pStyle w:val="a3"/>
        <w:ind w:left="0" w:right="-35" w:firstLine="567"/>
        <w:rPr>
          <w:sz w:val="24"/>
          <w:szCs w:val="24"/>
        </w:rPr>
      </w:pPr>
      <w:r w:rsidRPr="0094763F">
        <w:rPr>
          <w:sz w:val="24"/>
          <w:szCs w:val="24"/>
        </w:rPr>
        <w:t>Відповідно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односторонні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більш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типові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для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внутрішньодержавного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законодавства.</w:t>
      </w:r>
      <w:r w:rsidRPr="0094763F">
        <w:rPr>
          <w:spacing w:val="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Рідко</w:t>
      </w:r>
      <w:proofErr w:type="spellEnd"/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односторонніх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звертаються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договори, для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більш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характерне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використання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двосторонніх.</w:t>
      </w:r>
    </w:p>
    <w:p w:rsidR="00A45169" w:rsidRPr="0094763F" w:rsidRDefault="00A45169" w:rsidP="0094763F">
      <w:pPr>
        <w:pStyle w:val="a3"/>
        <w:ind w:left="0" w:right="-35" w:firstLine="567"/>
        <w:rPr>
          <w:sz w:val="24"/>
          <w:szCs w:val="24"/>
        </w:rPr>
      </w:pPr>
      <w:r w:rsidRPr="0094763F">
        <w:rPr>
          <w:b/>
          <w:sz w:val="24"/>
          <w:szCs w:val="24"/>
        </w:rPr>
        <w:t>Двостороння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колізійна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норма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-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прив'язка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прямо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називає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конкретної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формулює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загальний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принцип,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використовуючи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який,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провадиться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вибір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конкретної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системи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(наприклад,</w:t>
      </w:r>
      <w:r w:rsidRPr="0094763F">
        <w:rPr>
          <w:spacing w:val="64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принцип</w:t>
      </w:r>
      <w:r w:rsidRPr="0094763F">
        <w:rPr>
          <w:spacing w:val="66"/>
          <w:sz w:val="24"/>
          <w:szCs w:val="24"/>
        </w:rPr>
        <w:t xml:space="preserve"> </w:t>
      </w:r>
      <w:r w:rsidRPr="0094763F">
        <w:rPr>
          <w:sz w:val="24"/>
          <w:szCs w:val="24"/>
        </w:rPr>
        <w:t>«останнє</w:t>
      </w:r>
      <w:r w:rsidRPr="0094763F">
        <w:rPr>
          <w:spacing w:val="64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постійне</w:t>
      </w:r>
      <w:r w:rsidRPr="0094763F">
        <w:rPr>
          <w:spacing w:val="65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місце</w:t>
      </w:r>
      <w:r w:rsidRPr="0094763F">
        <w:rPr>
          <w:spacing w:val="65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проживання</w:t>
      </w:r>
      <w:r w:rsidRPr="0094763F">
        <w:rPr>
          <w:spacing w:val="65"/>
          <w:sz w:val="24"/>
          <w:szCs w:val="24"/>
        </w:rPr>
        <w:t xml:space="preserve"> </w:t>
      </w:r>
      <w:r w:rsidRPr="0094763F">
        <w:rPr>
          <w:sz w:val="24"/>
          <w:szCs w:val="24"/>
        </w:rPr>
        <w:t>спадкодавця»,</w:t>
      </w:r>
    </w:p>
    <w:p w:rsidR="00A45169" w:rsidRPr="0094763F" w:rsidRDefault="00A45169" w:rsidP="0094763F">
      <w:pPr>
        <w:pStyle w:val="a3"/>
        <w:ind w:left="0" w:right="-35" w:firstLine="567"/>
        <w:rPr>
          <w:sz w:val="24"/>
          <w:szCs w:val="24"/>
        </w:rPr>
      </w:pPr>
      <w:r w:rsidRPr="0094763F">
        <w:rPr>
          <w:sz w:val="24"/>
          <w:szCs w:val="24"/>
        </w:rPr>
        <w:t>«місце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знаходження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майна»,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«місце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укладання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правочину»,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«місце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перебування»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та ін.).</w:t>
      </w:r>
    </w:p>
    <w:p w:rsidR="00A45169" w:rsidRPr="0094763F" w:rsidRDefault="00A45169" w:rsidP="0094763F">
      <w:pPr>
        <w:pStyle w:val="a3"/>
        <w:ind w:left="0" w:right="-35" w:firstLine="567"/>
        <w:jc w:val="left"/>
        <w:rPr>
          <w:sz w:val="24"/>
          <w:szCs w:val="24"/>
        </w:rPr>
      </w:pPr>
      <w:r w:rsidRPr="0094763F">
        <w:rPr>
          <w:sz w:val="24"/>
          <w:szCs w:val="24"/>
          <w:u w:val="single"/>
        </w:rPr>
        <w:t>Прив'язку</w:t>
      </w:r>
      <w:r w:rsidRPr="0094763F">
        <w:rPr>
          <w:spacing w:val="-8"/>
          <w:sz w:val="24"/>
          <w:szCs w:val="24"/>
          <w:u w:val="single"/>
        </w:rPr>
        <w:t xml:space="preserve"> </w:t>
      </w:r>
      <w:r w:rsidRPr="0094763F">
        <w:rPr>
          <w:sz w:val="24"/>
          <w:szCs w:val="24"/>
          <w:u w:val="single"/>
        </w:rPr>
        <w:t>двосторонньої</w:t>
      </w:r>
      <w:r w:rsidRPr="0094763F">
        <w:rPr>
          <w:spacing w:val="-6"/>
          <w:sz w:val="24"/>
          <w:szCs w:val="24"/>
          <w:u w:val="single"/>
        </w:rPr>
        <w:t xml:space="preserve"> </w:t>
      </w:r>
      <w:r w:rsidRPr="0094763F">
        <w:rPr>
          <w:sz w:val="24"/>
          <w:szCs w:val="24"/>
          <w:u w:val="single"/>
        </w:rPr>
        <w:t>норми</w:t>
      </w:r>
      <w:r w:rsidRPr="0094763F">
        <w:rPr>
          <w:spacing w:val="-4"/>
          <w:sz w:val="24"/>
          <w:szCs w:val="24"/>
          <w:u w:val="single"/>
        </w:rPr>
        <w:t xml:space="preserve"> </w:t>
      </w:r>
      <w:r w:rsidRPr="0094763F">
        <w:rPr>
          <w:sz w:val="24"/>
          <w:szCs w:val="24"/>
          <w:u w:val="single"/>
        </w:rPr>
        <w:t>називають</w:t>
      </w:r>
      <w:r w:rsidRPr="0094763F">
        <w:rPr>
          <w:spacing w:val="-5"/>
          <w:sz w:val="24"/>
          <w:szCs w:val="24"/>
          <w:u w:val="single"/>
        </w:rPr>
        <w:t xml:space="preserve"> </w:t>
      </w:r>
      <w:r w:rsidRPr="0094763F">
        <w:rPr>
          <w:sz w:val="24"/>
          <w:szCs w:val="24"/>
          <w:u w:val="single"/>
        </w:rPr>
        <w:t>формулою</w:t>
      </w:r>
      <w:r w:rsidRPr="0094763F">
        <w:rPr>
          <w:spacing w:val="-5"/>
          <w:sz w:val="24"/>
          <w:szCs w:val="24"/>
          <w:u w:val="single"/>
        </w:rPr>
        <w:t xml:space="preserve"> </w:t>
      </w:r>
      <w:r w:rsidRPr="0094763F">
        <w:rPr>
          <w:sz w:val="24"/>
          <w:szCs w:val="24"/>
          <w:u w:val="single"/>
        </w:rPr>
        <w:t>прикріплення.</w:t>
      </w:r>
    </w:p>
    <w:p w:rsidR="00A45169" w:rsidRPr="0094763F" w:rsidRDefault="00A45169" w:rsidP="00065C08">
      <w:pPr>
        <w:pStyle w:val="a5"/>
        <w:numPr>
          <w:ilvl w:val="1"/>
          <w:numId w:val="5"/>
        </w:numPr>
        <w:tabs>
          <w:tab w:val="left" w:pos="1283"/>
        </w:tabs>
        <w:ind w:left="0" w:right="-35" w:firstLine="567"/>
        <w:rPr>
          <w:sz w:val="24"/>
          <w:szCs w:val="24"/>
        </w:rPr>
      </w:pPr>
      <w:r w:rsidRPr="0094763F">
        <w:rPr>
          <w:sz w:val="24"/>
          <w:szCs w:val="24"/>
        </w:rPr>
        <w:t>За</w:t>
      </w:r>
      <w:r w:rsidRPr="0094763F">
        <w:rPr>
          <w:spacing w:val="10"/>
          <w:sz w:val="24"/>
          <w:szCs w:val="24"/>
        </w:rPr>
        <w:t xml:space="preserve"> </w:t>
      </w:r>
      <w:r w:rsidRPr="0094763F">
        <w:rPr>
          <w:sz w:val="24"/>
          <w:szCs w:val="24"/>
        </w:rPr>
        <w:t>способом</w:t>
      </w:r>
      <w:r w:rsidRPr="0094763F">
        <w:rPr>
          <w:spacing w:val="7"/>
          <w:sz w:val="24"/>
          <w:szCs w:val="24"/>
        </w:rPr>
        <w:t xml:space="preserve"> </w:t>
      </w:r>
      <w:r w:rsidRPr="0094763F">
        <w:rPr>
          <w:sz w:val="24"/>
          <w:szCs w:val="24"/>
        </w:rPr>
        <w:t>регулювання</w:t>
      </w:r>
      <w:r w:rsidRPr="0094763F">
        <w:rPr>
          <w:spacing w:val="7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колізійні</w:t>
      </w:r>
      <w:r w:rsidRPr="0094763F">
        <w:rPr>
          <w:spacing w:val="8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7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поділяються</w:t>
      </w:r>
      <w:r w:rsidRPr="0094763F">
        <w:rPr>
          <w:spacing w:val="8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0"/>
          <w:sz w:val="24"/>
          <w:szCs w:val="24"/>
        </w:rPr>
        <w:t xml:space="preserve"> </w:t>
      </w:r>
      <w:r w:rsidRPr="0094763F">
        <w:rPr>
          <w:sz w:val="24"/>
          <w:szCs w:val="24"/>
        </w:rPr>
        <w:t>імперативні,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диспозитивні й альтернативні.</w:t>
      </w:r>
    </w:p>
    <w:p w:rsidR="00A45169" w:rsidRPr="0094763F" w:rsidRDefault="00A45169" w:rsidP="0094763F">
      <w:pPr>
        <w:ind w:right="-35" w:firstLine="567"/>
        <w:jc w:val="both"/>
        <w:rPr>
          <w:i/>
          <w:sz w:val="24"/>
          <w:szCs w:val="24"/>
        </w:rPr>
      </w:pPr>
      <w:r w:rsidRPr="0094763F">
        <w:rPr>
          <w:b/>
          <w:sz w:val="24"/>
          <w:szCs w:val="24"/>
        </w:rPr>
        <w:t xml:space="preserve">Імперативні </w:t>
      </w:r>
      <w:r w:rsidRPr="0094763F">
        <w:rPr>
          <w:sz w:val="24"/>
          <w:szCs w:val="24"/>
        </w:rPr>
        <w:t>- норми, що містять категоричні приписи, які стосуються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вибору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права;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можуть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бути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змінені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розсудом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сторін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правовідносин. </w:t>
      </w:r>
      <w:r w:rsidRPr="0094763F">
        <w:rPr>
          <w:i/>
          <w:sz w:val="24"/>
          <w:szCs w:val="24"/>
        </w:rPr>
        <w:t>Наприклад, згідно зі ч.2 ст. 42 ЗУ «Про МПП» захист права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власності</w:t>
      </w:r>
      <w:r w:rsidRPr="0094763F">
        <w:rPr>
          <w:i/>
          <w:spacing w:val="33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та</w:t>
      </w:r>
      <w:r w:rsidRPr="0094763F">
        <w:rPr>
          <w:i/>
          <w:spacing w:val="32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інших</w:t>
      </w:r>
      <w:r w:rsidRPr="0094763F">
        <w:rPr>
          <w:i/>
          <w:spacing w:val="3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речових</w:t>
      </w:r>
      <w:r w:rsidRPr="0094763F">
        <w:rPr>
          <w:i/>
          <w:spacing w:val="3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прав</w:t>
      </w:r>
      <w:r w:rsidRPr="0094763F">
        <w:rPr>
          <w:i/>
          <w:spacing w:val="3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на</w:t>
      </w:r>
      <w:r w:rsidRPr="0094763F">
        <w:rPr>
          <w:i/>
          <w:spacing w:val="34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нерухоме</w:t>
      </w:r>
      <w:r w:rsidRPr="0094763F">
        <w:rPr>
          <w:i/>
          <w:spacing w:val="3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майно</w:t>
      </w:r>
      <w:r w:rsidRPr="0094763F">
        <w:rPr>
          <w:i/>
          <w:spacing w:val="3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здійснюється</w:t>
      </w:r>
      <w:r w:rsidRPr="0094763F">
        <w:rPr>
          <w:i/>
          <w:spacing w:val="32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відповідно</w:t>
      </w:r>
      <w:r w:rsidRPr="0094763F">
        <w:rPr>
          <w:i/>
          <w:spacing w:val="-67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до</w:t>
      </w:r>
      <w:r w:rsidRPr="0094763F">
        <w:rPr>
          <w:i/>
          <w:spacing w:val="-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права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держави,</w:t>
      </w:r>
      <w:r w:rsidRPr="0094763F">
        <w:rPr>
          <w:i/>
          <w:spacing w:val="-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у</w:t>
      </w:r>
      <w:r w:rsidRPr="0094763F">
        <w:rPr>
          <w:i/>
          <w:spacing w:val="-2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якій</w:t>
      </w:r>
      <w:r w:rsidRPr="0094763F">
        <w:rPr>
          <w:i/>
          <w:spacing w:val="-4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це майно</w:t>
      </w:r>
      <w:r w:rsidRPr="0094763F">
        <w:rPr>
          <w:i/>
          <w:spacing w:val="-3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знаходиться.</w:t>
      </w:r>
    </w:p>
    <w:p w:rsidR="00A45169" w:rsidRPr="0094763F" w:rsidRDefault="00A45169" w:rsidP="0094763F">
      <w:pPr>
        <w:ind w:right="-35" w:firstLine="567"/>
        <w:jc w:val="both"/>
        <w:rPr>
          <w:i/>
          <w:sz w:val="24"/>
          <w:szCs w:val="24"/>
        </w:rPr>
      </w:pPr>
      <w:r w:rsidRPr="0094763F">
        <w:rPr>
          <w:b/>
          <w:sz w:val="24"/>
          <w:szCs w:val="24"/>
        </w:rPr>
        <w:t>Диспозитивні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-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які,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встановлюючи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правило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вибір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залишають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сторонам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можливість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відмовитися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нього,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замінити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правилом. Наприклад, правила типу «якщо інше не встановлено угодою або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договором</w:t>
      </w:r>
      <w:r w:rsidRPr="0094763F">
        <w:rPr>
          <w:spacing w:val="4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сторін».</w:t>
      </w:r>
      <w:r w:rsidRPr="0094763F">
        <w:rPr>
          <w:spacing w:val="44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Так,</w:t>
      </w:r>
      <w:r w:rsidRPr="0094763F">
        <w:rPr>
          <w:i/>
          <w:spacing w:val="42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згідно</w:t>
      </w:r>
      <w:r w:rsidRPr="0094763F">
        <w:rPr>
          <w:i/>
          <w:spacing w:val="42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зі</w:t>
      </w:r>
      <w:r w:rsidRPr="0094763F">
        <w:rPr>
          <w:i/>
          <w:spacing w:val="43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ст.</w:t>
      </w:r>
      <w:r w:rsidRPr="0094763F">
        <w:rPr>
          <w:i/>
          <w:spacing w:val="44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41</w:t>
      </w:r>
      <w:r w:rsidRPr="0094763F">
        <w:rPr>
          <w:i/>
          <w:spacing w:val="43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ЗУ</w:t>
      </w:r>
      <w:r w:rsidRPr="0094763F">
        <w:rPr>
          <w:i/>
          <w:spacing w:val="42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«Про</w:t>
      </w:r>
      <w:r w:rsidRPr="0094763F">
        <w:rPr>
          <w:i/>
          <w:spacing w:val="43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МПП»</w:t>
      </w:r>
      <w:r w:rsidRPr="0094763F">
        <w:rPr>
          <w:i/>
          <w:spacing w:val="40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право</w:t>
      </w:r>
      <w:r w:rsidRPr="0094763F">
        <w:rPr>
          <w:i/>
          <w:spacing w:val="43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власності</w:t>
      </w:r>
      <w:r w:rsidRPr="0094763F">
        <w:rPr>
          <w:i/>
          <w:spacing w:val="42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та</w:t>
      </w:r>
      <w:r w:rsidRPr="0094763F">
        <w:rPr>
          <w:i/>
          <w:spacing w:val="-68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інші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речові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права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на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рухоме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майно,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що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за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правочином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перебуває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в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дорозі,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визначаються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правом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держави,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з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якої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це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майно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відправлене,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якщо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інше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не</w:t>
      </w:r>
      <w:r w:rsidRPr="0094763F">
        <w:rPr>
          <w:i/>
          <w:spacing w:val="-67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встановлено</w:t>
      </w:r>
      <w:r w:rsidRPr="0094763F">
        <w:rPr>
          <w:i/>
          <w:spacing w:val="-4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за</w:t>
      </w:r>
      <w:r w:rsidRPr="0094763F">
        <w:rPr>
          <w:i/>
          <w:spacing w:val="-3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згодою</w:t>
      </w:r>
      <w:r w:rsidRPr="0094763F">
        <w:rPr>
          <w:i/>
          <w:spacing w:val="-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сторін.</w:t>
      </w:r>
    </w:p>
    <w:p w:rsidR="00A45169" w:rsidRPr="0094763F" w:rsidRDefault="00A45169" w:rsidP="0094763F">
      <w:pPr>
        <w:ind w:right="-35" w:firstLine="567"/>
        <w:jc w:val="both"/>
        <w:rPr>
          <w:i/>
          <w:sz w:val="24"/>
          <w:szCs w:val="24"/>
        </w:rPr>
      </w:pPr>
      <w:r w:rsidRPr="0094763F">
        <w:rPr>
          <w:b/>
          <w:sz w:val="24"/>
          <w:szCs w:val="24"/>
        </w:rPr>
        <w:t xml:space="preserve">Альтернативні </w:t>
      </w:r>
      <w:r w:rsidRPr="0094763F">
        <w:rPr>
          <w:sz w:val="24"/>
          <w:szCs w:val="24"/>
        </w:rPr>
        <w:t>- норми, які передбачають кілька правил по вибору 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для</w:t>
      </w:r>
      <w:r w:rsidRPr="0094763F">
        <w:rPr>
          <w:spacing w:val="19"/>
          <w:sz w:val="24"/>
          <w:szCs w:val="24"/>
        </w:rPr>
        <w:t xml:space="preserve"> </w:t>
      </w:r>
      <w:r w:rsidRPr="0094763F">
        <w:rPr>
          <w:sz w:val="24"/>
          <w:szCs w:val="24"/>
        </w:rPr>
        <w:t>вказаних</w:t>
      </w:r>
      <w:r w:rsidRPr="0094763F">
        <w:rPr>
          <w:spacing w:val="19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8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обсязі</w:t>
      </w:r>
      <w:r w:rsidRPr="0094763F">
        <w:rPr>
          <w:spacing w:val="19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19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правовідносин.</w:t>
      </w:r>
      <w:r w:rsidRPr="0094763F">
        <w:rPr>
          <w:spacing w:val="24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Наприклад,</w:t>
      </w:r>
      <w:r w:rsidRPr="0094763F">
        <w:rPr>
          <w:i/>
          <w:spacing w:val="17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згідно</w:t>
      </w:r>
      <w:r w:rsidRPr="0094763F">
        <w:rPr>
          <w:i/>
          <w:spacing w:val="19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зі</w:t>
      </w:r>
      <w:r w:rsidRPr="0094763F">
        <w:rPr>
          <w:i/>
          <w:spacing w:val="19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ч.1</w:t>
      </w:r>
      <w:r w:rsidRPr="0094763F">
        <w:rPr>
          <w:i/>
          <w:spacing w:val="19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ст.</w:t>
      </w:r>
      <w:r w:rsidRPr="0094763F">
        <w:rPr>
          <w:i/>
          <w:spacing w:val="2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42</w:t>
      </w:r>
      <w:r w:rsidRPr="0094763F">
        <w:rPr>
          <w:i/>
          <w:spacing w:val="19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ЗУ</w:t>
      </w:r>
    </w:p>
    <w:p w:rsidR="00A45169" w:rsidRPr="0094763F" w:rsidRDefault="00A45169" w:rsidP="0094763F">
      <w:pPr>
        <w:ind w:right="-35" w:firstLine="567"/>
        <w:jc w:val="both"/>
        <w:rPr>
          <w:i/>
          <w:sz w:val="24"/>
          <w:szCs w:val="24"/>
        </w:rPr>
      </w:pPr>
      <w:r w:rsidRPr="0094763F">
        <w:rPr>
          <w:i/>
          <w:sz w:val="24"/>
          <w:szCs w:val="24"/>
        </w:rPr>
        <w:t>«Про МПП» захист права власності та інших речових прав здійснюється на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вибір заявника відповідно до права держави, у якій майно знаходиться, або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відповідно до</w:t>
      </w:r>
      <w:r w:rsidRPr="0094763F">
        <w:rPr>
          <w:i/>
          <w:spacing w:val="-3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права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держави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суду.</w:t>
      </w:r>
    </w:p>
    <w:p w:rsidR="00A45169" w:rsidRPr="0094763F" w:rsidRDefault="00A45169" w:rsidP="00065C08">
      <w:pPr>
        <w:pStyle w:val="a5"/>
        <w:numPr>
          <w:ilvl w:val="1"/>
          <w:numId w:val="5"/>
        </w:numPr>
        <w:tabs>
          <w:tab w:val="left" w:pos="1315"/>
        </w:tabs>
        <w:ind w:left="0" w:right="-35" w:firstLine="567"/>
        <w:jc w:val="both"/>
        <w:rPr>
          <w:sz w:val="24"/>
          <w:szCs w:val="24"/>
        </w:rPr>
      </w:pPr>
      <w:r w:rsidRPr="0094763F">
        <w:rPr>
          <w:sz w:val="24"/>
          <w:szCs w:val="24"/>
        </w:rPr>
        <w:t>В</w:t>
      </w:r>
      <w:r w:rsidRPr="0094763F">
        <w:rPr>
          <w:spacing w:val="37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залежності</w:t>
      </w:r>
      <w:r w:rsidRPr="0094763F">
        <w:rPr>
          <w:spacing w:val="40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</w:t>
      </w:r>
      <w:r w:rsidRPr="0094763F">
        <w:rPr>
          <w:spacing w:val="39"/>
          <w:sz w:val="24"/>
          <w:szCs w:val="24"/>
        </w:rPr>
        <w:t xml:space="preserve"> </w:t>
      </w:r>
      <w:r w:rsidRPr="0094763F">
        <w:rPr>
          <w:sz w:val="24"/>
          <w:szCs w:val="24"/>
        </w:rPr>
        <w:t>кількості</w:t>
      </w:r>
      <w:r w:rsidRPr="0094763F">
        <w:rPr>
          <w:spacing w:val="40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прив’язок</w:t>
      </w:r>
      <w:r w:rsidRPr="0094763F">
        <w:rPr>
          <w:spacing w:val="44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колізійні</w:t>
      </w:r>
      <w:r w:rsidRPr="0094763F">
        <w:rPr>
          <w:spacing w:val="38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38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поділяються</w:t>
      </w:r>
      <w:r w:rsidRPr="0094763F">
        <w:rPr>
          <w:spacing w:val="38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</w:p>
    <w:p w:rsidR="00A45169" w:rsidRPr="0094763F" w:rsidRDefault="00A45169" w:rsidP="0094763F">
      <w:pPr>
        <w:ind w:right="-35" w:firstLine="567"/>
        <w:jc w:val="both"/>
        <w:rPr>
          <w:sz w:val="24"/>
          <w:szCs w:val="24"/>
        </w:rPr>
      </w:pPr>
      <w:r w:rsidRPr="0094763F">
        <w:rPr>
          <w:b/>
          <w:sz w:val="24"/>
          <w:szCs w:val="24"/>
        </w:rPr>
        <w:t>однозначні</w:t>
      </w:r>
      <w:r w:rsidRPr="0094763F">
        <w:rPr>
          <w:b/>
          <w:spacing w:val="46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та</w:t>
      </w:r>
      <w:r w:rsidRPr="0094763F">
        <w:rPr>
          <w:b/>
          <w:spacing w:val="50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множинні.</w:t>
      </w:r>
      <w:r w:rsidRPr="0094763F">
        <w:rPr>
          <w:b/>
          <w:spacing w:val="5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</w:t>
      </w:r>
      <w:r w:rsidRPr="0094763F">
        <w:rPr>
          <w:spacing w:val="50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однозначними</w:t>
      </w:r>
      <w:r w:rsidRPr="0094763F">
        <w:rPr>
          <w:i/>
          <w:spacing w:val="48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розуміються</w:t>
      </w:r>
      <w:r w:rsidRPr="0094763F">
        <w:rPr>
          <w:spacing w:val="49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норми,</w:t>
      </w:r>
      <w:r w:rsidRPr="0094763F">
        <w:rPr>
          <w:spacing w:val="48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47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містять</w:t>
      </w:r>
      <w:r w:rsidRPr="0094763F">
        <w:rPr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одну прив'язку. Під </w:t>
      </w:r>
      <w:r w:rsidRPr="0094763F">
        <w:rPr>
          <w:i/>
          <w:sz w:val="24"/>
          <w:szCs w:val="24"/>
        </w:rPr>
        <w:t xml:space="preserve">множинними </w:t>
      </w:r>
      <w:r w:rsidRPr="0094763F">
        <w:rPr>
          <w:sz w:val="24"/>
          <w:szCs w:val="24"/>
        </w:rPr>
        <w:t>розуміють норми, що мають дві, три і більше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колізійних прив'язок</w:t>
      </w:r>
      <w:r w:rsidRPr="0094763F">
        <w:rPr>
          <w:i/>
          <w:sz w:val="24"/>
          <w:szCs w:val="24"/>
        </w:rPr>
        <w:t xml:space="preserve">, </w:t>
      </w:r>
      <w:r w:rsidRPr="0094763F">
        <w:rPr>
          <w:sz w:val="24"/>
          <w:szCs w:val="24"/>
        </w:rPr>
        <w:t>котрі, у свою чергу, можуть бути альтернативними чи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кумулятивними.</w:t>
      </w:r>
    </w:p>
    <w:p w:rsidR="00A45169" w:rsidRPr="0094763F" w:rsidRDefault="00A45169" w:rsidP="0094763F">
      <w:pPr>
        <w:pStyle w:val="a3"/>
        <w:ind w:left="0" w:right="-35" w:firstLine="567"/>
        <w:rPr>
          <w:i/>
          <w:sz w:val="24"/>
          <w:szCs w:val="24"/>
        </w:rPr>
      </w:pPr>
      <w:r w:rsidRPr="0094763F">
        <w:rPr>
          <w:i/>
          <w:sz w:val="24"/>
          <w:szCs w:val="24"/>
        </w:rPr>
        <w:t xml:space="preserve">Альтернативні </w:t>
      </w:r>
      <w:r w:rsidRPr="0094763F">
        <w:rPr>
          <w:sz w:val="24"/>
          <w:szCs w:val="24"/>
        </w:rPr>
        <w:t>норми розрізняються між собою залежно від характеру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зв'язку між альтернативами та поділяються на </w:t>
      </w:r>
      <w:r w:rsidRPr="0094763F">
        <w:rPr>
          <w:b/>
          <w:sz w:val="24"/>
          <w:szCs w:val="24"/>
        </w:rPr>
        <w:t>прості та складні</w:t>
      </w:r>
      <w:r w:rsidRPr="0094763F">
        <w:rPr>
          <w:sz w:val="24"/>
          <w:szCs w:val="24"/>
        </w:rPr>
        <w:t xml:space="preserve">. У </w:t>
      </w:r>
      <w:r w:rsidRPr="0094763F">
        <w:rPr>
          <w:b/>
          <w:sz w:val="24"/>
          <w:szCs w:val="24"/>
        </w:rPr>
        <w:t>простій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альтернативній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колізійній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всі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альтернативні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прив'язки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рівнозначні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кожна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бути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застосована.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цьому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вибір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однієї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прив'язок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виключає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подальше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використання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інших.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Зазвичай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вони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з'єднуються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сполучником</w:t>
      </w:r>
      <w:r w:rsidRPr="0094763F">
        <w:rPr>
          <w:spacing w:val="20"/>
          <w:sz w:val="24"/>
          <w:szCs w:val="24"/>
        </w:rPr>
        <w:t xml:space="preserve"> </w:t>
      </w:r>
      <w:r w:rsidRPr="0094763F">
        <w:rPr>
          <w:sz w:val="24"/>
          <w:szCs w:val="24"/>
        </w:rPr>
        <w:t>«або».</w:t>
      </w:r>
      <w:r w:rsidRPr="0094763F">
        <w:rPr>
          <w:spacing w:val="22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Прикладом</w:t>
      </w:r>
      <w:r w:rsidRPr="0094763F">
        <w:rPr>
          <w:spacing w:val="22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такої</w:t>
      </w:r>
      <w:r w:rsidRPr="0094763F">
        <w:rPr>
          <w:spacing w:val="24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колізійної</w:t>
      </w:r>
      <w:r w:rsidRPr="0094763F">
        <w:rPr>
          <w:spacing w:val="2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23"/>
          <w:sz w:val="24"/>
          <w:szCs w:val="24"/>
        </w:rPr>
        <w:t xml:space="preserve"> </w:t>
      </w:r>
      <w:r w:rsidRPr="0094763F">
        <w:rPr>
          <w:sz w:val="24"/>
          <w:szCs w:val="24"/>
        </w:rPr>
        <w:t>слугує</w:t>
      </w:r>
      <w:r w:rsidRPr="0094763F">
        <w:rPr>
          <w:spacing w:val="22"/>
          <w:sz w:val="24"/>
          <w:szCs w:val="24"/>
        </w:rPr>
        <w:t xml:space="preserve"> </w:t>
      </w:r>
      <w:r w:rsidRPr="0094763F">
        <w:rPr>
          <w:sz w:val="24"/>
          <w:szCs w:val="24"/>
        </w:rPr>
        <w:t>ч.</w:t>
      </w:r>
      <w:r w:rsidRPr="0094763F">
        <w:rPr>
          <w:spacing w:val="3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ч.1</w:t>
      </w:r>
      <w:r w:rsidRPr="0094763F">
        <w:rPr>
          <w:i/>
          <w:spacing w:val="24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ст.</w:t>
      </w:r>
      <w:r w:rsidRPr="0094763F">
        <w:rPr>
          <w:i/>
          <w:spacing w:val="22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42</w:t>
      </w:r>
      <w:r w:rsidRPr="0094763F">
        <w:rPr>
          <w:i/>
          <w:spacing w:val="23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ЗУ</w:t>
      </w:r>
    </w:p>
    <w:p w:rsidR="00A45169" w:rsidRPr="0094763F" w:rsidRDefault="00A45169" w:rsidP="0094763F">
      <w:pPr>
        <w:ind w:right="-35" w:firstLine="567"/>
        <w:jc w:val="both"/>
        <w:rPr>
          <w:i/>
          <w:sz w:val="24"/>
          <w:szCs w:val="24"/>
        </w:rPr>
      </w:pPr>
      <w:r w:rsidRPr="0094763F">
        <w:rPr>
          <w:i/>
          <w:sz w:val="24"/>
          <w:szCs w:val="24"/>
        </w:rPr>
        <w:t>«Про МПП» захист права власності та інших речових прав здійснюється на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вибір заявника відповідно до права держави, у якій майно знаходиться, або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відповідно до</w:t>
      </w:r>
      <w:r w:rsidRPr="0094763F">
        <w:rPr>
          <w:i/>
          <w:spacing w:val="-3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права</w:t>
      </w:r>
      <w:r w:rsidRPr="0094763F">
        <w:rPr>
          <w:i/>
          <w:spacing w:val="-2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держави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суду.</w:t>
      </w:r>
    </w:p>
    <w:p w:rsidR="00A45169" w:rsidRPr="0094763F" w:rsidRDefault="00A45169" w:rsidP="0094763F">
      <w:pPr>
        <w:ind w:right="-35" w:firstLine="567"/>
        <w:jc w:val="both"/>
        <w:rPr>
          <w:i/>
          <w:sz w:val="24"/>
          <w:szCs w:val="24"/>
        </w:rPr>
      </w:pPr>
      <w:r w:rsidRPr="0094763F">
        <w:rPr>
          <w:b/>
          <w:sz w:val="24"/>
          <w:szCs w:val="24"/>
        </w:rPr>
        <w:t>Складна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альтернативна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якій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альтернативні прив'язки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супідрядні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собою. При цьому виокремлюються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основна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(генеральна)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прив'язка,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формулює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загальне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головне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правило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вибору права (призначене для першочергового застосування), і </w:t>
      </w:r>
      <w:r w:rsidRPr="0094763F">
        <w:rPr>
          <w:b/>
          <w:sz w:val="24"/>
          <w:szCs w:val="24"/>
        </w:rPr>
        <w:t xml:space="preserve">субсидіарна, </w:t>
      </w:r>
      <w:r w:rsidRPr="0094763F">
        <w:rPr>
          <w:sz w:val="24"/>
          <w:szCs w:val="24"/>
        </w:rPr>
        <w:t>-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яка формулює ще одне або кілька правил і застосовується тоді, коли головне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правило з будь-яких причин не було застосоване або виявилося недостатнім для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вибору </w:t>
      </w:r>
      <w:r w:rsidRPr="0094763F">
        <w:rPr>
          <w:sz w:val="24"/>
          <w:szCs w:val="24"/>
        </w:rPr>
        <w:lastRenderedPageBreak/>
        <w:t xml:space="preserve">компетентного правопорядку. </w:t>
      </w:r>
      <w:r w:rsidRPr="0094763F">
        <w:rPr>
          <w:i/>
          <w:sz w:val="24"/>
          <w:szCs w:val="24"/>
        </w:rPr>
        <w:t>Наприклад, ч.3. ст. 16 ЗУ «Про МПП»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особистим законом особи без громадянства вважається право держави, у якій</w:t>
      </w:r>
      <w:r w:rsidRPr="0094763F">
        <w:rPr>
          <w:i/>
          <w:spacing w:val="-67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ця</w:t>
      </w:r>
      <w:r w:rsidRPr="0094763F">
        <w:rPr>
          <w:i/>
          <w:spacing w:val="-3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особа має</w:t>
      </w:r>
      <w:r w:rsidRPr="0094763F">
        <w:rPr>
          <w:i/>
          <w:spacing w:val="-2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місце</w:t>
      </w:r>
      <w:r w:rsidRPr="0094763F">
        <w:rPr>
          <w:i/>
          <w:spacing w:val="-4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проживання,</w:t>
      </w:r>
      <w:r w:rsidRPr="0094763F">
        <w:rPr>
          <w:i/>
          <w:spacing w:val="-3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а</w:t>
      </w:r>
      <w:r w:rsidRPr="0094763F">
        <w:rPr>
          <w:i/>
          <w:spacing w:val="-4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за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його відсутності -</w:t>
      </w:r>
      <w:r w:rsidRPr="0094763F">
        <w:rPr>
          <w:i/>
          <w:spacing w:val="-4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місце</w:t>
      </w:r>
      <w:r w:rsidRPr="0094763F">
        <w:rPr>
          <w:i/>
          <w:spacing w:val="-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перебування.</w:t>
      </w:r>
    </w:p>
    <w:p w:rsidR="00A45169" w:rsidRPr="0094763F" w:rsidRDefault="00A45169" w:rsidP="0094763F">
      <w:pPr>
        <w:ind w:right="-35" w:firstLine="567"/>
        <w:jc w:val="both"/>
        <w:rPr>
          <w:i/>
          <w:sz w:val="24"/>
          <w:szCs w:val="24"/>
        </w:rPr>
      </w:pPr>
      <w:r w:rsidRPr="0094763F">
        <w:rPr>
          <w:i/>
          <w:sz w:val="24"/>
          <w:szCs w:val="24"/>
        </w:rPr>
        <w:t>Кумулятивні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одних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застосовується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одночасно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кілька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прив'язок.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Причому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однієї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прив'язок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виключає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подальшого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використання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іншої</w:t>
      </w:r>
      <w:r w:rsidRPr="0094763F">
        <w:rPr>
          <w:sz w:val="24"/>
          <w:szCs w:val="24"/>
          <w:vertAlign w:val="superscript"/>
        </w:rPr>
        <w:t>5</w:t>
      </w:r>
      <w:r w:rsidRPr="0094763F">
        <w:rPr>
          <w:sz w:val="24"/>
          <w:szCs w:val="24"/>
        </w:rPr>
        <w:t>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Так,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кумулятивна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прив'язка використовується в ч. 3 ст. 3 Договору між Україною і Республікою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Польща про правову допомогу та правові відносини у цивільних і кримінальних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справах,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а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саме: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«Якщо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дитину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усиновляє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подружжя,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з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якого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один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є</w:t>
      </w:r>
      <w:r w:rsidRPr="0094763F">
        <w:rPr>
          <w:i/>
          <w:spacing w:val="-67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громадянином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однієї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Договірної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Сторони,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а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другий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—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іншої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Договірної</w:t>
      </w:r>
      <w:r w:rsidRPr="0094763F">
        <w:rPr>
          <w:i/>
          <w:spacing w:val="-67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Сторони, повинні бути дотримані вимоги, передбачені законодавством обох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Договірних Сторін». В ЗУ «Про МПП» в ст. 55 передбачено, що право на шлюб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визначається особистим законом кожної з осіб, які подали заяву про укладення</w:t>
      </w:r>
      <w:r w:rsidRPr="0094763F">
        <w:rPr>
          <w:i/>
          <w:spacing w:val="-67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шлюбу. У разі укладення шлюбу в Україні застосовуються вимоги Сімейного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кодексу</w:t>
      </w:r>
      <w:r w:rsidRPr="0094763F">
        <w:rPr>
          <w:i/>
          <w:spacing w:val="-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України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щодо</w:t>
      </w:r>
      <w:r w:rsidRPr="0094763F">
        <w:rPr>
          <w:i/>
          <w:spacing w:val="-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підстав недійсності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шлюбу.</w:t>
      </w:r>
    </w:p>
    <w:p w:rsidR="00A45169" w:rsidRPr="0094763F" w:rsidRDefault="00A45169" w:rsidP="00065C08">
      <w:pPr>
        <w:pStyle w:val="a5"/>
        <w:numPr>
          <w:ilvl w:val="1"/>
          <w:numId w:val="5"/>
        </w:numPr>
        <w:tabs>
          <w:tab w:val="left" w:pos="1303"/>
        </w:tabs>
        <w:ind w:left="0" w:right="-35" w:firstLine="567"/>
        <w:rPr>
          <w:sz w:val="24"/>
          <w:szCs w:val="24"/>
        </w:rPr>
      </w:pPr>
      <w:r w:rsidRPr="0094763F">
        <w:rPr>
          <w:sz w:val="24"/>
          <w:szCs w:val="24"/>
        </w:rPr>
        <w:t xml:space="preserve">Необхідно також вказати й на такі колізійні норми, як </w:t>
      </w:r>
      <w:r w:rsidRPr="0094763F">
        <w:rPr>
          <w:i/>
          <w:sz w:val="24"/>
          <w:szCs w:val="24"/>
        </w:rPr>
        <w:t xml:space="preserve">міжнародні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міжобласні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b/>
          <w:i/>
          <w:sz w:val="24"/>
          <w:szCs w:val="24"/>
        </w:rPr>
        <w:t>(</w:t>
      </w:r>
      <w:proofErr w:type="spellStart"/>
      <w:r w:rsidRPr="0094763F">
        <w:rPr>
          <w:b/>
          <w:i/>
          <w:sz w:val="24"/>
          <w:szCs w:val="24"/>
        </w:rPr>
        <w:t>інтерлокальні</w:t>
      </w:r>
      <w:proofErr w:type="spellEnd"/>
      <w:r w:rsidRPr="0094763F">
        <w:rPr>
          <w:b/>
          <w:i/>
          <w:sz w:val="24"/>
          <w:szCs w:val="24"/>
        </w:rPr>
        <w:t>)</w:t>
      </w:r>
      <w:r w:rsidRPr="0094763F">
        <w:rPr>
          <w:i/>
          <w:sz w:val="24"/>
          <w:szCs w:val="24"/>
        </w:rPr>
        <w:t>.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їх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виділяють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згідно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критерієм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дії</w:t>
      </w:r>
      <w:r w:rsidRPr="0094763F">
        <w:rPr>
          <w:i/>
          <w:spacing w:val="70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колізійних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 xml:space="preserve">норм у просторі. </w:t>
      </w:r>
      <w:r w:rsidRPr="0094763F">
        <w:rPr>
          <w:sz w:val="24"/>
          <w:szCs w:val="24"/>
        </w:rPr>
        <w:t>На цей час існує багато норм, які стосуються колізії законів,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 повністю або в якійсь частині є загальними для кількох держав (як правило,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йдеться про уніфіковані норми). У випадку </w:t>
      </w:r>
      <w:proofErr w:type="spellStart"/>
      <w:r w:rsidRPr="0094763F">
        <w:rPr>
          <w:sz w:val="24"/>
          <w:szCs w:val="24"/>
        </w:rPr>
        <w:t>інтерлокальних</w:t>
      </w:r>
      <w:proofErr w:type="spellEnd"/>
      <w:r w:rsidRPr="0094763F">
        <w:rPr>
          <w:sz w:val="24"/>
          <w:szCs w:val="24"/>
        </w:rPr>
        <w:t xml:space="preserve"> колізійних норм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прийнято</w:t>
      </w:r>
      <w:r w:rsidRPr="0094763F">
        <w:rPr>
          <w:spacing w:val="12"/>
          <w:sz w:val="24"/>
          <w:szCs w:val="24"/>
        </w:rPr>
        <w:t xml:space="preserve"> </w:t>
      </w:r>
      <w:r w:rsidRPr="0094763F">
        <w:rPr>
          <w:sz w:val="24"/>
          <w:szCs w:val="24"/>
        </w:rPr>
        <w:t>говорити</w:t>
      </w:r>
      <w:r w:rsidRPr="0094763F">
        <w:rPr>
          <w:spacing w:val="12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12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колізійні</w:t>
      </w:r>
      <w:r w:rsidRPr="0094763F">
        <w:rPr>
          <w:spacing w:val="12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12"/>
          <w:sz w:val="24"/>
          <w:szCs w:val="24"/>
        </w:rPr>
        <w:t xml:space="preserve"> </w:t>
      </w:r>
      <w:r w:rsidRPr="0094763F">
        <w:rPr>
          <w:sz w:val="24"/>
          <w:szCs w:val="24"/>
        </w:rPr>
        <w:t>складових</w:t>
      </w:r>
      <w:r w:rsidRPr="0094763F">
        <w:rPr>
          <w:spacing w:val="13"/>
          <w:sz w:val="24"/>
          <w:szCs w:val="24"/>
        </w:rPr>
        <w:t xml:space="preserve"> </w:t>
      </w:r>
      <w:r w:rsidRPr="0094763F">
        <w:rPr>
          <w:sz w:val="24"/>
          <w:szCs w:val="24"/>
        </w:rPr>
        <w:t>частин</w:t>
      </w:r>
      <w:r w:rsidRPr="0094763F">
        <w:rPr>
          <w:spacing w:val="12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держави.</w:t>
      </w:r>
      <w:r w:rsidRPr="0094763F">
        <w:rPr>
          <w:spacing w:val="14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Відомо,</w:t>
      </w:r>
      <w:r w:rsidRPr="0094763F">
        <w:rPr>
          <w:spacing w:val="1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-68"/>
          <w:sz w:val="24"/>
          <w:szCs w:val="24"/>
        </w:rPr>
        <w:t xml:space="preserve"> </w:t>
      </w:r>
      <w:r w:rsidRPr="0094763F">
        <w:rPr>
          <w:sz w:val="24"/>
          <w:szCs w:val="24"/>
        </w:rPr>
        <w:t>в багатьох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держав, насамперед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з федеральним устроєм, в суб'єктах федерації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або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адміністративних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одиницях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свої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системи.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разі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постає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запитання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те,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законодавство</w:t>
      </w:r>
      <w:r w:rsidRPr="0094763F">
        <w:rPr>
          <w:spacing w:val="8"/>
          <w:sz w:val="24"/>
          <w:szCs w:val="24"/>
        </w:rPr>
        <w:t xml:space="preserve"> </w:t>
      </w:r>
      <w:r w:rsidRPr="0094763F">
        <w:rPr>
          <w:sz w:val="24"/>
          <w:szCs w:val="24"/>
        </w:rPr>
        <w:t>або яке право повинно бути застосоване (наприклад,</w:t>
      </w:r>
      <w:r w:rsidRPr="0094763F">
        <w:rPr>
          <w:sz w:val="24"/>
          <w:szCs w:val="24"/>
        </w:rPr>
        <w:t xml:space="preserve"> </w:t>
      </w:r>
      <w:r w:rsidRPr="0094763F">
        <w:rPr>
          <w:sz w:val="24"/>
          <w:szCs w:val="24"/>
        </w:rPr>
        <w:t>федеральним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або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штату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США).</w:t>
      </w:r>
    </w:p>
    <w:p w:rsidR="00A45169" w:rsidRDefault="00A45169" w:rsidP="0094763F">
      <w:pPr>
        <w:ind w:right="-34" w:firstLine="567"/>
        <w:jc w:val="both"/>
        <w:rPr>
          <w:i/>
          <w:sz w:val="20"/>
        </w:rPr>
      </w:pPr>
      <w:r>
        <w:rPr>
          <w:i/>
          <w:sz w:val="20"/>
        </w:rPr>
        <w:t>Доречним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тут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може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бути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приклад,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наведений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відомим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вченим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Богуславським.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Італії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розглядалося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питання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спадкоємство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громадянина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США,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який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народився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Сан-Франциско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(штат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Каліфорнія). Згідно із ст. 46 Закону «Про реформу італійської системи міжнародного приватного права» від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31 травня 1995 р. до спадкоємства належить застосовувати законодавство держави, громадянином якої був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спадкоємець на момент своєї смерті, а згідно з п. 1 ст. 18, у випадках, коли відповідно до цього закону повинно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застосовуватися право держави, в якій діє одночасно кілька правових систем залежно від територіального чи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персонального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принципу,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належне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застосування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право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визначається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підставі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критеріїв,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що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застосовуються правом цієї держави. У С</w:t>
      </w:r>
      <w:r>
        <w:rPr>
          <w:i/>
          <w:sz w:val="20"/>
        </w:rPr>
        <w:t>Ш</w:t>
      </w:r>
      <w:r>
        <w:rPr>
          <w:i/>
          <w:sz w:val="20"/>
        </w:rPr>
        <w:t>А спадкове право регулюється не федеральним законодавством, 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законодавством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штатів.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Так,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США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встановлені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законодавчі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критерії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визначення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права,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що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застосовується на підставі федеральних колізійних норм, тому італійський суд, на основі п. 2 ст. 18 указаного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закону, повинен застосувати правову систему, з якою відносини найбільш тісно пов'язані. У даному разі він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повинен виходити не тільки з того, що в США існує громадянство США як федеральної держави (</w:t>
      </w:r>
      <w:proofErr w:type="spellStart"/>
      <w:r>
        <w:rPr>
          <w:i/>
          <w:sz w:val="20"/>
        </w:rPr>
        <w:t>federal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citizenship</w:t>
      </w:r>
      <w:proofErr w:type="spellEnd"/>
      <w:r>
        <w:rPr>
          <w:i/>
          <w:sz w:val="20"/>
        </w:rPr>
        <w:t>), а ще й з того, що існує громадянство кожного штату (</w:t>
      </w:r>
      <w:proofErr w:type="spellStart"/>
      <w:r>
        <w:rPr>
          <w:i/>
          <w:sz w:val="20"/>
        </w:rPr>
        <w:t>state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citizenship</w:t>
      </w:r>
      <w:proofErr w:type="spellEnd"/>
      <w:r>
        <w:rPr>
          <w:i/>
          <w:sz w:val="20"/>
        </w:rPr>
        <w:t>). Громадянством штату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володіють громадяни, доміцильовані в даному штаті. Спадкоємець мав свій </w:t>
      </w:r>
      <w:proofErr w:type="spellStart"/>
      <w:r>
        <w:rPr>
          <w:i/>
          <w:sz w:val="20"/>
        </w:rPr>
        <w:t>доміциль</w:t>
      </w:r>
      <w:proofErr w:type="spellEnd"/>
      <w:r>
        <w:rPr>
          <w:i/>
          <w:sz w:val="20"/>
        </w:rPr>
        <w:t xml:space="preserve"> (особлива форма місця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проживання) в Каліфорнії. Наявність </w:t>
      </w:r>
      <w:proofErr w:type="spellStart"/>
      <w:r>
        <w:rPr>
          <w:i/>
          <w:sz w:val="20"/>
        </w:rPr>
        <w:t>доміциля</w:t>
      </w:r>
      <w:proofErr w:type="spellEnd"/>
      <w:r>
        <w:rPr>
          <w:i/>
          <w:sz w:val="20"/>
        </w:rPr>
        <w:t xml:space="preserve"> в Каліфорнії повинна розглядатися як наявність тісного зв'язку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саме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цим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штатом.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Звідси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випливає, що треба застосовувати законодавство Каліфорнії.</w:t>
      </w:r>
    </w:p>
    <w:p w:rsidR="00A45169" w:rsidRDefault="00A45169" w:rsidP="0094763F">
      <w:pPr>
        <w:ind w:right="-34" w:firstLine="567"/>
        <w:jc w:val="both"/>
        <w:rPr>
          <w:sz w:val="20"/>
        </w:rPr>
      </w:pPr>
      <w:r>
        <w:rPr>
          <w:sz w:val="20"/>
        </w:rPr>
        <w:t>Отже, якщо виникла необхідність застосувати до якихось відносин право США, то спочатку потрібно</w:t>
      </w:r>
      <w:r>
        <w:rPr>
          <w:spacing w:val="1"/>
          <w:sz w:val="20"/>
        </w:rPr>
        <w:t xml:space="preserve"> </w:t>
      </w:r>
      <w:r>
        <w:rPr>
          <w:sz w:val="20"/>
        </w:rPr>
        <w:t>визначити,</w:t>
      </w:r>
      <w:r>
        <w:rPr>
          <w:spacing w:val="-1"/>
          <w:sz w:val="20"/>
        </w:rPr>
        <w:t xml:space="preserve"> </w:t>
      </w:r>
      <w:r>
        <w:rPr>
          <w:sz w:val="20"/>
        </w:rPr>
        <w:t>яким законодавством (федеральним або штату)</w:t>
      </w:r>
      <w:r>
        <w:rPr>
          <w:spacing w:val="-1"/>
          <w:sz w:val="20"/>
        </w:rPr>
        <w:t xml:space="preserve"> </w:t>
      </w:r>
      <w:r>
        <w:rPr>
          <w:sz w:val="20"/>
        </w:rPr>
        <w:t>регулюються</w:t>
      </w:r>
      <w:r>
        <w:rPr>
          <w:spacing w:val="-2"/>
          <w:sz w:val="20"/>
        </w:rPr>
        <w:t xml:space="preserve"> </w:t>
      </w:r>
      <w:r>
        <w:rPr>
          <w:sz w:val="20"/>
        </w:rPr>
        <w:t>ці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правовідносини.</w:t>
      </w:r>
    </w:p>
    <w:p w:rsidR="00A45169" w:rsidRPr="0094763F" w:rsidRDefault="00A45169" w:rsidP="0094763F">
      <w:pPr>
        <w:ind w:right="-1" w:firstLine="567"/>
        <w:jc w:val="both"/>
        <w:rPr>
          <w:i/>
          <w:sz w:val="24"/>
          <w:szCs w:val="24"/>
        </w:rPr>
      </w:pPr>
      <w:r w:rsidRPr="0094763F">
        <w:rPr>
          <w:sz w:val="24"/>
          <w:szCs w:val="24"/>
        </w:rPr>
        <w:t>Право, що застосовується на практиці, у ряді випадків визначається 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тільки стосовно якої-небудь території, а й стосовно осіб </w:t>
      </w:r>
      <w:r w:rsidRPr="0094763F">
        <w:rPr>
          <w:b/>
          <w:i/>
          <w:sz w:val="24"/>
          <w:szCs w:val="24"/>
        </w:rPr>
        <w:t>(</w:t>
      </w:r>
      <w:proofErr w:type="spellStart"/>
      <w:r w:rsidRPr="0094763F">
        <w:rPr>
          <w:b/>
          <w:i/>
          <w:sz w:val="24"/>
          <w:szCs w:val="24"/>
        </w:rPr>
        <w:t>інтерперсональне</w:t>
      </w:r>
      <w:proofErr w:type="spellEnd"/>
      <w:r w:rsidRPr="0094763F">
        <w:rPr>
          <w:b/>
          <w:i/>
          <w:spacing w:val="1"/>
          <w:sz w:val="24"/>
          <w:szCs w:val="24"/>
        </w:rPr>
        <w:t xml:space="preserve"> </w:t>
      </w:r>
      <w:r w:rsidRPr="0094763F">
        <w:rPr>
          <w:b/>
          <w:i/>
          <w:sz w:val="24"/>
          <w:szCs w:val="24"/>
        </w:rPr>
        <w:t>право)</w:t>
      </w:r>
      <w:r w:rsidRPr="0094763F">
        <w:rPr>
          <w:i/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часу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b/>
          <w:i/>
          <w:sz w:val="24"/>
          <w:szCs w:val="24"/>
        </w:rPr>
        <w:t>(</w:t>
      </w:r>
      <w:proofErr w:type="spellStart"/>
      <w:r w:rsidRPr="0094763F">
        <w:rPr>
          <w:b/>
          <w:i/>
          <w:sz w:val="24"/>
          <w:szCs w:val="24"/>
        </w:rPr>
        <w:t>інтертемпоральне</w:t>
      </w:r>
      <w:proofErr w:type="spellEnd"/>
      <w:r w:rsidRPr="0094763F">
        <w:rPr>
          <w:b/>
          <w:i/>
          <w:sz w:val="24"/>
          <w:szCs w:val="24"/>
        </w:rPr>
        <w:t xml:space="preserve"> право)</w:t>
      </w:r>
      <w:r w:rsidRPr="0094763F">
        <w:rPr>
          <w:i/>
          <w:sz w:val="24"/>
          <w:szCs w:val="24"/>
        </w:rPr>
        <w:t>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b/>
          <w:sz w:val="24"/>
          <w:szCs w:val="24"/>
        </w:rPr>
        <w:t xml:space="preserve">Таким чином, </w:t>
      </w:r>
      <w:r w:rsidRPr="0094763F">
        <w:rPr>
          <w:sz w:val="24"/>
          <w:szCs w:val="24"/>
        </w:rPr>
        <w:t>Вказана класифікація колізійних норм не 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вичерпною, наука міжнародного приватного права розробляє класифікації і 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іншими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критеріями.</w:t>
      </w:r>
    </w:p>
    <w:p w:rsidR="00A45169" w:rsidRPr="0094763F" w:rsidRDefault="00A45169" w:rsidP="0094763F">
      <w:pPr>
        <w:pStyle w:val="a3"/>
        <w:ind w:left="0" w:right="-1" w:firstLine="567"/>
        <w:jc w:val="left"/>
        <w:rPr>
          <w:sz w:val="24"/>
          <w:szCs w:val="24"/>
        </w:rPr>
      </w:pPr>
    </w:p>
    <w:p w:rsidR="00A45169" w:rsidRPr="0094763F" w:rsidRDefault="00A45169" w:rsidP="0094763F">
      <w:pPr>
        <w:pStyle w:val="a3"/>
        <w:ind w:left="0" w:right="-1" w:firstLine="567"/>
        <w:jc w:val="left"/>
        <w:rPr>
          <w:b/>
          <w:sz w:val="24"/>
          <w:szCs w:val="24"/>
        </w:rPr>
      </w:pPr>
      <w:r w:rsidRPr="0094763F">
        <w:rPr>
          <w:sz w:val="24"/>
          <w:szCs w:val="24"/>
        </w:rPr>
        <w:t xml:space="preserve">3. </w:t>
      </w:r>
      <w:r w:rsidRPr="0094763F">
        <w:rPr>
          <w:b/>
          <w:sz w:val="24"/>
          <w:szCs w:val="24"/>
        </w:rPr>
        <w:t>Формули</w:t>
      </w:r>
      <w:r w:rsidRPr="0094763F">
        <w:rPr>
          <w:b/>
          <w:spacing w:val="-3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прикріплення</w:t>
      </w:r>
      <w:r w:rsidRPr="0094763F">
        <w:rPr>
          <w:b/>
          <w:spacing w:val="-4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та</w:t>
      </w:r>
      <w:r w:rsidRPr="0094763F">
        <w:rPr>
          <w:b/>
          <w:spacing w:val="-5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їх</w:t>
      </w:r>
      <w:r w:rsidRPr="0094763F">
        <w:rPr>
          <w:b/>
          <w:spacing w:val="-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види.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Як уже зазначалося раніше, формулою прикріплення називають прив'язку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двосторонньої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такій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прив'язці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міститься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вказівка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підлягаючу застосуванню правову систему, причому ця вказівка виражена 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вигляді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принципу.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формули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прикріплення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конкретних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фактичних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обставин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веде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вибору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тієї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компетентно</w:t>
      </w:r>
      <w:proofErr w:type="spellEnd"/>
      <w:r w:rsidRPr="0094763F">
        <w:rPr>
          <w:sz w:val="24"/>
          <w:szCs w:val="24"/>
        </w:rPr>
        <w:t xml:space="preserve"> регулювати правовідносини,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які вказані в обсязі цієї норми. При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безлічі способів вибору права, встановлюваних колізійними нормами різних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держав, кожний з таких способів є варіантом загальних колізійних формул, 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склалися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процесі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історичного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розвитку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чином,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різноманіття способів вибору права може бути зведене до обмеженого числа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узагальнених правил, а саме формул прикріплення. Їх називають також типами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прив'язок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або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колізійними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принципами.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основних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формул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прикріплення,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склалися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lastRenderedPageBreak/>
        <w:t>міжнародному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приватному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праві,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відносять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наступні:</w:t>
      </w:r>
    </w:p>
    <w:p w:rsidR="00A45169" w:rsidRPr="0094763F" w:rsidRDefault="00A45169" w:rsidP="00065C08">
      <w:pPr>
        <w:pStyle w:val="a5"/>
        <w:numPr>
          <w:ilvl w:val="0"/>
          <w:numId w:val="4"/>
        </w:numPr>
        <w:tabs>
          <w:tab w:val="left" w:pos="1482"/>
          <w:tab w:val="left" w:pos="1483"/>
          <w:tab w:val="left" w:pos="3085"/>
          <w:tab w:val="left" w:pos="4033"/>
          <w:tab w:val="left" w:pos="5431"/>
          <w:tab w:val="left" w:pos="6151"/>
          <w:tab w:val="left" w:pos="6478"/>
          <w:tab w:val="left" w:pos="8854"/>
        </w:tabs>
        <w:ind w:left="0" w:right="-1" w:firstLine="567"/>
        <w:jc w:val="left"/>
        <w:rPr>
          <w:sz w:val="24"/>
          <w:szCs w:val="24"/>
        </w:rPr>
      </w:pPr>
      <w:r w:rsidRPr="0094763F">
        <w:rPr>
          <w:b/>
          <w:sz w:val="24"/>
          <w:szCs w:val="24"/>
        </w:rPr>
        <w:t>Особистий</w:t>
      </w:r>
      <w:r w:rsidR="004051A9">
        <w:rPr>
          <w:b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закон</w:t>
      </w:r>
      <w:r w:rsidR="004051A9">
        <w:rPr>
          <w:b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фізичних</w:t>
      </w:r>
      <w:r w:rsidR="004051A9">
        <w:rPr>
          <w:b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осіб</w:t>
      </w:r>
      <w:r w:rsidR="004051A9">
        <w:rPr>
          <w:b/>
          <w:sz w:val="24"/>
          <w:szCs w:val="24"/>
        </w:rPr>
        <w:t xml:space="preserve"> </w:t>
      </w:r>
      <w:r w:rsidR="004051A9">
        <w:rPr>
          <w:sz w:val="24"/>
          <w:szCs w:val="24"/>
        </w:rPr>
        <w:t xml:space="preserve">– </w:t>
      </w:r>
      <w:r w:rsidRPr="0094763F">
        <w:rPr>
          <w:sz w:val="24"/>
          <w:szCs w:val="24"/>
        </w:rPr>
        <w:t>найпоширеніша</w:t>
      </w:r>
      <w:r w:rsidR="004051A9">
        <w:rPr>
          <w:sz w:val="24"/>
          <w:szCs w:val="24"/>
        </w:rPr>
        <w:t xml:space="preserve"> </w:t>
      </w:r>
      <w:r w:rsidRPr="0094763F">
        <w:rPr>
          <w:spacing w:val="-1"/>
          <w:sz w:val="24"/>
          <w:szCs w:val="24"/>
        </w:rPr>
        <w:t>формула</w:t>
      </w:r>
      <w:r w:rsidR="004051A9">
        <w:rPr>
          <w:spacing w:val="-1"/>
          <w:sz w:val="24"/>
          <w:szCs w:val="24"/>
        </w:rPr>
        <w:t xml:space="preserve"> 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прикріплення.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Дана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прив'язка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існує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двох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варіантах:</w:t>
      </w:r>
    </w:p>
    <w:p w:rsidR="00A45169" w:rsidRPr="0094763F" w:rsidRDefault="00A45169" w:rsidP="00065C08">
      <w:pPr>
        <w:pStyle w:val="a5"/>
        <w:numPr>
          <w:ilvl w:val="0"/>
          <w:numId w:val="3"/>
        </w:numPr>
        <w:tabs>
          <w:tab w:val="left" w:pos="1272"/>
        </w:tabs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закон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громадянства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або</w:t>
      </w:r>
      <w:r w:rsidRPr="0094763F">
        <w:rPr>
          <w:spacing w:val="-7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національний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(</w:t>
      </w:r>
      <w:proofErr w:type="spellStart"/>
      <w:r w:rsidRPr="0094763F">
        <w:rPr>
          <w:sz w:val="24"/>
          <w:szCs w:val="24"/>
        </w:rPr>
        <w:t>lex</w:t>
      </w:r>
      <w:proofErr w:type="spellEnd"/>
      <w:r w:rsidRPr="0094763F">
        <w:rPr>
          <w:spacing w:val="-3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nationalis</w:t>
      </w:r>
      <w:proofErr w:type="spellEnd"/>
      <w:r w:rsidRPr="0094763F">
        <w:rPr>
          <w:sz w:val="24"/>
          <w:szCs w:val="24"/>
        </w:rPr>
        <w:t>,</w:t>
      </w:r>
      <w:r w:rsidRPr="0094763F">
        <w:rPr>
          <w:spacing w:val="-4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lex</w:t>
      </w:r>
      <w:proofErr w:type="spellEnd"/>
      <w:r w:rsidRPr="0094763F">
        <w:rPr>
          <w:spacing w:val="-5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patriae</w:t>
      </w:r>
      <w:proofErr w:type="spellEnd"/>
      <w:r w:rsidRPr="0094763F">
        <w:rPr>
          <w:sz w:val="24"/>
          <w:szCs w:val="24"/>
        </w:rPr>
        <w:t>);</w:t>
      </w:r>
    </w:p>
    <w:p w:rsidR="00A45169" w:rsidRPr="0094763F" w:rsidRDefault="00A45169" w:rsidP="00065C08">
      <w:pPr>
        <w:pStyle w:val="a5"/>
        <w:numPr>
          <w:ilvl w:val="0"/>
          <w:numId w:val="3"/>
        </w:numPr>
        <w:tabs>
          <w:tab w:val="left" w:pos="1272"/>
        </w:tabs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закон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місця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проживання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(</w:t>
      </w:r>
      <w:proofErr w:type="spellStart"/>
      <w:r w:rsidRPr="0094763F">
        <w:rPr>
          <w:sz w:val="24"/>
          <w:szCs w:val="24"/>
        </w:rPr>
        <w:t>lex</w:t>
      </w:r>
      <w:proofErr w:type="spellEnd"/>
      <w:r w:rsidRPr="0094763F">
        <w:rPr>
          <w:spacing w:val="-4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domicilii</w:t>
      </w:r>
      <w:proofErr w:type="spellEnd"/>
      <w:r w:rsidRPr="0094763F">
        <w:rPr>
          <w:sz w:val="24"/>
          <w:szCs w:val="24"/>
        </w:rPr>
        <w:t>).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Перший означає застосування права тієї держави, громадянином якого 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дана особа, другий - застосування права держави, на території якого дана особа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проживає або тимчасово перебуває. Слід зауважити, що у науці України ще 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склалося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остаточного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твердження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зміст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поняття</w:t>
      </w:r>
      <w:r w:rsidRPr="0094763F">
        <w:rPr>
          <w:spacing w:val="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lex</w:t>
      </w:r>
      <w:proofErr w:type="spellEnd"/>
      <w:r w:rsidRPr="0094763F">
        <w:rPr>
          <w:spacing w:val="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domicilii</w:t>
      </w:r>
      <w:proofErr w:type="spellEnd"/>
      <w:r w:rsidRPr="0094763F">
        <w:rPr>
          <w:sz w:val="24"/>
          <w:szCs w:val="24"/>
        </w:rPr>
        <w:t>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використовуваного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саме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системі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відміну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ситуації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державах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іноді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спостерігається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принципова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різниця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з'ясуванні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змісту поняття </w:t>
      </w:r>
      <w:proofErr w:type="spellStart"/>
      <w:r w:rsidRPr="0094763F">
        <w:rPr>
          <w:sz w:val="24"/>
          <w:szCs w:val="24"/>
        </w:rPr>
        <w:t>lex</w:t>
      </w:r>
      <w:proofErr w:type="spellEnd"/>
      <w:r w:rsidRPr="0094763F">
        <w:rPr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domicilii</w:t>
      </w:r>
      <w:proofErr w:type="spellEnd"/>
      <w:r w:rsidRPr="0094763F">
        <w:rPr>
          <w:sz w:val="24"/>
          <w:szCs w:val="24"/>
        </w:rPr>
        <w:t xml:space="preserve">. Так, у США </w:t>
      </w:r>
      <w:proofErr w:type="spellStart"/>
      <w:r w:rsidRPr="0094763F">
        <w:rPr>
          <w:sz w:val="24"/>
          <w:szCs w:val="24"/>
        </w:rPr>
        <w:t>доміцилієм</w:t>
      </w:r>
      <w:proofErr w:type="spellEnd"/>
      <w:r w:rsidRPr="0094763F">
        <w:rPr>
          <w:sz w:val="24"/>
          <w:szCs w:val="24"/>
        </w:rPr>
        <w:t xml:space="preserve"> вважають певний строк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постійного чи переважного перебування фізичної особи у певній місцевості. 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англійським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правом</w:t>
      </w:r>
      <w:r w:rsidRPr="0094763F">
        <w:rPr>
          <w:spacing w:val="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доміцилієм</w:t>
      </w:r>
      <w:proofErr w:type="spellEnd"/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вважають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місцеперебування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особи,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місцем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її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народження</w:t>
      </w:r>
      <w:r w:rsidRPr="0094763F">
        <w:rPr>
          <w:sz w:val="24"/>
          <w:szCs w:val="24"/>
        </w:rPr>
        <w:t>.</w:t>
      </w:r>
    </w:p>
    <w:p w:rsidR="00A45169" w:rsidRPr="0094763F" w:rsidRDefault="00A45169" w:rsidP="0094763F">
      <w:pPr>
        <w:pStyle w:val="a3"/>
        <w:ind w:left="0" w:right="-1" w:firstLine="567"/>
        <w:rPr>
          <w:i/>
          <w:sz w:val="24"/>
          <w:szCs w:val="24"/>
        </w:rPr>
      </w:pPr>
      <w:r w:rsidRPr="0094763F">
        <w:rPr>
          <w:sz w:val="24"/>
          <w:szCs w:val="24"/>
        </w:rPr>
        <w:t>Особистий закон використовується насамперед для визначення правового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становища фізичних осіб: початку та кінця правоздатності, дієздатності особи,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особистих прав (на ім'я, честь, місце проживання й ін.). Крім того, широкою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сферою застосування особистого закону є сімейно-шлюбні відносини, а також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спадкування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рухомості.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Історично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європейської,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арабських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частині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латиноамериканських країн діє закон громадянства, у країнах англосаксонської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правової системи звичайно застосовується закон місця проживання. Разом з тим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існують країни, у яких застосовується змішана система, а перехід до змішаної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системи особистого закону в законодавчих актах, які приймаються в останні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десятиліття у цій області став загальною тенденцією. </w:t>
      </w:r>
      <w:r w:rsidRPr="0094763F">
        <w:rPr>
          <w:i/>
          <w:sz w:val="24"/>
          <w:szCs w:val="24"/>
        </w:rPr>
        <w:t>Прикладом особистого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закону фізичної особи може бути п. 1 ч. 2 ст. 23 Мінської конвенції 1993 року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(ст.</w:t>
      </w:r>
      <w:r w:rsidRPr="0094763F">
        <w:rPr>
          <w:i/>
          <w:spacing w:val="33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26</w:t>
      </w:r>
      <w:r w:rsidRPr="0094763F">
        <w:rPr>
          <w:i/>
          <w:spacing w:val="35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Кишинівської</w:t>
      </w:r>
      <w:r w:rsidRPr="0094763F">
        <w:rPr>
          <w:i/>
          <w:spacing w:val="36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конвенції</w:t>
      </w:r>
      <w:r w:rsidRPr="0094763F">
        <w:rPr>
          <w:i/>
          <w:spacing w:val="35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2002</w:t>
      </w:r>
      <w:r w:rsidRPr="0094763F">
        <w:rPr>
          <w:i/>
          <w:spacing w:val="35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року)</w:t>
      </w:r>
      <w:r w:rsidRPr="0094763F">
        <w:rPr>
          <w:i/>
          <w:spacing w:val="34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«Про</w:t>
      </w:r>
      <w:r w:rsidRPr="0094763F">
        <w:rPr>
          <w:i/>
          <w:spacing w:val="35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правову</w:t>
      </w:r>
      <w:r w:rsidRPr="0094763F">
        <w:rPr>
          <w:i/>
          <w:spacing w:val="33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допомогу</w:t>
      </w:r>
      <w:r w:rsidRPr="0094763F">
        <w:rPr>
          <w:i/>
          <w:spacing w:val="34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та</w:t>
      </w:r>
      <w:r w:rsidRPr="0094763F">
        <w:rPr>
          <w:i/>
          <w:spacing w:val="35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правові</w:t>
      </w:r>
      <w:r w:rsidRPr="0094763F">
        <w:rPr>
          <w:i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відносини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у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цивільних,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сімейних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і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кримінальних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справах»: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«Дієздатність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фізичної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особи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визначається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законодавством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Договірної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Сторони,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громадянином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якої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є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дана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особа.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Дієздатність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особи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без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громадянства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визначається</w:t>
      </w:r>
      <w:r w:rsidRPr="0094763F">
        <w:rPr>
          <w:i/>
          <w:spacing w:val="-6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за</w:t>
      </w:r>
      <w:r w:rsidRPr="0094763F">
        <w:rPr>
          <w:i/>
          <w:spacing w:val="-2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правом</w:t>
      </w:r>
      <w:r w:rsidRPr="0094763F">
        <w:rPr>
          <w:i/>
          <w:spacing w:val="-3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держави,</w:t>
      </w:r>
      <w:r w:rsidRPr="0094763F">
        <w:rPr>
          <w:i/>
          <w:spacing w:val="-4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в</w:t>
      </w:r>
      <w:r w:rsidRPr="0094763F">
        <w:rPr>
          <w:i/>
          <w:spacing w:val="-4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якій</w:t>
      </w:r>
      <w:r w:rsidRPr="0094763F">
        <w:rPr>
          <w:i/>
          <w:spacing w:val="-4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вона</w:t>
      </w:r>
      <w:r w:rsidRPr="0094763F">
        <w:rPr>
          <w:i/>
          <w:spacing w:val="-2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має</w:t>
      </w:r>
      <w:r w:rsidRPr="0094763F">
        <w:rPr>
          <w:i/>
          <w:spacing w:val="-3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постійне</w:t>
      </w:r>
      <w:r w:rsidRPr="0094763F">
        <w:rPr>
          <w:i/>
          <w:spacing w:val="-7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місце</w:t>
      </w:r>
      <w:r w:rsidRPr="0094763F">
        <w:rPr>
          <w:i/>
          <w:spacing w:val="-6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проживання».</w:t>
      </w:r>
    </w:p>
    <w:p w:rsidR="00A45169" w:rsidRPr="0094763F" w:rsidRDefault="00A45169" w:rsidP="00065C08">
      <w:pPr>
        <w:pStyle w:val="a5"/>
        <w:numPr>
          <w:ilvl w:val="0"/>
          <w:numId w:val="4"/>
        </w:numPr>
        <w:tabs>
          <w:tab w:val="left" w:pos="1253"/>
        </w:tabs>
        <w:ind w:left="0" w:right="-1" w:firstLine="567"/>
        <w:jc w:val="both"/>
        <w:rPr>
          <w:sz w:val="24"/>
          <w:szCs w:val="24"/>
        </w:rPr>
      </w:pPr>
      <w:r w:rsidRPr="0094763F">
        <w:rPr>
          <w:b/>
          <w:sz w:val="24"/>
          <w:szCs w:val="24"/>
        </w:rPr>
        <w:t>Особистий закон юридичних осіб (</w:t>
      </w:r>
      <w:proofErr w:type="spellStart"/>
      <w:r w:rsidRPr="0094763F">
        <w:rPr>
          <w:b/>
          <w:sz w:val="24"/>
          <w:szCs w:val="24"/>
        </w:rPr>
        <w:t>lex</w:t>
      </w:r>
      <w:proofErr w:type="spellEnd"/>
      <w:r w:rsidRPr="0094763F">
        <w:rPr>
          <w:b/>
          <w:sz w:val="24"/>
          <w:szCs w:val="24"/>
        </w:rPr>
        <w:t xml:space="preserve"> </w:t>
      </w:r>
      <w:proofErr w:type="spellStart"/>
      <w:r w:rsidRPr="0094763F">
        <w:rPr>
          <w:b/>
          <w:sz w:val="24"/>
          <w:szCs w:val="24"/>
        </w:rPr>
        <w:t>societatis</w:t>
      </w:r>
      <w:proofErr w:type="spellEnd"/>
      <w:r w:rsidRPr="0094763F">
        <w:rPr>
          <w:b/>
          <w:sz w:val="24"/>
          <w:szCs w:val="24"/>
        </w:rPr>
        <w:t xml:space="preserve">) </w:t>
      </w:r>
      <w:r w:rsidRPr="0094763F">
        <w:rPr>
          <w:sz w:val="24"/>
          <w:szCs w:val="24"/>
        </w:rPr>
        <w:t>означає застосування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 тієї держави, резидентом якого є юридична особа. Як особистий закон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фізичних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осіб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їхній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статус,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статус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юридичних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осіб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визначається даним законом. Право різних держав неоднаково вирішує питання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те,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випадках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об'єднання,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вступають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юридичними</w:t>
      </w:r>
      <w:r w:rsidRPr="0094763F">
        <w:rPr>
          <w:spacing w:val="52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особами,</w:t>
      </w:r>
      <w:r w:rsidRPr="0094763F">
        <w:rPr>
          <w:spacing w:val="54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який</w:t>
      </w:r>
      <w:r w:rsidRPr="0094763F">
        <w:rPr>
          <w:spacing w:val="5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обсяг</w:t>
      </w:r>
      <w:r w:rsidRPr="0094763F">
        <w:rPr>
          <w:spacing w:val="53"/>
          <w:sz w:val="24"/>
          <w:szCs w:val="24"/>
        </w:rPr>
        <w:t xml:space="preserve"> </w:t>
      </w:r>
      <w:r w:rsidRPr="0094763F">
        <w:rPr>
          <w:sz w:val="24"/>
          <w:szCs w:val="24"/>
        </w:rPr>
        <w:t>їхньої</w:t>
      </w:r>
      <w:r w:rsidRPr="0094763F">
        <w:rPr>
          <w:spacing w:val="52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правоздатності</w:t>
      </w:r>
      <w:r w:rsidRPr="0094763F">
        <w:rPr>
          <w:spacing w:val="50"/>
          <w:sz w:val="24"/>
          <w:szCs w:val="24"/>
        </w:rPr>
        <w:t xml:space="preserve"> </w:t>
      </w:r>
      <w:r w:rsidRPr="0094763F">
        <w:rPr>
          <w:sz w:val="24"/>
          <w:szCs w:val="24"/>
        </w:rPr>
        <w:t>й</w:t>
      </w:r>
      <w:r w:rsidRPr="0094763F">
        <w:rPr>
          <w:spacing w:val="51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дієздатності</w:t>
      </w:r>
      <w:r w:rsidRPr="0094763F">
        <w:rPr>
          <w:spacing w:val="55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54"/>
          <w:sz w:val="24"/>
          <w:szCs w:val="24"/>
        </w:rPr>
        <w:t xml:space="preserve"> </w:t>
      </w:r>
      <w:r w:rsidRPr="0094763F">
        <w:rPr>
          <w:sz w:val="24"/>
          <w:szCs w:val="24"/>
        </w:rPr>
        <w:t>ін.</w:t>
      </w:r>
      <w:r w:rsidRPr="0094763F">
        <w:rPr>
          <w:spacing w:val="-68"/>
          <w:sz w:val="24"/>
          <w:szCs w:val="24"/>
        </w:rPr>
        <w:t xml:space="preserve"> </w:t>
      </w:r>
      <w:r w:rsidRPr="0094763F">
        <w:rPr>
          <w:sz w:val="24"/>
          <w:szCs w:val="24"/>
        </w:rPr>
        <w:t>Для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вирішення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даних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задач 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потрібно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обрати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тієї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 буде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компетентним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відповісти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на виникаючі питання.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Щодо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цього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світова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практика</w:t>
      </w:r>
      <w:r w:rsidRPr="0094763F">
        <w:rPr>
          <w:spacing w:val="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єдинообразна</w:t>
      </w:r>
      <w:proofErr w:type="spellEnd"/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використанні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якості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формули прикріплення особистого закону юридичних осіб. Основні труднощі,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виникають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зв'язку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приналежності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юридичної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особи.</w:t>
      </w:r>
    </w:p>
    <w:p w:rsidR="00A45169" w:rsidRPr="0094763F" w:rsidRDefault="00A45169" w:rsidP="0094763F">
      <w:pPr>
        <w:ind w:right="-1" w:firstLine="567"/>
        <w:jc w:val="both"/>
        <w:rPr>
          <w:sz w:val="24"/>
          <w:szCs w:val="24"/>
        </w:rPr>
      </w:pPr>
      <w:r w:rsidRPr="0094763F">
        <w:rPr>
          <w:sz w:val="24"/>
          <w:szCs w:val="24"/>
        </w:rPr>
        <w:t>Так,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по-</w:t>
      </w:r>
      <w:proofErr w:type="spellStart"/>
      <w:r w:rsidRPr="0094763F">
        <w:rPr>
          <w:sz w:val="24"/>
          <w:szCs w:val="24"/>
        </w:rPr>
        <w:t>перше,у</w:t>
      </w:r>
      <w:proofErr w:type="spellEnd"/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європейських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широко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використається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принцип «осілості» </w:t>
      </w:r>
      <w:r w:rsidRPr="0094763F">
        <w:rPr>
          <w:b/>
          <w:sz w:val="24"/>
          <w:szCs w:val="24"/>
        </w:rPr>
        <w:t xml:space="preserve">(місця знаходження адміністративного центру) </w:t>
      </w:r>
      <w:r w:rsidRPr="0094763F">
        <w:rPr>
          <w:sz w:val="24"/>
          <w:szCs w:val="24"/>
        </w:rPr>
        <w:t>(Франція,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Німеччина, Італія, Швейцарія і т. д.). По-друге, за законом місця заснування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(реєстрації)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статуту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фірми,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підприємства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(критерій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інкорпорації)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(держави СНД, Чехія, Угорщина, США, Великобританія). По-третє, за </w:t>
      </w:r>
      <w:r w:rsidRPr="0094763F">
        <w:rPr>
          <w:b/>
          <w:sz w:val="24"/>
          <w:szCs w:val="24"/>
        </w:rPr>
        <w:t>законом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місця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здійснення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основної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діяльності</w:t>
      </w:r>
      <w:r w:rsidRPr="0094763F">
        <w:rPr>
          <w:sz w:val="24"/>
          <w:szCs w:val="24"/>
        </w:rPr>
        <w:t>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прив'язка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переважно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використовується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законодавстві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країн,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що розвиваються.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Відносно особистого закону юридичної особи в Україні, то слід зазначити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наступне. Відповідно до ч. 1 ст. 25 ЗУ «Про МПП» 2005 р. особистим законом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юридичної</w:t>
      </w:r>
      <w:r w:rsidRPr="0094763F">
        <w:rPr>
          <w:spacing w:val="29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особи</w:t>
      </w:r>
      <w:r w:rsidRPr="0094763F">
        <w:rPr>
          <w:spacing w:val="31"/>
          <w:sz w:val="24"/>
          <w:szCs w:val="24"/>
        </w:rPr>
        <w:t xml:space="preserve"> </w:t>
      </w:r>
      <w:r w:rsidRPr="0094763F">
        <w:rPr>
          <w:sz w:val="24"/>
          <w:szCs w:val="24"/>
        </w:rPr>
        <w:t>вважається</w:t>
      </w:r>
      <w:r w:rsidRPr="0094763F">
        <w:rPr>
          <w:spacing w:val="29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</w:t>
      </w:r>
      <w:r w:rsidRPr="0094763F">
        <w:rPr>
          <w:spacing w:val="30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</w:t>
      </w:r>
      <w:r w:rsidRPr="0094763F">
        <w:rPr>
          <w:spacing w:val="3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місця</w:t>
      </w:r>
      <w:r w:rsidRPr="0094763F">
        <w:rPr>
          <w:spacing w:val="31"/>
          <w:sz w:val="24"/>
          <w:szCs w:val="24"/>
        </w:rPr>
        <w:t xml:space="preserve"> </w:t>
      </w:r>
      <w:r w:rsidRPr="0094763F">
        <w:rPr>
          <w:sz w:val="24"/>
          <w:szCs w:val="24"/>
        </w:rPr>
        <w:t>її</w:t>
      </w:r>
      <w:r w:rsidRPr="0094763F">
        <w:rPr>
          <w:spacing w:val="32"/>
          <w:sz w:val="24"/>
          <w:szCs w:val="24"/>
        </w:rPr>
        <w:t xml:space="preserve"> </w:t>
      </w:r>
      <w:r w:rsidRPr="0094763F">
        <w:rPr>
          <w:sz w:val="24"/>
          <w:szCs w:val="24"/>
        </w:rPr>
        <w:t>знаходження.</w:t>
      </w:r>
      <w:r w:rsidRPr="0094763F">
        <w:rPr>
          <w:spacing w:val="3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Відповідно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до ст. 93 ЦК України в редакції від 02.12.2010. місцезнаходження юридичної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є фактичне місце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ведення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діяльності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чи розташування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офісу,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проводиться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щоденне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керування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діяльності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юридичної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(переважно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знаходиться</w:t>
      </w:r>
      <w:r w:rsidRPr="0094763F">
        <w:rPr>
          <w:spacing w:val="12"/>
          <w:sz w:val="24"/>
          <w:szCs w:val="24"/>
        </w:rPr>
        <w:t xml:space="preserve"> </w:t>
      </w:r>
      <w:r w:rsidRPr="0094763F">
        <w:rPr>
          <w:sz w:val="24"/>
          <w:szCs w:val="24"/>
        </w:rPr>
        <w:t>керівництво)</w:t>
      </w:r>
      <w:r w:rsidRPr="0094763F">
        <w:rPr>
          <w:spacing w:val="1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1"/>
          <w:sz w:val="24"/>
          <w:szCs w:val="24"/>
        </w:rPr>
        <w:t xml:space="preserve"> </w:t>
      </w:r>
      <w:r w:rsidRPr="0094763F">
        <w:rPr>
          <w:sz w:val="24"/>
          <w:szCs w:val="24"/>
        </w:rPr>
        <w:t>здійснення</w:t>
      </w:r>
      <w:r w:rsidRPr="0094763F">
        <w:rPr>
          <w:spacing w:val="9"/>
          <w:sz w:val="24"/>
          <w:szCs w:val="24"/>
        </w:rPr>
        <w:t xml:space="preserve"> </w:t>
      </w:r>
      <w:r w:rsidRPr="0094763F">
        <w:rPr>
          <w:sz w:val="24"/>
          <w:szCs w:val="24"/>
        </w:rPr>
        <w:t>управління</w:t>
      </w:r>
      <w:r w:rsidRPr="0094763F">
        <w:rPr>
          <w:spacing w:val="12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обліку).</w:t>
      </w:r>
      <w:r w:rsidRPr="0094763F">
        <w:rPr>
          <w:spacing w:val="1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3"/>
          <w:sz w:val="24"/>
          <w:szCs w:val="24"/>
        </w:rPr>
        <w:t xml:space="preserve"> </w:t>
      </w:r>
      <w:r w:rsidRPr="0094763F">
        <w:rPr>
          <w:sz w:val="24"/>
          <w:szCs w:val="24"/>
        </w:rPr>
        <w:t>цього</w:t>
      </w:r>
      <w:r w:rsidRPr="0094763F">
        <w:rPr>
          <w:spacing w:val="12"/>
          <w:sz w:val="24"/>
          <w:szCs w:val="24"/>
        </w:rPr>
        <w:t xml:space="preserve"> </w:t>
      </w:r>
      <w:r w:rsidRPr="0094763F">
        <w:rPr>
          <w:sz w:val="24"/>
          <w:szCs w:val="24"/>
        </w:rPr>
        <w:t>часу</w:t>
      </w:r>
      <w:r w:rsidRPr="0094763F">
        <w:rPr>
          <w:spacing w:val="8"/>
          <w:sz w:val="24"/>
          <w:szCs w:val="24"/>
        </w:rPr>
        <w:t xml:space="preserve"> </w:t>
      </w:r>
      <w:r w:rsidRPr="0094763F">
        <w:rPr>
          <w:sz w:val="24"/>
          <w:szCs w:val="24"/>
        </w:rPr>
        <w:t>ст.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93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була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редакції,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передбачала,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місцезнаходженням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юридичної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адреса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органу або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відповідно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установчих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документів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юридичної особи чи закону виступають від її імені. Звертаю вашу увагу, що ще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раніше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03.03.2005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місцезнаходження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юридичної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особи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визначалось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місцем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її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реєстрації,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встановлено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законом.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lastRenderedPageBreak/>
        <w:t>Місцезнаходження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юридичної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вказувалося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установчих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документах.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чином,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спочатку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використовувався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критерій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інкорпорації,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потім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критерій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знаходження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адміністративного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центру,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сьогодні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діють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критерії: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знаходження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адміністративного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центру</w:t>
      </w:r>
      <w:r w:rsidRPr="0094763F">
        <w:rPr>
          <w:spacing w:val="71"/>
          <w:sz w:val="24"/>
          <w:szCs w:val="24"/>
        </w:rPr>
        <w:t xml:space="preserve"> </w:t>
      </w:r>
      <w:r w:rsidRPr="0094763F">
        <w:rPr>
          <w:sz w:val="24"/>
          <w:szCs w:val="24"/>
        </w:rPr>
        <w:t>або</w:t>
      </w:r>
      <w:r w:rsidRPr="0094763F">
        <w:rPr>
          <w:spacing w:val="7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здійснення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основної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діяльності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(тобто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визнали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себе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країно,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розвивається).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Існують й інші критерії визначення особистого статусу юридичних осіб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(контролю,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місця здійснення космічної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діяльності).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Більш детальніше особистий закон фізичної та юридичної особи (розділ ІІ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ЗУ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«Про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МПП»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«Колізійні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статусу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юридичних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фізичних осіб») ми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будемо вивчати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наступних темах.</w:t>
      </w:r>
    </w:p>
    <w:p w:rsidR="00A45169" w:rsidRPr="0094763F" w:rsidRDefault="00A45169" w:rsidP="00065C08">
      <w:pPr>
        <w:pStyle w:val="a5"/>
        <w:numPr>
          <w:ilvl w:val="0"/>
          <w:numId w:val="4"/>
        </w:numPr>
        <w:tabs>
          <w:tab w:val="left" w:pos="1322"/>
        </w:tabs>
        <w:ind w:left="0" w:right="-1" w:firstLine="567"/>
        <w:jc w:val="both"/>
        <w:rPr>
          <w:sz w:val="24"/>
          <w:szCs w:val="24"/>
        </w:rPr>
      </w:pPr>
      <w:r w:rsidRPr="0094763F">
        <w:rPr>
          <w:b/>
          <w:sz w:val="24"/>
          <w:szCs w:val="24"/>
        </w:rPr>
        <w:t>Закон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місця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знаходження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речі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(</w:t>
      </w:r>
      <w:proofErr w:type="spellStart"/>
      <w:r w:rsidRPr="0094763F">
        <w:rPr>
          <w:sz w:val="24"/>
          <w:szCs w:val="24"/>
        </w:rPr>
        <w:t>lex</w:t>
      </w:r>
      <w:proofErr w:type="spellEnd"/>
      <w:r w:rsidRPr="0094763F">
        <w:rPr>
          <w:spacing w:val="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rei</w:t>
      </w:r>
      <w:proofErr w:type="spellEnd"/>
      <w:r w:rsidRPr="0094763F">
        <w:rPr>
          <w:spacing w:val="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sitae</w:t>
      </w:r>
      <w:proofErr w:type="spellEnd"/>
      <w:r w:rsidRPr="0094763F">
        <w:rPr>
          <w:sz w:val="24"/>
          <w:szCs w:val="24"/>
        </w:rPr>
        <w:t>)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означає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тієї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території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перебуває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річ,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об'єктом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правовідносин. З початку розвитку правових норм дана формула прикріплення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застосовувалася до нерухомих речей, у цей час у сферу її дії включається 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рухоме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майно.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цілому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даним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практично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усьому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світі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визначається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положення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майна,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рухомого,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нерухомого.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Зокрема,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питання: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річ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бути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об'єктом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власності або іншого речового права, юридична кваліфікація речі (рухома або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нерухома), порядок виникнення, зміни та припинення права власності й інших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речових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їхній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обсяг.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Вважається,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загальноприйняте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знаходження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речі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обумовлено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сформованим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міжнародно-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правовим звичаєм й, отже, дана формула прикріплення застосовується навіть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тоді,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вона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зафіксована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внутрішньодержавному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відповідної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країни.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Однак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правила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статусу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речі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її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місцезнаходження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є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виключення:</w:t>
      </w:r>
    </w:p>
    <w:p w:rsidR="00A45169" w:rsidRPr="0094763F" w:rsidRDefault="00A45169" w:rsidP="00065C08">
      <w:pPr>
        <w:pStyle w:val="a5"/>
        <w:numPr>
          <w:ilvl w:val="0"/>
          <w:numId w:val="2"/>
        </w:numPr>
        <w:tabs>
          <w:tab w:val="left" w:pos="1409"/>
        </w:tabs>
        <w:ind w:left="0" w:right="-1" w:firstLine="567"/>
        <w:jc w:val="both"/>
        <w:rPr>
          <w:sz w:val="24"/>
          <w:szCs w:val="24"/>
        </w:rPr>
      </w:pPr>
      <w:r w:rsidRPr="0094763F">
        <w:rPr>
          <w:sz w:val="24"/>
          <w:szCs w:val="24"/>
        </w:rPr>
        <w:t>набуття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власності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або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речового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порядку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спадкування регулюється відносно рухомості, а іноді й відносно нерухомості за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особистим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законом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спадкодавця,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а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законом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місця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знаходження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речі;</w:t>
      </w:r>
    </w:p>
    <w:p w:rsidR="00A45169" w:rsidRPr="0094763F" w:rsidRDefault="00A45169" w:rsidP="00065C08">
      <w:pPr>
        <w:pStyle w:val="a5"/>
        <w:numPr>
          <w:ilvl w:val="0"/>
          <w:numId w:val="2"/>
        </w:numPr>
        <w:tabs>
          <w:tab w:val="left" w:pos="1384"/>
        </w:tabs>
        <w:ind w:left="0" w:right="-1" w:firstLine="567"/>
        <w:jc w:val="both"/>
        <w:rPr>
          <w:sz w:val="24"/>
          <w:szCs w:val="24"/>
        </w:rPr>
      </w:pPr>
      <w:r w:rsidRPr="0094763F">
        <w:rPr>
          <w:sz w:val="24"/>
          <w:szCs w:val="24"/>
        </w:rPr>
        <w:t>питання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дієздатності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здійсненні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речових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правочинів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рухомістю регулюються альтернативно особистим законом або законом місця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укладання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правочину;</w:t>
      </w:r>
    </w:p>
    <w:p w:rsidR="00A45169" w:rsidRPr="0094763F" w:rsidRDefault="00A45169" w:rsidP="00065C08">
      <w:pPr>
        <w:pStyle w:val="a5"/>
        <w:numPr>
          <w:ilvl w:val="0"/>
          <w:numId w:val="2"/>
        </w:numPr>
        <w:tabs>
          <w:tab w:val="left" w:pos="1317"/>
        </w:tabs>
        <w:ind w:left="0" w:right="-1" w:firstLine="567"/>
        <w:jc w:val="both"/>
        <w:rPr>
          <w:sz w:val="24"/>
          <w:szCs w:val="24"/>
        </w:rPr>
      </w:pPr>
      <w:r w:rsidRPr="0094763F">
        <w:rPr>
          <w:sz w:val="24"/>
          <w:szCs w:val="24"/>
        </w:rPr>
        <w:t>за законом місця знаходження речі не можуть бути дозволені речові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вантаж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 шляху (</w:t>
      </w:r>
      <w:proofErr w:type="spellStart"/>
      <w:r w:rsidRPr="0094763F">
        <w:rPr>
          <w:sz w:val="24"/>
          <w:szCs w:val="24"/>
        </w:rPr>
        <w:t>res</w:t>
      </w:r>
      <w:proofErr w:type="spellEnd"/>
      <w:r w:rsidRPr="0094763F">
        <w:rPr>
          <w:spacing w:val="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in</w:t>
      </w:r>
      <w:proofErr w:type="spellEnd"/>
      <w:r w:rsidRPr="0094763F">
        <w:rPr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transitu</w:t>
      </w:r>
      <w:proofErr w:type="spellEnd"/>
      <w:r w:rsidRPr="0094763F">
        <w:rPr>
          <w:sz w:val="24"/>
          <w:szCs w:val="24"/>
        </w:rPr>
        <w:t>);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 практиці більшості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статус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таких речей визначається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законом місця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навантаження;</w:t>
      </w:r>
    </w:p>
    <w:p w:rsidR="00A45169" w:rsidRPr="0094763F" w:rsidRDefault="00A45169" w:rsidP="00065C08">
      <w:pPr>
        <w:pStyle w:val="a5"/>
        <w:numPr>
          <w:ilvl w:val="0"/>
          <w:numId w:val="2"/>
        </w:numPr>
        <w:tabs>
          <w:tab w:val="left" w:pos="1319"/>
        </w:tabs>
        <w:ind w:left="0" w:right="-1" w:firstLine="567"/>
        <w:jc w:val="both"/>
        <w:rPr>
          <w:sz w:val="24"/>
          <w:szCs w:val="24"/>
        </w:rPr>
      </w:pPr>
      <w:r w:rsidRPr="0094763F">
        <w:rPr>
          <w:sz w:val="24"/>
          <w:szCs w:val="24"/>
        </w:rPr>
        <w:t>доля майна іноземної юридичної особи визначається у випадку його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ліквідації за законом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тієї країни,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якої належить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ця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особа;</w:t>
      </w:r>
    </w:p>
    <w:p w:rsidR="00A45169" w:rsidRPr="0094763F" w:rsidRDefault="00A45169" w:rsidP="00065C08">
      <w:pPr>
        <w:pStyle w:val="a5"/>
        <w:numPr>
          <w:ilvl w:val="0"/>
          <w:numId w:val="2"/>
        </w:numPr>
        <w:tabs>
          <w:tab w:val="left" w:pos="1401"/>
        </w:tabs>
        <w:ind w:left="0" w:right="-1" w:firstLine="567"/>
        <w:jc w:val="both"/>
        <w:rPr>
          <w:sz w:val="24"/>
          <w:szCs w:val="24"/>
        </w:rPr>
      </w:pPr>
      <w:r w:rsidRPr="0094763F">
        <w:rPr>
          <w:sz w:val="24"/>
          <w:szCs w:val="24"/>
        </w:rPr>
        <w:t>певні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обмеження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статус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майна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Імунітет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його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видів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буде розглянуто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наступних темах;</w:t>
      </w:r>
    </w:p>
    <w:p w:rsidR="00A45169" w:rsidRPr="0094763F" w:rsidRDefault="00A45169" w:rsidP="00065C08">
      <w:pPr>
        <w:pStyle w:val="a5"/>
        <w:numPr>
          <w:ilvl w:val="0"/>
          <w:numId w:val="2"/>
        </w:numPr>
        <w:tabs>
          <w:tab w:val="left" w:pos="1286"/>
        </w:tabs>
        <w:ind w:left="0" w:right="-1" w:firstLine="567"/>
        <w:jc w:val="both"/>
        <w:rPr>
          <w:sz w:val="24"/>
          <w:szCs w:val="24"/>
        </w:rPr>
      </w:pPr>
      <w:r w:rsidRPr="0094763F">
        <w:rPr>
          <w:sz w:val="24"/>
          <w:szCs w:val="24"/>
        </w:rPr>
        <w:t>права відносно рухомих речей, які «особа має при собі», визначаються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місцем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перебування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речі,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а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особистим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законом власника;</w:t>
      </w:r>
    </w:p>
    <w:p w:rsidR="00A45169" w:rsidRPr="0094763F" w:rsidRDefault="00A45169" w:rsidP="00065C08">
      <w:pPr>
        <w:pStyle w:val="a5"/>
        <w:numPr>
          <w:ilvl w:val="0"/>
          <w:numId w:val="4"/>
        </w:numPr>
        <w:tabs>
          <w:tab w:val="left" w:pos="1332"/>
        </w:tabs>
        <w:ind w:left="0" w:right="-1" w:firstLine="567"/>
        <w:jc w:val="both"/>
        <w:rPr>
          <w:sz w:val="24"/>
          <w:szCs w:val="24"/>
        </w:rPr>
      </w:pPr>
      <w:r w:rsidRPr="0094763F">
        <w:rPr>
          <w:b/>
          <w:sz w:val="24"/>
          <w:szCs w:val="24"/>
        </w:rPr>
        <w:t>Закон,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обраний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сторонами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правовідносин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(</w:t>
      </w:r>
      <w:proofErr w:type="spellStart"/>
      <w:r w:rsidRPr="0094763F">
        <w:rPr>
          <w:sz w:val="24"/>
          <w:szCs w:val="24"/>
        </w:rPr>
        <w:t>lex</w:t>
      </w:r>
      <w:proofErr w:type="spellEnd"/>
      <w:r w:rsidRPr="0094763F">
        <w:rPr>
          <w:spacing w:val="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voluntatis</w:t>
      </w:r>
      <w:proofErr w:type="spellEnd"/>
      <w:r w:rsidRPr="0094763F">
        <w:rPr>
          <w:sz w:val="24"/>
          <w:szCs w:val="24"/>
        </w:rPr>
        <w:t>)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означає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 права тієї держави, що виберуть самі учасники правовідносини. 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цьому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випадку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виборі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компетентного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керується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прямо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вираженим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або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увазі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наміром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уклала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правочин.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спосіб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вибору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використовується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тільки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одній</w:t>
      </w:r>
      <w:r w:rsidRPr="0094763F">
        <w:rPr>
          <w:spacing w:val="71"/>
          <w:sz w:val="24"/>
          <w:szCs w:val="24"/>
        </w:rPr>
        <w:t xml:space="preserve"> </w:t>
      </w:r>
      <w:r w:rsidRPr="0094763F">
        <w:rPr>
          <w:sz w:val="24"/>
          <w:szCs w:val="24"/>
        </w:rPr>
        <w:t>групі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 - у договірних зобов'язаннях. У більшості випадків як внутрішнє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колізійне право більшості держав світового співтовариства, так і міжнародні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договори виходять із того, що при вирішенні всіх колізійних питань у сфері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договірних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зобов'язань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вирішальним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фактором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погоджена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воля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сторін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договору.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зв'язку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загальновідомою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назвою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даної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формули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прикріплення є «Автономія волі сторін» (опрацювати самостійно ст. 5 ЗУ «Про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МПП»).</w:t>
      </w:r>
    </w:p>
    <w:p w:rsidR="00A45169" w:rsidRPr="0094763F" w:rsidRDefault="00A45169" w:rsidP="00065C08">
      <w:pPr>
        <w:pStyle w:val="a5"/>
        <w:numPr>
          <w:ilvl w:val="0"/>
          <w:numId w:val="4"/>
        </w:numPr>
        <w:tabs>
          <w:tab w:val="left" w:pos="1257"/>
        </w:tabs>
        <w:ind w:left="0" w:right="-1" w:firstLine="567"/>
        <w:jc w:val="both"/>
        <w:rPr>
          <w:sz w:val="24"/>
          <w:szCs w:val="24"/>
        </w:rPr>
      </w:pPr>
      <w:r w:rsidRPr="0094763F">
        <w:rPr>
          <w:b/>
          <w:sz w:val="24"/>
          <w:szCs w:val="24"/>
        </w:rPr>
        <w:t>Закон місця вчинення акту (</w:t>
      </w:r>
      <w:proofErr w:type="spellStart"/>
      <w:r w:rsidRPr="0094763F">
        <w:rPr>
          <w:sz w:val="24"/>
          <w:szCs w:val="24"/>
        </w:rPr>
        <w:t>lex</w:t>
      </w:r>
      <w:proofErr w:type="spellEnd"/>
      <w:r w:rsidRPr="0094763F">
        <w:rPr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ioci</w:t>
      </w:r>
      <w:proofErr w:type="spellEnd"/>
      <w:r w:rsidRPr="0094763F">
        <w:rPr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actus</w:t>
      </w:r>
      <w:proofErr w:type="spellEnd"/>
      <w:r w:rsidRPr="0094763F">
        <w:rPr>
          <w:sz w:val="24"/>
          <w:szCs w:val="24"/>
        </w:rPr>
        <w:t>) означає застосування 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тієї держави, на території якого вчинений правовий акт. Правовий акт - поняття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широке,</w:t>
      </w:r>
      <w:r w:rsidRPr="0094763F">
        <w:rPr>
          <w:spacing w:val="32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35"/>
          <w:sz w:val="24"/>
          <w:szCs w:val="24"/>
        </w:rPr>
        <w:t xml:space="preserve"> </w:t>
      </w:r>
      <w:r w:rsidRPr="0094763F">
        <w:rPr>
          <w:sz w:val="24"/>
          <w:szCs w:val="24"/>
        </w:rPr>
        <w:t>дана</w:t>
      </w:r>
      <w:r w:rsidRPr="0094763F">
        <w:rPr>
          <w:spacing w:val="33"/>
          <w:sz w:val="24"/>
          <w:szCs w:val="24"/>
        </w:rPr>
        <w:t xml:space="preserve"> </w:t>
      </w:r>
      <w:r w:rsidRPr="0094763F">
        <w:rPr>
          <w:sz w:val="24"/>
          <w:szCs w:val="24"/>
        </w:rPr>
        <w:t>формула</w:t>
      </w:r>
      <w:r w:rsidRPr="0094763F">
        <w:rPr>
          <w:spacing w:val="34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конкретизується</w:t>
      </w:r>
      <w:r w:rsidRPr="0094763F">
        <w:rPr>
          <w:spacing w:val="34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залежно</w:t>
      </w:r>
      <w:r w:rsidRPr="0094763F">
        <w:rPr>
          <w:spacing w:val="34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</w:t>
      </w:r>
      <w:r w:rsidRPr="0094763F">
        <w:rPr>
          <w:spacing w:val="35"/>
          <w:sz w:val="24"/>
          <w:szCs w:val="24"/>
        </w:rPr>
        <w:t xml:space="preserve"> </w:t>
      </w:r>
      <w:r w:rsidRPr="0094763F">
        <w:rPr>
          <w:sz w:val="24"/>
          <w:szCs w:val="24"/>
        </w:rPr>
        <w:t>того,</w:t>
      </w:r>
      <w:r w:rsidRPr="0094763F">
        <w:rPr>
          <w:spacing w:val="32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32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який</w:t>
      </w:r>
      <w:r w:rsidRPr="0094763F">
        <w:rPr>
          <w:spacing w:val="34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вид</w:t>
      </w:r>
      <w:r w:rsidRPr="0094763F">
        <w:rPr>
          <w:spacing w:val="34"/>
          <w:sz w:val="24"/>
          <w:szCs w:val="24"/>
        </w:rPr>
        <w:t xml:space="preserve"> </w:t>
      </w:r>
      <w:r w:rsidRPr="0094763F">
        <w:rPr>
          <w:sz w:val="24"/>
          <w:szCs w:val="24"/>
        </w:rPr>
        <w:t>акту</w:t>
      </w:r>
      <w:r w:rsidRPr="0094763F">
        <w:rPr>
          <w:sz w:val="24"/>
          <w:szCs w:val="24"/>
        </w:rPr>
        <w:t xml:space="preserve"> </w:t>
      </w:r>
      <w:r w:rsidRPr="0094763F">
        <w:rPr>
          <w:sz w:val="24"/>
          <w:szCs w:val="24"/>
        </w:rPr>
        <w:t>йде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мова.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b/>
          <w:i/>
          <w:sz w:val="24"/>
          <w:szCs w:val="24"/>
        </w:rPr>
        <w:t xml:space="preserve">a) закон місця укладання договору </w:t>
      </w:r>
      <w:r w:rsidRPr="0094763F">
        <w:rPr>
          <w:i/>
          <w:sz w:val="24"/>
          <w:szCs w:val="24"/>
        </w:rPr>
        <w:t>(</w:t>
      </w:r>
      <w:proofErr w:type="spellStart"/>
      <w:r w:rsidRPr="0094763F">
        <w:rPr>
          <w:i/>
          <w:sz w:val="24"/>
          <w:szCs w:val="24"/>
        </w:rPr>
        <w:t>lex</w:t>
      </w:r>
      <w:proofErr w:type="spellEnd"/>
      <w:r w:rsidRPr="0094763F">
        <w:rPr>
          <w:i/>
          <w:sz w:val="24"/>
          <w:szCs w:val="24"/>
        </w:rPr>
        <w:t xml:space="preserve"> </w:t>
      </w:r>
      <w:proofErr w:type="spellStart"/>
      <w:r w:rsidRPr="0094763F">
        <w:rPr>
          <w:i/>
          <w:sz w:val="24"/>
          <w:szCs w:val="24"/>
        </w:rPr>
        <w:t>loci</w:t>
      </w:r>
      <w:proofErr w:type="spellEnd"/>
      <w:r w:rsidRPr="0094763F">
        <w:rPr>
          <w:i/>
          <w:sz w:val="24"/>
          <w:szCs w:val="24"/>
        </w:rPr>
        <w:t xml:space="preserve"> </w:t>
      </w:r>
      <w:proofErr w:type="spellStart"/>
      <w:r w:rsidRPr="0094763F">
        <w:rPr>
          <w:i/>
          <w:sz w:val="24"/>
          <w:szCs w:val="24"/>
        </w:rPr>
        <w:t>contractus</w:t>
      </w:r>
      <w:proofErr w:type="spellEnd"/>
      <w:r w:rsidRPr="0094763F">
        <w:rPr>
          <w:i/>
          <w:sz w:val="24"/>
          <w:szCs w:val="24"/>
        </w:rPr>
        <w:t xml:space="preserve">) </w:t>
      </w:r>
      <w:r w:rsidRPr="0094763F">
        <w:rPr>
          <w:sz w:val="24"/>
          <w:szCs w:val="24"/>
        </w:rPr>
        <w:t>- поряд із законом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місця знаходження речі є однієї з перших прив'язок, що історично склалися 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колізійному праві. З розширенням практики укладання договорів по переписці,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факсимільного й комп'ютерного зв'язку договір у багатьох випадках втратив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реальний</w:t>
      </w:r>
      <w:r w:rsidRPr="0094763F">
        <w:rPr>
          <w:spacing w:val="18"/>
          <w:sz w:val="24"/>
          <w:szCs w:val="24"/>
        </w:rPr>
        <w:t xml:space="preserve"> </w:t>
      </w:r>
      <w:r w:rsidRPr="0094763F">
        <w:rPr>
          <w:sz w:val="24"/>
          <w:szCs w:val="24"/>
        </w:rPr>
        <w:t>зв'язок</w:t>
      </w:r>
      <w:r w:rsidRPr="0094763F">
        <w:rPr>
          <w:spacing w:val="2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8"/>
          <w:sz w:val="24"/>
          <w:szCs w:val="24"/>
        </w:rPr>
        <w:t xml:space="preserve"> </w:t>
      </w:r>
      <w:r w:rsidRPr="0094763F">
        <w:rPr>
          <w:sz w:val="24"/>
          <w:szCs w:val="24"/>
        </w:rPr>
        <w:t>територією</w:t>
      </w:r>
      <w:r w:rsidRPr="0094763F">
        <w:rPr>
          <w:spacing w:val="17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якої-небудь</w:t>
      </w:r>
      <w:r w:rsidRPr="0094763F">
        <w:rPr>
          <w:spacing w:val="18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держави.</w:t>
      </w:r>
      <w:r w:rsidRPr="0094763F">
        <w:rPr>
          <w:spacing w:val="18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Місце</w:t>
      </w:r>
      <w:r w:rsidRPr="0094763F">
        <w:rPr>
          <w:spacing w:val="19"/>
          <w:sz w:val="24"/>
          <w:szCs w:val="24"/>
        </w:rPr>
        <w:t xml:space="preserve"> </w:t>
      </w:r>
      <w:r w:rsidRPr="0094763F">
        <w:rPr>
          <w:sz w:val="24"/>
          <w:szCs w:val="24"/>
        </w:rPr>
        <w:t>укладання</w:t>
      </w:r>
      <w:r w:rsidRPr="0094763F">
        <w:rPr>
          <w:spacing w:val="19"/>
          <w:sz w:val="24"/>
          <w:szCs w:val="24"/>
        </w:rPr>
        <w:t xml:space="preserve"> </w:t>
      </w:r>
      <w:r w:rsidRPr="0094763F">
        <w:rPr>
          <w:sz w:val="24"/>
          <w:szCs w:val="24"/>
        </w:rPr>
        <w:lastRenderedPageBreak/>
        <w:t>договору</w:t>
      </w:r>
      <w:r w:rsidRPr="0094763F">
        <w:rPr>
          <w:spacing w:val="-68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фактичної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категорії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перетворилося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категорію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юридичну,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по-різному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тлумачиться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 праві різних держав. Так, в англо-американському праві широко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поширена концепція «поштової скриньки», тобто місця, звідки відправлений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акцепт. У європейській доктрині, навпроти, вважається, що договір укладений у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місці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одержання акцепту.</w:t>
      </w:r>
    </w:p>
    <w:p w:rsidR="00A45169" w:rsidRPr="0094763F" w:rsidRDefault="00A45169" w:rsidP="0094763F">
      <w:pPr>
        <w:ind w:right="-1" w:firstLine="567"/>
        <w:jc w:val="both"/>
        <w:rPr>
          <w:sz w:val="24"/>
          <w:szCs w:val="24"/>
        </w:rPr>
      </w:pPr>
      <w:r w:rsidRPr="0094763F">
        <w:rPr>
          <w:b/>
          <w:i/>
          <w:sz w:val="24"/>
          <w:szCs w:val="24"/>
        </w:rPr>
        <w:t>б)</w:t>
      </w:r>
      <w:r w:rsidRPr="0094763F">
        <w:rPr>
          <w:b/>
          <w:i/>
          <w:spacing w:val="1"/>
          <w:sz w:val="24"/>
          <w:szCs w:val="24"/>
        </w:rPr>
        <w:t xml:space="preserve"> </w:t>
      </w:r>
      <w:r w:rsidRPr="0094763F">
        <w:rPr>
          <w:b/>
          <w:i/>
          <w:sz w:val="24"/>
          <w:szCs w:val="24"/>
        </w:rPr>
        <w:t>закон</w:t>
      </w:r>
      <w:r w:rsidRPr="0094763F">
        <w:rPr>
          <w:b/>
          <w:i/>
          <w:spacing w:val="1"/>
          <w:sz w:val="24"/>
          <w:szCs w:val="24"/>
        </w:rPr>
        <w:t xml:space="preserve"> </w:t>
      </w:r>
      <w:r w:rsidRPr="0094763F">
        <w:rPr>
          <w:b/>
          <w:i/>
          <w:sz w:val="24"/>
          <w:szCs w:val="24"/>
        </w:rPr>
        <w:t>місця</w:t>
      </w:r>
      <w:r w:rsidRPr="0094763F">
        <w:rPr>
          <w:b/>
          <w:i/>
          <w:spacing w:val="1"/>
          <w:sz w:val="24"/>
          <w:szCs w:val="24"/>
        </w:rPr>
        <w:t xml:space="preserve"> </w:t>
      </w:r>
      <w:r w:rsidRPr="0094763F">
        <w:rPr>
          <w:b/>
          <w:i/>
          <w:sz w:val="24"/>
          <w:szCs w:val="24"/>
        </w:rPr>
        <w:t>виконання</w:t>
      </w:r>
      <w:r w:rsidRPr="0094763F">
        <w:rPr>
          <w:b/>
          <w:i/>
          <w:spacing w:val="1"/>
          <w:sz w:val="24"/>
          <w:szCs w:val="24"/>
        </w:rPr>
        <w:t xml:space="preserve"> </w:t>
      </w:r>
      <w:r w:rsidRPr="0094763F">
        <w:rPr>
          <w:b/>
          <w:i/>
          <w:sz w:val="24"/>
          <w:szCs w:val="24"/>
        </w:rPr>
        <w:t>зобов'язання</w:t>
      </w:r>
      <w:r w:rsidRPr="0094763F">
        <w:rPr>
          <w:b/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(</w:t>
      </w:r>
      <w:proofErr w:type="spellStart"/>
      <w:r w:rsidRPr="0094763F">
        <w:rPr>
          <w:i/>
          <w:sz w:val="24"/>
          <w:szCs w:val="24"/>
        </w:rPr>
        <w:t>lex</w:t>
      </w:r>
      <w:proofErr w:type="spellEnd"/>
      <w:r w:rsidRPr="0094763F">
        <w:rPr>
          <w:i/>
          <w:spacing w:val="1"/>
          <w:sz w:val="24"/>
          <w:szCs w:val="24"/>
        </w:rPr>
        <w:t xml:space="preserve"> </w:t>
      </w:r>
      <w:proofErr w:type="spellStart"/>
      <w:r w:rsidRPr="0094763F">
        <w:rPr>
          <w:i/>
          <w:sz w:val="24"/>
          <w:szCs w:val="24"/>
        </w:rPr>
        <w:t>loci</w:t>
      </w:r>
      <w:proofErr w:type="spellEnd"/>
      <w:r w:rsidRPr="0094763F">
        <w:rPr>
          <w:i/>
          <w:spacing w:val="1"/>
          <w:sz w:val="24"/>
          <w:szCs w:val="24"/>
        </w:rPr>
        <w:t xml:space="preserve"> </w:t>
      </w:r>
      <w:proofErr w:type="spellStart"/>
      <w:r w:rsidRPr="0094763F">
        <w:rPr>
          <w:i/>
          <w:sz w:val="24"/>
          <w:szCs w:val="24"/>
        </w:rPr>
        <w:t>solutionis</w:t>
      </w:r>
      <w:proofErr w:type="spellEnd"/>
      <w:r w:rsidRPr="0094763F">
        <w:rPr>
          <w:i/>
          <w:sz w:val="24"/>
          <w:szCs w:val="24"/>
        </w:rPr>
        <w:t>)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означає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тієї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зобов'язання,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випливає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договору,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підлягає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виконанню.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Дана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формула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прикріплення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також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застосовується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для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регулювання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договірних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зобов'язань.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b/>
          <w:i/>
          <w:sz w:val="24"/>
          <w:szCs w:val="24"/>
        </w:rPr>
        <w:t>в)</w:t>
      </w:r>
      <w:r w:rsidRPr="0094763F">
        <w:rPr>
          <w:b/>
          <w:i/>
          <w:spacing w:val="1"/>
          <w:sz w:val="24"/>
          <w:szCs w:val="24"/>
        </w:rPr>
        <w:t xml:space="preserve"> </w:t>
      </w:r>
      <w:r w:rsidRPr="0094763F">
        <w:rPr>
          <w:b/>
          <w:i/>
          <w:sz w:val="24"/>
          <w:szCs w:val="24"/>
        </w:rPr>
        <w:t>закон</w:t>
      </w:r>
      <w:r w:rsidRPr="0094763F">
        <w:rPr>
          <w:b/>
          <w:i/>
          <w:spacing w:val="1"/>
          <w:sz w:val="24"/>
          <w:szCs w:val="24"/>
        </w:rPr>
        <w:t xml:space="preserve"> </w:t>
      </w:r>
      <w:r w:rsidRPr="0094763F">
        <w:rPr>
          <w:b/>
          <w:i/>
          <w:sz w:val="24"/>
          <w:szCs w:val="24"/>
        </w:rPr>
        <w:t>місця</w:t>
      </w:r>
      <w:r w:rsidRPr="0094763F">
        <w:rPr>
          <w:b/>
          <w:i/>
          <w:spacing w:val="1"/>
          <w:sz w:val="24"/>
          <w:szCs w:val="24"/>
        </w:rPr>
        <w:t xml:space="preserve"> </w:t>
      </w:r>
      <w:r w:rsidRPr="0094763F">
        <w:rPr>
          <w:b/>
          <w:i/>
          <w:sz w:val="24"/>
          <w:szCs w:val="24"/>
        </w:rPr>
        <w:t>укладання</w:t>
      </w:r>
      <w:r w:rsidRPr="0094763F">
        <w:rPr>
          <w:b/>
          <w:i/>
          <w:spacing w:val="1"/>
          <w:sz w:val="24"/>
          <w:szCs w:val="24"/>
        </w:rPr>
        <w:t xml:space="preserve"> </w:t>
      </w:r>
      <w:r w:rsidRPr="0094763F">
        <w:rPr>
          <w:b/>
          <w:i/>
          <w:sz w:val="24"/>
          <w:szCs w:val="24"/>
        </w:rPr>
        <w:t>шлюбу</w:t>
      </w:r>
      <w:r w:rsidRPr="0094763F">
        <w:rPr>
          <w:b/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(</w:t>
      </w:r>
      <w:proofErr w:type="spellStart"/>
      <w:r w:rsidRPr="0094763F">
        <w:rPr>
          <w:i/>
          <w:sz w:val="24"/>
          <w:szCs w:val="24"/>
        </w:rPr>
        <w:t>lex</w:t>
      </w:r>
      <w:proofErr w:type="spellEnd"/>
      <w:r w:rsidRPr="0094763F">
        <w:rPr>
          <w:i/>
          <w:spacing w:val="1"/>
          <w:sz w:val="24"/>
          <w:szCs w:val="24"/>
        </w:rPr>
        <w:t xml:space="preserve"> </w:t>
      </w:r>
      <w:proofErr w:type="spellStart"/>
      <w:r w:rsidRPr="0094763F">
        <w:rPr>
          <w:i/>
          <w:sz w:val="24"/>
          <w:szCs w:val="24"/>
        </w:rPr>
        <w:t>loci</w:t>
      </w:r>
      <w:proofErr w:type="spellEnd"/>
      <w:r w:rsidRPr="0094763F">
        <w:rPr>
          <w:i/>
          <w:spacing w:val="1"/>
          <w:sz w:val="24"/>
          <w:szCs w:val="24"/>
        </w:rPr>
        <w:t xml:space="preserve"> </w:t>
      </w:r>
      <w:proofErr w:type="spellStart"/>
      <w:r w:rsidRPr="0094763F">
        <w:rPr>
          <w:i/>
          <w:sz w:val="24"/>
          <w:szCs w:val="24"/>
        </w:rPr>
        <w:t>celebralionisj</w:t>
      </w:r>
      <w:proofErr w:type="spellEnd"/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означає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тієї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території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укладений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шлюб.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Дана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формула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застосовується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звичайно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для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регулювання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питань,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пов'язаних</w:t>
      </w:r>
      <w:r w:rsidRPr="0094763F">
        <w:rPr>
          <w:spacing w:val="7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формою укладання шлюбу. Однак деякі країни використовують цю прив'язку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більш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широко,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зокрема,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для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умов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вступу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шлюбу,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дійсності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укладеного шлюбу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та ін.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b/>
          <w:sz w:val="24"/>
          <w:szCs w:val="24"/>
        </w:rPr>
        <w:t>г)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i/>
          <w:sz w:val="24"/>
          <w:szCs w:val="24"/>
        </w:rPr>
        <w:t>закон</w:t>
      </w:r>
      <w:r w:rsidRPr="0094763F">
        <w:rPr>
          <w:b/>
          <w:i/>
          <w:spacing w:val="1"/>
          <w:sz w:val="24"/>
          <w:szCs w:val="24"/>
        </w:rPr>
        <w:t xml:space="preserve"> </w:t>
      </w:r>
      <w:r w:rsidRPr="0094763F">
        <w:rPr>
          <w:b/>
          <w:i/>
          <w:sz w:val="24"/>
          <w:szCs w:val="24"/>
        </w:rPr>
        <w:t>місця</w:t>
      </w:r>
      <w:r w:rsidRPr="0094763F">
        <w:rPr>
          <w:b/>
          <w:i/>
          <w:spacing w:val="1"/>
          <w:sz w:val="24"/>
          <w:szCs w:val="24"/>
        </w:rPr>
        <w:t xml:space="preserve"> </w:t>
      </w:r>
      <w:r w:rsidRPr="0094763F">
        <w:rPr>
          <w:b/>
          <w:i/>
          <w:sz w:val="24"/>
          <w:szCs w:val="24"/>
        </w:rPr>
        <w:t>вчинення</w:t>
      </w:r>
      <w:r w:rsidRPr="0094763F">
        <w:rPr>
          <w:b/>
          <w:i/>
          <w:spacing w:val="1"/>
          <w:sz w:val="24"/>
          <w:szCs w:val="24"/>
        </w:rPr>
        <w:t xml:space="preserve"> </w:t>
      </w:r>
      <w:r w:rsidRPr="0094763F">
        <w:rPr>
          <w:b/>
          <w:i/>
          <w:sz w:val="24"/>
          <w:szCs w:val="24"/>
        </w:rPr>
        <w:t>правопорушення</w:t>
      </w:r>
      <w:r w:rsidRPr="0094763F">
        <w:rPr>
          <w:b/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(</w:t>
      </w:r>
      <w:proofErr w:type="spellStart"/>
      <w:r w:rsidRPr="0094763F">
        <w:rPr>
          <w:i/>
          <w:sz w:val="24"/>
          <w:szCs w:val="24"/>
        </w:rPr>
        <w:t>lex</w:t>
      </w:r>
      <w:proofErr w:type="spellEnd"/>
      <w:r w:rsidRPr="0094763F">
        <w:rPr>
          <w:i/>
          <w:spacing w:val="1"/>
          <w:sz w:val="24"/>
          <w:szCs w:val="24"/>
        </w:rPr>
        <w:t xml:space="preserve"> </w:t>
      </w:r>
      <w:proofErr w:type="spellStart"/>
      <w:r w:rsidRPr="0094763F">
        <w:rPr>
          <w:i/>
          <w:sz w:val="24"/>
          <w:szCs w:val="24"/>
        </w:rPr>
        <w:t>loci</w:t>
      </w:r>
      <w:proofErr w:type="spellEnd"/>
      <w:r w:rsidRPr="0094763F">
        <w:rPr>
          <w:i/>
          <w:spacing w:val="1"/>
          <w:sz w:val="24"/>
          <w:szCs w:val="24"/>
        </w:rPr>
        <w:t xml:space="preserve"> </w:t>
      </w:r>
      <w:proofErr w:type="spellStart"/>
      <w:r w:rsidRPr="0094763F">
        <w:rPr>
          <w:i/>
          <w:sz w:val="24"/>
          <w:szCs w:val="24"/>
        </w:rPr>
        <w:t>delicti</w:t>
      </w:r>
      <w:proofErr w:type="spellEnd"/>
      <w:r w:rsidRPr="0094763F">
        <w:rPr>
          <w:i/>
          <w:spacing w:val="1"/>
          <w:sz w:val="24"/>
          <w:szCs w:val="24"/>
        </w:rPr>
        <w:t xml:space="preserve"> </w:t>
      </w:r>
      <w:proofErr w:type="spellStart"/>
      <w:r w:rsidRPr="0094763F">
        <w:rPr>
          <w:i/>
          <w:sz w:val="24"/>
          <w:szCs w:val="24"/>
        </w:rPr>
        <w:t>commixsi</w:t>
      </w:r>
      <w:proofErr w:type="spellEnd"/>
      <w:r w:rsidRPr="0094763F">
        <w:rPr>
          <w:i/>
          <w:sz w:val="24"/>
          <w:szCs w:val="24"/>
        </w:rPr>
        <w:t>)!</w:t>
      </w:r>
      <w:r w:rsidRPr="0094763F">
        <w:rPr>
          <w:i/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означає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тієї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території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була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заподіяна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шкода. Принцип, відповідно до якого відповідальність за делікт визначається за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законом місця його вчинення, є одним з найстарших початків міжнародного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приватного права, що зберегло свою чинність практично у всіх країнах світу, за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винятком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Великобританії.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використанні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даної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прив'язки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проблема,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пов'язана з визначенням місця вчинення правопорушення. У цьому випадку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можуть використовуватися два основних варіанти: місце, де вчинене шкідливе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діяння, або місце, де наступив шкідливий наслідок. Варіантом вирішення цієї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проблеми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слугувати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закріплення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рівні</w:t>
      </w:r>
      <w:r w:rsidRPr="0094763F">
        <w:rPr>
          <w:spacing w:val="7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потерпілого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правопорушення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самому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обирати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найбільш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сприятливий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правовими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наслідками для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нього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закон.</w:t>
      </w:r>
    </w:p>
    <w:p w:rsidR="00A45169" w:rsidRPr="0094763F" w:rsidRDefault="00A45169" w:rsidP="0094763F">
      <w:pPr>
        <w:ind w:right="-1" w:firstLine="567"/>
        <w:jc w:val="both"/>
        <w:rPr>
          <w:sz w:val="24"/>
          <w:szCs w:val="24"/>
        </w:rPr>
      </w:pPr>
      <w:r w:rsidRPr="0094763F">
        <w:rPr>
          <w:b/>
          <w:sz w:val="24"/>
          <w:szCs w:val="24"/>
        </w:rPr>
        <w:t>д)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i/>
          <w:sz w:val="24"/>
          <w:szCs w:val="24"/>
        </w:rPr>
        <w:t>закон</w:t>
      </w:r>
      <w:r w:rsidRPr="0094763F">
        <w:rPr>
          <w:b/>
          <w:i/>
          <w:spacing w:val="1"/>
          <w:sz w:val="24"/>
          <w:szCs w:val="24"/>
        </w:rPr>
        <w:t xml:space="preserve"> </w:t>
      </w:r>
      <w:r w:rsidRPr="0094763F">
        <w:rPr>
          <w:b/>
          <w:i/>
          <w:sz w:val="24"/>
          <w:szCs w:val="24"/>
        </w:rPr>
        <w:t>форми</w:t>
      </w:r>
      <w:r w:rsidRPr="0094763F">
        <w:rPr>
          <w:b/>
          <w:i/>
          <w:spacing w:val="1"/>
          <w:sz w:val="24"/>
          <w:szCs w:val="24"/>
        </w:rPr>
        <w:t xml:space="preserve"> </w:t>
      </w:r>
      <w:r w:rsidRPr="0094763F">
        <w:rPr>
          <w:b/>
          <w:i/>
          <w:sz w:val="24"/>
          <w:szCs w:val="24"/>
        </w:rPr>
        <w:t>укладання</w:t>
      </w:r>
      <w:r w:rsidRPr="0094763F">
        <w:rPr>
          <w:b/>
          <w:i/>
          <w:spacing w:val="1"/>
          <w:sz w:val="24"/>
          <w:szCs w:val="24"/>
        </w:rPr>
        <w:t xml:space="preserve"> </w:t>
      </w:r>
      <w:r w:rsidRPr="0094763F">
        <w:rPr>
          <w:b/>
          <w:i/>
          <w:sz w:val="24"/>
          <w:szCs w:val="24"/>
        </w:rPr>
        <w:t>правового</w:t>
      </w:r>
      <w:r w:rsidRPr="0094763F">
        <w:rPr>
          <w:b/>
          <w:i/>
          <w:spacing w:val="1"/>
          <w:sz w:val="24"/>
          <w:szCs w:val="24"/>
        </w:rPr>
        <w:t xml:space="preserve"> </w:t>
      </w:r>
      <w:r w:rsidRPr="0094763F">
        <w:rPr>
          <w:b/>
          <w:i/>
          <w:sz w:val="24"/>
          <w:szCs w:val="24"/>
        </w:rPr>
        <w:t>акту.</w:t>
      </w:r>
      <w:r w:rsidRPr="0094763F">
        <w:rPr>
          <w:b/>
          <w:i/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Загальний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колізійний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принцип у даній галузі зводиться до наступного: форма акту визначається 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законом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місця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його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укладання (</w:t>
      </w:r>
      <w:proofErr w:type="spellStart"/>
      <w:r w:rsidRPr="0094763F">
        <w:rPr>
          <w:sz w:val="24"/>
          <w:szCs w:val="24"/>
        </w:rPr>
        <w:t>locus</w:t>
      </w:r>
      <w:proofErr w:type="spellEnd"/>
      <w:r w:rsidRPr="0094763F">
        <w:rPr>
          <w:spacing w:val="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regit</w:t>
      </w:r>
      <w:proofErr w:type="spellEnd"/>
      <w:r w:rsidRPr="0094763F">
        <w:rPr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actum</w:t>
      </w:r>
      <w:proofErr w:type="spellEnd"/>
      <w:r w:rsidRPr="0094763F">
        <w:rPr>
          <w:sz w:val="24"/>
          <w:szCs w:val="24"/>
        </w:rPr>
        <w:t>).</w:t>
      </w:r>
    </w:p>
    <w:p w:rsidR="00A45169" w:rsidRPr="0094763F" w:rsidRDefault="00A45169" w:rsidP="00065C08">
      <w:pPr>
        <w:pStyle w:val="a5"/>
        <w:numPr>
          <w:ilvl w:val="0"/>
          <w:numId w:val="4"/>
        </w:numPr>
        <w:tabs>
          <w:tab w:val="left" w:pos="1320"/>
        </w:tabs>
        <w:ind w:left="0" w:right="-1" w:firstLine="567"/>
        <w:jc w:val="both"/>
        <w:rPr>
          <w:sz w:val="24"/>
          <w:szCs w:val="24"/>
        </w:rPr>
      </w:pPr>
      <w:r w:rsidRPr="0094763F">
        <w:rPr>
          <w:b/>
          <w:sz w:val="24"/>
          <w:szCs w:val="24"/>
        </w:rPr>
        <w:t xml:space="preserve">Закон країни продавця </w:t>
      </w:r>
      <w:r w:rsidRPr="0094763F">
        <w:rPr>
          <w:sz w:val="24"/>
          <w:szCs w:val="24"/>
        </w:rPr>
        <w:t>(</w:t>
      </w:r>
      <w:proofErr w:type="spellStart"/>
      <w:r w:rsidRPr="0094763F">
        <w:rPr>
          <w:sz w:val="24"/>
          <w:szCs w:val="24"/>
        </w:rPr>
        <w:t>lex</w:t>
      </w:r>
      <w:proofErr w:type="spellEnd"/>
      <w:r w:rsidRPr="0094763F">
        <w:rPr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venditoris</w:t>
      </w:r>
      <w:proofErr w:type="spellEnd"/>
      <w:r w:rsidRPr="0094763F">
        <w:rPr>
          <w:sz w:val="24"/>
          <w:szCs w:val="24"/>
        </w:rPr>
        <w:t>) означає застосування права тієї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резидентом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продавець.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відносно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нова,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але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вже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досить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розповсюджена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формула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прикріплення,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використовується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договірних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зобов'язаннях.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продавця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-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узагальнена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формула,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розуміється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виробничої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діяльності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сторони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договору,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чиє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зобов'язання становить його основний зміст (як ілюстрація див. ст. 6 Закону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«Про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зовнішньоекономічну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діяльність»).</w:t>
      </w:r>
    </w:p>
    <w:p w:rsidR="00A45169" w:rsidRPr="0094763F" w:rsidRDefault="00A45169" w:rsidP="00065C08">
      <w:pPr>
        <w:pStyle w:val="a5"/>
        <w:numPr>
          <w:ilvl w:val="0"/>
          <w:numId w:val="4"/>
        </w:numPr>
        <w:tabs>
          <w:tab w:val="left" w:pos="1374"/>
        </w:tabs>
        <w:ind w:left="0" w:right="-1" w:firstLine="567"/>
        <w:jc w:val="both"/>
        <w:rPr>
          <w:sz w:val="24"/>
          <w:szCs w:val="24"/>
        </w:rPr>
      </w:pPr>
      <w:r w:rsidRPr="0094763F">
        <w:rPr>
          <w:b/>
          <w:sz w:val="24"/>
          <w:szCs w:val="24"/>
        </w:rPr>
        <w:t>Закон валюти боргу (</w:t>
      </w:r>
      <w:proofErr w:type="spellStart"/>
      <w:r w:rsidRPr="0094763F">
        <w:rPr>
          <w:b/>
          <w:sz w:val="24"/>
          <w:szCs w:val="24"/>
        </w:rPr>
        <w:t>lex</w:t>
      </w:r>
      <w:proofErr w:type="spellEnd"/>
      <w:r w:rsidRPr="0094763F">
        <w:rPr>
          <w:b/>
          <w:sz w:val="24"/>
          <w:szCs w:val="24"/>
        </w:rPr>
        <w:t xml:space="preserve"> </w:t>
      </w:r>
      <w:proofErr w:type="spellStart"/>
      <w:r w:rsidRPr="0094763F">
        <w:rPr>
          <w:b/>
          <w:sz w:val="24"/>
          <w:szCs w:val="24"/>
        </w:rPr>
        <w:t>monetae</w:t>
      </w:r>
      <w:proofErr w:type="spellEnd"/>
      <w:r w:rsidRPr="0094763F">
        <w:rPr>
          <w:b/>
          <w:sz w:val="24"/>
          <w:szCs w:val="24"/>
        </w:rPr>
        <w:t xml:space="preserve">). </w:t>
      </w:r>
      <w:r w:rsidRPr="0094763F">
        <w:rPr>
          <w:sz w:val="24"/>
          <w:szCs w:val="24"/>
        </w:rPr>
        <w:t>Відносно даного принципу існує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наукова</w:t>
      </w:r>
      <w:r w:rsidRPr="0094763F">
        <w:rPr>
          <w:spacing w:val="46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концепція,</w:t>
      </w:r>
      <w:r w:rsidRPr="0094763F">
        <w:rPr>
          <w:spacing w:val="44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яка</w:t>
      </w:r>
      <w:r w:rsidRPr="0094763F">
        <w:rPr>
          <w:spacing w:val="47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виходить</w:t>
      </w:r>
      <w:r w:rsidRPr="0094763F">
        <w:rPr>
          <w:spacing w:val="46"/>
          <w:sz w:val="24"/>
          <w:szCs w:val="24"/>
        </w:rPr>
        <w:t xml:space="preserve"> </w:t>
      </w:r>
      <w:r w:rsidRPr="0094763F">
        <w:rPr>
          <w:sz w:val="24"/>
          <w:szCs w:val="24"/>
        </w:rPr>
        <w:t>із</w:t>
      </w:r>
      <w:r w:rsidRPr="0094763F">
        <w:rPr>
          <w:spacing w:val="46"/>
          <w:sz w:val="24"/>
          <w:szCs w:val="24"/>
        </w:rPr>
        <w:t xml:space="preserve"> </w:t>
      </w:r>
      <w:r w:rsidRPr="0094763F">
        <w:rPr>
          <w:sz w:val="24"/>
          <w:szCs w:val="24"/>
        </w:rPr>
        <w:t>того,</w:t>
      </w:r>
      <w:r w:rsidRPr="0094763F">
        <w:rPr>
          <w:spacing w:val="46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48"/>
          <w:sz w:val="24"/>
          <w:szCs w:val="24"/>
        </w:rPr>
        <w:t xml:space="preserve"> </w:t>
      </w:r>
      <w:r w:rsidRPr="0094763F">
        <w:rPr>
          <w:sz w:val="24"/>
          <w:szCs w:val="24"/>
        </w:rPr>
        <w:t>той,</w:t>
      </w:r>
      <w:r w:rsidRPr="0094763F">
        <w:rPr>
          <w:spacing w:val="46"/>
          <w:sz w:val="24"/>
          <w:szCs w:val="24"/>
        </w:rPr>
        <w:t xml:space="preserve"> </w:t>
      </w:r>
      <w:r w:rsidRPr="0094763F">
        <w:rPr>
          <w:sz w:val="24"/>
          <w:szCs w:val="24"/>
        </w:rPr>
        <w:t>хто</w:t>
      </w:r>
      <w:r w:rsidRPr="0094763F">
        <w:rPr>
          <w:spacing w:val="47"/>
          <w:sz w:val="24"/>
          <w:szCs w:val="24"/>
        </w:rPr>
        <w:t xml:space="preserve"> </w:t>
      </w:r>
      <w:r w:rsidRPr="0094763F">
        <w:rPr>
          <w:sz w:val="24"/>
          <w:szCs w:val="24"/>
        </w:rPr>
        <w:t>уклав</w:t>
      </w:r>
      <w:r w:rsidRPr="0094763F">
        <w:rPr>
          <w:spacing w:val="46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договір</w:t>
      </w:r>
      <w:r w:rsidRPr="0094763F">
        <w:rPr>
          <w:spacing w:val="48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43"/>
          <w:sz w:val="24"/>
          <w:szCs w:val="24"/>
        </w:rPr>
        <w:t xml:space="preserve"> </w:t>
      </w:r>
      <w:r w:rsidRPr="0094763F">
        <w:rPr>
          <w:sz w:val="24"/>
          <w:szCs w:val="24"/>
        </w:rPr>
        <w:t>певній</w:t>
      </w:r>
      <w:r w:rsidR="0094763F" w:rsidRPr="0094763F">
        <w:rPr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іноземній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валюті,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самим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питаннях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валюти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підкорився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правопорядку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належить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дана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валюта.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Щоб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довести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неможливість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використання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даного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принципу,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досить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показати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аналогію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мір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ваги.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Однак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спосіб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вираження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валюти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боргу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сукупності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іншими умовами договору (вказівкою місця виконання зобов'язання в тієї ж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державі, до якої відноситься валюта боргу, підпорядкуванням даного договору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юрисдикції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тієї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ж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ін.)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служити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вираженням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наміру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сторін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підкорити договір в цілому правопорядку цієї держави або підставою, для того,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щоб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суд міг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використати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зазначені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ознаки з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метою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локалізації договору.</w:t>
      </w:r>
    </w:p>
    <w:p w:rsidR="00A45169" w:rsidRPr="0094763F" w:rsidRDefault="00A45169" w:rsidP="00065C08">
      <w:pPr>
        <w:pStyle w:val="a5"/>
        <w:numPr>
          <w:ilvl w:val="0"/>
          <w:numId w:val="4"/>
        </w:numPr>
        <w:tabs>
          <w:tab w:val="left" w:pos="1461"/>
        </w:tabs>
        <w:ind w:left="0" w:right="-1" w:firstLine="567"/>
        <w:jc w:val="both"/>
        <w:rPr>
          <w:sz w:val="24"/>
          <w:szCs w:val="24"/>
        </w:rPr>
      </w:pPr>
      <w:r w:rsidRPr="0094763F">
        <w:rPr>
          <w:b/>
          <w:sz w:val="24"/>
          <w:szCs w:val="24"/>
        </w:rPr>
        <w:t>Закон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суду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(</w:t>
      </w:r>
      <w:proofErr w:type="spellStart"/>
      <w:r w:rsidRPr="0094763F">
        <w:rPr>
          <w:b/>
          <w:sz w:val="24"/>
          <w:szCs w:val="24"/>
        </w:rPr>
        <w:t>lex</w:t>
      </w:r>
      <w:proofErr w:type="spellEnd"/>
      <w:r w:rsidRPr="0094763F">
        <w:rPr>
          <w:b/>
          <w:spacing w:val="1"/>
          <w:sz w:val="24"/>
          <w:szCs w:val="24"/>
        </w:rPr>
        <w:t xml:space="preserve"> </w:t>
      </w:r>
      <w:proofErr w:type="spellStart"/>
      <w:r w:rsidRPr="0094763F">
        <w:rPr>
          <w:b/>
          <w:sz w:val="24"/>
          <w:szCs w:val="24"/>
        </w:rPr>
        <w:t>fori</w:t>
      </w:r>
      <w:proofErr w:type="spellEnd"/>
      <w:r w:rsidRPr="0094763F">
        <w:rPr>
          <w:b/>
          <w:sz w:val="24"/>
          <w:szCs w:val="24"/>
        </w:rPr>
        <w:t>)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означає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тієї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розглядається спір. Відповідно цієї формули, суд або інший </w:t>
      </w:r>
      <w:proofErr w:type="spellStart"/>
      <w:r w:rsidRPr="0094763F">
        <w:rPr>
          <w:sz w:val="24"/>
          <w:szCs w:val="24"/>
        </w:rPr>
        <w:t>правозастосовчий</w:t>
      </w:r>
      <w:proofErr w:type="spellEnd"/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орган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повинен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керуватися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своє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незважаючи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наявність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іноземного елемента в правовідносинах. Основною сферою застосування цього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 є міжнародний цивільний процес: суд, розглядаючи справи за участю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елемента,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завжди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керується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своїм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процесуальним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правом.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виняток</w:t>
      </w:r>
      <w:r w:rsidRPr="0094763F">
        <w:rPr>
          <w:spacing w:val="34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суд</w:t>
      </w:r>
      <w:r w:rsidRPr="0094763F">
        <w:rPr>
          <w:spacing w:val="36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може</w:t>
      </w:r>
      <w:r w:rsidRPr="0094763F">
        <w:rPr>
          <w:spacing w:val="37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застосувати</w:t>
      </w:r>
      <w:r w:rsidRPr="0094763F">
        <w:rPr>
          <w:spacing w:val="34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37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іноземного</w:t>
      </w:r>
      <w:r w:rsidRPr="0094763F">
        <w:rPr>
          <w:spacing w:val="36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процесуального</w:t>
      </w:r>
      <w:r w:rsidRPr="0094763F">
        <w:rPr>
          <w:spacing w:val="36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права,</w:t>
      </w:r>
      <w:r w:rsidRPr="0094763F">
        <w:rPr>
          <w:spacing w:val="33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якщо</w:t>
      </w:r>
      <w:r w:rsidRPr="0094763F">
        <w:rPr>
          <w:spacing w:val="-68"/>
          <w:sz w:val="24"/>
          <w:szCs w:val="24"/>
        </w:rPr>
        <w:t xml:space="preserve"> </w:t>
      </w:r>
      <w:r w:rsidRPr="0094763F">
        <w:rPr>
          <w:sz w:val="24"/>
          <w:szCs w:val="24"/>
        </w:rPr>
        <w:t>це обговорено в законі або в міжнародному договорі. Також як виключення із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загального правила в законодавстві деяких держав закріплені норми, за якими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процесуальна дієздатність у цивільних справах визначається альтернативно 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законом суду або за особистим законом. Як формула прикріплення закон суду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знаходить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своє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вирішенні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питань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будь-яких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правовідносинах у сфері міжнародного приватного права, і в цій якості може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заміняти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всі перераховані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вище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колізійні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прив'язки.</w:t>
      </w:r>
    </w:p>
    <w:p w:rsidR="00A45169" w:rsidRPr="0094763F" w:rsidRDefault="00A45169" w:rsidP="00065C08">
      <w:pPr>
        <w:pStyle w:val="a5"/>
        <w:numPr>
          <w:ilvl w:val="0"/>
          <w:numId w:val="4"/>
        </w:numPr>
        <w:tabs>
          <w:tab w:val="left" w:pos="1260"/>
        </w:tabs>
        <w:ind w:left="0" w:right="-1" w:firstLine="567"/>
        <w:jc w:val="both"/>
        <w:rPr>
          <w:sz w:val="24"/>
          <w:szCs w:val="24"/>
        </w:rPr>
      </w:pPr>
      <w:r w:rsidRPr="0094763F">
        <w:rPr>
          <w:b/>
          <w:sz w:val="24"/>
          <w:szCs w:val="24"/>
        </w:rPr>
        <w:lastRenderedPageBreak/>
        <w:t>Закон найбільш тісного зв'язку (</w:t>
      </w:r>
      <w:proofErr w:type="spellStart"/>
      <w:r w:rsidRPr="0094763F">
        <w:rPr>
          <w:b/>
          <w:sz w:val="24"/>
          <w:szCs w:val="24"/>
        </w:rPr>
        <w:t>proper</w:t>
      </w:r>
      <w:proofErr w:type="spellEnd"/>
      <w:r w:rsidRPr="0094763F">
        <w:rPr>
          <w:b/>
          <w:sz w:val="24"/>
          <w:szCs w:val="24"/>
        </w:rPr>
        <w:t xml:space="preserve"> </w:t>
      </w:r>
      <w:proofErr w:type="spellStart"/>
      <w:r w:rsidRPr="0094763F">
        <w:rPr>
          <w:b/>
          <w:sz w:val="24"/>
          <w:szCs w:val="24"/>
        </w:rPr>
        <w:t>law</w:t>
      </w:r>
      <w:proofErr w:type="spellEnd"/>
      <w:r w:rsidRPr="0094763F">
        <w:rPr>
          <w:i/>
          <w:sz w:val="24"/>
          <w:szCs w:val="24"/>
        </w:rPr>
        <w:t xml:space="preserve">) </w:t>
      </w:r>
      <w:r w:rsidRPr="0094763F">
        <w:rPr>
          <w:sz w:val="24"/>
          <w:szCs w:val="24"/>
        </w:rPr>
        <w:t>— означає 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тієї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найбільш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тісно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пов'язані,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застосовується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зобов'язальному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праві,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сфері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деліктів,</w:t>
      </w:r>
      <w:r w:rsidRPr="0094763F">
        <w:rPr>
          <w:spacing w:val="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шлюбно</w:t>
      </w:r>
      <w:proofErr w:type="spellEnd"/>
      <w:r w:rsidRPr="0094763F">
        <w:rPr>
          <w:sz w:val="24"/>
          <w:szCs w:val="24"/>
        </w:rPr>
        <w:t>-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сімейних,</w:t>
      </w:r>
      <w:r w:rsidRPr="0094763F">
        <w:rPr>
          <w:spacing w:val="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спадкових,трудових</w:t>
      </w:r>
      <w:proofErr w:type="spellEnd"/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відносин.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ч.2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44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«Про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МПП»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визначає, що правом, з яким договір найбільш тісно пов'язаний, вважається: 1)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договору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нерухоме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майно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-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якій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майно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знаходиться,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майно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підлягає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реєстрації,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-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здійснена реєстрація; 2) щодо договорів про спільну діяльність або виконання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робіт - право держави, у якій провадиться така діяльність або створюються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передбачені договором результати;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3) щодо договору, укладеного на аукціоні,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конкурсом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або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біржі,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-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якій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проводяться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аукціон,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конкурс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або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знаходиться біржа.</w:t>
      </w:r>
    </w:p>
    <w:p w:rsidR="00A45169" w:rsidRPr="0094763F" w:rsidRDefault="00A45169" w:rsidP="00065C08">
      <w:pPr>
        <w:pStyle w:val="a5"/>
        <w:numPr>
          <w:ilvl w:val="0"/>
          <w:numId w:val="4"/>
        </w:numPr>
        <w:tabs>
          <w:tab w:val="left" w:pos="1512"/>
        </w:tabs>
        <w:ind w:left="0" w:right="-1" w:firstLine="567"/>
        <w:jc w:val="both"/>
        <w:rPr>
          <w:sz w:val="24"/>
          <w:szCs w:val="24"/>
        </w:rPr>
      </w:pPr>
      <w:r w:rsidRPr="0094763F">
        <w:rPr>
          <w:b/>
          <w:i/>
          <w:sz w:val="24"/>
          <w:szCs w:val="24"/>
        </w:rPr>
        <w:t>Закон місця роботи (</w:t>
      </w:r>
      <w:proofErr w:type="spellStart"/>
      <w:r w:rsidRPr="0094763F">
        <w:rPr>
          <w:b/>
          <w:i/>
          <w:sz w:val="24"/>
          <w:szCs w:val="24"/>
        </w:rPr>
        <w:t>lex</w:t>
      </w:r>
      <w:proofErr w:type="spellEnd"/>
      <w:r w:rsidRPr="0094763F">
        <w:rPr>
          <w:b/>
          <w:i/>
          <w:sz w:val="24"/>
          <w:szCs w:val="24"/>
        </w:rPr>
        <w:t xml:space="preserve"> </w:t>
      </w:r>
      <w:proofErr w:type="spellStart"/>
      <w:r w:rsidRPr="0094763F">
        <w:rPr>
          <w:b/>
          <w:i/>
          <w:sz w:val="24"/>
          <w:szCs w:val="24"/>
        </w:rPr>
        <w:t>loci</w:t>
      </w:r>
      <w:proofErr w:type="spellEnd"/>
      <w:r w:rsidRPr="0094763F">
        <w:rPr>
          <w:b/>
          <w:i/>
          <w:sz w:val="24"/>
          <w:szCs w:val="24"/>
        </w:rPr>
        <w:t xml:space="preserve"> </w:t>
      </w:r>
      <w:proofErr w:type="spellStart"/>
      <w:r w:rsidRPr="0094763F">
        <w:rPr>
          <w:b/>
          <w:i/>
          <w:sz w:val="24"/>
          <w:szCs w:val="24"/>
        </w:rPr>
        <w:t>laboris</w:t>
      </w:r>
      <w:proofErr w:type="spellEnd"/>
      <w:r w:rsidRPr="0094763F">
        <w:rPr>
          <w:b/>
          <w:i/>
          <w:sz w:val="24"/>
          <w:szCs w:val="24"/>
        </w:rPr>
        <w:t xml:space="preserve">) </w:t>
      </w:r>
      <w:r w:rsidRPr="0094763F">
        <w:rPr>
          <w:sz w:val="24"/>
          <w:szCs w:val="24"/>
        </w:rPr>
        <w:t>— означає застосування 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країни, на території якої здійснюється трудова діяльність, і застосовується 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сфері міжнародних трудових відносин (основним винятком з даного правила 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форма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трудового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договору).</w:t>
      </w:r>
    </w:p>
    <w:p w:rsidR="00A45169" w:rsidRPr="0094763F" w:rsidRDefault="00A45169" w:rsidP="00065C08">
      <w:pPr>
        <w:pStyle w:val="a5"/>
        <w:numPr>
          <w:ilvl w:val="0"/>
          <w:numId w:val="4"/>
        </w:numPr>
        <w:tabs>
          <w:tab w:val="left" w:pos="1524"/>
        </w:tabs>
        <w:ind w:left="0" w:right="-1" w:firstLine="567"/>
        <w:jc w:val="both"/>
        <w:rPr>
          <w:sz w:val="24"/>
          <w:szCs w:val="24"/>
        </w:rPr>
      </w:pPr>
      <w:r w:rsidRPr="0094763F">
        <w:rPr>
          <w:b/>
          <w:i/>
          <w:sz w:val="24"/>
          <w:szCs w:val="24"/>
        </w:rPr>
        <w:t>Закон прапору (</w:t>
      </w:r>
      <w:proofErr w:type="spellStart"/>
      <w:r w:rsidRPr="0094763F">
        <w:rPr>
          <w:b/>
          <w:i/>
          <w:sz w:val="24"/>
          <w:szCs w:val="24"/>
        </w:rPr>
        <w:t>lex</w:t>
      </w:r>
      <w:proofErr w:type="spellEnd"/>
      <w:r w:rsidRPr="0094763F">
        <w:rPr>
          <w:b/>
          <w:i/>
          <w:sz w:val="24"/>
          <w:szCs w:val="24"/>
        </w:rPr>
        <w:t xml:space="preserve"> </w:t>
      </w:r>
      <w:proofErr w:type="spellStart"/>
      <w:r w:rsidRPr="0094763F">
        <w:rPr>
          <w:b/>
          <w:i/>
          <w:sz w:val="24"/>
          <w:szCs w:val="24"/>
        </w:rPr>
        <w:t>flagi</w:t>
      </w:r>
      <w:proofErr w:type="spellEnd"/>
      <w:r w:rsidRPr="0094763F">
        <w:rPr>
          <w:b/>
          <w:i/>
          <w:sz w:val="24"/>
          <w:szCs w:val="24"/>
        </w:rPr>
        <w:t xml:space="preserve">) </w:t>
      </w:r>
      <w:r w:rsidRPr="0094763F">
        <w:rPr>
          <w:sz w:val="24"/>
          <w:szCs w:val="24"/>
        </w:rPr>
        <w:t>— означає застосування права тієї країни,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прапором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ходить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судно,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застосовується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сфері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торговельного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мореплавства.</w:t>
      </w:r>
    </w:p>
    <w:p w:rsidR="0094763F" w:rsidRPr="0094763F" w:rsidRDefault="0094763F" w:rsidP="0094763F">
      <w:pPr>
        <w:pStyle w:val="a3"/>
        <w:tabs>
          <w:tab w:val="left" w:pos="1470"/>
          <w:tab w:val="left" w:pos="2359"/>
          <w:tab w:val="left" w:pos="4300"/>
          <w:tab w:val="left" w:pos="5909"/>
          <w:tab w:val="left" w:pos="6828"/>
          <w:tab w:val="left" w:pos="8024"/>
          <w:tab w:val="left" w:pos="8827"/>
        </w:tabs>
        <w:ind w:left="0" w:right="-1" w:firstLine="567"/>
        <w:jc w:val="left"/>
        <w:rPr>
          <w:sz w:val="24"/>
          <w:szCs w:val="24"/>
        </w:rPr>
      </w:pPr>
      <w:r w:rsidRPr="0094763F">
        <w:rPr>
          <w:sz w:val="24"/>
          <w:szCs w:val="24"/>
        </w:rPr>
        <w:t xml:space="preserve">Отже, в </w:t>
      </w:r>
      <w:r w:rsidR="00A45169" w:rsidRPr="0094763F">
        <w:rPr>
          <w:sz w:val="24"/>
          <w:szCs w:val="24"/>
        </w:rPr>
        <w:t>науці</w:t>
      </w:r>
      <w:r w:rsidRPr="0094763F">
        <w:rPr>
          <w:sz w:val="24"/>
          <w:szCs w:val="24"/>
        </w:rPr>
        <w:t xml:space="preserve"> міжнародного </w:t>
      </w:r>
      <w:r w:rsidR="00A45169" w:rsidRPr="0094763F">
        <w:rPr>
          <w:sz w:val="24"/>
          <w:szCs w:val="24"/>
        </w:rPr>
        <w:t>приватного</w:t>
      </w:r>
      <w:r w:rsidRPr="0094763F">
        <w:rPr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права</w:t>
      </w:r>
      <w:r w:rsidRPr="0094763F">
        <w:rPr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існують</w:t>
      </w:r>
      <w:r w:rsidRPr="0094763F">
        <w:rPr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різні</w:t>
      </w:r>
      <w:r w:rsidRPr="0094763F">
        <w:rPr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формули</w:t>
      </w:r>
      <w:r w:rsidR="00A45169" w:rsidRPr="0094763F">
        <w:rPr>
          <w:spacing w:val="-67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прикріплення</w:t>
      </w:r>
      <w:r w:rsidR="00A45169" w:rsidRPr="0094763F">
        <w:rPr>
          <w:spacing w:val="26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та</w:t>
      </w:r>
      <w:r w:rsidR="00A45169" w:rsidRPr="0094763F">
        <w:rPr>
          <w:spacing w:val="3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відзначимо,</w:t>
      </w:r>
      <w:r w:rsidR="00A45169" w:rsidRPr="0094763F">
        <w:rPr>
          <w:spacing w:val="26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що</w:t>
      </w:r>
      <w:r w:rsidR="00A45169" w:rsidRPr="0094763F">
        <w:rPr>
          <w:spacing w:val="28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наведений</w:t>
      </w:r>
      <w:r w:rsidR="00A45169" w:rsidRPr="0094763F">
        <w:rPr>
          <w:spacing w:val="27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перелік</w:t>
      </w:r>
      <w:r w:rsidR="00A45169" w:rsidRPr="0094763F">
        <w:rPr>
          <w:spacing w:val="27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формул</w:t>
      </w:r>
      <w:r w:rsidR="00A45169" w:rsidRPr="0094763F">
        <w:rPr>
          <w:spacing w:val="28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прикріплення</w:t>
      </w:r>
      <w:r w:rsidR="00A45169" w:rsidRPr="0094763F">
        <w:rPr>
          <w:spacing w:val="27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не</w:t>
      </w:r>
      <w:r w:rsidR="00A45169" w:rsidRPr="0094763F">
        <w:rPr>
          <w:spacing w:val="27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є</w:t>
      </w:r>
      <w:r w:rsidRPr="0094763F">
        <w:rPr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вичерпним.</w:t>
      </w:r>
    </w:p>
    <w:p w:rsidR="00A45169" w:rsidRPr="0094763F" w:rsidRDefault="0094763F" w:rsidP="0094763F">
      <w:pPr>
        <w:pStyle w:val="a3"/>
        <w:tabs>
          <w:tab w:val="left" w:pos="1470"/>
          <w:tab w:val="left" w:pos="2359"/>
          <w:tab w:val="left" w:pos="4300"/>
          <w:tab w:val="left" w:pos="5909"/>
          <w:tab w:val="left" w:pos="6828"/>
          <w:tab w:val="left" w:pos="8024"/>
          <w:tab w:val="left" w:pos="8827"/>
        </w:tabs>
        <w:ind w:left="0" w:right="-1" w:firstLine="567"/>
        <w:jc w:val="left"/>
        <w:rPr>
          <w:b/>
          <w:sz w:val="24"/>
          <w:szCs w:val="24"/>
        </w:rPr>
      </w:pPr>
      <w:r w:rsidRPr="0094763F">
        <w:rPr>
          <w:sz w:val="24"/>
          <w:szCs w:val="24"/>
        </w:rPr>
        <w:t xml:space="preserve">4. </w:t>
      </w:r>
      <w:r w:rsidR="00A45169" w:rsidRPr="0094763F">
        <w:rPr>
          <w:b/>
          <w:sz w:val="24"/>
          <w:szCs w:val="24"/>
        </w:rPr>
        <w:t>Застосування</w:t>
      </w:r>
      <w:r w:rsidR="00A45169" w:rsidRPr="0094763F">
        <w:rPr>
          <w:b/>
          <w:spacing w:val="-8"/>
          <w:sz w:val="24"/>
          <w:szCs w:val="24"/>
        </w:rPr>
        <w:t xml:space="preserve"> </w:t>
      </w:r>
      <w:r w:rsidR="00A45169" w:rsidRPr="0094763F">
        <w:rPr>
          <w:b/>
          <w:sz w:val="24"/>
          <w:szCs w:val="24"/>
        </w:rPr>
        <w:t>іноземного</w:t>
      </w:r>
      <w:r w:rsidR="00A45169" w:rsidRPr="0094763F">
        <w:rPr>
          <w:b/>
          <w:spacing w:val="-4"/>
          <w:sz w:val="24"/>
          <w:szCs w:val="24"/>
        </w:rPr>
        <w:t xml:space="preserve"> </w:t>
      </w:r>
      <w:r w:rsidR="00A45169" w:rsidRPr="0094763F">
        <w:rPr>
          <w:b/>
          <w:sz w:val="24"/>
          <w:szCs w:val="24"/>
        </w:rPr>
        <w:t>права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права, 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посилається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складним процесом. Застосування норм іноземного права - це діяльність суду 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інших </w:t>
      </w:r>
      <w:proofErr w:type="spellStart"/>
      <w:r w:rsidRPr="0094763F">
        <w:rPr>
          <w:sz w:val="24"/>
          <w:szCs w:val="24"/>
        </w:rPr>
        <w:t>правозастосовчих</w:t>
      </w:r>
      <w:proofErr w:type="spellEnd"/>
      <w:r w:rsidRPr="0094763F">
        <w:rPr>
          <w:sz w:val="24"/>
          <w:szCs w:val="24"/>
        </w:rPr>
        <w:t xml:space="preserve"> органів по вирішенню будь-яких юридичних питань на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підставі норм іноземного права. Як </w:t>
      </w:r>
      <w:proofErr w:type="spellStart"/>
      <w:r w:rsidRPr="0094763F">
        <w:rPr>
          <w:sz w:val="24"/>
          <w:szCs w:val="24"/>
        </w:rPr>
        <w:t>правозастосовчі</w:t>
      </w:r>
      <w:proofErr w:type="spellEnd"/>
      <w:r w:rsidRPr="0094763F">
        <w:rPr>
          <w:sz w:val="24"/>
          <w:szCs w:val="24"/>
        </w:rPr>
        <w:t xml:space="preserve"> органи можуть виступати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державні суди, третейські суди, нотаріуси, органи державної виконавчої влади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(наприклад,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органи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державної реєстрації актів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цивільного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стану).</w:t>
      </w:r>
    </w:p>
    <w:p w:rsidR="00A45169" w:rsidRPr="0094763F" w:rsidRDefault="00A45169" w:rsidP="0094763F">
      <w:pPr>
        <w:pStyle w:val="a3"/>
        <w:ind w:left="0" w:right="-1" w:firstLine="567"/>
        <w:rPr>
          <w:i/>
          <w:sz w:val="24"/>
          <w:szCs w:val="24"/>
        </w:rPr>
      </w:pPr>
      <w:r w:rsidRPr="0094763F">
        <w:rPr>
          <w:sz w:val="24"/>
          <w:szCs w:val="24"/>
        </w:rPr>
        <w:t>Поширення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територію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суверенної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іншими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словами,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його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вихід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межі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територіальної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юрисдикції,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екстериторіальна дія стає можливим лише при наявності прямих приписів 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національному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даної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якості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приписів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виступають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</w:t>
      </w:r>
      <w:r w:rsidRPr="0094763F">
        <w:rPr>
          <w:i/>
          <w:sz w:val="24"/>
          <w:szCs w:val="24"/>
        </w:rPr>
        <w:t>олізійні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норми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є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правовою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підставою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застосування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норм</w:t>
      </w:r>
      <w:r w:rsidRPr="0094763F">
        <w:rPr>
          <w:i/>
          <w:spacing w:val="-67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іноземного права.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Правозастосування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відбувається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після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встановлення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змісту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його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ідентифікації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фактичними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обставинами, в яких така норма повинна бути застосована. Цей процес отримав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назву </w:t>
      </w:r>
      <w:r w:rsidRPr="0094763F">
        <w:rPr>
          <w:b/>
          <w:sz w:val="24"/>
          <w:szCs w:val="24"/>
        </w:rPr>
        <w:t xml:space="preserve">тлумачення правової норми. </w:t>
      </w:r>
      <w:r w:rsidRPr="0094763F">
        <w:rPr>
          <w:sz w:val="24"/>
          <w:szCs w:val="24"/>
        </w:rPr>
        <w:t>Тлумачення колізійної норми передбачає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кваліфікацію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юридичних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понять,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використовуються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71"/>
          <w:sz w:val="24"/>
          <w:szCs w:val="24"/>
        </w:rPr>
        <w:t xml:space="preserve"> </w:t>
      </w:r>
      <w:r w:rsidRPr="0094763F">
        <w:rPr>
          <w:sz w:val="24"/>
          <w:szCs w:val="24"/>
        </w:rPr>
        <w:t>самому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формулюванні колізійної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Застосування іноземного права при наявності прямої вказівки про це, яка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закріплена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колізійній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нормі,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обов'язком</w:t>
      </w:r>
      <w:r w:rsidRPr="0094763F">
        <w:rPr>
          <w:i/>
          <w:spacing w:val="1"/>
          <w:sz w:val="24"/>
          <w:szCs w:val="24"/>
        </w:rPr>
        <w:t xml:space="preserve"> </w:t>
      </w:r>
      <w:proofErr w:type="spellStart"/>
      <w:r w:rsidRPr="0094763F">
        <w:rPr>
          <w:i/>
          <w:sz w:val="24"/>
          <w:szCs w:val="24"/>
        </w:rPr>
        <w:t>правозастосовчого</w:t>
      </w:r>
      <w:proofErr w:type="spellEnd"/>
      <w:r w:rsidRPr="0094763F">
        <w:rPr>
          <w:i/>
          <w:spacing w:val="7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органу.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Ухилення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цього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обов'язку,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вітчизняного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замість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іноземного призводить до необґрунтованості й незаконності прийнятих рішень.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Обставиною, що істотно ускладнює процес застосування іноземного права, є</w:t>
      </w:r>
      <w:r w:rsidRPr="0094763F">
        <w:rPr>
          <w:spacing w:val="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непроінформованість</w:t>
      </w:r>
      <w:proofErr w:type="spellEnd"/>
      <w:r w:rsidRPr="0094763F">
        <w:rPr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правозастосовчого</w:t>
      </w:r>
      <w:proofErr w:type="spellEnd"/>
      <w:r w:rsidRPr="0094763F">
        <w:rPr>
          <w:sz w:val="24"/>
          <w:szCs w:val="24"/>
        </w:rPr>
        <w:t xml:space="preserve"> органу (особи) про зміст цього права.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Так, відповідно до статті 8 Закону України «Про міжнародне приватне право»,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орган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встановлює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зміст його норм згідно з їх офіційним тлумаченням, практикою застосування 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доктриною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відповідній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іноземній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державі.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Для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встановлення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змісту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 іноземної держави суд чи інший орган може звернутися до Міністерства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юстиції України чи інших компетентних органів та установ в Україні чи 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кордоном або залучити експертів. Крім того, особи, які беруть участь у справі,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мають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подавати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документи,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підтверджують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зміст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іноземної держави, на які вони посилаються в обґрунтуванні своїх вимог або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заперечень, іншим чином сприяти суду чи іншому органу у встановленні змісту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цих норм. Якщо ж зміст норм права іноземної держави в розумні строки 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встановлений,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незважаючи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вжиття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усіх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вказаних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вище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заходів,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застосовується право України.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Багато міжнародних договорів України передбачають порядок надання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інформації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двосторонні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договори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7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допомогу,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різні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договори з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економічних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питаннях.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lastRenderedPageBreak/>
        <w:t>Основним способом одержання інформації про зміст іноземного права 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направлення</w:t>
      </w:r>
      <w:r w:rsidRPr="0094763F">
        <w:rPr>
          <w:spacing w:val="3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відповідного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запиту</w:t>
      </w:r>
      <w:r w:rsidRPr="0094763F">
        <w:rPr>
          <w:spacing w:val="68"/>
          <w:sz w:val="24"/>
          <w:szCs w:val="24"/>
        </w:rPr>
        <w:t xml:space="preserve"> </w:t>
      </w:r>
      <w:r w:rsidRPr="0094763F">
        <w:rPr>
          <w:sz w:val="24"/>
          <w:szCs w:val="24"/>
        </w:rPr>
        <w:t>через</w:t>
      </w:r>
      <w:r w:rsidRPr="0094763F">
        <w:rPr>
          <w:spacing w:val="2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Міністерство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юстиції</w:t>
      </w:r>
      <w:r w:rsidRPr="0094763F">
        <w:rPr>
          <w:spacing w:val="8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запитуючої</w:t>
      </w:r>
      <w:r w:rsidR="0094763F" w:rsidRPr="0094763F">
        <w:rPr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держави. Запит складається мовою запитуючої держави, до нього додається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офіційний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переклад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мовою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тієї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інформація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запитується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(або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іншій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мові,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використання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передбачене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договором).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Складовою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частиною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тлумачення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кваліфікація.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Правову</w:t>
      </w:r>
      <w:r w:rsidRPr="0094763F">
        <w:rPr>
          <w:b/>
          <w:spacing w:val="-67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кваліфікацію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стаття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1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«Про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приватне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право»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розкриває як визначення права, що підлягає застосуванню до правовідносин 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іноземним елементом. Цей процес ще називають </w:t>
      </w:r>
      <w:r w:rsidRPr="0094763F">
        <w:rPr>
          <w:b/>
          <w:sz w:val="24"/>
          <w:szCs w:val="24"/>
        </w:rPr>
        <w:t>«первинною кваліфікацією».</w:t>
      </w:r>
      <w:r w:rsidRPr="0094763F">
        <w:rPr>
          <w:b/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 час визначення права, що підлягає застосуванню, виникають такі проблеми,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як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обхід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зворотне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відсилання,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тощо.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Процес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підлягає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застосуванню,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може</w:t>
      </w:r>
      <w:r w:rsidRPr="0094763F">
        <w:rPr>
          <w:spacing w:val="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ускладнюватися</w:t>
      </w:r>
      <w:proofErr w:type="spellEnd"/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наявністю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кількох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правових систем. Стаття 15 Закону України «Про міжнародне приватне право»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визначає,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разі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підлягає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якій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діє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кілька територіальних або інших правових систем, належна правова система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визначається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відповідно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цієї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відсутності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відповідних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застосовуються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тієї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системи,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більш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тісний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зв'язок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із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правовідносинами.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 xml:space="preserve">Після вибору права, яке підлягає застосуванню, відбувається </w:t>
      </w:r>
      <w:r w:rsidRPr="0094763F">
        <w:rPr>
          <w:b/>
          <w:sz w:val="24"/>
          <w:szCs w:val="24"/>
        </w:rPr>
        <w:t>«вторинна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кваліфікація»,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передбачає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обраного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правопорядку,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встановлення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його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змісту,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також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обмежень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іноземного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b/>
          <w:sz w:val="24"/>
          <w:szCs w:val="24"/>
        </w:rPr>
        <w:t xml:space="preserve">Кваліфікація колізійної норми </w:t>
      </w:r>
      <w:r w:rsidRPr="0094763F">
        <w:rPr>
          <w:sz w:val="24"/>
          <w:szCs w:val="24"/>
        </w:rPr>
        <w:t>складається з двох частин: кваліфікації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понять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обсягу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(позовна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давність,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форма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заповіту,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форма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правочину тощо), та кваліфікації понять, що складають прив'язку колізійної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(місце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укладення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угоди,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вчинення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правочину,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«закон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вчинення правопорушення»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тощо). «Конфлікт кваліфікації» виникає у випадку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різного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самих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понять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різних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системах.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Тобто,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юридичні поняття, з яких складаються обсяг і прив'язка колізійних норм різних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держав,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можуть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формою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збігатися,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але мати різний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зміст.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Прикладом кваліфікації понять прив'язки колізійної норми можуть бути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угоди у сфері зовнішньої торгівлі. Так, зовнішньоторговельна угода купівлі-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продажу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вчинена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шляхом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оферти,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надіслана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Парижу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71"/>
          <w:sz w:val="24"/>
          <w:szCs w:val="24"/>
        </w:rPr>
        <w:t xml:space="preserve"> </w:t>
      </w:r>
      <w:r w:rsidRPr="0094763F">
        <w:rPr>
          <w:sz w:val="24"/>
          <w:szCs w:val="24"/>
        </w:rPr>
        <w:t>адресу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британської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фірми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Лондону,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акцепт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британської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фірми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надісланий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Лондону до Парижу. З точки зору французького права, правочин завершений 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момент отримання акцепту в Парижі, який за французьким правом і є місцем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укладення даного договору; з точки зору англійського права, угода завершена 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момент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відправлення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акцепту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Лондона,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отже,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даному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випадку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місцем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укладення договору,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точки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зору цього права, буде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Лондон. Таким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чином,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французький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прийняти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кваліфікацію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поняття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«місце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укладення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договору»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французьким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правом,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а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англійський</w:t>
      </w:r>
      <w:r w:rsidRPr="0094763F">
        <w:rPr>
          <w:spacing w:val="2"/>
          <w:sz w:val="24"/>
          <w:szCs w:val="24"/>
        </w:rPr>
        <w:t xml:space="preserve"> </w:t>
      </w:r>
      <w:r w:rsidRPr="0094763F">
        <w:rPr>
          <w:sz w:val="24"/>
          <w:szCs w:val="24"/>
        </w:rPr>
        <w:t>—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англійським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правом.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Доктриною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приватного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розроблено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три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способи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кваліфікації: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суду;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правом,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посилається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колізійна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норма;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принципом «автономної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кваліфікації».</w:t>
      </w:r>
    </w:p>
    <w:p w:rsidR="00A45169" w:rsidRPr="0094763F" w:rsidRDefault="00A45169" w:rsidP="0094763F">
      <w:pPr>
        <w:ind w:right="-1" w:firstLine="567"/>
        <w:jc w:val="both"/>
        <w:rPr>
          <w:sz w:val="24"/>
          <w:szCs w:val="24"/>
        </w:rPr>
      </w:pPr>
      <w:r w:rsidRPr="0094763F">
        <w:rPr>
          <w:b/>
          <w:sz w:val="24"/>
          <w:szCs w:val="24"/>
        </w:rPr>
        <w:t xml:space="preserve">Кваліфікація за законом суду </w:t>
      </w:r>
      <w:r w:rsidRPr="0094763F">
        <w:rPr>
          <w:sz w:val="24"/>
          <w:szCs w:val="24"/>
        </w:rPr>
        <w:t>означає, що суд, застосовуючи колізійну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норму,</w:t>
      </w:r>
      <w:r w:rsidRPr="0094763F">
        <w:rPr>
          <w:spacing w:val="61"/>
          <w:sz w:val="24"/>
          <w:szCs w:val="24"/>
        </w:rPr>
        <w:t xml:space="preserve"> </w:t>
      </w:r>
      <w:r w:rsidRPr="0094763F">
        <w:rPr>
          <w:sz w:val="24"/>
          <w:szCs w:val="24"/>
        </w:rPr>
        <w:t>кваліфікує</w:t>
      </w:r>
      <w:r w:rsidRPr="0094763F">
        <w:rPr>
          <w:spacing w:val="63"/>
          <w:sz w:val="24"/>
          <w:szCs w:val="24"/>
        </w:rPr>
        <w:t xml:space="preserve"> </w:t>
      </w:r>
      <w:r w:rsidRPr="0094763F">
        <w:rPr>
          <w:sz w:val="24"/>
          <w:szCs w:val="24"/>
        </w:rPr>
        <w:t>її</w:t>
      </w:r>
      <w:r w:rsidRPr="0094763F">
        <w:rPr>
          <w:spacing w:val="60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поняття</w:t>
      </w:r>
      <w:r w:rsidRPr="0094763F">
        <w:rPr>
          <w:spacing w:val="6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відповідно</w:t>
      </w:r>
      <w:r w:rsidRPr="0094763F">
        <w:rPr>
          <w:spacing w:val="60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62"/>
          <w:sz w:val="24"/>
          <w:szCs w:val="24"/>
        </w:rPr>
        <w:t xml:space="preserve"> </w:t>
      </w:r>
      <w:r w:rsidRPr="0094763F">
        <w:rPr>
          <w:sz w:val="24"/>
          <w:szCs w:val="24"/>
        </w:rPr>
        <w:t>змісту,</w:t>
      </w:r>
      <w:r w:rsidRPr="0094763F">
        <w:rPr>
          <w:spacing w:val="6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який</w:t>
      </w:r>
      <w:r w:rsidRPr="0094763F">
        <w:rPr>
          <w:spacing w:val="62"/>
          <w:sz w:val="24"/>
          <w:szCs w:val="24"/>
        </w:rPr>
        <w:t xml:space="preserve"> </w:t>
      </w:r>
      <w:r w:rsidRPr="0094763F">
        <w:rPr>
          <w:sz w:val="24"/>
          <w:szCs w:val="24"/>
        </w:rPr>
        <w:t>вони</w:t>
      </w:r>
      <w:r w:rsidRPr="0094763F">
        <w:rPr>
          <w:spacing w:val="62"/>
          <w:sz w:val="24"/>
          <w:szCs w:val="24"/>
        </w:rPr>
        <w:t xml:space="preserve"> </w:t>
      </w:r>
      <w:r w:rsidRPr="0094763F">
        <w:rPr>
          <w:sz w:val="24"/>
          <w:szCs w:val="24"/>
        </w:rPr>
        <w:t>мають</w:t>
      </w:r>
      <w:r w:rsidRPr="0094763F">
        <w:rPr>
          <w:spacing w:val="57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="0094763F" w:rsidRPr="0094763F">
        <w:rPr>
          <w:sz w:val="24"/>
          <w:szCs w:val="24"/>
        </w:rPr>
        <w:t xml:space="preserve"> </w:t>
      </w:r>
      <w:r w:rsidRPr="0094763F">
        <w:rPr>
          <w:sz w:val="24"/>
          <w:szCs w:val="24"/>
        </w:rPr>
        <w:t>цивільному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законодавстві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системи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місцезнаходження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суду.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спосіб кваліфікації як основний закріплений в статті 7 Закону України «Про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міжнародне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приватне право».</w:t>
      </w:r>
    </w:p>
    <w:p w:rsidR="00A45169" w:rsidRPr="0094763F" w:rsidRDefault="00A45169" w:rsidP="0094763F">
      <w:pPr>
        <w:pStyle w:val="a3"/>
        <w:ind w:left="0" w:right="-1" w:firstLine="567"/>
        <w:rPr>
          <w:b/>
          <w:sz w:val="24"/>
          <w:szCs w:val="24"/>
        </w:rPr>
      </w:pPr>
      <w:r w:rsidRPr="0094763F">
        <w:rPr>
          <w:sz w:val="24"/>
          <w:szCs w:val="24"/>
        </w:rPr>
        <w:t>Але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частина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2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цієї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статті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визначає,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поняття,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потребують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кваліфікації,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відомі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або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відомі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назвою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або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змістом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можуть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бути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визначені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шляхом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тлумачення правом України, то при їх правовій кваліфікації також враховується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Тобто,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українське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законодавство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допускає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кваліфікацію</w:t>
      </w:r>
      <w:r w:rsidRPr="0094763F">
        <w:rPr>
          <w:b/>
          <w:spacing w:val="-2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за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іноземним законом.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Третім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способом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кваліфікації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звана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«автономна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кваліфікація»,</w:t>
      </w:r>
      <w:r w:rsidRPr="0094763F">
        <w:rPr>
          <w:b/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відповідно до якої суд, розглядаючи спір з «іноземним елементом», повинен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провести кваліфікацію понять норми права не через звернення до конкретних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існуючих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систем,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основі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загальних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понять,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утворюються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завдяки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порівняльному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юридичному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аналізу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законодавства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окремих держав. Кваліфікація повинна бути «автономною», «наддержавною»,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тобто вільною від будь-якої конкретної системи права. Однак сформулювати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загальні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для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різних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поняття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lastRenderedPageBreak/>
        <w:t>завдання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порівняльного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правознавства і є більш складним процесом, тому що стосується глибинних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засад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 різних держав.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Національне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допускаючи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можливість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іншого,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іноземного права на своїй території, однак встановлює певні границі, межі його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дії, оскільки в деяких випадках застосування іноземного права може призвести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результату,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явно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несумісному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основними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цілями,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завданнями</w:t>
      </w:r>
      <w:r w:rsidRPr="0094763F">
        <w:rPr>
          <w:spacing w:val="71"/>
          <w:sz w:val="24"/>
          <w:szCs w:val="24"/>
        </w:rPr>
        <w:t xml:space="preserve"> </w:t>
      </w:r>
      <w:r w:rsidRPr="0094763F">
        <w:rPr>
          <w:sz w:val="24"/>
          <w:szCs w:val="24"/>
        </w:rPr>
        <w:t>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принципами місцевого правопорядку. Колізійна норма сформульована таким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чином, що вона може обрати право будь-якої існуючої у світі держави й тому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неможливо передбачити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наслідки такого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вибору.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доктрині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МПП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виділяють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декілька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механізмів,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виключає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можливість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обраного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підставі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колізійної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норми:</w:t>
      </w:r>
    </w:p>
    <w:p w:rsidR="00A45169" w:rsidRPr="0094763F" w:rsidRDefault="00A45169" w:rsidP="00065C08">
      <w:pPr>
        <w:pStyle w:val="a5"/>
        <w:numPr>
          <w:ilvl w:val="0"/>
          <w:numId w:val="1"/>
        </w:numPr>
        <w:tabs>
          <w:tab w:val="left" w:pos="1136"/>
        </w:tabs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застереження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публічний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порядок;</w:t>
      </w:r>
    </w:p>
    <w:p w:rsidR="00A45169" w:rsidRPr="0094763F" w:rsidRDefault="00A45169" w:rsidP="00065C08">
      <w:pPr>
        <w:pStyle w:val="a5"/>
        <w:numPr>
          <w:ilvl w:val="0"/>
          <w:numId w:val="1"/>
        </w:numPr>
        <w:tabs>
          <w:tab w:val="left" w:pos="1136"/>
        </w:tabs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зворотне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відсилання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або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відсилання</w:t>
      </w:r>
      <w:r w:rsidRPr="0094763F">
        <w:rPr>
          <w:spacing w:val="-7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третьої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країни;</w:t>
      </w:r>
    </w:p>
    <w:p w:rsidR="00A45169" w:rsidRPr="0094763F" w:rsidRDefault="00A45169" w:rsidP="00065C08">
      <w:pPr>
        <w:pStyle w:val="a5"/>
        <w:numPr>
          <w:ilvl w:val="0"/>
          <w:numId w:val="1"/>
        </w:numPr>
        <w:tabs>
          <w:tab w:val="left" w:pos="1136"/>
        </w:tabs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застереження,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забороняє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обхід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закону.</w:t>
      </w:r>
    </w:p>
    <w:p w:rsidR="00A45169" w:rsidRPr="0094763F" w:rsidRDefault="00A45169" w:rsidP="00065C08">
      <w:pPr>
        <w:pStyle w:val="a5"/>
        <w:numPr>
          <w:ilvl w:val="0"/>
          <w:numId w:val="1"/>
        </w:numPr>
        <w:tabs>
          <w:tab w:val="left" w:pos="1136"/>
        </w:tabs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застереження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взаємність.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b/>
          <w:sz w:val="24"/>
          <w:szCs w:val="24"/>
        </w:rPr>
        <w:t>Застереження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про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публічний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порядок.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Одним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основних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етапів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 іноземного права є визначення можливості його дії в Україні 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урахуванням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правил,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отримали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назву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«застереження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публічний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порядок». Оскільки колізійна норма може обирати право будь-якої держави, 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передбачити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всі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наслідки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цього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вибору неможливо,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 метою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запобігання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настання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можливих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негативних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наслідків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вживається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застереження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публічний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порядок.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Застереження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внаслідок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його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несумісності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нормами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моралі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«добрим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звичаям»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використовувалося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XIV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сторіччі.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Загальна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концепція</w:t>
      </w:r>
      <w:r w:rsidRPr="0094763F">
        <w:rPr>
          <w:spacing w:val="71"/>
          <w:sz w:val="24"/>
          <w:szCs w:val="24"/>
        </w:rPr>
        <w:t xml:space="preserve"> </w:t>
      </w:r>
      <w:r w:rsidRPr="0094763F">
        <w:rPr>
          <w:sz w:val="24"/>
          <w:szCs w:val="24"/>
        </w:rPr>
        <w:t>«публічного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порядку»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вперше склалась у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французькому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праві.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Стаття 12 Закону України «Про міжнародне приватне право»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визначає,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7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норма</w:t>
      </w:r>
      <w:r w:rsidRPr="0094763F">
        <w:rPr>
          <w:spacing w:val="17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4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іноземної</w:t>
      </w:r>
      <w:r w:rsidRPr="0094763F">
        <w:rPr>
          <w:spacing w:val="15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</w:t>
      </w:r>
      <w:r w:rsidRPr="0094763F">
        <w:rPr>
          <w:spacing w:val="15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17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застосовується</w:t>
      </w:r>
      <w:r w:rsidRPr="0094763F">
        <w:rPr>
          <w:spacing w:val="17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5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випадках,</w:t>
      </w:r>
      <w:r w:rsidRPr="0094763F">
        <w:rPr>
          <w:spacing w:val="16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якщо</w:t>
      </w:r>
      <w:r w:rsidRPr="0094763F">
        <w:rPr>
          <w:spacing w:val="17"/>
          <w:sz w:val="24"/>
          <w:szCs w:val="24"/>
        </w:rPr>
        <w:t xml:space="preserve"> </w:t>
      </w:r>
      <w:r w:rsidRPr="0094763F">
        <w:rPr>
          <w:sz w:val="24"/>
          <w:szCs w:val="24"/>
        </w:rPr>
        <w:t>її</w:t>
      </w:r>
      <w:r w:rsidR="0094763F" w:rsidRPr="0094763F">
        <w:rPr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призводить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наслідків,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явно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несумісних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основним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правопорядком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(публічним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порядком)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випадках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застосовується право, яке має найбільш тісний зв'язок з правовідносинами, 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якщо таке право визначити або застосувати неможливо, застосовується право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України. Відмова в застосуванні права іноземної держави не може ґрунтуватися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лише на відмінності правової, політичної або економічної системи відповідної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іноземної держави від правової, політичної або економічної системи України.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Отже, </w:t>
      </w:r>
      <w:r w:rsidRPr="0094763F">
        <w:rPr>
          <w:b/>
          <w:sz w:val="24"/>
          <w:szCs w:val="24"/>
        </w:rPr>
        <w:t xml:space="preserve">застереження про публічний порядок </w:t>
      </w:r>
      <w:r w:rsidRPr="0094763F">
        <w:rPr>
          <w:sz w:val="24"/>
          <w:szCs w:val="24"/>
        </w:rPr>
        <w:t>можна визначити як заборона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 норм іноземного права, які не сумісні з основним правопорядком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(публічним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порядком) України.</w:t>
      </w:r>
    </w:p>
    <w:p w:rsidR="00A45169" w:rsidRPr="0094763F" w:rsidRDefault="00A45169" w:rsidP="0094763F">
      <w:pPr>
        <w:ind w:right="-1" w:firstLine="567"/>
        <w:jc w:val="both"/>
        <w:rPr>
          <w:i/>
          <w:sz w:val="24"/>
          <w:szCs w:val="24"/>
        </w:rPr>
      </w:pPr>
      <w:r w:rsidRPr="0094763F">
        <w:rPr>
          <w:sz w:val="24"/>
          <w:szCs w:val="24"/>
        </w:rPr>
        <w:t>На сьогодні доктрина міжнародного приватного права розглядає два види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застереження</w:t>
      </w:r>
      <w:r w:rsidRPr="0094763F">
        <w:rPr>
          <w:spacing w:val="-7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-6"/>
          <w:sz w:val="24"/>
          <w:szCs w:val="24"/>
        </w:rPr>
        <w:t xml:space="preserve"> </w:t>
      </w:r>
      <w:r w:rsidRPr="0094763F">
        <w:rPr>
          <w:sz w:val="24"/>
          <w:szCs w:val="24"/>
        </w:rPr>
        <w:t>публічний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порядок: </w:t>
      </w:r>
      <w:r w:rsidRPr="0094763F">
        <w:rPr>
          <w:i/>
          <w:sz w:val="24"/>
          <w:szCs w:val="24"/>
        </w:rPr>
        <w:t>позитивне</w:t>
      </w:r>
      <w:r w:rsidRPr="0094763F">
        <w:rPr>
          <w:i/>
          <w:spacing w:val="-3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та</w:t>
      </w:r>
      <w:r w:rsidRPr="0094763F">
        <w:rPr>
          <w:i/>
          <w:spacing w:val="-3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негативне</w:t>
      </w:r>
      <w:r w:rsidRPr="0094763F">
        <w:rPr>
          <w:i/>
          <w:spacing w:val="-3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застереження.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Концепція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позитивного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застереження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про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публічний</w:t>
      </w:r>
      <w:r w:rsidRPr="0094763F">
        <w:rPr>
          <w:b/>
          <w:spacing w:val="7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порядок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заснована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матеріально-правових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нормах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національної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системи,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відповідно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яких,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виходячи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важливості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певних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для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забезпечення захисту суспільних інтересів, такі правові норми застосовуються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завжди, незалежно від відсилання до норм іноземного права. Тобто іноземний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застосовується,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оскільки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вітчизняний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законодавець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вважає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певні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власні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юридичні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особливо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важливими,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принциповими.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Останні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й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використовуються для регулювання правовідносин незалежно від можливого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відсилання до іноземного закону. Наприклад, спадкування нерухомості, форма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зовнішньоекономічного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договору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(контракту),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протиправність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дії,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підставою для вимоги про відшкодування шкоди(ч.3 ст.49 ЗУ «Про МПП»),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порядок розрахунку в іноземній валюті, іноземне інвестування регулюються 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нас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винятково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вітчизняним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правом.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цьому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випадку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застереження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ми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говоримо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умовно,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оскільки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зміст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конкретного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національного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(ЦК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України, Закону «Про зовнішньоекономічну діяльність», Закону «Про режим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інвестування»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ін.)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виключати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можливість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іноземного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(</w:t>
      </w:r>
      <w:r w:rsidRPr="0094763F">
        <w:rPr>
          <w:i/>
          <w:sz w:val="24"/>
          <w:szCs w:val="24"/>
        </w:rPr>
        <w:t>часто без спеціального застереження</w:t>
      </w:r>
      <w:r w:rsidRPr="0094763F">
        <w:rPr>
          <w:i/>
          <w:spacing w:val="-2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про це</w:t>
      </w:r>
      <w:r w:rsidRPr="0094763F">
        <w:rPr>
          <w:sz w:val="24"/>
          <w:szCs w:val="24"/>
        </w:rPr>
        <w:t>).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Позитивне застереження розглядається у двох варіантах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- французькому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 італійському, які через наявність ряду схожих рис розглядаються в межах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єдиної концепції.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 xml:space="preserve">Концепція </w:t>
      </w:r>
      <w:r w:rsidRPr="0094763F">
        <w:rPr>
          <w:b/>
          <w:sz w:val="24"/>
          <w:szCs w:val="24"/>
        </w:rPr>
        <w:t xml:space="preserve">негативного застереження про публічний порядок </w:t>
      </w:r>
      <w:r w:rsidRPr="0094763F">
        <w:rPr>
          <w:sz w:val="24"/>
          <w:szCs w:val="24"/>
        </w:rPr>
        <w:t>виходить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із того, що неможливість застосування норм іноземного права заснована 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властивостях самої норми. </w:t>
      </w:r>
      <w:r w:rsidRPr="0094763F">
        <w:rPr>
          <w:sz w:val="24"/>
          <w:szCs w:val="24"/>
        </w:rPr>
        <w:lastRenderedPageBreak/>
        <w:t xml:space="preserve">Відповідно до </w:t>
      </w:r>
      <w:r w:rsidRPr="0094763F">
        <w:rPr>
          <w:i/>
          <w:sz w:val="24"/>
          <w:szCs w:val="24"/>
        </w:rPr>
        <w:t xml:space="preserve">негативного застереження </w:t>
      </w:r>
      <w:r w:rsidRPr="0094763F">
        <w:rPr>
          <w:sz w:val="24"/>
          <w:szCs w:val="24"/>
        </w:rPr>
        <w:t>іноземне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право не застосовується, якщо воно суперечить добрим звичаям, </w:t>
      </w:r>
      <w:proofErr w:type="spellStart"/>
      <w:r w:rsidRPr="0094763F">
        <w:rPr>
          <w:sz w:val="24"/>
          <w:szCs w:val="24"/>
        </w:rPr>
        <w:t>добропорядку</w:t>
      </w:r>
      <w:proofErr w:type="spellEnd"/>
      <w:r w:rsidRPr="0094763F">
        <w:rPr>
          <w:sz w:val="24"/>
          <w:szCs w:val="24"/>
        </w:rPr>
        <w:t>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суспільним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засадам,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основним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принципам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порядку,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суспільному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ладу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Результат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несумісний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основами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моралі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або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даної</w:t>
      </w:r>
      <w:r w:rsidRPr="0094763F">
        <w:rPr>
          <w:spacing w:val="4"/>
          <w:sz w:val="24"/>
          <w:szCs w:val="24"/>
        </w:rPr>
        <w:t xml:space="preserve"> </w:t>
      </w:r>
      <w:r w:rsidRPr="0094763F">
        <w:rPr>
          <w:sz w:val="24"/>
          <w:szCs w:val="24"/>
          <w:u w:val="single"/>
        </w:rPr>
        <w:t>держави.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Відмінність у зазначених варіантах застереження про публічний порядок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полягає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тому,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позитивна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концепція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викликає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питання,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 слід застосовувати. Це питання виникає із застосуванням негативної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концепції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вирішуватися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користь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суду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держави. Негативне застереження про публічний порядок на сьогодні набуло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значного</w:t>
      </w:r>
      <w:r w:rsidRPr="0094763F">
        <w:rPr>
          <w:spacing w:val="5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поширення</w:t>
      </w:r>
      <w:r w:rsidRPr="0094763F">
        <w:rPr>
          <w:spacing w:val="5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50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законодавстві</w:t>
      </w:r>
      <w:r w:rsidRPr="0094763F">
        <w:rPr>
          <w:spacing w:val="48"/>
          <w:sz w:val="24"/>
          <w:szCs w:val="24"/>
        </w:rPr>
        <w:t xml:space="preserve"> </w:t>
      </w:r>
      <w:r w:rsidRPr="0094763F">
        <w:rPr>
          <w:sz w:val="24"/>
          <w:szCs w:val="24"/>
        </w:rPr>
        <w:t>більшості</w:t>
      </w:r>
      <w:r w:rsidRPr="0094763F">
        <w:rPr>
          <w:spacing w:val="48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держав.</w:t>
      </w:r>
      <w:r w:rsidRPr="0094763F">
        <w:rPr>
          <w:spacing w:val="56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Проте,</w:t>
      </w:r>
      <w:r w:rsidRPr="0094763F">
        <w:rPr>
          <w:spacing w:val="49"/>
          <w:sz w:val="24"/>
          <w:szCs w:val="24"/>
        </w:rPr>
        <w:t xml:space="preserve"> </w:t>
      </w:r>
      <w:r w:rsidRPr="0094763F">
        <w:rPr>
          <w:sz w:val="24"/>
          <w:szCs w:val="24"/>
        </w:rPr>
        <w:t>негативне</w:t>
      </w:r>
      <w:r w:rsidR="0094763F" w:rsidRPr="0094763F">
        <w:rPr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застереження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публічний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порядок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(хоча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воно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значно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поширене),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позитивне, не має чіткого змісту. Категорія «публічного порядку» залишається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невизначеною,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практиці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виникають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труднощі,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пов'язані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її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застосуванням.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Формулювання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цього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застереження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бути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різним.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 з міжнародного приватного права Польщі 1965 р. формулює «публічний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порядок»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«основні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принципи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системи»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(ст.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6);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</w:t>
      </w:r>
      <w:r w:rsidRPr="0094763F">
        <w:rPr>
          <w:spacing w:val="7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приватного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Австрії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1978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p.-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«основні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принципи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правового порядку» (ст. 6). В інших державах - як «публічний порядок і добрі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звичаї»,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«суспільний устрій»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тощо.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Слід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зазначити,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відмова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може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ґрунтуватися лише на відмінності правової, політичної або економічної системи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правової,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політичної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або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економічної</w:t>
      </w:r>
      <w:r w:rsidRPr="0094763F">
        <w:rPr>
          <w:spacing w:val="71"/>
          <w:sz w:val="24"/>
          <w:szCs w:val="24"/>
        </w:rPr>
        <w:t xml:space="preserve"> </w:t>
      </w:r>
      <w:r w:rsidRPr="0094763F">
        <w:rPr>
          <w:sz w:val="24"/>
          <w:szCs w:val="24"/>
        </w:rPr>
        <w:t>системи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України(ч.2 ст. 12). Тобто під час застосування застереження про публічний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порядок аналізу підлягає не іноземна правова система загалом, а та її норма, що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підлягає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застосуванню.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Застереження про публічний порядок застосовується в сімейному праві,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цивільному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та господарському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процесі.</w:t>
      </w:r>
    </w:p>
    <w:p w:rsidR="00A45169" w:rsidRPr="0094763F" w:rsidRDefault="00A45169" w:rsidP="0094763F">
      <w:pPr>
        <w:ind w:right="-1" w:firstLine="567"/>
        <w:jc w:val="both"/>
        <w:rPr>
          <w:sz w:val="24"/>
          <w:szCs w:val="24"/>
        </w:rPr>
      </w:pPr>
      <w:r w:rsidRPr="0094763F">
        <w:rPr>
          <w:b/>
          <w:sz w:val="24"/>
          <w:szCs w:val="24"/>
        </w:rPr>
        <w:t>Зворотне</w:t>
      </w:r>
      <w:r w:rsidRPr="0094763F">
        <w:rPr>
          <w:b/>
          <w:spacing w:val="55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відсилання</w:t>
      </w:r>
      <w:r w:rsidRPr="0094763F">
        <w:rPr>
          <w:b/>
          <w:spacing w:val="54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та</w:t>
      </w:r>
      <w:r w:rsidRPr="0094763F">
        <w:rPr>
          <w:b/>
          <w:spacing w:val="55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відсилання</w:t>
      </w:r>
      <w:r w:rsidRPr="0094763F">
        <w:rPr>
          <w:b/>
          <w:spacing w:val="5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до</w:t>
      </w:r>
      <w:r w:rsidRPr="0094763F">
        <w:rPr>
          <w:b/>
          <w:spacing w:val="55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закону</w:t>
      </w:r>
      <w:r w:rsidRPr="0094763F">
        <w:rPr>
          <w:b/>
          <w:spacing w:val="55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третьої</w:t>
      </w:r>
      <w:r w:rsidRPr="0094763F">
        <w:rPr>
          <w:b/>
          <w:spacing w:val="53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держави.</w:t>
      </w:r>
      <w:r w:rsidRPr="0094763F">
        <w:rPr>
          <w:b/>
          <w:spacing w:val="55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</w:t>
      </w:r>
      <w:r w:rsidRPr="0094763F">
        <w:rPr>
          <w:spacing w:val="-68"/>
          <w:sz w:val="24"/>
          <w:szCs w:val="24"/>
        </w:rPr>
        <w:t xml:space="preserve"> </w:t>
      </w:r>
      <w:r w:rsidRPr="0094763F">
        <w:rPr>
          <w:sz w:val="24"/>
          <w:szCs w:val="24"/>
        </w:rPr>
        <w:t>час правової кваліфікації може виникнути проблема, що в доктрині отримала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назву </w:t>
      </w:r>
      <w:r w:rsidRPr="0094763F">
        <w:rPr>
          <w:b/>
          <w:sz w:val="24"/>
          <w:szCs w:val="24"/>
        </w:rPr>
        <w:t xml:space="preserve">«зворотне відсилання та відсилання до закону третьої держави». </w:t>
      </w:r>
      <w:r w:rsidRPr="0094763F">
        <w:rPr>
          <w:sz w:val="24"/>
          <w:szCs w:val="24"/>
        </w:rPr>
        <w:t>Її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суть полягає в відсиланні колізійної норми законодавства однієї держави 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 іншої держави. При цьому закон останньої, не вирішуючи питання по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суті,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своєю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чергою,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попередньої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ж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вирішення спору залучається правова система третьої держави, то мова йде 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відсилання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третьої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Колізії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колізійних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можуть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бути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як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позитивні,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4"/>
          <w:sz w:val="24"/>
          <w:szCs w:val="24"/>
        </w:rPr>
        <w:t xml:space="preserve"> </w:t>
      </w:r>
      <w:r w:rsidRPr="0094763F">
        <w:rPr>
          <w:sz w:val="24"/>
          <w:szCs w:val="24"/>
        </w:rPr>
        <w:t>негативні.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i/>
          <w:sz w:val="24"/>
          <w:szCs w:val="24"/>
        </w:rPr>
        <w:t>Позитивні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колізії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дві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більше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розглядають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певні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правовідносини з участю іноземного елементу як предмет регулювання свого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власного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i/>
          <w:sz w:val="24"/>
          <w:szCs w:val="24"/>
        </w:rPr>
        <w:t>Негативні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i/>
          <w:sz w:val="24"/>
          <w:szCs w:val="24"/>
        </w:rPr>
        <w:t>колізії</w:t>
      </w:r>
      <w:r w:rsidRPr="0094763F">
        <w:rPr>
          <w:i/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жодна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пов'язані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певні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розглядає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його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предмет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регулювання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свого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власного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Саме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негативні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підставою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виникнення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інституту зворотного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відсилання.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Вказана проблема вперше виникла в судовій практиці в XIX сторіччі 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отримала назву «справа </w:t>
      </w:r>
      <w:proofErr w:type="spellStart"/>
      <w:r w:rsidRPr="0094763F">
        <w:rPr>
          <w:sz w:val="24"/>
          <w:szCs w:val="24"/>
        </w:rPr>
        <w:t>Форго</w:t>
      </w:r>
      <w:proofErr w:type="spellEnd"/>
      <w:r w:rsidRPr="0094763F">
        <w:rPr>
          <w:sz w:val="24"/>
          <w:szCs w:val="24"/>
        </w:rPr>
        <w:t>» (1878 рік). Суть справи полягала в тому, 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баварський підданий </w:t>
      </w:r>
      <w:proofErr w:type="spellStart"/>
      <w:r w:rsidRPr="0094763F">
        <w:rPr>
          <w:sz w:val="24"/>
          <w:szCs w:val="24"/>
        </w:rPr>
        <w:t>Форго</w:t>
      </w:r>
      <w:proofErr w:type="spellEnd"/>
      <w:r w:rsidRPr="0094763F">
        <w:rPr>
          <w:sz w:val="24"/>
          <w:szCs w:val="24"/>
        </w:rPr>
        <w:t xml:space="preserve">, </w:t>
      </w:r>
      <w:proofErr w:type="spellStart"/>
      <w:r w:rsidRPr="0094763F">
        <w:rPr>
          <w:sz w:val="24"/>
          <w:szCs w:val="24"/>
        </w:rPr>
        <w:t>позашлюбно</w:t>
      </w:r>
      <w:proofErr w:type="spellEnd"/>
      <w:r w:rsidRPr="0094763F">
        <w:rPr>
          <w:sz w:val="24"/>
          <w:szCs w:val="24"/>
        </w:rPr>
        <w:t xml:space="preserve"> народжений, постійно проживав 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Франції,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точки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зору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французького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вважався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таким,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набув</w:t>
      </w:r>
      <w:r w:rsidRPr="0094763F">
        <w:rPr>
          <w:spacing w:val="-67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доміцилію</w:t>
      </w:r>
      <w:proofErr w:type="spellEnd"/>
      <w:r w:rsidRPr="0094763F">
        <w:rPr>
          <w:sz w:val="24"/>
          <w:szCs w:val="24"/>
        </w:rPr>
        <w:t xml:space="preserve"> у Франції. Після своєї смерті він залишив у французьких банках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грошові вклади. Заповіту складено не було. За законом на отримання спадку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претендували</w:t>
      </w:r>
      <w:r w:rsidRPr="0094763F">
        <w:rPr>
          <w:spacing w:val="29"/>
          <w:sz w:val="24"/>
          <w:szCs w:val="24"/>
        </w:rPr>
        <w:t xml:space="preserve"> </w:t>
      </w:r>
      <w:r w:rsidRPr="0094763F">
        <w:rPr>
          <w:sz w:val="24"/>
          <w:szCs w:val="24"/>
        </w:rPr>
        <w:t>баварські</w:t>
      </w:r>
      <w:r w:rsidRPr="0094763F">
        <w:rPr>
          <w:spacing w:val="29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кровні</w:t>
      </w:r>
      <w:r w:rsidRPr="0094763F">
        <w:rPr>
          <w:spacing w:val="29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родичі</w:t>
      </w:r>
      <w:r w:rsidRPr="0094763F">
        <w:rPr>
          <w:spacing w:val="27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Форго</w:t>
      </w:r>
      <w:proofErr w:type="spellEnd"/>
      <w:r w:rsidRPr="0094763F">
        <w:rPr>
          <w:spacing w:val="29"/>
          <w:sz w:val="24"/>
          <w:szCs w:val="24"/>
        </w:rPr>
        <w:t xml:space="preserve"> </w:t>
      </w:r>
      <w:r w:rsidRPr="0094763F">
        <w:rPr>
          <w:sz w:val="24"/>
          <w:szCs w:val="24"/>
        </w:rPr>
        <w:t>по</w:t>
      </w:r>
      <w:r w:rsidRPr="0094763F">
        <w:rPr>
          <w:spacing w:val="27"/>
          <w:sz w:val="24"/>
          <w:szCs w:val="24"/>
        </w:rPr>
        <w:t xml:space="preserve"> </w:t>
      </w:r>
      <w:r w:rsidRPr="0094763F">
        <w:rPr>
          <w:sz w:val="24"/>
          <w:szCs w:val="24"/>
        </w:rPr>
        <w:t>бічній</w:t>
      </w:r>
      <w:r w:rsidRPr="0094763F">
        <w:rPr>
          <w:spacing w:val="29"/>
          <w:sz w:val="24"/>
          <w:szCs w:val="24"/>
        </w:rPr>
        <w:t xml:space="preserve"> </w:t>
      </w:r>
      <w:r w:rsidRPr="0094763F">
        <w:rPr>
          <w:sz w:val="24"/>
          <w:szCs w:val="24"/>
        </w:rPr>
        <w:t>лінії.</w:t>
      </w:r>
      <w:r w:rsidRPr="0094763F">
        <w:rPr>
          <w:spacing w:val="28"/>
          <w:sz w:val="24"/>
          <w:szCs w:val="24"/>
        </w:rPr>
        <w:t xml:space="preserve"> </w:t>
      </w:r>
      <w:r w:rsidRPr="0094763F">
        <w:rPr>
          <w:sz w:val="24"/>
          <w:szCs w:val="24"/>
        </w:rPr>
        <w:t>Вони</w:t>
      </w:r>
      <w:r w:rsidRPr="0094763F">
        <w:rPr>
          <w:spacing w:val="28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посилалися</w:t>
      </w:r>
      <w:r w:rsidRPr="0094763F">
        <w:rPr>
          <w:spacing w:val="-68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баварське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допускало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спадкування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навіть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після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позашлюбних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дітей. Французький прокурор наполягав на тому, що до спадкування повинен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застосовуватися французький закон, відповідно до якого родичі позашлюбної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дитини не спадкують. Тому майно як виморочне надходить у розпорядження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Французької</w:t>
      </w:r>
      <w:r w:rsidRPr="0094763F">
        <w:rPr>
          <w:spacing w:val="18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держави.</w:t>
      </w:r>
      <w:r w:rsidRPr="0094763F">
        <w:rPr>
          <w:spacing w:val="19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Виникло</w:t>
      </w:r>
      <w:proofErr w:type="spellEnd"/>
      <w:r w:rsidRPr="0094763F">
        <w:rPr>
          <w:spacing w:val="18"/>
          <w:sz w:val="24"/>
          <w:szCs w:val="24"/>
        </w:rPr>
        <w:t xml:space="preserve"> </w:t>
      </w:r>
      <w:r w:rsidRPr="0094763F">
        <w:rPr>
          <w:sz w:val="24"/>
          <w:szCs w:val="24"/>
        </w:rPr>
        <w:t>питання:</w:t>
      </w:r>
      <w:r w:rsidRPr="0094763F">
        <w:rPr>
          <w:spacing w:val="19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який</w:t>
      </w:r>
      <w:r w:rsidRPr="0094763F">
        <w:rPr>
          <w:spacing w:val="20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</w:t>
      </w:r>
      <w:r w:rsidRPr="0094763F">
        <w:rPr>
          <w:spacing w:val="20"/>
          <w:sz w:val="24"/>
          <w:szCs w:val="24"/>
        </w:rPr>
        <w:t xml:space="preserve"> </w:t>
      </w:r>
      <w:r w:rsidRPr="0094763F">
        <w:rPr>
          <w:sz w:val="24"/>
          <w:szCs w:val="24"/>
        </w:rPr>
        <w:t>щодо</w:t>
      </w:r>
      <w:r w:rsidRPr="0094763F">
        <w:rPr>
          <w:spacing w:val="18"/>
          <w:sz w:val="24"/>
          <w:szCs w:val="24"/>
        </w:rPr>
        <w:t xml:space="preserve"> </w:t>
      </w:r>
      <w:r w:rsidRPr="0094763F">
        <w:rPr>
          <w:sz w:val="24"/>
          <w:szCs w:val="24"/>
        </w:rPr>
        <w:t>спадкування</w:t>
      </w:r>
      <w:r w:rsidRPr="0094763F">
        <w:rPr>
          <w:spacing w:val="27"/>
          <w:sz w:val="24"/>
          <w:szCs w:val="24"/>
        </w:rPr>
        <w:t xml:space="preserve"> </w:t>
      </w:r>
      <w:r w:rsidRPr="0094763F">
        <w:rPr>
          <w:sz w:val="24"/>
          <w:szCs w:val="24"/>
        </w:rPr>
        <w:t>—</w:t>
      </w:r>
      <w:r w:rsidR="0094763F" w:rsidRPr="0094763F">
        <w:rPr>
          <w:sz w:val="24"/>
          <w:szCs w:val="24"/>
        </w:rPr>
        <w:t xml:space="preserve"> </w:t>
      </w:r>
      <w:r w:rsidRPr="0094763F">
        <w:rPr>
          <w:sz w:val="24"/>
          <w:szCs w:val="24"/>
        </w:rPr>
        <w:t>французький чи баварський повинен застосувати суд Франції. За французьким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колізійним правом питання про спадкування рухомого майна обговорюється 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«</w:t>
      </w:r>
      <w:proofErr w:type="spellStart"/>
      <w:r w:rsidRPr="0094763F">
        <w:rPr>
          <w:sz w:val="24"/>
          <w:szCs w:val="24"/>
        </w:rPr>
        <w:t>доміцилію</w:t>
      </w:r>
      <w:proofErr w:type="spellEnd"/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походження».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Тобто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спостерігається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французького закону до баварського права. Останнє містило колізійне правило,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спадкування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рухомого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майна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підпорядковано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законові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фактичного</w:t>
      </w:r>
      <w:r w:rsidRPr="0094763F">
        <w:rPr>
          <w:spacing w:val="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доміцилію</w:t>
      </w:r>
      <w:proofErr w:type="spellEnd"/>
      <w:r w:rsidRPr="0094763F">
        <w:rPr>
          <w:sz w:val="24"/>
          <w:szCs w:val="24"/>
        </w:rPr>
        <w:t>. Отже, якщо відсилання французької колізійної норми слід розуміти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баварського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загалом,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необхідно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керуватися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баварською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нормою,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відсилала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lastRenderedPageBreak/>
        <w:t>французького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Французький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касаційний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суд прийняв зворотне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відсилання.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Ця справа стала хрестоматійною і вважається підставою для подальшого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дослідження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проблеми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доктрині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приватного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Відтоді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питання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зворотного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стало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предметом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дослідження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доктрині.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Зворотне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(відсилання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суду)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іменуються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відсиланням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першого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ступеня,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третьої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-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відсиланням другого ступеня (часто обидва види відсилання поєднуються під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загальним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терміном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«зворотне відсилання»).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При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цьому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варто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враховувати,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йде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7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компетенції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судів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різних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тільки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вибір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необхідно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(сама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перебуває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розгляді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самого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суду,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веде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пошук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застосовного права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й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вирішує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питання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 зворотне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відсилання).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Виникнення проблеми зворотного відсилання залежить від змісту норм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конкретної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країни.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Дана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проблема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виникає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наявності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наступних положень:</w:t>
      </w:r>
    </w:p>
    <w:p w:rsidR="00A45169" w:rsidRPr="0094763F" w:rsidRDefault="00A45169" w:rsidP="00065C08">
      <w:pPr>
        <w:pStyle w:val="a5"/>
        <w:numPr>
          <w:ilvl w:val="0"/>
          <w:numId w:val="1"/>
        </w:numPr>
        <w:tabs>
          <w:tab w:val="left" w:pos="1209"/>
        </w:tabs>
        <w:ind w:left="0" w:right="-1" w:firstLine="567"/>
        <w:jc w:val="both"/>
        <w:rPr>
          <w:sz w:val="24"/>
          <w:szCs w:val="24"/>
        </w:rPr>
      </w:pPr>
      <w:r w:rsidRPr="0094763F">
        <w:rPr>
          <w:sz w:val="24"/>
          <w:szCs w:val="24"/>
        </w:rPr>
        <w:t>коли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відсиланням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розуміють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тільки до матеріальних норм цього права, але й до його колізійних норм (до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цілому);</w:t>
      </w:r>
    </w:p>
    <w:p w:rsidR="00A45169" w:rsidRPr="0094763F" w:rsidRDefault="00A45169" w:rsidP="00065C08">
      <w:pPr>
        <w:pStyle w:val="a5"/>
        <w:numPr>
          <w:ilvl w:val="0"/>
          <w:numId w:val="1"/>
        </w:numPr>
        <w:tabs>
          <w:tab w:val="left" w:pos="1161"/>
        </w:tabs>
        <w:ind w:left="0" w:right="-1" w:firstLine="567"/>
        <w:jc w:val="both"/>
        <w:rPr>
          <w:sz w:val="24"/>
          <w:szCs w:val="24"/>
        </w:rPr>
      </w:pPr>
      <w:r w:rsidRPr="0094763F">
        <w:rPr>
          <w:sz w:val="24"/>
          <w:szCs w:val="24"/>
        </w:rPr>
        <w:t>коли закон держави, до якого повторно відсилає колізійна норма іншої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країни,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не містять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прийняття зворотного відсилання.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Наявність</w:t>
      </w:r>
      <w:r w:rsidRPr="0094763F">
        <w:rPr>
          <w:spacing w:val="5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зазначених</w:t>
      </w:r>
      <w:r w:rsidRPr="0094763F">
        <w:rPr>
          <w:spacing w:val="7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обставин</w:t>
      </w:r>
      <w:r w:rsidRPr="0094763F">
        <w:rPr>
          <w:spacing w:val="7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призводить</w:t>
      </w:r>
      <w:r w:rsidRPr="0094763F">
        <w:rPr>
          <w:spacing w:val="5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7"/>
          <w:sz w:val="24"/>
          <w:szCs w:val="24"/>
        </w:rPr>
        <w:t xml:space="preserve"> </w:t>
      </w:r>
      <w:r w:rsidRPr="0094763F">
        <w:rPr>
          <w:sz w:val="24"/>
          <w:szCs w:val="24"/>
        </w:rPr>
        <w:t>утворення</w:t>
      </w:r>
      <w:r w:rsidRPr="0094763F">
        <w:rPr>
          <w:spacing w:val="7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замкнутого</w:t>
      </w:r>
      <w:r w:rsidRPr="0094763F">
        <w:rPr>
          <w:spacing w:val="8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кола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- правовідносини відсилаються колізійними нормами від одного правопорядку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 іншому й назад (у літературі подібна ситуація часто порівнюється із грою 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пінг-понг). Слід зазначити, що лише деякі національні правові системи містять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чіткі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норми,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спрямовані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усунення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проблеми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зворотного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відсилання.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Радянська доктрина в основному виходила з того, що зворотне відсилання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повинна прийматися (за винятком спорів у сфері міжнародної господарської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діяльності).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Стаття 9 Закону України «Про міжнародне приватне право» визначає, 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будь-яке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розглядатися</w:t>
      </w:r>
      <w:r w:rsidRPr="0094763F">
        <w:rPr>
          <w:spacing w:val="7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матеріального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регулює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відповідні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правовідносини, виключаючи застосування його колізійних норм, якщо інше не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встановлено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законом.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випадках,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стосуються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особистого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сімейного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статусу</w:t>
      </w:r>
      <w:r w:rsidRPr="0094763F">
        <w:rPr>
          <w:spacing w:val="-6"/>
          <w:sz w:val="24"/>
          <w:szCs w:val="24"/>
        </w:rPr>
        <w:t xml:space="preserve"> </w:t>
      </w:r>
      <w:r w:rsidRPr="0094763F">
        <w:rPr>
          <w:sz w:val="24"/>
          <w:szCs w:val="24"/>
        </w:rPr>
        <w:t>фізичної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особи,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зворотне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відсилання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приймається.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Також, із принципів неприйняття зворотного відсилання виходить і Закон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</w:t>
      </w:r>
      <w:r w:rsidRPr="0094763F">
        <w:rPr>
          <w:spacing w:val="34"/>
          <w:sz w:val="24"/>
          <w:szCs w:val="24"/>
        </w:rPr>
        <w:t xml:space="preserve"> </w:t>
      </w:r>
      <w:r w:rsidRPr="0094763F">
        <w:rPr>
          <w:sz w:val="24"/>
          <w:szCs w:val="24"/>
        </w:rPr>
        <w:t>«Про</w:t>
      </w:r>
      <w:r w:rsidRPr="0094763F">
        <w:rPr>
          <w:spacing w:val="34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міжнародний</w:t>
      </w:r>
      <w:r w:rsidRPr="0094763F">
        <w:rPr>
          <w:spacing w:val="34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комерційний</w:t>
      </w:r>
      <w:r w:rsidRPr="0094763F">
        <w:rPr>
          <w:spacing w:val="34"/>
          <w:sz w:val="24"/>
          <w:szCs w:val="24"/>
        </w:rPr>
        <w:t xml:space="preserve"> </w:t>
      </w:r>
      <w:r w:rsidRPr="0094763F">
        <w:rPr>
          <w:sz w:val="24"/>
          <w:szCs w:val="24"/>
        </w:rPr>
        <w:t>арбітраж»</w:t>
      </w:r>
      <w:r w:rsidRPr="0094763F">
        <w:rPr>
          <w:spacing w:val="33"/>
          <w:sz w:val="24"/>
          <w:szCs w:val="24"/>
        </w:rPr>
        <w:t xml:space="preserve"> </w:t>
      </w:r>
      <w:r w:rsidRPr="0094763F">
        <w:rPr>
          <w:sz w:val="24"/>
          <w:szCs w:val="24"/>
        </w:rPr>
        <w:t>(ст.</w:t>
      </w:r>
      <w:r w:rsidRPr="0094763F">
        <w:rPr>
          <w:spacing w:val="33"/>
          <w:sz w:val="24"/>
          <w:szCs w:val="24"/>
        </w:rPr>
        <w:t xml:space="preserve"> </w:t>
      </w:r>
      <w:r w:rsidRPr="0094763F">
        <w:rPr>
          <w:sz w:val="24"/>
          <w:szCs w:val="24"/>
        </w:rPr>
        <w:t>28</w:t>
      </w:r>
      <w:r w:rsidRPr="0094763F">
        <w:rPr>
          <w:spacing w:val="34"/>
          <w:sz w:val="24"/>
          <w:szCs w:val="24"/>
        </w:rPr>
        <w:t xml:space="preserve"> </w:t>
      </w:r>
      <w:r w:rsidRPr="0094763F">
        <w:rPr>
          <w:sz w:val="24"/>
          <w:szCs w:val="24"/>
        </w:rPr>
        <w:t>ч.</w:t>
      </w:r>
      <w:r w:rsidRPr="0094763F">
        <w:rPr>
          <w:spacing w:val="33"/>
          <w:sz w:val="24"/>
          <w:szCs w:val="24"/>
        </w:rPr>
        <w:t xml:space="preserve"> </w:t>
      </w:r>
      <w:r w:rsidRPr="0094763F">
        <w:rPr>
          <w:sz w:val="24"/>
          <w:szCs w:val="24"/>
        </w:rPr>
        <w:t>1).</w:t>
      </w:r>
      <w:r w:rsidRPr="0094763F">
        <w:rPr>
          <w:spacing w:val="33"/>
          <w:sz w:val="24"/>
          <w:szCs w:val="24"/>
        </w:rPr>
        <w:t xml:space="preserve"> </w:t>
      </w:r>
      <w:r w:rsidRPr="0094763F">
        <w:rPr>
          <w:sz w:val="24"/>
          <w:szCs w:val="24"/>
        </w:rPr>
        <w:t>Гаазька</w:t>
      </w:r>
      <w:r w:rsidR="0094763F" w:rsidRPr="0094763F">
        <w:rPr>
          <w:sz w:val="24"/>
          <w:szCs w:val="24"/>
        </w:rPr>
        <w:t xml:space="preserve"> </w:t>
      </w:r>
      <w:r w:rsidRPr="0094763F">
        <w:rPr>
          <w:sz w:val="24"/>
          <w:szCs w:val="24"/>
        </w:rPr>
        <w:t>конвенція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застосовується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договорів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купівлі-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продажу товарів 1986р., закріплює, що термін «право» означає діюче в державі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винятком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(ст.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15).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Подібні</w:t>
      </w:r>
      <w:r w:rsidRPr="0094763F">
        <w:rPr>
          <w:spacing w:val="71"/>
          <w:sz w:val="24"/>
          <w:szCs w:val="24"/>
        </w:rPr>
        <w:t xml:space="preserve"> </w:t>
      </w:r>
      <w:r w:rsidRPr="0094763F">
        <w:rPr>
          <w:sz w:val="24"/>
          <w:szCs w:val="24"/>
        </w:rPr>
        <w:t>формулювання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виключають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виникнення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проблеми зворотного відсилання.</w:t>
      </w:r>
    </w:p>
    <w:p w:rsidR="00A45169" w:rsidRPr="0094763F" w:rsidRDefault="00A45169" w:rsidP="0094763F">
      <w:pPr>
        <w:ind w:right="-1" w:firstLine="567"/>
        <w:jc w:val="both"/>
        <w:rPr>
          <w:sz w:val="24"/>
          <w:szCs w:val="24"/>
        </w:rPr>
      </w:pPr>
      <w:r w:rsidRPr="0094763F">
        <w:rPr>
          <w:b/>
          <w:sz w:val="24"/>
          <w:szCs w:val="24"/>
        </w:rPr>
        <w:t>Обхід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закону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в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міжнародному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приватному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b/>
          <w:sz w:val="24"/>
          <w:szCs w:val="24"/>
        </w:rPr>
        <w:t>праві</w:t>
      </w:r>
      <w:r w:rsidRPr="0094763F">
        <w:rPr>
          <w:b/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означає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вчинення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сторонами правовідносин дій, які свідомо спрямовані на штучне визначення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права,</w:t>
      </w:r>
      <w:r w:rsidRPr="0094763F">
        <w:rPr>
          <w:spacing w:val="15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яке</w:t>
      </w:r>
      <w:r w:rsidRPr="0094763F">
        <w:rPr>
          <w:spacing w:val="13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підлягає</w:t>
      </w:r>
      <w:r w:rsidRPr="0094763F">
        <w:rPr>
          <w:spacing w:val="15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застосуванню</w:t>
      </w:r>
      <w:r w:rsidRPr="0094763F">
        <w:rPr>
          <w:spacing w:val="12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4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</w:t>
      </w:r>
      <w:r w:rsidRPr="0094763F">
        <w:rPr>
          <w:spacing w:val="14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5"/>
          <w:sz w:val="24"/>
          <w:szCs w:val="24"/>
        </w:rPr>
        <w:t xml:space="preserve"> </w:t>
      </w:r>
      <w:r w:rsidRPr="0094763F">
        <w:rPr>
          <w:sz w:val="24"/>
          <w:szCs w:val="24"/>
        </w:rPr>
        <w:t>метою</w:t>
      </w:r>
      <w:r w:rsidRPr="0094763F">
        <w:rPr>
          <w:spacing w:val="19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найбільш</w:t>
      </w:r>
      <w:r w:rsidR="0094763F" w:rsidRPr="0094763F">
        <w:rPr>
          <w:sz w:val="24"/>
          <w:szCs w:val="24"/>
        </w:rPr>
        <w:t xml:space="preserve"> </w:t>
      </w:r>
      <w:r w:rsidRPr="0094763F">
        <w:rPr>
          <w:sz w:val="24"/>
          <w:szCs w:val="24"/>
        </w:rPr>
        <w:t>«поблажливого» регулювання правовідносин.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Відповідно при цьому сторона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ухиляється від дії того закону, який регулював би ці правовідносини, якщо б 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було штучно створеної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прив’язки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 іншого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правопорядку.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обходу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можливо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тільки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щодо</w:t>
      </w:r>
      <w:r w:rsidRPr="0094763F">
        <w:rPr>
          <w:spacing w:val="71"/>
          <w:sz w:val="24"/>
          <w:szCs w:val="24"/>
        </w:rPr>
        <w:t xml:space="preserve"> </w:t>
      </w:r>
      <w:r w:rsidRPr="0094763F">
        <w:rPr>
          <w:sz w:val="24"/>
          <w:szCs w:val="24"/>
        </w:rPr>
        <w:t>імперативних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приписів,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можливість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використання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принципу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автономії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волі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виключає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визнання дій щодо обрання права як обхід закону. Оскільки, принцип автономії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волі надає стороні правовідношення широкі можливості обрання правопорядку,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буде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регулюватися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правовідношення.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Відповідно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сторони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можуть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обрати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той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правопорядок,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який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найбільш вигідний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для них.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Обхід закону може також здійснюватися у більш завуальованій формі,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сторона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або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сторони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правовідношення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свідомо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змінюють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фактичні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обставини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справи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для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підкорення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більш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вигідному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для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правопорядку. При цьому колізійна норма та прив’язки, які в ній містяться,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використовуються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інструмент,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дозволяє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вивести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правовідносини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сфери дії одного правопорядку та підкорити їх іншому. Так, зміна особою свого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громадянства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або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переїзд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постійне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проживання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більшості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випадків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тягне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собою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зміну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застосовується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для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його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цивільної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правосуб’єктності,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здатності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укладати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шлюб,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відносин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спадкування, які виникають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після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його смерті.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Зміст справжнього обходу закону полягає в тому, що закон зовнішньо,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формально </w:t>
      </w:r>
      <w:r w:rsidRPr="0094763F">
        <w:rPr>
          <w:sz w:val="24"/>
          <w:szCs w:val="24"/>
        </w:rPr>
        <w:lastRenderedPageBreak/>
        <w:t>дотримується.</w:t>
      </w:r>
    </w:p>
    <w:p w:rsidR="00A45169" w:rsidRPr="004051A9" w:rsidRDefault="00A45169" w:rsidP="0094763F">
      <w:pPr>
        <w:pStyle w:val="a3"/>
        <w:ind w:left="0" w:right="-1" w:firstLine="567"/>
        <w:rPr>
          <w:i/>
          <w:sz w:val="20"/>
          <w:szCs w:val="20"/>
        </w:rPr>
      </w:pPr>
      <w:r w:rsidRPr="004051A9">
        <w:rPr>
          <w:i/>
          <w:sz w:val="20"/>
          <w:szCs w:val="20"/>
        </w:rPr>
        <w:t>Щодо наслідків обходу закону, то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така штучна колізійна прив'язка до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іноземного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закону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породжує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недійсність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відповідної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угоди.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Ця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загальна</w:t>
      </w:r>
      <w:r w:rsidRPr="004051A9">
        <w:rPr>
          <w:i/>
          <w:spacing w:val="-67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доктрина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вперше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була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опрацьована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1878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року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на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підставі</w:t>
      </w:r>
      <w:r w:rsidRPr="004051A9">
        <w:rPr>
          <w:i/>
          <w:spacing w:val="7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рішення</w:t>
      </w:r>
      <w:r w:rsidRPr="004051A9">
        <w:rPr>
          <w:i/>
          <w:spacing w:val="-67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 xml:space="preserve">французького касаційного суду у справі </w:t>
      </w:r>
      <w:proofErr w:type="spellStart"/>
      <w:r w:rsidRPr="004051A9">
        <w:rPr>
          <w:i/>
          <w:sz w:val="20"/>
          <w:szCs w:val="20"/>
        </w:rPr>
        <w:t>Бофремон</w:t>
      </w:r>
      <w:proofErr w:type="spellEnd"/>
      <w:r w:rsidRPr="004051A9">
        <w:rPr>
          <w:i/>
          <w:sz w:val="20"/>
          <w:szCs w:val="20"/>
        </w:rPr>
        <w:t>: громадянка Франції, для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того щоб обійти існуючу тоді у Франції заборону розлучення, натуралізувалася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в Німеччині, де домоглася судового розлучення і взяла новий шлюб. Цей шлюб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був оголошений французьким судом недійсним; суд знайшов, що розірвання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першого шлюбу було здійснено в обхід французької забороняючої норми. З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цього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рішення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суд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вивів,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що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у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міжнародному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приватному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праві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необхідно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застосовувати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принцип</w:t>
      </w:r>
      <w:r w:rsidRPr="004051A9">
        <w:rPr>
          <w:i/>
          <w:spacing w:val="1"/>
          <w:sz w:val="20"/>
          <w:szCs w:val="20"/>
        </w:rPr>
        <w:t xml:space="preserve"> </w:t>
      </w:r>
      <w:proofErr w:type="spellStart"/>
      <w:r w:rsidRPr="004051A9">
        <w:rPr>
          <w:i/>
          <w:sz w:val="20"/>
          <w:szCs w:val="20"/>
        </w:rPr>
        <w:t>fraus</w:t>
      </w:r>
      <w:proofErr w:type="spellEnd"/>
      <w:r w:rsidRPr="004051A9">
        <w:rPr>
          <w:i/>
          <w:spacing w:val="1"/>
          <w:sz w:val="20"/>
          <w:szCs w:val="20"/>
        </w:rPr>
        <w:t xml:space="preserve"> </w:t>
      </w:r>
      <w:proofErr w:type="spellStart"/>
      <w:r w:rsidRPr="004051A9">
        <w:rPr>
          <w:i/>
          <w:sz w:val="20"/>
          <w:szCs w:val="20"/>
        </w:rPr>
        <w:t>omnia</w:t>
      </w:r>
      <w:proofErr w:type="spellEnd"/>
      <w:r w:rsidRPr="004051A9">
        <w:rPr>
          <w:i/>
          <w:spacing w:val="1"/>
          <w:sz w:val="20"/>
          <w:szCs w:val="20"/>
        </w:rPr>
        <w:t xml:space="preserve"> </w:t>
      </w:r>
      <w:proofErr w:type="spellStart"/>
      <w:r w:rsidRPr="004051A9">
        <w:rPr>
          <w:i/>
          <w:sz w:val="20"/>
          <w:szCs w:val="20"/>
        </w:rPr>
        <w:t>corrumpit</w:t>
      </w:r>
      <w:proofErr w:type="spellEnd"/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(обхід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закону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породжує</w:t>
      </w:r>
      <w:r w:rsidRPr="004051A9">
        <w:rPr>
          <w:i/>
          <w:spacing w:val="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недійсність</w:t>
      </w:r>
      <w:r w:rsidRPr="004051A9">
        <w:rPr>
          <w:i/>
          <w:spacing w:val="-2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акту</w:t>
      </w:r>
      <w:r w:rsidRPr="004051A9">
        <w:rPr>
          <w:i/>
          <w:spacing w:val="-1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в</w:t>
      </w:r>
      <w:r w:rsidRPr="004051A9">
        <w:rPr>
          <w:i/>
          <w:spacing w:val="-3"/>
          <w:sz w:val="20"/>
          <w:szCs w:val="20"/>
        </w:rPr>
        <w:t xml:space="preserve"> </w:t>
      </w:r>
      <w:r w:rsidRPr="004051A9">
        <w:rPr>
          <w:i/>
          <w:sz w:val="20"/>
          <w:szCs w:val="20"/>
        </w:rPr>
        <w:t>цілому).</w:t>
      </w:r>
    </w:p>
    <w:p w:rsidR="0094763F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Стаття</w:t>
      </w:r>
      <w:r w:rsidRPr="0094763F">
        <w:rPr>
          <w:spacing w:val="45"/>
          <w:sz w:val="24"/>
          <w:szCs w:val="24"/>
        </w:rPr>
        <w:t xml:space="preserve"> </w:t>
      </w:r>
      <w:r w:rsidRPr="0094763F">
        <w:rPr>
          <w:sz w:val="24"/>
          <w:szCs w:val="24"/>
        </w:rPr>
        <w:t>10</w:t>
      </w:r>
      <w:r w:rsidRPr="0094763F">
        <w:rPr>
          <w:spacing w:val="47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</w:t>
      </w:r>
      <w:r w:rsidRPr="0094763F">
        <w:rPr>
          <w:spacing w:val="43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</w:t>
      </w:r>
      <w:r w:rsidRPr="0094763F">
        <w:rPr>
          <w:spacing w:val="47"/>
          <w:sz w:val="24"/>
          <w:szCs w:val="24"/>
        </w:rPr>
        <w:t xml:space="preserve"> </w:t>
      </w:r>
      <w:r w:rsidRPr="0094763F">
        <w:rPr>
          <w:sz w:val="24"/>
          <w:szCs w:val="24"/>
        </w:rPr>
        <w:t>«Про</w:t>
      </w:r>
      <w:r w:rsidRPr="0094763F">
        <w:rPr>
          <w:spacing w:val="47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міжнародне</w:t>
      </w:r>
      <w:r w:rsidRPr="0094763F">
        <w:rPr>
          <w:spacing w:val="45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приватне</w:t>
      </w:r>
      <w:r w:rsidRPr="0094763F">
        <w:rPr>
          <w:spacing w:val="46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право»</w:t>
      </w:r>
      <w:r w:rsidRPr="0094763F">
        <w:rPr>
          <w:spacing w:val="48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визначає,</w:t>
      </w:r>
      <w:r w:rsidRPr="0094763F">
        <w:rPr>
          <w:spacing w:val="-68"/>
          <w:sz w:val="24"/>
          <w:szCs w:val="24"/>
        </w:rPr>
        <w:t xml:space="preserve"> </w:t>
      </w:r>
      <w:r w:rsidRPr="0094763F">
        <w:rPr>
          <w:sz w:val="24"/>
          <w:szCs w:val="24"/>
        </w:rPr>
        <w:t>що правочин та інші дії учасників приватноправових відносин, спрямовані 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підпорядкування цих відносин праву іншому, ніж те, що визначається згідно із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законодавством України, в обхід його положень, є нікчемними. У цьому разі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застосовується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підлягає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відповідно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законодавства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Слід зазначити, що в літературі існують різні точки зору щодо наслідків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обходу закону. Так, О. Р. </w:t>
      </w:r>
      <w:proofErr w:type="spellStart"/>
      <w:r w:rsidRPr="0094763F">
        <w:rPr>
          <w:sz w:val="24"/>
          <w:szCs w:val="24"/>
        </w:rPr>
        <w:t>Кібенко</w:t>
      </w:r>
      <w:proofErr w:type="spellEnd"/>
      <w:r w:rsidRPr="0094763F">
        <w:rPr>
          <w:sz w:val="24"/>
          <w:szCs w:val="24"/>
        </w:rPr>
        <w:t xml:space="preserve"> вважає, що вказані в законодавстві України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наслідки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обходу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суперечать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загальним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принципам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регулювання,</w:t>
      </w:r>
      <w:r w:rsidRPr="0094763F">
        <w:rPr>
          <w:spacing w:val="13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які</w:t>
      </w:r>
      <w:r w:rsidRPr="0094763F">
        <w:rPr>
          <w:spacing w:val="10"/>
          <w:sz w:val="24"/>
          <w:szCs w:val="24"/>
        </w:rPr>
        <w:t xml:space="preserve"> </w:t>
      </w:r>
      <w:r w:rsidRPr="0094763F">
        <w:rPr>
          <w:sz w:val="24"/>
          <w:szCs w:val="24"/>
        </w:rPr>
        <w:t>склалися</w:t>
      </w:r>
      <w:r w:rsidRPr="0094763F">
        <w:rPr>
          <w:spacing w:val="1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2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міжнародному</w:t>
      </w:r>
      <w:r w:rsidRPr="0094763F">
        <w:rPr>
          <w:spacing w:val="9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приватному</w:t>
      </w:r>
      <w:r w:rsidRPr="0094763F">
        <w:rPr>
          <w:spacing w:val="9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праві,</w:t>
      </w:r>
      <w:r w:rsidRPr="0094763F">
        <w:rPr>
          <w:spacing w:val="1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оскільки</w:t>
      </w:r>
      <w:r w:rsidR="0094763F" w:rsidRPr="0094763F">
        <w:rPr>
          <w:sz w:val="24"/>
          <w:szCs w:val="24"/>
        </w:rPr>
        <w:t xml:space="preserve"> </w:t>
      </w:r>
      <w:r w:rsidRPr="0094763F">
        <w:rPr>
          <w:sz w:val="24"/>
          <w:szCs w:val="24"/>
        </w:rPr>
        <w:t>«штучна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криміналізація»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обходу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переведення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його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статус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протиправного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суперечить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самому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змісту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цього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поняття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-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обхід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легальним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ухиленням від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його дії,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а не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його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порушенням.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Цілком припустимо застосовувати конкретні заходи для попередження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обходу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певних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галузях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(як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частково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робиться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сучасному сімейному праві України). Наприклад, умови, при яких шлюб може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бути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укладений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сторонами,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визначаються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законодавством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укладання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шлюбу.</w:t>
      </w:r>
      <w:r w:rsidRPr="0094763F">
        <w:rPr>
          <w:spacing w:val="14"/>
          <w:sz w:val="24"/>
          <w:szCs w:val="24"/>
        </w:rPr>
        <w:t xml:space="preserve"> </w:t>
      </w:r>
      <w:r w:rsidRPr="0094763F">
        <w:rPr>
          <w:sz w:val="24"/>
          <w:szCs w:val="24"/>
        </w:rPr>
        <w:t>Але</w:t>
      </w:r>
      <w:r w:rsidRPr="0094763F">
        <w:rPr>
          <w:spacing w:val="16"/>
          <w:sz w:val="24"/>
          <w:szCs w:val="24"/>
        </w:rPr>
        <w:t xml:space="preserve"> </w:t>
      </w:r>
      <w:r w:rsidRPr="0094763F">
        <w:rPr>
          <w:sz w:val="24"/>
          <w:szCs w:val="24"/>
        </w:rPr>
        <w:t>шлюб,</w:t>
      </w:r>
      <w:r w:rsidRPr="0094763F">
        <w:rPr>
          <w:spacing w:val="17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який</w:t>
      </w:r>
      <w:r w:rsidRPr="0094763F">
        <w:rPr>
          <w:spacing w:val="16"/>
          <w:sz w:val="24"/>
          <w:szCs w:val="24"/>
        </w:rPr>
        <w:t xml:space="preserve"> </w:t>
      </w:r>
      <w:r w:rsidRPr="0094763F">
        <w:rPr>
          <w:sz w:val="24"/>
          <w:szCs w:val="24"/>
        </w:rPr>
        <w:t>укладений</w:t>
      </w:r>
      <w:r w:rsidRPr="0094763F">
        <w:rPr>
          <w:spacing w:val="17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українськими</w:t>
      </w:r>
      <w:r w:rsidRPr="0094763F">
        <w:rPr>
          <w:spacing w:val="15"/>
          <w:sz w:val="24"/>
          <w:szCs w:val="24"/>
        </w:rPr>
        <w:t xml:space="preserve"> </w:t>
      </w:r>
      <w:r w:rsidRPr="0094763F">
        <w:rPr>
          <w:sz w:val="24"/>
          <w:szCs w:val="24"/>
        </w:rPr>
        <w:t>громадянами</w:t>
      </w:r>
      <w:r w:rsidRPr="0094763F">
        <w:rPr>
          <w:spacing w:val="17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2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відповідності</w:t>
      </w:r>
      <w:r w:rsidRPr="0094763F">
        <w:rPr>
          <w:spacing w:val="-68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правом,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буде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вважатися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дійсним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Україні,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відсутні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перешкоди до укладання шлюбу, які встановлені </w:t>
      </w:r>
      <w:proofErr w:type="spellStart"/>
      <w:r w:rsidRPr="0094763F">
        <w:rPr>
          <w:sz w:val="24"/>
          <w:szCs w:val="24"/>
        </w:rPr>
        <w:t>ст.ст</w:t>
      </w:r>
      <w:proofErr w:type="spellEnd"/>
      <w:r w:rsidRPr="0094763F">
        <w:rPr>
          <w:sz w:val="24"/>
          <w:szCs w:val="24"/>
        </w:rPr>
        <w:t>. 24-26 Сімейного кодексу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чином,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шлюб,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офіційно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укладений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громадянами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однакової статевої приналежності за законом іноземної держави, яка визнає такі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шлюби,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буде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вважатися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дійсним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породжувати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наслідки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території України.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Таким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чином,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ознайомилися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деякими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основними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поняттями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міжнародного приватного права без яких не можливо подальше вивчення цієї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галузі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права.</w:t>
      </w:r>
    </w:p>
    <w:p w:rsidR="00A45169" w:rsidRPr="0094763F" w:rsidRDefault="00A45169" w:rsidP="0094763F">
      <w:pPr>
        <w:pStyle w:val="4"/>
        <w:ind w:left="0" w:right="-1" w:firstLine="567"/>
        <w:jc w:val="both"/>
        <w:rPr>
          <w:sz w:val="24"/>
          <w:szCs w:val="24"/>
        </w:rPr>
      </w:pPr>
      <w:r w:rsidRPr="0094763F">
        <w:rPr>
          <w:sz w:val="24"/>
          <w:szCs w:val="24"/>
        </w:rPr>
        <w:t>Застереження</w:t>
      </w:r>
      <w:r w:rsidRPr="0094763F">
        <w:rPr>
          <w:spacing w:val="-7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взаємність</w:t>
      </w:r>
      <w:r w:rsidRPr="0094763F">
        <w:rPr>
          <w:spacing w:val="-7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міжнародному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приватному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праві.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Україна,</w:t>
      </w:r>
      <w:r w:rsidRPr="0094763F">
        <w:rPr>
          <w:spacing w:val="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прагнучи</w:t>
      </w:r>
      <w:proofErr w:type="spellEnd"/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Європейської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спільноти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взаємовигідного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співробітництва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іншими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країнами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планети,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активно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виступає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розвиток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економічних науково-технічних, культурних </w:t>
      </w:r>
      <w:proofErr w:type="spellStart"/>
      <w:r w:rsidRPr="0094763F">
        <w:rPr>
          <w:sz w:val="24"/>
          <w:szCs w:val="24"/>
        </w:rPr>
        <w:t>зв'язків</w:t>
      </w:r>
      <w:proofErr w:type="spellEnd"/>
      <w:r w:rsidRPr="0094763F">
        <w:rPr>
          <w:sz w:val="24"/>
          <w:szCs w:val="24"/>
        </w:rPr>
        <w:t xml:space="preserve"> з усіма країнами світу. 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це спрямовані окремі положення внутрішнього законодавства та міжнародні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договори.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Доктрина міжнародного права закріпила положення про рівність країн, 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тому країни є взаємозалежними. Кожна із країн має взаємно визнавати закони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іншої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країни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незалежно від належності держави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тої чи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іншої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формації.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Взаємність передбачає надання фізичним і юридичним особам іноземної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певних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умови,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фізичні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юридичні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користуватимуться такими самими правами в тій країні. Таким чином, наша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держава забезпечує своїм суб'єктам користування певним комплексом прав 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зарубіжній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країні,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 вони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перебувають.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внутрішньодержавні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нормативні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акти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міжнародні договори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часто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включаються застереження про взаємність. У міжнародному приватному праві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два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види взаємності: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матеріальна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надання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особам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певної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тієї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ж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конкретних прав та повноважень, якими користуються вітчизняні громадяни 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певній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іноземній державі.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формальна – іноземцям надаються права та повноваження, які виходять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місцевого закону, вони можуть бути поставлені у рівне положення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місцевими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громадянами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юридичними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особами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умові,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же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підхід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застосовується</w:t>
      </w:r>
      <w:r w:rsidRPr="0094763F">
        <w:rPr>
          <w:spacing w:val="9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</w:t>
      </w:r>
      <w:r w:rsidRPr="0094763F">
        <w:rPr>
          <w:spacing w:val="7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визначенні</w:t>
      </w:r>
      <w:r w:rsidRPr="0094763F">
        <w:rPr>
          <w:spacing w:val="9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статусу</w:t>
      </w:r>
      <w:r w:rsidRPr="0094763F">
        <w:rPr>
          <w:spacing w:val="5"/>
          <w:sz w:val="24"/>
          <w:szCs w:val="24"/>
        </w:rPr>
        <w:t xml:space="preserve"> </w:t>
      </w:r>
      <w:r w:rsidRPr="0094763F">
        <w:rPr>
          <w:sz w:val="24"/>
          <w:szCs w:val="24"/>
        </w:rPr>
        <w:t>вітчизняних</w:t>
      </w:r>
      <w:r w:rsidRPr="0094763F">
        <w:rPr>
          <w:spacing w:val="7"/>
          <w:sz w:val="24"/>
          <w:szCs w:val="24"/>
        </w:rPr>
        <w:t xml:space="preserve"> </w:t>
      </w:r>
      <w:r w:rsidRPr="0094763F">
        <w:rPr>
          <w:sz w:val="24"/>
          <w:szCs w:val="24"/>
        </w:rPr>
        <w:t>осіб</w:t>
      </w:r>
      <w:r w:rsidRPr="0094763F">
        <w:rPr>
          <w:spacing w:val="7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8"/>
          <w:sz w:val="24"/>
          <w:szCs w:val="24"/>
        </w:rPr>
        <w:t xml:space="preserve"> </w:t>
      </w:r>
      <w:r w:rsidRPr="0094763F">
        <w:rPr>
          <w:sz w:val="24"/>
          <w:szCs w:val="24"/>
        </w:rPr>
        <w:t>певній</w:t>
      </w:r>
      <w:r w:rsidRPr="0094763F">
        <w:rPr>
          <w:spacing w:val="7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іноземній</w:t>
      </w:r>
      <w:r w:rsidR="0094763F" w:rsidRPr="0094763F">
        <w:rPr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державі.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У внутрішньому законодавстві взаємність виявляється головним чином як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формальна.</w:t>
      </w:r>
      <w:r w:rsidRPr="0094763F">
        <w:rPr>
          <w:spacing w:val="28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3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загальним</w:t>
      </w:r>
      <w:r w:rsidRPr="0094763F">
        <w:rPr>
          <w:spacing w:val="30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правилом,</w:t>
      </w:r>
      <w:r w:rsidRPr="0094763F">
        <w:rPr>
          <w:spacing w:val="30"/>
          <w:sz w:val="24"/>
          <w:szCs w:val="24"/>
        </w:rPr>
        <w:t xml:space="preserve"> </w:t>
      </w:r>
      <w:r w:rsidRPr="0094763F">
        <w:rPr>
          <w:sz w:val="24"/>
          <w:szCs w:val="24"/>
        </w:rPr>
        <w:t>фізичні</w:t>
      </w:r>
      <w:r w:rsidRPr="0094763F">
        <w:rPr>
          <w:spacing w:val="31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31"/>
          <w:sz w:val="24"/>
          <w:szCs w:val="24"/>
        </w:rPr>
        <w:t xml:space="preserve"> </w:t>
      </w:r>
      <w:r w:rsidRPr="0094763F">
        <w:rPr>
          <w:sz w:val="24"/>
          <w:szCs w:val="24"/>
        </w:rPr>
        <w:t>юридичні</w:t>
      </w:r>
      <w:r w:rsidRPr="0094763F">
        <w:rPr>
          <w:spacing w:val="3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особи</w:t>
      </w:r>
      <w:r w:rsidRPr="0094763F">
        <w:rPr>
          <w:spacing w:val="32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30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інших</w:t>
      </w:r>
      <w:r w:rsidRPr="0094763F">
        <w:rPr>
          <w:spacing w:val="3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</w:t>
      </w:r>
      <w:r w:rsidRPr="0094763F">
        <w:rPr>
          <w:spacing w:val="-68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можуть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більше,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ніж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вітчизняні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(навіть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законодавство їхньої країни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надає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нашим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суб'єктам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подібні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lastRenderedPageBreak/>
        <w:t>права).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Інший підхід часто встановлюється в міжнародних договорах, особливо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двосторонніх. На основі взаємності ті чи інші права даються нашим суб'єктам 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закордонній державі і, відповідно, іноземцям цієї держави в Україні. У даних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випадках правило про взаємність (застереження) прямо закріплюється в нормах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того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чи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міжнародного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договору.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Так,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стаття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11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«Про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приватне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право»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визначає,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орган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застосовує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іноземної</w:t>
      </w:r>
      <w:r w:rsidRPr="0094763F">
        <w:rPr>
          <w:spacing w:val="7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незалежно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того,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застосовується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відповідній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іноземній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подібних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крім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випадків,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якщо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 іноземної держави на засадах взаємності передбачене законом України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або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договором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залежить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взаємності,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вважається,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вона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існує,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оскільки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доведено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інше.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Мета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цієї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статті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— звернути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увагу органів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влади,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мають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справу 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правозастосовною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практикою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те,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права,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відсилає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обумовлено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взаємністю.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значить,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взаємність не може бути умовою застосування іноземного права. І суд чи інший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орган,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застосовує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повинен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досліджувати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встановлювати, застосовується чи ні у відповідній державі українське право.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підхід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характерний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для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сучасного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стану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регулювання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приватноправових відносин у світі: застосування в одній країні права іншої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країни не ставиться в залежність від того, чи в цій другій країні застосовується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 першої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країни.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11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немає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відповіді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питання,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хто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чином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доводити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відсутність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взаємності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іноземній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державі.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Наприклад,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угорському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законодавстві передбачено, що у випадку необхідності доведення в суді факту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взаємності, відповідний документ, що підтверджує наявність взаємності, видає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міністр юстиції (§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6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Указу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«Про міжнародне приватне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право»).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Румунії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також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передбачено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запитувати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докази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наявності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взаємності у Міністерства юстиції, яке шляхом консультації з Міністерством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закордонних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справ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виявляє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дійсний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стан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речей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взаємністю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конкретній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іноземній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(ст.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б Закону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1992</w:t>
      </w:r>
      <w:r w:rsidRPr="0094763F">
        <w:rPr>
          <w:spacing w:val="3"/>
          <w:sz w:val="24"/>
          <w:szCs w:val="24"/>
        </w:rPr>
        <w:t xml:space="preserve"> </w:t>
      </w:r>
      <w:r w:rsidRPr="0094763F">
        <w:rPr>
          <w:sz w:val="24"/>
          <w:szCs w:val="24"/>
        </w:rPr>
        <w:t>p.).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Наприклад,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принципах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матеріальної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взаємності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ґрунтується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двосторонній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договір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Росією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Угода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трудову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діяльність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соціальний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захист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громадян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71"/>
          <w:sz w:val="24"/>
          <w:szCs w:val="24"/>
        </w:rPr>
        <w:t xml:space="preserve"> </w:t>
      </w:r>
      <w:r w:rsidRPr="0094763F">
        <w:rPr>
          <w:sz w:val="24"/>
          <w:szCs w:val="24"/>
        </w:rPr>
        <w:t>Російської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Федерації,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працюють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межами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границь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своїх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14.01.93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Відповідно до цієї Угоди, громадяни користуються правами, встановленими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законодавством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працевлаштування,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стаж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зараховується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загальний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трудовий</w:t>
      </w:r>
      <w:r w:rsidRPr="0094763F">
        <w:rPr>
          <w:spacing w:val="40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стаж;</w:t>
      </w:r>
      <w:r w:rsidRPr="0094763F">
        <w:rPr>
          <w:spacing w:val="40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визнаються</w:t>
      </w:r>
      <w:r w:rsidRPr="0094763F">
        <w:rPr>
          <w:spacing w:val="41"/>
          <w:sz w:val="24"/>
          <w:szCs w:val="24"/>
        </w:rPr>
        <w:t xml:space="preserve"> </w:t>
      </w:r>
      <w:r w:rsidRPr="0094763F">
        <w:rPr>
          <w:sz w:val="24"/>
          <w:szCs w:val="24"/>
        </w:rPr>
        <w:t>дипломи,</w:t>
      </w:r>
      <w:r w:rsidRPr="0094763F">
        <w:rPr>
          <w:spacing w:val="39"/>
          <w:sz w:val="24"/>
          <w:szCs w:val="24"/>
        </w:rPr>
        <w:t xml:space="preserve"> </w:t>
      </w:r>
      <w:r w:rsidRPr="0094763F">
        <w:rPr>
          <w:sz w:val="24"/>
          <w:szCs w:val="24"/>
        </w:rPr>
        <w:t>свідоцтва</w:t>
      </w:r>
      <w:r w:rsidRPr="0094763F">
        <w:rPr>
          <w:spacing w:val="40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39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інші</w:t>
      </w:r>
      <w:r w:rsidRPr="0094763F">
        <w:rPr>
          <w:spacing w:val="38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документи</w:t>
      </w:r>
      <w:r w:rsidRPr="0094763F">
        <w:rPr>
          <w:spacing w:val="40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4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освіту</w:t>
      </w:r>
      <w:r w:rsidRPr="0094763F">
        <w:rPr>
          <w:spacing w:val="-68"/>
          <w:sz w:val="24"/>
          <w:szCs w:val="24"/>
        </w:rPr>
        <w:t xml:space="preserve"> </w:t>
      </w:r>
      <w:r w:rsidRPr="0094763F">
        <w:rPr>
          <w:sz w:val="24"/>
          <w:szCs w:val="24"/>
        </w:rPr>
        <w:t>без</w:t>
      </w:r>
      <w:r w:rsidRPr="0094763F">
        <w:rPr>
          <w:spacing w:val="56"/>
          <w:sz w:val="24"/>
          <w:szCs w:val="24"/>
        </w:rPr>
        <w:t xml:space="preserve"> </w:t>
      </w:r>
      <w:r w:rsidRPr="0094763F">
        <w:rPr>
          <w:sz w:val="24"/>
          <w:szCs w:val="24"/>
        </w:rPr>
        <w:t>легалізації,</w:t>
      </w:r>
      <w:r w:rsidRPr="0094763F">
        <w:rPr>
          <w:spacing w:val="56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працівники-іноземці</w:t>
      </w:r>
      <w:r w:rsidRPr="0094763F">
        <w:rPr>
          <w:spacing w:val="57"/>
          <w:sz w:val="24"/>
          <w:szCs w:val="24"/>
        </w:rPr>
        <w:t xml:space="preserve"> </w:t>
      </w:r>
      <w:r w:rsidRPr="0094763F">
        <w:rPr>
          <w:sz w:val="24"/>
          <w:szCs w:val="24"/>
        </w:rPr>
        <w:t>користуються</w:t>
      </w:r>
      <w:r w:rsidRPr="0094763F">
        <w:rPr>
          <w:spacing w:val="57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правами</w:t>
      </w:r>
      <w:r w:rsidRPr="0094763F">
        <w:rPr>
          <w:spacing w:val="57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57"/>
          <w:sz w:val="24"/>
          <w:szCs w:val="24"/>
        </w:rPr>
        <w:t xml:space="preserve"> </w:t>
      </w:r>
      <w:r w:rsidRPr="0094763F">
        <w:rPr>
          <w:sz w:val="24"/>
          <w:szCs w:val="24"/>
        </w:rPr>
        <w:t>соціальний</w:t>
      </w:r>
      <w:r w:rsidR="0094763F" w:rsidRPr="0094763F">
        <w:rPr>
          <w:sz w:val="24"/>
          <w:szCs w:val="24"/>
        </w:rPr>
        <w:t xml:space="preserve"> </w:t>
      </w:r>
      <w:r w:rsidRPr="0094763F">
        <w:rPr>
          <w:sz w:val="24"/>
          <w:szCs w:val="24"/>
        </w:rPr>
        <w:t>захист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через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хворобу,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вагітність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пологами,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відшкодування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шкоди,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заподіяної робочими травмами,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професійними захворюваннями.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На принципах взаємності в міжнародних відносинах іноді застосовуються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реторсії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заходи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примусового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впливу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відповідь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недружні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Метою реторсії є домогтися скасування обмежень встановлених окремою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державою,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вчинила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заходів,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несуть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необґрунтовану,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порядку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дискримінації,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шкоду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інтересам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або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її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громадян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(наприклад,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мета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реторсії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прямо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вказана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1194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РФ).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доктрині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МПП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реторсію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називають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зворотною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взаємністю.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кожної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випливає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принципів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суверенної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рівності,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поваги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суверенітету,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рівноправ’я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і недискримінації.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Хоча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зворотної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взаємності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полягає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тому,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дана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звичайно відповідає на несправедливість аналогічними заходами, у неї не має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обов’язку щодо дотримання паритетності заходів – точності повторення того,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 дало привід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реторсії.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Необхідно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розрізняти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реторсії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репресалії.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Реторсії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результатом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порушення не права, а саме завдання шкоди інтересам держав або їх громадян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чи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організацій.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випадку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ж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порушення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слід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вести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мову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репресалії.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Україна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разі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встановлення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обмежень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дискримінаційного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характеру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щодо її громадян чи юридичних осіб іншою країною може провадити в порядку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реторсії відповідні заходи стосовно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громадян і юридичних осіб цієї країни. 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відміну від принципу взаємності у випадку реторсії ініціатором незастосування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іноземного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 виступає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виконавча влада.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Цілою низкою нормативних актів України закріплена можливість вжиття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одного чи кількох </w:t>
      </w:r>
      <w:r w:rsidRPr="0094763F">
        <w:rPr>
          <w:sz w:val="24"/>
          <w:szCs w:val="24"/>
        </w:rPr>
        <w:lastRenderedPageBreak/>
        <w:t>видів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заходів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примусового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характеру: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обмеження імпорту;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підвищення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митних</w:t>
      </w:r>
      <w:r w:rsidRPr="0094763F">
        <w:rPr>
          <w:spacing w:val="-6"/>
          <w:sz w:val="24"/>
          <w:szCs w:val="24"/>
        </w:rPr>
        <w:t xml:space="preserve"> </w:t>
      </w:r>
      <w:r w:rsidRPr="0094763F">
        <w:rPr>
          <w:sz w:val="24"/>
          <w:szCs w:val="24"/>
        </w:rPr>
        <w:t>зборів;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введення режиму ліцензування та/або квотування зовнішньоекономічних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операцій;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ведення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візового</w:t>
      </w:r>
      <w:r w:rsidRPr="0094763F">
        <w:rPr>
          <w:spacing w:val="-3"/>
          <w:sz w:val="24"/>
          <w:szCs w:val="24"/>
        </w:rPr>
        <w:t xml:space="preserve"> </w:t>
      </w:r>
      <w:r w:rsidR="004051A9">
        <w:rPr>
          <w:sz w:val="24"/>
          <w:szCs w:val="24"/>
        </w:rPr>
        <w:t xml:space="preserve">контролю та </w:t>
      </w:r>
      <w:bookmarkStart w:id="0" w:name="_GoBack"/>
      <w:bookmarkEnd w:id="0"/>
      <w:r w:rsidRPr="0094763F">
        <w:rPr>
          <w:sz w:val="24"/>
          <w:szCs w:val="24"/>
        </w:rPr>
        <w:t>індикативних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цін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-8"/>
          <w:sz w:val="24"/>
          <w:szCs w:val="24"/>
        </w:rPr>
        <w:t xml:space="preserve"> </w:t>
      </w:r>
      <w:r w:rsidRPr="0094763F">
        <w:rPr>
          <w:sz w:val="24"/>
          <w:szCs w:val="24"/>
        </w:rPr>
        <w:t>зовнішньоекономічній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сфері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тощо.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Відповідно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доктрини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заходів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обмежувального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характеру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конкретної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країни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(її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органів,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юридичних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осіб,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громадян)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реторсії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вважатися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порушенням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принципу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недискримінації.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Частина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4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79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вказує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випадки,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особі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Кабінету Міністрів може застосувати реторсію (від лат. «</w:t>
      </w:r>
      <w:proofErr w:type="spellStart"/>
      <w:r w:rsidRPr="0094763F">
        <w:rPr>
          <w:sz w:val="24"/>
          <w:szCs w:val="24"/>
        </w:rPr>
        <w:t>retorsio</w:t>
      </w:r>
      <w:proofErr w:type="spellEnd"/>
      <w:r w:rsidRPr="0094763F">
        <w:rPr>
          <w:sz w:val="24"/>
          <w:szCs w:val="24"/>
        </w:rPr>
        <w:t>» — зворотна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дія) — правомірні обмежувальні заходи у відповідь на аналогічні заходи іншої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держави. Так, якщо в порушення норм міжнародного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 Україні, її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майну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або представникам в іноземній державі не забезпечується такий же судовий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імунітет,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згідно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1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2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79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забезпечується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державам, їх майну та представникам в Україні, Кабінетом Міністрів України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може бути вжито до цієї держави, її майна відповідних заходів,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дозволених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міжнародним</w:t>
      </w:r>
      <w:r w:rsidRPr="0094763F">
        <w:rPr>
          <w:spacing w:val="63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правом,</w:t>
      </w:r>
      <w:r w:rsidRPr="0094763F">
        <w:rPr>
          <w:spacing w:val="66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якщо</w:t>
      </w:r>
      <w:r w:rsidRPr="0094763F">
        <w:rPr>
          <w:spacing w:val="66"/>
          <w:sz w:val="24"/>
          <w:szCs w:val="24"/>
        </w:rPr>
        <w:t xml:space="preserve"> </w:t>
      </w:r>
      <w:r w:rsidRPr="0094763F">
        <w:rPr>
          <w:sz w:val="24"/>
          <w:szCs w:val="24"/>
        </w:rPr>
        <w:t>тільки</w:t>
      </w:r>
      <w:r w:rsidRPr="0094763F">
        <w:rPr>
          <w:spacing w:val="64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заходів</w:t>
      </w:r>
      <w:r w:rsidRPr="0094763F">
        <w:rPr>
          <w:spacing w:val="65"/>
          <w:sz w:val="24"/>
          <w:szCs w:val="24"/>
        </w:rPr>
        <w:t xml:space="preserve"> </w:t>
      </w:r>
      <w:r w:rsidRPr="0094763F">
        <w:rPr>
          <w:sz w:val="24"/>
          <w:szCs w:val="24"/>
        </w:rPr>
        <w:t>дипломатичного</w:t>
      </w:r>
      <w:r w:rsidRPr="0094763F">
        <w:rPr>
          <w:spacing w:val="64"/>
          <w:sz w:val="24"/>
          <w:szCs w:val="24"/>
        </w:rPr>
        <w:t xml:space="preserve"> </w:t>
      </w:r>
      <w:r w:rsidRPr="0094763F">
        <w:rPr>
          <w:sz w:val="24"/>
          <w:szCs w:val="24"/>
        </w:rPr>
        <w:t>характеру</w:t>
      </w:r>
      <w:r w:rsidR="0094763F" w:rsidRPr="0094763F">
        <w:rPr>
          <w:sz w:val="24"/>
          <w:szCs w:val="24"/>
        </w:rPr>
        <w:t xml:space="preserve"> </w:t>
      </w:r>
      <w:r w:rsidRPr="0094763F">
        <w:rPr>
          <w:sz w:val="24"/>
          <w:szCs w:val="24"/>
        </w:rPr>
        <w:t>недостатньо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для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врегулювання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наслідків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зазначеного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порушення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міжнародного права. Положення ч. 4 ст. 79 Закону конкретизовано в </w:t>
      </w:r>
      <w:proofErr w:type="spellStart"/>
      <w:r w:rsidRPr="0094763F">
        <w:rPr>
          <w:sz w:val="24"/>
          <w:szCs w:val="24"/>
        </w:rPr>
        <w:t>абз</w:t>
      </w:r>
      <w:proofErr w:type="spellEnd"/>
      <w:r w:rsidRPr="0094763F">
        <w:rPr>
          <w:sz w:val="24"/>
          <w:szCs w:val="24"/>
        </w:rPr>
        <w:t>. 2 і 3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Указу Президента України від 25 червня 2002 р. № 581/2002 «Про порядок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здійснення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захисту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інтересів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час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урегулювання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спорів,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розгляду у закордонних юрисдикційних органах справ за участю іноземного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суб’єкта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 України »: у разі ухвалення закордонним юрисдикційним органом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рішення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Президента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Кабінету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Міністрів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міністерства,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центрального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органу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виконавчої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влади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порушенням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принципів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Міністерство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юстиції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разом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Міністерством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закордонних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справ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готує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спільний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висновок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наявність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відповідного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порушення,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підставі</w:t>
      </w:r>
      <w:r w:rsidRPr="0094763F">
        <w:rPr>
          <w:spacing w:val="7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Міністерство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закордонних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справ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вживає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заходів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дипломатичного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характеру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для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припинення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такого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порушення;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порушення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триває.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Кабінетом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Міністрів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поданням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Міністерства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закордонних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справ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погодженим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Міністерством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юстиції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іншими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заінтересованими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центральними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органами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виконавчої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влади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України,</w:t>
      </w:r>
      <w:r w:rsidRPr="0094763F">
        <w:rPr>
          <w:spacing w:val="70"/>
          <w:sz w:val="24"/>
          <w:szCs w:val="24"/>
        </w:rPr>
        <w:t xml:space="preserve"> </w:t>
      </w:r>
      <w:r w:rsidRPr="0094763F">
        <w:rPr>
          <w:sz w:val="24"/>
          <w:szCs w:val="24"/>
        </w:rPr>
        <w:t>може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бути згідно із законами України застосовано відповідні заходи до іноземної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 її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майна.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Таким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чином,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інститут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взаємності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інститут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реторсії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мають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багато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спільного,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їх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використання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приводить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незастосування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матеріального права. Проте па відміну від застереження про публічний порядок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відмова застосовувати іноземне право зумовлена причинами, не пов'язаними зі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змістом матеріальних норм права. Крім того, підставою застосування інституту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реторсії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дискримінаційні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підставою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застосування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концепції взаємності — розбіжність колізійних прив'язок у законодавстві двох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держав.</w:t>
      </w:r>
      <w:r w:rsidRPr="0094763F">
        <w:rPr>
          <w:spacing w:val="-17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Інститут</w:t>
      </w:r>
      <w:r w:rsidRPr="0094763F">
        <w:rPr>
          <w:spacing w:val="-16"/>
          <w:sz w:val="24"/>
          <w:szCs w:val="24"/>
        </w:rPr>
        <w:t xml:space="preserve"> </w:t>
      </w:r>
      <w:r w:rsidRPr="0094763F">
        <w:rPr>
          <w:sz w:val="24"/>
          <w:szCs w:val="24"/>
        </w:rPr>
        <w:t>взаємності</w:t>
      </w:r>
      <w:r w:rsidRPr="0094763F">
        <w:rPr>
          <w:spacing w:val="-7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-7"/>
          <w:sz w:val="24"/>
          <w:szCs w:val="24"/>
        </w:rPr>
        <w:t xml:space="preserve"> </w:t>
      </w:r>
      <w:r w:rsidRPr="0094763F">
        <w:rPr>
          <w:sz w:val="24"/>
          <w:szCs w:val="24"/>
        </w:rPr>
        <w:t>інститут</w:t>
      </w:r>
      <w:r w:rsidRPr="0094763F">
        <w:rPr>
          <w:spacing w:val="-8"/>
          <w:sz w:val="24"/>
          <w:szCs w:val="24"/>
        </w:rPr>
        <w:t xml:space="preserve"> </w:t>
      </w:r>
      <w:r w:rsidRPr="0094763F">
        <w:rPr>
          <w:sz w:val="24"/>
          <w:szCs w:val="24"/>
        </w:rPr>
        <w:t>реторсії</w:t>
      </w:r>
      <w:r w:rsidRPr="0094763F">
        <w:rPr>
          <w:spacing w:val="-7"/>
          <w:sz w:val="24"/>
          <w:szCs w:val="24"/>
        </w:rPr>
        <w:t xml:space="preserve"> </w:t>
      </w:r>
      <w:r w:rsidRPr="0094763F">
        <w:rPr>
          <w:sz w:val="24"/>
          <w:szCs w:val="24"/>
        </w:rPr>
        <w:t>починають</w:t>
      </w:r>
      <w:r w:rsidRPr="0094763F">
        <w:rPr>
          <w:spacing w:val="-10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діяти,</w:t>
      </w:r>
      <w:r w:rsidRPr="0094763F">
        <w:rPr>
          <w:spacing w:val="-9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якщо</w:t>
      </w:r>
      <w:r w:rsidRPr="0094763F">
        <w:rPr>
          <w:spacing w:val="-7"/>
          <w:sz w:val="24"/>
          <w:szCs w:val="24"/>
        </w:rPr>
        <w:t xml:space="preserve"> </w:t>
      </w:r>
      <w:r w:rsidRPr="0094763F">
        <w:rPr>
          <w:sz w:val="24"/>
          <w:szCs w:val="24"/>
        </w:rPr>
        <w:t>іноземні</w:t>
      </w:r>
      <w:r w:rsidRPr="0094763F">
        <w:rPr>
          <w:spacing w:val="-68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26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виконавчі</w:t>
      </w:r>
      <w:r w:rsidRPr="0094763F">
        <w:rPr>
          <w:spacing w:val="28"/>
          <w:sz w:val="24"/>
          <w:szCs w:val="24"/>
        </w:rPr>
        <w:t xml:space="preserve"> </w:t>
      </w:r>
      <w:r w:rsidRPr="0094763F">
        <w:rPr>
          <w:sz w:val="24"/>
          <w:szCs w:val="24"/>
        </w:rPr>
        <w:t>органи</w:t>
      </w:r>
      <w:r w:rsidRPr="0094763F">
        <w:rPr>
          <w:spacing w:val="25"/>
          <w:sz w:val="24"/>
          <w:szCs w:val="24"/>
        </w:rPr>
        <w:t xml:space="preserve"> </w:t>
      </w:r>
      <w:r w:rsidRPr="0094763F">
        <w:rPr>
          <w:sz w:val="24"/>
          <w:szCs w:val="24"/>
        </w:rPr>
        <w:t>не</w:t>
      </w:r>
      <w:r w:rsidRPr="0094763F">
        <w:rPr>
          <w:spacing w:val="27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виявляють</w:t>
      </w:r>
      <w:r w:rsidRPr="0094763F">
        <w:rPr>
          <w:spacing w:val="25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належної</w:t>
      </w:r>
      <w:r w:rsidRPr="0094763F">
        <w:rPr>
          <w:spacing w:val="27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поваги</w:t>
      </w:r>
      <w:r w:rsidRPr="0094763F">
        <w:rPr>
          <w:spacing w:val="28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28"/>
          <w:sz w:val="24"/>
          <w:szCs w:val="24"/>
        </w:rPr>
        <w:t xml:space="preserve"> </w:t>
      </w:r>
      <w:r w:rsidRPr="0094763F">
        <w:rPr>
          <w:sz w:val="24"/>
          <w:szCs w:val="24"/>
        </w:rPr>
        <w:t>вітчизняних</w:t>
      </w:r>
      <w:r w:rsidRPr="0094763F">
        <w:rPr>
          <w:spacing w:val="27"/>
          <w:sz w:val="24"/>
          <w:szCs w:val="24"/>
        </w:rPr>
        <w:t xml:space="preserve"> </w:t>
      </w:r>
      <w:r w:rsidRPr="0094763F">
        <w:rPr>
          <w:sz w:val="24"/>
          <w:szCs w:val="24"/>
        </w:rPr>
        <w:t>політичної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систем.</w:t>
      </w:r>
    </w:p>
    <w:p w:rsidR="00A45169" w:rsidRPr="0094763F" w:rsidRDefault="0094763F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Отже, з</w:t>
      </w:r>
      <w:r w:rsidR="00A45169" w:rsidRPr="0094763F">
        <w:rPr>
          <w:sz w:val="24"/>
          <w:szCs w:val="24"/>
        </w:rPr>
        <w:t>а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загальним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правилом,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правозастосовний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орган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зобов’язаний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застосовувати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іноземне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право.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Проте,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в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доктрині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МПП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виділяють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декілька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правових механізмів, дія яких виключає можливість застосування іноземного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права,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обраного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на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підставі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колізійної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норми: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застереження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про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публічний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порядок;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зворотне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відсилання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або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відсилання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до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права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третьої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країни;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застереження,</w:t>
      </w:r>
      <w:r w:rsidR="00A45169" w:rsidRPr="0094763F">
        <w:rPr>
          <w:spacing w:val="-2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що забороняє</w:t>
      </w:r>
      <w:r w:rsidR="00A45169" w:rsidRPr="0094763F">
        <w:rPr>
          <w:spacing w:val="-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обхід закону,</w:t>
      </w:r>
      <w:r w:rsidR="00A45169" w:rsidRPr="0094763F">
        <w:rPr>
          <w:spacing w:val="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застереження</w:t>
      </w:r>
      <w:r w:rsidR="00A45169" w:rsidRPr="0094763F">
        <w:rPr>
          <w:spacing w:val="-1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про</w:t>
      </w:r>
      <w:r w:rsidR="00A45169" w:rsidRPr="0094763F">
        <w:rPr>
          <w:spacing w:val="-2"/>
          <w:sz w:val="24"/>
          <w:szCs w:val="24"/>
        </w:rPr>
        <w:t xml:space="preserve"> </w:t>
      </w:r>
      <w:r w:rsidR="00A45169" w:rsidRPr="0094763F">
        <w:rPr>
          <w:sz w:val="24"/>
          <w:szCs w:val="24"/>
        </w:rPr>
        <w:t>взаємність.</w:t>
      </w:r>
    </w:p>
    <w:p w:rsidR="00A45169" w:rsidRPr="0094763F" w:rsidRDefault="00A45169" w:rsidP="0094763F">
      <w:pPr>
        <w:pStyle w:val="4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ВИСНОВКИ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З ТЕМИ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Колізійні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юридико</w:t>
      </w:r>
      <w:proofErr w:type="spellEnd"/>
      <w:r w:rsidRPr="0094763F">
        <w:rPr>
          <w:sz w:val="24"/>
          <w:szCs w:val="24"/>
        </w:rPr>
        <w:t>-технічної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сторони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-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це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найбільш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складні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які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застосовуються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приватному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праві,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що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робить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необхідним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кожного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разу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застосовувати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певні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правила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встановлення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змісту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правила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допомагають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вирішенню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питань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використання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колізійних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 на практиці.</w:t>
      </w:r>
    </w:p>
    <w:p w:rsidR="00A45169" w:rsidRPr="0094763F" w:rsidRDefault="00A45169" w:rsidP="0094763F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Кожна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складається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з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двох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частин.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Перша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її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частина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називається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обсягом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норми.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цій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частині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колізійної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говориться</w:t>
      </w:r>
      <w:r w:rsidRPr="0094763F">
        <w:rPr>
          <w:spacing w:val="18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</w:t>
      </w:r>
      <w:r w:rsidRPr="0094763F">
        <w:rPr>
          <w:spacing w:val="19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відповідні</w:t>
      </w:r>
      <w:r w:rsidRPr="0094763F">
        <w:rPr>
          <w:spacing w:val="20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правовідносини,</w:t>
      </w:r>
      <w:r w:rsidRPr="0094763F">
        <w:rPr>
          <w:spacing w:val="15"/>
          <w:sz w:val="24"/>
          <w:szCs w:val="24"/>
        </w:rPr>
        <w:t xml:space="preserve"> </w:t>
      </w:r>
      <w:r w:rsidRPr="0094763F">
        <w:rPr>
          <w:sz w:val="24"/>
          <w:szCs w:val="24"/>
        </w:rPr>
        <w:t>до</w:t>
      </w:r>
      <w:r w:rsidRPr="0094763F">
        <w:rPr>
          <w:spacing w:val="19"/>
          <w:sz w:val="24"/>
          <w:szCs w:val="24"/>
        </w:rPr>
        <w:t xml:space="preserve"> </w:t>
      </w:r>
      <w:r w:rsidRPr="0094763F">
        <w:rPr>
          <w:sz w:val="24"/>
          <w:szCs w:val="24"/>
        </w:rPr>
        <w:t>яких</w:t>
      </w:r>
      <w:r w:rsidRPr="0094763F">
        <w:rPr>
          <w:spacing w:val="20"/>
          <w:sz w:val="24"/>
          <w:szCs w:val="24"/>
        </w:rPr>
        <w:t xml:space="preserve"> </w:t>
      </w:r>
      <w:r w:rsidRPr="0094763F">
        <w:rPr>
          <w:sz w:val="24"/>
          <w:szCs w:val="24"/>
        </w:rPr>
        <w:t>вона</w:t>
      </w:r>
      <w:r w:rsidRPr="0094763F">
        <w:rPr>
          <w:spacing w:val="18"/>
          <w:sz w:val="24"/>
          <w:szCs w:val="24"/>
        </w:rPr>
        <w:t xml:space="preserve"> </w:t>
      </w:r>
      <w:r w:rsidRPr="0094763F">
        <w:rPr>
          <w:sz w:val="24"/>
          <w:szCs w:val="24"/>
        </w:rPr>
        <w:t>застосовується.</w:t>
      </w:r>
      <w:r w:rsidRPr="0094763F">
        <w:rPr>
          <w:spacing w:val="19"/>
          <w:sz w:val="24"/>
          <w:szCs w:val="24"/>
        </w:rPr>
        <w:t xml:space="preserve"> </w:t>
      </w:r>
      <w:r w:rsidRPr="0094763F">
        <w:rPr>
          <w:sz w:val="24"/>
          <w:szCs w:val="24"/>
        </w:rPr>
        <w:t>Друга</w:t>
      </w:r>
      <w:r w:rsidR="0094763F" w:rsidRPr="0094763F">
        <w:rPr>
          <w:sz w:val="24"/>
          <w:szCs w:val="24"/>
        </w:rPr>
        <w:t xml:space="preserve"> </w:t>
      </w:r>
      <w:r w:rsidRPr="0094763F">
        <w:rPr>
          <w:sz w:val="24"/>
          <w:szCs w:val="24"/>
        </w:rPr>
        <w:t>частина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колізійної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носить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умовну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назву</w:t>
      </w:r>
      <w:r w:rsidRPr="0094763F">
        <w:rPr>
          <w:spacing w:val="-6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колізійної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прив'язки.</w:t>
      </w:r>
    </w:p>
    <w:p w:rsidR="005B63BD" w:rsidRPr="0094763F" w:rsidRDefault="00A45169" w:rsidP="004051A9">
      <w:pPr>
        <w:pStyle w:val="a3"/>
        <w:ind w:left="0" w:right="-1" w:firstLine="567"/>
        <w:rPr>
          <w:sz w:val="24"/>
          <w:szCs w:val="24"/>
        </w:rPr>
      </w:pPr>
      <w:r w:rsidRPr="0094763F">
        <w:rPr>
          <w:sz w:val="24"/>
          <w:szCs w:val="24"/>
        </w:rPr>
        <w:t>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приватному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праві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існує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безліч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видів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колізійних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прив’язок, які застосовуються залежно від змісту правовідносин, які вказані в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обсязі колізійної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норми.</w:t>
      </w:r>
    </w:p>
    <w:sectPr w:rsidR="005B63BD" w:rsidRPr="0094763F" w:rsidSect="004051A9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C08" w:rsidRDefault="00065C08" w:rsidP="004051A9">
      <w:r>
        <w:separator/>
      </w:r>
    </w:p>
  </w:endnote>
  <w:endnote w:type="continuationSeparator" w:id="0">
    <w:p w:rsidR="00065C08" w:rsidRDefault="00065C08" w:rsidP="0040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C08" w:rsidRDefault="00065C08" w:rsidP="004051A9">
      <w:r>
        <w:separator/>
      </w:r>
    </w:p>
  </w:footnote>
  <w:footnote w:type="continuationSeparator" w:id="0">
    <w:p w:rsidR="00065C08" w:rsidRDefault="00065C08" w:rsidP="00405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693427"/>
      <w:docPartObj>
        <w:docPartGallery w:val="Page Numbers (Top of Page)"/>
        <w:docPartUnique/>
      </w:docPartObj>
    </w:sdtPr>
    <w:sdtContent>
      <w:p w:rsidR="004051A9" w:rsidRDefault="004051A9" w:rsidP="004051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51A9">
          <w:rPr>
            <w:noProof/>
            <w:lang w:val="ru-RU"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966"/>
    <w:multiLevelType w:val="hybridMultilevel"/>
    <w:tmpl w:val="FE84B6A6"/>
    <w:lvl w:ilvl="0" w:tplc="77F2F3DA">
      <w:start w:val="1"/>
      <w:numFmt w:val="decimal"/>
      <w:lvlText w:val="%1."/>
      <w:lvlJc w:val="left"/>
      <w:pPr>
        <w:ind w:left="258" w:hanging="5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C3AA396">
      <w:start w:val="1"/>
      <w:numFmt w:val="decimal"/>
      <w:lvlText w:val="%2)"/>
      <w:lvlJc w:val="left"/>
      <w:pPr>
        <w:ind w:left="258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3862306">
      <w:numFmt w:val="bullet"/>
      <w:lvlText w:val="•"/>
      <w:lvlJc w:val="left"/>
      <w:pPr>
        <w:ind w:left="2213" w:hanging="345"/>
      </w:pPr>
      <w:rPr>
        <w:rFonts w:hint="default"/>
        <w:lang w:val="uk-UA" w:eastAsia="en-US" w:bidi="ar-SA"/>
      </w:rPr>
    </w:lvl>
    <w:lvl w:ilvl="3" w:tplc="F06C0FDE">
      <w:numFmt w:val="bullet"/>
      <w:lvlText w:val="•"/>
      <w:lvlJc w:val="left"/>
      <w:pPr>
        <w:ind w:left="3190" w:hanging="345"/>
      </w:pPr>
      <w:rPr>
        <w:rFonts w:hint="default"/>
        <w:lang w:val="uk-UA" w:eastAsia="en-US" w:bidi="ar-SA"/>
      </w:rPr>
    </w:lvl>
    <w:lvl w:ilvl="4" w:tplc="0262AA52">
      <w:numFmt w:val="bullet"/>
      <w:lvlText w:val="•"/>
      <w:lvlJc w:val="left"/>
      <w:pPr>
        <w:ind w:left="4167" w:hanging="345"/>
      </w:pPr>
      <w:rPr>
        <w:rFonts w:hint="default"/>
        <w:lang w:val="uk-UA" w:eastAsia="en-US" w:bidi="ar-SA"/>
      </w:rPr>
    </w:lvl>
    <w:lvl w:ilvl="5" w:tplc="902A1286">
      <w:numFmt w:val="bullet"/>
      <w:lvlText w:val="•"/>
      <w:lvlJc w:val="left"/>
      <w:pPr>
        <w:ind w:left="5144" w:hanging="345"/>
      </w:pPr>
      <w:rPr>
        <w:rFonts w:hint="default"/>
        <w:lang w:val="uk-UA" w:eastAsia="en-US" w:bidi="ar-SA"/>
      </w:rPr>
    </w:lvl>
    <w:lvl w:ilvl="6" w:tplc="E3B63FF0">
      <w:numFmt w:val="bullet"/>
      <w:lvlText w:val="•"/>
      <w:lvlJc w:val="left"/>
      <w:pPr>
        <w:ind w:left="6121" w:hanging="345"/>
      </w:pPr>
      <w:rPr>
        <w:rFonts w:hint="default"/>
        <w:lang w:val="uk-UA" w:eastAsia="en-US" w:bidi="ar-SA"/>
      </w:rPr>
    </w:lvl>
    <w:lvl w:ilvl="7" w:tplc="2DD23B28">
      <w:numFmt w:val="bullet"/>
      <w:lvlText w:val="•"/>
      <w:lvlJc w:val="left"/>
      <w:pPr>
        <w:ind w:left="7098" w:hanging="345"/>
      </w:pPr>
      <w:rPr>
        <w:rFonts w:hint="default"/>
        <w:lang w:val="uk-UA" w:eastAsia="en-US" w:bidi="ar-SA"/>
      </w:rPr>
    </w:lvl>
    <w:lvl w:ilvl="8" w:tplc="D842E726">
      <w:numFmt w:val="bullet"/>
      <w:lvlText w:val="•"/>
      <w:lvlJc w:val="left"/>
      <w:pPr>
        <w:ind w:left="8075" w:hanging="345"/>
      </w:pPr>
      <w:rPr>
        <w:rFonts w:hint="default"/>
        <w:lang w:val="uk-UA" w:eastAsia="en-US" w:bidi="ar-SA"/>
      </w:rPr>
    </w:lvl>
  </w:abstractNum>
  <w:abstractNum w:abstractNumId="1">
    <w:nsid w:val="0A535348"/>
    <w:multiLevelType w:val="hybridMultilevel"/>
    <w:tmpl w:val="71C639DA"/>
    <w:lvl w:ilvl="0" w:tplc="BC4AE7B0">
      <w:start w:val="1"/>
      <w:numFmt w:val="decimal"/>
      <w:lvlText w:val="%1)"/>
      <w:lvlJc w:val="left"/>
      <w:pPr>
        <w:ind w:left="258" w:hanging="4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A0641DA">
      <w:numFmt w:val="bullet"/>
      <w:lvlText w:val="•"/>
      <w:lvlJc w:val="left"/>
      <w:pPr>
        <w:ind w:left="1236" w:hanging="442"/>
      </w:pPr>
      <w:rPr>
        <w:rFonts w:hint="default"/>
        <w:lang w:val="uk-UA" w:eastAsia="en-US" w:bidi="ar-SA"/>
      </w:rPr>
    </w:lvl>
    <w:lvl w:ilvl="2" w:tplc="C8AE61EC">
      <w:numFmt w:val="bullet"/>
      <w:lvlText w:val="•"/>
      <w:lvlJc w:val="left"/>
      <w:pPr>
        <w:ind w:left="2213" w:hanging="442"/>
      </w:pPr>
      <w:rPr>
        <w:rFonts w:hint="default"/>
        <w:lang w:val="uk-UA" w:eastAsia="en-US" w:bidi="ar-SA"/>
      </w:rPr>
    </w:lvl>
    <w:lvl w:ilvl="3" w:tplc="1436A308">
      <w:numFmt w:val="bullet"/>
      <w:lvlText w:val="•"/>
      <w:lvlJc w:val="left"/>
      <w:pPr>
        <w:ind w:left="3190" w:hanging="442"/>
      </w:pPr>
      <w:rPr>
        <w:rFonts w:hint="default"/>
        <w:lang w:val="uk-UA" w:eastAsia="en-US" w:bidi="ar-SA"/>
      </w:rPr>
    </w:lvl>
    <w:lvl w:ilvl="4" w:tplc="EBEEB0A8">
      <w:numFmt w:val="bullet"/>
      <w:lvlText w:val="•"/>
      <w:lvlJc w:val="left"/>
      <w:pPr>
        <w:ind w:left="4167" w:hanging="442"/>
      </w:pPr>
      <w:rPr>
        <w:rFonts w:hint="default"/>
        <w:lang w:val="uk-UA" w:eastAsia="en-US" w:bidi="ar-SA"/>
      </w:rPr>
    </w:lvl>
    <w:lvl w:ilvl="5" w:tplc="BA68A36A">
      <w:numFmt w:val="bullet"/>
      <w:lvlText w:val="•"/>
      <w:lvlJc w:val="left"/>
      <w:pPr>
        <w:ind w:left="5144" w:hanging="442"/>
      </w:pPr>
      <w:rPr>
        <w:rFonts w:hint="default"/>
        <w:lang w:val="uk-UA" w:eastAsia="en-US" w:bidi="ar-SA"/>
      </w:rPr>
    </w:lvl>
    <w:lvl w:ilvl="6" w:tplc="B8725EAC">
      <w:numFmt w:val="bullet"/>
      <w:lvlText w:val="•"/>
      <w:lvlJc w:val="left"/>
      <w:pPr>
        <w:ind w:left="6121" w:hanging="442"/>
      </w:pPr>
      <w:rPr>
        <w:rFonts w:hint="default"/>
        <w:lang w:val="uk-UA" w:eastAsia="en-US" w:bidi="ar-SA"/>
      </w:rPr>
    </w:lvl>
    <w:lvl w:ilvl="7" w:tplc="7AE0675A">
      <w:numFmt w:val="bullet"/>
      <w:lvlText w:val="•"/>
      <w:lvlJc w:val="left"/>
      <w:pPr>
        <w:ind w:left="7098" w:hanging="442"/>
      </w:pPr>
      <w:rPr>
        <w:rFonts w:hint="default"/>
        <w:lang w:val="uk-UA" w:eastAsia="en-US" w:bidi="ar-SA"/>
      </w:rPr>
    </w:lvl>
    <w:lvl w:ilvl="8" w:tplc="7516670A">
      <w:numFmt w:val="bullet"/>
      <w:lvlText w:val="•"/>
      <w:lvlJc w:val="left"/>
      <w:pPr>
        <w:ind w:left="8075" w:hanging="442"/>
      </w:pPr>
      <w:rPr>
        <w:rFonts w:hint="default"/>
        <w:lang w:val="uk-UA" w:eastAsia="en-US" w:bidi="ar-SA"/>
      </w:rPr>
    </w:lvl>
  </w:abstractNum>
  <w:abstractNum w:abstractNumId="2">
    <w:nsid w:val="0C862CCE"/>
    <w:multiLevelType w:val="hybridMultilevel"/>
    <w:tmpl w:val="3856A24C"/>
    <w:lvl w:ilvl="0" w:tplc="CA9664D2">
      <w:start w:val="1"/>
      <w:numFmt w:val="decimal"/>
      <w:lvlText w:val="%1."/>
      <w:lvlJc w:val="left"/>
      <w:pPr>
        <w:ind w:left="258" w:hanging="447"/>
        <w:jc w:val="right"/>
      </w:pPr>
      <w:rPr>
        <w:rFonts w:hint="default"/>
        <w:w w:val="100"/>
        <w:lang w:val="uk-UA" w:eastAsia="en-US" w:bidi="ar-SA"/>
      </w:rPr>
    </w:lvl>
    <w:lvl w:ilvl="1" w:tplc="4150EAC0">
      <w:numFmt w:val="bullet"/>
      <w:lvlText w:val="•"/>
      <w:lvlJc w:val="left"/>
      <w:pPr>
        <w:ind w:left="1236" w:hanging="447"/>
      </w:pPr>
      <w:rPr>
        <w:rFonts w:hint="default"/>
        <w:lang w:val="uk-UA" w:eastAsia="en-US" w:bidi="ar-SA"/>
      </w:rPr>
    </w:lvl>
    <w:lvl w:ilvl="2" w:tplc="82102882">
      <w:numFmt w:val="bullet"/>
      <w:lvlText w:val="•"/>
      <w:lvlJc w:val="left"/>
      <w:pPr>
        <w:ind w:left="2213" w:hanging="447"/>
      </w:pPr>
      <w:rPr>
        <w:rFonts w:hint="default"/>
        <w:lang w:val="uk-UA" w:eastAsia="en-US" w:bidi="ar-SA"/>
      </w:rPr>
    </w:lvl>
    <w:lvl w:ilvl="3" w:tplc="550871AE">
      <w:numFmt w:val="bullet"/>
      <w:lvlText w:val="•"/>
      <w:lvlJc w:val="left"/>
      <w:pPr>
        <w:ind w:left="3190" w:hanging="447"/>
      </w:pPr>
      <w:rPr>
        <w:rFonts w:hint="default"/>
        <w:lang w:val="uk-UA" w:eastAsia="en-US" w:bidi="ar-SA"/>
      </w:rPr>
    </w:lvl>
    <w:lvl w:ilvl="4" w:tplc="8D3CCE8E">
      <w:numFmt w:val="bullet"/>
      <w:lvlText w:val="•"/>
      <w:lvlJc w:val="left"/>
      <w:pPr>
        <w:ind w:left="4167" w:hanging="447"/>
      </w:pPr>
      <w:rPr>
        <w:rFonts w:hint="default"/>
        <w:lang w:val="uk-UA" w:eastAsia="en-US" w:bidi="ar-SA"/>
      </w:rPr>
    </w:lvl>
    <w:lvl w:ilvl="5" w:tplc="DD4C6EC6">
      <w:numFmt w:val="bullet"/>
      <w:lvlText w:val="•"/>
      <w:lvlJc w:val="left"/>
      <w:pPr>
        <w:ind w:left="5144" w:hanging="447"/>
      </w:pPr>
      <w:rPr>
        <w:rFonts w:hint="default"/>
        <w:lang w:val="uk-UA" w:eastAsia="en-US" w:bidi="ar-SA"/>
      </w:rPr>
    </w:lvl>
    <w:lvl w:ilvl="6" w:tplc="0A52622A">
      <w:numFmt w:val="bullet"/>
      <w:lvlText w:val="•"/>
      <w:lvlJc w:val="left"/>
      <w:pPr>
        <w:ind w:left="6121" w:hanging="447"/>
      </w:pPr>
      <w:rPr>
        <w:rFonts w:hint="default"/>
        <w:lang w:val="uk-UA" w:eastAsia="en-US" w:bidi="ar-SA"/>
      </w:rPr>
    </w:lvl>
    <w:lvl w:ilvl="7" w:tplc="3CBC8C42">
      <w:numFmt w:val="bullet"/>
      <w:lvlText w:val="•"/>
      <w:lvlJc w:val="left"/>
      <w:pPr>
        <w:ind w:left="7098" w:hanging="447"/>
      </w:pPr>
      <w:rPr>
        <w:rFonts w:hint="default"/>
        <w:lang w:val="uk-UA" w:eastAsia="en-US" w:bidi="ar-SA"/>
      </w:rPr>
    </w:lvl>
    <w:lvl w:ilvl="8" w:tplc="59C2F4DA">
      <w:numFmt w:val="bullet"/>
      <w:lvlText w:val="•"/>
      <w:lvlJc w:val="left"/>
      <w:pPr>
        <w:ind w:left="8075" w:hanging="447"/>
      </w:pPr>
      <w:rPr>
        <w:rFonts w:hint="default"/>
        <w:lang w:val="uk-UA" w:eastAsia="en-US" w:bidi="ar-SA"/>
      </w:rPr>
    </w:lvl>
  </w:abstractNum>
  <w:abstractNum w:abstractNumId="3">
    <w:nsid w:val="35A712DC"/>
    <w:multiLevelType w:val="hybridMultilevel"/>
    <w:tmpl w:val="75B2AEBE"/>
    <w:lvl w:ilvl="0" w:tplc="59441B8E">
      <w:numFmt w:val="bullet"/>
      <w:lvlText w:val="•"/>
      <w:lvlJc w:val="left"/>
      <w:pPr>
        <w:ind w:left="25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7D6E052">
      <w:numFmt w:val="bullet"/>
      <w:lvlText w:val="•"/>
      <w:lvlJc w:val="left"/>
      <w:pPr>
        <w:ind w:left="1236" w:hanging="169"/>
      </w:pPr>
      <w:rPr>
        <w:rFonts w:hint="default"/>
        <w:lang w:val="uk-UA" w:eastAsia="en-US" w:bidi="ar-SA"/>
      </w:rPr>
    </w:lvl>
    <w:lvl w:ilvl="2" w:tplc="4686FD70">
      <w:numFmt w:val="bullet"/>
      <w:lvlText w:val="•"/>
      <w:lvlJc w:val="left"/>
      <w:pPr>
        <w:ind w:left="2213" w:hanging="169"/>
      </w:pPr>
      <w:rPr>
        <w:rFonts w:hint="default"/>
        <w:lang w:val="uk-UA" w:eastAsia="en-US" w:bidi="ar-SA"/>
      </w:rPr>
    </w:lvl>
    <w:lvl w:ilvl="3" w:tplc="7AF0CC72">
      <w:numFmt w:val="bullet"/>
      <w:lvlText w:val="•"/>
      <w:lvlJc w:val="left"/>
      <w:pPr>
        <w:ind w:left="3190" w:hanging="169"/>
      </w:pPr>
      <w:rPr>
        <w:rFonts w:hint="default"/>
        <w:lang w:val="uk-UA" w:eastAsia="en-US" w:bidi="ar-SA"/>
      </w:rPr>
    </w:lvl>
    <w:lvl w:ilvl="4" w:tplc="BE3A4BB8">
      <w:numFmt w:val="bullet"/>
      <w:lvlText w:val="•"/>
      <w:lvlJc w:val="left"/>
      <w:pPr>
        <w:ind w:left="4167" w:hanging="169"/>
      </w:pPr>
      <w:rPr>
        <w:rFonts w:hint="default"/>
        <w:lang w:val="uk-UA" w:eastAsia="en-US" w:bidi="ar-SA"/>
      </w:rPr>
    </w:lvl>
    <w:lvl w:ilvl="5" w:tplc="44780C84">
      <w:numFmt w:val="bullet"/>
      <w:lvlText w:val="•"/>
      <w:lvlJc w:val="left"/>
      <w:pPr>
        <w:ind w:left="5144" w:hanging="169"/>
      </w:pPr>
      <w:rPr>
        <w:rFonts w:hint="default"/>
        <w:lang w:val="uk-UA" w:eastAsia="en-US" w:bidi="ar-SA"/>
      </w:rPr>
    </w:lvl>
    <w:lvl w:ilvl="6" w:tplc="7348F356">
      <w:numFmt w:val="bullet"/>
      <w:lvlText w:val="•"/>
      <w:lvlJc w:val="left"/>
      <w:pPr>
        <w:ind w:left="6121" w:hanging="169"/>
      </w:pPr>
      <w:rPr>
        <w:rFonts w:hint="default"/>
        <w:lang w:val="uk-UA" w:eastAsia="en-US" w:bidi="ar-SA"/>
      </w:rPr>
    </w:lvl>
    <w:lvl w:ilvl="7" w:tplc="AD9E3418">
      <w:numFmt w:val="bullet"/>
      <w:lvlText w:val="•"/>
      <w:lvlJc w:val="left"/>
      <w:pPr>
        <w:ind w:left="7098" w:hanging="169"/>
      </w:pPr>
      <w:rPr>
        <w:rFonts w:hint="default"/>
        <w:lang w:val="uk-UA" w:eastAsia="en-US" w:bidi="ar-SA"/>
      </w:rPr>
    </w:lvl>
    <w:lvl w:ilvl="8" w:tplc="D778D31A">
      <w:numFmt w:val="bullet"/>
      <w:lvlText w:val="•"/>
      <w:lvlJc w:val="left"/>
      <w:pPr>
        <w:ind w:left="8075" w:hanging="169"/>
      </w:pPr>
      <w:rPr>
        <w:rFonts w:hint="default"/>
        <w:lang w:val="uk-UA" w:eastAsia="en-US" w:bidi="ar-SA"/>
      </w:rPr>
    </w:lvl>
  </w:abstractNum>
  <w:abstractNum w:abstractNumId="4">
    <w:nsid w:val="42F44486"/>
    <w:multiLevelType w:val="hybridMultilevel"/>
    <w:tmpl w:val="079EA912"/>
    <w:lvl w:ilvl="0" w:tplc="BAB40E04">
      <w:start w:val="1"/>
      <w:numFmt w:val="decimal"/>
      <w:lvlText w:val="%1)"/>
      <w:lvlJc w:val="left"/>
      <w:pPr>
        <w:ind w:left="127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ED8A6AC">
      <w:numFmt w:val="bullet"/>
      <w:lvlText w:val="•"/>
      <w:lvlJc w:val="left"/>
      <w:pPr>
        <w:ind w:left="2154" w:hanging="305"/>
      </w:pPr>
      <w:rPr>
        <w:rFonts w:hint="default"/>
        <w:lang w:val="uk-UA" w:eastAsia="en-US" w:bidi="ar-SA"/>
      </w:rPr>
    </w:lvl>
    <w:lvl w:ilvl="2" w:tplc="B5C25CB0">
      <w:numFmt w:val="bullet"/>
      <w:lvlText w:val="•"/>
      <w:lvlJc w:val="left"/>
      <w:pPr>
        <w:ind w:left="3029" w:hanging="305"/>
      </w:pPr>
      <w:rPr>
        <w:rFonts w:hint="default"/>
        <w:lang w:val="uk-UA" w:eastAsia="en-US" w:bidi="ar-SA"/>
      </w:rPr>
    </w:lvl>
    <w:lvl w:ilvl="3" w:tplc="3E9A1BC8">
      <w:numFmt w:val="bullet"/>
      <w:lvlText w:val="•"/>
      <w:lvlJc w:val="left"/>
      <w:pPr>
        <w:ind w:left="3904" w:hanging="305"/>
      </w:pPr>
      <w:rPr>
        <w:rFonts w:hint="default"/>
        <w:lang w:val="uk-UA" w:eastAsia="en-US" w:bidi="ar-SA"/>
      </w:rPr>
    </w:lvl>
    <w:lvl w:ilvl="4" w:tplc="49F81CCC">
      <w:numFmt w:val="bullet"/>
      <w:lvlText w:val="•"/>
      <w:lvlJc w:val="left"/>
      <w:pPr>
        <w:ind w:left="4779" w:hanging="305"/>
      </w:pPr>
      <w:rPr>
        <w:rFonts w:hint="default"/>
        <w:lang w:val="uk-UA" w:eastAsia="en-US" w:bidi="ar-SA"/>
      </w:rPr>
    </w:lvl>
    <w:lvl w:ilvl="5" w:tplc="430EBDA0">
      <w:numFmt w:val="bullet"/>
      <w:lvlText w:val="•"/>
      <w:lvlJc w:val="left"/>
      <w:pPr>
        <w:ind w:left="5654" w:hanging="305"/>
      </w:pPr>
      <w:rPr>
        <w:rFonts w:hint="default"/>
        <w:lang w:val="uk-UA" w:eastAsia="en-US" w:bidi="ar-SA"/>
      </w:rPr>
    </w:lvl>
    <w:lvl w:ilvl="6" w:tplc="19BC8E78">
      <w:numFmt w:val="bullet"/>
      <w:lvlText w:val="•"/>
      <w:lvlJc w:val="left"/>
      <w:pPr>
        <w:ind w:left="6529" w:hanging="305"/>
      </w:pPr>
      <w:rPr>
        <w:rFonts w:hint="default"/>
        <w:lang w:val="uk-UA" w:eastAsia="en-US" w:bidi="ar-SA"/>
      </w:rPr>
    </w:lvl>
    <w:lvl w:ilvl="7" w:tplc="051C4BD8">
      <w:numFmt w:val="bullet"/>
      <w:lvlText w:val="•"/>
      <w:lvlJc w:val="left"/>
      <w:pPr>
        <w:ind w:left="7404" w:hanging="305"/>
      </w:pPr>
      <w:rPr>
        <w:rFonts w:hint="default"/>
        <w:lang w:val="uk-UA" w:eastAsia="en-US" w:bidi="ar-SA"/>
      </w:rPr>
    </w:lvl>
    <w:lvl w:ilvl="8" w:tplc="2B7A491C">
      <w:numFmt w:val="bullet"/>
      <w:lvlText w:val="•"/>
      <w:lvlJc w:val="left"/>
      <w:pPr>
        <w:ind w:left="8279" w:hanging="305"/>
      </w:pPr>
      <w:rPr>
        <w:rFonts w:hint="default"/>
        <w:lang w:val="uk-UA" w:eastAsia="en-US" w:bidi="ar-SA"/>
      </w:rPr>
    </w:lvl>
  </w:abstractNum>
  <w:abstractNum w:abstractNumId="5">
    <w:nsid w:val="6AD70038"/>
    <w:multiLevelType w:val="hybridMultilevel"/>
    <w:tmpl w:val="3A5AE38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E1"/>
    <w:rsid w:val="00065C08"/>
    <w:rsid w:val="0020117F"/>
    <w:rsid w:val="003456E1"/>
    <w:rsid w:val="004051A9"/>
    <w:rsid w:val="007D7B21"/>
    <w:rsid w:val="0094763F"/>
    <w:rsid w:val="00A45169"/>
    <w:rsid w:val="00B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51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A45169"/>
    <w:pPr>
      <w:ind w:left="357" w:right="216"/>
      <w:jc w:val="center"/>
      <w:outlineLvl w:val="0"/>
    </w:pPr>
    <w:rPr>
      <w:b/>
      <w:bCs/>
      <w:i/>
      <w:i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A45169"/>
    <w:pPr>
      <w:ind w:left="357" w:right="683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A45169"/>
    <w:pPr>
      <w:ind w:left="902" w:right="36"/>
      <w:jc w:val="center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1"/>
    <w:qFormat/>
    <w:rsid w:val="00A45169"/>
    <w:pPr>
      <w:ind w:left="966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5169"/>
    <w:rPr>
      <w:rFonts w:ascii="Times New Roman" w:eastAsia="Times New Roman" w:hAnsi="Times New Roman" w:cs="Times New Roman"/>
      <w:b/>
      <w:bCs/>
      <w:i/>
      <w:i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A45169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1"/>
    <w:rsid w:val="00A45169"/>
    <w:rPr>
      <w:rFonts w:ascii="Times New Roman" w:eastAsia="Times New Roman" w:hAnsi="Times New Roman" w:cs="Times New Roman"/>
      <w:b/>
      <w:bCs/>
      <w:sz w:val="30"/>
      <w:szCs w:val="30"/>
      <w:lang w:val="uk-UA"/>
    </w:rPr>
  </w:style>
  <w:style w:type="character" w:customStyle="1" w:styleId="40">
    <w:name w:val="Заголовок 4 Знак"/>
    <w:basedOn w:val="a0"/>
    <w:link w:val="4"/>
    <w:uiPriority w:val="1"/>
    <w:rsid w:val="00A4516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A451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5169"/>
    <w:pPr>
      <w:ind w:left="25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516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45169"/>
    <w:pPr>
      <w:ind w:left="258" w:firstLine="707"/>
    </w:pPr>
  </w:style>
  <w:style w:type="paragraph" w:customStyle="1" w:styleId="TableParagraph">
    <w:name w:val="Table Paragraph"/>
    <w:basedOn w:val="a"/>
    <w:uiPriority w:val="1"/>
    <w:qFormat/>
    <w:rsid w:val="00A45169"/>
  </w:style>
  <w:style w:type="paragraph" w:styleId="a6">
    <w:name w:val="header"/>
    <w:basedOn w:val="a"/>
    <w:link w:val="a7"/>
    <w:uiPriority w:val="99"/>
    <w:unhideWhenUsed/>
    <w:rsid w:val="004051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51A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051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51A9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51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A45169"/>
    <w:pPr>
      <w:ind w:left="357" w:right="216"/>
      <w:jc w:val="center"/>
      <w:outlineLvl w:val="0"/>
    </w:pPr>
    <w:rPr>
      <w:b/>
      <w:bCs/>
      <w:i/>
      <w:i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A45169"/>
    <w:pPr>
      <w:ind w:left="357" w:right="683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A45169"/>
    <w:pPr>
      <w:ind w:left="902" w:right="36"/>
      <w:jc w:val="center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1"/>
    <w:qFormat/>
    <w:rsid w:val="00A45169"/>
    <w:pPr>
      <w:ind w:left="966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5169"/>
    <w:rPr>
      <w:rFonts w:ascii="Times New Roman" w:eastAsia="Times New Roman" w:hAnsi="Times New Roman" w:cs="Times New Roman"/>
      <w:b/>
      <w:bCs/>
      <w:i/>
      <w:i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A45169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1"/>
    <w:rsid w:val="00A45169"/>
    <w:rPr>
      <w:rFonts w:ascii="Times New Roman" w:eastAsia="Times New Roman" w:hAnsi="Times New Roman" w:cs="Times New Roman"/>
      <w:b/>
      <w:bCs/>
      <w:sz w:val="30"/>
      <w:szCs w:val="30"/>
      <w:lang w:val="uk-UA"/>
    </w:rPr>
  </w:style>
  <w:style w:type="character" w:customStyle="1" w:styleId="40">
    <w:name w:val="Заголовок 4 Знак"/>
    <w:basedOn w:val="a0"/>
    <w:link w:val="4"/>
    <w:uiPriority w:val="1"/>
    <w:rsid w:val="00A4516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A451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5169"/>
    <w:pPr>
      <w:ind w:left="25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516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45169"/>
    <w:pPr>
      <w:ind w:left="258" w:firstLine="707"/>
    </w:pPr>
  </w:style>
  <w:style w:type="paragraph" w:customStyle="1" w:styleId="TableParagraph">
    <w:name w:val="Table Paragraph"/>
    <w:basedOn w:val="a"/>
    <w:uiPriority w:val="1"/>
    <w:qFormat/>
    <w:rsid w:val="00A45169"/>
  </w:style>
  <w:style w:type="paragraph" w:styleId="a6">
    <w:name w:val="header"/>
    <w:basedOn w:val="a"/>
    <w:link w:val="a7"/>
    <w:uiPriority w:val="99"/>
    <w:unhideWhenUsed/>
    <w:rsid w:val="004051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51A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051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51A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9300</Words>
  <Characters>53014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2024-09-05T20:15:00Z</dcterms:created>
  <dcterms:modified xsi:type="dcterms:W3CDTF">2024-09-05T20:44:00Z</dcterms:modified>
</cp:coreProperties>
</file>