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01F" w:rsidRPr="00147731" w:rsidRDefault="00147731" w:rsidP="0014773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77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ПРИНИП РОБОТИ </w:t>
      </w:r>
      <w:r w:rsidR="00666E1D" w:rsidRPr="00147731">
        <w:rPr>
          <w:rFonts w:ascii="Times New Roman" w:hAnsi="Times New Roman" w:cs="Times New Roman"/>
          <w:b/>
          <w:sz w:val="28"/>
          <w:szCs w:val="28"/>
          <w:lang w:val="uk-UA"/>
        </w:rPr>
        <w:t>АКС</w:t>
      </w:r>
      <w:r w:rsidR="0005034C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666E1D" w:rsidRPr="00147731">
        <w:rPr>
          <w:rFonts w:ascii="Times New Roman" w:hAnsi="Times New Roman" w:cs="Times New Roman"/>
          <w:b/>
          <w:sz w:val="28"/>
          <w:szCs w:val="28"/>
          <w:lang w:val="uk-UA"/>
        </w:rPr>
        <w:t>АЛЬНО-ПОРШН</w:t>
      </w:r>
      <w:r w:rsidRPr="00147731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="00666E1D" w:rsidRPr="00147731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147731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666E1D" w:rsidRPr="001477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НАСОС</w:t>
      </w:r>
      <w:r w:rsidRPr="00147731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p w:rsidR="00E3601F" w:rsidRPr="00147731" w:rsidRDefault="00E3601F" w:rsidP="001477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731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обертанні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валу 1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поршні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зворотно-поступальний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з</w:t>
      </w:r>
      <w:r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7731">
        <w:rPr>
          <w:rFonts w:ascii="Times New Roman" w:hAnsi="Times New Roman" w:cs="Times New Roman"/>
          <w:sz w:val="28"/>
          <w:szCs w:val="28"/>
        </w:rPr>
        <w:t xml:space="preserve">ходом,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кутом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нахилу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шайби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4.</w:t>
      </w:r>
      <w:r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Підтискання поршнів через штовхачі 16 до шарикопідшипника 5 похилої шайби забезпечується тиском масла (робочим тиском на ділянці нагнітання і тиском у лінії, що всмоктує, створюваним насосом підживлення).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Торцева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поверхня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ротора 15, </w:t>
      </w:r>
      <w:proofErr w:type="gramStart"/>
      <w:r w:rsidRPr="00147731">
        <w:rPr>
          <w:rFonts w:ascii="Times New Roman" w:hAnsi="Times New Roman" w:cs="Times New Roman"/>
          <w:sz w:val="28"/>
          <w:szCs w:val="28"/>
        </w:rPr>
        <w:t>на яку</w:t>
      </w:r>
      <w:proofErr w:type="gramEnd"/>
      <w:r w:rsidRPr="0014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виведені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отвори з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камери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взаємодіє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поверхнею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розподіль</w:t>
      </w:r>
      <w:proofErr w:type="spellEnd"/>
      <w:r w:rsidR="00C4437C" w:rsidRPr="00147731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147731">
        <w:rPr>
          <w:rFonts w:ascii="Times New Roman" w:hAnsi="Times New Roman" w:cs="Times New Roman"/>
          <w:sz w:val="28"/>
          <w:szCs w:val="28"/>
        </w:rPr>
        <w:t xml:space="preserve">ого диска 11.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Останній</w:t>
      </w:r>
      <w:proofErr w:type="spellEnd"/>
      <w:r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два </w:t>
      </w:r>
      <w:r w:rsidR="004E075B" w:rsidRPr="00147731">
        <w:rPr>
          <w:rFonts w:ascii="Times New Roman" w:hAnsi="Times New Roman" w:cs="Times New Roman"/>
          <w:sz w:val="28"/>
          <w:szCs w:val="28"/>
          <w:lang w:val="uk-UA"/>
        </w:rPr>
        <w:t>на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півкільцеві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пази, через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масло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надходить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робочі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камери</w:t>
      </w:r>
      <w:proofErr w:type="spellEnd"/>
      <w:r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7731">
        <w:rPr>
          <w:rFonts w:ascii="Times New Roman" w:hAnsi="Times New Roman" w:cs="Times New Roman"/>
          <w:sz w:val="28"/>
          <w:szCs w:val="28"/>
        </w:rPr>
        <w:t xml:space="preserve">ротора на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ділянці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всмоктування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витісняється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напірну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лінію</w:t>
      </w:r>
      <w:proofErr w:type="spellEnd"/>
      <w:r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гідросистеми</w:t>
      </w:r>
      <w:proofErr w:type="spellEnd"/>
      <w:r w:rsidR="00C4437C" w:rsidRPr="0014773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477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01F" w:rsidRPr="00147731" w:rsidRDefault="00E3601F" w:rsidP="001477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7731">
        <w:rPr>
          <w:rFonts w:ascii="Times New Roman" w:hAnsi="Times New Roman" w:cs="Times New Roman"/>
          <w:sz w:val="28"/>
          <w:szCs w:val="28"/>
        </w:rPr>
        <w:tab/>
        <w:t xml:space="preserve">Ротор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притискається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розподіль</w:t>
      </w:r>
      <w:proofErr w:type="spellEnd"/>
      <w:r w:rsidR="00C4437C" w:rsidRPr="00147731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147731">
        <w:rPr>
          <w:rFonts w:ascii="Times New Roman" w:hAnsi="Times New Roman" w:cs="Times New Roman"/>
          <w:sz w:val="28"/>
          <w:szCs w:val="28"/>
        </w:rPr>
        <w:t xml:space="preserve">ого диска пружиною та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тиском</w:t>
      </w:r>
      <w:proofErr w:type="spellEnd"/>
      <w:r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масла</w:t>
      </w:r>
      <w:r w:rsidRPr="0014773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камерах.</w:t>
      </w:r>
      <w:r w:rsidR="00DB0879"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Золотник керування 9, розташований у корпусі 10, регулює тиск </w:t>
      </w:r>
      <w:r w:rsidR="00987AC1" w:rsidRPr="0014773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B0879"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циліндрі 6, що змінює кут </w:t>
      </w:r>
      <w:r w:rsidRPr="00147731">
        <w:rPr>
          <w:rFonts w:ascii="Times New Roman" w:hAnsi="Times New Roman" w:cs="Times New Roman"/>
          <w:sz w:val="28"/>
          <w:szCs w:val="28"/>
        </w:rPr>
        <w:t>α</w:t>
      </w:r>
      <w:r w:rsidRPr="00147731">
        <w:rPr>
          <w:rFonts w:ascii="Times New Roman" w:hAnsi="Times New Roman" w:cs="Times New Roman"/>
          <w:sz w:val="28"/>
          <w:szCs w:val="28"/>
          <w:lang w:val="uk-UA"/>
        </w:rPr>
        <w:t>, а отже, і подачу насоса.</w:t>
      </w:r>
    </w:p>
    <w:p w:rsidR="00E3601F" w:rsidRPr="00147731" w:rsidRDefault="00E3601F" w:rsidP="001477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731">
        <w:rPr>
          <w:rFonts w:ascii="Times New Roman" w:hAnsi="Times New Roman" w:cs="Times New Roman"/>
          <w:sz w:val="28"/>
          <w:szCs w:val="28"/>
          <w:lang w:val="uk-UA"/>
        </w:rPr>
        <w:t>При відсутності витрати рідини в гідросистему тиск у напірній лінії, що</w:t>
      </w:r>
      <w:r w:rsidR="00DB0879"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7731">
        <w:rPr>
          <w:rFonts w:ascii="Times New Roman" w:hAnsi="Times New Roman" w:cs="Times New Roman"/>
          <w:sz w:val="28"/>
          <w:szCs w:val="28"/>
          <w:lang w:val="uk-UA"/>
        </w:rPr>
        <w:t>діє знизу на «грибок» золотника 9, долає зусилля пружини 8, регульоване</w:t>
      </w:r>
      <w:r w:rsidR="00DB0879"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гвинтом 7, і піднімає золотник вгору, </w:t>
      </w:r>
      <w:r w:rsidR="0005034C" w:rsidRPr="00147731">
        <w:rPr>
          <w:rFonts w:ascii="Times New Roman" w:hAnsi="Times New Roman" w:cs="Times New Roman"/>
          <w:sz w:val="28"/>
          <w:szCs w:val="28"/>
          <w:lang w:val="uk-UA"/>
        </w:rPr>
        <w:t>з’єднуючи</w:t>
      </w:r>
      <w:r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з напірною лінією камеру</w:t>
      </w:r>
      <w:r w:rsidR="00DB0879"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циліндра 6.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Останній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ставить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похилу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шайбу в положення </w:t>
      </w:r>
      <w:r w:rsidR="00987AC1"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наближеного </w:t>
      </w:r>
      <w:r w:rsidRPr="00147731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нульового</w:t>
      </w:r>
      <w:proofErr w:type="spellEnd"/>
      <w:r w:rsidR="00DB0879"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7731">
        <w:rPr>
          <w:rFonts w:ascii="Times New Roman" w:hAnsi="Times New Roman" w:cs="Times New Roman"/>
          <w:sz w:val="28"/>
          <w:szCs w:val="28"/>
        </w:rPr>
        <w:t xml:space="preserve">(α~0),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долаючи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пружин</w:t>
      </w:r>
      <w:r w:rsidR="00EB6B24" w:rsidRPr="0014773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477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7731">
        <w:rPr>
          <w:rFonts w:ascii="Times New Roman" w:hAnsi="Times New Roman" w:cs="Times New Roman"/>
          <w:sz w:val="28"/>
          <w:szCs w:val="28"/>
        </w:rPr>
        <w:t xml:space="preserve">13 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циліндра</w:t>
      </w:r>
      <w:proofErr w:type="spellEnd"/>
      <w:proofErr w:type="gramEnd"/>
      <w:r w:rsidR="00EB6B24"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6B24" w:rsidRPr="00147731">
        <w:rPr>
          <w:rFonts w:ascii="Times New Roman" w:hAnsi="Times New Roman" w:cs="Times New Roman"/>
          <w:sz w:val="28"/>
          <w:szCs w:val="28"/>
        </w:rPr>
        <w:t>12</w:t>
      </w:r>
      <w:r w:rsidRPr="001477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робоча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камера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="00DB0879"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7731">
        <w:rPr>
          <w:rFonts w:ascii="Times New Roman" w:hAnsi="Times New Roman" w:cs="Times New Roman"/>
          <w:sz w:val="28"/>
          <w:szCs w:val="28"/>
        </w:rPr>
        <w:t>з</w:t>
      </w:r>
      <w:r w:rsidR="0005034C" w:rsidRPr="00147731"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єднана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з насосом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підживлення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положенні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подача</w:t>
      </w:r>
      <w:r w:rsidR="00DB0879"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7731">
        <w:rPr>
          <w:rFonts w:ascii="Times New Roman" w:hAnsi="Times New Roman" w:cs="Times New Roman"/>
          <w:sz w:val="28"/>
          <w:szCs w:val="28"/>
        </w:rPr>
        <w:t xml:space="preserve">насоса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дорівнює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величині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витоків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гідросистемі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потужність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DB0879"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споживається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насосом, не </w:t>
      </w:r>
      <w:proofErr w:type="spellStart"/>
      <w:r w:rsidRPr="00147731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Pr="00147731">
        <w:rPr>
          <w:rFonts w:ascii="Times New Roman" w:hAnsi="Times New Roman" w:cs="Times New Roman"/>
          <w:sz w:val="28"/>
          <w:szCs w:val="28"/>
        </w:rPr>
        <w:t xml:space="preserve"> 0,75 кВт.</w:t>
      </w:r>
    </w:p>
    <w:p w:rsidR="009618C7" w:rsidRDefault="00EB6B24" w:rsidP="001477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731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E3601F" w:rsidRPr="0014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01F" w:rsidRPr="00147731">
        <w:rPr>
          <w:rFonts w:ascii="Times New Roman" w:hAnsi="Times New Roman" w:cs="Times New Roman"/>
          <w:sz w:val="28"/>
          <w:szCs w:val="28"/>
        </w:rPr>
        <w:t>мір</w:t>
      </w:r>
      <w:proofErr w:type="spellEnd"/>
      <w:r w:rsidRPr="0014773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3601F" w:rsidRPr="0014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01F" w:rsidRPr="00147731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="00E3601F" w:rsidRPr="0014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01F" w:rsidRPr="00147731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="00E3601F" w:rsidRPr="00147731">
        <w:rPr>
          <w:rFonts w:ascii="Times New Roman" w:hAnsi="Times New Roman" w:cs="Times New Roman"/>
          <w:sz w:val="28"/>
          <w:szCs w:val="28"/>
        </w:rPr>
        <w:t xml:space="preserve"> масла, </w:t>
      </w:r>
      <w:proofErr w:type="spellStart"/>
      <w:r w:rsidR="00E3601F" w:rsidRPr="0014773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E3601F" w:rsidRPr="0014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01F" w:rsidRPr="00147731">
        <w:rPr>
          <w:rFonts w:ascii="Times New Roman" w:hAnsi="Times New Roman" w:cs="Times New Roman"/>
          <w:sz w:val="28"/>
          <w:szCs w:val="28"/>
        </w:rPr>
        <w:t>надходить</w:t>
      </w:r>
      <w:proofErr w:type="spellEnd"/>
      <w:r w:rsidR="00E3601F" w:rsidRPr="0014773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3601F" w:rsidRPr="00147731">
        <w:rPr>
          <w:rFonts w:ascii="Times New Roman" w:hAnsi="Times New Roman" w:cs="Times New Roman"/>
          <w:sz w:val="28"/>
          <w:szCs w:val="28"/>
        </w:rPr>
        <w:t>гідросистему</w:t>
      </w:r>
      <w:proofErr w:type="spellEnd"/>
      <w:r w:rsidR="00E3601F" w:rsidRPr="001477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601F" w:rsidRPr="00147731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="00E3601F" w:rsidRPr="00147731">
        <w:rPr>
          <w:rFonts w:ascii="Times New Roman" w:hAnsi="Times New Roman" w:cs="Times New Roman"/>
          <w:sz w:val="28"/>
          <w:szCs w:val="28"/>
        </w:rPr>
        <w:t xml:space="preserve"> у</w:t>
      </w:r>
      <w:r w:rsidR="00DB0879"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3601F" w:rsidRPr="00147731">
        <w:rPr>
          <w:rFonts w:ascii="Times New Roman" w:hAnsi="Times New Roman" w:cs="Times New Roman"/>
          <w:sz w:val="28"/>
          <w:szCs w:val="28"/>
        </w:rPr>
        <w:t>напірній</w:t>
      </w:r>
      <w:proofErr w:type="spellEnd"/>
      <w:r w:rsidR="00E3601F" w:rsidRPr="0014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01F" w:rsidRPr="00147731">
        <w:rPr>
          <w:rFonts w:ascii="Times New Roman" w:hAnsi="Times New Roman" w:cs="Times New Roman"/>
          <w:sz w:val="28"/>
          <w:szCs w:val="28"/>
        </w:rPr>
        <w:t>лінії</w:t>
      </w:r>
      <w:proofErr w:type="spellEnd"/>
      <w:r w:rsidR="00E3601F" w:rsidRPr="0014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01F" w:rsidRPr="00147731">
        <w:rPr>
          <w:rFonts w:ascii="Times New Roman" w:hAnsi="Times New Roman" w:cs="Times New Roman"/>
          <w:sz w:val="28"/>
          <w:szCs w:val="28"/>
        </w:rPr>
        <w:t>зменшується</w:t>
      </w:r>
      <w:proofErr w:type="spellEnd"/>
      <w:r w:rsidR="00E3601F" w:rsidRPr="00147731">
        <w:rPr>
          <w:rFonts w:ascii="Times New Roman" w:hAnsi="Times New Roman" w:cs="Times New Roman"/>
          <w:sz w:val="28"/>
          <w:szCs w:val="28"/>
        </w:rPr>
        <w:t xml:space="preserve">, пружина 8 </w:t>
      </w:r>
      <w:proofErr w:type="spellStart"/>
      <w:r w:rsidR="00E3601F" w:rsidRPr="00147731">
        <w:rPr>
          <w:rFonts w:ascii="Times New Roman" w:hAnsi="Times New Roman" w:cs="Times New Roman"/>
          <w:sz w:val="28"/>
          <w:szCs w:val="28"/>
        </w:rPr>
        <w:t>опускає</w:t>
      </w:r>
      <w:proofErr w:type="spellEnd"/>
      <w:r w:rsidR="00E3601F" w:rsidRPr="00147731">
        <w:rPr>
          <w:rFonts w:ascii="Times New Roman" w:hAnsi="Times New Roman" w:cs="Times New Roman"/>
          <w:sz w:val="28"/>
          <w:szCs w:val="28"/>
        </w:rPr>
        <w:t xml:space="preserve"> золотник вниз, в</w:t>
      </w:r>
      <w:r w:rsidR="00DB0879"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3601F" w:rsidRPr="00147731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="00E3601F" w:rsidRPr="0014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01F" w:rsidRPr="00147731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="00E3601F" w:rsidRPr="0014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01F" w:rsidRPr="00147731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="00E3601F" w:rsidRPr="00147731">
        <w:rPr>
          <w:rFonts w:ascii="Times New Roman" w:hAnsi="Times New Roman" w:cs="Times New Roman"/>
          <w:sz w:val="28"/>
          <w:szCs w:val="28"/>
        </w:rPr>
        <w:t xml:space="preserve"> </w:t>
      </w:r>
      <w:r w:rsidRPr="0014773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3601F" w:rsidRPr="0014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01F" w:rsidRPr="00147731">
        <w:rPr>
          <w:rFonts w:ascii="Times New Roman" w:hAnsi="Times New Roman" w:cs="Times New Roman"/>
          <w:sz w:val="28"/>
          <w:szCs w:val="28"/>
        </w:rPr>
        <w:t>циліндрі</w:t>
      </w:r>
      <w:proofErr w:type="spellEnd"/>
      <w:r w:rsidR="00E3601F" w:rsidRPr="00147731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E3601F" w:rsidRPr="00147731">
        <w:rPr>
          <w:rFonts w:ascii="Times New Roman" w:hAnsi="Times New Roman" w:cs="Times New Roman"/>
          <w:sz w:val="28"/>
          <w:szCs w:val="28"/>
        </w:rPr>
        <w:t>зменшується</w:t>
      </w:r>
      <w:proofErr w:type="spellEnd"/>
      <w:r w:rsidR="00E3601F" w:rsidRPr="0014773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E3601F" w:rsidRPr="00147731">
        <w:rPr>
          <w:rFonts w:ascii="Times New Roman" w:hAnsi="Times New Roman" w:cs="Times New Roman"/>
          <w:sz w:val="28"/>
          <w:szCs w:val="28"/>
        </w:rPr>
        <w:t>циліндр</w:t>
      </w:r>
      <w:proofErr w:type="spellEnd"/>
      <w:r w:rsidR="00E3601F" w:rsidRPr="00147731">
        <w:rPr>
          <w:rFonts w:ascii="Times New Roman" w:hAnsi="Times New Roman" w:cs="Times New Roman"/>
          <w:sz w:val="28"/>
          <w:szCs w:val="28"/>
        </w:rPr>
        <w:t xml:space="preserve"> 12 і </w:t>
      </w:r>
      <w:proofErr w:type="spellStart"/>
      <w:r w:rsidR="00E3601F" w:rsidRPr="00147731">
        <w:rPr>
          <w:rFonts w:ascii="Times New Roman" w:hAnsi="Times New Roman" w:cs="Times New Roman"/>
          <w:sz w:val="28"/>
          <w:szCs w:val="28"/>
        </w:rPr>
        <w:t>пружини</w:t>
      </w:r>
      <w:proofErr w:type="spellEnd"/>
      <w:r w:rsidR="00E3601F" w:rsidRPr="00147731">
        <w:rPr>
          <w:rFonts w:ascii="Times New Roman" w:hAnsi="Times New Roman" w:cs="Times New Roman"/>
          <w:sz w:val="28"/>
          <w:szCs w:val="28"/>
        </w:rPr>
        <w:t xml:space="preserve"> 13</w:t>
      </w:r>
      <w:r w:rsidR="00DB0879"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601F" w:rsidRPr="00147731">
        <w:rPr>
          <w:rFonts w:ascii="Times New Roman" w:hAnsi="Times New Roman" w:cs="Times New Roman"/>
          <w:sz w:val="28"/>
          <w:szCs w:val="28"/>
          <w:lang w:val="uk-UA"/>
        </w:rPr>
        <w:t>розгортають шайбу 4 на кут, що відповідає споживаній витраті масла.</w:t>
      </w:r>
      <w:r w:rsidR="00DB0879"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7731" w:rsidRPr="00147731">
        <w:rPr>
          <w:rFonts w:ascii="Times New Roman" w:hAnsi="Times New Roman" w:cs="Times New Roman"/>
          <w:sz w:val="28"/>
          <w:szCs w:val="28"/>
          <w:lang w:val="uk-UA"/>
        </w:rPr>
        <w:t>Роторна</w:t>
      </w:r>
      <w:r w:rsidR="00E3601F"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частина насоса і циліндри управління </w:t>
      </w:r>
      <w:r w:rsidR="00147731"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кутом нахилу шайби 4 </w:t>
      </w:r>
      <w:r w:rsidR="00E3601F" w:rsidRPr="00147731">
        <w:rPr>
          <w:rFonts w:ascii="Times New Roman" w:hAnsi="Times New Roman" w:cs="Times New Roman"/>
          <w:sz w:val="28"/>
          <w:szCs w:val="28"/>
          <w:lang w:val="uk-UA"/>
        </w:rPr>
        <w:t>розташовані в корпусі 3, закритому попереду кришкою 2. Наявність барабана 17 з</w:t>
      </w:r>
      <w:r w:rsidR="00DB0879"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601F" w:rsidRPr="00147731">
        <w:rPr>
          <w:rFonts w:ascii="Times New Roman" w:hAnsi="Times New Roman" w:cs="Times New Roman"/>
          <w:sz w:val="28"/>
          <w:szCs w:val="28"/>
          <w:lang w:val="uk-UA"/>
        </w:rPr>
        <w:t>штовхачами 16 дозволяє розвантажити ротор від дії радіальних</w:t>
      </w:r>
      <w:r w:rsidR="00DB0879"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601F"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навантажень і забезпечити можливість </w:t>
      </w:r>
      <w:r w:rsidR="00DB0879"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0879" w:rsidRPr="0014773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3601F" w:rsidRPr="00147731">
        <w:rPr>
          <w:rFonts w:ascii="Times New Roman" w:hAnsi="Times New Roman" w:cs="Times New Roman"/>
          <w:sz w:val="28"/>
          <w:szCs w:val="28"/>
          <w:lang w:val="uk-UA"/>
        </w:rPr>
        <w:t>амо</w:t>
      </w:r>
      <w:r w:rsidR="004E42A7">
        <w:rPr>
          <w:rFonts w:ascii="Times New Roman" w:hAnsi="Times New Roman" w:cs="Times New Roman"/>
          <w:sz w:val="28"/>
          <w:szCs w:val="28"/>
          <w:lang w:val="uk-UA"/>
        </w:rPr>
        <w:t>встановлння</w:t>
      </w:r>
      <w:proofErr w:type="spellEnd"/>
      <w:r w:rsidR="00E3601F"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42A7">
        <w:rPr>
          <w:rFonts w:ascii="Times New Roman" w:hAnsi="Times New Roman" w:cs="Times New Roman"/>
          <w:sz w:val="28"/>
          <w:szCs w:val="28"/>
          <w:lang w:val="uk-UA"/>
        </w:rPr>
        <w:t>відносно</w:t>
      </w:r>
      <w:r w:rsidR="00E3601F"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торцевої</w:t>
      </w:r>
      <w:r w:rsidR="00DB0879"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601F" w:rsidRPr="00147731">
        <w:rPr>
          <w:rFonts w:ascii="Times New Roman" w:hAnsi="Times New Roman" w:cs="Times New Roman"/>
          <w:sz w:val="28"/>
          <w:szCs w:val="28"/>
          <w:lang w:val="uk-UA"/>
        </w:rPr>
        <w:t>поверхні опорно-розподільного диска.</w:t>
      </w:r>
      <w:r w:rsidR="00DB0879"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601F" w:rsidRPr="00147731">
        <w:rPr>
          <w:rFonts w:ascii="Times New Roman" w:hAnsi="Times New Roman" w:cs="Times New Roman"/>
          <w:sz w:val="28"/>
          <w:szCs w:val="28"/>
        </w:rPr>
        <w:t xml:space="preserve">Барабан </w:t>
      </w:r>
      <w:proofErr w:type="spellStart"/>
      <w:r w:rsidR="00E3601F" w:rsidRPr="00147731">
        <w:rPr>
          <w:rFonts w:ascii="Times New Roman" w:hAnsi="Times New Roman" w:cs="Times New Roman"/>
          <w:sz w:val="28"/>
          <w:szCs w:val="28"/>
        </w:rPr>
        <w:t>повязаний</w:t>
      </w:r>
      <w:proofErr w:type="spellEnd"/>
      <w:r w:rsidR="00E3601F" w:rsidRPr="0014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01F" w:rsidRPr="0014773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E3601F" w:rsidRPr="00147731">
        <w:rPr>
          <w:rFonts w:ascii="Times New Roman" w:hAnsi="Times New Roman" w:cs="Times New Roman"/>
          <w:sz w:val="28"/>
          <w:szCs w:val="28"/>
        </w:rPr>
        <w:t xml:space="preserve"> ротором за </w:t>
      </w:r>
      <w:proofErr w:type="spellStart"/>
      <w:r w:rsidR="00E3601F" w:rsidRPr="0014773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="00E3601F" w:rsidRPr="0014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01F" w:rsidRPr="00147731">
        <w:rPr>
          <w:rFonts w:ascii="Times New Roman" w:hAnsi="Times New Roman" w:cs="Times New Roman"/>
          <w:sz w:val="28"/>
          <w:szCs w:val="28"/>
        </w:rPr>
        <w:t>торцевої</w:t>
      </w:r>
      <w:proofErr w:type="spellEnd"/>
      <w:r w:rsidR="00E3601F" w:rsidRPr="00147731">
        <w:rPr>
          <w:rFonts w:ascii="Times New Roman" w:hAnsi="Times New Roman" w:cs="Times New Roman"/>
          <w:sz w:val="28"/>
          <w:szCs w:val="28"/>
        </w:rPr>
        <w:t xml:space="preserve"> шпонки. Вал 1</w:t>
      </w:r>
      <w:r w:rsidR="00DB0879"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3601F" w:rsidRPr="00147731">
        <w:rPr>
          <w:rFonts w:ascii="Times New Roman" w:hAnsi="Times New Roman" w:cs="Times New Roman"/>
          <w:sz w:val="28"/>
          <w:szCs w:val="28"/>
        </w:rPr>
        <w:t>спирається</w:t>
      </w:r>
      <w:proofErr w:type="spellEnd"/>
      <w:r w:rsidR="00E3601F" w:rsidRPr="0014773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3601F" w:rsidRPr="00147731">
        <w:rPr>
          <w:rFonts w:ascii="Times New Roman" w:hAnsi="Times New Roman" w:cs="Times New Roman"/>
          <w:sz w:val="28"/>
          <w:szCs w:val="28"/>
        </w:rPr>
        <w:t>шарикопідшипники</w:t>
      </w:r>
      <w:proofErr w:type="spellEnd"/>
      <w:r w:rsidR="00E3601F" w:rsidRPr="00147731">
        <w:rPr>
          <w:rFonts w:ascii="Times New Roman" w:hAnsi="Times New Roman" w:cs="Times New Roman"/>
          <w:sz w:val="28"/>
          <w:szCs w:val="28"/>
        </w:rPr>
        <w:t xml:space="preserve"> 18. </w:t>
      </w:r>
      <w:r w:rsidR="004E42A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3601F" w:rsidRPr="0014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01F" w:rsidRPr="00147731">
        <w:rPr>
          <w:rFonts w:ascii="Times New Roman" w:hAnsi="Times New Roman" w:cs="Times New Roman"/>
          <w:sz w:val="28"/>
          <w:szCs w:val="28"/>
        </w:rPr>
        <w:t>корпусі</w:t>
      </w:r>
      <w:proofErr w:type="spellEnd"/>
      <w:r w:rsidR="00E3601F" w:rsidRPr="00147731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="00E3601F" w:rsidRPr="00147731">
        <w:rPr>
          <w:rFonts w:ascii="Times New Roman" w:hAnsi="Times New Roman" w:cs="Times New Roman"/>
          <w:sz w:val="28"/>
          <w:szCs w:val="28"/>
        </w:rPr>
        <w:t>додатково</w:t>
      </w:r>
      <w:proofErr w:type="spellEnd"/>
      <w:r w:rsidR="00E3601F" w:rsidRPr="0014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01F" w:rsidRPr="00147731">
        <w:rPr>
          <w:rFonts w:ascii="Times New Roman" w:hAnsi="Times New Roman" w:cs="Times New Roman"/>
          <w:sz w:val="28"/>
          <w:szCs w:val="28"/>
        </w:rPr>
        <w:t>розміщені</w:t>
      </w:r>
      <w:proofErr w:type="spellEnd"/>
      <w:r w:rsidR="00DB0879" w:rsidRPr="00147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3601F" w:rsidRPr="00147731">
        <w:rPr>
          <w:rFonts w:ascii="Times New Roman" w:hAnsi="Times New Roman" w:cs="Times New Roman"/>
          <w:sz w:val="28"/>
          <w:szCs w:val="28"/>
        </w:rPr>
        <w:t>клапани</w:t>
      </w:r>
      <w:proofErr w:type="spellEnd"/>
      <w:r w:rsidR="00E3601F" w:rsidRPr="00147731">
        <w:rPr>
          <w:rFonts w:ascii="Times New Roman" w:hAnsi="Times New Roman" w:cs="Times New Roman"/>
          <w:sz w:val="28"/>
          <w:szCs w:val="28"/>
        </w:rPr>
        <w:t xml:space="preserve"> ПК (</w:t>
      </w:r>
      <w:proofErr w:type="spellStart"/>
      <w:r w:rsidR="00E3601F" w:rsidRPr="00147731">
        <w:rPr>
          <w:rFonts w:ascii="Times New Roman" w:hAnsi="Times New Roman" w:cs="Times New Roman"/>
          <w:sz w:val="28"/>
          <w:szCs w:val="28"/>
        </w:rPr>
        <w:t>згори</w:t>
      </w:r>
      <w:proofErr w:type="spellEnd"/>
      <w:r w:rsidR="00E3601F" w:rsidRPr="00147731">
        <w:rPr>
          <w:rFonts w:ascii="Times New Roman" w:hAnsi="Times New Roman" w:cs="Times New Roman"/>
          <w:sz w:val="28"/>
          <w:szCs w:val="28"/>
        </w:rPr>
        <w:t xml:space="preserve">) та КП </w:t>
      </w:r>
      <w:proofErr w:type="spellStart"/>
      <w:r w:rsidR="00E3601F" w:rsidRPr="00147731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E3601F" w:rsidRPr="0014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01F" w:rsidRPr="00147731">
        <w:rPr>
          <w:rFonts w:ascii="Times New Roman" w:hAnsi="Times New Roman" w:cs="Times New Roman"/>
          <w:sz w:val="28"/>
          <w:szCs w:val="28"/>
        </w:rPr>
        <w:t>підживлення</w:t>
      </w:r>
      <w:proofErr w:type="spellEnd"/>
      <w:r w:rsidR="00E3601F" w:rsidRPr="00147731">
        <w:rPr>
          <w:rFonts w:ascii="Times New Roman" w:hAnsi="Times New Roman" w:cs="Times New Roman"/>
          <w:sz w:val="28"/>
          <w:szCs w:val="28"/>
        </w:rPr>
        <w:t>.</w:t>
      </w:r>
    </w:p>
    <w:p w:rsidR="00871B11" w:rsidRDefault="00871B11" w:rsidP="001477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1B11" w:rsidRPr="00147731" w:rsidRDefault="00871B11" w:rsidP="001477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71B11" w:rsidRPr="00147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54"/>
    <w:rsid w:val="0005034C"/>
    <w:rsid w:val="000D0A40"/>
    <w:rsid w:val="00147731"/>
    <w:rsid w:val="0025439B"/>
    <w:rsid w:val="004E075B"/>
    <w:rsid w:val="004E42A7"/>
    <w:rsid w:val="00666E1D"/>
    <w:rsid w:val="00871B11"/>
    <w:rsid w:val="00987AC1"/>
    <w:rsid w:val="00B52558"/>
    <w:rsid w:val="00C4437C"/>
    <w:rsid w:val="00DB0879"/>
    <w:rsid w:val="00E3601F"/>
    <w:rsid w:val="00EB6B24"/>
    <w:rsid w:val="00FE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5FAC4-29D3-4336-9709-E6A4DFA4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2023-12-13T18:39:00Z</dcterms:created>
  <dcterms:modified xsi:type="dcterms:W3CDTF">2024-09-21T19:03:00Z</dcterms:modified>
</cp:coreProperties>
</file>