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5B4B5" w14:textId="77777777" w:rsidR="00F14AEB" w:rsidRDefault="00F14AEB" w:rsidP="00F14A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</w:pPr>
    </w:p>
    <w:p w14:paraId="2F7BB0B1" w14:textId="315C137D" w:rsidR="00F14AEB" w:rsidRDefault="00F14AEB" w:rsidP="00F14A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kern w:val="36"/>
          <w:sz w:val="28"/>
          <w:szCs w:val="28"/>
          <w:lang w:eastAsia="uk-UA"/>
        </w:rPr>
        <w:drawing>
          <wp:inline distT="0" distB="0" distL="0" distR="0" wp14:anchorId="346479A1" wp14:editId="38EC0367">
            <wp:extent cx="4165600" cy="2668588"/>
            <wp:effectExtent l="0" t="0" r="6350" b="0"/>
            <wp:docPr id="7853813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647" cy="2669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FEECC" w14:textId="636A8D73" w:rsidR="00C17E81" w:rsidRPr="00F14AEB" w:rsidRDefault="00C17E81" w:rsidP="00F14A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  <w:t>Тема. Соціологія особистості</w:t>
      </w:r>
    </w:p>
    <w:p w14:paraId="71D90889" w14:textId="40DDABD1" w:rsidR="00C17E81" w:rsidRPr="0039694C" w:rsidRDefault="00C17E81" w:rsidP="002471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Що вивчає соціологія особистості</w:t>
      </w:r>
    </w:p>
    <w:p w14:paraId="2E295659" w14:textId="321BBBCD" w:rsidR="00C17E81" w:rsidRPr="0039694C" w:rsidRDefault="00C17E81" w:rsidP="002471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Які елементи входять до структури особистості</w:t>
      </w:r>
    </w:p>
    <w:p w14:paraId="02E26170" w14:textId="43FB3370" w:rsidR="00C17E81" w:rsidRPr="0039694C" w:rsidRDefault="00C17E81" w:rsidP="002471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Від яких факторів залежить процес соціалізації особистості</w:t>
      </w:r>
    </w:p>
    <w:p w14:paraId="41C0B5A4" w14:textId="23E3C6C5" w:rsidR="00C17E81" w:rsidRPr="0039694C" w:rsidRDefault="00C17E81" w:rsidP="00247146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Предмет соціології особистості та її основні проблеми</w:t>
      </w:r>
    </w:p>
    <w:p w14:paraId="19053803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Основним елементом суспільства, будь-якої форми соціальності є </w:t>
      </w: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людина.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Оскільки особистість є продуктом соціуму, то особливе місце серед соціально-психологічних дисциплін посідає соціологія особистості.</w:t>
      </w:r>
    </w:p>
    <w:p w14:paraId="784296FD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Соціологія особистості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— це галузь соціології, яка вивчає особистість як об'єкт і суб'єкт соціальних відносин крізь призму суспільно-історичного прогресу, ціннісних суспільних систем, взаємозв'язків особи і соціальних спільнот.</w:t>
      </w:r>
    </w:p>
    <w:p w14:paraId="2DA76830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Об'єктом даної галузі є соціальний суб'єкт, зокрема людина й особистість, а предметом — соціальна сутність людини та закони становлення і змін особистості у процесі життя.</w:t>
      </w:r>
    </w:p>
    <w:p w14:paraId="1F29349F" w14:textId="77777777" w:rsidR="00F14AEB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Особистість є об'єктом вивчення багатьох гуманітарних дисциплін — філософії, психології, антропології, соціології та ін. Специфіка соціологічного підходу до особистості полягає в тому, що соціологія намагається дослідити людину як найважливіший елемент суспільного життя, виділити її соціальні характеристики, визначити весь спектр її взаємодії з суспільством, з соціальними спільнотами, з іншими індивідами. Інакше кажучи, у соціології особистість розглядається не як продукт природи, а передусім як сукупність суспільних відносин, продукт суспільства</w:t>
      </w:r>
      <w:r w:rsidR="00F14AE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0A54D215" w14:textId="3CA4F3C9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 Особлива увага у соціології особистості приділяється дослідженням взаємозв'язків параметрів соціальних структур та особистісних якостей людей у відповідних соціальних групах. Без дослідження системи особистості, без вивчення процесів, які охоплюють повсякденні міжособистісні відносини, неможливо зрозуміти соціальні процеси, які управляють складними структурами суспільств.</w:t>
      </w:r>
    </w:p>
    <w:p w14:paraId="730C1E88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Можна виділити наступні основні аспекти соціологічного аналізу особистості і відповідні до них групи проблем.</w:t>
      </w:r>
    </w:p>
    <w:p w14:paraId="32FC3C5F" w14:textId="77777777" w:rsidR="00C17E81" w:rsidRPr="00247146" w:rsidRDefault="00C17E81" w:rsidP="002471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1. Людина вивчається як елемент соціальної системи, представник різноманітних соціальних утворень, соціальних спільнот, соціальних інститутів та організацій. У даному аспекті досліджуються проблеми інтеграції особистості до складу різних соціальних спільнот, процеси взаємозв'язку особистості і суспільства, особистості і соціальної групи чи спільноти.</w:t>
      </w:r>
    </w:p>
    <w:p w14:paraId="11A4D0D2" w14:textId="77777777" w:rsidR="00C17E81" w:rsidRPr="00247146" w:rsidRDefault="00C17E81" w:rsidP="002471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2. Будучи елементом соціальних спільнот, всіх соціальних систем, особистість сама виступає як складна система в сукупності всіх своїх численних соціальних якостей, котрі виступають елементами структури особистості. Актуальними проблемами в даному </w:t>
      </w:r>
      <w:proofErr w:type="spellStart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гоган</w:t>
      </w:r>
      <w:proofErr w:type="spellEnd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і виступають проблеми типології особистості, аналізу тих властивостей, що складають її структуру.</w:t>
      </w:r>
    </w:p>
    <w:p w14:paraId="7AEBC6A0" w14:textId="77777777" w:rsidR="00C17E81" w:rsidRPr="00247146" w:rsidRDefault="00C17E81" w:rsidP="002471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3. Особистість досліджується в соціологічній теорії як об'єкт впливу з боку суспільства та його структур. Досліджуються проблеми формування особистості, розвитку її потреб під впливом певної культури, через взаємозв'язок з певними соціальними спільнотами, а також проблеми виховання, освіти, соціалізації особистості.</w:t>
      </w:r>
    </w:p>
    <w:p w14:paraId="422FED1F" w14:textId="77777777" w:rsidR="00C17E81" w:rsidRPr="00247146" w:rsidRDefault="00C17E81" w:rsidP="002471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4. Особистість виступає не лише об'єктом, але й суб'єктом суспільних змін, творцем соціальних спільноті суспільного розвитку, джерелом суспільного життя. В даному аспекті актуальними для соціологічного дослідження виявляються проблеми соціальної діяльності особистості, процеси регуляції та саморегуляції діяльності особистості, фактори і критерії соціальної активності.</w:t>
      </w:r>
    </w:p>
    <w:p w14:paraId="384153B3" w14:textId="7F9B71AD" w:rsidR="00C17E81" w:rsidRPr="0039694C" w:rsidRDefault="00C17E81" w:rsidP="00247146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2. </w:t>
      </w: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Структурні елементи особистості</w:t>
      </w:r>
    </w:p>
    <w:p w14:paraId="3D34DC1C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Починаючи з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Демокріта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який порівнював людину з малим світом, і до сьогоднішніх днів проблема особистості є особливо актуальною. Розуміння її сутності — одне з найскладніших неоднозначних питань сучасності.</w:t>
      </w:r>
    </w:p>
    <w:p w14:paraId="2FECEF19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Для розкриття поняття особистості потрібно розмежувати його з близькими за змістом поняттями </w:t>
      </w: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"людина", "індивід", "індивідуальність".</w:t>
      </w:r>
    </w:p>
    <w:p w14:paraId="2F9D4C27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Термін </w:t>
      </w: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"людина"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вживається як родове поняття, що вказує на приналежність до людського роду. Це поняття вказує на якісну відмінність людей від тварин і служить для характеристики всезагальних, притаманних всім людям якостей і особливостей, що знаходить свій вияв у назві "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homo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sapiens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". Термін 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"індивід" вживається у значенні "конкретна людина", одиничний представник людського роду, коли необхідно підкреслити, що йдеться не про все людство загалом. "Індивідуальність" означає те особливе і специфічне, що відрізняє одну людину з-поміж інших, включно з її природними і соціальними, фізіологічними і психічними, успадкованими і набутими якостями.</w:t>
      </w:r>
    </w:p>
    <w:p w14:paraId="407F453E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Особистість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— це цілісна сукупність соціальних властивостей людини, що формуються та видозмінюються протягом усього життя людини у результаті складної взаємодії внутрішніх та зовнішніх чинників її розвитку та активної взаємодії з соціальним середовищем.</w:t>
      </w:r>
    </w:p>
    <w:p w14:paraId="6D902387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Особистість людини в її діяльнісних проявах виявляється для інших людей як та чи інша певна сукупність соціально значущих рис особи. В цьому аспекті особистість — порівняно стала сукупність людських якостей, відповідно до формування яких у процесі змужніння індивід стає соціально визнаним і тим самим соціально відповідальним суб'єктом своєї поведінки.</w:t>
      </w:r>
    </w:p>
    <w:p w14:paraId="4DAFE13C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Загалом, сьогодні налічується близько 50 визначень поняття "особистість". Залежно від орієнтації вчених поняття "особистість" розкривається у 3 основних аспектах:</w:t>
      </w:r>
    </w:p>
    <w:p w14:paraId="6F60A9EA" w14:textId="77777777" w:rsidR="00C17E81" w:rsidRPr="00247146" w:rsidRDefault="00C17E81" w:rsidP="002471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1 — як щось ціле, висновок або єдність окремих ідей, </w:t>
      </w:r>
      <w:proofErr w:type="spellStart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відчуттів</w:t>
      </w:r>
      <w:proofErr w:type="spellEnd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потягів, цілей, мотивів та інших ознак.</w:t>
      </w:r>
    </w:p>
    <w:p w14:paraId="6A635E28" w14:textId="77777777" w:rsidR="00C17E81" w:rsidRPr="00247146" w:rsidRDefault="00C17E81" w:rsidP="002471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2 — як утворення, яке зумовлює реакцію на безліч зовнішніх подразників і впливів, гарантуючи істоті адаптацію і виживання.</w:t>
      </w:r>
    </w:p>
    <w:p w14:paraId="012010F5" w14:textId="77777777" w:rsidR="00C17E81" w:rsidRPr="00247146" w:rsidRDefault="00C17E81" w:rsidP="002471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3 - як щось унікальне, неповторне, найвище в природі та соціальному бутті.</w:t>
      </w:r>
    </w:p>
    <w:p w14:paraId="3A44776E" w14:textId="77777777" w:rsidR="00F14AEB" w:rsidRPr="0039694C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Особистість в соціологічних дослідженнях постає в єдності соціальних якостей, властивостей і рис, набутих під впливом культури, конкретного соціального середовища, в якому живе індивід. </w:t>
      </w:r>
    </w:p>
    <w:p w14:paraId="4637341C" w14:textId="21C2690A" w:rsidR="00C17E81" w:rsidRPr="0039694C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Основними рисами особистості є:</w:t>
      </w:r>
    </w:p>
    <w:p w14:paraId="4ED6FD59" w14:textId="5BC4FA98" w:rsidR="00C17E81" w:rsidRPr="00F14AEB" w:rsidRDefault="00C17E81" w:rsidP="00F14AEB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певна міра незалежності, автономності від суспільства;</w:t>
      </w:r>
    </w:p>
    <w:p w14:paraId="28C22935" w14:textId="0B508C1A" w:rsidR="00C17E81" w:rsidRPr="00F14AEB" w:rsidRDefault="00C17E81" w:rsidP="00F14AEB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наявність самосвідомості, самооцінки, самоконтролю;</w:t>
      </w:r>
    </w:p>
    <w:p w14:paraId="3BB3A2FB" w14:textId="453E9208" w:rsidR="00C17E81" w:rsidRPr="00F14AEB" w:rsidRDefault="00C17E81" w:rsidP="00F14AEB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наявність внутрішньої духовної структури, тобто потреб, інтересів, цінностей, мотивів, соціальних норм, переконань.</w:t>
      </w:r>
    </w:p>
    <w:p w14:paraId="75805105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Чинниками, що детермінують активність особистості є потреби та інтереси.</w:t>
      </w:r>
    </w:p>
    <w:p w14:paraId="56B124DA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Потреба — це рушійне джерело активності людини, спрямованої на її задоволення, яке супроводжується суб'єктивним потягом до відчуття приємності або, навпаки, відсторонення від відчуття неприємності, болю. Потреба — це внутрішній психологічний стан людини, відчуття нестачі чогось. Цей стан регулює активність, стимулює діяльність, спрямовану на здобуття того, чого не вистачає.</w:t>
      </w:r>
    </w:p>
    <w:p w14:paraId="64DF98BC" w14:textId="6B87C372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Найбільш відома класифікація потреб американського психолога А. Маслоу. Він поділив потреби на базові та похідні. Базові є постійними, а похідні  змінюються. Останні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ціннісно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дорівнюють одна одній і тому не мають ієрархії. Базові потреби можна розташувати ієрархічно, від "нижчих" (фізіологічні потреби) до "вищих" (духовні потреби):</w:t>
      </w:r>
    </w:p>
    <w:p w14:paraId="70F34075" w14:textId="2395E592" w:rsidR="00C17E81" w:rsidRPr="00F14AEB" w:rsidRDefault="00C17E81" w:rsidP="00F14AEB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фізіологічні, сексуальні потреби </w:t>
      </w:r>
      <w:r w:rsidR="00F14AEB"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–</w:t>
      </w: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продовження роду, у їжі. одязі, житті тощо;</w:t>
      </w:r>
    </w:p>
    <w:p w14:paraId="3EFCB261" w14:textId="2F814D87" w:rsidR="00C17E81" w:rsidRPr="00F14AEB" w:rsidRDefault="00C17E81" w:rsidP="00F14AEB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екзистенціальні потреби </w:t>
      </w:r>
      <w:r w:rsidR="00F14AEB"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–</w:t>
      </w: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безпеки існування, стабільності, гарантованій зайнятості тощо;</w:t>
      </w:r>
    </w:p>
    <w:p w14:paraId="7F540009" w14:textId="3FD48CE4" w:rsidR="00C17E81" w:rsidRPr="00F14AEB" w:rsidRDefault="00C17E81" w:rsidP="00F14AEB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соціальні потреби </w:t>
      </w:r>
      <w:r w:rsidR="00F14AEB"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– </w:t>
      </w: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у спілкуванні, належності до колективу, спільній діяльності тощо;</w:t>
      </w:r>
    </w:p>
    <w:p w14:paraId="54926070" w14:textId="117748EC" w:rsidR="00C17E81" w:rsidRPr="00F14AEB" w:rsidRDefault="00C17E81" w:rsidP="00F14AEB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престижні потреби </w:t>
      </w:r>
      <w:r w:rsidR="00F14AEB"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– </w:t>
      </w: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в повазі з боку, службовому просуванні, престижі тощо;</w:t>
      </w:r>
    </w:p>
    <w:p w14:paraId="74750573" w14:textId="0E6672C9" w:rsidR="00F14AEB" w:rsidRPr="00F14AEB" w:rsidRDefault="00C17E81" w:rsidP="00F14AEB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духовні потреби </w:t>
      </w:r>
      <w:r w:rsidR="00F14AEB"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–</w:t>
      </w: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потреба у самовираженні через творчість. </w:t>
      </w:r>
    </w:p>
    <w:p w14:paraId="0181CAEF" w14:textId="77777777" w:rsidR="00F14AEB" w:rsidRDefault="00F14AEB" w:rsidP="00F14A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</w:p>
    <w:p w14:paraId="76A699B5" w14:textId="08ED4DA5" w:rsidR="00C17E81" w:rsidRPr="00F14AEB" w:rsidRDefault="00C17E81" w:rsidP="00F14A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Фізіологічні та екзистенціальні потреби с первинними та</w:t>
      </w:r>
      <w:r w:rsid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вродженими; інші — набутими, тобто соціальними. Згідно з принципом ієрархії, потреби кожного нового рівня стають актуальними для індивіда лише після того, як задоволені попередні запити.</w:t>
      </w:r>
    </w:p>
    <w:p w14:paraId="7063A5D1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Конкретною формою усвідомленої потреби, реальною причиною діяльності особистості, спрямованої на задоволення цієї потреби є інтереси. Інтерес — це направленість дій індивіда в залежності від можливості задоволення тієї чи іншої потреби. Він виступає як мотив, що мобілізує особу за збереження або зміну умов життєдіяльності. Це результат усвідомлення потреби і вибір шляхів та способів її реалізації в конкретних умовах.</w:t>
      </w:r>
    </w:p>
    <w:p w14:paraId="0249B181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Потреби, перетворені в інтереси стають цінностями. </w:t>
      </w:r>
    </w:p>
    <w:p w14:paraId="39DD46E0" w14:textId="0964FCFA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Цінності особистості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— це відносно стійке та соціально обумовлене ставлення особистості до об'єктів духовного та матеріального світу, уявлення людини про найбільш значущі, важливі цілі життя та діяльності, а також засоби їх досягнення.</w:t>
      </w:r>
    </w:p>
    <w:p w14:paraId="78F4D444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Сукупність індивідуальних і загальних, особистих, групових цінностей формує систему ціннісних орієнтацій особистості, якими вона керується у житті. Ціннісні орієнтації — це особистісні орієнтації стосовно цінностей тих чи інших соціальних спільнот чи груп. Вони регулюють загальну спрямованість діяльності людини. Вищим рівнем ціннісних орієнтацій є орієнтації світоглядні, що визначають найзагальнішу ціннісну спрямованість пізнавальної, духовно-практичної та практичної діяльності людини, її вищі цілі життя.</w:t>
      </w:r>
    </w:p>
    <w:p w14:paraId="63802D30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Ціннісні орієнтації діють як певні соціальні настанови — загальні орієнтації особистості, які відображають її можливості діяти відповідно до об'єкта дії. Настанова — це форма перетворення діяльності в реальні, конкретні дії по відношенню до соціально значимих об'єктів. Вони регулюють соціальну поведінку, визначають загальну спрямованість особистості. Настанови також відображають ставлення діючого індивіда до інших людей та об'єктів оточуючого середовища.</w:t>
      </w:r>
    </w:p>
    <w:p w14:paraId="47526746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Взаємодія потреб, інтересів та ціннісних орієнтацій складають механізм мотивації соціальної діяльності. Мотиви — це внутрішні спонуки до дії, що являють собою відображення у свідомості людей їх об'єктивних потреб та інтересів. Мотивація — є процесом актуалізації якого-небудь мотиву та його функціонування — внутрішнього потягу до діяльності певної спрямованості. В цілому мотивація здійснюється як процес забезпечення пріоритетності діяльності, що є однією з можливих за даних зовнішніх та внутрішніх обставин.</w:t>
      </w:r>
    </w:p>
    <w:p w14:paraId="3F50C44B" w14:textId="77777777" w:rsidR="00C17E81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Специфіка особистості визначається її соціальною якістю, тобто сукупністю взаємопов'язаних елементів, зумовлених типом соціальної взаємодії особистості з іншими людьми в конкретних історичних умовах. Ця сукупність складається з таких елементів як соціальний статус та соціальна роль.</w:t>
      </w:r>
    </w:p>
    <w:p w14:paraId="387B7A7D" w14:textId="0B272F1E" w:rsidR="00F14AEB" w:rsidRDefault="00F14AEB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uk-UA"/>
        </w:rPr>
        <w:drawing>
          <wp:inline distT="0" distB="0" distL="0" distR="0" wp14:anchorId="318E799F" wp14:editId="711D4684">
            <wp:extent cx="2619375" cy="1743075"/>
            <wp:effectExtent l="0" t="0" r="9525" b="9525"/>
            <wp:docPr id="19945826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90205" w14:textId="77777777" w:rsidR="00F14AEB" w:rsidRPr="00247146" w:rsidRDefault="00F14AEB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18873F40" w14:textId="77777777" w:rsidR="00C17E81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Соціальний статус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— це становище індивіда або групи в соціальному просторі стосовно інших індивідів і груп, яке визначається за соціально значущими для даної суспільної системи критеріями (економічними, політичними, соціально-правовими тощо). Відповідно до того, чи набуває людина свій статус завдяки успадкованим ознакам (соціальне, походження, стать, раса), чи завдяки власним зусиллям (освіта, фах), розрізняють соціальний статус </w:t>
      </w: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успадкований (</w:t>
      </w:r>
      <w:proofErr w:type="spellStart"/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аскриптивний</w:t>
      </w:r>
      <w:proofErr w:type="spellEnd"/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) та здобутий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55B2E024" w14:textId="38C454CF" w:rsidR="00F14AEB" w:rsidRPr="00247146" w:rsidRDefault="00000000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hyperlink r:id="rId7" w:history="1">
        <w:r w:rsidR="00F14AEB" w:rsidRPr="00E87B8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https://ukrpublic.com/aktualne/sotsialnij-status-i-sotsialna-rol-sotsialnij-status-lyudini-v-suspilstvi.html</w:t>
        </w:r>
      </w:hyperlink>
      <w:r w:rsidR="00F14AE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14:paraId="1792311A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Соціальна роль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— це певні способи поведінки індивіда або групи, що відповідають прийнятим у суспільстві нормам та здійснюються відповідно до 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соціального статусу індивіда або групи. Як член суспільства, різноманітних груп й організацій, обіймаючи в них певне місце чи позицію, виконуючи притаманні цим позиціям функції, індивід тим самим здійснює відповідні соціальні ролі: батька, підприємця, вченого тощо. Сукупність ролей, які відповідають даному статусу, називається рольовим набором.</w:t>
      </w:r>
    </w:p>
    <w:p w14:paraId="5E72646C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Значення соціальної ролі як регулятора соціальної поведінки полягає у тому, що, приступаючи до виконання певних соціальних функцій, індивід, як правило, знає права й обов'язки, що відповідають його становищу, і санкції, які можуть бути застосовані у разі їх порушення. Так, від батьків очікують піклування про своїх дітей; від друзів ми розраховуємо на допомогу чи підтримку в разі потреби. Таким чином, соціальна роль — це завжди очікувана поведінка, пов'язана з реалізацією певних прав і обов'язків. Якщо поведінка індивіда відповідає рольовим очікуванням, то вона соціально заохочується (похвала, матеріальна винагорода), у разі відхилення поведінки від рольових вимог і очікувань вона негативно санкціонується (осуд, покарання).</w:t>
      </w:r>
    </w:p>
    <w:p w14:paraId="3DCBB934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Оскільки один і той самий індивід виконує багато ролей, то між ними можливі відносини як гармонії, так і дисгармонії. Дисгармонії виявляються у так званих внутрішніх або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міжрольових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конфліктах, що виникають переважно на ґрунті суперечностей між різноманітними рольовими вимогами і очікуваннями (добрий сім'янин — поганий спеціаліст; здібний інженер — невдалий підприємець).</w:t>
      </w:r>
    </w:p>
    <w:p w14:paraId="4B8CDB4E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Виділяють наступні шляхи вирішення внутрішніх конфліктів.</w:t>
      </w:r>
    </w:p>
    <w:p w14:paraId="75C609E3" w14:textId="77777777" w:rsidR="00C17E81" w:rsidRPr="00247146" w:rsidRDefault="00C17E81" w:rsidP="0024714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1. Ізоляція — негативні емоції блокуються, зв'язок між джерелом конфлікту та викликаними ним емоціями не усвідомлюється.</w:t>
      </w:r>
    </w:p>
    <w:p w14:paraId="49763F67" w14:textId="77777777" w:rsidR="00C17E81" w:rsidRPr="00247146" w:rsidRDefault="00C17E81" w:rsidP="0024714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2. Раціоналізація — виконуючи роль, яка не відповідає орієнтаціям людини, індивід переконує себе і всіх інших, що виконує її за власним бажанням.</w:t>
      </w:r>
    </w:p>
    <w:p w14:paraId="586B28A9" w14:textId="77777777" w:rsidR="00C17E81" w:rsidRPr="00247146" w:rsidRDefault="00C17E81" w:rsidP="0024714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3. Проекція — приписування іншим учасникам рольової взаємодії власних бажань.</w:t>
      </w:r>
    </w:p>
    <w:p w14:paraId="2203B7DC" w14:textId="77777777" w:rsidR="00C17E81" w:rsidRPr="00247146" w:rsidRDefault="00C17E81" w:rsidP="0024714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4. Ідентифікація — </w:t>
      </w:r>
      <w:proofErr w:type="spellStart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самоототожнення</w:t>
      </w:r>
      <w:proofErr w:type="spellEnd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індивіда з роллю, виконання якої в нього викликає великі труднощі.</w:t>
      </w:r>
    </w:p>
    <w:p w14:paraId="03B12BF2" w14:textId="77777777" w:rsidR="00C17E81" w:rsidRPr="00247146" w:rsidRDefault="00C17E81" w:rsidP="0024714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5. Реактивне утворення — забезпечує зміну прагнення виконувати недоступну роль на доступну. Наприклад, відсутність батьківської любові замінюється постійною опікою, подарунками [15, с. 118].</w:t>
      </w:r>
    </w:p>
    <w:p w14:paraId="3EEF9F28" w14:textId="77777777" w:rsidR="00C17E81" w:rsidRPr="0039694C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Отже, систему особистості утворюють:</w:t>
      </w:r>
    </w:p>
    <w:p w14:paraId="09B99CDF" w14:textId="77777777" w:rsidR="00C17E81" w:rsidRPr="0039694C" w:rsidRDefault="00C17E81" w:rsidP="002471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1 - положення в системі соціальних відносин;</w:t>
      </w:r>
    </w:p>
    <w:p w14:paraId="30C3DA99" w14:textId="77777777" w:rsidR="00C17E81" w:rsidRPr="0039694C" w:rsidRDefault="00C17E81" w:rsidP="002471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2 - сукупність соціальних ролей або функцій, які виконують люди;</w:t>
      </w:r>
    </w:p>
    <w:p w14:paraId="64A5F346" w14:textId="0977848A" w:rsidR="00C17E81" w:rsidRPr="0039694C" w:rsidRDefault="00C17E81" w:rsidP="002471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3 спрямованість особистості, тобто сукупність потреб, інтересів, поглядів, що виступають мотивами індивідуальної поведінки.</w:t>
      </w:r>
    </w:p>
    <w:p w14:paraId="4D72C083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Таким чином соціологія особистості досліджує особистість у системі соціальних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зв'язків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Останні є сукупністю факторів, які зумовлюють спільну діяльність людей у конкретних умовах заради досягнення конкретних цілей.</w:t>
      </w:r>
    </w:p>
    <w:p w14:paraId="024E66B2" w14:textId="602B5B8E" w:rsidR="00674C6A" w:rsidRPr="00247146" w:rsidRDefault="00674C6A" w:rsidP="002471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64518B" w14:textId="56D605DD" w:rsidR="00C17E81" w:rsidRPr="00247146" w:rsidRDefault="00C17E81" w:rsidP="00247146">
      <w:pPr>
        <w:jc w:val="both"/>
        <w:rPr>
          <w:rFonts w:ascii="Times New Roman" w:hAnsi="Times New Roman" w:cs="Times New Roman"/>
          <w:sz w:val="28"/>
          <w:szCs w:val="28"/>
        </w:rPr>
      </w:pPr>
      <w:r w:rsidRPr="00247146">
        <w:rPr>
          <w:rFonts w:ascii="Times New Roman" w:hAnsi="Times New Roman" w:cs="Times New Roman"/>
          <w:sz w:val="28"/>
          <w:szCs w:val="28"/>
        </w:rPr>
        <w:t>Процес соціалізації</w:t>
      </w:r>
    </w:p>
    <w:p w14:paraId="66FC3180" w14:textId="208E8CA4" w:rsidR="00C17E81" w:rsidRPr="0039694C" w:rsidRDefault="0039694C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</w:t>
      </w:r>
      <w:r w:rsidR="00C17E81"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оціалізація </w:t>
      </w:r>
      <w:r w:rsidR="00C17E81"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це </w:t>
      </w:r>
      <w:r w:rsidR="00F14AE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процес входження людини у суспільство. Він є </w:t>
      </w:r>
      <w:r w:rsidR="00C17E81"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безперервний. У зв'язку з цим інколи соціалізацію поділяють на </w:t>
      </w:r>
      <w:r w:rsidR="00C17E81"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первинну (соціалізація дитини) та вторинну (соціалізація дорослих).</w:t>
      </w:r>
    </w:p>
    <w:p w14:paraId="7403F2B5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Найбільш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інтенсивно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процес соціалізації відбувається в дитинстві та юності, але розвиток особистості триває і в середньому, і в похилому віці. Існують певні відмінності між соціалізацією дітей і дорослих.</w:t>
      </w:r>
    </w:p>
    <w:p w14:paraId="56830995" w14:textId="77777777" w:rsidR="00C17E81" w:rsidRPr="00247146" w:rsidRDefault="00C17E81" w:rsidP="002471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1) Соціалізація дорослих виражається головним чином у зміні їх зовнішньої поведінки, в той час як дитяча соціалізація коректує базові цінності.</w:t>
      </w:r>
    </w:p>
    <w:p w14:paraId="7C136E78" w14:textId="77777777" w:rsidR="00C17E81" w:rsidRPr="00247146" w:rsidRDefault="00C17E81" w:rsidP="002471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2) Дорослі можуть оцінювати норми, діти спроможні лише засвоювати їх.</w:t>
      </w:r>
    </w:p>
    <w:p w14:paraId="1081ED87" w14:textId="77777777" w:rsidR="00C17E81" w:rsidRPr="00247146" w:rsidRDefault="00C17E81" w:rsidP="002471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3) Дорослі не завжди погоджуються з батьками, дітям не дано обговорювати дії батька або матері.</w:t>
      </w:r>
    </w:p>
    <w:p w14:paraId="6382184D" w14:textId="77777777" w:rsidR="00C17E81" w:rsidRPr="00247146" w:rsidRDefault="00C17E81" w:rsidP="002471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4) Соціалізація дорослих спрямована на те, щоб допомогти індивіду оволодіти певними навичками, соціалізація дітей формує головним чином мотивацію їх поведінки.</w:t>
      </w:r>
    </w:p>
    <w:p w14:paraId="41FB5B4B" w14:textId="77777777" w:rsidR="0039694C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Не слід вважати, що соціалізація — це процес, який відбувається тільки по висхідній. </w:t>
      </w:r>
    </w:p>
    <w:p w14:paraId="10EB2E06" w14:textId="17B626CE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Ресоціалізацією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називають засвоєння нових цінностей, ролей, навичок, замість минулих, недостатньо засвоєних або застарілих.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Ресоціалізація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охоплює багато видів діяльності - від занять з виправлення навичок читання до професійної перепідготовки робітників.</w:t>
      </w:r>
    </w:p>
    <w:p w14:paraId="29514CCF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Істотним моментом соціалізації людини є розвиток її соціальної активності, що виявляється у поведінці особистості та її діяльності. В умовах якісного перетворення суспільства проблема соціальної активності мас та особистості набуває особливого значення.</w:t>
      </w:r>
    </w:p>
    <w:p w14:paraId="2EFC769E" w14:textId="007F6BB0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Соціальна активність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характеристика способу життя індивіда, групи, що фіксує свідому спрямованість його діяльності і поведінки на зміну соціального середовища відповідно до назрілих потреб, інтересів, цілей; вияв соціальних ініціатив, участь у вирішенні актуальних соціальних завдань, постійна взаємодія з іншими соціальними суб'єктами. Через соціальну активність реалізуються діяльнісні потенції суб'єкта, його культура, уміння, знання, потреби, інтереси, прагнення. Вона є також особливим способом реагування 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індивідів та соціальних груп на запити, що постійно посилаються суспільством.</w:t>
      </w:r>
    </w:p>
    <w:p w14:paraId="265F67F0" w14:textId="62EA1766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Основними різновидами соціальної активності є: професійна, громадсько-політична, моральна, управлінська, дозвільна, вербальна. Найважливішими ознаками соціальної активності особистості є сильне, стійке, а не ситуативне прагнення впливати на соціальні процеси та реальна участь в громадських справах. Від рівня соціальної активності залежить динамізм розвитку суспільства, яке зацікавлене в її постійному зростанні.</w:t>
      </w:r>
    </w:p>
    <w:p w14:paraId="1FE2F6D6" w14:textId="3A3271E3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Результат соціалізації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"</w:t>
      </w: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соціальний тип особи</w:t>
      </w:r>
      <w:r w:rsidR="0039694C"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стості</w:t>
      </w: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"</w:t>
      </w:r>
      <w:r w:rsid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певний фіксований набір соціальних властивостей людини, що виявляється у її свідомості та поведінці.</w:t>
      </w:r>
    </w:p>
    <w:p w14:paraId="61242517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Критерії виділення соціальних типів особистості:</w:t>
      </w:r>
    </w:p>
    <w:p w14:paraId="42AFC9C8" w14:textId="77777777" w:rsidR="00C17E81" w:rsidRPr="00247146" w:rsidRDefault="00C17E81" w:rsidP="0024714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• місце особистості в системі суспільних </w:t>
      </w:r>
      <w:proofErr w:type="spellStart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зв'язків</w:t>
      </w:r>
      <w:proofErr w:type="spellEnd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;</w:t>
      </w:r>
    </w:p>
    <w:p w14:paraId="6CDCE31B" w14:textId="77777777" w:rsidR="00C17E81" w:rsidRPr="00247146" w:rsidRDefault="00C17E81" w:rsidP="0024714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• реальні форми життєдіяльності особистості;</w:t>
      </w:r>
    </w:p>
    <w:p w14:paraId="710180C3" w14:textId="77777777" w:rsidR="00C17E81" w:rsidRPr="00247146" w:rsidRDefault="00C17E81" w:rsidP="0024714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• спрямованість особистості.</w:t>
      </w:r>
    </w:p>
    <w:p w14:paraId="61B59FB7" w14:textId="42FF6A11" w:rsidR="00C17E81" w:rsidRPr="00247146" w:rsidRDefault="0039694C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Можна виокремити такі</w:t>
      </w:r>
      <w:r w:rsidR="00C17E81"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17E81"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типи особистості:</w:t>
      </w:r>
    </w:p>
    <w:p w14:paraId="0FBD1875" w14:textId="55F48293" w:rsidR="00C17E81" w:rsidRPr="00247146" w:rsidRDefault="00C17E81" w:rsidP="0024714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1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Pr="0039694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базисний тип особистості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система соціальних якостей індивідів, яка найкраще відповідає об'єктивним умовам функціонування даного суспільства на відповідному етапі його розвитку.</w:t>
      </w:r>
    </w:p>
    <w:p w14:paraId="64600656" w14:textId="0F66C332" w:rsidR="00C17E81" w:rsidRPr="00247146" w:rsidRDefault="00C17E81" w:rsidP="0024714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2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r w:rsidRPr="0039694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реальний (модальний) тип особистості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реальний тип особистості, який переважає на відповідному етапі розвитку суспільства.</w:t>
      </w:r>
    </w:p>
    <w:p w14:paraId="52DFF62B" w14:textId="5B7368FE" w:rsidR="00C17E81" w:rsidRPr="00247146" w:rsidRDefault="00C17E81" w:rsidP="0024714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3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r w:rsidRPr="0039694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ідеальний тип особистості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індивід з такою сукупністю рис, якостей, які сучасники хотіли б бачити в людині.</w:t>
      </w:r>
    </w:p>
    <w:p w14:paraId="74F3C328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 західній соціології існують аналогічні концепції, наприклад, Д.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Рісмен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запропонував концепцію соціального характеру. Соціальний характер — ядро структури характеру, що є притаманним для більшості членів певної культури, а індивідуальний характер — це те, чим люди, що належать до однієї і тієї ж самої культури, відрізняються один від одного. Д.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Рісмен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вважає, що соціальний характер дозволяє індивіду виконувати ті вимоги, які ставить перед ним суспільство. При цьому він виділяє наступні типи соціального характеру:</w:t>
      </w:r>
    </w:p>
    <w:p w14:paraId="4692D92E" w14:textId="758FB22F" w:rsidR="00C17E81" w:rsidRPr="00247146" w:rsidRDefault="00C17E81" w:rsidP="0024714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1  традиційно-орієнтований, консервативний, конформний;</w:t>
      </w:r>
    </w:p>
    <w:p w14:paraId="0AA29919" w14:textId="24B3B414" w:rsidR="00C17E81" w:rsidRPr="00247146" w:rsidRDefault="00C17E81" w:rsidP="0024714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2  </w:t>
      </w:r>
      <w:proofErr w:type="spellStart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інтровертний</w:t>
      </w:r>
      <w:proofErr w:type="spellEnd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(той, що керується внутрішніми мотивами) — поведінка людини визначається сприйнятими в дитинстві принципами, особа стає більш відкритою у ставленні до нововведень і змін, хоч роль традиційних норм і цінностей ще велика.</w:t>
      </w:r>
    </w:p>
    <w:p w14:paraId="1AD81054" w14:textId="12588E3E" w:rsidR="00C17E81" w:rsidRPr="00247146" w:rsidRDefault="00C17E81" w:rsidP="0024714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3 екстраверт (зовні орієнтована особистість) - така особистість стандартизована, є об'єктом маніпулювання, відчуває себе дезорієнтованою, апатичною, їй не подобається брехня та гноблення.</w:t>
      </w:r>
    </w:p>
    <w:p w14:paraId="6DF71B7D" w14:textId="1DA6ACB1" w:rsidR="00C17E81" w:rsidRPr="00247146" w:rsidRDefault="00C17E81" w:rsidP="0024714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lastRenderedPageBreak/>
        <w:t xml:space="preserve">4 позитивний характер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автономна особистість, некомфортна, яка має ясні раціональні цілі, що не нав'язуються іншими людьми, більш незалежна щодо впливів свого культурного середовища.</w:t>
      </w:r>
    </w:p>
    <w:p w14:paraId="3BE6745C" w14:textId="77777777" w:rsidR="00C17E81" w:rsidRPr="0039694C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Таким чином, процес соціалізації є історично обумовленим, у результаті нього формуються конкретно-історичні риси особистості, необхідні їй для життєдіяльності в конкретному суспільстві. Зміст, стадії, конкретні механізми соціалізації визначаються структурою цього суспільства і варіюють у різні історичні періоди.</w:t>
      </w:r>
    </w:p>
    <w:p w14:paraId="763A681F" w14:textId="77777777" w:rsidR="0039694C" w:rsidRDefault="0039694C" w:rsidP="00247146">
      <w:pPr>
        <w:pStyle w:val="1"/>
        <w:shd w:val="clear" w:color="auto" w:fill="FFFFFF"/>
        <w:spacing w:before="0" w:beforeAutospacing="0" w:after="150" w:afterAutospacing="0"/>
        <w:jc w:val="both"/>
      </w:pPr>
    </w:p>
    <w:p w14:paraId="19DA1DB5" w14:textId="77777777" w:rsidR="0039694C" w:rsidRDefault="0039694C" w:rsidP="00247146">
      <w:pPr>
        <w:pStyle w:val="1"/>
        <w:shd w:val="clear" w:color="auto" w:fill="FFFFFF"/>
        <w:spacing w:before="0" w:beforeAutospacing="0" w:after="150" w:afterAutospacing="0"/>
        <w:jc w:val="both"/>
      </w:pPr>
    </w:p>
    <w:p w14:paraId="5977AA5F" w14:textId="77777777" w:rsidR="0039694C" w:rsidRDefault="0039694C" w:rsidP="00247146">
      <w:pPr>
        <w:pStyle w:val="1"/>
        <w:shd w:val="clear" w:color="auto" w:fill="FFFFFF"/>
        <w:spacing w:before="0" w:beforeAutospacing="0" w:after="150" w:afterAutospacing="0"/>
        <w:jc w:val="both"/>
      </w:pPr>
    </w:p>
    <w:p w14:paraId="67162194" w14:textId="77777777" w:rsidR="0039694C" w:rsidRDefault="0039694C" w:rsidP="00247146">
      <w:pPr>
        <w:pStyle w:val="1"/>
        <w:shd w:val="clear" w:color="auto" w:fill="FFFFFF"/>
        <w:spacing w:before="0" w:beforeAutospacing="0" w:after="150" w:afterAutospacing="0"/>
        <w:jc w:val="both"/>
      </w:pPr>
    </w:p>
    <w:p w14:paraId="15785CDD" w14:textId="77777777" w:rsidR="0039694C" w:rsidRDefault="0039694C" w:rsidP="00247146">
      <w:pPr>
        <w:pStyle w:val="1"/>
        <w:shd w:val="clear" w:color="auto" w:fill="FFFFFF"/>
        <w:spacing w:before="0" w:beforeAutospacing="0" w:after="150" w:afterAutospacing="0"/>
        <w:jc w:val="both"/>
      </w:pPr>
    </w:p>
    <w:p w14:paraId="52666328" w14:textId="57132B7E" w:rsidR="00247146" w:rsidRPr="00247146" w:rsidRDefault="00000000" w:rsidP="00247146">
      <w:pPr>
        <w:pStyle w:val="1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uk-UA"/>
        </w:rPr>
      </w:pPr>
      <w:hyperlink r:id="rId8" w:history="1">
        <w:proofErr w:type="spellStart"/>
        <w:r w:rsidR="00247146" w:rsidRPr="00247146">
          <w:rPr>
            <w:rStyle w:val="a4"/>
            <w:color w:val="000000"/>
            <w:sz w:val="28"/>
            <w:szCs w:val="28"/>
            <w:u w:val="none"/>
            <w:lang w:val="uk-UA"/>
          </w:rPr>
          <w:t>Індивід,індивідуальність,особистість</w:t>
        </w:r>
        <w:proofErr w:type="spellEnd"/>
      </w:hyperlink>
    </w:p>
    <w:p w14:paraId="3CF6D524" w14:textId="77777777" w:rsidR="00247146" w:rsidRDefault="00000000" w:rsidP="00247146">
      <w:pPr>
        <w:spacing w:before="100" w:beforeAutospacing="1" w:after="100" w:afterAutospacing="1" w:line="240" w:lineRule="auto"/>
        <w:jc w:val="both"/>
        <w:outlineLvl w:val="0"/>
        <w:rPr>
          <w:rStyle w:val="a4"/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hyperlink r:id="rId9" w:history="1">
        <w:r w:rsidR="00247146" w:rsidRPr="00247146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http://individual6.blogspot.com/2013/10/blog-post.html</w:t>
        </w:r>
      </w:hyperlink>
    </w:p>
    <w:p w14:paraId="3ACE643E" w14:textId="703733C4" w:rsidR="00A33049" w:rsidRPr="00247146" w:rsidRDefault="007928CE" w:rsidP="0024714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</w:pPr>
      <w:r>
        <w:rPr>
          <w:noProof/>
        </w:rPr>
        <w:drawing>
          <wp:inline distT="0" distB="0" distL="0" distR="0" wp14:anchorId="1D61717B" wp14:editId="74BE9133">
            <wp:extent cx="5035033" cy="2241550"/>
            <wp:effectExtent l="0" t="0" r="0" b="6350"/>
            <wp:docPr id="1418226770" name="Рисунок 3" descr="Социализация студенческой молоде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циализация студенческой молодеж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550" cy="224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B9739" w14:textId="77777777" w:rsidR="00247146" w:rsidRPr="00247146" w:rsidRDefault="00247146" w:rsidP="0024714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</w:pPr>
    </w:p>
    <w:p w14:paraId="6BABC8BF" w14:textId="77777777" w:rsidR="00C17E81" w:rsidRPr="00247146" w:rsidRDefault="00C17E81" w:rsidP="002471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7E81" w:rsidRPr="00247146" w:rsidSect="004C42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6CD4"/>
      </v:shape>
    </w:pict>
  </w:numPicBullet>
  <w:abstractNum w:abstractNumId="0" w15:restartNumberingAfterBreak="0">
    <w:nsid w:val="105D666C"/>
    <w:multiLevelType w:val="hybridMultilevel"/>
    <w:tmpl w:val="5EDEF1F4"/>
    <w:lvl w:ilvl="0" w:tplc="F31E7F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0B3A"/>
    <w:multiLevelType w:val="multilevel"/>
    <w:tmpl w:val="EAEAD6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4603A"/>
    <w:multiLevelType w:val="multilevel"/>
    <w:tmpl w:val="CA44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736FD"/>
    <w:multiLevelType w:val="multilevel"/>
    <w:tmpl w:val="6F68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57502"/>
    <w:multiLevelType w:val="multilevel"/>
    <w:tmpl w:val="2DE6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E2A5F"/>
    <w:multiLevelType w:val="multilevel"/>
    <w:tmpl w:val="EAEAD6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F28BF"/>
    <w:multiLevelType w:val="multilevel"/>
    <w:tmpl w:val="AEB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C7255"/>
    <w:multiLevelType w:val="hybridMultilevel"/>
    <w:tmpl w:val="5D6C6A64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F211A"/>
    <w:multiLevelType w:val="multilevel"/>
    <w:tmpl w:val="31DEA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0642A"/>
    <w:multiLevelType w:val="multilevel"/>
    <w:tmpl w:val="E91C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27155"/>
    <w:multiLevelType w:val="multilevel"/>
    <w:tmpl w:val="4878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42272"/>
    <w:multiLevelType w:val="multilevel"/>
    <w:tmpl w:val="5E38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B108A"/>
    <w:multiLevelType w:val="multilevel"/>
    <w:tmpl w:val="61B4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03752"/>
    <w:multiLevelType w:val="hybridMultilevel"/>
    <w:tmpl w:val="EA928224"/>
    <w:lvl w:ilvl="0" w:tplc="042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1C6360"/>
    <w:multiLevelType w:val="hybridMultilevel"/>
    <w:tmpl w:val="2DC08BD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B397E"/>
    <w:multiLevelType w:val="hybridMultilevel"/>
    <w:tmpl w:val="BC5A826C"/>
    <w:lvl w:ilvl="0" w:tplc="D0C6B3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9285E"/>
    <w:multiLevelType w:val="multilevel"/>
    <w:tmpl w:val="BEFA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D26A1"/>
    <w:multiLevelType w:val="multilevel"/>
    <w:tmpl w:val="404A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B54816"/>
    <w:multiLevelType w:val="hybridMultilevel"/>
    <w:tmpl w:val="7ADEF698"/>
    <w:lvl w:ilvl="0" w:tplc="042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717F4A"/>
    <w:multiLevelType w:val="multilevel"/>
    <w:tmpl w:val="4108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299833">
    <w:abstractNumId w:val="8"/>
  </w:num>
  <w:num w:numId="2" w16cid:durableId="515387828">
    <w:abstractNumId w:val="2"/>
  </w:num>
  <w:num w:numId="3" w16cid:durableId="864171922">
    <w:abstractNumId w:val="16"/>
  </w:num>
  <w:num w:numId="4" w16cid:durableId="1051688822">
    <w:abstractNumId w:val="11"/>
  </w:num>
  <w:num w:numId="5" w16cid:durableId="2107115772">
    <w:abstractNumId w:val="6"/>
  </w:num>
  <w:num w:numId="6" w16cid:durableId="359741752">
    <w:abstractNumId w:val="4"/>
  </w:num>
  <w:num w:numId="7" w16cid:durableId="942617005">
    <w:abstractNumId w:val="12"/>
  </w:num>
  <w:num w:numId="8" w16cid:durableId="756944193">
    <w:abstractNumId w:val="3"/>
  </w:num>
  <w:num w:numId="9" w16cid:durableId="1789010737">
    <w:abstractNumId w:val="17"/>
  </w:num>
  <w:num w:numId="10" w16cid:durableId="212499202">
    <w:abstractNumId w:val="9"/>
  </w:num>
  <w:num w:numId="11" w16cid:durableId="678122687">
    <w:abstractNumId w:val="19"/>
  </w:num>
  <w:num w:numId="12" w16cid:durableId="598179013">
    <w:abstractNumId w:val="10"/>
  </w:num>
  <w:num w:numId="13" w16cid:durableId="1052341632">
    <w:abstractNumId w:val="5"/>
  </w:num>
  <w:num w:numId="14" w16cid:durableId="176893878">
    <w:abstractNumId w:val="1"/>
  </w:num>
  <w:num w:numId="15" w16cid:durableId="868300402">
    <w:abstractNumId w:val="15"/>
  </w:num>
  <w:num w:numId="16" w16cid:durableId="1196776609">
    <w:abstractNumId w:val="14"/>
  </w:num>
  <w:num w:numId="17" w16cid:durableId="346717461">
    <w:abstractNumId w:val="13"/>
  </w:num>
  <w:num w:numId="18" w16cid:durableId="1788742561">
    <w:abstractNumId w:val="18"/>
  </w:num>
  <w:num w:numId="19" w16cid:durableId="139427728">
    <w:abstractNumId w:val="0"/>
  </w:num>
  <w:num w:numId="20" w16cid:durableId="86118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22"/>
    <w:rsid w:val="00097099"/>
    <w:rsid w:val="001167F4"/>
    <w:rsid w:val="00241FCF"/>
    <w:rsid w:val="00247146"/>
    <w:rsid w:val="0039694C"/>
    <w:rsid w:val="004C42FA"/>
    <w:rsid w:val="00664EB3"/>
    <w:rsid w:val="00674C6A"/>
    <w:rsid w:val="007928CE"/>
    <w:rsid w:val="00882297"/>
    <w:rsid w:val="00A33049"/>
    <w:rsid w:val="00C17E81"/>
    <w:rsid w:val="00C61C22"/>
    <w:rsid w:val="00CA1835"/>
    <w:rsid w:val="00D77C44"/>
    <w:rsid w:val="00F14AEB"/>
    <w:rsid w:val="00F162F5"/>
    <w:rsid w:val="00F8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F739"/>
  <w15:chartTrackingRefBased/>
  <w15:docId w15:val="{B1FB921A-CE17-440C-8591-89920C93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7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D77C44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D77C4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9709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5">
    <w:name w:val="List Paragraph"/>
    <w:basedOn w:val="a"/>
    <w:uiPriority w:val="34"/>
    <w:qFormat/>
    <w:rsid w:val="00F14AEB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F1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vidual6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rpublic.com/aktualne/sotsialnij-status-i-sotsialna-rol-sotsialnij-status-lyudini-v-suspilstv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individual6.blogspot.com/2013/10/blog-post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11584</Words>
  <Characters>6603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Olga</cp:lastModifiedBy>
  <cp:revision>2</cp:revision>
  <dcterms:created xsi:type="dcterms:W3CDTF">2024-09-16T16:12:00Z</dcterms:created>
  <dcterms:modified xsi:type="dcterms:W3CDTF">2024-09-16T16:12:00Z</dcterms:modified>
</cp:coreProperties>
</file>