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6349F" w14:textId="7A0F9902" w:rsidR="002C33C0" w:rsidRPr="00FD128F" w:rsidRDefault="002C33C0" w:rsidP="002C33C0">
      <w:pPr>
        <w:pStyle w:val="a6"/>
        <w:jc w:val="center"/>
        <w:rPr>
          <w:rFonts w:ascii="Times New Roman" w:hAnsi="Times New Roman" w:cs="Times New Roman"/>
          <w:b/>
          <w:bCs/>
          <w:i/>
          <w:iCs/>
          <w:sz w:val="28"/>
          <w:szCs w:val="28"/>
        </w:rPr>
      </w:pPr>
      <w:r w:rsidRPr="00FD128F">
        <w:rPr>
          <w:rFonts w:ascii="Times New Roman" w:hAnsi="Times New Roman" w:cs="Times New Roman"/>
          <w:b/>
          <w:bCs/>
          <w:i/>
          <w:iCs/>
          <w:sz w:val="28"/>
          <w:szCs w:val="28"/>
        </w:rPr>
        <w:t xml:space="preserve">Тема </w:t>
      </w:r>
      <w:r>
        <w:rPr>
          <w:rFonts w:ascii="Times New Roman" w:hAnsi="Times New Roman" w:cs="Times New Roman"/>
          <w:b/>
          <w:bCs/>
          <w:i/>
          <w:iCs/>
          <w:sz w:val="28"/>
          <w:szCs w:val="28"/>
        </w:rPr>
        <w:t>2</w:t>
      </w:r>
      <w:r w:rsidRPr="00FD128F">
        <w:rPr>
          <w:rFonts w:ascii="Times New Roman" w:hAnsi="Times New Roman" w:cs="Times New Roman"/>
          <w:b/>
          <w:bCs/>
          <w:i/>
          <w:iCs/>
          <w:sz w:val="28"/>
          <w:szCs w:val="28"/>
        </w:rPr>
        <w:t>. Поняття і сутність страхування</w:t>
      </w:r>
    </w:p>
    <w:p w14:paraId="1F2DB917" w14:textId="77777777" w:rsidR="002C33C0" w:rsidRPr="00FD128F" w:rsidRDefault="002C33C0" w:rsidP="002C33C0">
      <w:pPr>
        <w:pStyle w:val="a6"/>
        <w:jc w:val="center"/>
        <w:rPr>
          <w:rFonts w:ascii="Times New Roman" w:hAnsi="Times New Roman" w:cs="Times New Roman"/>
          <w:b/>
          <w:bCs/>
          <w:i/>
          <w:iCs/>
          <w:sz w:val="28"/>
          <w:szCs w:val="28"/>
        </w:rPr>
      </w:pPr>
    </w:p>
    <w:p w14:paraId="6C65523F" w14:textId="7E190F8D" w:rsidR="002C33C0" w:rsidRPr="00FD128F" w:rsidRDefault="002C33C0" w:rsidP="002C33C0">
      <w:pPr>
        <w:pStyle w:val="a6"/>
        <w:ind w:firstLine="567"/>
        <w:jc w:val="both"/>
        <w:rPr>
          <w:rFonts w:ascii="Times New Roman" w:hAnsi="Times New Roman" w:cs="Times New Roman"/>
          <w:b/>
          <w:bCs/>
          <w:i/>
          <w:iCs/>
          <w:sz w:val="28"/>
          <w:szCs w:val="28"/>
        </w:rPr>
      </w:pPr>
      <w:r>
        <w:rPr>
          <w:rFonts w:ascii="Times New Roman" w:hAnsi="Times New Roman" w:cs="Times New Roman"/>
          <w:b/>
          <w:bCs/>
          <w:i/>
          <w:iCs/>
          <w:sz w:val="28"/>
          <w:szCs w:val="28"/>
        </w:rPr>
        <w:t>2.1</w:t>
      </w:r>
      <w:r w:rsidRPr="00FD128F">
        <w:rPr>
          <w:rFonts w:ascii="Times New Roman" w:hAnsi="Times New Roman" w:cs="Times New Roman"/>
          <w:b/>
          <w:bCs/>
          <w:i/>
          <w:iCs/>
          <w:sz w:val="28"/>
          <w:szCs w:val="28"/>
        </w:rPr>
        <w:t>. Функції і принципи страхування.</w:t>
      </w:r>
    </w:p>
    <w:p w14:paraId="06111F4B" w14:textId="3706EF5A" w:rsidR="002C33C0" w:rsidRPr="00FD128F" w:rsidRDefault="002C33C0" w:rsidP="002C33C0">
      <w:pPr>
        <w:pStyle w:val="a6"/>
        <w:ind w:firstLine="567"/>
        <w:jc w:val="both"/>
        <w:rPr>
          <w:rFonts w:ascii="Times New Roman" w:hAnsi="Times New Roman" w:cs="Times New Roman"/>
          <w:b/>
          <w:bCs/>
          <w:i/>
          <w:iCs/>
          <w:sz w:val="28"/>
          <w:szCs w:val="28"/>
          <w:u w:val="single"/>
        </w:rPr>
      </w:pPr>
      <w:r>
        <w:rPr>
          <w:rFonts w:ascii="Times New Roman" w:hAnsi="Times New Roman" w:cs="Times New Roman"/>
          <w:b/>
          <w:bCs/>
          <w:i/>
          <w:iCs/>
          <w:sz w:val="28"/>
          <w:szCs w:val="28"/>
        </w:rPr>
        <w:t>2.2</w:t>
      </w:r>
      <w:r w:rsidRPr="00FD128F">
        <w:rPr>
          <w:rFonts w:ascii="Times New Roman" w:hAnsi="Times New Roman" w:cs="Times New Roman"/>
          <w:b/>
          <w:bCs/>
          <w:i/>
          <w:iCs/>
          <w:sz w:val="28"/>
          <w:szCs w:val="28"/>
        </w:rPr>
        <w:t>. Класифікація страхування.</w:t>
      </w:r>
    </w:p>
    <w:p w14:paraId="7189DD58" w14:textId="64A210B7" w:rsidR="00101680" w:rsidRDefault="00101680" w:rsidP="002C33C0">
      <w:pPr>
        <w:jc w:val="center"/>
      </w:pPr>
    </w:p>
    <w:p w14:paraId="2FD317AE" w14:textId="77777777" w:rsidR="00C62A07" w:rsidRPr="00C62A07" w:rsidRDefault="00C62A07" w:rsidP="00C62A07">
      <w:pPr>
        <w:numPr>
          <w:ilvl w:val="0"/>
          <w:numId w:val="1"/>
        </w:numPr>
        <w:shd w:val="clear" w:color="auto" w:fill="FFFFFF"/>
        <w:spacing w:before="100" w:beforeAutospacing="1" w:after="100" w:afterAutospacing="1" w:line="240" w:lineRule="auto"/>
        <w:ind w:left="1000"/>
        <w:jc w:val="center"/>
        <w:rPr>
          <w:rFonts w:ascii="Times New Roman" w:eastAsia="Times New Roman" w:hAnsi="Times New Roman" w:cs="Times New Roman"/>
          <w:b/>
          <w:bCs/>
          <w:color w:val="333333"/>
          <w:sz w:val="24"/>
          <w:szCs w:val="24"/>
          <w:lang w:eastAsia="uk-UA"/>
        </w:rPr>
      </w:pPr>
      <w:r w:rsidRPr="00C62A07">
        <w:rPr>
          <w:rFonts w:ascii="Times New Roman" w:eastAsia="Times New Roman" w:hAnsi="Times New Roman" w:cs="Times New Roman"/>
          <w:b/>
          <w:bCs/>
          <w:color w:val="333333"/>
          <w:sz w:val="24"/>
          <w:szCs w:val="24"/>
          <w:lang w:eastAsia="uk-UA"/>
        </w:rPr>
        <w:t>Поняття і сутність страхування.</w:t>
      </w:r>
    </w:p>
    <w:p w14:paraId="50402E33"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bookmarkStart w:id="0" w:name="_24"/>
      <w:r w:rsidRPr="00C62A07">
        <w:rPr>
          <w:rFonts w:ascii="Times New Roman" w:eastAsia="Times New Roman" w:hAnsi="Times New Roman" w:cs="Times New Roman"/>
          <w:i/>
          <w:iCs/>
          <w:color w:val="2979FF"/>
          <w:sz w:val="24"/>
          <w:szCs w:val="24"/>
          <w:shd w:val="clear" w:color="auto" w:fill="FFFFFF"/>
          <w:lang w:eastAsia="uk-UA"/>
        </w:rPr>
        <w:t>У сучасних економічних умовах, відбувається переосмислення в системі захисту юридичних та фізичних осіб </w:t>
      </w:r>
      <w:r w:rsidRPr="00C62A07">
        <w:rPr>
          <w:rFonts w:ascii="Times New Roman" w:eastAsia="Times New Roman" w:hAnsi="Times New Roman" w:cs="Times New Roman"/>
          <w:i/>
          <w:iCs/>
          <w:color w:val="2979FF"/>
          <w:sz w:val="24"/>
          <w:szCs w:val="24"/>
          <w:u w:val="single"/>
          <w:shd w:val="clear" w:color="auto" w:fill="FFFFFF"/>
          <w:lang w:eastAsia="uk-UA"/>
        </w:rPr>
        <w:t>від матеріальних витрат</w:t>
      </w:r>
      <w:r w:rsidRPr="00C62A07">
        <w:rPr>
          <w:rFonts w:ascii="Times New Roman" w:eastAsia="Times New Roman" w:hAnsi="Times New Roman" w:cs="Times New Roman"/>
          <w:i/>
          <w:iCs/>
          <w:color w:val="2979FF"/>
          <w:sz w:val="24"/>
          <w:szCs w:val="24"/>
          <w:shd w:val="clear" w:color="auto" w:fill="FFFFFF"/>
          <w:lang w:eastAsia="uk-UA"/>
        </w:rPr>
        <w:t>, до яких можуть призвести </w:t>
      </w:r>
      <w:r w:rsidRPr="00C62A07">
        <w:rPr>
          <w:rFonts w:ascii="Times New Roman" w:eastAsia="Times New Roman" w:hAnsi="Times New Roman" w:cs="Times New Roman"/>
          <w:i/>
          <w:iCs/>
          <w:color w:val="2979FF"/>
          <w:sz w:val="24"/>
          <w:szCs w:val="24"/>
          <w:u w:val="single"/>
          <w:shd w:val="clear" w:color="auto" w:fill="FFFFFF"/>
          <w:lang w:eastAsia="uk-UA"/>
        </w:rPr>
        <w:t>непередбачувані страхові випадки</w:t>
      </w:r>
      <w:r w:rsidRPr="00C62A07">
        <w:rPr>
          <w:rFonts w:ascii="Times New Roman" w:eastAsia="Times New Roman" w:hAnsi="Times New Roman" w:cs="Times New Roman"/>
          <w:b/>
          <w:bCs/>
          <w:color w:val="2979FF"/>
          <w:sz w:val="24"/>
          <w:szCs w:val="24"/>
          <w:shd w:val="clear" w:color="auto" w:fill="FFFFFF"/>
          <w:lang w:eastAsia="uk-UA"/>
        </w:rPr>
        <w:t>(стихійні лиха, нещасні випадки, фінансові ризики при отриманні кредитів тощо)</w:t>
      </w:r>
      <w:r w:rsidRPr="00C62A07">
        <w:rPr>
          <w:rFonts w:ascii="Times New Roman" w:eastAsia="Times New Roman" w:hAnsi="Times New Roman" w:cs="Times New Roman"/>
          <w:i/>
          <w:iCs/>
          <w:color w:val="2979FF"/>
          <w:sz w:val="24"/>
          <w:szCs w:val="24"/>
          <w:shd w:val="clear" w:color="auto" w:fill="FFFFFF"/>
          <w:lang w:eastAsia="uk-UA"/>
        </w:rPr>
        <w:t>. Таким чином, </w:t>
      </w:r>
      <w:r w:rsidRPr="00C62A07">
        <w:rPr>
          <w:rFonts w:ascii="Times New Roman" w:eastAsia="Times New Roman" w:hAnsi="Times New Roman" w:cs="Times New Roman"/>
          <w:i/>
          <w:iCs/>
          <w:color w:val="2979FF"/>
          <w:sz w:val="24"/>
          <w:szCs w:val="24"/>
          <w:u w:val="single"/>
          <w:shd w:val="clear" w:color="auto" w:fill="FFFFFF"/>
          <w:lang w:eastAsia="uk-UA"/>
        </w:rPr>
        <w:t>через систему страхування держава забезпечує захист населення в результаті настання страхових випадків</w:t>
      </w:r>
      <w:r w:rsidRPr="00C62A07">
        <w:rPr>
          <w:rFonts w:ascii="Times New Roman" w:eastAsia="Times New Roman" w:hAnsi="Times New Roman" w:cs="Times New Roman"/>
          <w:i/>
          <w:iCs/>
          <w:color w:val="2979FF"/>
          <w:sz w:val="24"/>
          <w:szCs w:val="24"/>
          <w:shd w:val="clear" w:color="auto" w:fill="FFFFFF"/>
          <w:lang w:eastAsia="uk-UA"/>
        </w:rPr>
        <w:t>, а також </w:t>
      </w:r>
      <w:r w:rsidRPr="00C62A07">
        <w:rPr>
          <w:rFonts w:ascii="Times New Roman" w:eastAsia="Times New Roman" w:hAnsi="Times New Roman" w:cs="Times New Roman"/>
          <w:i/>
          <w:iCs/>
          <w:color w:val="2979FF"/>
          <w:sz w:val="24"/>
          <w:szCs w:val="24"/>
          <w:u w:val="single"/>
          <w:shd w:val="clear" w:color="auto" w:fill="FFFFFF"/>
          <w:lang w:eastAsia="uk-UA"/>
        </w:rPr>
        <w:t>забезпечує ефективний захист підприємницької діяльності</w:t>
      </w:r>
      <w:r w:rsidRPr="00C62A07">
        <w:rPr>
          <w:rFonts w:ascii="Times New Roman" w:eastAsia="Times New Roman" w:hAnsi="Times New Roman" w:cs="Times New Roman"/>
          <w:i/>
          <w:iCs/>
          <w:color w:val="2979FF"/>
          <w:sz w:val="24"/>
          <w:szCs w:val="24"/>
          <w:shd w:val="clear" w:color="auto" w:fill="FFFFFF"/>
          <w:lang w:eastAsia="uk-UA"/>
        </w:rPr>
        <w:t>.</w:t>
      </w:r>
      <w:bookmarkEnd w:id="0"/>
    </w:p>
    <w:p w14:paraId="49393903"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i/>
          <w:iCs/>
          <w:color w:val="333333"/>
          <w:sz w:val="24"/>
          <w:szCs w:val="24"/>
          <w:shd w:val="clear" w:color="auto" w:fill="FFFFFF"/>
          <w:lang w:eastAsia="uk-UA"/>
        </w:rPr>
        <w:t>Страхування та ринок страхових послуг є принципово важливими для соціально-економічного та інвестиційного розвитку, як національного ринку, так і на міжнародному рівні.</w:t>
      </w:r>
    </w:p>
    <w:p w14:paraId="334D03CE"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shd w:val="clear" w:color="auto" w:fill="FFFFFF"/>
          <w:lang w:eastAsia="uk-UA"/>
        </w:rPr>
        <w:t>Згідно із Законом України "Про страхування", </w:t>
      </w:r>
      <w:r w:rsidRPr="00C62A07">
        <w:rPr>
          <w:rFonts w:ascii="Times New Roman" w:eastAsia="Times New Roman" w:hAnsi="Times New Roman" w:cs="Times New Roman"/>
          <w:b/>
          <w:bCs/>
          <w:color w:val="333333"/>
          <w:sz w:val="24"/>
          <w:szCs w:val="24"/>
          <w:shd w:val="clear" w:color="auto" w:fill="FFFFFF"/>
          <w:lang w:eastAsia="uk-UA"/>
        </w:rPr>
        <w:t>страхування - це вид цивільно-правових відносин із захисту майнових інтересів громадян (фізичних) і юридичних осіб при настанні певної події (страхового випадку), визначеної договором страхування чи чинним законодавством за рахунок грошових фондів, що формуються шляхом сплати громадянами та юридичними особами страхових платежів (внесків, страхових премій).</w:t>
      </w:r>
    </w:p>
    <w:p w14:paraId="2C97B5E7"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shd w:val="clear" w:color="auto" w:fill="FFFFFF"/>
          <w:lang w:eastAsia="uk-UA"/>
        </w:rPr>
        <w:t>Отже, </w:t>
      </w:r>
      <w:r w:rsidRPr="00C62A07">
        <w:rPr>
          <w:rFonts w:ascii="Times New Roman" w:eastAsia="Times New Roman" w:hAnsi="Times New Roman" w:cs="Times New Roman"/>
          <w:color w:val="333333"/>
          <w:sz w:val="24"/>
          <w:szCs w:val="24"/>
          <w:u w:val="single"/>
          <w:shd w:val="clear" w:color="auto" w:fill="FFFFFF"/>
          <w:lang w:eastAsia="uk-UA"/>
        </w:rPr>
        <w:t>страхування - це система економічних відносин, які виникають між двома сторонами - страховиком і страхувальником</w:t>
      </w:r>
      <w:r w:rsidRPr="00C62A07">
        <w:rPr>
          <w:rFonts w:ascii="Times New Roman" w:eastAsia="Times New Roman" w:hAnsi="Times New Roman" w:cs="Times New Roman"/>
          <w:color w:val="333333"/>
          <w:sz w:val="24"/>
          <w:szCs w:val="24"/>
          <w:shd w:val="clear" w:color="auto" w:fill="FFFFFF"/>
          <w:lang w:eastAsia="uk-UA"/>
        </w:rPr>
        <w:t> - щодо забезпечення захисту майнових інтересів останнього за рахунок сплати ним страхових платежів (премій) до спеціально створених для цього цільових фондів, звідки здійснюється відшкодування збитків (у разі настання обумовлених страхових випадків).</w:t>
      </w:r>
    </w:p>
    <w:p w14:paraId="532A1E02"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 </w:t>
      </w:r>
    </w:p>
    <w:p w14:paraId="11CE0A52"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u w:val="single"/>
          <w:lang w:eastAsia="uk-UA"/>
        </w:rPr>
        <w:t>Сутність страхування</w:t>
      </w:r>
      <w:r w:rsidRPr="00C62A07">
        <w:rPr>
          <w:rFonts w:ascii="Times New Roman" w:eastAsia="Times New Roman" w:hAnsi="Times New Roman" w:cs="Times New Roman"/>
          <w:color w:val="333333"/>
          <w:sz w:val="24"/>
          <w:szCs w:val="24"/>
          <w:lang w:eastAsia="uk-UA"/>
        </w:rPr>
        <w:t> полягає в розподілі збитку між усіма ділянками страхування. Таким чином, </w:t>
      </w:r>
      <w:r w:rsidRPr="00C62A07">
        <w:rPr>
          <w:rFonts w:ascii="Times New Roman" w:eastAsia="Times New Roman" w:hAnsi="Times New Roman" w:cs="Times New Roman"/>
          <w:b/>
          <w:bCs/>
          <w:i/>
          <w:iCs/>
          <w:color w:val="333333"/>
          <w:sz w:val="24"/>
          <w:szCs w:val="24"/>
          <w:lang w:eastAsia="uk-UA"/>
        </w:rPr>
        <w:t>страхування</w:t>
      </w:r>
      <w:r w:rsidRPr="00C62A07">
        <w:rPr>
          <w:rFonts w:ascii="Times New Roman" w:eastAsia="Times New Roman" w:hAnsi="Times New Roman" w:cs="Times New Roman"/>
          <w:color w:val="333333"/>
          <w:sz w:val="24"/>
          <w:szCs w:val="24"/>
          <w:lang w:eastAsia="uk-UA"/>
        </w:rPr>
        <w:t> – елемент виробничих відносин. Воно пов’язано з відшкодуванням матеріальних втрат, що є основою для безперервності і безперебійності процесу відтворення.</w:t>
      </w:r>
    </w:p>
    <w:p w14:paraId="286EAC3B"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lang w:eastAsia="uk-UA"/>
        </w:rPr>
        <w:t>Суб'єкти страхування</w:t>
      </w:r>
      <w:r w:rsidRPr="00C62A07">
        <w:rPr>
          <w:rFonts w:ascii="Times New Roman" w:eastAsia="Times New Roman" w:hAnsi="Times New Roman" w:cs="Times New Roman"/>
          <w:color w:val="333333"/>
          <w:sz w:val="24"/>
          <w:szCs w:val="24"/>
          <w:lang w:eastAsia="uk-UA"/>
        </w:rPr>
        <w:t> - особи, що беруть участь у страхуванні. Основними суб'єктами є </w:t>
      </w:r>
      <w:r w:rsidRPr="00C62A07">
        <w:rPr>
          <w:rFonts w:ascii="Times New Roman" w:eastAsia="Times New Roman" w:hAnsi="Times New Roman" w:cs="Times New Roman"/>
          <w:b/>
          <w:bCs/>
          <w:i/>
          <w:iCs/>
          <w:color w:val="333333"/>
          <w:sz w:val="24"/>
          <w:szCs w:val="24"/>
          <w:lang w:eastAsia="uk-UA"/>
        </w:rPr>
        <w:t>страховик і страхувальник.</w:t>
      </w:r>
    </w:p>
    <w:p w14:paraId="38D20F01"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lang w:eastAsia="uk-UA"/>
        </w:rPr>
        <w:t>Страхувальник</w:t>
      </w:r>
      <w:r w:rsidRPr="00C62A07">
        <w:rPr>
          <w:rFonts w:ascii="Times New Roman" w:eastAsia="Times New Roman" w:hAnsi="Times New Roman" w:cs="Times New Roman"/>
          <w:color w:val="333333"/>
          <w:sz w:val="24"/>
          <w:szCs w:val="24"/>
          <w:lang w:eastAsia="uk-UA"/>
        </w:rPr>
        <w:t> (у практиці міжнародного страхування - полісовласник) - </w:t>
      </w:r>
      <w:r w:rsidRPr="00C62A07">
        <w:rPr>
          <w:rFonts w:ascii="Times New Roman" w:eastAsia="Times New Roman" w:hAnsi="Times New Roman" w:cs="Times New Roman"/>
          <w:color w:val="333333"/>
          <w:sz w:val="24"/>
          <w:szCs w:val="24"/>
          <w:u w:val="single"/>
          <w:lang w:eastAsia="uk-UA"/>
        </w:rPr>
        <w:t>це юридичні особи і дієздатні громадяни, які уклали зі страховиками договори страхування чи такі, що є страхувальниками відповідно до законів України.</w:t>
      </w:r>
    </w:p>
    <w:p w14:paraId="6D965C59"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lang w:eastAsia="uk-UA"/>
        </w:rPr>
        <w:t>Страховик </w:t>
      </w:r>
      <w:r w:rsidRPr="00C62A07">
        <w:rPr>
          <w:rFonts w:ascii="Times New Roman" w:eastAsia="Times New Roman" w:hAnsi="Times New Roman" w:cs="Times New Roman"/>
          <w:color w:val="333333"/>
          <w:sz w:val="24"/>
          <w:szCs w:val="24"/>
          <w:lang w:eastAsia="uk-UA"/>
        </w:rPr>
        <w:t>(андерайтер) - </w:t>
      </w:r>
      <w:r w:rsidRPr="00C62A07">
        <w:rPr>
          <w:rFonts w:ascii="Times New Roman" w:eastAsia="Times New Roman" w:hAnsi="Times New Roman" w:cs="Times New Roman"/>
          <w:color w:val="333333"/>
          <w:sz w:val="24"/>
          <w:szCs w:val="24"/>
          <w:u w:val="single"/>
          <w:lang w:eastAsia="uk-UA"/>
        </w:rPr>
        <w:t>це юридична особа, створена для здійснення страхової діяльності, яка отримала ліцензію на здійснення цієї діяльності. </w:t>
      </w:r>
      <w:r w:rsidRPr="00C62A07">
        <w:rPr>
          <w:rFonts w:ascii="Times New Roman" w:eastAsia="Times New Roman" w:hAnsi="Times New Roman" w:cs="Times New Roman"/>
          <w:color w:val="333333"/>
          <w:sz w:val="24"/>
          <w:szCs w:val="24"/>
          <w:lang w:eastAsia="uk-UA"/>
        </w:rPr>
        <w:t>В Україні страховики можуть створюватися у формі акціонерних, повних, командитних товариств чи товариств з додатковою відповідальністю. В окремих випадках страховиками визнаються державні організації, що створені і діють на підставі Закону України "Про страхування".</w:t>
      </w:r>
    </w:p>
    <w:p w14:paraId="3C61AB02"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i/>
          <w:iCs/>
          <w:color w:val="333333"/>
          <w:sz w:val="24"/>
          <w:szCs w:val="24"/>
          <w:lang w:eastAsia="uk-UA"/>
        </w:rPr>
        <w:t>Крім того, у страхуванні можуть брати участь:</w:t>
      </w:r>
    </w:p>
    <w:p w14:paraId="09EA3C21"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i/>
          <w:iCs/>
          <w:color w:val="333333"/>
          <w:sz w:val="24"/>
          <w:szCs w:val="24"/>
          <w:lang w:eastAsia="uk-UA"/>
        </w:rPr>
        <w:t>- </w:t>
      </w:r>
      <w:r w:rsidRPr="00C62A07">
        <w:rPr>
          <w:rFonts w:ascii="Times New Roman" w:eastAsia="Times New Roman" w:hAnsi="Times New Roman" w:cs="Times New Roman"/>
          <w:b/>
          <w:bCs/>
          <w:i/>
          <w:iCs/>
          <w:color w:val="333333"/>
          <w:sz w:val="24"/>
          <w:szCs w:val="24"/>
          <w:lang w:eastAsia="uk-UA"/>
        </w:rPr>
        <w:t>застрахована особа</w:t>
      </w:r>
      <w:r w:rsidRPr="00C62A07">
        <w:rPr>
          <w:rFonts w:ascii="Times New Roman" w:eastAsia="Times New Roman" w:hAnsi="Times New Roman" w:cs="Times New Roman"/>
          <w:i/>
          <w:iCs/>
          <w:color w:val="333333"/>
          <w:sz w:val="24"/>
          <w:szCs w:val="24"/>
          <w:lang w:eastAsia="uk-UA"/>
        </w:rPr>
        <w:t> - фізична особа, життя, здоров'я і працездатність якої є об'єктом страхової відповідальності в особистому страхуванні. Вона може бути одночасно і страхувальником. Згідно Закону України "Про страхування" будь-яка особа, крім батьків, опікунів і попечителів, що страхують дітей, не може застрахувати життя іншої особи без її письмової згоди;</w:t>
      </w:r>
    </w:p>
    <w:p w14:paraId="7A116DA4"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i/>
          <w:iCs/>
          <w:color w:val="333333"/>
          <w:sz w:val="24"/>
          <w:szCs w:val="24"/>
          <w:lang w:eastAsia="uk-UA"/>
        </w:rPr>
        <w:t>- </w:t>
      </w:r>
      <w:r w:rsidRPr="00C62A07">
        <w:rPr>
          <w:rFonts w:ascii="Times New Roman" w:eastAsia="Times New Roman" w:hAnsi="Times New Roman" w:cs="Times New Roman"/>
          <w:b/>
          <w:bCs/>
          <w:i/>
          <w:iCs/>
          <w:color w:val="333333"/>
          <w:sz w:val="24"/>
          <w:szCs w:val="24"/>
          <w:lang w:eastAsia="uk-UA"/>
        </w:rPr>
        <w:t>вигодоздобувач</w:t>
      </w:r>
      <w:r w:rsidRPr="00C62A07">
        <w:rPr>
          <w:rFonts w:ascii="Times New Roman" w:eastAsia="Times New Roman" w:hAnsi="Times New Roman" w:cs="Times New Roman"/>
          <w:i/>
          <w:iCs/>
          <w:color w:val="333333"/>
          <w:sz w:val="24"/>
          <w:szCs w:val="24"/>
          <w:lang w:eastAsia="uk-UA"/>
        </w:rPr>
        <w:t>- особа, якій за умовами договору страхування буде виплачено страхове відшкодування при настанні страхового випадку;</w:t>
      </w:r>
    </w:p>
    <w:p w14:paraId="09A81A80"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i/>
          <w:iCs/>
          <w:color w:val="333333"/>
          <w:sz w:val="24"/>
          <w:szCs w:val="24"/>
          <w:lang w:eastAsia="uk-UA"/>
        </w:rPr>
        <w:t>- перестрахувальник - страховик, що передає перестраховику вартість окремих об'єктів у перестрахування.</w:t>
      </w:r>
    </w:p>
    <w:p w14:paraId="110D65F6"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lang w:eastAsia="uk-UA"/>
        </w:rPr>
        <w:t>Об'єктами страхування</w:t>
      </w:r>
      <w:r w:rsidRPr="00C62A07">
        <w:rPr>
          <w:rFonts w:ascii="Times New Roman" w:eastAsia="Times New Roman" w:hAnsi="Times New Roman" w:cs="Times New Roman"/>
          <w:color w:val="333333"/>
          <w:sz w:val="24"/>
          <w:szCs w:val="24"/>
          <w:lang w:eastAsia="uk-UA"/>
        </w:rPr>
        <w:t> можуть бути майнові інтереси, які не суперечать діючому законодавству України і пов'язані:</w:t>
      </w:r>
    </w:p>
    <w:p w14:paraId="4A0D5074"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lastRenderedPageBreak/>
        <w:t>– з життям, здоров'ям , працездатністю страхувальника чи застрахованої особи;</w:t>
      </w:r>
    </w:p>
    <w:p w14:paraId="7BD453EB"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 з володінням, користуванням і розпорядженням майном;</w:t>
      </w:r>
    </w:p>
    <w:p w14:paraId="1BA46026"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 з відшкодуванням страхувальником заподіяного їм збитку третій фізичній особі чи її майну, а також збитку, заподіяного юридичній особі.</w:t>
      </w:r>
    </w:p>
    <w:p w14:paraId="0C095C5D" w14:textId="77777777" w:rsidR="00C62A07" w:rsidRPr="00C62A07" w:rsidRDefault="00C62A07" w:rsidP="00C62A07">
      <w:pPr>
        <w:shd w:val="clear" w:color="auto" w:fill="FFFFFF"/>
        <w:spacing w:after="0" w:line="240" w:lineRule="auto"/>
        <w:ind w:firstLine="709"/>
        <w:jc w:val="center"/>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lang w:eastAsia="uk-UA"/>
        </w:rPr>
        <w:t> </w:t>
      </w:r>
    </w:p>
    <w:p w14:paraId="5E2904FF" w14:textId="77777777" w:rsidR="00C62A07" w:rsidRPr="00C62A07" w:rsidRDefault="00C62A07" w:rsidP="00C62A07">
      <w:pPr>
        <w:shd w:val="clear" w:color="auto" w:fill="FFFFFF"/>
        <w:spacing w:after="0" w:line="240" w:lineRule="auto"/>
        <w:ind w:firstLine="709"/>
        <w:jc w:val="center"/>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lang w:eastAsia="uk-UA"/>
        </w:rPr>
        <w:t> </w:t>
      </w:r>
    </w:p>
    <w:p w14:paraId="66B180BA" w14:textId="77777777" w:rsidR="00C62A07" w:rsidRPr="00C62A07" w:rsidRDefault="00C62A07" w:rsidP="00C62A07">
      <w:pPr>
        <w:shd w:val="clear" w:color="auto" w:fill="FFFFFF"/>
        <w:spacing w:after="0" w:line="240" w:lineRule="auto"/>
        <w:ind w:firstLine="709"/>
        <w:jc w:val="center"/>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lang w:eastAsia="uk-UA"/>
        </w:rPr>
        <w:t>2. Форми страхування</w:t>
      </w:r>
    </w:p>
    <w:p w14:paraId="42A45475" w14:textId="77777777" w:rsidR="00C62A07" w:rsidRPr="00C62A07" w:rsidRDefault="00C62A07" w:rsidP="00C62A07">
      <w:pPr>
        <w:shd w:val="clear" w:color="auto" w:fill="FFFFFF"/>
        <w:spacing w:after="0" w:line="240" w:lineRule="auto"/>
        <w:ind w:firstLine="709"/>
        <w:jc w:val="center"/>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 </w:t>
      </w:r>
    </w:p>
    <w:p w14:paraId="3548F421"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lang w:eastAsia="uk-UA"/>
        </w:rPr>
        <w:t>1. За формою власності страховика виділяють:</w:t>
      </w:r>
    </w:p>
    <w:p w14:paraId="4ACA77D8"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 </w:t>
      </w:r>
      <w:r w:rsidRPr="00C62A07">
        <w:rPr>
          <w:rFonts w:ascii="Times New Roman" w:eastAsia="Times New Roman" w:hAnsi="Times New Roman" w:cs="Times New Roman"/>
          <w:b/>
          <w:bCs/>
          <w:color w:val="333333"/>
          <w:sz w:val="24"/>
          <w:szCs w:val="24"/>
          <w:lang w:eastAsia="uk-UA"/>
        </w:rPr>
        <w:t>державне страхування</w:t>
      </w:r>
      <w:r w:rsidRPr="00C62A07">
        <w:rPr>
          <w:rFonts w:ascii="Times New Roman" w:eastAsia="Times New Roman" w:hAnsi="Times New Roman" w:cs="Times New Roman"/>
          <w:color w:val="333333"/>
          <w:sz w:val="24"/>
          <w:szCs w:val="24"/>
          <w:lang w:eastAsia="uk-UA"/>
        </w:rPr>
        <w:t> - в якості (як захисник) страховика виступає держава в особі спеціально уповноважених на це організацій. У коло інтересів держави входить його монополія на проведення будь-яких чи окремих видів страхування (визначених законом про статут страхової діяльності);</w:t>
      </w:r>
    </w:p>
    <w:p w14:paraId="54647BD9"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 </w:t>
      </w:r>
      <w:r w:rsidRPr="00C62A07">
        <w:rPr>
          <w:rFonts w:ascii="Times New Roman" w:eastAsia="Times New Roman" w:hAnsi="Times New Roman" w:cs="Times New Roman"/>
          <w:b/>
          <w:bCs/>
          <w:color w:val="333333"/>
          <w:sz w:val="24"/>
          <w:szCs w:val="24"/>
          <w:lang w:eastAsia="uk-UA"/>
        </w:rPr>
        <w:t>акціонерне страхування</w:t>
      </w:r>
      <w:r w:rsidRPr="00C62A07">
        <w:rPr>
          <w:rFonts w:ascii="Times New Roman" w:eastAsia="Times New Roman" w:hAnsi="Times New Roman" w:cs="Times New Roman"/>
          <w:color w:val="333333"/>
          <w:sz w:val="24"/>
          <w:szCs w:val="24"/>
          <w:lang w:eastAsia="uk-UA"/>
        </w:rPr>
        <w:t> - недержавна організаційна форма, у якості страховика виступає приватний капітал у виді акціонерного товариства;</w:t>
      </w:r>
    </w:p>
    <w:p w14:paraId="2DF020A1"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 </w:t>
      </w:r>
      <w:r w:rsidRPr="00C62A07">
        <w:rPr>
          <w:rFonts w:ascii="Times New Roman" w:eastAsia="Times New Roman" w:hAnsi="Times New Roman" w:cs="Times New Roman"/>
          <w:b/>
          <w:bCs/>
          <w:color w:val="333333"/>
          <w:sz w:val="24"/>
          <w:szCs w:val="24"/>
          <w:lang w:eastAsia="uk-UA"/>
        </w:rPr>
        <w:t>взаємне страхування</w:t>
      </w:r>
      <w:r w:rsidRPr="00C62A07">
        <w:rPr>
          <w:rFonts w:ascii="Times New Roman" w:eastAsia="Times New Roman" w:hAnsi="Times New Roman" w:cs="Times New Roman"/>
          <w:color w:val="333333"/>
          <w:sz w:val="24"/>
          <w:szCs w:val="24"/>
          <w:lang w:eastAsia="uk-UA"/>
        </w:rPr>
        <w:t> - недержавна організаційна форма, домовленість між фізичними чи юридичними особами про відшкодування один одному збитків у визначених частках відповідно до прийнятих умов (загальне взаємне страхування).</w:t>
      </w:r>
    </w:p>
    <w:p w14:paraId="7020906F"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Товариство взаємного страхування виступає як об'єднання фізичних чи юридичних осіб, створене на основі добровільної угоди між ними для страхового захисту своїх майнових інтересів. </w:t>
      </w:r>
      <w:r w:rsidRPr="00C62A07">
        <w:rPr>
          <w:rFonts w:ascii="Times New Roman" w:eastAsia="Times New Roman" w:hAnsi="Times New Roman" w:cs="Times New Roman"/>
          <w:i/>
          <w:iCs/>
          <w:color w:val="333333"/>
          <w:sz w:val="24"/>
          <w:szCs w:val="24"/>
          <w:lang w:eastAsia="uk-UA"/>
        </w:rPr>
        <w:t>Товариство взаємного страхування є юридичною особою і відповідає за своїми обов'язками усім своїм майном. </w:t>
      </w:r>
      <w:r w:rsidRPr="00C62A07">
        <w:rPr>
          <w:rFonts w:ascii="Times New Roman" w:eastAsia="Times New Roman" w:hAnsi="Times New Roman" w:cs="Times New Roman"/>
          <w:i/>
          <w:iCs/>
          <w:color w:val="333333"/>
          <w:sz w:val="24"/>
          <w:szCs w:val="24"/>
          <w:u w:val="single"/>
          <w:lang w:eastAsia="uk-UA"/>
        </w:rPr>
        <w:t>Кожен страхувальник є членом-пайовиком суспільства взаємного страхування. Мінімальна кількість членів-пайовиків визначається статутом суспільства. </w:t>
      </w:r>
      <w:r w:rsidRPr="00C62A07">
        <w:rPr>
          <w:rFonts w:ascii="Times New Roman" w:eastAsia="Times New Roman" w:hAnsi="Times New Roman" w:cs="Times New Roman"/>
          <w:i/>
          <w:iCs/>
          <w:color w:val="333333"/>
          <w:sz w:val="24"/>
          <w:szCs w:val="24"/>
          <w:lang w:eastAsia="uk-UA"/>
        </w:rPr>
        <w:t>В даний час в Україні відсутня правова база для діяльності товариств взаємного страхування. За кордоном товариства взаємного страхування є великими господарськими суб'єктами регіонального, національного і міжнародного страхового ринку.</w:t>
      </w:r>
    </w:p>
    <w:p w14:paraId="2C51EB43"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lang w:eastAsia="uk-UA"/>
        </w:rPr>
        <w:t>2. За формою організації</w:t>
      </w:r>
      <w:r w:rsidRPr="00C62A07">
        <w:rPr>
          <w:rFonts w:ascii="Times New Roman" w:eastAsia="Times New Roman" w:hAnsi="Times New Roman" w:cs="Times New Roman"/>
          <w:color w:val="333333"/>
          <w:sz w:val="24"/>
          <w:szCs w:val="24"/>
          <w:lang w:eastAsia="uk-UA"/>
        </w:rPr>
        <w:t>може здійснюватися в </w:t>
      </w:r>
      <w:r w:rsidRPr="00C62A07">
        <w:rPr>
          <w:rFonts w:ascii="Times New Roman" w:eastAsia="Times New Roman" w:hAnsi="Times New Roman" w:cs="Times New Roman"/>
          <w:b/>
          <w:bCs/>
          <w:i/>
          <w:iCs/>
          <w:color w:val="333333"/>
          <w:sz w:val="24"/>
          <w:szCs w:val="24"/>
          <w:lang w:eastAsia="uk-UA"/>
        </w:rPr>
        <w:t>обов'язковій і добровільній формах.</w:t>
      </w:r>
    </w:p>
    <w:p w14:paraId="5DBB2368" w14:textId="77777777" w:rsidR="00C62A07" w:rsidRPr="00C62A07" w:rsidRDefault="00C62A07" w:rsidP="00C62A07">
      <w:pPr>
        <w:numPr>
          <w:ilvl w:val="0"/>
          <w:numId w:val="2"/>
        </w:numPr>
        <w:shd w:val="clear" w:color="auto" w:fill="FFFFFF"/>
        <w:spacing w:before="100" w:beforeAutospacing="1" w:after="100" w:afterAutospacing="1" w:line="240" w:lineRule="auto"/>
        <w:ind w:firstLine="851"/>
        <w:jc w:val="both"/>
        <w:rPr>
          <w:rFonts w:ascii="Times New Roman" w:eastAsia="Times New Roman" w:hAnsi="Times New Roman" w:cs="Times New Roman"/>
          <w:color w:val="333333"/>
          <w:sz w:val="24"/>
          <w:szCs w:val="24"/>
          <w:lang w:eastAsia="uk-UA"/>
        </w:rPr>
      </w:pPr>
      <w:r w:rsidRPr="00C62A07">
        <w:rPr>
          <w:rFonts w:ascii="Times New Roman" w:eastAsia="Times New Roman" w:hAnsi="Times New Roman" w:cs="Times New Roman"/>
          <w:color w:val="333333"/>
          <w:sz w:val="14"/>
          <w:szCs w:val="14"/>
          <w:lang w:eastAsia="uk-UA"/>
        </w:rPr>
        <w:t>                </w:t>
      </w:r>
      <w:r w:rsidRPr="00C62A07">
        <w:rPr>
          <w:rFonts w:ascii="Times New Roman" w:eastAsia="Times New Roman" w:hAnsi="Times New Roman" w:cs="Times New Roman"/>
          <w:b/>
          <w:bCs/>
          <w:color w:val="333333"/>
          <w:sz w:val="24"/>
          <w:szCs w:val="24"/>
          <w:lang w:eastAsia="uk-UA"/>
        </w:rPr>
        <w:t>Обов'язкове страхування</w:t>
      </w:r>
      <w:r w:rsidRPr="00C62A07">
        <w:rPr>
          <w:rFonts w:ascii="Times New Roman" w:eastAsia="Times New Roman" w:hAnsi="Times New Roman" w:cs="Times New Roman"/>
          <w:color w:val="333333"/>
          <w:sz w:val="24"/>
          <w:szCs w:val="24"/>
          <w:lang w:eastAsia="uk-UA"/>
        </w:rPr>
        <w:t>ґрунтується на принципах обов’язковості, здійснюється в силу закону. Ініціатором обов'язкового страхування є держава, що у формі закону зобов'язує юридичних і фізичних осіб вносити кошти, коли страховий захист тих чи інших об'єктів пов'язаний з інтересами не тільки окремих страхувальників, але і всього суспільства. </w:t>
      </w:r>
      <w:r w:rsidRPr="00C62A07">
        <w:rPr>
          <w:rFonts w:ascii="Times New Roman" w:eastAsia="Times New Roman" w:hAnsi="Times New Roman" w:cs="Times New Roman"/>
          <w:b/>
          <w:bCs/>
          <w:color w:val="333333"/>
          <w:sz w:val="24"/>
          <w:szCs w:val="24"/>
          <w:lang w:eastAsia="uk-UA"/>
        </w:rPr>
        <w:t>Обов'язкову форму страхування відрізняють наступні ознаки:</w:t>
      </w:r>
    </w:p>
    <w:p w14:paraId="6F4A4437"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i/>
          <w:iCs/>
          <w:color w:val="333333"/>
          <w:sz w:val="24"/>
          <w:szCs w:val="24"/>
          <w:lang w:eastAsia="uk-UA"/>
        </w:rPr>
        <w:t>1) Обов'язкове страхування встановлюється законом, відповідно до якого страховик зобов'язаний застрахувати відповідні об'єкти, а страхувальники - вносити належні страхові платежі.</w:t>
      </w:r>
    </w:p>
    <w:p w14:paraId="0F27E05A"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i/>
          <w:iCs/>
          <w:color w:val="333333"/>
          <w:sz w:val="24"/>
          <w:szCs w:val="24"/>
          <w:lang w:eastAsia="uk-UA"/>
        </w:rPr>
        <w:t>2) Суцільне охоплення обов'язковим страхуванням зазначених у законі об'єктів.</w:t>
      </w:r>
      <w:r w:rsidRPr="00C62A07">
        <w:rPr>
          <w:rFonts w:ascii="Times New Roman" w:eastAsia="Times New Roman" w:hAnsi="Times New Roman" w:cs="Times New Roman"/>
          <w:color w:val="333333"/>
          <w:sz w:val="24"/>
          <w:szCs w:val="24"/>
          <w:lang w:eastAsia="uk-UA"/>
        </w:rPr>
        <w:t> Для цього страхові органи щорічно проводять по всій країні реєстрацію застрахованих об'єктів, начислення страхових платежів та їх стягування у встановлений термін.</w:t>
      </w:r>
    </w:p>
    <w:p w14:paraId="07D6A59B"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i/>
          <w:iCs/>
          <w:color w:val="333333"/>
          <w:sz w:val="24"/>
          <w:szCs w:val="24"/>
          <w:lang w:eastAsia="uk-UA"/>
        </w:rPr>
        <w:t>3) Автоматичність поширення обов'язкового страхування на об'єкти, зазначені в законі.</w:t>
      </w:r>
      <w:r w:rsidRPr="00C62A07">
        <w:rPr>
          <w:rFonts w:ascii="Times New Roman" w:eastAsia="Times New Roman" w:hAnsi="Times New Roman" w:cs="Times New Roman"/>
          <w:color w:val="333333"/>
          <w:sz w:val="24"/>
          <w:szCs w:val="24"/>
          <w:lang w:eastAsia="uk-UA"/>
        </w:rPr>
        <w:t> Страхувальник не повинен заявляти в страховий орган про появу в господарстві підлягаючого страхуванню об'єкта. Дане майно автоматично включається в сферу страхування. При черговій реєстрації воно буде враховано, а страхувальнику пред'явлені до сплати страхові внески. Так, наприклад, чинне законодавство встановлює, що </w:t>
      </w:r>
      <w:r w:rsidRPr="00C62A07">
        <w:rPr>
          <w:rFonts w:ascii="Times New Roman" w:eastAsia="Times New Roman" w:hAnsi="Times New Roman" w:cs="Times New Roman"/>
          <w:i/>
          <w:iCs/>
          <w:color w:val="333333"/>
          <w:sz w:val="24"/>
          <w:szCs w:val="24"/>
          <w:u w:val="single"/>
          <w:lang w:eastAsia="uk-UA"/>
        </w:rPr>
        <w:t>будівлі, що належать громадянам, вважаються застрахованими з моменту встановлення на постійне місце і взведення даху.</w:t>
      </w:r>
    </w:p>
    <w:p w14:paraId="509BD4AB"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i/>
          <w:iCs/>
          <w:color w:val="333333"/>
          <w:sz w:val="24"/>
          <w:szCs w:val="24"/>
          <w:lang w:eastAsia="uk-UA"/>
        </w:rPr>
        <w:t>4) Безстроковість обов'язкового страхування.</w:t>
      </w:r>
      <w:r w:rsidRPr="00C62A07">
        <w:rPr>
          <w:rFonts w:ascii="Times New Roman" w:eastAsia="Times New Roman" w:hAnsi="Times New Roman" w:cs="Times New Roman"/>
          <w:color w:val="333333"/>
          <w:sz w:val="24"/>
          <w:szCs w:val="24"/>
          <w:lang w:eastAsia="uk-UA"/>
        </w:rPr>
        <w:t> Вона діє протягом усього періоду, поки страхувальник користається застрахованим майном. Тільки безхазяйне і старе майно не підлягає страхуванню. </w:t>
      </w:r>
      <w:r w:rsidRPr="00C62A07">
        <w:rPr>
          <w:rFonts w:ascii="Times New Roman" w:eastAsia="Times New Roman" w:hAnsi="Times New Roman" w:cs="Times New Roman"/>
          <w:color w:val="333333"/>
          <w:sz w:val="24"/>
          <w:szCs w:val="24"/>
          <w:u w:val="single"/>
          <w:lang w:eastAsia="uk-UA"/>
        </w:rPr>
        <w:t>При переході майна до іншого страхувальника страхування не призупиняється. Воно втрачає силу тільки при загибелі застрахованого майна.</w:t>
      </w:r>
    </w:p>
    <w:p w14:paraId="053A8827"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lang w:eastAsia="uk-UA"/>
        </w:rPr>
        <w:t>В Україні Законом передбачене здійснення таких видів </w:t>
      </w:r>
      <w:r w:rsidRPr="00C62A07">
        <w:rPr>
          <w:rFonts w:ascii="Times New Roman" w:eastAsia="Times New Roman" w:hAnsi="Times New Roman" w:cs="Times New Roman"/>
          <w:b/>
          <w:bCs/>
          <w:color w:val="333333"/>
          <w:sz w:val="24"/>
          <w:szCs w:val="24"/>
          <w:u w:val="single"/>
          <w:lang w:eastAsia="uk-UA"/>
        </w:rPr>
        <w:t>обов'язкового страхування:</w:t>
      </w:r>
      <w:r w:rsidRPr="00C62A07">
        <w:rPr>
          <w:rFonts w:ascii="Times New Roman" w:eastAsia="Times New Roman" w:hAnsi="Times New Roman" w:cs="Times New Roman"/>
          <w:b/>
          <w:bCs/>
          <w:color w:val="333333"/>
          <w:sz w:val="24"/>
          <w:szCs w:val="24"/>
          <w:lang w:eastAsia="uk-UA"/>
        </w:rPr>
        <w:t>(сам ост)</w:t>
      </w:r>
    </w:p>
    <w:p w14:paraId="31860674"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lastRenderedPageBreak/>
        <w:t>– медичне страхування;</w:t>
      </w:r>
    </w:p>
    <w:p w14:paraId="7DB25226"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 індивідуальне страхування від нещасних випадків на транспорті;</w:t>
      </w:r>
    </w:p>
    <w:p w14:paraId="3D067CFB"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 страхування членів екіпажу і авіаційного персоналу;</w:t>
      </w:r>
    </w:p>
    <w:p w14:paraId="3CF588B8"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 страхування відповідальності повітряного перевізника і виконання повітряних робіт з відшкодуванням збитків, заподіяних пасажирам, багажу, пошті, вантажам;</w:t>
      </w:r>
    </w:p>
    <w:p w14:paraId="328AC506"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 страхування цивільної відповідальності власників транспортних засобів;</w:t>
      </w:r>
    </w:p>
    <w:p w14:paraId="10B54A47"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 страхування авіаційних судів;</w:t>
      </w:r>
    </w:p>
    <w:p w14:paraId="15EF4A21"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 обов'язкове страхування врожаю сільськогосподарських культур і багаторічних насаджень у державних сільськогосподарських підприємствах;</w:t>
      </w:r>
    </w:p>
    <w:p w14:paraId="17FBA0A5"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 страхування цивільної відповідальності оператора ядерної установки за збиток, котрий може бути нанесений унаслідок ядерного інциденту (порядок і умови цього страхування визначаються спеціальним законом України) та ін.</w:t>
      </w:r>
    </w:p>
    <w:p w14:paraId="2B4E8673"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Витрати по обов'язковому страхуванню відносяться на собівартість продукції, робіт, послуг.</w:t>
      </w:r>
    </w:p>
    <w:p w14:paraId="7E88BF91"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 </w:t>
      </w:r>
    </w:p>
    <w:p w14:paraId="5F2A1D0D"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u w:val="single"/>
          <w:lang w:eastAsia="uk-UA"/>
        </w:rPr>
        <w:t>Добровільне страхування здійснюється </w:t>
      </w:r>
      <w:r w:rsidRPr="00C62A07">
        <w:rPr>
          <w:rFonts w:ascii="Times New Roman" w:eastAsia="Times New Roman" w:hAnsi="Times New Roman" w:cs="Times New Roman"/>
          <w:color w:val="333333"/>
          <w:sz w:val="24"/>
          <w:szCs w:val="24"/>
          <w:lang w:eastAsia="uk-UA"/>
        </w:rPr>
        <w:t>на основі добровільного договору між страхувальником і страховиком, в якому обумовлюються порядок і умови страхування, обов'язки сторін. Ініціатором добровільного страхування виступають господарчі суб'єкти, фізичні і юридичні особи.</w:t>
      </w:r>
    </w:p>
    <w:p w14:paraId="6DA973D5"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Нормативну базу для організації і проведення добровільного страхування створює страхове законодавство. Виходячи з законодавчої бази, формуються умови та правила окремих видів добровільного страхування. Ці правила й умови, що розроблюються страховиком, підлягають обов'язковому ліцензуванню з боку органа державного страхового нагляду. Факт набуття договору страхування може засвідчуватись наданим страховиком страхувальнику страховим свідоцтвом (полісом, сертифікатом) з додатком правил страхування.</w:t>
      </w:r>
    </w:p>
    <w:p w14:paraId="18CD92BD"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Добровільне страхування має, як правило, заздалегідь обговорений визначений термін страхування. Початок і закінчення терміну страхування вказується в договорі з особливою точністю, тому що страховик несе страхову відповідальність тільки в період страхування. Договір страхування обов'язково укладається в письмовій формі.</w:t>
      </w:r>
    </w:p>
    <w:p w14:paraId="218326EB"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Законом України "Про страхування" передбачено більше 20 видів добровільного страхування.</w:t>
      </w:r>
    </w:p>
    <w:p w14:paraId="3F78B912" w14:textId="77777777" w:rsidR="00C62A07" w:rsidRPr="00C62A07" w:rsidRDefault="00C62A07" w:rsidP="00C62A07">
      <w:pPr>
        <w:shd w:val="clear" w:color="auto" w:fill="FFFFFF"/>
        <w:spacing w:after="0" w:line="240" w:lineRule="auto"/>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Видами добровільного страхування можуть бути:</w:t>
      </w:r>
    </w:p>
    <w:p w14:paraId="1560CE1E" w14:textId="77777777" w:rsidR="00C62A07" w:rsidRPr="00C62A07" w:rsidRDefault="00C62A07" w:rsidP="00C62A07">
      <w:pPr>
        <w:shd w:val="clear" w:color="auto" w:fill="FFFFFF"/>
        <w:spacing w:after="0" w:line="240" w:lineRule="auto"/>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1) страхування життя;</w:t>
      </w:r>
    </w:p>
    <w:p w14:paraId="3DD021ED" w14:textId="77777777" w:rsidR="00C62A07" w:rsidRPr="00C62A07" w:rsidRDefault="00C62A07" w:rsidP="00C62A07">
      <w:pPr>
        <w:shd w:val="clear" w:color="auto" w:fill="FFFFFF"/>
        <w:spacing w:after="0" w:line="240" w:lineRule="auto"/>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2) страхування від нещасних випадків;</w:t>
      </w:r>
    </w:p>
    <w:p w14:paraId="74B25072" w14:textId="77777777" w:rsidR="00C62A07" w:rsidRPr="00C62A07" w:rsidRDefault="00C62A07" w:rsidP="00C62A07">
      <w:pPr>
        <w:shd w:val="clear" w:color="auto" w:fill="FFFFFF"/>
        <w:spacing w:after="0" w:line="240" w:lineRule="auto"/>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3) медичне страхування (безперервне страхування здоров'я);</w:t>
      </w:r>
    </w:p>
    <w:p w14:paraId="77C50CF6" w14:textId="77777777" w:rsidR="00C62A07" w:rsidRPr="00C62A07" w:rsidRDefault="00C62A07" w:rsidP="00C62A07">
      <w:pPr>
        <w:shd w:val="clear" w:color="auto" w:fill="FFFFFF"/>
        <w:spacing w:after="0" w:line="240" w:lineRule="auto"/>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4) страхування здоров'я на випадок хвороби;</w:t>
      </w:r>
    </w:p>
    <w:p w14:paraId="5D8F3AC4" w14:textId="77777777" w:rsidR="00C62A07" w:rsidRPr="00C62A07" w:rsidRDefault="00C62A07" w:rsidP="00C62A07">
      <w:pPr>
        <w:shd w:val="clear" w:color="auto" w:fill="FFFFFF"/>
        <w:spacing w:after="0" w:line="240" w:lineRule="auto"/>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5) страхування залізничного транспорту;</w:t>
      </w:r>
    </w:p>
    <w:p w14:paraId="5ACE65B7" w14:textId="77777777" w:rsidR="00C62A07" w:rsidRPr="00C62A07" w:rsidRDefault="00C62A07" w:rsidP="00C62A07">
      <w:pPr>
        <w:shd w:val="clear" w:color="auto" w:fill="FFFFFF"/>
        <w:spacing w:after="0" w:line="240" w:lineRule="auto"/>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6) страхування наземного транспорту (крім залізничного);</w:t>
      </w:r>
    </w:p>
    <w:p w14:paraId="3B2108A1" w14:textId="77777777" w:rsidR="00C62A07" w:rsidRPr="00C62A07" w:rsidRDefault="00C62A07" w:rsidP="00C62A07">
      <w:pPr>
        <w:shd w:val="clear" w:color="auto" w:fill="FFFFFF"/>
        <w:spacing w:after="0" w:line="240" w:lineRule="auto"/>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7) страхування повітряного транспорту;</w:t>
      </w:r>
    </w:p>
    <w:p w14:paraId="7D54D895" w14:textId="77777777" w:rsidR="00C62A07" w:rsidRPr="00C62A07" w:rsidRDefault="00C62A07" w:rsidP="00C62A07">
      <w:pPr>
        <w:shd w:val="clear" w:color="auto" w:fill="FFFFFF"/>
        <w:spacing w:after="0" w:line="240" w:lineRule="auto"/>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8) страхування водного транспорту (морського внутрішнього та інших видів водного транспорту);</w:t>
      </w:r>
    </w:p>
    <w:p w14:paraId="3B05D300" w14:textId="77777777" w:rsidR="00C62A07" w:rsidRPr="00C62A07" w:rsidRDefault="00C62A07" w:rsidP="00C62A07">
      <w:pPr>
        <w:shd w:val="clear" w:color="auto" w:fill="FFFFFF"/>
        <w:spacing w:after="0" w:line="240" w:lineRule="auto"/>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9) страхування вантажів та багажу (вантажобагажу);</w:t>
      </w:r>
    </w:p>
    <w:p w14:paraId="697C7F0A" w14:textId="77777777" w:rsidR="00C62A07" w:rsidRPr="00C62A07" w:rsidRDefault="00C62A07" w:rsidP="00C62A07">
      <w:pPr>
        <w:shd w:val="clear" w:color="auto" w:fill="FFFFFF"/>
        <w:spacing w:after="0" w:line="240" w:lineRule="auto"/>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10) страхування від вогневих ризиків та ризиків стихійних явищ;</w:t>
      </w:r>
    </w:p>
    <w:p w14:paraId="68228CE1" w14:textId="77777777" w:rsidR="00C62A07" w:rsidRPr="00C62A07" w:rsidRDefault="00C62A07" w:rsidP="00C62A07">
      <w:pPr>
        <w:shd w:val="clear" w:color="auto" w:fill="FFFFFF"/>
        <w:spacing w:after="0" w:line="240" w:lineRule="auto"/>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11) страхування майна (іншого, ніж передбачено пунктами 5 - 9 цієї статті);</w:t>
      </w:r>
    </w:p>
    <w:p w14:paraId="1083834F" w14:textId="77777777" w:rsidR="00C62A07" w:rsidRPr="00C62A07" w:rsidRDefault="00C62A07" w:rsidP="00C62A07">
      <w:pPr>
        <w:shd w:val="clear" w:color="auto" w:fill="FFFFFF"/>
        <w:spacing w:after="0" w:line="240" w:lineRule="auto"/>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12) страхування цивільної відповідальності власників наземного транспорту (включаючи відповідальність перевізника);</w:t>
      </w:r>
    </w:p>
    <w:p w14:paraId="205132EF" w14:textId="77777777" w:rsidR="00C62A07" w:rsidRPr="00C62A07" w:rsidRDefault="00C62A07" w:rsidP="00C62A07">
      <w:pPr>
        <w:shd w:val="clear" w:color="auto" w:fill="FFFFFF"/>
        <w:spacing w:after="0" w:line="240" w:lineRule="auto"/>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13) страхування відповідальності власників повітряного транспорту (включаючи відповідальність перевізника);</w:t>
      </w:r>
    </w:p>
    <w:p w14:paraId="661BCE5E" w14:textId="77777777" w:rsidR="00C62A07" w:rsidRPr="00C62A07" w:rsidRDefault="00C62A07" w:rsidP="00C62A07">
      <w:pPr>
        <w:shd w:val="clear" w:color="auto" w:fill="FFFFFF"/>
        <w:spacing w:after="0" w:line="240" w:lineRule="auto"/>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14) страхування відповідальності власників водного транспорту (включаючи відповідальність перевізника);</w:t>
      </w:r>
    </w:p>
    <w:p w14:paraId="53C8DA4B" w14:textId="77777777" w:rsidR="00C62A07" w:rsidRPr="00C62A07" w:rsidRDefault="00C62A07" w:rsidP="00C62A07">
      <w:pPr>
        <w:shd w:val="clear" w:color="auto" w:fill="FFFFFF"/>
        <w:spacing w:after="0" w:line="240" w:lineRule="auto"/>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15) страхування відповідальності перед третіми особами (іншої, ніж передбачена пунктами 12 - 14 цієї статті);</w:t>
      </w:r>
    </w:p>
    <w:p w14:paraId="5B6B4989" w14:textId="77777777" w:rsidR="00C62A07" w:rsidRPr="00C62A07" w:rsidRDefault="00C62A07" w:rsidP="00C62A07">
      <w:pPr>
        <w:shd w:val="clear" w:color="auto" w:fill="FFFFFF"/>
        <w:spacing w:after="0" w:line="240" w:lineRule="auto"/>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lastRenderedPageBreak/>
        <w:t>16) страхування кредитів (у тому числі відповідальності позичальника за непогашення кредиту);</w:t>
      </w:r>
    </w:p>
    <w:p w14:paraId="3DF0E1E3" w14:textId="77777777" w:rsidR="00C62A07" w:rsidRPr="00C62A07" w:rsidRDefault="00C62A07" w:rsidP="00C62A07">
      <w:pPr>
        <w:shd w:val="clear" w:color="auto" w:fill="FFFFFF"/>
        <w:spacing w:after="0" w:line="240" w:lineRule="auto"/>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17) страхування інвестицій;</w:t>
      </w:r>
    </w:p>
    <w:p w14:paraId="5D16A87D" w14:textId="77777777" w:rsidR="00C62A07" w:rsidRPr="00C62A07" w:rsidRDefault="00C62A07" w:rsidP="00C62A07">
      <w:pPr>
        <w:shd w:val="clear" w:color="auto" w:fill="FFFFFF"/>
        <w:spacing w:after="0" w:line="240" w:lineRule="auto"/>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18) страхування фінансових ризиків;</w:t>
      </w:r>
    </w:p>
    <w:p w14:paraId="494ABA3F" w14:textId="77777777" w:rsidR="00C62A07" w:rsidRPr="00C62A07" w:rsidRDefault="00C62A07" w:rsidP="00C62A07">
      <w:pPr>
        <w:shd w:val="clear" w:color="auto" w:fill="FFFFFF"/>
        <w:spacing w:after="0" w:line="240" w:lineRule="auto"/>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19) страхування судових витрат;</w:t>
      </w:r>
    </w:p>
    <w:p w14:paraId="52D7DFDF" w14:textId="77777777" w:rsidR="00C62A07" w:rsidRPr="00C62A07" w:rsidRDefault="00C62A07" w:rsidP="00C62A07">
      <w:pPr>
        <w:shd w:val="clear" w:color="auto" w:fill="FFFFFF"/>
        <w:spacing w:after="0" w:line="240" w:lineRule="auto"/>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20) страхування виданих гарантій (порук) та прийнятих гарантій;</w:t>
      </w:r>
    </w:p>
    <w:p w14:paraId="3EB457D0" w14:textId="77777777" w:rsidR="00C62A07" w:rsidRPr="00C62A07" w:rsidRDefault="00C62A07" w:rsidP="00C62A07">
      <w:pPr>
        <w:shd w:val="clear" w:color="auto" w:fill="FFFFFF"/>
        <w:spacing w:after="0" w:line="240" w:lineRule="auto"/>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21) страхування медичних витрат;</w:t>
      </w:r>
    </w:p>
    <w:p w14:paraId="27998C53" w14:textId="77777777" w:rsidR="00C62A07" w:rsidRPr="00C62A07" w:rsidRDefault="00C62A07" w:rsidP="00C62A07">
      <w:pPr>
        <w:shd w:val="clear" w:color="auto" w:fill="FFFFFF"/>
        <w:spacing w:after="0" w:line="240" w:lineRule="auto"/>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22) страхування сільськогосподарської продукції;</w:t>
      </w:r>
    </w:p>
    <w:p w14:paraId="48A903C0"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lang w:eastAsia="uk-UA"/>
        </w:rPr>
        <w:t> </w:t>
      </w:r>
    </w:p>
    <w:p w14:paraId="1701AE0D" w14:textId="77777777" w:rsidR="00C62A07" w:rsidRPr="00C62A07" w:rsidRDefault="00C62A07" w:rsidP="00C62A07">
      <w:pPr>
        <w:shd w:val="clear" w:color="auto" w:fill="FFFFFF"/>
        <w:spacing w:after="0" w:line="240" w:lineRule="auto"/>
        <w:ind w:firstLine="709"/>
        <w:jc w:val="center"/>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lang w:eastAsia="uk-UA"/>
        </w:rPr>
        <w:t>3. Функції страхування</w:t>
      </w:r>
    </w:p>
    <w:p w14:paraId="367EDF45"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lang w:eastAsia="uk-UA"/>
        </w:rPr>
        <w:t> </w:t>
      </w:r>
    </w:p>
    <w:p w14:paraId="3C483CE6"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Сутність страхування проявляється в його функціях:</w:t>
      </w:r>
    </w:p>
    <w:p w14:paraId="3A550D6F"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lang w:eastAsia="uk-UA"/>
        </w:rPr>
        <w:t>1. Ризикова</w:t>
      </w:r>
      <w:r w:rsidRPr="00C62A07">
        <w:rPr>
          <w:rFonts w:ascii="Times New Roman" w:eastAsia="Times New Roman" w:hAnsi="Times New Roman" w:cs="Times New Roman"/>
          <w:color w:val="333333"/>
          <w:sz w:val="24"/>
          <w:szCs w:val="24"/>
          <w:lang w:eastAsia="uk-UA"/>
        </w:rPr>
        <w:t>- </w:t>
      </w:r>
      <w:r w:rsidRPr="00C62A07">
        <w:rPr>
          <w:rFonts w:ascii="Times New Roman" w:eastAsia="Times New Roman" w:hAnsi="Times New Roman" w:cs="Times New Roman"/>
          <w:color w:val="333333"/>
          <w:sz w:val="24"/>
          <w:szCs w:val="24"/>
          <w:shd w:val="clear" w:color="auto" w:fill="FFFFFF"/>
          <w:lang w:eastAsia="uk-UA"/>
        </w:rPr>
        <w:t>є головною, бо саме вона пов’язана з основним призначенням страхування, що проявляється в захисті від ризиків, та відшкодуванні пов’язаних з ними витрат. Полягає у матеріальній відповідальності страхових компаній за наслідки ризику оскільки страховий ризик безпосередньо пов'язаний із наданням грошової допомоги постраждалим господарствам та громадянам.</w:t>
      </w:r>
    </w:p>
    <w:p w14:paraId="6BF138E8"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i/>
          <w:iCs/>
          <w:color w:val="333333"/>
          <w:sz w:val="24"/>
          <w:szCs w:val="24"/>
          <w:lang w:eastAsia="uk-UA"/>
        </w:rPr>
        <w:t>У майновому страхуванні не тільки розв'язується проблема відшкодування вартості постраждалого майна в межах страхових сум і умов, обговорених договором страхування, але і створюються умови для матеріального відшкодування частини чи повної вартості постраждалого майна.</w:t>
      </w:r>
    </w:p>
    <w:p w14:paraId="20211777"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lang w:eastAsia="uk-UA"/>
        </w:rPr>
        <w:t>2. Фінансова</w:t>
      </w:r>
      <w:r w:rsidRPr="00C62A07">
        <w:rPr>
          <w:rFonts w:ascii="Times New Roman" w:eastAsia="Times New Roman" w:hAnsi="Times New Roman" w:cs="Times New Roman"/>
          <w:color w:val="333333"/>
          <w:sz w:val="24"/>
          <w:szCs w:val="24"/>
          <w:lang w:eastAsia="uk-UA"/>
        </w:rPr>
        <w:t> - формування страхового фонду як плати за ризики, що беруть на свою відповідальність страхові компанії. Функція формування спеціалізованого страхового фонду реалізується в системі запасних і резервних фондів, що забезпечують стабільність страхування, гарантію виплат і відшкодувань.</w:t>
      </w:r>
    </w:p>
    <w:p w14:paraId="308DFB63"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lang w:eastAsia="uk-UA"/>
        </w:rPr>
        <w:t>3. Розподільна</w:t>
      </w:r>
      <w:r w:rsidRPr="00C62A07">
        <w:rPr>
          <w:rFonts w:ascii="Times New Roman" w:eastAsia="Times New Roman" w:hAnsi="Times New Roman" w:cs="Times New Roman"/>
          <w:color w:val="333333"/>
          <w:sz w:val="24"/>
          <w:szCs w:val="24"/>
          <w:lang w:eastAsia="uk-UA"/>
        </w:rPr>
        <w:t> - розподіл ризику і перерозподіл ресурсів компенсації витрат між учасниками страхових відносин.</w:t>
      </w:r>
    </w:p>
    <w:p w14:paraId="51F1BF8F"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lang w:eastAsia="uk-UA"/>
        </w:rPr>
        <w:t>4. Попереджувальна</w:t>
      </w:r>
      <w:r w:rsidRPr="00C62A07">
        <w:rPr>
          <w:rFonts w:ascii="Times New Roman" w:eastAsia="Times New Roman" w:hAnsi="Times New Roman" w:cs="Times New Roman"/>
          <w:color w:val="333333"/>
          <w:sz w:val="24"/>
          <w:szCs w:val="24"/>
          <w:lang w:eastAsia="uk-UA"/>
        </w:rPr>
        <w:t>- </w:t>
      </w:r>
      <w:r w:rsidRPr="00C62A07">
        <w:rPr>
          <w:rFonts w:ascii="Times New Roman" w:eastAsia="Times New Roman" w:hAnsi="Times New Roman" w:cs="Times New Roman"/>
          <w:color w:val="333333"/>
          <w:sz w:val="24"/>
          <w:szCs w:val="24"/>
          <w:shd w:val="clear" w:color="auto" w:fill="FFFFFF"/>
          <w:lang w:eastAsia="uk-UA"/>
        </w:rPr>
        <w:t>полягає в тому, що страхова компанія зацікавлена попередити настання ризику, вжити заходи щодо його запобігання, тому за рахунок частини засобів страхового фонду фінансуються заходи щодо зменшення страхового ризику. </w:t>
      </w:r>
      <w:r w:rsidRPr="00C62A07">
        <w:rPr>
          <w:rFonts w:ascii="Times New Roman" w:eastAsia="Times New Roman" w:hAnsi="Times New Roman" w:cs="Times New Roman"/>
          <w:i/>
          <w:iCs/>
          <w:color w:val="333333"/>
          <w:sz w:val="24"/>
          <w:szCs w:val="24"/>
          <w:shd w:val="clear" w:color="auto" w:fill="FFFFFF"/>
          <w:lang w:eastAsia="uk-UA"/>
        </w:rPr>
        <w:t>Здійснення цієї функції передбачає </w:t>
      </w:r>
      <w:r w:rsidRPr="00C62A07">
        <w:rPr>
          <w:rFonts w:ascii="Times New Roman" w:eastAsia="Times New Roman" w:hAnsi="Times New Roman" w:cs="Times New Roman"/>
          <w:i/>
          <w:iCs/>
          <w:color w:val="333333"/>
          <w:sz w:val="24"/>
          <w:szCs w:val="24"/>
          <w:u w:val="single"/>
          <w:shd w:val="clear" w:color="auto" w:fill="FFFFFF"/>
          <w:lang w:eastAsia="uk-UA"/>
        </w:rPr>
        <w:t>широкий комплекс заходів</w:t>
      </w:r>
      <w:r w:rsidRPr="00C62A07">
        <w:rPr>
          <w:rFonts w:ascii="Times New Roman" w:eastAsia="Times New Roman" w:hAnsi="Times New Roman" w:cs="Times New Roman"/>
          <w:i/>
          <w:iCs/>
          <w:color w:val="333333"/>
          <w:sz w:val="24"/>
          <w:szCs w:val="24"/>
          <w:shd w:val="clear" w:color="auto" w:fill="FFFFFF"/>
          <w:lang w:eastAsia="uk-UA"/>
        </w:rPr>
        <w:t>, у тому числі </w:t>
      </w:r>
      <w:r w:rsidRPr="00C62A07">
        <w:rPr>
          <w:rFonts w:ascii="Times New Roman" w:eastAsia="Times New Roman" w:hAnsi="Times New Roman" w:cs="Times New Roman"/>
          <w:i/>
          <w:iCs/>
          <w:color w:val="333333"/>
          <w:sz w:val="24"/>
          <w:szCs w:val="24"/>
          <w:u w:val="single"/>
          <w:shd w:val="clear" w:color="auto" w:fill="FFFFFF"/>
          <w:lang w:eastAsia="uk-UA"/>
        </w:rPr>
        <w:t>фінансування їх задля недопущення або зменшення наслідків страхових подій,</w:t>
      </w:r>
      <w:r w:rsidRPr="00C62A07">
        <w:rPr>
          <w:rFonts w:ascii="Times New Roman" w:eastAsia="Times New Roman" w:hAnsi="Times New Roman" w:cs="Times New Roman"/>
          <w:i/>
          <w:iCs/>
          <w:color w:val="333333"/>
          <w:sz w:val="24"/>
          <w:szCs w:val="24"/>
          <w:shd w:val="clear" w:color="auto" w:fill="FFFFFF"/>
          <w:lang w:eastAsia="uk-UA"/>
        </w:rPr>
        <w:t> а її економічна сутність полягає в тому, що сама </w:t>
      </w:r>
      <w:r w:rsidRPr="00C62A07">
        <w:rPr>
          <w:rFonts w:ascii="Times New Roman" w:eastAsia="Times New Roman" w:hAnsi="Times New Roman" w:cs="Times New Roman"/>
          <w:i/>
          <w:iCs/>
          <w:color w:val="333333"/>
          <w:sz w:val="24"/>
          <w:szCs w:val="24"/>
          <w:u w:val="single"/>
          <w:shd w:val="clear" w:color="auto" w:fill="FFFFFF"/>
          <w:lang w:eastAsia="uk-UA"/>
        </w:rPr>
        <w:t>страхова компанія об'єктивно зацікавлена у попередженні настання страхових випадків.</w:t>
      </w:r>
    </w:p>
    <w:p w14:paraId="424EAC70"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lang w:eastAsia="uk-UA"/>
        </w:rPr>
        <w:t>5. Ощадна</w:t>
      </w:r>
      <w:r w:rsidRPr="00C62A07">
        <w:rPr>
          <w:rFonts w:ascii="Times New Roman" w:eastAsia="Times New Roman" w:hAnsi="Times New Roman" w:cs="Times New Roman"/>
          <w:color w:val="333333"/>
          <w:sz w:val="24"/>
          <w:szCs w:val="24"/>
          <w:lang w:eastAsia="uk-UA"/>
        </w:rPr>
        <w:t> - заощадження доходів на дожиття в особистому страхуванні. </w:t>
      </w:r>
      <w:r w:rsidRPr="00C62A07">
        <w:rPr>
          <w:rFonts w:ascii="Times New Roman" w:eastAsia="Times New Roman" w:hAnsi="Times New Roman" w:cs="Times New Roman"/>
          <w:color w:val="333333"/>
          <w:sz w:val="24"/>
          <w:szCs w:val="24"/>
          <w:shd w:val="clear" w:color="auto" w:fill="FFFFFF"/>
          <w:lang w:eastAsia="uk-UA"/>
        </w:rPr>
        <w:t>Функція пов’язана з заощадженням грошових сум за допомогою страхування.Вона проявляється, в основному, при довгостроковому страхуванні життя, де відбувається накопичування грошей.</w:t>
      </w:r>
    </w:p>
    <w:p w14:paraId="5F3A1635"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i/>
          <w:iCs/>
          <w:color w:val="333333"/>
          <w:sz w:val="24"/>
          <w:szCs w:val="24"/>
          <w:lang w:eastAsia="uk-UA"/>
        </w:rPr>
        <w:t>наприклад при страхуванні життя, упевнений в одержанні матеріального забезпечення на випадок нещасного випадку або при завершенні терміну дії договору.</w:t>
      </w:r>
    </w:p>
    <w:p w14:paraId="5272E112"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lang w:eastAsia="uk-UA"/>
        </w:rPr>
        <w:t>6. Контрольна</w:t>
      </w:r>
      <w:r w:rsidRPr="00C62A07">
        <w:rPr>
          <w:rFonts w:ascii="Times New Roman" w:eastAsia="Times New Roman" w:hAnsi="Times New Roman" w:cs="Times New Roman"/>
          <w:color w:val="333333"/>
          <w:sz w:val="24"/>
          <w:szCs w:val="24"/>
          <w:lang w:eastAsia="uk-UA"/>
        </w:rPr>
        <w:t> - здійснення контролю за цільовим формуванням і використанням страхового фонду.</w:t>
      </w:r>
      <w:r w:rsidRPr="00C62A07">
        <w:rPr>
          <w:rFonts w:ascii="Times New Roman" w:eastAsia="Times New Roman" w:hAnsi="Times New Roman" w:cs="Times New Roman"/>
          <w:color w:val="333333"/>
          <w:sz w:val="24"/>
          <w:szCs w:val="24"/>
          <w:shd w:val="clear" w:color="auto" w:fill="FFFFFF"/>
          <w:lang w:eastAsia="uk-UA"/>
        </w:rPr>
        <w:t>Випливає з вищеперерахованих специфічних функцій страхування і проявляється одночасно з ними в конкретних страхових відносинах. Відповідно до вимоги контрольної функції здійснюється фінансовий контроль за вірним проведенням страхових операцій.</w:t>
      </w:r>
    </w:p>
    <w:p w14:paraId="1C314602" w14:textId="77777777" w:rsidR="00C62A07" w:rsidRPr="00C62A07" w:rsidRDefault="00C62A07" w:rsidP="00C62A07">
      <w:pPr>
        <w:shd w:val="clear" w:color="auto" w:fill="FFFFFF"/>
        <w:spacing w:after="0" w:line="240" w:lineRule="auto"/>
        <w:ind w:firstLine="709"/>
        <w:jc w:val="center"/>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lang w:eastAsia="uk-UA"/>
        </w:rPr>
        <w:t>4. Основні</w:t>
      </w:r>
      <w:r w:rsidRPr="00C62A07">
        <w:rPr>
          <w:rFonts w:ascii="Times New Roman" w:eastAsia="Times New Roman" w:hAnsi="Times New Roman" w:cs="Times New Roman"/>
          <w:color w:val="333333"/>
          <w:sz w:val="24"/>
          <w:szCs w:val="24"/>
          <w:lang w:eastAsia="uk-UA"/>
        </w:rPr>
        <w:t> </w:t>
      </w:r>
      <w:r w:rsidRPr="00C62A07">
        <w:rPr>
          <w:rFonts w:ascii="Times New Roman" w:eastAsia="Times New Roman" w:hAnsi="Times New Roman" w:cs="Times New Roman"/>
          <w:b/>
          <w:bCs/>
          <w:color w:val="333333"/>
          <w:sz w:val="24"/>
          <w:szCs w:val="24"/>
          <w:lang w:eastAsia="uk-UA"/>
        </w:rPr>
        <w:t>принципи страхування.</w:t>
      </w:r>
    </w:p>
    <w:p w14:paraId="295785BB" w14:textId="77777777" w:rsidR="00C62A07" w:rsidRPr="00C62A07" w:rsidRDefault="00C62A07" w:rsidP="00C62A07">
      <w:pPr>
        <w:shd w:val="clear" w:color="auto" w:fill="FFFFFF"/>
        <w:spacing w:after="0" w:line="240" w:lineRule="auto"/>
        <w:ind w:firstLine="709"/>
        <w:jc w:val="center"/>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 </w:t>
      </w:r>
    </w:p>
    <w:p w14:paraId="1DB229F5"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Страхування ґрунтується на певних принципах, знання яких необхідне для всіх учасників страхування. До них відносяться наступні:</w:t>
      </w:r>
    </w:p>
    <w:p w14:paraId="5700595E"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lang w:eastAsia="uk-UA"/>
        </w:rPr>
        <w:t>1</w:t>
      </w:r>
      <w:r w:rsidRPr="00C62A07">
        <w:rPr>
          <w:rFonts w:ascii="Times New Roman" w:eastAsia="Times New Roman" w:hAnsi="Times New Roman" w:cs="Times New Roman"/>
          <w:color w:val="333333"/>
          <w:sz w:val="24"/>
          <w:szCs w:val="24"/>
          <w:lang w:eastAsia="uk-UA"/>
        </w:rPr>
        <w:t>. </w:t>
      </w:r>
      <w:r w:rsidRPr="00C62A07">
        <w:rPr>
          <w:rFonts w:ascii="Times New Roman" w:eastAsia="Times New Roman" w:hAnsi="Times New Roman" w:cs="Times New Roman"/>
          <w:b/>
          <w:bCs/>
          <w:color w:val="333333"/>
          <w:sz w:val="24"/>
          <w:szCs w:val="24"/>
          <w:lang w:eastAsia="uk-UA"/>
        </w:rPr>
        <w:t>Принцип конкурентності</w:t>
      </w:r>
      <w:r w:rsidRPr="00C62A07">
        <w:rPr>
          <w:rFonts w:ascii="Times New Roman" w:eastAsia="Times New Roman" w:hAnsi="Times New Roman" w:cs="Times New Roman"/>
          <w:color w:val="333333"/>
          <w:sz w:val="24"/>
          <w:szCs w:val="24"/>
          <w:lang w:eastAsia="uk-UA"/>
        </w:rPr>
        <w:t> – проявляється в тому, що держава як страхувальникам, так і страховикам гарантує вільний вибір видів страхування (за винятком обов’язкового) та рівні можливості у здійсненні страхової діяльності.</w:t>
      </w:r>
    </w:p>
    <w:p w14:paraId="43716249"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lang w:eastAsia="uk-UA"/>
        </w:rPr>
        <w:lastRenderedPageBreak/>
        <w:t>2. Майновий інтерес</w:t>
      </w:r>
      <w:r w:rsidRPr="00C62A07">
        <w:rPr>
          <w:rFonts w:ascii="Times New Roman" w:eastAsia="Times New Roman" w:hAnsi="Times New Roman" w:cs="Times New Roman"/>
          <w:color w:val="333333"/>
          <w:sz w:val="24"/>
          <w:szCs w:val="24"/>
          <w:lang w:eastAsia="uk-UA"/>
        </w:rPr>
        <w:t> пов’язаний із зацікавленістю юридичних і фізичних осіб у </w:t>
      </w:r>
      <w:r w:rsidRPr="00C62A07">
        <w:rPr>
          <w:rFonts w:ascii="Times New Roman" w:eastAsia="Times New Roman" w:hAnsi="Times New Roman" w:cs="Times New Roman"/>
          <w:i/>
          <w:iCs/>
          <w:color w:val="333333"/>
          <w:sz w:val="24"/>
          <w:szCs w:val="24"/>
          <w:lang w:eastAsia="uk-UA"/>
        </w:rPr>
        <w:t>збереженні об’єктів, у які вкладені кошти, та життя і здоров’я людини </w:t>
      </w:r>
      <w:r w:rsidRPr="00C62A07">
        <w:rPr>
          <w:rFonts w:ascii="Times New Roman" w:eastAsia="Times New Roman" w:hAnsi="Times New Roman" w:cs="Times New Roman"/>
          <w:color w:val="333333"/>
          <w:sz w:val="24"/>
          <w:szCs w:val="24"/>
          <w:lang w:eastAsia="uk-UA"/>
        </w:rPr>
        <w:t>при настанні несприятливих подій або нещасних випадків.</w:t>
      </w:r>
    </w:p>
    <w:p w14:paraId="6FD45D03"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i/>
          <w:iCs/>
          <w:color w:val="333333"/>
          <w:sz w:val="24"/>
          <w:szCs w:val="24"/>
          <w:lang w:eastAsia="uk-UA"/>
        </w:rPr>
        <w:t>Основні риси майнового інтересу:</w:t>
      </w:r>
    </w:p>
    <w:p w14:paraId="41013BC5" w14:textId="15576E64"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Roboto" w:eastAsia="Times New Roman" w:hAnsi="Roboto" w:cs="Times New Roman"/>
          <w:noProof/>
          <w:color w:val="333333"/>
          <w:sz w:val="24"/>
          <w:szCs w:val="24"/>
          <w:lang w:eastAsia="uk-UA"/>
        </w:rPr>
        <w:drawing>
          <wp:inline distT="0" distB="0" distL="0" distR="0" wp14:anchorId="3BC5523D" wp14:editId="31473F62">
            <wp:extent cx="85090" cy="8509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90" cy="85090"/>
                    </a:xfrm>
                    <a:prstGeom prst="rect">
                      <a:avLst/>
                    </a:prstGeom>
                    <a:noFill/>
                    <a:ln>
                      <a:noFill/>
                    </a:ln>
                  </pic:spPr>
                </pic:pic>
              </a:graphicData>
            </a:graphic>
          </wp:inline>
        </w:drawing>
      </w:r>
      <w:r w:rsidRPr="00C62A07">
        <w:rPr>
          <w:rFonts w:ascii="Times New Roman" w:eastAsia="Times New Roman" w:hAnsi="Times New Roman" w:cs="Times New Roman"/>
          <w:color w:val="333333"/>
          <w:sz w:val="24"/>
          <w:szCs w:val="24"/>
          <w:lang w:eastAsia="uk-UA"/>
        </w:rPr>
        <w:t>повинен піддаватися фінансовій оцінці;</w:t>
      </w:r>
    </w:p>
    <w:p w14:paraId="675EBBD2" w14:textId="0B9F4E75"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Roboto" w:eastAsia="Times New Roman" w:hAnsi="Roboto" w:cs="Times New Roman"/>
          <w:noProof/>
          <w:color w:val="333333"/>
          <w:sz w:val="24"/>
          <w:szCs w:val="24"/>
          <w:lang w:eastAsia="uk-UA"/>
        </w:rPr>
        <w:drawing>
          <wp:inline distT="0" distB="0" distL="0" distR="0" wp14:anchorId="1BF0AF6D" wp14:editId="52FB3EA6">
            <wp:extent cx="85090" cy="8509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90" cy="85090"/>
                    </a:xfrm>
                    <a:prstGeom prst="rect">
                      <a:avLst/>
                    </a:prstGeom>
                    <a:noFill/>
                    <a:ln>
                      <a:noFill/>
                    </a:ln>
                  </pic:spPr>
                </pic:pic>
              </a:graphicData>
            </a:graphic>
          </wp:inline>
        </w:drawing>
      </w:r>
      <w:r w:rsidRPr="00C62A07">
        <w:rPr>
          <w:rFonts w:ascii="Times New Roman" w:eastAsia="Times New Roman" w:hAnsi="Times New Roman" w:cs="Times New Roman"/>
          <w:color w:val="333333"/>
          <w:sz w:val="24"/>
          <w:szCs w:val="24"/>
          <w:lang w:eastAsia="uk-UA"/>
        </w:rPr>
        <w:t>повинен виникати на законних підставах;</w:t>
      </w:r>
    </w:p>
    <w:p w14:paraId="38585D87" w14:textId="23774023"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Roboto" w:eastAsia="Times New Roman" w:hAnsi="Roboto" w:cs="Times New Roman"/>
          <w:noProof/>
          <w:color w:val="333333"/>
          <w:sz w:val="24"/>
          <w:szCs w:val="24"/>
          <w:lang w:eastAsia="uk-UA"/>
        </w:rPr>
        <w:drawing>
          <wp:inline distT="0" distB="0" distL="0" distR="0" wp14:anchorId="7B86A416" wp14:editId="5B9FFB44">
            <wp:extent cx="85090" cy="8509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90" cy="85090"/>
                    </a:xfrm>
                    <a:prstGeom prst="rect">
                      <a:avLst/>
                    </a:prstGeom>
                    <a:noFill/>
                    <a:ln>
                      <a:noFill/>
                    </a:ln>
                  </pic:spPr>
                </pic:pic>
              </a:graphicData>
            </a:graphic>
          </wp:inline>
        </w:drawing>
      </w:r>
      <w:r w:rsidRPr="00C62A07">
        <w:rPr>
          <w:rFonts w:ascii="Times New Roman" w:eastAsia="Times New Roman" w:hAnsi="Times New Roman" w:cs="Times New Roman"/>
          <w:color w:val="333333"/>
          <w:sz w:val="24"/>
          <w:szCs w:val="24"/>
          <w:lang w:eastAsia="uk-UA"/>
        </w:rPr>
        <w:t>особа, яка, уклавши договір страхування, учинила кримінальний злочин, не може одержати від страхування вигоду.</w:t>
      </w:r>
    </w:p>
    <w:p w14:paraId="3108CFA6"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 </w:t>
      </w:r>
    </w:p>
    <w:p w14:paraId="3A12D159" w14:textId="2A52ABE3"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Roboto" w:eastAsia="Times New Roman" w:hAnsi="Roboto" w:cs="Times New Roman"/>
          <w:noProof/>
          <w:color w:val="333333"/>
          <w:sz w:val="24"/>
          <w:szCs w:val="24"/>
          <w:lang w:eastAsia="uk-UA"/>
        </w:rPr>
        <w:drawing>
          <wp:inline distT="0" distB="0" distL="0" distR="0" wp14:anchorId="7751E8BC" wp14:editId="1751706C">
            <wp:extent cx="5697220" cy="13309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97220" cy="1330960"/>
                    </a:xfrm>
                    <a:prstGeom prst="rect">
                      <a:avLst/>
                    </a:prstGeom>
                    <a:noFill/>
                    <a:ln>
                      <a:noFill/>
                    </a:ln>
                  </pic:spPr>
                </pic:pic>
              </a:graphicData>
            </a:graphic>
          </wp:inline>
        </w:drawing>
      </w:r>
    </w:p>
    <w:p w14:paraId="7EF60617"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 </w:t>
      </w:r>
    </w:p>
    <w:p w14:paraId="3F549A7D"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Морське страхування (</w:t>
      </w:r>
      <w:r w:rsidRPr="00C62A07">
        <w:rPr>
          <w:rFonts w:ascii="Times New Roman" w:eastAsia="Times New Roman" w:hAnsi="Times New Roman" w:cs="Times New Roman"/>
          <w:b/>
          <w:bCs/>
          <w:color w:val="333333"/>
          <w:sz w:val="24"/>
          <w:szCs w:val="24"/>
          <w:lang w:eastAsia="uk-UA"/>
        </w:rPr>
        <w:t>гральна політика</w:t>
      </w:r>
      <w:r w:rsidRPr="00C62A07">
        <w:rPr>
          <w:rFonts w:ascii="Times New Roman" w:eastAsia="Times New Roman" w:hAnsi="Times New Roman" w:cs="Times New Roman"/>
          <w:color w:val="333333"/>
          <w:sz w:val="24"/>
          <w:szCs w:val="24"/>
          <w:lang w:eastAsia="uk-UA"/>
        </w:rPr>
        <w:t>) акт</w:t>
      </w:r>
    </w:p>
    <w:p w14:paraId="2BB78A3F"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lang w:eastAsia="uk-UA"/>
        </w:rPr>
        <w:t>3. Принцип найвищої довіри сторін </w:t>
      </w:r>
      <w:r w:rsidRPr="00C62A07">
        <w:rPr>
          <w:rFonts w:ascii="Times New Roman" w:eastAsia="Times New Roman" w:hAnsi="Times New Roman" w:cs="Times New Roman"/>
          <w:color w:val="333333"/>
          <w:sz w:val="24"/>
          <w:szCs w:val="24"/>
          <w:lang w:eastAsia="uk-UA"/>
        </w:rPr>
        <w:t>полягає в тому, що </w:t>
      </w:r>
      <w:r w:rsidRPr="00C62A07">
        <w:rPr>
          <w:rFonts w:ascii="Times New Roman" w:eastAsia="Times New Roman" w:hAnsi="Times New Roman" w:cs="Times New Roman"/>
          <w:color w:val="333333"/>
          <w:sz w:val="24"/>
          <w:szCs w:val="24"/>
          <w:u w:val="single"/>
          <w:lang w:eastAsia="uk-UA"/>
        </w:rPr>
        <w:t>на стадії укладення договору страхування страховик нічого не знає про об’єкт страхування</w:t>
      </w:r>
      <w:r w:rsidRPr="00C62A07">
        <w:rPr>
          <w:rFonts w:ascii="Times New Roman" w:eastAsia="Times New Roman" w:hAnsi="Times New Roman" w:cs="Times New Roman"/>
          <w:color w:val="333333"/>
          <w:sz w:val="24"/>
          <w:szCs w:val="24"/>
          <w:lang w:eastAsia="uk-UA"/>
        </w:rPr>
        <w:t>, а </w:t>
      </w:r>
      <w:r w:rsidRPr="00C62A07">
        <w:rPr>
          <w:rFonts w:ascii="Times New Roman" w:eastAsia="Times New Roman" w:hAnsi="Times New Roman" w:cs="Times New Roman"/>
          <w:color w:val="333333"/>
          <w:sz w:val="24"/>
          <w:szCs w:val="24"/>
          <w:u w:val="single"/>
          <w:lang w:eastAsia="uk-UA"/>
        </w:rPr>
        <w:t>клієнт</w:t>
      </w:r>
      <w:r w:rsidRPr="00C62A07">
        <w:rPr>
          <w:rFonts w:ascii="Times New Roman" w:eastAsia="Times New Roman" w:hAnsi="Times New Roman" w:cs="Times New Roman"/>
          <w:color w:val="333333"/>
          <w:sz w:val="24"/>
          <w:szCs w:val="24"/>
          <w:lang w:eastAsia="uk-UA"/>
        </w:rPr>
        <w:t> (майбутній страхувальник) </w:t>
      </w:r>
      <w:r w:rsidRPr="00C62A07">
        <w:rPr>
          <w:rFonts w:ascii="Times New Roman" w:eastAsia="Times New Roman" w:hAnsi="Times New Roman" w:cs="Times New Roman"/>
          <w:color w:val="333333"/>
          <w:sz w:val="24"/>
          <w:szCs w:val="24"/>
          <w:u w:val="single"/>
          <w:lang w:eastAsia="uk-UA"/>
        </w:rPr>
        <w:t>повинен викласти всі суттєві обставини про об’єкт страхування</w:t>
      </w:r>
      <w:r w:rsidRPr="00C62A07">
        <w:rPr>
          <w:rFonts w:ascii="Times New Roman" w:eastAsia="Times New Roman" w:hAnsi="Times New Roman" w:cs="Times New Roman"/>
          <w:color w:val="333333"/>
          <w:sz w:val="24"/>
          <w:szCs w:val="24"/>
          <w:lang w:eastAsia="uk-UA"/>
        </w:rPr>
        <w:t>, зокрема, </w:t>
      </w:r>
      <w:r w:rsidRPr="00C62A07">
        <w:rPr>
          <w:rFonts w:ascii="Times New Roman" w:eastAsia="Times New Roman" w:hAnsi="Times New Roman" w:cs="Times New Roman"/>
          <w:color w:val="333333"/>
          <w:sz w:val="24"/>
          <w:szCs w:val="24"/>
          <w:u w:val="single"/>
          <w:lang w:eastAsia="uk-UA"/>
        </w:rPr>
        <w:t>всі відомості, що дозволили б зробити висновки стосовно ступеня ризику</w:t>
      </w:r>
      <w:r w:rsidRPr="00C62A07">
        <w:rPr>
          <w:rFonts w:ascii="Times New Roman" w:eastAsia="Times New Roman" w:hAnsi="Times New Roman" w:cs="Times New Roman"/>
          <w:color w:val="333333"/>
          <w:sz w:val="24"/>
          <w:szCs w:val="24"/>
          <w:lang w:eastAsia="uk-UA"/>
        </w:rPr>
        <w:t>, надати інформацію про попередні збитки, наявність інших полісів і т. ін.</w:t>
      </w:r>
    </w:p>
    <w:p w14:paraId="3B3F6EC0"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u w:val="single"/>
          <w:lang w:eastAsia="uk-UA"/>
        </w:rPr>
        <w:t>Страхувальник повинен повідомити про будь-який суттєвий факт щодо можливості настання негативних подій, виникнення ризикових ситуацій.</w:t>
      </w:r>
      <w:r w:rsidRPr="00C62A07">
        <w:rPr>
          <w:rFonts w:ascii="Times New Roman" w:eastAsia="Times New Roman" w:hAnsi="Times New Roman" w:cs="Times New Roman"/>
          <w:color w:val="333333"/>
          <w:sz w:val="24"/>
          <w:szCs w:val="24"/>
          <w:lang w:eastAsia="uk-UA"/>
        </w:rPr>
        <w:t> Причому кожен факт є суттєвим, якщо він може вплинути на судження страховика при визначенні ставки премії або під час прийняття рішення, чи згоден він взагалі страхувати цей ризик.</w:t>
      </w:r>
    </w:p>
    <w:p w14:paraId="0B8889C1"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Значення цього принципу полягає в тому, що, </w:t>
      </w:r>
      <w:r w:rsidRPr="00C62A07">
        <w:rPr>
          <w:rFonts w:ascii="Times New Roman" w:eastAsia="Times New Roman" w:hAnsi="Times New Roman" w:cs="Times New Roman"/>
          <w:color w:val="333333"/>
          <w:sz w:val="24"/>
          <w:szCs w:val="24"/>
          <w:u w:val="single"/>
          <w:lang w:eastAsia="uk-UA"/>
        </w:rPr>
        <w:t>коли заподіяно збиток, починають з’ясовувати причини, що призвели до цього. Якщо буде виявлено, що страхувальник не повідомив суттєві факти про об’єкт страхування, дію договору може бути припинено, а збиток не відшкодовано.</w:t>
      </w:r>
    </w:p>
    <w:p w14:paraId="101967F7"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Етичні норми західного страхового бізнесу загалом більш суворі, ніж етика бізнесу взагалі. У страхуванні не допускається приховування інформації про об’єкти страхування. </w:t>
      </w:r>
      <w:r w:rsidRPr="00C62A07">
        <w:rPr>
          <w:rFonts w:ascii="Times New Roman" w:eastAsia="Times New Roman" w:hAnsi="Times New Roman" w:cs="Times New Roman"/>
          <w:i/>
          <w:iCs/>
          <w:color w:val="333333"/>
          <w:sz w:val="24"/>
          <w:szCs w:val="24"/>
          <w:u w:val="single"/>
          <w:lang w:eastAsia="uk-UA"/>
        </w:rPr>
        <w:t>Наприклад,</w:t>
      </w:r>
      <w:r w:rsidRPr="00C62A07">
        <w:rPr>
          <w:rFonts w:ascii="Times New Roman" w:eastAsia="Times New Roman" w:hAnsi="Times New Roman" w:cs="Times New Roman"/>
          <w:color w:val="333333"/>
          <w:sz w:val="24"/>
          <w:szCs w:val="24"/>
          <w:u w:val="single"/>
          <w:lang w:eastAsia="uk-UA"/>
        </w:rPr>
        <w:t> забо</w:t>
      </w:r>
      <w:r w:rsidRPr="00C62A07">
        <w:rPr>
          <w:rFonts w:ascii="Times New Roman" w:eastAsia="Times New Roman" w:hAnsi="Times New Roman" w:cs="Times New Roman"/>
          <w:color w:val="333333"/>
          <w:sz w:val="24"/>
          <w:szCs w:val="24"/>
          <w:u w:val="single"/>
          <w:lang w:eastAsia="uk-UA"/>
        </w:rPr>
        <w:softHyphen/>
        <w:t>ронено при</w:t>
      </w:r>
      <w:r w:rsidRPr="00C62A07">
        <w:rPr>
          <w:rFonts w:ascii="Times New Roman" w:eastAsia="Times New Roman" w:hAnsi="Times New Roman" w:cs="Times New Roman"/>
          <w:color w:val="333333"/>
          <w:sz w:val="24"/>
          <w:szCs w:val="24"/>
          <w:u w:val="single"/>
          <w:lang w:eastAsia="uk-UA"/>
        </w:rPr>
        <w:softHyphen/>
        <w:t>ховувати факти перенесених захворювань при страхуванні здоров’я.</w:t>
      </w:r>
    </w:p>
    <w:p w14:paraId="39B620B5"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lang w:eastAsia="uk-UA"/>
        </w:rPr>
        <w:t>4. Причинно-наслідковий зв’язок –</w:t>
      </w:r>
      <w:r w:rsidRPr="00C62A07">
        <w:rPr>
          <w:rFonts w:ascii="Times New Roman" w:eastAsia="Times New Roman" w:hAnsi="Times New Roman" w:cs="Times New Roman"/>
          <w:color w:val="333333"/>
          <w:sz w:val="24"/>
          <w:szCs w:val="24"/>
          <w:lang w:eastAsia="uk-UA"/>
        </w:rPr>
        <w:t> принцип, має велике значення, насамперед, для страховика, оскільки </w:t>
      </w:r>
      <w:r w:rsidRPr="00C62A07">
        <w:rPr>
          <w:rFonts w:ascii="Times New Roman" w:eastAsia="Times New Roman" w:hAnsi="Times New Roman" w:cs="Times New Roman"/>
          <w:color w:val="333333"/>
          <w:sz w:val="24"/>
          <w:szCs w:val="24"/>
          <w:u w:val="single"/>
          <w:lang w:eastAsia="uk-UA"/>
        </w:rPr>
        <w:t>дуже важливо визначити фактичну причину страхового випадку</w:t>
      </w:r>
      <w:r w:rsidRPr="00C62A07">
        <w:rPr>
          <w:rFonts w:ascii="Times New Roman" w:eastAsia="Times New Roman" w:hAnsi="Times New Roman" w:cs="Times New Roman"/>
          <w:color w:val="333333"/>
          <w:sz w:val="24"/>
          <w:szCs w:val="24"/>
          <w:lang w:eastAsia="uk-UA"/>
        </w:rPr>
        <w:t> – </w:t>
      </w:r>
      <w:r w:rsidRPr="00C62A07">
        <w:rPr>
          <w:rFonts w:ascii="Times New Roman" w:eastAsia="Times New Roman" w:hAnsi="Times New Roman" w:cs="Times New Roman"/>
          <w:i/>
          <w:iCs/>
          <w:color w:val="333333"/>
          <w:sz w:val="24"/>
          <w:szCs w:val="24"/>
          <w:lang w:eastAsia="uk-UA"/>
        </w:rPr>
        <w:t>активну, спонукальну,</w:t>
      </w:r>
      <w:r w:rsidRPr="00C62A07">
        <w:rPr>
          <w:rFonts w:ascii="Times New Roman" w:eastAsia="Times New Roman" w:hAnsi="Times New Roman" w:cs="Times New Roman"/>
          <w:color w:val="333333"/>
          <w:sz w:val="24"/>
          <w:szCs w:val="24"/>
          <w:lang w:eastAsia="uk-UA"/>
        </w:rPr>
        <w:t>яка починає </w:t>
      </w:r>
      <w:r w:rsidRPr="00C62A07">
        <w:rPr>
          <w:rFonts w:ascii="Times New Roman" w:eastAsia="Times New Roman" w:hAnsi="Times New Roman" w:cs="Times New Roman"/>
          <w:i/>
          <w:iCs/>
          <w:color w:val="333333"/>
          <w:sz w:val="24"/>
          <w:szCs w:val="24"/>
          <w:lang w:eastAsia="uk-UA"/>
        </w:rPr>
        <w:t>ланцюжок </w:t>
      </w:r>
      <w:r w:rsidRPr="00C62A07">
        <w:rPr>
          <w:rFonts w:ascii="Times New Roman" w:eastAsia="Times New Roman" w:hAnsi="Times New Roman" w:cs="Times New Roman"/>
          <w:color w:val="333333"/>
          <w:sz w:val="24"/>
          <w:szCs w:val="24"/>
          <w:lang w:eastAsia="uk-UA"/>
        </w:rPr>
        <w:t>і обумовлює певний результат без втручання будь-якої іншої сторонньої, сили від іншого джерела.</w:t>
      </w:r>
    </w:p>
    <w:p w14:paraId="1B119F84"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i/>
          <w:iCs/>
          <w:color w:val="333333"/>
          <w:sz w:val="24"/>
          <w:szCs w:val="24"/>
          <w:lang w:eastAsia="uk-UA"/>
        </w:rPr>
        <w:t>Класичним прикладом є випадок, що стався у Лондоні в 1918 р. У судно влучила ворожа торпеда, воно зайшло у порт-сховище, розпочався ремонт. Тим часом насувався шторм і капітан, побоючись затоплення судна в акваторії, вивів його у відкрите море, де воно загинуло під час шторму. </w:t>
      </w:r>
      <w:r w:rsidRPr="00C62A07">
        <w:rPr>
          <w:rFonts w:ascii="Times New Roman" w:eastAsia="Times New Roman" w:hAnsi="Times New Roman" w:cs="Times New Roman"/>
          <w:b/>
          <w:bCs/>
          <w:i/>
          <w:iCs/>
          <w:color w:val="333333"/>
          <w:sz w:val="24"/>
          <w:szCs w:val="24"/>
          <w:lang w:eastAsia="uk-UA"/>
        </w:rPr>
        <w:t>Вирішили:</w:t>
      </w:r>
      <w:r w:rsidRPr="00C62A07">
        <w:rPr>
          <w:rFonts w:ascii="Times New Roman" w:eastAsia="Times New Roman" w:hAnsi="Times New Roman" w:cs="Times New Roman"/>
          <w:i/>
          <w:iCs/>
          <w:color w:val="333333"/>
          <w:sz w:val="24"/>
          <w:szCs w:val="24"/>
          <w:lang w:eastAsia="uk-UA"/>
        </w:rPr>
        <w:t> фактична причина загибелі – </w:t>
      </w:r>
      <w:r w:rsidRPr="00C62A07">
        <w:rPr>
          <w:rFonts w:ascii="Times New Roman" w:eastAsia="Times New Roman" w:hAnsi="Times New Roman" w:cs="Times New Roman"/>
          <w:b/>
          <w:bCs/>
          <w:i/>
          <w:iCs/>
          <w:color w:val="333333"/>
          <w:sz w:val="24"/>
          <w:szCs w:val="24"/>
          <w:lang w:eastAsia="uk-UA"/>
        </w:rPr>
        <w:t>воєнні дії, </w:t>
      </w:r>
      <w:r w:rsidRPr="00C62A07">
        <w:rPr>
          <w:rFonts w:ascii="Times New Roman" w:eastAsia="Times New Roman" w:hAnsi="Times New Roman" w:cs="Times New Roman"/>
          <w:i/>
          <w:iCs/>
          <w:color w:val="333333"/>
          <w:sz w:val="24"/>
          <w:szCs w:val="24"/>
          <w:lang w:eastAsia="uk-UA"/>
        </w:rPr>
        <w:t>які </w:t>
      </w:r>
      <w:r w:rsidRPr="00C62A07">
        <w:rPr>
          <w:rFonts w:ascii="Times New Roman" w:eastAsia="Times New Roman" w:hAnsi="Times New Roman" w:cs="Times New Roman"/>
          <w:b/>
          <w:bCs/>
          <w:i/>
          <w:iCs/>
          <w:color w:val="333333"/>
          <w:sz w:val="24"/>
          <w:szCs w:val="24"/>
          <w:lang w:eastAsia="uk-UA"/>
        </w:rPr>
        <w:t>не підлягають страхуванню.</w:t>
      </w:r>
      <w:r w:rsidRPr="00C62A07">
        <w:rPr>
          <w:rFonts w:ascii="Times New Roman" w:eastAsia="Times New Roman" w:hAnsi="Times New Roman" w:cs="Times New Roman"/>
          <w:i/>
          <w:iCs/>
          <w:color w:val="333333"/>
          <w:sz w:val="24"/>
          <w:szCs w:val="24"/>
          <w:lang w:eastAsia="uk-UA"/>
        </w:rPr>
        <w:t> Необхідно було встановити, чи </w:t>
      </w:r>
      <w:r w:rsidRPr="00C62A07">
        <w:rPr>
          <w:rFonts w:ascii="Times New Roman" w:eastAsia="Times New Roman" w:hAnsi="Times New Roman" w:cs="Times New Roman"/>
          <w:i/>
          <w:iCs/>
          <w:color w:val="333333"/>
          <w:sz w:val="24"/>
          <w:szCs w:val="24"/>
          <w:u w:val="single"/>
          <w:lang w:eastAsia="uk-UA"/>
        </w:rPr>
        <w:t>потонуло судно від торпеди воєнного ризику</w:t>
      </w:r>
      <w:r w:rsidRPr="00C62A07">
        <w:rPr>
          <w:rFonts w:ascii="Times New Roman" w:eastAsia="Times New Roman" w:hAnsi="Times New Roman" w:cs="Times New Roman"/>
          <w:i/>
          <w:iCs/>
          <w:color w:val="333333"/>
          <w:sz w:val="24"/>
          <w:szCs w:val="24"/>
          <w:lang w:eastAsia="uk-UA"/>
        </w:rPr>
        <w:t>, чи від </w:t>
      </w:r>
      <w:r w:rsidRPr="00C62A07">
        <w:rPr>
          <w:rFonts w:ascii="Times New Roman" w:eastAsia="Times New Roman" w:hAnsi="Times New Roman" w:cs="Times New Roman"/>
          <w:i/>
          <w:iCs/>
          <w:color w:val="333333"/>
          <w:sz w:val="24"/>
          <w:szCs w:val="24"/>
          <w:u w:val="single"/>
          <w:lang w:eastAsia="uk-UA"/>
        </w:rPr>
        <w:t>шторму – звичайного морського ризику</w:t>
      </w:r>
      <w:r w:rsidRPr="00C62A07">
        <w:rPr>
          <w:rFonts w:ascii="Times New Roman" w:eastAsia="Times New Roman" w:hAnsi="Times New Roman" w:cs="Times New Roman"/>
          <w:i/>
          <w:iCs/>
          <w:color w:val="333333"/>
          <w:sz w:val="24"/>
          <w:szCs w:val="24"/>
          <w:lang w:eastAsia="uk-UA"/>
        </w:rPr>
        <w:t>.</w:t>
      </w:r>
    </w:p>
    <w:p w14:paraId="0E2143AD"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Кожний страховий поліс містить </w:t>
      </w:r>
      <w:r w:rsidRPr="00C62A07">
        <w:rPr>
          <w:rFonts w:ascii="Times New Roman" w:eastAsia="Times New Roman" w:hAnsi="Times New Roman" w:cs="Times New Roman"/>
          <w:i/>
          <w:iCs/>
          <w:color w:val="333333"/>
          <w:sz w:val="24"/>
          <w:szCs w:val="24"/>
          <w:lang w:eastAsia="uk-UA"/>
        </w:rPr>
        <w:t>«каталог винятків (застере</w:t>
      </w:r>
      <w:r w:rsidRPr="00C62A07">
        <w:rPr>
          <w:rFonts w:ascii="Times New Roman" w:eastAsia="Times New Roman" w:hAnsi="Times New Roman" w:cs="Times New Roman"/>
          <w:i/>
          <w:iCs/>
          <w:color w:val="333333"/>
          <w:sz w:val="24"/>
          <w:szCs w:val="24"/>
          <w:lang w:eastAsia="uk-UA"/>
        </w:rPr>
        <w:softHyphen/>
        <w:t>жень)»</w:t>
      </w:r>
      <w:r w:rsidRPr="00C62A07">
        <w:rPr>
          <w:rFonts w:ascii="Times New Roman" w:eastAsia="Times New Roman" w:hAnsi="Times New Roman" w:cs="Times New Roman"/>
          <w:color w:val="333333"/>
          <w:sz w:val="24"/>
          <w:szCs w:val="24"/>
          <w:lang w:eastAsia="uk-UA"/>
        </w:rPr>
        <w:t> – перелік ризиків, що не підлягають страхуванню. </w:t>
      </w:r>
      <w:r w:rsidRPr="00C62A07">
        <w:rPr>
          <w:rFonts w:ascii="Times New Roman" w:eastAsia="Times New Roman" w:hAnsi="Times New Roman" w:cs="Times New Roman"/>
          <w:color w:val="333333"/>
          <w:sz w:val="24"/>
          <w:szCs w:val="24"/>
          <w:u w:val="single"/>
          <w:lang w:eastAsia="uk-UA"/>
        </w:rPr>
        <w:t>Страховик візьме на себе відповідальність тільки за відомі ризики, ймовірність настання яких можна розрахувати.</w:t>
      </w:r>
      <w:r w:rsidRPr="00C62A07">
        <w:rPr>
          <w:rFonts w:ascii="Times New Roman" w:eastAsia="Times New Roman" w:hAnsi="Times New Roman" w:cs="Times New Roman"/>
          <w:color w:val="333333"/>
          <w:sz w:val="24"/>
          <w:szCs w:val="24"/>
          <w:lang w:eastAsia="uk-UA"/>
        </w:rPr>
        <w:t> Термін «від усіх ризиків», що іноді застосовують до деяких полісів, вводить в оману. У ньому теж є перелік винятків.</w:t>
      </w:r>
    </w:p>
    <w:p w14:paraId="2D2E0A95"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i/>
          <w:iCs/>
          <w:color w:val="333333"/>
          <w:sz w:val="24"/>
          <w:szCs w:val="24"/>
          <w:u w:val="single"/>
          <w:lang w:eastAsia="uk-UA"/>
        </w:rPr>
        <w:t>Існують стандартні причини, </w:t>
      </w:r>
      <w:r w:rsidRPr="00C62A07">
        <w:rPr>
          <w:rFonts w:ascii="Times New Roman" w:eastAsia="Times New Roman" w:hAnsi="Times New Roman" w:cs="Times New Roman"/>
          <w:b/>
          <w:bCs/>
          <w:i/>
          <w:iCs/>
          <w:color w:val="333333"/>
          <w:sz w:val="24"/>
          <w:szCs w:val="24"/>
          <w:u w:val="single"/>
          <w:lang w:eastAsia="uk-UA"/>
        </w:rPr>
        <w:t>які виключають з обсягу відпо</w:t>
      </w:r>
      <w:r w:rsidRPr="00C62A07">
        <w:rPr>
          <w:rFonts w:ascii="Times New Roman" w:eastAsia="Times New Roman" w:hAnsi="Times New Roman" w:cs="Times New Roman"/>
          <w:b/>
          <w:bCs/>
          <w:i/>
          <w:iCs/>
          <w:color w:val="333333"/>
          <w:sz w:val="24"/>
          <w:szCs w:val="24"/>
          <w:u w:val="single"/>
          <w:lang w:eastAsia="uk-UA"/>
        </w:rPr>
        <w:softHyphen/>
        <w:t>відальності страховика</w:t>
      </w:r>
      <w:r w:rsidRPr="00C62A07">
        <w:rPr>
          <w:rFonts w:ascii="Times New Roman" w:eastAsia="Times New Roman" w:hAnsi="Times New Roman" w:cs="Times New Roman"/>
          <w:i/>
          <w:iCs/>
          <w:color w:val="333333"/>
          <w:sz w:val="24"/>
          <w:szCs w:val="24"/>
          <w:u w:val="single"/>
          <w:lang w:eastAsia="uk-UA"/>
        </w:rPr>
        <w:t>. Наприклад, деякі з них:</w:t>
      </w:r>
    </w:p>
    <w:p w14:paraId="5A58BB96" w14:textId="604E0AAD"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Roboto" w:eastAsia="Times New Roman" w:hAnsi="Roboto" w:cs="Times New Roman"/>
          <w:noProof/>
          <w:color w:val="333333"/>
          <w:sz w:val="24"/>
          <w:szCs w:val="24"/>
          <w:lang w:eastAsia="uk-UA"/>
        </w:rPr>
        <w:drawing>
          <wp:inline distT="0" distB="0" distL="0" distR="0" wp14:anchorId="1C5A612C" wp14:editId="34DB68BE">
            <wp:extent cx="85090" cy="8509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090" cy="85090"/>
                    </a:xfrm>
                    <a:prstGeom prst="rect">
                      <a:avLst/>
                    </a:prstGeom>
                    <a:noFill/>
                    <a:ln>
                      <a:noFill/>
                    </a:ln>
                  </pic:spPr>
                </pic:pic>
              </a:graphicData>
            </a:graphic>
          </wp:inline>
        </w:drawing>
      </w:r>
      <w:r w:rsidRPr="00C62A07">
        <w:rPr>
          <w:rFonts w:ascii="Times New Roman" w:eastAsia="Times New Roman" w:hAnsi="Times New Roman" w:cs="Times New Roman"/>
          <w:i/>
          <w:iCs/>
          <w:color w:val="333333"/>
          <w:sz w:val="24"/>
          <w:szCs w:val="24"/>
          <w:lang w:eastAsia="uk-UA"/>
        </w:rPr>
        <w:t>навмисні дії страхувальника або його представників;</w:t>
      </w:r>
    </w:p>
    <w:p w14:paraId="192151F2" w14:textId="62AAC3B0"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Roboto" w:eastAsia="Times New Roman" w:hAnsi="Roboto" w:cs="Times New Roman"/>
          <w:noProof/>
          <w:color w:val="333333"/>
          <w:sz w:val="24"/>
          <w:szCs w:val="24"/>
          <w:lang w:eastAsia="uk-UA"/>
        </w:rPr>
        <w:drawing>
          <wp:inline distT="0" distB="0" distL="0" distR="0" wp14:anchorId="524E859D" wp14:editId="3F741086">
            <wp:extent cx="85090" cy="8509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090" cy="85090"/>
                    </a:xfrm>
                    <a:prstGeom prst="rect">
                      <a:avLst/>
                    </a:prstGeom>
                    <a:noFill/>
                    <a:ln>
                      <a:noFill/>
                    </a:ln>
                  </pic:spPr>
                </pic:pic>
              </a:graphicData>
            </a:graphic>
          </wp:inline>
        </w:drawing>
      </w:r>
      <w:r w:rsidRPr="00C62A07">
        <w:rPr>
          <w:rFonts w:ascii="Times New Roman" w:eastAsia="Times New Roman" w:hAnsi="Times New Roman" w:cs="Times New Roman"/>
          <w:i/>
          <w:iCs/>
          <w:color w:val="333333"/>
          <w:sz w:val="24"/>
          <w:szCs w:val="24"/>
          <w:lang w:eastAsia="uk-UA"/>
        </w:rPr>
        <w:t>зношення застрахованого майна;</w:t>
      </w:r>
    </w:p>
    <w:p w14:paraId="2E516C55" w14:textId="416181AA"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Roboto" w:eastAsia="Times New Roman" w:hAnsi="Roboto" w:cs="Times New Roman"/>
          <w:noProof/>
          <w:color w:val="333333"/>
          <w:sz w:val="24"/>
          <w:szCs w:val="24"/>
          <w:lang w:eastAsia="uk-UA"/>
        </w:rPr>
        <w:lastRenderedPageBreak/>
        <w:drawing>
          <wp:inline distT="0" distB="0" distL="0" distR="0" wp14:anchorId="2968AD75" wp14:editId="613B776D">
            <wp:extent cx="85090" cy="850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090" cy="85090"/>
                    </a:xfrm>
                    <a:prstGeom prst="rect">
                      <a:avLst/>
                    </a:prstGeom>
                    <a:noFill/>
                    <a:ln>
                      <a:noFill/>
                    </a:ln>
                  </pic:spPr>
                </pic:pic>
              </a:graphicData>
            </a:graphic>
          </wp:inline>
        </w:drawing>
      </w:r>
      <w:r w:rsidRPr="00C62A07">
        <w:rPr>
          <w:rFonts w:ascii="Times New Roman" w:eastAsia="Times New Roman" w:hAnsi="Times New Roman" w:cs="Times New Roman"/>
          <w:i/>
          <w:iCs/>
          <w:color w:val="333333"/>
          <w:sz w:val="24"/>
          <w:szCs w:val="24"/>
          <w:lang w:eastAsia="uk-UA"/>
        </w:rPr>
        <w:t>військові дії.</w:t>
      </w:r>
    </w:p>
    <w:p w14:paraId="04B5D44C"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lang w:eastAsia="uk-UA"/>
        </w:rPr>
        <w:t>5. Відшкодування фактичних збитків (страхове відшкоду</w:t>
      </w:r>
      <w:r w:rsidRPr="00C62A07">
        <w:rPr>
          <w:rFonts w:ascii="Times New Roman" w:eastAsia="Times New Roman" w:hAnsi="Times New Roman" w:cs="Times New Roman"/>
          <w:b/>
          <w:bCs/>
          <w:color w:val="333333"/>
          <w:sz w:val="24"/>
          <w:szCs w:val="24"/>
          <w:lang w:eastAsia="uk-UA"/>
        </w:rPr>
        <w:softHyphen/>
        <w:t>вання) </w:t>
      </w:r>
      <w:r w:rsidRPr="00C62A07">
        <w:rPr>
          <w:rFonts w:ascii="Times New Roman" w:eastAsia="Times New Roman" w:hAnsi="Times New Roman" w:cs="Times New Roman"/>
          <w:color w:val="333333"/>
          <w:sz w:val="24"/>
          <w:szCs w:val="24"/>
          <w:lang w:eastAsia="uk-UA"/>
        </w:rPr>
        <w:t>– головний принцип страхування.</w:t>
      </w:r>
    </w:p>
    <w:p w14:paraId="4E9E0BCD"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У страхуванні майна </w:t>
      </w:r>
      <w:r w:rsidRPr="00C62A07">
        <w:rPr>
          <w:rFonts w:ascii="Times New Roman" w:eastAsia="Times New Roman" w:hAnsi="Times New Roman" w:cs="Times New Roman"/>
          <w:color w:val="333333"/>
          <w:sz w:val="24"/>
          <w:szCs w:val="24"/>
          <w:u w:val="single"/>
          <w:lang w:eastAsia="uk-UA"/>
        </w:rPr>
        <w:t>головним орієнтиром є вартість застрахованого об’єкта.</w:t>
      </w:r>
      <w:r w:rsidRPr="00C62A07">
        <w:rPr>
          <w:rFonts w:ascii="Times New Roman" w:eastAsia="Times New Roman" w:hAnsi="Times New Roman" w:cs="Times New Roman"/>
          <w:color w:val="333333"/>
          <w:sz w:val="24"/>
          <w:szCs w:val="24"/>
          <w:lang w:eastAsia="uk-UA"/>
        </w:rPr>
        <w:t> Об’єкт слід </w:t>
      </w:r>
      <w:r w:rsidRPr="00C62A07">
        <w:rPr>
          <w:rFonts w:ascii="Times New Roman" w:eastAsia="Times New Roman" w:hAnsi="Times New Roman" w:cs="Times New Roman"/>
          <w:color w:val="333333"/>
          <w:sz w:val="24"/>
          <w:szCs w:val="24"/>
          <w:u w:val="single"/>
          <w:lang w:eastAsia="uk-UA"/>
        </w:rPr>
        <w:t>оцінити, визначивши так звану страхову вартість (оцінку), а потім застрахувати його на певну страхову суму</w:t>
      </w:r>
      <w:r w:rsidRPr="00C62A07">
        <w:rPr>
          <w:rFonts w:ascii="Times New Roman" w:eastAsia="Times New Roman" w:hAnsi="Times New Roman" w:cs="Times New Roman"/>
          <w:color w:val="333333"/>
          <w:sz w:val="24"/>
          <w:szCs w:val="24"/>
          <w:lang w:eastAsia="uk-UA"/>
        </w:rPr>
        <w:t>, яка може і не збігатись зі страховою вартістю та бути меншою за неї </w:t>
      </w:r>
      <w:r w:rsidRPr="00C62A07">
        <w:rPr>
          <w:rFonts w:ascii="Times New Roman" w:eastAsia="Times New Roman" w:hAnsi="Times New Roman" w:cs="Times New Roman"/>
          <w:color w:val="333333"/>
          <w:sz w:val="24"/>
          <w:szCs w:val="24"/>
          <w:u w:val="single"/>
          <w:lang w:eastAsia="uk-UA"/>
        </w:rPr>
        <w:t>(страхові відшкодування не повинні приносили страхувальникові прибутку, поліпшувати його фінансовий стан).</w:t>
      </w:r>
    </w:p>
    <w:p w14:paraId="2037870C"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lang w:eastAsia="uk-UA"/>
        </w:rPr>
        <w:t>6. </w:t>
      </w:r>
      <w:r w:rsidRPr="00C62A07">
        <w:rPr>
          <w:rFonts w:ascii="Times New Roman" w:eastAsia="Times New Roman" w:hAnsi="Times New Roman" w:cs="Times New Roman"/>
          <w:b/>
          <w:bCs/>
          <w:color w:val="333333"/>
          <w:sz w:val="24"/>
          <w:szCs w:val="24"/>
          <w:u w:val="single"/>
          <w:lang w:eastAsia="uk-UA"/>
        </w:rPr>
        <w:t>Франшиза</w:t>
      </w:r>
      <w:r w:rsidRPr="00C62A07">
        <w:rPr>
          <w:rFonts w:ascii="Times New Roman" w:eastAsia="Times New Roman" w:hAnsi="Times New Roman" w:cs="Times New Roman"/>
          <w:color w:val="333333"/>
          <w:sz w:val="24"/>
          <w:szCs w:val="24"/>
          <w:u w:val="single"/>
          <w:lang w:eastAsia="uk-UA"/>
        </w:rPr>
        <w:t> – це визначена договором страхування частина збитку, яка не відшкодовується страховиком, а покривається за рахунок страхувальника.</w:t>
      </w:r>
      <w:r w:rsidRPr="00C62A07">
        <w:rPr>
          <w:rFonts w:ascii="Times New Roman" w:eastAsia="Times New Roman" w:hAnsi="Times New Roman" w:cs="Times New Roman"/>
          <w:color w:val="333333"/>
          <w:sz w:val="24"/>
          <w:szCs w:val="24"/>
          <w:lang w:eastAsia="uk-UA"/>
        </w:rPr>
        <w:t> Розрізняють умовну та безумовну франшизу.</w:t>
      </w:r>
    </w:p>
    <w:p w14:paraId="0D44AD75"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При використані </w:t>
      </w:r>
      <w:r w:rsidRPr="00C62A07">
        <w:rPr>
          <w:rFonts w:ascii="Times New Roman" w:eastAsia="Times New Roman" w:hAnsi="Times New Roman" w:cs="Times New Roman"/>
          <w:color w:val="333333"/>
          <w:sz w:val="24"/>
          <w:szCs w:val="24"/>
          <w:u w:val="single"/>
          <w:lang w:eastAsia="uk-UA"/>
        </w:rPr>
        <w:t>умовної франшизи у разі настання страхового випадку страховик не несе відповідальності, якщо розмір збитку не перевищує визначений розмір франшизи, </w:t>
      </w:r>
      <w:r w:rsidRPr="00C62A07">
        <w:rPr>
          <w:rFonts w:ascii="Times New Roman" w:eastAsia="Times New Roman" w:hAnsi="Times New Roman" w:cs="Times New Roman"/>
          <w:color w:val="333333"/>
          <w:sz w:val="24"/>
          <w:szCs w:val="24"/>
          <w:lang w:eastAsia="uk-UA"/>
        </w:rPr>
        <w:t>а</w:t>
      </w:r>
      <w:r w:rsidRPr="00C62A07">
        <w:rPr>
          <w:rFonts w:ascii="Times New Roman" w:eastAsia="Times New Roman" w:hAnsi="Times New Roman" w:cs="Times New Roman"/>
          <w:color w:val="333333"/>
          <w:sz w:val="24"/>
          <w:szCs w:val="24"/>
          <w:u w:val="single"/>
          <w:lang w:eastAsia="uk-UA"/>
        </w:rPr>
        <w:t> якщо перевищує, то страховик покриває весь збиток повністю.</w:t>
      </w:r>
    </w:p>
    <w:p w14:paraId="1EBF09AB"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Безумовна франшиза передбачає виплату страховиком страхового відшкодування за мінусом суми франшизи, тобто страхувальник за рахунок власних коштів завжди покриває збиток у рамках розміру франшизи.</w:t>
      </w:r>
    </w:p>
    <w:p w14:paraId="21E2A663"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lang w:eastAsia="uk-UA"/>
        </w:rPr>
        <w:t>7. Суброгація</w:t>
      </w:r>
      <w:r w:rsidRPr="00C62A07">
        <w:rPr>
          <w:rFonts w:ascii="Times New Roman" w:eastAsia="Times New Roman" w:hAnsi="Times New Roman" w:cs="Times New Roman"/>
          <w:color w:val="333333"/>
          <w:sz w:val="24"/>
          <w:szCs w:val="24"/>
          <w:lang w:eastAsia="uk-UA"/>
        </w:rPr>
        <w:t> – юридичне поняття, яке означає право страховика на регресні вимоги, які страхувальник може мати до третіх сторін, які повністю або частково відповідають за збитки, претензії за якими були оплачені страховиком. </w:t>
      </w:r>
      <w:r w:rsidRPr="00C62A07">
        <w:rPr>
          <w:rFonts w:ascii="Times New Roman" w:eastAsia="Times New Roman" w:hAnsi="Times New Roman" w:cs="Times New Roman"/>
          <w:i/>
          <w:iCs/>
          <w:color w:val="333333"/>
          <w:sz w:val="24"/>
          <w:szCs w:val="24"/>
          <w:lang w:eastAsia="uk-UA"/>
        </w:rPr>
        <w:t>Наприклад, </w:t>
      </w:r>
      <w:r w:rsidRPr="00C62A07">
        <w:rPr>
          <w:rFonts w:ascii="Times New Roman" w:eastAsia="Times New Roman" w:hAnsi="Times New Roman" w:cs="Times New Roman"/>
          <w:color w:val="333333"/>
          <w:sz w:val="24"/>
          <w:szCs w:val="24"/>
          <w:u w:val="single"/>
          <w:lang w:eastAsia="uk-UA"/>
        </w:rPr>
        <w:t>при страхуванні вантажів після виникнення страхового випадку та оформлення всіх відповідних документів, страховик виплачує відшкодування, а потім, на підставі суброгації, подає регресну претензію винуватцю, зазвичай, перевізнику.</w:t>
      </w:r>
      <w:r w:rsidRPr="00C62A07">
        <w:rPr>
          <w:rFonts w:ascii="Times New Roman" w:eastAsia="Times New Roman" w:hAnsi="Times New Roman" w:cs="Times New Roman"/>
          <w:color w:val="333333"/>
          <w:sz w:val="24"/>
          <w:szCs w:val="24"/>
          <w:shd w:val="clear" w:color="auto" w:fill="FFFFFF"/>
          <w:lang w:eastAsia="uk-UA"/>
        </w:rPr>
        <w:t> </w:t>
      </w:r>
      <w:r w:rsidRPr="00C62A07">
        <w:rPr>
          <w:rFonts w:ascii="Times New Roman" w:eastAsia="Times New Roman" w:hAnsi="Times New Roman" w:cs="Times New Roman"/>
          <w:i/>
          <w:iCs/>
          <w:color w:val="333333"/>
          <w:sz w:val="24"/>
          <w:szCs w:val="24"/>
          <w:shd w:val="clear" w:color="auto" w:fill="FFFFFF"/>
          <w:lang w:eastAsia="uk-UA"/>
        </w:rPr>
        <w:t>(зустрічний регресний позов) </w:t>
      </w:r>
      <w:r w:rsidRPr="00C62A07">
        <w:rPr>
          <w:rFonts w:ascii="Times New Roman" w:eastAsia="Times New Roman" w:hAnsi="Times New Roman" w:cs="Times New Roman"/>
          <w:i/>
          <w:iCs/>
          <w:color w:val="333333"/>
          <w:sz w:val="24"/>
          <w:szCs w:val="24"/>
          <w:lang w:eastAsia="uk-UA"/>
        </w:rPr>
        <w:t>означає можливість передання страхувальником страховикові права на </w:t>
      </w:r>
      <w:r w:rsidRPr="00C62A07">
        <w:rPr>
          <w:rFonts w:ascii="Times New Roman" w:eastAsia="Times New Roman" w:hAnsi="Times New Roman" w:cs="Times New Roman"/>
          <w:i/>
          <w:iCs/>
          <w:color w:val="333333"/>
          <w:sz w:val="24"/>
          <w:szCs w:val="24"/>
          <w:u w:val="single"/>
          <w:lang w:eastAsia="uk-UA"/>
        </w:rPr>
        <w:t>стягнення заподіяної шкоди з </w:t>
      </w:r>
      <w:r w:rsidRPr="00C62A07">
        <w:rPr>
          <w:rFonts w:ascii="Times New Roman" w:eastAsia="Times New Roman" w:hAnsi="Times New Roman" w:cs="Times New Roman"/>
          <w:b/>
          <w:bCs/>
          <w:i/>
          <w:iCs/>
          <w:color w:val="333333"/>
          <w:sz w:val="24"/>
          <w:szCs w:val="24"/>
          <w:u w:val="single"/>
          <w:lang w:eastAsia="uk-UA"/>
        </w:rPr>
        <w:t>третіх (винних)</w:t>
      </w:r>
      <w:r w:rsidRPr="00C62A07">
        <w:rPr>
          <w:rFonts w:ascii="Times New Roman" w:eastAsia="Times New Roman" w:hAnsi="Times New Roman" w:cs="Times New Roman"/>
          <w:i/>
          <w:iCs/>
          <w:color w:val="333333"/>
          <w:sz w:val="24"/>
          <w:szCs w:val="24"/>
          <w:lang w:eastAsia="uk-UA"/>
        </w:rPr>
        <w:t> осіб у межах виплаченої суми)</w:t>
      </w:r>
    </w:p>
    <w:p w14:paraId="0F15DF76"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lang w:eastAsia="uk-UA"/>
        </w:rPr>
        <w:t> </w:t>
      </w:r>
    </w:p>
    <w:p w14:paraId="552A6DE2" w14:textId="77777777" w:rsidR="00C62A07" w:rsidRPr="00C62A07" w:rsidRDefault="00C62A07" w:rsidP="00C62A07">
      <w:pPr>
        <w:shd w:val="clear" w:color="auto" w:fill="FFFFFF"/>
        <w:spacing w:after="0" w:line="240" w:lineRule="auto"/>
        <w:ind w:firstLine="709"/>
        <w:jc w:val="center"/>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shd w:val="clear" w:color="auto" w:fill="FFFFFF"/>
          <w:lang w:eastAsia="uk-UA"/>
        </w:rPr>
        <w:t>5. Роль страхування в розвитку економіки.</w:t>
      </w:r>
    </w:p>
    <w:p w14:paraId="57C663E5"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 </w:t>
      </w:r>
    </w:p>
    <w:p w14:paraId="70F33E80"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Існують </w:t>
      </w:r>
      <w:r w:rsidRPr="00C62A07">
        <w:rPr>
          <w:rFonts w:ascii="Times New Roman" w:eastAsia="Times New Roman" w:hAnsi="Times New Roman" w:cs="Times New Roman"/>
          <w:b/>
          <w:bCs/>
          <w:i/>
          <w:iCs/>
          <w:color w:val="333333"/>
          <w:sz w:val="24"/>
          <w:szCs w:val="24"/>
          <w:u w:val="single"/>
          <w:lang w:eastAsia="uk-UA"/>
        </w:rPr>
        <w:t>основні етапи спілкування клієнта та страховика</w:t>
      </w:r>
      <w:r w:rsidRPr="00C62A07">
        <w:rPr>
          <w:rFonts w:ascii="Times New Roman" w:eastAsia="Times New Roman" w:hAnsi="Times New Roman" w:cs="Times New Roman"/>
          <w:b/>
          <w:bCs/>
          <w:i/>
          <w:iCs/>
          <w:color w:val="333333"/>
          <w:sz w:val="24"/>
          <w:szCs w:val="24"/>
          <w:lang w:eastAsia="uk-UA"/>
        </w:rPr>
        <w:t> з приводу страхування:</w:t>
      </w:r>
    </w:p>
    <w:p w14:paraId="3EB1AD6F"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1</w:t>
      </w:r>
      <w:r w:rsidRPr="00C62A07">
        <w:rPr>
          <w:rFonts w:ascii="Times New Roman" w:eastAsia="Times New Roman" w:hAnsi="Times New Roman" w:cs="Times New Roman"/>
          <w:b/>
          <w:bCs/>
          <w:color w:val="333333"/>
          <w:sz w:val="24"/>
          <w:szCs w:val="24"/>
          <w:lang w:eastAsia="uk-UA"/>
        </w:rPr>
        <w:t>. Переговори щодо укладання договору страхування</w:t>
      </w:r>
      <w:r w:rsidRPr="00C62A07">
        <w:rPr>
          <w:rFonts w:ascii="Times New Roman" w:eastAsia="Times New Roman" w:hAnsi="Times New Roman" w:cs="Times New Roman"/>
          <w:color w:val="333333"/>
          <w:sz w:val="24"/>
          <w:szCs w:val="24"/>
          <w:lang w:eastAsia="uk-UA"/>
        </w:rPr>
        <w:t> </w:t>
      </w:r>
      <w:r w:rsidRPr="00C62A07">
        <w:rPr>
          <w:rFonts w:ascii="Times New Roman" w:eastAsia="Times New Roman" w:hAnsi="Times New Roman" w:cs="Times New Roman"/>
          <w:i/>
          <w:iCs/>
          <w:color w:val="333333"/>
          <w:sz w:val="24"/>
          <w:szCs w:val="24"/>
          <w:lang w:eastAsia="uk-UA"/>
        </w:rPr>
        <w:t>(без наявності інтересу страхувальника переговори не розпочнуться);</w:t>
      </w:r>
    </w:p>
    <w:p w14:paraId="41575BC2"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2. </w:t>
      </w:r>
      <w:r w:rsidRPr="00C62A07">
        <w:rPr>
          <w:rFonts w:ascii="Times New Roman" w:eastAsia="Times New Roman" w:hAnsi="Times New Roman" w:cs="Times New Roman"/>
          <w:b/>
          <w:bCs/>
          <w:color w:val="333333"/>
          <w:sz w:val="24"/>
          <w:szCs w:val="24"/>
          <w:lang w:eastAsia="uk-UA"/>
        </w:rPr>
        <w:t>Надання всієї необхідної інформації</w:t>
      </w:r>
      <w:r w:rsidRPr="00C62A07">
        <w:rPr>
          <w:rFonts w:ascii="Times New Roman" w:eastAsia="Times New Roman" w:hAnsi="Times New Roman" w:cs="Times New Roman"/>
          <w:color w:val="333333"/>
          <w:sz w:val="24"/>
          <w:szCs w:val="24"/>
          <w:lang w:eastAsia="uk-UA"/>
        </w:rPr>
        <w:t> </w:t>
      </w:r>
      <w:r w:rsidRPr="00C62A07">
        <w:rPr>
          <w:rFonts w:ascii="Times New Roman" w:eastAsia="Times New Roman" w:hAnsi="Times New Roman" w:cs="Times New Roman"/>
          <w:i/>
          <w:iCs/>
          <w:color w:val="333333"/>
          <w:sz w:val="24"/>
          <w:szCs w:val="24"/>
          <w:lang w:eastAsia="uk-UA"/>
        </w:rPr>
        <w:t>(без надання клієнтом усієї інформації про об’єкт страхування не можна виробити конкурентоспроможні умови договору страхування);</w:t>
      </w:r>
    </w:p>
    <w:p w14:paraId="4F67F28C"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3. </w:t>
      </w:r>
      <w:r w:rsidRPr="00C62A07">
        <w:rPr>
          <w:rFonts w:ascii="Times New Roman" w:eastAsia="Times New Roman" w:hAnsi="Times New Roman" w:cs="Times New Roman"/>
          <w:b/>
          <w:bCs/>
          <w:color w:val="333333"/>
          <w:sz w:val="24"/>
          <w:szCs w:val="24"/>
          <w:lang w:eastAsia="uk-UA"/>
        </w:rPr>
        <w:t>З’ясування причини настання страхового випадку</w:t>
      </w:r>
      <w:r w:rsidRPr="00C62A07">
        <w:rPr>
          <w:rFonts w:ascii="Times New Roman" w:eastAsia="Times New Roman" w:hAnsi="Times New Roman" w:cs="Times New Roman"/>
          <w:color w:val="333333"/>
          <w:sz w:val="24"/>
          <w:szCs w:val="24"/>
          <w:lang w:eastAsia="uk-UA"/>
        </w:rPr>
        <w:t> </w:t>
      </w:r>
      <w:r w:rsidRPr="00C62A07">
        <w:rPr>
          <w:rFonts w:ascii="Times New Roman" w:eastAsia="Times New Roman" w:hAnsi="Times New Roman" w:cs="Times New Roman"/>
          <w:i/>
          <w:iCs/>
          <w:color w:val="333333"/>
          <w:sz w:val="24"/>
          <w:szCs w:val="24"/>
          <w:lang w:eastAsia="uk-UA"/>
        </w:rPr>
        <w:t>(не встановивши причину випадку, не можна отримати страхове відшкодування).</w:t>
      </w:r>
    </w:p>
    <w:p w14:paraId="61D0D33A"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4. </w:t>
      </w:r>
      <w:r w:rsidRPr="00C62A07">
        <w:rPr>
          <w:rFonts w:ascii="Times New Roman" w:eastAsia="Times New Roman" w:hAnsi="Times New Roman" w:cs="Times New Roman"/>
          <w:b/>
          <w:bCs/>
          <w:color w:val="333333"/>
          <w:sz w:val="24"/>
          <w:szCs w:val="24"/>
          <w:lang w:eastAsia="uk-UA"/>
        </w:rPr>
        <w:t>Розрахунок і виплата страхового відшкодування</w:t>
      </w:r>
      <w:r w:rsidRPr="00C62A07">
        <w:rPr>
          <w:rFonts w:ascii="Times New Roman" w:eastAsia="Times New Roman" w:hAnsi="Times New Roman" w:cs="Times New Roman"/>
          <w:color w:val="333333"/>
          <w:sz w:val="24"/>
          <w:szCs w:val="24"/>
          <w:lang w:eastAsia="uk-UA"/>
        </w:rPr>
        <w:t> </w:t>
      </w:r>
      <w:r w:rsidRPr="00C62A07">
        <w:rPr>
          <w:rFonts w:ascii="Times New Roman" w:eastAsia="Times New Roman" w:hAnsi="Times New Roman" w:cs="Times New Roman"/>
          <w:i/>
          <w:iCs/>
          <w:color w:val="333333"/>
          <w:sz w:val="24"/>
          <w:szCs w:val="24"/>
          <w:lang w:eastAsia="uk-UA"/>
        </w:rPr>
        <w:t>(</w:t>
      </w:r>
      <w:r w:rsidRPr="00C62A07">
        <w:rPr>
          <w:rFonts w:ascii="Times New Roman" w:eastAsia="Times New Roman" w:hAnsi="Times New Roman" w:cs="Times New Roman"/>
          <w:i/>
          <w:iCs/>
          <w:color w:val="333333"/>
          <w:sz w:val="24"/>
          <w:szCs w:val="24"/>
          <w:u w:val="single"/>
          <w:lang w:eastAsia="uk-UA"/>
        </w:rPr>
        <w:t>виплативши відшкодування</w:t>
      </w:r>
      <w:r w:rsidRPr="00C62A07">
        <w:rPr>
          <w:rFonts w:ascii="Times New Roman" w:eastAsia="Times New Roman" w:hAnsi="Times New Roman" w:cs="Times New Roman"/>
          <w:i/>
          <w:iCs/>
          <w:color w:val="333333"/>
          <w:sz w:val="24"/>
          <w:szCs w:val="24"/>
          <w:lang w:eastAsia="uk-UA"/>
        </w:rPr>
        <w:t>, страховик отримує всі права клієнта щодо винних осіб і має право вимагати </w:t>
      </w:r>
      <w:r w:rsidRPr="00C62A07">
        <w:rPr>
          <w:rFonts w:ascii="Times New Roman" w:eastAsia="Times New Roman" w:hAnsi="Times New Roman" w:cs="Times New Roman"/>
          <w:i/>
          <w:iCs/>
          <w:color w:val="333333"/>
          <w:sz w:val="24"/>
          <w:szCs w:val="24"/>
          <w:u w:val="single"/>
          <w:lang w:eastAsia="uk-UA"/>
        </w:rPr>
        <w:t>відшкоду</w:t>
      </w:r>
      <w:r w:rsidRPr="00C62A07">
        <w:rPr>
          <w:rFonts w:ascii="Times New Roman" w:eastAsia="Times New Roman" w:hAnsi="Times New Roman" w:cs="Times New Roman"/>
          <w:i/>
          <w:iCs/>
          <w:color w:val="333333"/>
          <w:sz w:val="24"/>
          <w:szCs w:val="24"/>
          <w:u w:val="single"/>
          <w:lang w:eastAsia="uk-UA"/>
        </w:rPr>
        <w:softHyphen/>
        <w:t>вання збитку від них</w:t>
      </w:r>
      <w:r w:rsidRPr="00C62A07">
        <w:rPr>
          <w:rFonts w:ascii="Times New Roman" w:eastAsia="Times New Roman" w:hAnsi="Times New Roman" w:cs="Times New Roman"/>
          <w:i/>
          <w:iCs/>
          <w:color w:val="333333"/>
          <w:sz w:val="24"/>
          <w:szCs w:val="24"/>
          <w:lang w:eastAsia="uk-UA"/>
        </w:rPr>
        <w:t>).</w:t>
      </w:r>
    </w:p>
    <w:p w14:paraId="23444744"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lang w:eastAsia="uk-UA"/>
        </w:rPr>
        <w:t> </w:t>
      </w:r>
    </w:p>
    <w:p w14:paraId="0D6EC476"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shd w:val="clear" w:color="auto" w:fill="FFFFFF"/>
          <w:lang w:eastAsia="uk-UA"/>
        </w:rPr>
        <w:t>Роль страхування може розглядатися за такими напрямками:</w:t>
      </w:r>
    </w:p>
    <w:p w14:paraId="6D73A4A7"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shd w:val="clear" w:color="auto" w:fill="FFFFFF"/>
          <w:lang w:eastAsia="uk-UA"/>
        </w:rPr>
        <w:t>- страхування додає впевненості в розвитку бізнесу і економіки в цілому;</w:t>
      </w:r>
    </w:p>
    <w:p w14:paraId="088086F1"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shd w:val="clear" w:color="auto" w:fill="FFFFFF"/>
          <w:lang w:eastAsia="uk-UA"/>
        </w:rPr>
        <w:t>- страхування дає можливість направити інвестиції в найбільш ефективні сфери господарювання коштів, спрямованих на організацію економічної безпеки;</w:t>
      </w:r>
    </w:p>
    <w:p w14:paraId="45C59129"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shd w:val="clear" w:color="auto" w:fill="FFFFFF"/>
          <w:lang w:eastAsia="uk-UA"/>
        </w:rPr>
        <w:t>- страхування забезпечує раціональне формування використання коштів, призначених для здійснення державних соціальних програм (охорони здоров'я, пенсійного забезпечення, фінансового утворення);</w:t>
      </w:r>
    </w:p>
    <w:p w14:paraId="475EA1EB"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shd w:val="clear" w:color="auto" w:fill="FFFFFF"/>
          <w:lang w:eastAsia="uk-UA"/>
        </w:rPr>
        <w:t>- у страхуванні створюються значні резерви коштів, що стають джерелами зростання і покриття </w:t>
      </w:r>
      <w:r w:rsidRPr="00C62A07">
        <w:rPr>
          <w:rFonts w:ascii="Times New Roman" w:eastAsia="Times New Roman" w:hAnsi="Times New Roman" w:cs="Times New Roman"/>
          <w:color w:val="333333"/>
          <w:sz w:val="24"/>
          <w:szCs w:val="24"/>
          <w:u w:val="single"/>
          <w:shd w:val="clear" w:color="auto" w:fill="FFFFFF"/>
          <w:lang w:eastAsia="uk-UA"/>
        </w:rPr>
        <w:t>збитку у разі великих стихійних лих і аварій;</w:t>
      </w:r>
    </w:p>
    <w:p w14:paraId="14768DEA"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shd w:val="clear" w:color="auto" w:fill="FFFFFF"/>
          <w:lang w:eastAsia="uk-UA"/>
        </w:rPr>
        <w:t>- </w:t>
      </w:r>
      <w:r w:rsidRPr="00C62A07">
        <w:rPr>
          <w:rFonts w:ascii="Times New Roman" w:eastAsia="Times New Roman" w:hAnsi="Times New Roman" w:cs="Times New Roman"/>
          <w:color w:val="333333"/>
          <w:sz w:val="24"/>
          <w:szCs w:val="24"/>
          <w:u w:val="single"/>
          <w:shd w:val="clear" w:color="auto" w:fill="FFFFFF"/>
          <w:lang w:eastAsia="uk-UA"/>
        </w:rPr>
        <w:t>створюють робочі місця, формується інфраструктура фінансового ринку</w:t>
      </w:r>
      <w:r w:rsidRPr="00C62A07">
        <w:rPr>
          <w:rFonts w:ascii="Times New Roman" w:eastAsia="Times New Roman" w:hAnsi="Times New Roman" w:cs="Times New Roman"/>
          <w:color w:val="333333"/>
          <w:sz w:val="24"/>
          <w:szCs w:val="24"/>
          <w:shd w:val="clear" w:color="auto" w:fill="FFFFFF"/>
          <w:lang w:eastAsia="uk-UA"/>
        </w:rPr>
        <w:t>.</w:t>
      </w:r>
    </w:p>
    <w:p w14:paraId="232EFFCF"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 </w:t>
      </w:r>
    </w:p>
    <w:p w14:paraId="5D186BB5" w14:textId="77777777" w:rsidR="00C62A07" w:rsidRPr="00C62A07" w:rsidRDefault="00C62A07" w:rsidP="00C62A07">
      <w:pPr>
        <w:shd w:val="clear" w:color="auto" w:fill="FFFFFF"/>
        <w:spacing w:after="0" w:line="240" w:lineRule="auto"/>
        <w:ind w:firstLine="709"/>
        <w:jc w:val="center"/>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lang w:eastAsia="uk-UA"/>
        </w:rPr>
        <w:t>6. Основні терміни в страхуванні</w:t>
      </w:r>
    </w:p>
    <w:p w14:paraId="0CE8F1D9" w14:textId="77777777" w:rsidR="00C62A07" w:rsidRPr="00C62A07" w:rsidRDefault="00C62A07" w:rsidP="00C62A07">
      <w:pPr>
        <w:shd w:val="clear" w:color="auto" w:fill="FFFFFF"/>
        <w:spacing w:after="0" w:line="240" w:lineRule="auto"/>
        <w:ind w:firstLine="709"/>
        <w:jc w:val="center"/>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lang w:eastAsia="uk-UA"/>
        </w:rPr>
        <w:t> </w:t>
      </w:r>
    </w:p>
    <w:p w14:paraId="5F92C54E"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lastRenderedPageBreak/>
        <w:t>Страхуванню притаманно багато специфічних термінів, всю сукупність яких умовно можна поділити на </w:t>
      </w:r>
      <w:r w:rsidRPr="00C62A07">
        <w:rPr>
          <w:rFonts w:ascii="Times New Roman" w:eastAsia="Times New Roman" w:hAnsi="Times New Roman" w:cs="Times New Roman"/>
          <w:b/>
          <w:bCs/>
          <w:color w:val="333333"/>
          <w:sz w:val="24"/>
          <w:szCs w:val="24"/>
          <w:u w:val="single"/>
          <w:lang w:eastAsia="uk-UA"/>
        </w:rPr>
        <w:t>три групи</w:t>
      </w:r>
      <w:r w:rsidRPr="00C62A07">
        <w:rPr>
          <w:rFonts w:ascii="Times New Roman" w:eastAsia="Times New Roman" w:hAnsi="Times New Roman" w:cs="Times New Roman"/>
          <w:color w:val="333333"/>
          <w:sz w:val="24"/>
          <w:szCs w:val="24"/>
          <w:lang w:eastAsia="uk-UA"/>
        </w:rPr>
        <w:t>.</w:t>
      </w:r>
    </w:p>
    <w:p w14:paraId="1CA83960"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u w:val="single"/>
          <w:lang w:eastAsia="uk-UA"/>
        </w:rPr>
        <w:t>До першої групи належать терміни, які пов’язані з загальними умовами здійснення страхування (загальні страхові терміни).</w:t>
      </w:r>
    </w:p>
    <w:p w14:paraId="7CADCAE6"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lang w:eastAsia="uk-UA"/>
        </w:rPr>
        <w:t>Страховий ринок</w:t>
      </w:r>
      <w:r w:rsidRPr="00C62A07">
        <w:rPr>
          <w:rFonts w:ascii="Times New Roman" w:eastAsia="Times New Roman" w:hAnsi="Times New Roman" w:cs="Times New Roman"/>
          <w:color w:val="333333"/>
          <w:sz w:val="24"/>
          <w:szCs w:val="24"/>
          <w:lang w:eastAsia="uk-UA"/>
        </w:rPr>
        <w:t> являє собою сферу грошових відносин, де об'єктом купівлі-продажу є «специфічний товар» - страхова послуга, формуються пропозиція і попит на неї.</w:t>
      </w:r>
    </w:p>
    <w:p w14:paraId="324DCE25"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lang w:eastAsia="uk-UA"/>
        </w:rPr>
        <w:t>Страховик</w:t>
      </w:r>
      <w:r w:rsidRPr="00C62A07">
        <w:rPr>
          <w:rFonts w:ascii="Times New Roman" w:eastAsia="Times New Roman" w:hAnsi="Times New Roman" w:cs="Times New Roman"/>
          <w:color w:val="333333"/>
          <w:sz w:val="24"/>
          <w:szCs w:val="24"/>
          <w:lang w:eastAsia="uk-UA"/>
        </w:rPr>
        <w:t> - це юридична особа, любої, визначеної законодавством організаційно-правової форми, що має державний дозвіл (ліцензію) на проведення операцій страхування, що створює і використовує засоби страхового фонду для захисту інтересів страхувальників.</w:t>
      </w:r>
    </w:p>
    <w:p w14:paraId="6DEA2D31"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lang w:eastAsia="uk-UA"/>
        </w:rPr>
        <w:t>Страхувальник</w:t>
      </w:r>
      <w:r w:rsidRPr="00C62A07">
        <w:rPr>
          <w:rFonts w:ascii="Times New Roman" w:eastAsia="Times New Roman" w:hAnsi="Times New Roman" w:cs="Times New Roman"/>
          <w:color w:val="333333"/>
          <w:sz w:val="24"/>
          <w:szCs w:val="24"/>
          <w:lang w:eastAsia="uk-UA"/>
        </w:rPr>
        <w:t> - це юридична або фізична особа, що володіє повною дієздатністю, яка страхує свій власний інтерес, або інтерес третьої сторони; сплачує для цього страхові платежі (премії, внеску) і має право за законом або договором страхування одержати страхове відшкодування при настанні страхової події (випадку).</w:t>
      </w:r>
    </w:p>
    <w:p w14:paraId="4BD4A324"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lang w:eastAsia="uk-UA"/>
        </w:rPr>
        <w:t>Застрахований</w:t>
      </w:r>
      <w:r w:rsidRPr="00C62A07">
        <w:rPr>
          <w:rFonts w:ascii="Times New Roman" w:eastAsia="Times New Roman" w:hAnsi="Times New Roman" w:cs="Times New Roman"/>
          <w:color w:val="333333"/>
          <w:sz w:val="24"/>
          <w:szCs w:val="24"/>
          <w:lang w:eastAsia="uk-UA"/>
        </w:rPr>
        <w:t> – це фізична особа, життя, здоров'я і працездатність якого є об'єктом страхового захисту по особистому страхуванню. Застрахований може одночасно бути страхувальником.</w:t>
      </w:r>
    </w:p>
    <w:p w14:paraId="37837D1C"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lang w:eastAsia="uk-UA"/>
        </w:rPr>
        <w:t>Страхові агенти</w:t>
      </w:r>
      <w:r w:rsidRPr="00C62A07">
        <w:rPr>
          <w:rFonts w:ascii="Times New Roman" w:eastAsia="Times New Roman" w:hAnsi="Times New Roman" w:cs="Times New Roman"/>
          <w:color w:val="333333"/>
          <w:sz w:val="24"/>
          <w:szCs w:val="24"/>
          <w:lang w:eastAsia="uk-UA"/>
        </w:rPr>
        <w:t> – це фізичні або юридичні особи, діючі від імені і за дорученням страховика відповідно до наданих повноважень. Страхові агенти </w:t>
      </w:r>
      <w:r w:rsidRPr="00C62A07">
        <w:rPr>
          <w:rFonts w:ascii="Times New Roman" w:eastAsia="Times New Roman" w:hAnsi="Times New Roman" w:cs="Times New Roman"/>
          <w:color w:val="333333"/>
          <w:sz w:val="24"/>
          <w:szCs w:val="24"/>
          <w:u w:val="single"/>
          <w:lang w:eastAsia="uk-UA"/>
        </w:rPr>
        <w:t>представляють інтереси однієї страхової компанії і отримують за свою роботу комісійну винагороду</w:t>
      </w:r>
      <w:r w:rsidRPr="00C62A07">
        <w:rPr>
          <w:rFonts w:ascii="Times New Roman" w:eastAsia="Times New Roman" w:hAnsi="Times New Roman" w:cs="Times New Roman"/>
          <w:color w:val="333333"/>
          <w:sz w:val="24"/>
          <w:szCs w:val="24"/>
          <w:lang w:eastAsia="uk-UA"/>
        </w:rPr>
        <w:t>.</w:t>
      </w:r>
    </w:p>
    <w:p w14:paraId="4A637DA1"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lang w:eastAsia="uk-UA"/>
        </w:rPr>
        <w:t>Страхові брокери </w:t>
      </w:r>
      <w:r w:rsidRPr="00C62A07">
        <w:rPr>
          <w:rFonts w:ascii="Times New Roman" w:eastAsia="Times New Roman" w:hAnsi="Times New Roman" w:cs="Times New Roman"/>
          <w:color w:val="333333"/>
          <w:sz w:val="24"/>
          <w:szCs w:val="24"/>
          <w:lang w:eastAsia="uk-UA"/>
        </w:rPr>
        <w:t>– це юридичні або фізичні особи, </w:t>
      </w:r>
      <w:r w:rsidRPr="00C62A07">
        <w:rPr>
          <w:rFonts w:ascii="Times New Roman" w:eastAsia="Times New Roman" w:hAnsi="Times New Roman" w:cs="Times New Roman"/>
          <w:color w:val="333333"/>
          <w:sz w:val="24"/>
          <w:szCs w:val="24"/>
          <w:u w:val="single"/>
          <w:lang w:eastAsia="uk-UA"/>
        </w:rPr>
        <w:t>зареєстровані у встановленому порядку як підприємці</w:t>
      </w:r>
      <w:r w:rsidRPr="00C62A07">
        <w:rPr>
          <w:rFonts w:ascii="Times New Roman" w:eastAsia="Times New Roman" w:hAnsi="Times New Roman" w:cs="Times New Roman"/>
          <w:color w:val="333333"/>
          <w:sz w:val="24"/>
          <w:szCs w:val="24"/>
          <w:lang w:eastAsia="uk-UA"/>
        </w:rPr>
        <w:t>, що </w:t>
      </w:r>
      <w:r w:rsidRPr="00C62A07">
        <w:rPr>
          <w:rFonts w:ascii="Times New Roman" w:eastAsia="Times New Roman" w:hAnsi="Times New Roman" w:cs="Times New Roman"/>
          <w:color w:val="333333"/>
          <w:sz w:val="24"/>
          <w:szCs w:val="24"/>
          <w:u w:val="single"/>
          <w:lang w:eastAsia="uk-UA"/>
        </w:rPr>
        <w:t>здійснюють незалежну посередницьку діяльність зі страхування від свого імені і представляють інтереси страховика або страхувальника</w:t>
      </w:r>
      <w:r w:rsidRPr="00C62A07">
        <w:rPr>
          <w:rFonts w:ascii="Times New Roman" w:eastAsia="Times New Roman" w:hAnsi="Times New Roman" w:cs="Times New Roman"/>
          <w:color w:val="333333"/>
          <w:sz w:val="24"/>
          <w:szCs w:val="24"/>
          <w:lang w:eastAsia="uk-UA"/>
        </w:rPr>
        <w:t>. Страхові брокери володіють великою інформацією про кон'юнктуру страхового ринку, фінансовий стан страхових компаній і пропонують, як послугу, найбільш вигідні умови страхування для своїх клієнтів.</w:t>
      </w:r>
    </w:p>
    <w:p w14:paraId="65D756E3"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lang w:eastAsia="uk-UA"/>
        </w:rPr>
        <w:t>Страховий інтерес</w:t>
      </w:r>
      <w:r w:rsidRPr="00C62A07">
        <w:rPr>
          <w:rFonts w:ascii="Times New Roman" w:eastAsia="Times New Roman" w:hAnsi="Times New Roman" w:cs="Times New Roman"/>
          <w:color w:val="333333"/>
          <w:sz w:val="24"/>
          <w:szCs w:val="24"/>
          <w:lang w:eastAsia="uk-UA"/>
        </w:rPr>
        <w:t> - економічна потреба або </w:t>
      </w:r>
      <w:r w:rsidRPr="00C62A07">
        <w:rPr>
          <w:rFonts w:ascii="Times New Roman" w:eastAsia="Times New Roman" w:hAnsi="Times New Roman" w:cs="Times New Roman"/>
          <w:color w:val="333333"/>
          <w:sz w:val="24"/>
          <w:szCs w:val="24"/>
          <w:u w:val="single"/>
          <w:lang w:eastAsia="uk-UA"/>
        </w:rPr>
        <w:t>зацікавленість в прийманні участі в страхуванні</w:t>
      </w:r>
      <w:r w:rsidRPr="00C62A07">
        <w:rPr>
          <w:rFonts w:ascii="Times New Roman" w:eastAsia="Times New Roman" w:hAnsi="Times New Roman" w:cs="Times New Roman"/>
          <w:color w:val="333333"/>
          <w:sz w:val="24"/>
          <w:szCs w:val="24"/>
          <w:lang w:eastAsia="uk-UA"/>
        </w:rPr>
        <w:t>; страхова сума, в яку оцінюється збиток у зв'язку з можливою загибеллю або знищенням майна;</w:t>
      </w:r>
    </w:p>
    <w:p w14:paraId="112D34A9"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lang w:eastAsia="uk-UA"/>
        </w:rPr>
        <w:t>Об'єкти і предмети страхування</w:t>
      </w:r>
      <w:r w:rsidRPr="00C62A07">
        <w:rPr>
          <w:rFonts w:ascii="Times New Roman" w:eastAsia="Times New Roman" w:hAnsi="Times New Roman" w:cs="Times New Roman"/>
          <w:color w:val="333333"/>
          <w:sz w:val="24"/>
          <w:szCs w:val="24"/>
          <w:lang w:eastAsia="uk-UA"/>
        </w:rPr>
        <w:t> - матеріальні і нематеріальні цінності, що підлягають страхуванню;</w:t>
      </w:r>
    </w:p>
    <w:p w14:paraId="0E49E3FB"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lang w:eastAsia="uk-UA"/>
        </w:rPr>
        <w:t>Одержувач страхового відшкодування або страхової суми</w:t>
      </w:r>
      <w:r w:rsidRPr="00C62A07">
        <w:rPr>
          <w:rFonts w:ascii="Times New Roman" w:eastAsia="Times New Roman" w:hAnsi="Times New Roman" w:cs="Times New Roman"/>
          <w:color w:val="333333"/>
          <w:sz w:val="24"/>
          <w:szCs w:val="24"/>
          <w:lang w:eastAsia="uk-UA"/>
        </w:rPr>
        <w:t> - фізична або юридична особа, яка за умовами страхування має право на отримання відповідних грошових коштів;</w:t>
      </w:r>
    </w:p>
    <w:p w14:paraId="43BBCA95"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lang w:eastAsia="uk-UA"/>
        </w:rPr>
        <w:t>Страховий поліс</w:t>
      </w:r>
      <w:r w:rsidRPr="00C62A07">
        <w:rPr>
          <w:rFonts w:ascii="Times New Roman" w:eastAsia="Times New Roman" w:hAnsi="Times New Roman" w:cs="Times New Roman"/>
          <w:color w:val="333333"/>
          <w:sz w:val="24"/>
          <w:szCs w:val="24"/>
          <w:lang w:eastAsia="uk-UA"/>
        </w:rPr>
        <w:t> - документ, що засвідчує факт страхування майна або особистого страхування.</w:t>
      </w:r>
    </w:p>
    <w:p w14:paraId="16578B07"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u w:val="single"/>
          <w:lang w:eastAsia="uk-UA"/>
        </w:rPr>
        <w:t>До другої групи належать терміни, які характеризують страхові відносини, пов'язані з формуванням страхового фонду.</w:t>
      </w:r>
      <w:r w:rsidRPr="00C62A07">
        <w:rPr>
          <w:rFonts w:ascii="Times New Roman" w:eastAsia="Times New Roman" w:hAnsi="Times New Roman" w:cs="Times New Roman"/>
          <w:color w:val="333333"/>
          <w:sz w:val="24"/>
          <w:szCs w:val="24"/>
          <w:lang w:eastAsia="uk-UA"/>
        </w:rPr>
        <w:t> Основними з них є такі:</w:t>
      </w:r>
    </w:p>
    <w:p w14:paraId="377D374D"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lang w:eastAsia="uk-UA"/>
        </w:rPr>
        <w:t>Страхова оцінка</w:t>
      </w:r>
      <w:r w:rsidRPr="00C62A07">
        <w:rPr>
          <w:rFonts w:ascii="Times New Roman" w:eastAsia="Times New Roman" w:hAnsi="Times New Roman" w:cs="Times New Roman"/>
          <w:color w:val="333333"/>
          <w:sz w:val="24"/>
          <w:szCs w:val="24"/>
          <w:lang w:eastAsia="uk-UA"/>
        </w:rPr>
        <w:t> - визначення вартості об'єкта для цілей страхування;</w:t>
      </w:r>
    </w:p>
    <w:p w14:paraId="59BF61CF"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lang w:eastAsia="uk-UA"/>
        </w:rPr>
        <w:t>Страхове забезпечення</w:t>
      </w:r>
      <w:r w:rsidRPr="00C62A07">
        <w:rPr>
          <w:rFonts w:ascii="Times New Roman" w:eastAsia="Times New Roman" w:hAnsi="Times New Roman" w:cs="Times New Roman"/>
          <w:color w:val="333333"/>
          <w:sz w:val="24"/>
          <w:szCs w:val="24"/>
          <w:lang w:eastAsia="uk-UA"/>
        </w:rPr>
        <w:t> - рівень страхової оцінки по відношенню до вартості майна, прийнятої для страхування. Виражається в процентах від вказаної вартості або нормується в грошових одиницях на один об'єкт страхування;</w:t>
      </w:r>
    </w:p>
    <w:p w14:paraId="1E181E10"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lang w:eastAsia="uk-UA"/>
        </w:rPr>
        <w:t>Страхова сума</w:t>
      </w:r>
      <w:r w:rsidRPr="00C62A07">
        <w:rPr>
          <w:rFonts w:ascii="Times New Roman" w:eastAsia="Times New Roman" w:hAnsi="Times New Roman" w:cs="Times New Roman"/>
          <w:color w:val="333333"/>
          <w:sz w:val="24"/>
          <w:szCs w:val="24"/>
          <w:lang w:eastAsia="uk-UA"/>
        </w:rPr>
        <w:t> - сума грошових коштів, на яку фактично застраховане майно, життя, здоров'я;</w:t>
      </w:r>
    </w:p>
    <w:p w14:paraId="1E4619D1"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lang w:eastAsia="uk-UA"/>
        </w:rPr>
        <w:t>Термін страхування</w:t>
      </w:r>
      <w:r w:rsidRPr="00C62A07">
        <w:rPr>
          <w:rFonts w:ascii="Times New Roman" w:eastAsia="Times New Roman" w:hAnsi="Times New Roman" w:cs="Times New Roman"/>
          <w:color w:val="333333"/>
          <w:sz w:val="24"/>
          <w:szCs w:val="24"/>
          <w:lang w:eastAsia="uk-UA"/>
        </w:rPr>
        <w:t> - період, протягом якого об'єкти знаходяться на страхуванні;</w:t>
      </w:r>
    </w:p>
    <w:p w14:paraId="02591DC7"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lang w:eastAsia="uk-UA"/>
        </w:rPr>
        <w:t>Страховий портфель</w:t>
      </w:r>
      <w:r w:rsidRPr="00C62A07">
        <w:rPr>
          <w:rFonts w:ascii="Times New Roman" w:eastAsia="Times New Roman" w:hAnsi="Times New Roman" w:cs="Times New Roman"/>
          <w:color w:val="333333"/>
          <w:sz w:val="24"/>
          <w:szCs w:val="24"/>
          <w:lang w:eastAsia="uk-UA"/>
        </w:rPr>
        <w:t> - фактична кількість застрахованих об'єктів або діючих договорів страхування на даній території;</w:t>
      </w:r>
    </w:p>
    <w:p w14:paraId="2FD80D45"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u w:val="single"/>
          <w:lang w:eastAsia="uk-UA"/>
        </w:rPr>
        <w:t>До третьої групи відносять терміни, що характеризують страхові відносини, пов'язані з витрачанням коштів страхового фонду:</w:t>
      </w:r>
    </w:p>
    <w:p w14:paraId="0E81EFD5"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i/>
          <w:iCs/>
          <w:color w:val="333333"/>
          <w:sz w:val="24"/>
          <w:szCs w:val="24"/>
          <w:lang w:eastAsia="uk-UA"/>
        </w:rPr>
        <w:t>Страховий ризик - імовірність збитку від страхового випадку;</w:t>
      </w:r>
    </w:p>
    <w:p w14:paraId="29DA67BE"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lang w:eastAsia="uk-UA"/>
        </w:rPr>
        <w:t>Страховий випадок</w:t>
      </w:r>
      <w:r w:rsidRPr="00C62A07">
        <w:rPr>
          <w:rFonts w:ascii="Times New Roman" w:eastAsia="Times New Roman" w:hAnsi="Times New Roman" w:cs="Times New Roman"/>
          <w:color w:val="333333"/>
          <w:sz w:val="24"/>
          <w:szCs w:val="24"/>
          <w:lang w:eastAsia="uk-UA"/>
        </w:rPr>
        <w:t> - подія, що фактично відбулася, у зв'язку з негативними або іншими обумовленими наслідками якого може бути виплачене страхове відшкодування або страхова сума;</w:t>
      </w:r>
    </w:p>
    <w:p w14:paraId="3ACAA1B1"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lang w:eastAsia="uk-UA"/>
        </w:rPr>
        <w:t>Страховий акт</w:t>
      </w:r>
      <w:r w:rsidRPr="00C62A07">
        <w:rPr>
          <w:rFonts w:ascii="Times New Roman" w:eastAsia="Times New Roman" w:hAnsi="Times New Roman" w:cs="Times New Roman"/>
          <w:color w:val="333333"/>
          <w:sz w:val="24"/>
          <w:szCs w:val="24"/>
          <w:lang w:eastAsia="uk-UA"/>
        </w:rPr>
        <w:t> - документ, оформлений у встановленому порядку, підтверджуючий факт і </w:t>
      </w:r>
      <w:r w:rsidRPr="00C62A07">
        <w:rPr>
          <w:rFonts w:ascii="Times New Roman" w:eastAsia="Times New Roman" w:hAnsi="Times New Roman" w:cs="Times New Roman"/>
          <w:color w:val="333333"/>
          <w:sz w:val="24"/>
          <w:szCs w:val="24"/>
          <w:u w:val="single"/>
          <w:lang w:eastAsia="uk-UA"/>
        </w:rPr>
        <w:t>причину страхового випадку, що відбувся;</w:t>
      </w:r>
    </w:p>
    <w:p w14:paraId="0AA9C996"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lang w:eastAsia="uk-UA"/>
        </w:rPr>
        <w:lastRenderedPageBreak/>
        <w:t>Страховий збиток</w:t>
      </w:r>
      <w:r w:rsidRPr="00C62A07">
        <w:rPr>
          <w:rFonts w:ascii="Times New Roman" w:eastAsia="Times New Roman" w:hAnsi="Times New Roman" w:cs="Times New Roman"/>
          <w:color w:val="333333"/>
          <w:sz w:val="24"/>
          <w:szCs w:val="24"/>
          <w:lang w:eastAsia="uk-UA"/>
        </w:rPr>
        <w:t> - вартість повністю загиблого або знеціненої частини пошкодженого майна за страховою оцінкою;</w:t>
      </w:r>
    </w:p>
    <w:p w14:paraId="2EA74181"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lang w:eastAsia="uk-UA"/>
        </w:rPr>
        <w:t>Страхове відшкодування</w:t>
      </w:r>
      <w:r w:rsidRPr="00C62A07">
        <w:rPr>
          <w:rFonts w:ascii="Times New Roman" w:eastAsia="Times New Roman" w:hAnsi="Times New Roman" w:cs="Times New Roman"/>
          <w:color w:val="333333"/>
          <w:sz w:val="24"/>
          <w:szCs w:val="24"/>
          <w:lang w:eastAsia="uk-UA"/>
        </w:rPr>
        <w:t> - належна до виплати страхувальнику частина або повна сума збитку</w:t>
      </w:r>
    </w:p>
    <w:p w14:paraId="6188CCAD"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 </w:t>
      </w:r>
    </w:p>
    <w:p w14:paraId="5820E861" w14:textId="77777777" w:rsidR="00C62A07" w:rsidRPr="00C62A07" w:rsidRDefault="00C62A07" w:rsidP="00C62A07">
      <w:pPr>
        <w:shd w:val="clear" w:color="auto" w:fill="FFFFFF"/>
        <w:spacing w:after="0" w:line="276" w:lineRule="atLeast"/>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lang w:eastAsia="uk-UA"/>
        </w:rPr>
        <w:t> </w:t>
      </w:r>
    </w:p>
    <w:p w14:paraId="1D39E8C1"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shd w:val="clear" w:color="auto" w:fill="FFFFFF"/>
          <w:lang w:eastAsia="uk-UA"/>
        </w:rPr>
        <w:t>Роль страхування може розглядатися за такими напрямками:</w:t>
      </w:r>
    </w:p>
    <w:p w14:paraId="51A2F873"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shd w:val="clear" w:color="auto" w:fill="FFFFFF"/>
          <w:lang w:eastAsia="uk-UA"/>
        </w:rPr>
        <w:t>- страхування додає впевненості в розвитку бізнесу і економіки в цілому;</w:t>
      </w:r>
    </w:p>
    <w:p w14:paraId="74222BED"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shd w:val="clear" w:color="auto" w:fill="FFFFFF"/>
          <w:lang w:eastAsia="uk-UA"/>
        </w:rPr>
        <w:t>- страхування дає можливість направити інвестиції в найбільш ефективні сфери господарювання коштів, спрямованих на організацію економічної безпеки;</w:t>
      </w:r>
    </w:p>
    <w:p w14:paraId="5DFC2B04"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shd w:val="clear" w:color="auto" w:fill="FFFFFF"/>
          <w:lang w:eastAsia="uk-UA"/>
        </w:rPr>
        <w:t>- страхування забезпечує раціональне формування використання коштів, призначених для здійснення державних соціальних програм (охорони здоров'я, пенсійного забезпечення, фінансового утворення);</w:t>
      </w:r>
    </w:p>
    <w:p w14:paraId="2E0B257A"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shd w:val="clear" w:color="auto" w:fill="FFFFFF"/>
          <w:lang w:eastAsia="uk-UA"/>
        </w:rPr>
        <w:t>- у страхуванні створюються значні резерви коштів, що стають джерелами зростання і покриття </w:t>
      </w:r>
      <w:r w:rsidRPr="00C62A07">
        <w:rPr>
          <w:rFonts w:ascii="Times New Roman" w:eastAsia="Times New Roman" w:hAnsi="Times New Roman" w:cs="Times New Roman"/>
          <w:color w:val="333333"/>
          <w:sz w:val="24"/>
          <w:szCs w:val="24"/>
          <w:u w:val="single"/>
          <w:shd w:val="clear" w:color="auto" w:fill="FFFFFF"/>
          <w:lang w:eastAsia="uk-UA"/>
        </w:rPr>
        <w:t>збитку у разі великих стихійних лих і аварій;</w:t>
      </w:r>
    </w:p>
    <w:p w14:paraId="7CA977CF"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shd w:val="clear" w:color="auto" w:fill="FFFFFF"/>
          <w:lang w:eastAsia="uk-UA"/>
        </w:rPr>
        <w:t>- </w:t>
      </w:r>
      <w:r w:rsidRPr="00C62A07">
        <w:rPr>
          <w:rFonts w:ascii="Times New Roman" w:eastAsia="Times New Roman" w:hAnsi="Times New Roman" w:cs="Times New Roman"/>
          <w:color w:val="333333"/>
          <w:sz w:val="24"/>
          <w:szCs w:val="24"/>
          <w:u w:val="single"/>
          <w:shd w:val="clear" w:color="auto" w:fill="FFFFFF"/>
          <w:lang w:eastAsia="uk-UA"/>
        </w:rPr>
        <w:t>створюють робочі місця, формується інфраструктура фінансового ринку</w:t>
      </w:r>
      <w:r w:rsidRPr="00C62A07">
        <w:rPr>
          <w:rFonts w:ascii="Times New Roman" w:eastAsia="Times New Roman" w:hAnsi="Times New Roman" w:cs="Times New Roman"/>
          <w:color w:val="333333"/>
          <w:sz w:val="24"/>
          <w:szCs w:val="24"/>
          <w:shd w:val="clear" w:color="auto" w:fill="FFFFFF"/>
          <w:lang w:eastAsia="uk-UA"/>
        </w:rPr>
        <w:t>.</w:t>
      </w:r>
    </w:p>
    <w:p w14:paraId="46D0630C" w14:textId="2F8E6A0A" w:rsidR="00C62A07" w:rsidRPr="00C62A07" w:rsidRDefault="00C62A07" w:rsidP="00C62A07">
      <w:pPr>
        <w:shd w:val="clear" w:color="auto" w:fill="FFFFFF"/>
        <w:spacing w:after="200" w:line="276" w:lineRule="atLeast"/>
        <w:rPr>
          <w:rFonts w:ascii="Roboto" w:eastAsia="Times New Roman" w:hAnsi="Roboto" w:cs="Times New Roman"/>
          <w:color w:val="333333"/>
          <w:sz w:val="24"/>
          <w:szCs w:val="24"/>
          <w:lang w:eastAsia="uk-UA"/>
        </w:rPr>
      </w:pPr>
      <w:r w:rsidRPr="00C62A07">
        <w:rPr>
          <w:rFonts w:ascii="Times New Roman" w:eastAsia="Times New Roman" w:hAnsi="Times New Roman" w:cs="Times New Roman"/>
          <w:b/>
          <w:bCs/>
          <w:color w:val="333333"/>
          <w:sz w:val="24"/>
          <w:szCs w:val="24"/>
          <w:lang w:eastAsia="uk-UA"/>
        </w:rPr>
        <w:t> </w:t>
      </w:r>
    </w:p>
    <w:p w14:paraId="4374A943" w14:textId="77777777" w:rsidR="00C62A07" w:rsidRPr="00C62A07" w:rsidRDefault="00C62A07" w:rsidP="00C62A07">
      <w:pPr>
        <w:shd w:val="clear" w:color="auto" w:fill="FFFFFF"/>
        <w:spacing w:after="0" w:line="240" w:lineRule="auto"/>
        <w:ind w:firstLine="709"/>
        <w:jc w:val="both"/>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shd w:val="clear" w:color="auto" w:fill="FFFFFF"/>
          <w:lang w:eastAsia="uk-UA"/>
        </w:rPr>
        <w:t>Отже, страхування - це вид цивільно-правових відносин із захисту майнових інтересів громадян (фізичних) і юридичних осіб при настанні певної події (страхового випадку), визначеної договором страхування чи чинним законодавством за рахунок грошових фондів, що формуються шляхом сплати громадянами та юридичними особами страхових платежів (внесків, страхових премій).</w:t>
      </w:r>
    </w:p>
    <w:p w14:paraId="6D8E4A60" w14:textId="77777777" w:rsidR="00C62A07" w:rsidRPr="00C62A07" w:rsidRDefault="00C62A07" w:rsidP="00C62A07">
      <w:pPr>
        <w:shd w:val="clear" w:color="auto" w:fill="FFFFFF"/>
        <w:spacing w:after="200" w:line="276" w:lineRule="atLeast"/>
        <w:rPr>
          <w:rFonts w:ascii="Roboto" w:eastAsia="Times New Roman" w:hAnsi="Roboto" w:cs="Times New Roman"/>
          <w:color w:val="333333"/>
          <w:sz w:val="24"/>
          <w:szCs w:val="24"/>
          <w:lang w:eastAsia="uk-UA"/>
        </w:rPr>
      </w:pPr>
      <w:r w:rsidRPr="00C62A07">
        <w:rPr>
          <w:rFonts w:ascii="Times New Roman" w:eastAsia="Times New Roman" w:hAnsi="Times New Roman" w:cs="Times New Roman"/>
          <w:color w:val="333333"/>
          <w:sz w:val="24"/>
          <w:szCs w:val="24"/>
          <w:lang w:eastAsia="uk-UA"/>
        </w:rPr>
        <w:t> </w:t>
      </w:r>
    </w:p>
    <w:p w14:paraId="386822E9" w14:textId="77777777" w:rsidR="00C62A07" w:rsidRDefault="00C62A07"/>
    <w:sectPr w:rsidR="00C62A0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667CD"/>
    <w:multiLevelType w:val="multilevel"/>
    <w:tmpl w:val="06EC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500B16"/>
    <w:multiLevelType w:val="multilevel"/>
    <w:tmpl w:val="0DE8E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546"/>
    <w:rsid w:val="00101680"/>
    <w:rsid w:val="002C33C0"/>
    <w:rsid w:val="00C62A07"/>
    <w:rsid w:val="00FC25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9710"/>
  <w15:chartTrackingRefBased/>
  <w15:docId w15:val="{D93FCAF0-5C80-4244-825E-AF4D2EE62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62A0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Emphasis"/>
    <w:basedOn w:val="a0"/>
    <w:uiPriority w:val="20"/>
    <w:qFormat/>
    <w:rsid w:val="00C62A07"/>
    <w:rPr>
      <w:i/>
      <w:iCs/>
    </w:rPr>
  </w:style>
  <w:style w:type="character" w:styleId="a5">
    <w:name w:val="Strong"/>
    <w:basedOn w:val="a0"/>
    <w:uiPriority w:val="22"/>
    <w:qFormat/>
    <w:rsid w:val="00C62A07"/>
    <w:rPr>
      <w:b/>
      <w:bCs/>
    </w:rPr>
  </w:style>
  <w:style w:type="paragraph" w:styleId="a6">
    <w:name w:val="No Spacing"/>
    <w:uiPriority w:val="1"/>
    <w:qFormat/>
    <w:rsid w:val="002C33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15290</Words>
  <Characters>8716</Characters>
  <Application>Microsoft Office Word</Application>
  <DocSecurity>0</DocSecurity>
  <Lines>72</Lines>
  <Paragraphs>47</Paragraphs>
  <ScaleCrop>false</ScaleCrop>
  <Company/>
  <LinksUpToDate>false</LinksUpToDate>
  <CharactersWithSpaces>23959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3</cp:revision>
  <dcterms:created xsi:type="dcterms:W3CDTF">2024-09-11T11:02:00Z</dcterms:created>
  <dcterms:modified xsi:type="dcterms:W3CDTF">2024-09-11T11:04:00Z</dcterms:modified>
</cp:coreProperties>
</file>