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54276" w:rsidRDefault="00CA6069" w:rsidP="007431E2">
      <w:pPr>
        <w:pStyle w:val="a3"/>
        <w:spacing w:before="67"/>
        <w:ind w:left="142" w:right="54"/>
        <w:jc w:val="center"/>
      </w:pPr>
      <w:r>
        <w:t>Практична</w:t>
      </w:r>
      <w:r w:rsidR="00D82CC0">
        <w:rPr>
          <w:spacing w:val="63"/>
        </w:rPr>
        <w:t xml:space="preserve"> </w:t>
      </w:r>
      <w:r w:rsidR="00D82CC0">
        <w:t>робота №</w:t>
      </w:r>
      <w:r w:rsidR="0090192C">
        <w:t>2</w:t>
      </w:r>
      <w:r w:rsidR="00D82CC0">
        <w:rPr>
          <w:spacing w:val="66"/>
        </w:rPr>
        <w:t xml:space="preserve"> </w:t>
      </w:r>
      <w:r w:rsidR="00D82CC0">
        <w:t>(</w:t>
      </w:r>
      <w:r w:rsidR="00A643D8">
        <w:t>2</w:t>
      </w:r>
      <w:r w:rsidR="00D82CC0">
        <w:rPr>
          <w:spacing w:val="-1"/>
        </w:rPr>
        <w:t xml:space="preserve"> </w:t>
      </w:r>
      <w:r w:rsidR="00D82CC0">
        <w:t>години)</w:t>
      </w:r>
    </w:p>
    <w:p w:rsidR="00154276" w:rsidRDefault="00D82CC0" w:rsidP="0090192C">
      <w:pPr>
        <w:ind w:left="709" w:right="-58"/>
        <w:jc w:val="center"/>
        <w:rPr>
          <w:b/>
          <w:sz w:val="28"/>
        </w:rPr>
      </w:pPr>
      <w:r>
        <w:rPr>
          <w:b/>
          <w:i/>
          <w:sz w:val="28"/>
        </w:rPr>
        <w:t>Тема:</w:t>
      </w:r>
      <w:r>
        <w:rPr>
          <w:b/>
          <w:i/>
          <w:spacing w:val="-2"/>
          <w:sz w:val="28"/>
        </w:rPr>
        <w:t xml:space="preserve"> </w:t>
      </w:r>
      <w:r w:rsidR="0090192C">
        <w:rPr>
          <w:b/>
          <w:sz w:val="28"/>
        </w:rPr>
        <w:t>Аналіз даних. Зведені таблиці та діаграми в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MS Excel</w:t>
      </w:r>
    </w:p>
    <w:p w:rsidR="00154276" w:rsidRDefault="00154276">
      <w:pPr>
        <w:pStyle w:val="a3"/>
        <w:spacing w:before="6"/>
        <w:ind w:left="0"/>
        <w:jc w:val="left"/>
        <w:rPr>
          <w:b/>
          <w:sz w:val="27"/>
        </w:rPr>
      </w:pPr>
    </w:p>
    <w:p w:rsidR="00154276" w:rsidRDefault="00D82CC0">
      <w:pPr>
        <w:pStyle w:val="a3"/>
        <w:ind w:firstLine="708"/>
        <w:jc w:val="left"/>
      </w:pPr>
      <w:r>
        <w:rPr>
          <w:b/>
          <w:i/>
        </w:rPr>
        <w:t>Мета:</w:t>
      </w:r>
      <w:r>
        <w:rPr>
          <w:b/>
          <w:i/>
          <w:spacing w:val="50"/>
        </w:rPr>
        <w:t xml:space="preserve"> </w:t>
      </w:r>
      <w:r w:rsidR="0090192C" w:rsidRPr="0090192C">
        <w:rPr>
          <w:bCs/>
          <w:iCs/>
        </w:rPr>
        <w:t>отримати практичні навички використання зведених таблиць та діаграм табличного процесора</w:t>
      </w:r>
      <w:r w:rsidR="0090192C">
        <w:rPr>
          <w:b/>
          <w:i/>
          <w:spacing w:val="50"/>
        </w:rPr>
        <w:t xml:space="preserve"> </w:t>
      </w:r>
      <w:r w:rsidR="0090192C">
        <w:t>MS</w:t>
      </w:r>
      <w:r w:rsidR="0090192C">
        <w:rPr>
          <w:spacing w:val="-1"/>
        </w:rPr>
        <w:t xml:space="preserve"> </w:t>
      </w:r>
      <w:r w:rsidR="0090192C">
        <w:t>Excel</w:t>
      </w:r>
      <w:r w:rsidR="0090192C">
        <w:rPr>
          <w:spacing w:val="-2"/>
        </w:rPr>
        <w:t xml:space="preserve"> </w:t>
      </w:r>
      <w:r w:rsidR="0090192C">
        <w:t>для аналізу</w:t>
      </w:r>
      <w:r w:rsidR="0090192C">
        <w:rPr>
          <w:spacing w:val="-5"/>
        </w:rPr>
        <w:t xml:space="preserve"> </w:t>
      </w:r>
      <w:r w:rsidR="0090192C">
        <w:t xml:space="preserve">даних. </w:t>
      </w:r>
    </w:p>
    <w:p w:rsidR="0090192C" w:rsidRDefault="0090192C">
      <w:pPr>
        <w:pStyle w:val="a3"/>
        <w:ind w:firstLine="708"/>
        <w:jc w:val="left"/>
      </w:pPr>
    </w:p>
    <w:p w:rsidR="00154276" w:rsidRDefault="00D82CC0">
      <w:pPr>
        <w:pStyle w:val="1"/>
        <w:ind w:left="4539"/>
      </w:pPr>
      <w:r>
        <w:rPr>
          <w:u w:val="thick"/>
        </w:rPr>
        <w:t>Зміст</w:t>
      </w:r>
      <w:r>
        <w:rPr>
          <w:spacing w:val="-2"/>
          <w:u w:val="thick"/>
        </w:rPr>
        <w:t xml:space="preserve"> </w:t>
      </w:r>
      <w:r>
        <w:rPr>
          <w:u w:val="thick"/>
        </w:rPr>
        <w:t>роботи:</w:t>
      </w:r>
    </w:p>
    <w:p w:rsidR="00154276" w:rsidRDefault="00154276">
      <w:pPr>
        <w:pStyle w:val="a3"/>
        <w:ind w:left="0"/>
        <w:jc w:val="left"/>
        <w:rPr>
          <w:b/>
          <w:sz w:val="20"/>
        </w:rPr>
      </w:pPr>
    </w:p>
    <w:p w:rsidR="00154276" w:rsidRDefault="00D82CC0">
      <w:pPr>
        <w:pStyle w:val="a4"/>
        <w:numPr>
          <w:ilvl w:val="0"/>
          <w:numId w:val="3"/>
        </w:numPr>
        <w:tabs>
          <w:tab w:val="left" w:pos="1470"/>
        </w:tabs>
        <w:spacing w:before="89" w:line="322" w:lineRule="exact"/>
        <w:ind w:hanging="652"/>
        <w:jc w:val="both"/>
        <w:rPr>
          <w:sz w:val="28"/>
        </w:rPr>
      </w:pPr>
      <w:r>
        <w:rPr>
          <w:sz w:val="28"/>
        </w:rPr>
        <w:t>Завантажити</w:t>
      </w:r>
      <w:r>
        <w:rPr>
          <w:spacing w:val="-3"/>
          <w:sz w:val="28"/>
        </w:rPr>
        <w:t xml:space="preserve"> </w:t>
      </w:r>
      <w:r>
        <w:rPr>
          <w:sz w:val="28"/>
        </w:rPr>
        <w:t>табличний</w:t>
      </w:r>
      <w:r>
        <w:rPr>
          <w:spacing w:val="-3"/>
          <w:sz w:val="28"/>
        </w:rPr>
        <w:t xml:space="preserve"> </w:t>
      </w:r>
      <w:r>
        <w:rPr>
          <w:sz w:val="28"/>
        </w:rPr>
        <w:t>процесор</w:t>
      </w:r>
      <w:r>
        <w:rPr>
          <w:spacing w:val="1"/>
          <w:sz w:val="28"/>
        </w:rPr>
        <w:t xml:space="preserve"> </w:t>
      </w:r>
      <w:r>
        <w:rPr>
          <w:sz w:val="28"/>
        </w:rPr>
        <w:t>MS</w:t>
      </w:r>
      <w:r>
        <w:rPr>
          <w:spacing w:val="-4"/>
          <w:sz w:val="28"/>
        </w:rPr>
        <w:t xml:space="preserve"> </w:t>
      </w:r>
      <w:r>
        <w:rPr>
          <w:sz w:val="28"/>
        </w:rPr>
        <w:t>Excel.</w:t>
      </w:r>
    </w:p>
    <w:p w:rsidR="0090192C" w:rsidRDefault="00B5215C">
      <w:pPr>
        <w:pStyle w:val="a4"/>
        <w:numPr>
          <w:ilvl w:val="0"/>
          <w:numId w:val="3"/>
        </w:numPr>
        <w:tabs>
          <w:tab w:val="left" w:pos="1470"/>
        </w:tabs>
        <w:spacing w:before="89" w:line="322" w:lineRule="exact"/>
        <w:ind w:hanging="652"/>
        <w:jc w:val="both"/>
        <w:rPr>
          <w:sz w:val="28"/>
        </w:rPr>
      </w:pPr>
      <w:r>
        <w:rPr>
          <w:sz w:val="28"/>
        </w:rPr>
        <w:t>На аркуші 1 с</w:t>
      </w:r>
      <w:r w:rsidR="0090192C">
        <w:rPr>
          <w:sz w:val="28"/>
        </w:rPr>
        <w:t xml:space="preserve">творити </w:t>
      </w:r>
      <w:r w:rsidR="00A643D8">
        <w:rPr>
          <w:sz w:val="28"/>
        </w:rPr>
        <w:t xml:space="preserve">таблицю </w:t>
      </w:r>
      <w:r>
        <w:rPr>
          <w:sz w:val="28"/>
        </w:rPr>
        <w:t xml:space="preserve">за зразком. </w:t>
      </w:r>
      <w:r w:rsidR="0090192C">
        <w:rPr>
          <w:sz w:val="28"/>
        </w:rPr>
        <w:t xml:space="preserve">Зміст таблиці </w:t>
      </w:r>
      <w:r w:rsidR="00A643D8">
        <w:rPr>
          <w:sz w:val="28"/>
        </w:rPr>
        <w:t>змінити на власний розсуд.</w:t>
      </w:r>
    </w:p>
    <w:p w:rsidR="00B5215C" w:rsidRDefault="00B5215C">
      <w:pPr>
        <w:pStyle w:val="a4"/>
        <w:numPr>
          <w:ilvl w:val="0"/>
          <w:numId w:val="3"/>
        </w:numPr>
        <w:tabs>
          <w:tab w:val="left" w:pos="1470"/>
        </w:tabs>
        <w:spacing w:before="89" w:line="322" w:lineRule="exact"/>
        <w:ind w:hanging="652"/>
        <w:jc w:val="both"/>
        <w:rPr>
          <w:sz w:val="28"/>
        </w:rPr>
      </w:pPr>
      <w:r>
        <w:rPr>
          <w:sz w:val="28"/>
        </w:rPr>
        <w:t>Дослідити всі можливі варіанти рекомендованої зведеної таблиці та проаналізувати параметри.</w:t>
      </w:r>
    </w:p>
    <w:p w:rsidR="00B5215C" w:rsidRDefault="00B5215C">
      <w:pPr>
        <w:pStyle w:val="a4"/>
        <w:numPr>
          <w:ilvl w:val="0"/>
          <w:numId w:val="3"/>
        </w:numPr>
        <w:tabs>
          <w:tab w:val="left" w:pos="1470"/>
        </w:tabs>
        <w:spacing w:before="89" w:line="322" w:lineRule="exact"/>
        <w:ind w:hanging="652"/>
        <w:jc w:val="both"/>
        <w:rPr>
          <w:sz w:val="28"/>
        </w:rPr>
      </w:pPr>
      <w:r>
        <w:rPr>
          <w:sz w:val="28"/>
        </w:rPr>
        <w:t xml:space="preserve">Побудувати зведену таблицю </w:t>
      </w:r>
      <w:r>
        <w:rPr>
          <w:sz w:val="28"/>
        </w:rPr>
        <w:t>та діаграму за матеріалами теоретичної частини.</w:t>
      </w:r>
    </w:p>
    <w:p w:rsidR="00B5215C" w:rsidRDefault="00B5215C">
      <w:pPr>
        <w:pStyle w:val="a4"/>
        <w:numPr>
          <w:ilvl w:val="0"/>
          <w:numId w:val="3"/>
        </w:numPr>
        <w:tabs>
          <w:tab w:val="left" w:pos="1470"/>
        </w:tabs>
        <w:spacing w:before="89" w:line="322" w:lineRule="exact"/>
        <w:ind w:hanging="652"/>
        <w:jc w:val="both"/>
        <w:rPr>
          <w:sz w:val="28"/>
        </w:rPr>
      </w:pPr>
      <w:r>
        <w:rPr>
          <w:sz w:val="28"/>
        </w:rPr>
        <w:t xml:space="preserve">Дослідити, які показники дозволяє проаналізувати </w:t>
      </w:r>
      <w:r w:rsidR="002149D8">
        <w:rPr>
          <w:sz w:val="28"/>
        </w:rPr>
        <w:t xml:space="preserve">побудована зведена таблиця та діаграма. </w:t>
      </w:r>
    </w:p>
    <w:p w:rsidR="002149D8" w:rsidRDefault="002149D8">
      <w:pPr>
        <w:pStyle w:val="a4"/>
        <w:numPr>
          <w:ilvl w:val="0"/>
          <w:numId w:val="3"/>
        </w:numPr>
        <w:tabs>
          <w:tab w:val="left" w:pos="1470"/>
        </w:tabs>
        <w:spacing w:before="89" w:line="322" w:lineRule="exact"/>
        <w:ind w:hanging="652"/>
        <w:jc w:val="both"/>
        <w:rPr>
          <w:sz w:val="28"/>
        </w:rPr>
      </w:pPr>
      <w:r>
        <w:rPr>
          <w:sz w:val="28"/>
        </w:rPr>
        <w:t xml:space="preserve">Визначити, які дані можна отримати маніпулюючи варіантами побудови зведених таблиць та діаграм. Результати  досліджень записати на першому листі. </w:t>
      </w:r>
    </w:p>
    <w:p w:rsidR="00A643D8" w:rsidRDefault="00A643D8">
      <w:pPr>
        <w:pStyle w:val="a4"/>
        <w:numPr>
          <w:ilvl w:val="0"/>
          <w:numId w:val="3"/>
        </w:numPr>
        <w:tabs>
          <w:tab w:val="left" w:pos="1470"/>
        </w:tabs>
        <w:spacing w:before="89" w:line="322" w:lineRule="exact"/>
        <w:ind w:hanging="652"/>
        <w:jc w:val="both"/>
        <w:rPr>
          <w:sz w:val="28"/>
        </w:rPr>
      </w:pPr>
      <w:r>
        <w:rPr>
          <w:sz w:val="28"/>
        </w:rPr>
        <w:t>Виконану роботу зберегти у файлі.</w:t>
      </w:r>
    </w:p>
    <w:p w:rsidR="00A643D8" w:rsidRDefault="00A643D8" w:rsidP="00A643D8">
      <w:pPr>
        <w:pStyle w:val="a4"/>
        <w:tabs>
          <w:tab w:val="left" w:pos="1470"/>
        </w:tabs>
        <w:spacing w:before="89" w:line="322" w:lineRule="exact"/>
        <w:ind w:firstLine="0"/>
        <w:jc w:val="left"/>
        <w:rPr>
          <w:sz w:val="28"/>
        </w:rPr>
      </w:pPr>
    </w:p>
    <w:p w:rsidR="00154276" w:rsidRDefault="00D82CC0">
      <w:pPr>
        <w:pStyle w:val="a3"/>
        <w:ind w:left="888"/>
      </w:pPr>
      <w:r>
        <w:t>Контрольні</w:t>
      </w:r>
      <w:r>
        <w:rPr>
          <w:spacing w:val="-2"/>
        </w:rPr>
        <w:t xml:space="preserve"> </w:t>
      </w:r>
      <w:r>
        <w:t>запитання.</w:t>
      </w:r>
    </w:p>
    <w:p w:rsidR="00154276" w:rsidRDefault="00D82CC0">
      <w:pPr>
        <w:pStyle w:val="a4"/>
        <w:numPr>
          <w:ilvl w:val="0"/>
          <w:numId w:val="1"/>
        </w:numPr>
        <w:tabs>
          <w:tab w:val="left" w:pos="1469"/>
          <w:tab w:val="left" w:pos="1470"/>
        </w:tabs>
        <w:spacing w:before="1"/>
        <w:ind w:hanging="652"/>
        <w:rPr>
          <w:sz w:val="28"/>
        </w:rPr>
      </w:pPr>
      <w:r>
        <w:rPr>
          <w:sz w:val="28"/>
        </w:rPr>
        <w:t>Як</w:t>
      </w:r>
      <w:r>
        <w:rPr>
          <w:spacing w:val="-3"/>
          <w:sz w:val="28"/>
        </w:rPr>
        <w:t xml:space="preserve"> </w:t>
      </w:r>
      <w:r>
        <w:rPr>
          <w:sz w:val="28"/>
        </w:rPr>
        <w:t>створити</w:t>
      </w:r>
      <w:r>
        <w:rPr>
          <w:spacing w:val="-2"/>
          <w:sz w:val="28"/>
        </w:rPr>
        <w:t xml:space="preserve"> </w:t>
      </w:r>
      <w:r w:rsidR="00A643D8">
        <w:rPr>
          <w:sz w:val="28"/>
        </w:rPr>
        <w:t>зведену таблицю</w:t>
      </w:r>
      <w:r>
        <w:rPr>
          <w:sz w:val="28"/>
        </w:rPr>
        <w:t>?</w:t>
      </w:r>
    </w:p>
    <w:p w:rsidR="00154276" w:rsidRDefault="00D82CC0">
      <w:pPr>
        <w:pStyle w:val="a4"/>
        <w:numPr>
          <w:ilvl w:val="0"/>
          <w:numId w:val="1"/>
        </w:numPr>
        <w:tabs>
          <w:tab w:val="left" w:pos="1469"/>
          <w:tab w:val="left" w:pos="1470"/>
        </w:tabs>
        <w:spacing w:line="322" w:lineRule="exact"/>
        <w:ind w:hanging="652"/>
        <w:rPr>
          <w:sz w:val="28"/>
        </w:rPr>
      </w:pPr>
      <w:r>
        <w:rPr>
          <w:sz w:val="28"/>
        </w:rPr>
        <w:t>Як</w:t>
      </w:r>
      <w:r w:rsidR="00A643D8">
        <w:rPr>
          <w:sz w:val="28"/>
        </w:rPr>
        <w:t>і поля можна встановити для зведеної таблиці</w:t>
      </w:r>
      <w:r>
        <w:rPr>
          <w:sz w:val="28"/>
        </w:rPr>
        <w:t>?</w:t>
      </w:r>
    </w:p>
    <w:p w:rsidR="00154276" w:rsidRDefault="00D82CC0">
      <w:pPr>
        <w:pStyle w:val="a4"/>
        <w:numPr>
          <w:ilvl w:val="0"/>
          <w:numId w:val="1"/>
        </w:numPr>
        <w:tabs>
          <w:tab w:val="left" w:pos="1469"/>
          <w:tab w:val="left" w:pos="1470"/>
        </w:tabs>
        <w:spacing w:line="322" w:lineRule="exact"/>
        <w:ind w:hanging="652"/>
        <w:rPr>
          <w:sz w:val="28"/>
        </w:rPr>
      </w:pPr>
      <w:r>
        <w:rPr>
          <w:sz w:val="28"/>
        </w:rPr>
        <w:t>Як</w:t>
      </w:r>
      <w:r w:rsidR="00A643D8">
        <w:rPr>
          <w:sz w:val="28"/>
        </w:rPr>
        <w:t>і дані доцільно переміщати у поле фільтр</w:t>
      </w:r>
      <w:r>
        <w:rPr>
          <w:sz w:val="28"/>
        </w:rPr>
        <w:t>?</w:t>
      </w:r>
    </w:p>
    <w:p w:rsidR="00154276" w:rsidRDefault="00D82CC0">
      <w:pPr>
        <w:pStyle w:val="a4"/>
        <w:numPr>
          <w:ilvl w:val="0"/>
          <w:numId w:val="1"/>
        </w:numPr>
        <w:tabs>
          <w:tab w:val="left" w:pos="1469"/>
          <w:tab w:val="left" w:pos="1470"/>
        </w:tabs>
        <w:spacing w:line="322" w:lineRule="exact"/>
        <w:ind w:hanging="652"/>
        <w:rPr>
          <w:sz w:val="28"/>
        </w:rPr>
      </w:pPr>
      <w:r>
        <w:rPr>
          <w:sz w:val="28"/>
        </w:rPr>
        <w:t>Як</w:t>
      </w:r>
      <w:r>
        <w:rPr>
          <w:spacing w:val="-3"/>
          <w:sz w:val="28"/>
        </w:rPr>
        <w:t xml:space="preserve"> </w:t>
      </w:r>
      <w:r w:rsidR="005626FB">
        <w:rPr>
          <w:sz w:val="28"/>
        </w:rPr>
        <w:t>оновити зведену таблицю</w:t>
      </w:r>
      <w:r>
        <w:rPr>
          <w:sz w:val="28"/>
        </w:rPr>
        <w:t>?</w:t>
      </w:r>
    </w:p>
    <w:p w:rsidR="00154276" w:rsidRDefault="00D82CC0">
      <w:pPr>
        <w:pStyle w:val="a4"/>
        <w:numPr>
          <w:ilvl w:val="0"/>
          <w:numId w:val="1"/>
        </w:numPr>
        <w:tabs>
          <w:tab w:val="left" w:pos="1469"/>
          <w:tab w:val="left" w:pos="1470"/>
        </w:tabs>
        <w:ind w:hanging="652"/>
        <w:rPr>
          <w:sz w:val="28"/>
        </w:rPr>
      </w:pPr>
      <w:r>
        <w:rPr>
          <w:sz w:val="28"/>
        </w:rPr>
        <w:t>Як</w:t>
      </w:r>
      <w:r>
        <w:rPr>
          <w:spacing w:val="-3"/>
          <w:sz w:val="28"/>
        </w:rPr>
        <w:t xml:space="preserve"> </w:t>
      </w:r>
      <w:r w:rsidR="005626FB">
        <w:rPr>
          <w:sz w:val="28"/>
        </w:rPr>
        <w:t>побудувати зведену діаграму</w:t>
      </w:r>
      <w:r>
        <w:rPr>
          <w:sz w:val="28"/>
        </w:rPr>
        <w:t>?</w:t>
      </w:r>
      <w:bookmarkStart w:id="0" w:name="_GoBack"/>
      <w:bookmarkEnd w:id="0"/>
    </w:p>
    <w:p w:rsidR="005626FB" w:rsidRDefault="007431E2">
      <w:pPr>
        <w:pStyle w:val="a4"/>
        <w:numPr>
          <w:ilvl w:val="0"/>
          <w:numId w:val="1"/>
        </w:numPr>
        <w:tabs>
          <w:tab w:val="left" w:pos="1469"/>
          <w:tab w:val="left" w:pos="1470"/>
        </w:tabs>
        <w:ind w:hanging="652"/>
        <w:rPr>
          <w:sz w:val="28"/>
        </w:rPr>
      </w:pPr>
      <w:r>
        <w:rPr>
          <w:noProof/>
          <w:sz w:val="28"/>
        </w:rPr>
        <w:drawing>
          <wp:anchor distT="0" distB="0" distL="114300" distR="114300" simplePos="0" relativeHeight="251658240" behindDoc="1" locked="0" layoutInCell="1" allowOverlap="1" wp14:anchorId="19C4A841">
            <wp:simplePos x="0" y="0"/>
            <wp:positionH relativeFrom="column">
              <wp:posOffset>358140</wp:posOffset>
            </wp:positionH>
            <wp:positionV relativeFrom="paragraph">
              <wp:posOffset>423545</wp:posOffset>
            </wp:positionV>
            <wp:extent cx="5814695" cy="3359785"/>
            <wp:effectExtent l="0" t="0" r="0" b="0"/>
            <wp:wrapTight wrapText="bothSides">
              <wp:wrapPolygon edited="0">
                <wp:start x="0" y="0"/>
                <wp:lineTo x="0" y="21433"/>
                <wp:lineTo x="21513" y="21433"/>
                <wp:lineTo x="21513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4695" cy="3359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5626FB">
        <w:rPr>
          <w:sz w:val="28"/>
        </w:rPr>
        <w:t>Які поля відображаються на зведеній діаграмі?</w:t>
      </w:r>
    </w:p>
    <w:sectPr w:rsidR="005626FB" w:rsidSect="007431E2">
      <w:pgSz w:w="11910" w:h="16840"/>
      <w:pgMar w:top="567" w:right="995" w:bottom="280" w:left="108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591B95"/>
    <w:multiLevelType w:val="hybridMultilevel"/>
    <w:tmpl w:val="D37AA794"/>
    <w:lvl w:ilvl="0" w:tplc="641ACE8C">
      <w:start w:val="1"/>
      <w:numFmt w:val="decimal"/>
      <w:lvlText w:val="%1."/>
      <w:lvlJc w:val="left"/>
      <w:pPr>
        <w:ind w:left="1469" w:hanging="65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82FED458">
      <w:numFmt w:val="bullet"/>
      <w:lvlText w:val="•"/>
      <w:lvlJc w:val="left"/>
      <w:pPr>
        <w:ind w:left="2342" w:hanging="651"/>
      </w:pPr>
      <w:rPr>
        <w:rFonts w:hint="default"/>
        <w:lang w:val="uk-UA" w:eastAsia="en-US" w:bidi="ar-SA"/>
      </w:rPr>
    </w:lvl>
    <w:lvl w:ilvl="2" w:tplc="CF80077C">
      <w:numFmt w:val="bullet"/>
      <w:lvlText w:val="•"/>
      <w:lvlJc w:val="left"/>
      <w:pPr>
        <w:ind w:left="3225" w:hanging="651"/>
      </w:pPr>
      <w:rPr>
        <w:rFonts w:hint="default"/>
        <w:lang w:val="uk-UA" w:eastAsia="en-US" w:bidi="ar-SA"/>
      </w:rPr>
    </w:lvl>
    <w:lvl w:ilvl="3" w:tplc="8F9600F0">
      <w:numFmt w:val="bullet"/>
      <w:lvlText w:val="•"/>
      <w:lvlJc w:val="left"/>
      <w:pPr>
        <w:ind w:left="4107" w:hanging="651"/>
      </w:pPr>
      <w:rPr>
        <w:rFonts w:hint="default"/>
        <w:lang w:val="uk-UA" w:eastAsia="en-US" w:bidi="ar-SA"/>
      </w:rPr>
    </w:lvl>
    <w:lvl w:ilvl="4" w:tplc="79A67148">
      <w:numFmt w:val="bullet"/>
      <w:lvlText w:val="•"/>
      <w:lvlJc w:val="left"/>
      <w:pPr>
        <w:ind w:left="4990" w:hanging="651"/>
      </w:pPr>
      <w:rPr>
        <w:rFonts w:hint="default"/>
        <w:lang w:val="uk-UA" w:eastAsia="en-US" w:bidi="ar-SA"/>
      </w:rPr>
    </w:lvl>
    <w:lvl w:ilvl="5" w:tplc="68C4A9A6">
      <w:numFmt w:val="bullet"/>
      <w:lvlText w:val="•"/>
      <w:lvlJc w:val="left"/>
      <w:pPr>
        <w:ind w:left="5873" w:hanging="651"/>
      </w:pPr>
      <w:rPr>
        <w:rFonts w:hint="default"/>
        <w:lang w:val="uk-UA" w:eastAsia="en-US" w:bidi="ar-SA"/>
      </w:rPr>
    </w:lvl>
    <w:lvl w:ilvl="6" w:tplc="B02064D8">
      <w:numFmt w:val="bullet"/>
      <w:lvlText w:val="•"/>
      <w:lvlJc w:val="left"/>
      <w:pPr>
        <w:ind w:left="6755" w:hanging="651"/>
      </w:pPr>
      <w:rPr>
        <w:rFonts w:hint="default"/>
        <w:lang w:val="uk-UA" w:eastAsia="en-US" w:bidi="ar-SA"/>
      </w:rPr>
    </w:lvl>
    <w:lvl w:ilvl="7" w:tplc="3F667E6E">
      <w:numFmt w:val="bullet"/>
      <w:lvlText w:val="•"/>
      <w:lvlJc w:val="left"/>
      <w:pPr>
        <w:ind w:left="7638" w:hanging="651"/>
      </w:pPr>
      <w:rPr>
        <w:rFonts w:hint="default"/>
        <w:lang w:val="uk-UA" w:eastAsia="en-US" w:bidi="ar-SA"/>
      </w:rPr>
    </w:lvl>
    <w:lvl w:ilvl="8" w:tplc="CF80F8EE">
      <w:numFmt w:val="bullet"/>
      <w:lvlText w:val="•"/>
      <w:lvlJc w:val="left"/>
      <w:pPr>
        <w:ind w:left="8521" w:hanging="651"/>
      </w:pPr>
      <w:rPr>
        <w:rFonts w:hint="default"/>
        <w:lang w:val="uk-UA" w:eastAsia="en-US" w:bidi="ar-SA"/>
      </w:rPr>
    </w:lvl>
  </w:abstractNum>
  <w:abstractNum w:abstractNumId="1" w15:restartNumberingAfterBreak="0">
    <w:nsid w:val="3DD307B1"/>
    <w:multiLevelType w:val="hybridMultilevel"/>
    <w:tmpl w:val="99C6D30A"/>
    <w:lvl w:ilvl="0" w:tplc="9E2C9B2E">
      <w:numFmt w:val="bullet"/>
      <w:lvlText w:val=""/>
      <w:lvlJc w:val="left"/>
      <w:pPr>
        <w:ind w:left="110" w:hanging="720"/>
      </w:pPr>
      <w:rPr>
        <w:rFonts w:ascii="Symbol" w:eastAsia="Symbol" w:hAnsi="Symbol" w:cs="Symbol" w:hint="default"/>
        <w:w w:val="100"/>
        <w:sz w:val="28"/>
        <w:szCs w:val="28"/>
        <w:lang w:val="uk-UA" w:eastAsia="en-US" w:bidi="ar-SA"/>
      </w:rPr>
    </w:lvl>
    <w:lvl w:ilvl="1" w:tplc="C8503B46">
      <w:numFmt w:val="bullet"/>
      <w:lvlText w:val="•"/>
      <w:lvlJc w:val="left"/>
      <w:pPr>
        <w:ind w:left="1136" w:hanging="720"/>
      </w:pPr>
      <w:rPr>
        <w:rFonts w:hint="default"/>
        <w:lang w:val="uk-UA" w:eastAsia="en-US" w:bidi="ar-SA"/>
      </w:rPr>
    </w:lvl>
    <w:lvl w:ilvl="2" w:tplc="4404A368">
      <w:numFmt w:val="bullet"/>
      <w:lvlText w:val="•"/>
      <w:lvlJc w:val="left"/>
      <w:pPr>
        <w:ind w:left="2153" w:hanging="720"/>
      </w:pPr>
      <w:rPr>
        <w:rFonts w:hint="default"/>
        <w:lang w:val="uk-UA" w:eastAsia="en-US" w:bidi="ar-SA"/>
      </w:rPr>
    </w:lvl>
    <w:lvl w:ilvl="3" w:tplc="3528C9F0">
      <w:numFmt w:val="bullet"/>
      <w:lvlText w:val="•"/>
      <w:lvlJc w:val="left"/>
      <w:pPr>
        <w:ind w:left="3169" w:hanging="720"/>
      </w:pPr>
      <w:rPr>
        <w:rFonts w:hint="default"/>
        <w:lang w:val="uk-UA" w:eastAsia="en-US" w:bidi="ar-SA"/>
      </w:rPr>
    </w:lvl>
    <w:lvl w:ilvl="4" w:tplc="83B89E82">
      <w:numFmt w:val="bullet"/>
      <w:lvlText w:val="•"/>
      <w:lvlJc w:val="left"/>
      <w:pPr>
        <w:ind w:left="4186" w:hanging="720"/>
      </w:pPr>
      <w:rPr>
        <w:rFonts w:hint="default"/>
        <w:lang w:val="uk-UA" w:eastAsia="en-US" w:bidi="ar-SA"/>
      </w:rPr>
    </w:lvl>
    <w:lvl w:ilvl="5" w:tplc="66705E50">
      <w:numFmt w:val="bullet"/>
      <w:lvlText w:val="•"/>
      <w:lvlJc w:val="left"/>
      <w:pPr>
        <w:ind w:left="5203" w:hanging="720"/>
      </w:pPr>
      <w:rPr>
        <w:rFonts w:hint="default"/>
        <w:lang w:val="uk-UA" w:eastAsia="en-US" w:bidi="ar-SA"/>
      </w:rPr>
    </w:lvl>
    <w:lvl w:ilvl="6" w:tplc="A3FC771E">
      <w:numFmt w:val="bullet"/>
      <w:lvlText w:val="•"/>
      <w:lvlJc w:val="left"/>
      <w:pPr>
        <w:ind w:left="6219" w:hanging="720"/>
      </w:pPr>
      <w:rPr>
        <w:rFonts w:hint="default"/>
        <w:lang w:val="uk-UA" w:eastAsia="en-US" w:bidi="ar-SA"/>
      </w:rPr>
    </w:lvl>
    <w:lvl w:ilvl="7" w:tplc="19D8DECA">
      <w:numFmt w:val="bullet"/>
      <w:lvlText w:val="•"/>
      <w:lvlJc w:val="left"/>
      <w:pPr>
        <w:ind w:left="7236" w:hanging="720"/>
      </w:pPr>
      <w:rPr>
        <w:rFonts w:hint="default"/>
        <w:lang w:val="uk-UA" w:eastAsia="en-US" w:bidi="ar-SA"/>
      </w:rPr>
    </w:lvl>
    <w:lvl w:ilvl="8" w:tplc="769EE55E">
      <w:numFmt w:val="bullet"/>
      <w:lvlText w:val="•"/>
      <w:lvlJc w:val="left"/>
      <w:pPr>
        <w:ind w:left="8253" w:hanging="720"/>
      </w:pPr>
      <w:rPr>
        <w:rFonts w:hint="default"/>
        <w:lang w:val="uk-UA" w:eastAsia="en-US" w:bidi="ar-SA"/>
      </w:rPr>
    </w:lvl>
  </w:abstractNum>
  <w:abstractNum w:abstractNumId="2" w15:restartNumberingAfterBreak="0">
    <w:nsid w:val="788B2C77"/>
    <w:multiLevelType w:val="hybridMultilevel"/>
    <w:tmpl w:val="381020A4"/>
    <w:lvl w:ilvl="0" w:tplc="B974232C">
      <w:start w:val="1"/>
      <w:numFmt w:val="decimal"/>
      <w:lvlText w:val="%1."/>
      <w:lvlJc w:val="left"/>
      <w:pPr>
        <w:ind w:left="1469" w:hanging="65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9B744812">
      <w:numFmt w:val="bullet"/>
      <w:lvlText w:val="•"/>
      <w:lvlJc w:val="left"/>
      <w:pPr>
        <w:ind w:left="2342" w:hanging="651"/>
      </w:pPr>
      <w:rPr>
        <w:rFonts w:hint="default"/>
        <w:lang w:val="uk-UA" w:eastAsia="en-US" w:bidi="ar-SA"/>
      </w:rPr>
    </w:lvl>
    <w:lvl w:ilvl="2" w:tplc="30188EEE">
      <w:numFmt w:val="bullet"/>
      <w:lvlText w:val="•"/>
      <w:lvlJc w:val="left"/>
      <w:pPr>
        <w:ind w:left="3225" w:hanging="651"/>
      </w:pPr>
      <w:rPr>
        <w:rFonts w:hint="default"/>
        <w:lang w:val="uk-UA" w:eastAsia="en-US" w:bidi="ar-SA"/>
      </w:rPr>
    </w:lvl>
    <w:lvl w:ilvl="3" w:tplc="D2E4FBD8">
      <w:numFmt w:val="bullet"/>
      <w:lvlText w:val="•"/>
      <w:lvlJc w:val="left"/>
      <w:pPr>
        <w:ind w:left="4107" w:hanging="651"/>
      </w:pPr>
      <w:rPr>
        <w:rFonts w:hint="default"/>
        <w:lang w:val="uk-UA" w:eastAsia="en-US" w:bidi="ar-SA"/>
      </w:rPr>
    </w:lvl>
    <w:lvl w:ilvl="4" w:tplc="5B7628B6">
      <w:numFmt w:val="bullet"/>
      <w:lvlText w:val="•"/>
      <w:lvlJc w:val="left"/>
      <w:pPr>
        <w:ind w:left="4990" w:hanging="651"/>
      </w:pPr>
      <w:rPr>
        <w:rFonts w:hint="default"/>
        <w:lang w:val="uk-UA" w:eastAsia="en-US" w:bidi="ar-SA"/>
      </w:rPr>
    </w:lvl>
    <w:lvl w:ilvl="5" w:tplc="210A00FE">
      <w:numFmt w:val="bullet"/>
      <w:lvlText w:val="•"/>
      <w:lvlJc w:val="left"/>
      <w:pPr>
        <w:ind w:left="5873" w:hanging="651"/>
      </w:pPr>
      <w:rPr>
        <w:rFonts w:hint="default"/>
        <w:lang w:val="uk-UA" w:eastAsia="en-US" w:bidi="ar-SA"/>
      </w:rPr>
    </w:lvl>
    <w:lvl w:ilvl="6" w:tplc="6F14F3EC">
      <w:numFmt w:val="bullet"/>
      <w:lvlText w:val="•"/>
      <w:lvlJc w:val="left"/>
      <w:pPr>
        <w:ind w:left="6755" w:hanging="651"/>
      </w:pPr>
      <w:rPr>
        <w:rFonts w:hint="default"/>
        <w:lang w:val="uk-UA" w:eastAsia="en-US" w:bidi="ar-SA"/>
      </w:rPr>
    </w:lvl>
    <w:lvl w:ilvl="7" w:tplc="44E80DD0">
      <w:numFmt w:val="bullet"/>
      <w:lvlText w:val="•"/>
      <w:lvlJc w:val="left"/>
      <w:pPr>
        <w:ind w:left="7638" w:hanging="651"/>
      </w:pPr>
      <w:rPr>
        <w:rFonts w:hint="default"/>
        <w:lang w:val="uk-UA" w:eastAsia="en-US" w:bidi="ar-SA"/>
      </w:rPr>
    </w:lvl>
    <w:lvl w:ilvl="8" w:tplc="5E043412">
      <w:numFmt w:val="bullet"/>
      <w:lvlText w:val="•"/>
      <w:lvlJc w:val="left"/>
      <w:pPr>
        <w:ind w:left="8521" w:hanging="651"/>
      </w:pPr>
      <w:rPr>
        <w:rFonts w:hint="default"/>
        <w:lang w:val="uk-UA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276"/>
    <w:rsid w:val="000156EB"/>
    <w:rsid w:val="000C5400"/>
    <w:rsid w:val="00154276"/>
    <w:rsid w:val="002149D8"/>
    <w:rsid w:val="00497274"/>
    <w:rsid w:val="005626FB"/>
    <w:rsid w:val="006061FE"/>
    <w:rsid w:val="007431E2"/>
    <w:rsid w:val="0090192C"/>
    <w:rsid w:val="00A643D8"/>
    <w:rsid w:val="00B5215C"/>
    <w:rsid w:val="00CA6069"/>
    <w:rsid w:val="00D0670A"/>
    <w:rsid w:val="00D82CC0"/>
    <w:rsid w:val="00ED0FB0"/>
    <w:rsid w:val="00FE1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713A5"/>
  <w15:docId w15:val="{53E47EA5-B648-49DC-BBF6-2721C218B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9"/>
    <w:qFormat/>
    <w:pPr>
      <w:spacing w:before="4"/>
      <w:ind w:left="818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0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469" w:hanging="652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664</Words>
  <Characters>379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Оксана</cp:lastModifiedBy>
  <cp:revision>6</cp:revision>
  <dcterms:created xsi:type="dcterms:W3CDTF">2024-09-10T19:29:00Z</dcterms:created>
  <dcterms:modified xsi:type="dcterms:W3CDTF">2024-09-11T08:26:00Z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2022-05-03T00:00:00Z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2024-05-04T00:00:00Z</vt:filetime>
  </property>
</Properties>
</file>