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C6D" w:rsidRPr="00B33C6D" w:rsidRDefault="00797AA1" w:rsidP="00B33C6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7AA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Завдання </w:t>
      </w:r>
      <w:r w:rsidR="00B33C6D" w:rsidRPr="00B33C6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</w:t>
      </w:r>
      <w:r w:rsidRPr="00797AA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: </w:t>
      </w:r>
    </w:p>
    <w:p w:rsidR="00797AA1" w:rsidRPr="00797AA1" w:rsidRDefault="00797AA1" w:rsidP="00B33C6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7A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Підготуйте презентацію </w:t>
      </w:r>
      <w:r w:rsidR="00B33C6D" w:rsidRPr="00B33C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 </w:t>
      </w:r>
      <w:r w:rsidRPr="00797AA1">
        <w:rPr>
          <w:rFonts w:ascii="Times New Roman" w:eastAsia="Times New Roman" w:hAnsi="Times New Roman" w:cs="Times New Roman"/>
          <w:sz w:val="28"/>
          <w:szCs w:val="28"/>
          <w:lang w:eastAsia="uk-UA"/>
        </w:rPr>
        <w:t>10 слайдів</w:t>
      </w:r>
      <w:r w:rsidR="00B33C6D" w:rsidRPr="00B33C6D">
        <w:rPr>
          <w:rFonts w:ascii="Times New Roman" w:eastAsia="Times New Roman" w:hAnsi="Times New Roman" w:cs="Times New Roman"/>
          <w:sz w:val="28"/>
          <w:szCs w:val="28"/>
          <w:lang w:eastAsia="uk-UA"/>
        </w:rPr>
        <w:t>),</w:t>
      </w:r>
      <w:r w:rsidRPr="00797A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якій </w:t>
      </w:r>
      <w:proofErr w:type="spellStart"/>
      <w:r w:rsidRPr="00797AA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представте</w:t>
      </w:r>
      <w:proofErr w:type="spellEnd"/>
      <w:r w:rsidRPr="00797A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різні методи психології управління. Для кожного методу:</w:t>
      </w:r>
    </w:p>
    <w:p w:rsidR="00797AA1" w:rsidRPr="00797AA1" w:rsidRDefault="00797AA1" w:rsidP="00B33C6D">
      <w:pPr>
        <w:numPr>
          <w:ilvl w:val="0"/>
          <w:numId w:val="2"/>
        </w:numPr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7AA1">
        <w:rPr>
          <w:rFonts w:ascii="Times New Roman" w:eastAsia="Times New Roman" w:hAnsi="Times New Roman" w:cs="Times New Roman"/>
          <w:sz w:val="28"/>
          <w:szCs w:val="28"/>
          <w:lang w:eastAsia="uk-UA"/>
        </w:rPr>
        <w:t>Опишіть його сутність т</w:t>
      </w:r>
      <w:bookmarkStart w:id="0" w:name="_GoBack"/>
      <w:bookmarkEnd w:id="0"/>
      <w:r w:rsidRPr="00797AA1">
        <w:rPr>
          <w:rFonts w:ascii="Times New Roman" w:eastAsia="Times New Roman" w:hAnsi="Times New Roman" w:cs="Times New Roman"/>
          <w:sz w:val="28"/>
          <w:szCs w:val="28"/>
          <w:lang w:eastAsia="uk-UA"/>
        </w:rPr>
        <w:t>а основні характеристики.</w:t>
      </w:r>
    </w:p>
    <w:p w:rsidR="00797AA1" w:rsidRPr="00797AA1" w:rsidRDefault="00797AA1" w:rsidP="00B33C6D">
      <w:pPr>
        <w:numPr>
          <w:ilvl w:val="0"/>
          <w:numId w:val="2"/>
        </w:numPr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7AA1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Наведіть приклади використання цього методу в управлінській практиці.</w:t>
      </w:r>
    </w:p>
    <w:p w:rsidR="00797AA1" w:rsidRPr="00797AA1" w:rsidRDefault="00797AA1" w:rsidP="00B33C6D">
      <w:pPr>
        <w:numPr>
          <w:ilvl w:val="0"/>
          <w:numId w:val="2"/>
        </w:numPr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7AA1">
        <w:rPr>
          <w:rFonts w:ascii="Times New Roman" w:eastAsia="Times New Roman" w:hAnsi="Times New Roman" w:cs="Times New Roman"/>
          <w:sz w:val="28"/>
          <w:szCs w:val="28"/>
          <w:lang w:eastAsia="uk-UA"/>
        </w:rPr>
        <w:t>Вкажіть його переваги та недоліки.</w:t>
      </w:r>
    </w:p>
    <w:p w:rsidR="00797AA1" w:rsidRPr="00797AA1" w:rsidRDefault="00797AA1" w:rsidP="00B33C6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97AA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Завдання </w:t>
      </w:r>
      <w:r w:rsidR="00B33C6D" w:rsidRPr="00B33C6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</w:t>
      </w:r>
      <w:r w:rsidRPr="00797AA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: </w:t>
      </w:r>
    </w:p>
    <w:p w:rsidR="00797AA1" w:rsidRPr="00797AA1" w:rsidRDefault="00797AA1" w:rsidP="00B33C6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7AA1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Розробіть таблицю, в якій перераховані функції психології управління. Для кожної функції:</w:t>
      </w:r>
    </w:p>
    <w:p w:rsidR="00797AA1" w:rsidRPr="00797AA1" w:rsidRDefault="00797AA1" w:rsidP="00B33C6D">
      <w:pPr>
        <w:numPr>
          <w:ilvl w:val="0"/>
          <w:numId w:val="3"/>
        </w:numPr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7AA1">
        <w:rPr>
          <w:rFonts w:ascii="Times New Roman" w:eastAsia="Times New Roman" w:hAnsi="Times New Roman" w:cs="Times New Roman"/>
          <w:sz w:val="28"/>
          <w:szCs w:val="28"/>
          <w:lang w:eastAsia="uk-UA"/>
        </w:rPr>
        <w:t>Опишіть її сутність і значення.</w:t>
      </w:r>
    </w:p>
    <w:p w:rsidR="00797AA1" w:rsidRPr="00797AA1" w:rsidRDefault="00797AA1" w:rsidP="00B33C6D">
      <w:pPr>
        <w:numPr>
          <w:ilvl w:val="0"/>
          <w:numId w:val="3"/>
        </w:numPr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7AA1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Визначте, як вона впливає на управлінські процеси.</w:t>
      </w:r>
    </w:p>
    <w:p w:rsidR="00797AA1" w:rsidRPr="00797AA1" w:rsidRDefault="00797AA1" w:rsidP="00B33C6D">
      <w:pPr>
        <w:numPr>
          <w:ilvl w:val="0"/>
          <w:numId w:val="3"/>
        </w:numPr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7AA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Приведіть приклади практичного застосування цієї функції.</w:t>
      </w:r>
    </w:p>
    <w:p w:rsidR="00797AA1" w:rsidRPr="00797AA1" w:rsidRDefault="00797AA1" w:rsidP="00B33C6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97AA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Завдання </w:t>
      </w:r>
      <w:r w:rsidR="00B33C6D" w:rsidRPr="00B33C6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</w:t>
      </w:r>
      <w:r w:rsidRPr="00797AA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: </w:t>
      </w:r>
    </w:p>
    <w:p w:rsidR="00B33C6D" w:rsidRPr="00B33C6D" w:rsidRDefault="00B33C6D" w:rsidP="00B33C6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3C6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Опишіть</w:t>
      </w:r>
      <w:r w:rsidR="00797AA1" w:rsidRPr="00797A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основні напрями психології управління</w:t>
      </w:r>
      <w:r w:rsidRPr="00B33C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наступним планом:</w:t>
      </w:r>
    </w:p>
    <w:p w:rsidR="00797AA1" w:rsidRPr="00797AA1" w:rsidRDefault="00797AA1" w:rsidP="00B33C6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7AA1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Короткий опис кожного напряму.</w:t>
      </w:r>
    </w:p>
    <w:p w:rsidR="00797AA1" w:rsidRPr="00797AA1" w:rsidRDefault="00797AA1" w:rsidP="00B33C6D">
      <w:pPr>
        <w:numPr>
          <w:ilvl w:val="0"/>
          <w:numId w:val="4"/>
        </w:numPr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7AA1">
        <w:rPr>
          <w:rFonts w:ascii="Times New Roman" w:eastAsia="Times New Roman" w:hAnsi="Times New Roman" w:cs="Times New Roman"/>
          <w:sz w:val="28"/>
          <w:szCs w:val="28"/>
          <w:lang w:eastAsia="uk-UA"/>
        </w:rPr>
        <w:t>Важливі аспекти та їх роль в управлінні.</w:t>
      </w:r>
    </w:p>
    <w:p w:rsidR="00797AA1" w:rsidRPr="00797AA1" w:rsidRDefault="00797AA1" w:rsidP="00B33C6D">
      <w:pPr>
        <w:numPr>
          <w:ilvl w:val="0"/>
          <w:numId w:val="4"/>
        </w:numPr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7AA1">
        <w:rPr>
          <w:rFonts w:ascii="Times New Roman" w:eastAsia="Times New Roman" w:hAnsi="Times New Roman" w:cs="Times New Roman"/>
          <w:sz w:val="28"/>
          <w:szCs w:val="28"/>
          <w:lang w:eastAsia="uk-UA"/>
        </w:rPr>
        <w:t>Реальні кейси або приклади застосування кожного напряму в організаціях.</w:t>
      </w:r>
    </w:p>
    <w:p w:rsidR="00797AA1" w:rsidRPr="00797AA1" w:rsidRDefault="00797AA1" w:rsidP="00B33C6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97AA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Завдання 5: </w:t>
      </w:r>
    </w:p>
    <w:p w:rsidR="00797AA1" w:rsidRPr="00797AA1" w:rsidRDefault="00797AA1" w:rsidP="00B33C6D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7AA1">
        <w:rPr>
          <w:rFonts w:ascii="Times New Roman" w:eastAsia="Times New Roman" w:hAnsi="Times New Roman" w:cs="Times New Roman"/>
          <w:sz w:val="28"/>
          <w:szCs w:val="28"/>
          <w:lang w:eastAsia="uk-UA"/>
        </w:rPr>
        <w:t>Складіть кейс на основі реальної або вигаданої ситуації в організації, в якій застосовані методи та концепції психології управління. Включіть:</w:t>
      </w:r>
    </w:p>
    <w:p w:rsidR="00797AA1" w:rsidRPr="00797AA1" w:rsidRDefault="00797AA1" w:rsidP="00B33C6D">
      <w:pPr>
        <w:numPr>
          <w:ilvl w:val="0"/>
          <w:numId w:val="5"/>
        </w:numPr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7AA1">
        <w:rPr>
          <w:rFonts w:ascii="Times New Roman" w:eastAsia="Times New Roman" w:hAnsi="Times New Roman" w:cs="Times New Roman"/>
          <w:sz w:val="28"/>
          <w:szCs w:val="28"/>
          <w:lang w:eastAsia="uk-UA"/>
        </w:rPr>
        <w:t>Опис ситуації та проблеми.</w:t>
      </w:r>
    </w:p>
    <w:p w:rsidR="00797AA1" w:rsidRPr="00797AA1" w:rsidRDefault="00797AA1" w:rsidP="00B33C6D">
      <w:pPr>
        <w:numPr>
          <w:ilvl w:val="0"/>
          <w:numId w:val="5"/>
        </w:numPr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7AA1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Методи та підходи психології управління, які були використані для вирішення проблеми.</w:t>
      </w:r>
    </w:p>
    <w:p w:rsidR="00797AA1" w:rsidRPr="00797AA1" w:rsidRDefault="00797AA1" w:rsidP="00B33C6D">
      <w:pPr>
        <w:numPr>
          <w:ilvl w:val="0"/>
          <w:numId w:val="5"/>
        </w:numPr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7AA1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Результати та ефекти від застосування цих методів.</w:t>
      </w:r>
    </w:p>
    <w:p w:rsidR="00797AA1" w:rsidRPr="00797AA1" w:rsidRDefault="00797AA1" w:rsidP="00B33C6D">
      <w:pPr>
        <w:numPr>
          <w:ilvl w:val="0"/>
          <w:numId w:val="5"/>
        </w:numPr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7AA1">
        <w:rPr>
          <w:rFonts w:ascii="Times New Roman" w:eastAsia="Times New Roman" w:hAnsi="Times New Roman" w:cs="Times New Roman"/>
          <w:sz w:val="28"/>
          <w:szCs w:val="28"/>
          <w:lang w:eastAsia="uk-UA"/>
        </w:rPr>
        <w:t>Висновки та рекомендації для покращення управлінської практики.</w:t>
      </w:r>
    </w:p>
    <w:p w:rsidR="009D2552" w:rsidRPr="00B33C6D" w:rsidRDefault="009D2552" w:rsidP="00B33C6D">
      <w:pPr>
        <w:spacing w:after="0" w:line="288" w:lineRule="auto"/>
        <w:ind w:firstLine="567"/>
        <w:jc w:val="both"/>
        <w:rPr>
          <w:sz w:val="28"/>
          <w:szCs w:val="28"/>
        </w:rPr>
      </w:pPr>
    </w:p>
    <w:sectPr w:rsidR="009D2552" w:rsidRPr="00B33C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65326"/>
    <w:multiLevelType w:val="multilevel"/>
    <w:tmpl w:val="5D02A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AF25C3"/>
    <w:multiLevelType w:val="multilevel"/>
    <w:tmpl w:val="C34CE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D8770D"/>
    <w:multiLevelType w:val="multilevel"/>
    <w:tmpl w:val="0810B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C00640"/>
    <w:multiLevelType w:val="multilevel"/>
    <w:tmpl w:val="F01AB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F877DE"/>
    <w:multiLevelType w:val="multilevel"/>
    <w:tmpl w:val="82707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AA1"/>
    <w:rsid w:val="00797AA1"/>
    <w:rsid w:val="009D2552"/>
    <w:rsid w:val="00B3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0048E"/>
  <w15:chartTrackingRefBased/>
  <w15:docId w15:val="{66ABA41E-9D67-41D5-9C47-94D2BADE9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97A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97AA1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797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797A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1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722</Words>
  <Characters>412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Дика Олена Сергіївна</dc:creator>
  <cp:keywords/>
  <dc:description/>
  <cp:lastModifiedBy>Дика Олена Сергіївна</cp:lastModifiedBy>
  <cp:revision>1</cp:revision>
  <dcterms:created xsi:type="dcterms:W3CDTF">2024-09-09T08:27:00Z</dcterms:created>
  <dcterms:modified xsi:type="dcterms:W3CDTF">2024-09-09T12:38:00Z</dcterms:modified>
</cp:coreProperties>
</file>