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C3" w:rsidRDefault="00EB0FC3" w:rsidP="00EB0FC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Рекомендована література</w:t>
      </w:r>
    </w:p>
    <w:p w:rsidR="00EB0FC3" w:rsidRDefault="00EB0FC3" w:rsidP="00EB0FC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8"/>
          <w:szCs w:val="28"/>
        </w:rPr>
      </w:pPr>
    </w:p>
    <w:p w:rsidR="00EB0FC3" w:rsidRDefault="00EB0FC3" w:rsidP="00E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Башинська</w:t>
      </w:r>
      <w:proofErr w:type="spellEnd"/>
      <w:r>
        <w:rPr>
          <w:color w:val="000000"/>
          <w:sz w:val="28"/>
          <w:szCs w:val="28"/>
        </w:rPr>
        <w:t xml:space="preserve"> І.О., С.Ю. </w:t>
      </w:r>
      <w:proofErr w:type="spellStart"/>
      <w:r>
        <w:rPr>
          <w:color w:val="000000"/>
          <w:sz w:val="28"/>
          <w:szCs w:val="28"/>
        </w:rPr>
        <w:t>Кавєріна</w:t>
      </w:r>
      <w:proofErr w:type="spellEnd"/>
      <w:r>
        <w:rPr>
          <w:color w:val="000000"/>
          <w:sz w:val="28"/>
          <w:szCs w:val="28"/>
        </w:rPr>
        <w:t>. Інформаційні технології в управлінні проектами. Економіка і суспільство. Мукачівський державний університет. 2017. № 10. С.883-887.</w:t>
      </w:r>
    </w:p>
    <w:p w:rsidR="00EB0FC3" w:rsidRDefault="00EB0FC3" w:rsidP="00E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Засоби планування та реалізації </w:t>
      </w:r>
      <w:proofErr w:type="spellStart"/>
      <w:r>
        <w:rPr>
          <w:color w:val="000000"/>
          <w:sz w:val="28"/>
          <w:szCs w:val="28"/>
        </w:rPr>
        <w:t>ІТ-проектів</w:t>
      </w:r>
      <w:proofErr w:type="spellEnd"/>
      <w:r>
        <w:rPr>
          <w:color w:val="000000"/>
          <w:sz w:val="28"/>
          <w:szCs w:val="28"/>
        </w:rPr>
        <w:t xml:space="preserve">: рекомендації до вивчення дисципліни [Електронний ресурс] :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студ</w:t>
      </w:r>
      <w:proofErr w:type="spellEnd"/>
      <w:r>
        <w:rPr>
          <w:color w:val="000000"/>
          <w:sz w:val="28"/>
          <w:szCs w:val="28"/>
        </w:rPr>
        <w:t xml:space="preserve">. спеціальності 122 «Комп’ютерні науки та інформаційні технології», спеціалізації «Інформаційні технології в біології та медицині» / В.С. </w:t>
      </w:r>
      <w:proofErr w:type="spellStart"/>
      <w:r>
        <w:rPr>
          <w:color w:val="000000"/>
          <w:sz w:val="28"/>
          <w:szCs w:val="28"/>
        </w:rPr>
        <w:t>Якимчук</w:t>
      </w:r>
      <w:proofErr w:type="spellEnd"/>
      <w:r>
        <w:rPr>
          <w:color w:val="000000"/>
          <w:sz w:val="28"/>
          <w:szCs w:val="28"/>
        </w:rPr>
        <w:t xml:space="preserve">, О.К. </w:t>
      </w:r>
      <w:proofErr w:type="spellStart"/>
      <w:r>
        <w:rPr>
          <w:color w:val="000000"/>
          <w:sz w:val="28"/>
          <w:szCs w:val="28"/>
        </w:rPr>
        <w:t>Носовець</w:t>
      </w:r>
      <w:proofErr w:type="spellEnd"/>
      <w:r>
        <w:rPr>
          <w:color w:val="000000"/>
          <w:sz w:val="28"/>
          <w:szCs w:val="28"/>
        </w:rPr>
        <w:t xml:space="preserve"> ; КПІ ім. Ігоря Сікорського. – Електронні текстові данні (1 файл, 4.64 МВ). – Київ : КПІ ім. Ігоря Сікорського, 2018. – 52 с.</w:t>
      </w:r>
    </w:p>
    <w:p w:rsidR="00EB0FC3" w:rsidRDefault="00EB0FC3" w:rsidP="00E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Катренко</w:t>
      </w:r>
      <w:proofErr w:type="spellEnd"/>
      <w:r>
        <w:rPr>
          <w:color w:val="000000"/>
          <w:sz w:val="28"/>
          <w:szCs w:val="28"/>
        </w:rPr>
        <w:t xml:space="preserve"> A. B. Управління IT-проектами. Книга 1. Стандарти, моделі та методи управління проектами. Львів. Новий Світ-2000. 2013. 550 с.</w:t>
      </w:r>
    </w:p>
    <w:p w:rsidR="00EB0FC3" w:rsidRDefault="00EB0FC3" w:rsidP="00E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Моделювання бізнес-процесів та управління </w:t>
      </w:r>
      <w:proofErr w:type="spellStart"/>
      <w:r>
        <w:rPr>
          <w:color w:val="000000"/>
          <w:sz w:val="28"/>
          <w:szCs w:val="28"/>
        </w:rPr>
        <w:t>ІТ-проектами</w:t>
      </w:r>
      <w:proofErr w:type="spellEnd"/>
      <w:r>
        <w:rPr>
          <w:color w:val="000000"/>
          <w:sz w:val="28"/>
          <w:szCs w:val="28"/>
        </w:rPr>
        <w:t xml:space="preserve"> : навчальний посібник [Електронний ресурс] / Є. М. </w:t>
      </w:r>
      <w:proofErr w:type="spellStart"/>
      <w:r>
        <w:rPr>
          <w:color w:val="000000"/>
          <w:sz w:val="28"/>
          <w:szCs w:val="28"/>
        </w:rPr>
        <w:t>Крижановський</w:t>
      </w:r>
      <w:proofErr w:type="spellEnd"/>
      <w:r>
        <w:rPr>
          <w:color w:val="000000"/>
          <w:sz w:val="28"/>
          <w:szCs w:val="28"/>
        </w:rPr>
        <w:t xml:space="preserve">, А.Р. </w:t>
      </w:r>
      <w:proofErr w:type="spellStart"/>
      <w:r>
        <w:rPr>
          <w:color w:val="000000"/>
          <w:sz w:val="28"/>
          <w:szCs w:val="28"/>
        </w:rPr>
        <w:t>Ящолт</w:t>
      </w:r>
      <w:proofErr w:type="spellEnd"/>
      <w:r>
        <w:rPr>
          <w:color w:val="000000"/>
          <w:sz w:val="28"/>
          <w:szCs w:val="28"/>
        </w:rPr>
        <w:t>, С.О. Жуков, О. М. Козачко – Вінниця : ВНТУ, 2018. – (PDF, 91 с.).</w:t>
      </w:r>
    </w:p>
    <w:p w:rsidR="00EB0FC3" w:rsidRDefault="00EB0FC3" w:rsidP="00E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Морзе Н.В., </w:t>
      </w:r>
      <w:proofErr w:type="spellStart"/>
      <w:r>
        <w:rPr>
          <w:color w:val="000000"/>
          <w:sz w:val="28"/>
          <w:szCs w:val="28"/>
        </w:rPr>
        <w:t>Піх</w:t>
      </w:r>
      <w:proofErr w:type="spellEnd"/>
      <w:r>
        <w:rPr>
          <w:color w:val="000000"/>
          <w:sz w:val="28"/>
          <w:szCs w:val="28"/>
        </w:rPr>
        <w:t xml:space="preserve"> О.З. Інформаційні системи. Івано-Франківськ. </w:t>
      </w:r>
      <w:proofErr w:type="spellStart"/>
      <w:r>
        <w:rPr>
          <w:color w:val="000000"/>
          <w:sz w:val="28"/>
          <w:szCs w:val="28"/>
        </w:rPr>
        <w:t>ЛілеяНВ</w:t>
      </w:r>
      <w:proofErr w:type="spellEnd"/>
      <w:r>
        <w:rPr>
          <w:color w:val="000000"/>
          <w:sz w:val="28"/>
          <w:szCs w:val="28"/>
        </w:rPr>
        <w:t>, 2015. 383 с.</w:t>
      </w:r>
    </w:p>
    <w:p w:rsidR="00EB0FC3" w:rsidRDefault="00EB0FC3" w:rsidP="00E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Ноздріна</w:t>
      </w:r>
      <w:proofErr w:type="spellEnd"/>
      <w:r>
        <w:rPr>
          <w:color w:val="000000"/>
          <w:sz w:val="28"/>
          <w:szCs w:val="28"/>
        </w:rPr>
        <w:t xml:space="preserve"> Л. В., </w:t>
      </w:r>
      <w:proofErr w:type="spellStart"/>
      <w:r>
        <w:rPr>
          <w:color w:val="000000"/>
          <w:sz w:val="28"/>
          <w:szCs w:val="28"/>
        </w:rPr>
        <w:t>Ящук</w:t>
      </w:r>
      <w:proofErr w:type="spellEnd"/>
      <w:r>
        <w:rPr>
          <w:color w:val="000000"/>
          <w:sz w:val="28"/>
          <w:szCs w:val="28"/>
        </w:rPr>
        <w:t xml:space="preserve"> В. І., </w:t>
      </w:r>
      <w:proofErr w:type="spellStart"/>
      <w:r>
        <w:rPr>
          <w:color w:val="000000"/>
          <w:sz w:val="28"/>
          <w:szCs w:val="28"/>
        </w:rPr>
        <w:t>Полотай</w:t>
      </w:r>
      <w:proofErr w:type="spellEnd"/>
      <w:r>
        <w:rPr>
          <w:color w:val="000000"/>
          <w:sz w:val="28"/>
          <w:szCs w:val="28"/>
        </w:rPr>
        <w:t xml:space="preserve"> О. І. Управління проектами: підручник. – К. : Центр учбової літератури, 2010. – 432 с.</w:t>
      </w:r>
    </w:p>
    <w:p w:rsidR="00EB0FC3" w:rsidRDefault="00EB0FC3" w:rsidP="00E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Плескач В. Л. Інформаційні системи і технології на підприємствах : підручник / В. Л. Плескач, Т. Г. </w:t>
      </w:r>
      <w:proofErr w:type="spellStart"/>
      <w:r>
        <w:rPr>
          <w:color w:val="000000"/>
          <w:sz w:val="28"/>
          <w:szCs w:val="28"/>
        </w:rPr>
        <w:t>Затонацька</w:t>
      </w:r>
      <w:proofErr w:type="spellEnd"/>
      <w:r>
        <w:rPr>
          <w:color w:val="000000"/>
          <w:sz w:val="28"/>
          <w:szCs w:val="28"/>
        </w:rPr>
        <w:t>. – К. : Знання, 2011. – 718 с.</w:t>
      </w:r>
    </w:p>
    <w:p w:rsidR="00EB0FC3" w:rsidRDefault="00EB0FC3" w:rsidP="00E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Проектування інформаційних систем: Загальні питання теорії проектування ІС (конспект лекцій) [Електронний ресурс]: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студ</w:t>
      </w:r>
      <w:proofErr w:type="spellEnd"/>
      <w:r>
        <w:rPr>
          <w:color w:val="000000"/>
          <w:sz w:val="28"/>
          <w:szCs w:val="28"/>
        </w:rPr>
        <w:t xml:space="preserve">. спеціальності 122 «Комп’ютерні науки» / КПІ ім. Ігоря Сікорського; уклад.: О. C. Коваленко, Л. М. </w:t>
      </w:r>
      <w:proofErr w:type="spellStart"/>
      <w:r>
        <w:rPr>
          <w:color w:val="000000"/>
          <w:sz w:val="28"/>
          <w:szCs w:val="28"/>
        </w:rPr>
        <w:t>Добровська</w:t>
      </w:r>
      <w:proofErr w:type="spellEnd"/>
      <w:r>
        <w:rPr>
          <w:color w:val="000000"/>
          <w:sz w:val="28"/>
          <w:szCs w:val="28"/>
        </w:rPr>
        <w:t>. – Електронні текстові дані (1 файл: 2,02 Мбайт). – Київ : КПІ ім. Ігоря Сікорського, 2020. – 192с.</w:t>
      </w:r>
    </w:p>
    <w:p w:rsidR="00EB0FC3" w:rsidRDefault="00EB0FC3" w:rsidP="00E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Шашкова Н.І.,  Фадєєва І.Г.,</w:t>
      </w:r>
      <w:proofErr w:type="spellStart"/>
      <w:r>
        <w:rPr>
          <w:color w:val="000000"/>
          <w:sz w:val="28"/>
          <w:szCs w:val="28"/>
        </w:rPr>
        <w:t>  Казако</w:t>
      </w:r>
      <w:proofErr w:type="spellEnd"/>
      <w:r>
        <w:rPr>
          <w:color w:val="000000"/>
          <w:sz w:val="28"/>
          <w:szCs w:val="28"/>
        </w:rPr>
        <w:t xml:space="preserve">ва Т.С. Управління </w:t>
      </w:r>
      <w:proofErr w:type="spellStart"/>
      <w:r>
        <w:rPr>
          <w:color w:val="000000"/>
          <w:sz w:val="28"/>
          <w:szCs w:val="28"/>
        </w:rPr>
        <w:t>проєктами</w:t>
      </w:r>
      <w:proofErr w:type="spellEnd"/>
      <w:r>
        <w:rPr>
          <w:color w:val="000000"/>
          <w:sz w:val="28"/>
          <w:szCs w:val="28"/>
        </w:rPr>
        <w:t xml:space="preserve"> в ІТ сфері: застосування гнучких методологій. URL: </w:t>
      </w:r>
      <w:hyperlink r:id="rId6" w:anchor=".YkLUredBy_I">
        <w:r>
          <w:rPr>
            <w:color w:val="000000"/>
            <w:sz w:val="28"/>
            <w:szCs w:val="28"/>
          </w:rPr>
          <w:t>https://zenodo.org/record/5346802#.YkLUredBy_I</w:t>
        </w:r>
      </w:hyperlink>
      <w:r>
        <w:rPr>
          <w:color w:val="000000"/>
          <w:sz w:val="28"/>
          <w:szCs w:val="28"/>
        </w:rPr>
        <w:t xml:space="preserve"> (дата звернення: 01.03.2022).</w:t>
      </w:r>
    </w:p>
    <w:p w:rsidR="00EB0FC3" w:rsidRDefault="00EB0FC3" w:rsidP="00EB0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sz w:val="28"/>
          <w:szCs w:val="28"/>
        </w:rPr>
      </w:pPr>
    </w:p>
    <w:p w:rsidR="00EB0FC3" w:rsidRDefault="00EB0FC3" w:rsidP="00EB0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Базова</w:t>
      </w:r>
    </w:p>
    <w:p w:rsidR="00EB0FC3" w:rsidRDefault="00EB0FC3" w:rsidP="00EB0F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Managing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Successful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Projects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with</w:t>
      </w:r>
      <w:proofErr w:type="spellEnd"/>
      <w:r>
        <w:rPr>
          <w:color w:val="000000"/>
          <w:sz w:val="28"/>
          <w:szCs w:val="28"/>
        </w:rPr>
        <w:t xml:space="preserve"> PRINCE2 (2009 </w:t>
      </w:r>
      <w:proofErr w:type="spellStart"/>
      <w:r>
        <w:rPr>
          <w:color w:val="000000"/>
          <w:sz w:val="28"/>
          <w:szCs w:val="28"/>
        </w:rPr>
        <w:t>Edition</w:t>
      </w:r>
      <w:proofErr w:type="spellEnd"/>
      <w:r>
        <w:rPr>
          <w:color w:val="000000"/>
          <w:sz w:val="28"/>
          <w:szCs w:val="28"/>
        </w:rPr>
        <w:t xml:space="preserve">) - Office </w:t>
      </w:r>
      <w:proofErr w:type="spellStart"/>
      <w:r>
        <w:rPr>
          <w:color w:val="000000"/>
          <w:sz w:val="28"/>
          <w:szCs w:val="28"/>
        </w:rPr>
        <w:t>of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Government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Commerce</w:t>
      </w:r>
      <w:proofErr w:type="spellEnd"/>
      <w:r>
        <w:rPr>
          <w:color w:val="000000"/>
          <w:sz w:val="28"/>
          <w:szCs w:val="28"/>
        </w:rPr>
        <w:t>, 2009.</w:t>
      </w:r>
    </w:p>
    <w:p w:rsidR="00EB0FC3" w:rsidRDefault="00EB0FC3" w:rsidP="00EB0F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Мінухін</w:t>
      </w:r>
      <w:proofErr w:type="spellEnd"/>
      <w:r>
        <w:rPr>
          <w:color w:val="000000"/>
          <w:sz w:val="28"/>
          <w:szCs w:val="28"/>
        </w:rPr>
        <w:t xml:space="preserve"> С. В. Методи і моделі проектування на основі сучасних CASE– засобів. Навчальний посібник / С.В. </w:t>
      </w:r>
      <w:proofErr w:type="spellStart"/>
      <w:r>
        <w:rPr>
          <w:color w:val="000000"/>
          <w:sz w:val="28"/>
          <w:szCs w:val="28"/>
        </w:rPr>
        <w:t>Мінухін</w:t>
      </w:r>
      <w:proofErr w:type="spellEnd"/>
      <w:r>
        <w:rPr>
          <w:color w:val="000000"/>
          <w:sz w:val="28"/>
          <w:szCs w:val="28"/>
        </w:rPr>
        <w:t xml:space="preserve">, О.М. </w:t>
      </w:r>
      <w:proofErr w:type="spellStart"/>
      <w:r>
        <w:rPr>
          <w:color w:val="000000"/>
          <w:sz w:val="28"/>
          <w:szCs w:val="28"/>
        </w:rPr>
        <w:t>Беседовський</w:t>
      </w:r>
      <w:proofErr w:type="spellEnd"/>
      <w:r>
        <w:rPr>
          <w:color w:val="000000"/>
          <w:sz w:val="28"/>
          <w:szCs w:val="28"/>
        </w:rPr>
        <w:t xml:space="preserve">, С. В. </w:t>
      </w:r>
      <w:proofErr w:type="spellStart"/>
      <w:r>
        <w:rPr>
          <w:color w:val="000000"/>
          <w:sz w:val="28"/>
          <w:szCs w:val="28"/>
        </w:rPr>
        <w:t>Знахур</w:t>
      </w:r>
      <w:proofErr w:type="spellEnd"/>
      <w:r>
        <w:rPr>
          <w:color w:val="000000"/>
          <w:sz w:val="28"/>
          <w:szCs w:val="28"/>
        </w:rPr>
        <w:t>. – Харків: Вид. ХНЕУ, 2008. – 272 с. (укр. мов.).</w:t>
      </w:r>
    </w:p>
    <w:p w:rsidR="00EB0FC3" w:rsidRDefault="00EB0FC3" w:rsidP="00EB0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sz w:val="28"/>
          <w:szCs w:val="28"/>
        </w:rPr>
      </w:pPr>
    </w:p>
    <w:p w:rsidR="00EB0FC3" w:rsidRDefault="00EB0FC3" w:rsidP="00EB0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Допоміжна</w:t>
      </w:r>
    </w:p>
    <w:p w:rsidR="00EB0FC3" w:rsidRDefault="00EB0FC3" w:rsidP="00EB0FC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Deployment</w:t>
      </w:r>
      <w:proofErr w:type="spellEnd"/>
      <w:r>
        <w:rPr>
          <w:color w:val="000000"/>
          <w:sz w:val="28"/>
          <w:szCs w:val="28"/>
        </w:rPr>
        <w:t xml:space="preserve"> (розгортання) за допомогою </w:t>
      </w:r>
      <w:proofErr w:type="spellStart"/>
      <w:r>
        <w:rPr>
          <w:color w:val="000000"/>
          <w:sz w:val="28"/>
          <w:szCs w:val="28"/>
        </w:rPr>
        <w:t>Bitbucket</w:t>
      </w:r>
      <w:proofErr w:type="spellEnd"/>
      <w:r>
        <w:rPr>
          <w:color w:val="000000"/>
          <w:sz w:val="28"/>
          <w:szCs w:val="28"/>
        </w:rPr>
        <w:t xml:space="preserve">. URL: </w:t>
      </w:r>
      <w:hyperlink r:id="rId7">
        <w:r>
          <w:rPr>
            <w:color w:val="000000"/>
            <w:sz w:val="28"/>
            <w:szCs w:val="28"/>
          </w:rPr>
          <w:t>https://support.atlassian.com/bitbucket-cloud/docs/deployments/</w:t>
        </w:r>
      </w:hyperlink>
      <w:r>
        <w:rPr>
          <w:color w:val="000000"/>
          <w:sz w:val="28"/>
          <w:szCs w:val="28"/>
        </w:rPr>
        <w:t>(дата звернення: 25.05.2023).</w:t>
      </w:r>
    </w:p>
    <w:p w:rsidR="00EB0FC3" w:rsidRDefault="00EB0FC3" w:rsidP="00EB0FC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Всі продукти </w:t>
      </w:r>
      <w:proofErr w:type="spellStart"/>
      <w:r>
        <w:rPr>
          <w:color w:val="000000"/>
          <w:sz w:val="28"/>
          <w:szCs w:val="28"/>
        </w:rPr>
        <w:t>Atlassian</w:t>
      </w:r>
      <w:proofErr w:type="spellEnd"/>
      <w:r>
        <w:rPr>
          <w:color w:val="000000"/>
          <w:sz w:val="28"/>
          <w:szCs w:val="28"/>
        </w:rPr>
        <w:t xml:space="preserve">. URL: </w:t>
      </w:r>
      <w:hyperlink r:id="rId8">
        <w:r>
          <w:rPr>
            <w:color w:val="000000"/>
            <w:sz w:val="28"/>
            <w:szCs w:val="28"/>
            <w:u w:val="single"/>
          </w:rPr>
          <w:t>https://www.atlassian.com/ru/software</w:t>
        </w:r>
      </w:hyperlink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(дата звернення: 15.05.2023).</w:t>
      </w:r>
    </w:p>
    <w:p w:rsidR="00EB0FC3" w:rsidRDefault="00EB0FC3" w:rsidP="00EB0FC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Налаштування </w:t>
      </w:r>
      <w:proofErr w:type="spellStart"/>
      <w:r>
        <w:rPr>
          <w:color w:val="000000"/>
          <w:sz w:val="28"/>
          <w:szCs w:val="28"/>
        </w:rPr>
        <w:t>Bitbucket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Pipelines</w:t>
      </w:r>
      <w:proofErr w:type="spellEnd"/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</w:rPr>
        <w:t>URL: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9">
        <w:r>
          <w:rPr>
            <w:color w:val="000000"/>
            <w:sz w:val="28"/>
            <w:szCs w:val="28"/>
          </w:rPr>
          <w:t>https://support.atlassian.com/bitbucket-cloud/docs/build-test-and-deploy-with-pipelines/</w:t>
        </w:r>
      </w:hyperlink>
      <w:r>
        <w:rPr>
          <w:color w:val="000000"/>
          <w:sz w:val="28"/>
          <w:szCs w:val="28"/>
        </w:rPr>
        <w:t xml:space="preserve"> (дата звернення: 01.06.2023).</w:t>
      </w:r>
    </w:p>
    <w:p w:rsidR="00EB0FC3" w:rsidRDefault="00EB0FC3" w:rsidP="00EB0FC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Ресурси </w:t>
      </w:r>
      <w:proofErr w:type="spellStart"/>
      <w:r>
        <w:rPr>
          <w:color w:val="000000"/>
          <w:sz w:val="28"/>
          <w:szCs w:val="28"/>
        </w:rPr>
        <w:t>Bitbucket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Cloud</w:t>
      </w:r>
      <w:proofErr w:type="spellEnd"/>
      <w:r>
        <w:rPr>
          <w:color w:val="000000"/>
          <w:sz w:val="28"/>
          <w:szCs w:val="28"/>
        </w:rPr>
        <w:t xml:space="preserve">. URL: </w:t>
      </w:r>
      <w:hyperlink r:id="rId10">
        <w:r>
          <w:rPr>
            <w:color w:val="000000"/>
            <w:sz w:val="28"/>
            <w:szCs w:val="28"/>
            <w:u w:val="single"/>
          </w:rPr>
          <w:t>https://support.atlassian.com/bitbucket-cloud/resources/</w:t>
        </w:r>
      </w:hyperlink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(дата звернення: 20.05.2023).</w:t>
      </w:r>
    </w:p>
    <w:p w:rsidR="00EB0FC3" w:rsidRDefault="00EB0FC3" w:rsidP="00EB0FC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Ресурси </w:t>
      </w:r>
      <w:proofErr w:type="spellStart"/>
      <w:r>
        <w:rPr>
          <w:color w:val="000000"/>
          <w:sz w:val="28"/>
          <w:szCs w:val="28"/>
        </w:rPr>
        <w:t>Bitbucket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Pipelines</w:t>
      </w:r>
      <w:proofErr w:type="spellEnd"/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</w:rPr>
        <w:t>URL: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11">
        <w:r>
          <w:rPr>
            <w:color w:val="000000"/>
            <w:sz w:val="28"/>
            <w:szCs w:val="28"/>
          </w:rPr>
          <w:t>https://support.atlassian.com/bitbucket-cloud/docs/get-started-with-bitbucket-pipelines/</w:t>
        </w:r>
      </w:hyperlink>
      <w:r>
        <w:rPr>
          <w:color w:val="000000"/>
          <w:sz w:val="28"/>
          <w:szCs w:val="28"/>
        </w:rPr>
        <w:t xml:space="preserve"> (дата звернення: 25.05.2023).</w:t>
      </w:r>
    </w:p>
    <w:p w:rsidR="00EB0FC3" w:rsidRDefault="00EB0FC3" w:rsidP="00EB0FC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Сайт </w:t>
      </w:r>
      <w:proofErr w:type="spellStart"/>
      <w:r>
        <w:rPr>
          <w:color w:val="000000"/>
          <w:sz w:val="28"/>
          <w:szCs w:val="28"/>
          <w:highlight w:val="white"/>
        </w:rPr>
        <w:t>Sourcetree</w:t>
      </w:r>
      <w:proofErr w:type="spellEnd"/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</w:rPr>
        <w:t>URL: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12">
        <w:r>
          <w:rPr>
            <w:color w:val="000000"/>
            <w:sz w:val="28"/>
            <w:szCs w:val="28"/>
            <w:highlight w:val="white"/>
            <w:u w:val="single"/>
          </w:rPr>
          <w:t>https://www.sourcetreeapp.com/</w:t>
        </w:r>
      </w:hyperlink>
      <w:r>
        <w:rPr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color w:val="000000"/>
          <w:sz w:val="28"/>
          <w:szCs w:val="28"/>
        </w:rPr>
        <w:t>(дата звернення: 01.06.2022).</w:t>
      </w:r>
    </w:p>
    <w:p w:rsidR="00EB0FC3" w:rsidRDefault="00EB0FC3" w:rsidP="00EB0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Словник-довідник з питань управління проектами. </w:t>
      </w:r>
      <w:proofErr w:type="spellStart"/>
      <w:r>
        <w:rPr>
          <w:color w:val="000000"/>
          <w:sz w:val="28"/>
          <w:szCs w:val="28"/>
        </w:rPr>
        <w:t>Укл</w:t>
      </w:r>
      <w:proofErr w:type="spellEnd"/>
      <w:r>
        <w:rPr>
          <w:color w:val="000000"/>
          <w:sz w:val="28"/>
          <w:szCs w:val="28"/>
        </w:rPr>
        <w:t xml:space="preserve">. С. Д. </w:t>
      </w:r>
      <w:proofErr w:type="spellStart"/>
      <w:r>
        <w:rPr>
          <w:color w:val="000000"/>
          <w:sz w:val="28"/>
          <w:szCs w:val="28"/>
        </w:rPr>
        <w:t>Бушуєв</w:t>
      </w:r>
      <w:proofErr w:type="spellEnd"/>
      <w:r>
        <w:rPr>
          <w:color w:val="000000"/>
          <w:sz w:val="28"/>
          <w:szCs w:val="28"/>
        </w:rPr>
        <w:t>. – К. : Вид. дім «</w:t>
      </w:r>
      <w:proofErr w:type="spellStart"/>
      <w:r>
        <w:rPr>
          <w:color w:val="000000"/>
          <w:sz w:val="28"/>
          <w:szCs w:val="28"/>
        </w:rPr>
        <w:t>Деловая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Украина</w:t>
      </w:r>
      <w:proofErr w:type="spellEnd"/>
      <w:r>
        <w:rPr>
          <w:color w:val="000000"/>
          <w:sz w:val="28"/>
          <w:szCs w:val="28"/>
        </w:rPr>
        <w:t>», 2001. – 640 с.</w:t>
      </w:r>
    </w:p>
    <w:p w:rsidR="00EB0FC3" w:rsidRDefault="00EB0FC3" w:rsidP="00EB0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Управління </w:t>
      </w:r>
      <w:proofErr w:type="spellStart"/>
      <w:r>
        <w:rPr>
          <w:color w:val="000000"/>
          <w:sz w:val="28"/>
          <w:szCs w:val="28"/>
        </w:rPr>
        <w:t>ІТ-проектами</w:t>
      </w:r>
      <w:proofErr w:type="spellEnd"/>
      <w:r>
        <w:rPr>
          <w:color w:val="000000"/>
          <w:sz w:val="28"/>
          <w:szCs w:val="28"/>
        </w:rPr>
        <w:t xml:space="preserve"> в Microsoft Project: Комп’ютерний практикум [Електронний ресурс]: навчальний посібник для студентів спеціальності 122 “Комп’ютерні науки” для всіх </w:t>
      </w:r>
      <w:proofErr w:type="spellStart"/>
      <w:r>
        <w:rPr>
          <w:color w:val="000000"/>
          <w:sz w:val="28"/>
          <w:szCs w:val="28"/>
        </w:rPr>
        <w:t>спеціалізацій</w:t>
      </w:r>
      <w:proofErr w:type="spellEnd"/>
      <w:r>
        <w:rPr>
          <w:color w:val="000000"/>
          <w:sz w:val="28"/>
          <w:szCs w:val="28"/>
        </w:rPr>
        <w:t xml:space="preserve"> / Л.М. </w:t>
      </w:r>
      <w:proofErr w:type="spellStart"/>
      <w:r>
        <w:rPr>
          <w:color w:val="000000"/>
          <w:sz w:val="28"/>
          <w:szCs w:val="28"/>
        </w:rPr>
        <w:t>Добровська</w:t>
      </w:r>
      <w:proofErr w:type="spellEnd"/>
      <w:r>
        <w:rPr>
          <w:color w:val="000000"/>
          <w:sz w:val="28"/>
          <w:szCs w:val="28"/>
        </w:rPr>
        <w:t xml:space="preserve">, О.В. </w:t>
      </w:r>
      <w:proofErr w:type="spellStart"/>
      <w:r>
        <w:rPr>
          <w:color w:val="000000"/>
          <w:sz w:val="28"/>
          <w:szCs w:val="28"/>
        </w:rPr>
        <w:t>Аверьянова</w:t>
      </w:r>
      <w:proofErr w:type="spellEnd"/>
      <w:r>
        <w:rPr>
          <w:color w:val="000000"/>
          <w:sz w:val="28"/>
          <w:szCs w:val="28"/>
        </w:rPr>
        <w:t>; КПІ ім. Ігоря Сікорського. – Електронні текстові данні (1 файл: 17,6 Мбайт). – Київ: КПІ ім. Ігоря Сікорського, 2020 – 152 с.</w:t>
      </w:r>
    </w:p>
    <w:p w:rsidR="00EB0FC3" w:rsidRDefault="00EB0FC3" w:rsidP="00EB0FC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i/>
          <w:color w:val="000000"/>
          <w:sz w:val="28"/>
          <w:szCs w:val="28"/>
        </w:rPr>
        <w:lastRenderedPageBreak/>
        <w:t>Інформаційні ресурси в Інтернеті</w:t>
      </w:r>
    </w:p>
    <w:p w:rsidR="00EB0FC3" w:rsidRDefault="00EB0FC3" w:rsidP="00EB0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Project </w:t>
      </w:r>
      <w:proofErr w:type="spellStart"/>
      <w:r>
        <w:rPr>
          <w:color w:val="000000"/>
          <w:sz w:val="28"/>
          <w:szCs w:val="28"/>
        </w:rPr>
        <w:t>management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institute</w:t>
      </w:r>
      <w:proofErr w:type="spellEnd"/>
      <w:r>
        <w:rPr>
          <w:color w:val="000000"/>
          <w:sz w:val="28"/>
          <w:szCs w:val="28"/>
        </w:rPr>
        <w:t xml:space="preserve">. [Електронний ресурс] // Режим доступу: </w:t>
      </w:r>
      <w:hyperlink r:id="rId13">
        <w:r>
          <w:rPr>
            <w:color w:val="000000"/>
            <w:sz w:val="28"/>
            <w:szCs w:val="28"/>
          </w:rPr>
          <w:t>http://www.pmi.org/</w:t>
        </w:r>
      </w:hyperlink>
      <w:r>
        <w:rPr>
          <w:color w:val="000000"/>
          <w:sz w:val="28"/>
          <w:szCs w:val="28"/>
        </w:rPr>
        <w:t>.</w:t>
      </w:r>
    </w:p>
    <w:p w:rsidR="00EB0FC3" w:rsidRDefault="00EB0FC3" w:rsidP="00EB0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Огляд </w:t>
      </w:r>
      <w:proofErr w:type="spellStart"/>
      <w:r>
        <w:rPr>
          <w:color w:val="000000"/>
          <w:sz w:val="28"/>
          <w:szCs w:val="28"/>
        </w:rPr>
        <w:t>Jira</w:t>
      </w:r>
      <w:proofErr w:type="spellEnd"/>
      <w:r>
        <w:rPr>
          <w:color w:val="000000"/>
          <w:sz w:val="28"/>
          <w:szCs w:val="28"/>
        </w:rPr>
        <w:t xml:space="preserve"> : </w:t>
      </w:r>
      <w:hyperlink r:id="rId14">
        <w:r>
          <w:rPr>
            <w:color w:val="000000"/>
            <w:sz w:val="28"/>
            <w:szCs w:val="28"/>
          </w:rPr>
          <w:t>https://coursera.org/share/1e6a54842c1e0e22a84ae1a6e073dceb</w:t>
        </w:r>
      </w:hyperlink>
    </w:p>
    <w:p w:rsidR="00EB0FC3" w:rsidRDefault="00EB0FC3" w:rsidP="00EB0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Посібник. Робота в </w:t>
      </w:r>
      <w:proofErr w:type="spellStart"/>
      <w:r>
        <w:rPr>
          <w:color w:val="000000"/>
          <w:sz w:val="28"/>
          <w:szCs w:val="28"/>
        </w:rPr>
        <w:t>Jira</w:t>
      </w:r>
      <w:proofErr w:type="spellEnd"/>
      <w:r>
        <w:rPr>
          <w:color w:val="000000"/>
          <w:sz w:val="28"/>
          <w:szCs w:val="28"/>
        </w:rPr>
        <w:t xml:space="preserve">. </w:t>
      </w:r>
      <w:hyperlink r:id="rId15">
        <w:r>
          <w:rPr>
            <w:color w:val="000000"/>
            <w:sz w:val="28"/>
            <w:szCs w:val="28"/>
          </w:rPr>
          <w:t>https://www.atlassian.com/ru/software/jira/guides/getting-started/basics#step-1-create-a-project</w:t>
        </w:r>
      </w:hyperlink>
    </w:p>
    <w:p w:rsidR="00EB0FC3" w:rsidRDefault="00EB0FC3" w:rsidP="00EB0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Реінжиніринг бізнес–процесів. – Ресурс: https://library.if.ua/book/28/1899.html</w:t>
      </w:r>
    </w:p>
    <w:p w:rsidR="00EB0FC3" w:rsidRDefault="00EB0FC3" w:rsidP="00EB0F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Стандарти управління проектами. [Електронний ресурс] // Режим доступу: http://studme.org/1055120821033/menedzhment/standarty_upravleniya_proek </w:t>
      </w:r>
      <w:proofErr w:type="spellStart"/>
      <w:r>
        <w:rPr>
          <w:color w:val="000000"/>
          <w:sz w:val="28"/>
          <w:szCs w:val="28"/>
        </w:rPr>
        <w:t>tami</w:t>
      </w:r>
      <w:proofErr w:type="spellEnd"/>
      <w:r>
        <w:rPr>
          <w:color w:val="000000"/>
          <w:sz w:val="28"/>
          <w:szCs w:val="28"/>
        </w:rPr>
        <w:t xml:space="preserve">. 16.Каскадна модель. [Електронний ресурс] // Режим доступу: </w:t>
      </w:r>
      <w:hyperlink r:id="rId16">
        <w:r>
          <w:rPr>
            <w:color w:val="000000"/>
            <w:sz w:val="28"/>
            <w:szCs w:val="28"/>
          </w:rPr>
          <w:t>http://asset.in.ua/novosti-ukrainy/item/13713-1453915397</w:t>
        </w:r>
      </w:hyperlink>
      <w:r>
        <w:rPr>
          <w:color w:val="000000"/>
          <w:sz w:val="28"/>
          <w:szCs w:val="28"/>
        </w:rPr>
        <w:t>.</w:t>
      </w:r>
    </w:p>
    <w:p w:rsidR="00EB0FC3" w:rsidRDefault="00EB0FC3" w:rsidP="00EB0FC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EB0FC3" w:rsidRDefault="00EB0FC3" w:rsidP="00EB0FC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A80B55" w:rsidRDefault="00A80B55"/>
    <w:sectPr w:rsidR="00A80B55">
      <w:headerReference w:type="even" r:id="rId17"/>
      <w:headerReference w:type="default" r:id="rId18"/>
      <w:headerReference w:type="first" r:id="rId19"/>
      <w:pgSz w:w="11907" w:h="16840"/>
      <w:pgMar w:top="1134" w:right="567" w:bottom="1134" w:left="113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7" w:rsidRDefault="00EB0F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firstLine="720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D21C27" w:rsidRDefault="00EB0F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right="360" w:firstLine="720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7" w:rsidRDefault="00EB0FC3">
    <w:pPr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  <w:sz w:val="16"/>
        <w:szCs w:val="16"/>
      </w:rPr>
    </w:pPr>
  </w:p>
  <w:tbl>
    <w:tblPr>
      <w:tblW w:w="10422" w:type="dxa"/>
      <w:tblInd w:w="-108" w:type="dxa"/>
      <w:tblLayout w:type="fixed"/>
      <w:tblLook w:val="0000" w:firstRow="0" w:lastRow="0" w:firstColumn="0" w:lastColumn="0" w:noHBand="0" w:noVBand="0"/>
    </w:tblPr>
    <w:tblGrid>
      <w:gridCol w:w="2456"/>
      <w:gridCol w:w="5934"/>
      <w:gridCol w:w="2032"/>
    </w:tblGrid>
    <w:tr w:rsidR="00D21C27">
      <w:trPr>
        <w:cantSplit/>
        <w:trHeight w:val="567"/>
      </w:trPr>
      <w:tc>
        <w:tcPr>
          <w:tcW w:w="24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21C27" w:rsidRDefault="00EB0FC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16"/>
              <w:szCs w:val="16"/>
            </w:rPr>
            <w:t>Житомирська політехніка</w:t>
          </w:r>
        </w:p>
      </w:tc>
      <w:tc>
        <w:tcPr>
          <w:tcW w:w="593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21C27" w:rsidRDefault="00EB0FC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firstLine="720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16"/>
              <w:szCs w:val="16"/>
            </w:rPr>
            <w:t>МІНІСТЕРСТВО ОСВІТИ І НАУКИ УКРАЇНИ</w:t>
          </w:r>
        </w:p>
        <w:p w:rsidR="00D21C27" w:rsidRDefault="00EB0FC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-57" w:right="-57" w:firstLine="720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16"/>
              <w:szCs w:val="16"/>
            </w:rPr>
            <w:t>ДЕРЖАВНИЙ УНІВЕРСИТЕТ «ЖИТОМИРСЬКА ПОЛІТЕХНІКА»</w:t>
          </w:r>
        </w:p>
        <w:p w:rsidR="00D21C27" w:rsidRDefault="00EB0FC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16"/>
              <w:szCs w:val="16"/>
            </w:rPr>
            <w:t xml:space="preserve">Система управління якістю </w:t>
          </w:r>
          <w:r>
            <w:rPr>
              <w:b/>
              <w:color w:val="000000"/>
              <w:sz w:val="16"/>
              <w:szCs w:val="16"/>
            </w:rPr>
            <w:t>відповідає ДСТУ ISO 9001:2015</w:t>
          </w:r>
        </w:p>
      </w:tc>
      <w:tc>
        <w:tcPr>
          <w:tcW w:w="203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21C27" w:rsidRDefault="00EB0FC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16"/>
              <w:szCs w:val="16"/>
            </w:rPr>
            <w:t>Ф-*-05.01/**/***-2023</w:t>
          </w:r>
        </w:p>
      </w:tc>
    </w:tr>
    <w:tr w:rsidR="00D21C27">
      <w:trPr>
        <w:cantSplit/>
        <w:trHeight w:val="227"/>
      </w:trPr>
      <w:tc>
        <w:tcPr>
          <w:tcW w:w="2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21C27" w:rsidRDefault="00EB0F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color w:val="000000"/>
              <w:sz w:val="24"/>
              <w:szCs w:val="24"/>
            </w:rPr>
          </w:pPr>
        </w:p>
      </w:tc>
      <w:tc>
        <w:tcPr>
          <w:tcW w:w="593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21C27" w:rsidRDefault="00EB0FC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color w:val="000000"/>
              <w:sz w:val="24"/>
              <w:szCs w:val="24"/>
            </w:rPr>
          </w:pPr>
          <w:r>
            <w:rPr>
              <w:i/>
              <w:color w:val="000000"/>
              <w:sz w:val="16"/>
              <w:szCs w:val="16"/>
            </w:rPr>
            <w:t>Екземпляр № 1</w:t>
          </w:r>
        </w:p>
      </w:tc>
      <w:tc>
        <w:tcPr>
          <w:tcW w:w="203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21C27" w:rsidRDefault="00EB0FC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color w:val="000000"/>
              <w:sz w:val="24"/>
              <w:szCs w:val="24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Арк</w:t>
          </w:r>
          <w:proofErr w:type="spellEnd"/>
          <w:r>
            <w:rPr>
              <w:i/>
              <w:color w:val="000000"/>
              <w:sz w:val="16"/>
              <w:szCs w:val="16"/>
            </w:rPr>
            <w:t>  __ / 1</w:t>
          </w:r>
        </w:p>
      </w:tc>
    </w:tr>
  </w:tbl>
  <w:p w:rsidR="00D21C27" w:rsidRDefault="00EB0F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right="360" w:firstLine="72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7" w:rsidRDefault="00EB0FC3" w:rsidP="00DE36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firstLine="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1EF"/>
    <w:multiLevelType w:val="multilevel"/>
    <w:tmpl w:val="299EDCEA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">
    <w:nsid w:val="32B86CE6"/>
    <w:multiLevelType w:val="multilevel"/>
    <w:tmpl w:val="1E8C5C1E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">
    <w:nsid w:val="3EB847F3"/>
    <w:multiLevelType w:val="multilevel"/>
    <w:tmpl w:val="E28CA0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6D46939"/>
    <w:multiLevelType w:val="multilevel"/>
    <w:tmpl w:val="FBAA3A92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4">
    <w:nsid w:val="517534E0"/>
    <w:multiLevelType w:val="multilevel"/>
    <w:tmpl w:val="81840BA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C3"/>
    <w:rsid w:val="00A80B55"/>
    <w:rsid w:val="00E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FC3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FC3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ssian.com/ru/software" TargetMode="External"/><Relationship Id="rId13" Type="http://schemas.openxmlformats.org/officeDocument/2006/relationships/hyperlink" Target="http://www.pmi.org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upport.atlassian.com/bitbucket-cloud/docs/deployments/" TargetMode="External"/><Relationship Id="rId12" Type="http://schemas.openxmlformats.org/officeDocument/2006/relationships/hyperlink" Target="https://www.sourcetreeapp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sset.in.ua/novosti-ukrainy/item/13713-145391539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enodo.org/record/5346802" TargetMode="External"/><Relationship Id="rId11" Type="http://schemas.openxmlformats.org/officeDocument/2006/relationships/hyperlink" Target="https://support.atlassian.com/bitbucket-cloud/docs/get-started-with-bitbucket-pipelin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tlassian.com/ru/software/jira/guides/getting-started/basics" TargetMode="External"/><Relationship Id="rId10" Type="http://schemas.openxmlformats.org/officeDocument/2006/relationships/hyperlink" Target="https://support.atlassian.com/bitbucket-cloud/resource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upport.atlassian.com/bitbucket-cloud/docs/build-test-and-deploy-with-pipelines/" TargetMode="External"/><Relationship Id="rId14" Type="http://schemas.openxmlformats.org/officeDocument/2006/relationships/hyperlink" Target="https://coursera.org/share/1e6a54842c1e0e22a84ae1a6e073dc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3095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1</cp:revision>
  <dcterms:created xsi:type="dcterms:W3CDTF">2024-01-29T10:21:00Z</dcterms:created>
  <dcterms:modified xsi:type="dcterms:W3CDTF">2024-01-29T10:22:00Z</dcterms:modified>
</cp:coreProperties>
</file>