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FFA4" w14:textId="0DA866F8" w:rsidR="00186D5D" w:rsidRPr="00B91BBD" w:rsidRDefault="00186D5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25535" w14:textId="77777777" w:rsidR="00A1444C" w:rsidRDefault="00B91BBD" w:rsidP="00B91BB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444C">
        <w:rPr>
          <w:rFonts w:ascii="Times New Roman" w:hAnsi="Times New Roman" w:cs="Times New Roman"/>
          <w:b/>
          <w:bCs/>
          <w:sz w:val="32"/>
          <w:szCs w:val="32"/>
        </w:rPr>
        <w:t>Ситуаційні та практичні завдання</w:t>
      </w:r>
      <w:r w:rsidR="00A1444C" w:rsidRPr="00A1444C">
        <w:rPr>
          <w:rFonts w:ascii="Times New Roman" w:hAnsi="Times New Roman" w:cs="Times New Roman"/>
          <w:b/>
          <w:bCs/>
          <w:sz w:val="32"/>
          <w:szCs w:val="32"/>
        </w:rPr>
        <w:t xml:space="preserve"> до теми: </w:t>
      </w:r>
    </w:p>
    <w:p w14:paraId="6D5738AB" w14:textId="1E542CE0" w:rsidR="00A1444C" w:rsidRPr="00A1444C" w:rsidRDefault="00A1444C" w:rsidP="00A1444C">
      <w:pPr>
        <w:ind w:firstLine="180"/>
        <w:jc w:val="center"/>
        <w:rPr>
          <w:sz w:val="28"/>
          <w:szCs w:val="28"/>
          <w:u w:val="single"/>
          <w:lang w:val="uk-UA"/>
        </w:rPr>
      </w:pPr>
      <w:r w:rsidRPr="00A1444C">
        <w:rPr>
          <w:sz w:val="28"/>
          <w:szCs w:val="28"/>
          <w:u w:val="single"/>
          <w:lang w:val="uk-UA"/>
        </w:rPr>
        <w:t>Лінійні і функціональні керівники та їх роль в менеджменті персоналу.</w:t>
      </w:r>
    </w:p>
    <w:p w14:paraId="21E9B868" w14:textId="77777777" w:rsidR="00A1444C" w:rsidRDefault="00A1444C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C0571" w14:textId="4D53C642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1. Ви, будучи начальником відділу збуту, самостійно, без відома вашого керівника та без наради з Вашими колегами дали розпорядження про відвантаження вашої продукції абсолютно новому споживачеві, так як Вам була запропонована вигідна ціна за продукцію. Але ваш новий партнер виявився «фірмою-невидимкою», і ви не отримали оплати за продукцію. Ваш керівник у гніві, так як компанія зазнала величезних збитків. У чому Ваша помилка і як Ви побудуєте своє пояснення з керівником? </w:t>
      </w:r>
    </w:p>
    <w:p w14:paraId="254E926C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E1743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2. Ви – керівник підприємства. Вам необхідно поїхати в тривале відрядження. Замість вас залишаються два заступники. Перший добре працює в команді, але ухиляється від досягнення мети, інший завжди домагається поставленої мети, але має труднощі з делегуванням повноважень. Між ними існує конфлікт. Кого з них слід призначити старшим? </w:t>
      </w:r>
    </w:p>
    <w:p w14:paraId="2C43AA20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07B9B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3. В організації виникла, проблема яку необхідно вирішити. Керівник при обговорені проблеми сказав: «Навіщо приймати рішення, якщо воно не поліпшить існуючого стану справ». </w:t>
      </w:r>
    </w:p>
    <w:p w14:paraId="4127B9B8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Запитання. 1. Чому так вирішив керівник? (поясніть). 2. Чи рішення керівника є правильним ? (поясніть). 3. У яких випадках бездіяльність ефективна, а коли, навпаки, неефективна? (обґрунтуйте відповідь). </w:t>
      </w:r>
    </w:p>
    <w:p w14:paraId="78E0680F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50A36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4. Великий виробник алкогольних напоїв має намір випустити на ринок безалкогольний напій «для дорослих». Визначте фактори зовнішнього середовища, які могли вплинути на прийняття такого рішення? (відповідь обґрунтуйте). </w:t>
      </w:r>
    </w:p>
    <w:p w14:paraId="1BBE46ED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F1E0D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lastRenderedPageBreak/>
        <w:t xml:space="preserve">Завдання 5. Підприємець має намір відкрити нову піцерію поблизу вашого студентського містечка. Визначте, які фактори вплинули на прийняття рішення? (відповідь обґрунтуйте). </w:t>
      </w:r>
    </w:p>
    <w:p w14:paraId="62EF5233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0D09A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6. Менеджер, який відає кадрами у великому універсальному магазині, визначив, що швидше візьме на роботу продавця без середньої освіти, зате з чарівною усмішкою на устах, а ніж доктора філософії з розсудливим виразом обличчя. </w:t>
      </w:r>
    </w:p>
    <w:p w14:paraId="1BC8F880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Запитання. 1. Чи правильно вирішив менеджер? 2. Які фактори вплинули на прийняття такого рішення? 3. Яка технологія прийняття рішення: інтуїтивна чи раціональна? </w:t>
      </w:r>
    </w:p>
    <w:p w14:paraId="6C9934C1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71D5A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7.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відповідає у відділі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заводу за своєчасне постачання залізної руди. На заводі чекають надходження партії руди із Туреччини, яка в Іллічівську повинна перевантажитися на судно внутрішнього флоту. Проте в п’ятницю ввечері дають повідомлення про майбутнє посилення морозів. Тобто потрібно розраховувати на подальшу затримку просування каналами, можливо, навіть на зупинку суден. У суботу вранці він іде на завод і телефоном дає розпорядження про перехід фрахту із Іллічівська на дорожчий залізничний шлях. Запитання. 1. Які альтернативні варіанти були у пана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Ярціва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? 2. Чи правильно він вчинив? Чи є його рішення ризикованим? 3. Чи перевищив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свої повноваження та чому? 4. Чи повинен він нести відповідальність, якщо його думки про зупинку судноплавства були невиправданими? 5. Чи повинен був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узгоджувати своє рішення з керівництвом? </w:t>
      </w:r>
    </w:p>
    <w:p w14:paraId="63B44CFA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79BB2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8. У менеджменті особливу роль грає прийняття правильних управлінських рішень, оскільки від цього залежить успіх у бізнесі. На практиці зустрічаються такі варіанти: - керівник приймає рішення та повідомляє результат підлеглим, якщо це необхідно; - керівник приймає рішення та повідомляє, чому він його прийняв; - керівник приймає рішення, але при цьому цікавиться думками підлеглих, зацікавлює їх проблемою, отримуючи таким чином </w:t>
      </w:r>
      <w:r w:rsidRPr="00B91BBD">
        <w:rPr>
          <w:rFonts w:ascii="Times New Roman" w:hAnsi="Times New Roman" w:cs="Times New Roman"/>
          <w:sz w:val="28"/>
          <w:szCs w:val="28"/>
        </w:rPr>
        <w:lastRenderedPageBreak/>
        <w:t xml:space="preserve">можливість перевіряти рішення та у випадку необхідності – вносити зміни; - керівник приймає рішення та подає його на доробку; - керівник викладає суть проблеми, запитує, які будуть пропозиції, і, вислуховуючи їх, приймає рішення; - керівник викладає проблему та просить групу прийняти рішення, залишаючи за собою право вибору та затвердження варіанту; - керівник викладає проблему та приймає рішення групи. Який із запропонованих варіантів Ви вважаєте найкращим? Обґрунтуйте свою позицію. </w:t>
      </w:r>
    </w:p>
    <w:p w14:paraId="3E646D80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AF50B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9. Серед способів прийняття управлінських рішень виділяється «Принцип Парето». Суть принципу полягає в тому, що всередині будь-якої групи або великій кількості груп окремі малі їх частини виявляють набагато більшу значимість, ніж це відповідає їх питомій вазі в групі. У процесі роботи менеджера за перші 20% часу, що використовується, досягається 80% результату, решта 80% затраченого часу приносять лише 20% загального підсумку. Відповідно, менеджеру не доцільно братися спочатку за найлегші справи. Необхідно приступати до вирішення питань, виходячи з їх значення. Які висновки практичної роботи вітчизняного менеджера можна зробити, використовуючи принцип Парето? Обґрунтуйте свої пропозиції. </w:t>
      </w:r>
    </w:p>
    <w:p w14:paraId="10D01098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21AB3" w14:textId="7905EF56" w:rsidR="00B91BBD" w:rsidRPr="00B91BBD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 Завдання 10. Ви – директор мережі супермаркетів, які виконують план продажів, не виникає проблем у колективі, гарні відгуки від постачальників та покупців. Лише один із супермаркетів має високу плинність персоналу, зменшується обсяг продажу, надходять скарги щодо обслуговування покупців. Потрібно виявити основні проблеми у діяльності супермаркету, запропонувати заходи щодо їх розв’язання, а також проаналізувати й оцінити наслідки цих рішень. Виберіть із запропонованих рішень п’ять варіантів і розташуйте їх за пріоритетами: - закрити супермаркет, а приміщення здати в оренду; - звільнити головного менеджера і найняти молодого спеціаліста; - перевести більш досвідченого менеджера з іншого супермаркету, який належить Вам; - виявити в супермаркеті працівників-ініціаторів будь-яких сумнівних заходів і звільнити їх; - поставити питання про стан дисципліни і ставлення до праці в супермаркеті на загальних </w:t>
      </w:r>
      <w:r w:rsidRPr="00B91BBD">
        <w:rPr>
          <w:rFonts w:ascii="Times New Roman" w:hAnsi="Times New Roman" w:cs="Times New Roman"/>
          <w:sz w:val="28"/>
          <w:szCs w:val="28"/>
        </w:rPr>
        <w:lastRenderedPageBreak/>
        <w:t>зборах; - поліпшити систему матеріального та морального заохочення, виділити додатковий преміальний фонд; - провести заходи, спрямовані на реорганізацію внутрішнього середовища; - провести для колективу супермаркету семінар з організації праці й управління персоналом; - направити менеджера супермаркету на курси підвищення кваліфікації; - збільшити витрати на рекламу саме цього супермаркету; - ввести накопичувальні дисконтні картки для постійних клієнтів; - здійснити низку рекламних акцій товарів, які можна придбати в цьому супермаркеті; - обладнати місце для паркування автомобілів клієнтів біля супермаркету. Вибір обґрунтуйте</w:t>
      </w:r>
      <w:r w:rsidR="00BE6A46">
        <w:rPr>
          <w:rFonts w:ascii="Times New Roman" w:hAnsi="Times New Roman" w:cs="Times New Roman"/>
          <w:sz w:val="28"/>
          <w:szCs w:val="28"/>
        </w:rPr>
        <w:t>.</w:t>
      </w:r>
    </w:p>
    <w:sectPr w:rsidR="00B91BBD" w:rsidRPr="00B91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D5"/>
    <w:rsid w:val="000806D5"/>
    <w:rsid w:val="00186D5D"/>
    <w:rsid w:val="00A1444C"/>
    <w:rsid w:val="00B91BBD"/>
    <w:rsid w:val="00B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AC1"/>
  <w15:chartTrackingRefBased/>
  <w15:docId w15:val="{6C05A7DB-6942-4ED1-B2D0-8C686F3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3952</Words>
  <Characters>2254</Characters>
  <Application>Microsoft Office Word</Application>
  <DocSecurity>0</DocSecurity>
  <Lines>18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2</cp:revision>
  <dcterms:created xsi:type="dcterms:W3CDTF">2024-09-03T12:15:00Z</dcterms:created>
  <dcterms:modified xsi:type="dcterms:W3CDTF">2024-09-03T12:15:00Z</dcterms:modified>
</cp:coreProperties>
</file>