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81" w:rsidRDefault="00737181" w:rsidP="009F1C67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Завдання з навчальної дисципліни «Пропаганда і контрпропаганда»</w:t>
      </w:r>
    </w:p>
    <w:p w:rsidR="00737181" w:rsidRDefault="00737181" w:rsidP="009F1C6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37181" w:rsidRDefault="00737181" w:rsidP="00737181">
      <w:pPr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Ознайомитися із запропонованими темами.</w:t>
      </w:r>
    </w:p>
    <w:p w:rsidR="00737181" w:rsidRDefault="00737181" w:rsidP="00737181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9F1C67" w:rsidRPr="00E03D25" w:rsidRDefault="009F1C67" w:rsidP="009F1C6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 w:rsidRPr="00E03D25">
        <w:rPr>
          <w:b/>
          <w:sz w:val="28"/>
          <w:szCs w:val="28"/>
          <w:lang w:val="uk-UA"/>
        </w:rPr>
        <w:t xml:space="preserve"> 1</w:t>
      </w:r>
    </w:p>
    <w:p w:rsidR="009F1C67" w:rsidRPr="00E03D25" w:rsidRDefault="009F1C67" w:rsidP="009F1C6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03D25">
        <w:rPr>
          <w:b/>
          <w:sz w:val="28"/>
          <w:szCs w:val="28"/>
          <w:lang w:val="uk-UA"/>
        </w:rPr>
        <w:t>П</w:t>
      </w:r>
      <w:proofErr w:type="spellStart"/>
      <w:r w:rsidRPr="00E03D25">
        <w:rPr>
          <w:b/>
          <w:sz w:val="28"/>
          <w:szCs w:val="28"/>
        </w:rPr>
        <w:t>ропаганда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E03D25">
        <w:rPr>
          <w:b/>
          <w:sz w:val="28"/>
          <w:szCs w:val="28"/>
          <w:lang w:val="uk-UA"/>
        </w:rPr>
        <w:t>як форма комунікації та предмет наукових студій</w:t>
      </w:r>
    </w:p>
    <w:p w:rsidR="009F1C67" w:rsidRPr="00E03D25" w:rsidRDefault="009F1C67" w:rsidP="009F1C67">
      <w:pPr>
        <w:pStyle w:val="ab"/>
        <w:numPr>
          <w:ilvl w:val="0"/>
          <w:numId w:val="1"/>
        </w:numPr>
        <w:tabs>
          <w:tab w:val="left" w:pos="7920"/>
        </w:tabs>
        <w:spacing w:line="360" w:lineRule="auto"/>
        <w:rPr>
          <w:sz w:val="28"/>
          <w:szCs w:val="28"/>
        </w:rPr>
      </w:pPr>
      <w:proofErr w:type="spellStart"/>
      <w:proofErr w:type="gramStart"/>
      <w:r w:rsidRPr="00E03D25">
        <w:rPr>
          <w:sz w:val="28"/>
          <w:szCs w:val="28"/>
        </w:rPr>
        <w:t>П</w:t>
      </w:r>
      <w:proofErr w:type="gramEnd"/>
      <w:r w:rsidRPr="00E03D25">
        <w:rPr>
          <w:sz w:val="28"/>
          <w:szCs w:val="28"/>
        </w:rPr>
        <w:t>ідходи</w:t>
      </w:r>
      <w:proofErr w:type="spellEnd"/>
      <w:r w:rsidRPr="00E03D25">
        <w:rPr>
          <w:sz w:val="28"/>
          <w:szCs w:val="28"/>
        </w:rPr>
        <w:t xml:space="preserve"> до </w:t>
      </w:r>
      <w:proofErr w:type="spellStart"/>
      <w:r w:rsidRPr="00E03D25">
        <w:rPr>
          <w:sz w:val="28"/>
          <w:szCs w:val="28"/>
        </w:rPr>
        <w:t>інтерпретації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поняття</w:t>
      </w:r>
      <w:proofErr w:type="spellEnd"/>
      <w:r w:rsidRPr="00E03D25">
        <w:rPr>
          <w:sz w:val="28"/>
          <w:szCs w:val="28"/>
        </w:rPr>
        <w:t xml:space="preserve"> «пропаганда».</w:t>
      </w:r>
    </w:p>
    <w:p w:rsidR="009F1C67" w:rsidRPr="00E03D25" w:rsidRDefault="009F1C67" w:rsidP="009F1C67">
      <w:pPr>
        <w:pStyle w:val="ab"/>
        <w:numPr>
          <w:ilvl w:val="0"/>
          <w:numId w:val="1"/>
        </w:numPr>
        <w:tabs>
          <w:tab w:val="left" w:pos="7920"/>
        </w:tabs>
        <w:spacing w:line="360" w:lineRule="auto"/>
        <w:rPr>
          <w:sz w:val="28"/>
          <w:szCs w:val="28"/>
        </w:rPr>
      </w:pPr>
      <w:proofErr w:type="spellStart"/>
      <w:r w:rsidRPr="00E03D25">
        <w:rPr>
          <w:sz w:val="28"/>
          <w:szCs w:val="28"/>
        </w:rPr>
        <w:t>Спі</w:t>
      </w:r>
      <w:proofErr w:type="gramStart"/>
      <w:r w:rsidRPr="00E03D25">
        <w:rPr>
          <w:sz w:val="28"/>
          <w:szCs w:val="28"/>
        </w:rPr>
        <w:t>вв</w:t>
      </w:r>
      <w:proofErr w:type="gramEnd"/>
      <w:r w:rsidRPr="00E03D25">
        <w:rPr>
          <w:sz w:val="28"/>
          <w:szCs w:val="28"/>
        </w:rPr>
        <w:t>ідношення</w:t>
      </w:r>
      <w:proofErr w:type="spellEnd"/>
      <w:r w:rsidRPr="00E03D25">
        <w:rPr>
          <w:sz w:val="28"/>
          <w:szCs w:val="28"/>
        </w:rPr>
        <w:t xml:space="preserve"> понять «</w:t>
      </w:r>
      <w:proofErr w:type="spellStart"/>
      <w:r w:rsidRPr="00E03D25">
        <w:rPr>
          <w:sz w:val="28"/>
          <w:szCs w:val="28"/>
        </w:rPr>
        <w:t>політична</w:t>
      </w:r>
      <w:proofErr w:type="spellEnd"/>
      <w:r w:rsidRPr="00E03D25">
        <w:rPr>
          <w:sz w:val="28"/>
          <w:szCs w:val="28"/>
        </w:rPr>
        <w:t xml:space="preserve"> пропаганда», «</w:t>
      </w:r>
      <w:proofErr w:type="spellStart"/>
      <w:r w:rsidRPr="00E03D25">
        <w:rPr>
          <w:sz w:val="28"/>
          <w:szCs w:val="28"/>
        </w:rPr>
        <w:t>агітація</w:t>
      </w:r>
      <w:proofErr w:type="spellEnd"/>
      <w:r w:rsidRPr="00E03D25">
        <w:rPr>
          <w:sz w:val="28"/>
          <w:szCs w:val="28"/>
        </w:rPr>
        <w:t>», «</w:t>
      </w:r>
      <w:proofErr w:type="spellStart"/>
      <w:r w:rsidRPr="00E03D25">
        <w:rPr>
          <w:sz w:val="28"/>
          <w:szCs w:val="28"/>
        </w:rPr>
        <w:t>політична</w:t>
      </w:r>
      <w:proofErr w:type="spellEnd"/>
      <w:r w:rsidRPr="00E03D25">
        <w:rPr>
          <w:sz w:val="28"/>
          <w:szCs w:val="28"/>
        </w:rPr>
        <w:t xml:space="preserve"> реклама», «</w:t>
      </w:r>
      <w:proofErr w:type="spellStart"/>
      <w:r w:rsidRPr="00E03D25">
        <w:rPr>
          <w:sz w:val="28"/>
          <w:szCs w:val="28"/>
        </w:rPr>
        <w:t>соціальна</w:t>
      </w:r>
      <w:proofErr w:type="spellEnd"/>
      <w:r w:rsidRPr="00E03D25">
        <w:rPr>
          <w:sz w:val="28"/>
          <w:szCs w:val="28"/>
        </w:rPr>
        <w:t xml:space="preserve"> реклама», «</w:t>
      </w:r>
      <w:proofErr w:type="spellStart"/>
      <w:r w:rsidRPr="00E03D25">
        <w:rPr>
          <w:sz w:val="28"/>
          <w:szCs w:val="28"/>
        </w:rPr>
        <w:t>ідеологія</w:t>
      </w:r>
      <w:proofErr w:type="spellEnd"/>
      <w:r w:rsidRPr="00E03D25">
        <w:rPr>
          <w:sz w:val="28"/>
          <w:szCs w:val="28"/>
        </w:rPr>
        <w:t>», «</w:t>
      </w:r>
      <w:proofErr w:type="spellStart"/>
      <w:r w:rsidRPr="00E03D25">
        <w:rPr>
          <w:sz w:val="28"/>
          <w:szCs w:val="28"/>
        </w:rPr>
        <w:t>піар</w:t>
      </w:r>
      <w:proofErr w:type="spellEnd"/>
      <w:r w:rsidRPr="00E03D25">
        <w:rPr>
          <w:sz w:val="28"/>
          <w:szCs w:val="28"/>
        </w:rPr>
        <w:t>».</w:t>
      </w:r>
    </w:p>
    <w:p w:rsidR="009F1C67" w:rsidRPr="00E03D25" w:rsidRDefault="009F1C67" w:rsidP="009F1C67">
      <w:pPr>
        <w:pStyle w:val="ab"/>
        <w:numPr>
          <w:ilvl w:val="0"/>
          <w:numId w:val="1"/>
        </w:numPr>
        <w:tabs>
          <w:tab w:val="left" w:pos="7920"/>
        </w:tabs>
        <w:spacing w:line="360" w:lineRule="auto"/>
        <w:rPr>
          <w:sz w:val="28"/>
          <w:szCs w:val="28"/>
        </w:rPr>
      </w:pPr>
      <w:r w:rsidRPr="00E03D25">
        <w:rPr>
          <w:sz w:val="28"/>
          <w:szCs w:val="28"/>
        </w:rPr>
        <w:t xml:space="preserve">Пропаганда та </w:t>
      </w:r>
      <w:proofErr w:type="spellStart"/>
      <w:r w:rsidRPr="00E03D25">
        <w:rPr>
          <w:sz w:val="28"/>
          <w:szCs w:val="28"/>
        </w:rPr>
        <w:t>маніпуляція</w:t>
      </w:r>
      <w:proofErr w:type="spellEnd"/>
      <w:r w:rsidRPr="00E03D25">
        <w:rPr>
          <w:sz w:val="28"/>
          <w:szCs w:val="28"/>
        </w:rPr>
        <w:t xml:space="preserve">: </w:t>
      </w:r>
      <w:proofErr w:type="spellStart"/>
      <w:r w:rsidRPr="00E03D25">
        <w:rPr>
          <w:sz w:val="28"/>
          <w:szCs w:val="28"/>
        </w:rPr>
        <w:t>спільні</w:t>
      </w:r>
      <w:proofErr w:type="spellEnd"/>
      <w:r w:rsidRPr="00E03D25">
        <w:rPr>
          <w:sz w:val="28"/>
          <w:szCs w:val="28"/>
        </w:rPr>
        <w:t xml:space="preserve"> та </w:t>
      </w:r>
      <w:proofErr w:type="spellStart"/>
      <w:r w:rsidRPr="00E03D25">
        <w:rPr>
          <w:sz w:val="28"/>
          <w:szCs w:val="28"/>
        </w:rPr>
        <w:t>відмінні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риси</w:t>
      </w:r>
      <w:proofErr w:type="spellEnd"/>
      <w:r w:rsidRPr="00E03D25">
        <w:rPr>
          <w:sz w:val="28"/>
          <w:szCs w:val="28"/>
        </w:rPr>
        <w:t>.</w:t>
      </w:r>
    </w:p>
    <w:p w:rsidR="009F1C67" w:rsidRPr="00E03D25" w:rsidRDefault="009F1C67" w:rsidP="009F1C67">
      <w:pPr>
        <w:pStyle w:val="ab"/>
        <w:numPr>
          <w:ilvl w:val="0"/>
          <w:numId w:val="1"/>
        </w:numPr>
        <w:tabs>
          <w:tab w:val="left" w:pos="7920"/>
        </w:tabs>
        <w:spacing w:line="360" w:lineRule="auto"/>
        <w:rPr>
          <w:sz w:val="28"/>
          <w:szCs w:val="28"/>
        </w:rPr>
      </w:pPr>
      <w:proofErr w:type="spellStart"/>
      <w:r w:rsidRPr="00E03D25">
        <w:rPr>
          <w:sz w:val="28"/>
          <w:szCs w:val="28"/>
        </w:rPr>
        <w:t>Місце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і</w:t>
      </w:r>
      <w:proofErr w:type="spellEnd"/>
      <w:r w:rsidRPr="00E03D25">
        <w:rPr>
          <w:sz w:val="28"/>
          <w:szCs w:val="28"/>
        </w:rPr>
        <w:t xml:space="preserve"> роль </w:t>
      </w:r>
      <w:proofErr w:type="spellStart"/>
      <w:r w:rsidRPr="00E03D25">
        <w:rPr>
          <w:sz w:val="28"/>
          <w:szCs w:val="28"/>
        </w:rPr>
        <w:t>пропаганди</w:t>
      </w:r>
      <w:proofErr w:type="spellEnd"/>
      <w:r w:rsidRPr="00E03D25">
        <w:rPr>
          <w:sz w:val="28"/>
          <w:szCs w:val="28"/>
        </w:rPr>
        <w:t xml:space="preserve"> в </w:t>
      </w:r>
      <w:proofErr w:type="spellStart"/>
      <w:r w:rsidRPr="00E03D25">
        <w:rPr>
          <w:sz w:val="28"/>
          <w:szCs w:val="28"/>
        </w:rPr>
        <w:t>сучасному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proofErr w:type="gramStart"/>
      <w:r w:rsidRPr="00E03D25">
        <w:rPr>
          <w:sz w:val="28"/>
          <w:szCs w:val="28"/>
        </w:rPr>
        <w:t>св</w:t>
      </w:r>
      <w:proofErr w:type="gramEnd"/>
      <w:r w:rsidRPr="00E03D25">
        <w:rPr>
          <w:sz w:val="28"/>
          <w:szCs w:val="28"/>
        </w:rPr>
        <w:t>іті</w:t>
      </w:r>
      <w:proofErr w:type="spellEnd"/>
      <w:r>
        <w:rPr>
          <w:sz w:val="28"/>
          <w:szCs w:val="28"/>
          <w:lang w:val="uk-UA"/>
        </w:rPr>
        <w:t>.</w:t>
      </w:r>
    </w:p>
    <w:p w:rsidR="009F1C67" w:rsidRPr="00E03D25" w:rsidRDefault="009F1C67" w:rsidP="009F1C67">
      <w:pPr>
        <w:tabs>
          <w:tab w:val="left" w:pos="7920"/>
        </w:tabs>
        <w:spacing w:line="360" w:lineRule="auto"/>
        <w:ind w:firstLine="567"/>
        <w:rPr>
          <w:sz w:val="28"/>
          <w:szCs w:val="28"/>
          <w:lang w:val="uk-UA"/>
        </w:rPr>
      </w:pPr>
    </w:p>
    <w:p w:rsidR="009F1C67" w:rsidRPr="00E03D25" w:rsidRDefault="009F1C67" w:rsidP="009F1C67">
      <w:pPr>
        <w:tabs>
          <w:tab w:val="left" w:pos="7920"/>
        </w:tabs>
        <w:spacing w:line="360" w:lineRule="auto"/>
        <w:ind w:firstLine="567"/>
        <w:rPr>
          <w:sz w:val="28"/>
          <w:szCs w:val="28"/>
          <w:lang w:val="uk-UA"/>
        </w:rPr>
      </w:pPr>
      <w:r w:rsidRPr="00E03D25">
        <w:rPr>
          <w:b/>
          <w:bCs/>
          <w:sz w:val="28"/>
          <w:szCs w:val="28"/>
          <w:lang w:val="uk-UA"/>
        </w:rPr>
        <w:t>Література</w:t>
      </w:r>
      <w:r w:rsidRPr="009F1C67">
        <w:rPr>
          <w:b/>
          <w:sz w:val="28"/>
          <w:szCs w:val="28"/>
          <w:lang w:val="uk-UA"/>
        </w:rPr>
        <w:t xml:space="preserve">: </w:t>
      </w:r>
    </w:p>
    <w:p w:rsidR="009F1C67" w:rsidRPr="009F1C67" w:rsidRDefault="009F1C67" w:rsidP="009F1C67">
      <w:pPr>
        <w:pStyle w:val="ab"/>
        <w:numPr>
          <w:ilvl w:val="0"/>
          <w:numId w:val="8"/>
        </w:numPr>
        <w:tabs>
          <w:tab w:val="left" w:pos="7920"/>
        </w:tabs>
        <w:spacing w:line="360" w:lineRule="auto"/>
        <w:rPr>
          <w:sz w:val="28"/>
          <w:szCs w:val="28"/>
          <w:lang w:val="uk-UA"/>
        </w:rPr>
      </w:pPr>
      <w:r w:rsidRPr="009F1C67">
        <w:rPr>
          <w:sz w:val="28"/>
          <w:szCs w:val="28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9F1C67">
        <w:rPr>
          <w:i/>
          <w:iCs/>
          <w:sz w:val="28"/>
          <w:szCs w:val="28"/>
          <w:lang w:val="uk-UA"/>
        </w:rPr>
        <w:t>Гілея</w:t>
      </w:r>
      <w:proofErr w:type="spellEnd"/>
      <w:r w:rsidRPr="009F1C67">
        <w:rPr>
          <w:sz w:val="28"/>
          <w:szCs w:val="28"/>
          <w:lang w:val="uk-UA"/>
        </w:rPr>
        <w:t xml:space="preserve">. 2014. № 83. </w:t>
      </w:r>
      <w:hyperlink r:id="rId5" w:history="1"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http://www.gileya.org/download.php?id=102</w:t>
        </w:r>
      </w:hyperlink>
    </w:p>
    <w:p w:rsidR="009F1C67" w:rsidRPr="009F1C67" w:rsidRDefault="009F1C67" w:rsidP="009F1C67">
      <w:pPr>
        <w:pStyle w:val="ab"/>
        <w:numPr>
          <w:ilvl w:val="0"/>
          <w:numId w:val="8"/>
        </w:numPr>
        <w:tabs>
          <w:tab w:val="left" w:pos="7920"/>
        </w:tabs>
        <w:spacing w:line="360" w:lineRule="auto"/>
        <w:rPr>
          <w:sz w:val="28"/>
          <w:szCs w:val="28"/>
          <w:lang w:val="uk-UA"/>
        </w:rPr>
      </w:pPr>
      <w:r w:rsidRPr="009F1C67">
        <w:rPr>
          <w:sz w:val="28"/>
          <w:szCs w:val="28"/>
          <w:lang w:val="uk-UA"/>
        </w:rPr>
        <w:t xml:space="preserve">Павлов Д. Політична пропаганда: до визначення поняття. </w:t>
      </w:r>
      <w:proofErr w:type="spellStart"/>
      <w:r w:rsidRPr="009F1C67">
        <w:rPr>
          <w:i/>
          <w:iCs/>
          <w:sz w:val="28"/>
          <w:szCs w:val="28"/>
          <w:lang w:val="uk-UA"/>
        </w:rPr>
        <w:t>Гілея</w:t>
      </w:r>
      <w:proofErr w:type="spellEnd"/>
      <w:r w:rsidRPr="009F1C67">
        <w:rPr>
          <w:sz w:val="28"/>
          <w:szCs w:val="28"/>
          <w:lang w:val="uk-UA"/>
        </w:rPr>
        <w:t xml:space="preserve">. 2013. № 79 </w:t>
      </w:r>
      <w:hyperlink r:id="rId6" w:history="1"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http://www.gileya.org/index.php?ng=library&amp;cont=long&amp;id=98</w:t>
        </w:r>
      </w:hyperlink>
    </w:p>
    <w:p w:rsidR="009F1C67" w:rsidRPr="009F1C67" w:rsidRDefault="009F1C67" w:rsidP="009F1C67">
      <w:pPr>
        <w:pStyle w:val="ab"/>
        <w:numPr>
          <w:ilvl w:val="0"/>
          <w:numId w:val="8"/>
        </w:numPr>
        <w:tabs>
          <w:tab w:val="left" w:pos="7920"/>
        </w:tabs>
        <w:spacing w:line="360" w:lineRule="auto"/>
        <w:rPr>
          <w:sz w:val="28"/>
          <w:szCs w:val="28"/>
          <w:lang w:val="uk-UA"/>
        </w:rPr>
      </w:pPr>
      <w:r w:rsidRPr="009F1C67">
        <w:rPr>
          <w:sz w:val="28"/>
          <w:szCs w:val="28"/>
          <w:lang w:val="uk-UA"/>
        </w:rPr>
        <w:t xml:space="preserve">Супермаркет пропаганди: США </w:t>
      </w:r>
      <w:hyperlink r:id="rId7" w:history="1"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https://adastra.org.ua/blog/supermarket-propagandi-ssha</w:t>
        </w:r>
      </w:hyperlink>
      <w:bookmarkStart w:id="1" w:name="_Hlk118663163"/>
    </w:p>
    <w:p w:rsidR="009F1C67" w:rsidRPr="009F1C67" w:rsidRDefault="009F1C67" w:rsidP="009F1C67">
      <w:pPr>
        <w:pStyle w:val="ab"/>
        <w:numPr>
          <w:ilvl w:val="0"/>
          <w:numId w:val="8"/>
        </w:numPr>
        <w:tabs>
          <w:tab w:val="left" w:pos="7920"/>
        </w:tabs>
        <w:spacing w:line="360" w:lineRule="auto"/>
        <w:rPr>
          <w:sz w:val="28"/>
          <w:szCs w:val="28"/>
          <w:lang w:val="uk-UA"/>
        </w:rPr>
      </w:pPr>
      <w:proofErr w:type="spellStart"/>
      <w:r w:rsidRPr="009F1C67">
        <w:rPr>
          <w:sz w:val="28"/>
          <w:szCs w:val="28"/>
          <w:lang w:val="uk-UA"/>
        </w:rPr>
        <w:t>Bernays</w:t>
      </w:r>
      <w:proofErr w:type="spellEnd"/>
      <w:r w:rsidRPr="009F1C67">
        <w:rPr>
          <w:sz w:val="28"/>
          <w:szCs w:val="28"/>
          <w:lang w:val="uk-UA"/>
        </w:rPr>
        <w:t xml:space="preserve"> E. </w:t>
      </w:r>
      <w:proofErr w:type="spellStart"/>
      <w:r w:rsidRPr="009F1C67">
        <w:rPr>
          <w:sz w:val="28"/>
          <w:szCs w:val="28"/>
          <w:lang w:val="uk-UA"/>
        </w:rPr>
        <w:t>Propaganda</w:t>
      </w:r>
      <w:proofErr w:type="spellEnd"/>
      <w:r w:rsidRPr="009F1C67">
        <w:rPr>
          <w:sz w:val="28"/>
          <w:szCs w:val="28"/>
          <w:lang w:val="uk-UA"/>
        </w:rPr>
        <w:t xml:space="preserve">. </w:t>
      </w:r>
      <w:proofErr w:type="spellStart"/>
      <w:r w:rsidRPr="009F1C67">
        <w:rPr>
          <w:sz w:val="28"/>
          <w:szCs w:val="28"/>
          <w:lang w:val="uk-UA"/>
        </w:rPr>
        <w:t>Rossendale</w:t>
      </w:r>
      <w:proofErr w:type="spellEnd"/>
      <w:r w:rsidRPr="009F1C67">
        <w:rPr>
          <w:sz w:val="28"/>
          <w:szCs w:val="28"/>
          <w:lang w:val="uk-UA"/>
        </w:rPr>
        <w:t xml:space="preserve">: </w:t>
      </w:r>
      <w:proofErr w:type="spellStart"/>
      <w:r w:rsidRPr="009F1C67">
        <w:rPr>
          <w:sz w:val="28"/>
          <w:szCs w:val="28"/>
          <w:lang w:val="uk-UA"/>
        </w:rPr>
        <w:t>Desert</w:t>
      </w:r>
      <w:proofErr w:type="spellEnd"/>
      <w:r w:rsidRPr="009F1C67">
        <w:rPr>
          <w:sz w:val="28"/>
          <w:szCs w:val="28"/>
          <w:lang w:val="uk-UA"/>
        </w:rPr>
        <w:t>, 2018, 170</w:t>
      </w:r>
      <w:r w:rsidRPr="009F1C67">
        <w:rPr>
          <w:sz w:val="28"/>
          <w:szCs w:val="28"/>
          <w:lang w:val="en-US"/>
        </w:rPr>
        <w:t> p.</w:t>
      </w:r>
      <w:bookmarkEnd w:id="1"/>
    </w:p>
    <w:p w:rsidR="009F1C67" w:rsidRPr="00E03D25" w:rsidRDefault="009F1C67" w:rsidP="009F1C6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F1C67" w:rsidRPr="00E03D25" w:rsidRDefault="009F1C67" w:rsidP="009F1C6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03D25">
        <w:rPr>
          <w:b/>
          <w:sz w:val="28"/>
          <w:szCs w:val="28"/>
          <w:lang w:val="uk-UA"/>
        </w:rPr>
        <w:t>Завдання</w:t>
      </w:r>
      <w:r w:rsidR="00737181">
        <w:rPr>
          <w:b/>
          <w:sz w:val="28"/>
          <w:szCs w:val="28"/>
          <w:lang w:val="uk-UA"/>
        </w:rPr>
        <w:t xml:space="preserve"> на вибір (</w:t>
      </w:r>
      <w:r w:rsidR="00322B06">
        <w:rPr>
          <w:b/>
          <w:sz w:val="28"/>
          <w:szCs w:val="28"/>
          <w:lang w:val="uk-UA"/>
        </w:rPr>
        <w:t xml:space="preserve">виконане 1 завдання </w:t>
      </w:r>
      <w:r w:rsidR="00737181">
        <w:rPr>
          <w:b/>
          <w:sz w:val="28"/>
          <w:szCs w:val="28"/>
          <w:lang w:val="uk-UA"/>
        </w:rPr>
        <w:t xml:space="preserve">у форматі </w:t>
      </w:r>
      <w:r w:rsidR="00737181">
        <w:rPr>
          <w:b/>
          <w:sz w:val="28"/>
          <w:szCs w:val="28"/>
          <w:lang w:val="en-US"/>
        </w:rPr>
        <w:t>Word</w:t>
      </w:r>
      <w:r w:rsidR="00737181" w:rsidRPr="00322B06">
        <w:rPr>
          <w:b/>
          <w:sz w:val="28"/>
          <w:szCs w:val="28"/>
        </w:rPr>
        <w:t xml:space="preserve"> </w:t>
      </w:r>
      <w:r w:rsidR="00322B06">
        <w:rPr>
          <w:b/>
          <w:sz w:val="28"/>
          <w:szCs w:val="28"/>
        </w:rPr>
        <w:t>над</w:t>
      </w:r>
      <w:r w:rsidR="00322B06">
        <w:rPr>
          <w:b/>
          <w:sz w:val="28"/>
          <w:szCs w:val="28"/>
          <w:lang w:val="uk-UA"/>
        </w:rPr>
        <w:t>і</w:t>
      </w:r>
      <w:proofErr w:type="spellStart"/>
      <w:r w:rsidR="00737181">
        <w:rPr>
          <w:b/>
          <w:sz w:val="28"/>
          <w:szCs w:val="28"/>
        </w:rPr>
        <w:t>слати</w:t>
      </w:r>
      <w:proofErr w:type="spellEnd"/>
      <w:r w:rsidR="00322B06">
        <w:rPr>
          <w:b/>
          <w:sz w:val="28"/>
          <w:szCs w:val="28"/>
          <w:lang w:val="uk-UA"/>
        </w:rPr>
        <w:t xml:space="preserve"> на електронну пошту</w:t>
      </w:r>
      <w:r w:rsidR="00737181">
        <w:rPr>
          <w:b/>
          <w:sz w:val="28"/>
          <w:szCs w:val="28"/>
          <w:lang w:val="uk-UA"/>
        </w:rPr>
        <w:t>)</w:t>
      </w:r>
      <w:r w:rsidRPr="00E03D25">
        <w:rPr>
          <w:b/>
          <w:sz w:val="28"/>
          <w:szCs w:val="28"/>
          <w:lang w:val="uk-UA"/>
        </w:rPr>
        <w:t>:</w:t>
      </w:r>
    </w:p>
    <w:p w:rsidR="009F1C67" w:rsidRPr="00E03D25" w:rsidRDefault="009F1C67" w:rsidP="009F1C67">
      <w:pPr>
        <w:pStyle w:val="ab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03D25">
        <w:rPr>
          <w:sz w:val="28"/>
          <w:szCs w:val="28"/>
        </w:rPr>
        <w:t>Проаналізуйте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статтю</w:t>
      </w:r>
      <w:proofErr w:type="spellEnd"/>
      <w:r w:rsidRPr="00E03D25">
        <w:rPr>
          <w:sz w:val="28"/>
          <w:szCs w:val="28"/>
        </w:rPr>
        <w:t xml:space="preserve"> «Супермаркет </w:t>
      </w:r>
      <w:proofErr w:type="spellStart"/>
      <w:r w:rsidRPr="00E03D25">
        <w:rPr>
          <w:sz w:val="28"/>
          <w:szCs w:val="28"/>
        </w:rPr>
        <w:t>пропаганди</w:t>
      </w:r>
      <w:proofErr w:type="spellEnd"/>
      <w:r w:rsidRPr="00E03D25">
        <w:rPr>
          <w:sz w:val="28"/>
          <w:szCs w:val="28"/>
        </w:rPr>
        <w:t xml:space="preserve">: США» </w:t>
      </w:r>
      <w:proofErr w:type="spellStart"/>
      <w:r w:rsidRPr="00E03D25">
        <w:rPr>
          <w:sz w:val="28"/>
          <w:szCs w:val="28"/>
        </w:rPr>
        <w:t>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прокоментуйте</w:t>
      </w:r>
      <w:proofErr w:type="spellEnd"/>
      <w:r w:rsidRPr="00E03D25">
        <w:rPr>
          <w:sz w:val="28"/>
          <w:szCs w:val="28"/>
        </w:rPr>
        <w:t xml:space="preserve">, </w:t>
      </w:r>
      <w:proofErr w:type="spellStart"/>
      <w:r w:rsidRPr="00E03D25">
        <w:rPr>
          <w:sz w:val="28"/>
          <w:szCs w:val="28"/>
        </w:rPr>
        <w:t>наскільки</w:t>
      </w:r>
      <w:proofErr w:type="spellEnd"/>
      <w:r w:rsidRPr="00E03D25">
        <w:rPr>
          <w:sz w:val="28"/>
          <w:szCs w:val="28"/>
        </w:rPr>
        <w:t xml:space="preserve"> пропаганда </w:t>
      </w:r>
      <w:proofErr w:type="spellStart"/>
      <w:r w:rsidRPr="00E03D25">
        <w:rPr>
          <w:sz w:val="28"/>
          <w:szCs w:val="28"/>
        </w:rPr>
        <w:t>властива</w:t>
      </w:r>
      <w:proofErr w:type="spellEnd"/>
      <w:r w:rsidRPr="00E03D25">
        <w:rPr>
          <w:sz w:val="28"/>
          <w:szCs w:val="28"/>
        </w:rPr>
        <w:t xml:space="preserve"> </w:t>
      </w:r>
      <w:proofErr w:type="gramStart"/>
      <w:r w:rsidRPr="00E03D25">
        <w:rPr>
          <w:sz w:val="28"/>
          <w:szCs w:val="28"/>
        </w:rPr>
        <w:t>демократичному</w:t>
      </w:r>
      <w:proofErr w:type="gram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суспільству</w:t>
      </w:r>
      <w:proofErr w:type="spellEnd"/>
      <w:r w:rsidRPr="00E03D25">
        <w:rPr>
          <w:sz w:val="28"/>
          <w:szCs w:val="28"/>
        </w:rPr>
        <w:t>.</w:t>
      </w:r>
    </w:p>
    <w:p w:rsidR="009F1C67" w:rsidRPr="00E03D25" w:rsidRDefault="009F1C67" w:rsidP="009F1C67">
      <w:pPr>
        <w:pStyle w:val="ab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03D25">
        <w:rPr>
          <w:sz w:val="28"/>
          <w:szCs w:val="28"/>
        </w:rPr>
        <w:t>Продемонструйте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приклади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пропаганди</w:t>
      </w:r>
      <w:proofErr w:type="spellEnd"/>
      <w:r w:rsidRPr="00E03D25">
        <w:rPr>
          <w:sz w:val="28"/>
          <w:szCs w:val="28"/>
        </w:rPr>
        <w:t xml:space="preserve"> у </w:t>
      </w:r>
      <w:proofErr w:type="spellStart"/>
      <w:proofErr w:type="gramStart"/>
      <w:r w:rsidRPr="00E03D25">
        <w:rPr>
          <w:sz w:val="28"/>
          <w:szCs w:val="28"/>
        </w:rPr>
        <w:t>р</w:t>
      </w:r>
      <w:proofErr w:type="gramEnd"/>
      <w:r w:rsidRPr="00E03D25">
        <w:rPr>
          <w:sz w:val="28"/>
          <w:szCs w:val="28"/>
        </w:rPr>
        <w:t>ізні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історичні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епохи</w:t>
      </w:r>
      <w:proofErr w:type="spellEnd"/>
      <w:r w:rsidRPr="00E03D25">
        <w:rPr>
          <w:sz w:val="28"/>
          <w:szCs w:val="28"/>
        </w:rPr>
        <w:t>.</w:t>
      </w:r>
    </w:p>
    <w:p w:rsidR="009F1C67" w:rsidRPr="00E03D25" w:rsidRDefault="009F1C67" w:rsidP="009F1C67">
      <w:pPr>
        <w:pStyle w:val="ab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03D25">
        <w:rPr>
          <w:sz w:val="28"/>
          <w:szCs w:val="28"/>
        </w:rPr>
        <w:t>Чи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завжди</w:t>
      </w:r>
      <w:proofErr w:type="spellEnd"/>
      <w:r w:rsidRPr="00E03D25">
        <w:rPr>
          <w:sz w:val="28"/>
          <w:szCs w:val="28"/>
        </w:rPr>
        <w:t xml:space="preserve"> пропаганда </w:t>
      </w:r>
      <w:proofErr w:type="spellStart"/>
      <w:r w:rsidRPr="00E03D25">
        <w:rPr>
          <w:sz w:val="28"/>
          <w:szCs w:val="28"/>
        </w:rPr>
        <w:t>має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маніпулятивний</w:t>
      </w:r>
      <w:proofErr w:type="spellEnd"/>
      <w:r w:rsidRPr="00E03D25">
        <w:rPr>
          <w:sz w:val="28"/>
          <w:szCs w:val="28"/>
        </w:rPr>
        <w:t xml:space="preserve"> характер?</w:t>
      </w:r>
    </w:p>
    <w:p w:rsidR="009F1C67" w:rsidRPr="00E03D25" w:rsidRDefault="009F1C67" w:rsidP="009F1C67">
      <w:pPr>
        <w:pStyle w:val="ab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3D25">
        <w:rPr>
          <w:sz w:val="28"/>
          <w:szCs w:val="28"/>
        </w:rPr>
        <w:t>Е. </w:t>
      </w:r>
      <w:proofErr w:type="spellStart"/>
      <w:r w:rsidRPr="00E03D25">
        <w:rPr>
          <w:sz w:val="28"/>
          <w:szCs w:val="28"/>
        </w:rPr>
        <w:t>Бернейс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визначав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розглядав</w:t>
      </w:r>
      <w:proofErr w:type="spellEnd"/>
      <w:r w:rsidRPr="00E03D25">
        <w:rPr>
          <w:sz w:val="28"/>
          <w:szCs w:val="28"/>
        </w:rPr>
        <w:t xml:space="preserve"> пропаганду </w:t>
      </w:r>
      <w:proofErr w:type="gramStart"/>
      <w:r w:rsidRPr="00E03D25">
        <w:rPr>
          <w:sz w:val="28"/>
          <w:szCs w:val="28"/>
        </w:rPr>
        <w:t>у</w:t>
      </w:r>
      <w:proofErr w:type="gramEnd"/>
      <w:r w:rsidRPr="00E03D25">
        <w:rPr>
          <w:sz w:val="28"/>
          <w:szCs w:val="28"/>
        </w:rPr>
        <w:t xml:space="preserve"> </w:t>
      </w:r>
      <w:proofErr w:type="spellStart"/>
      <w:proofErr w:type="gramStart"/>
      <w:r w:rsidRPr="00E03D25">
        <w:rPr>
          <w:sz w:val="28"/>
          <w:szCs w:val="28"/>
        </w:rPr>
        <w:t>контекст</w:t>
      </w:r>
      <w:proofErr w:type="gramEnd"/>
      <w:r w:rsidRPr="00E03D25">
        <w:rPr>
          <w:sz w:val="28"/>
          <w:szCs w:val="28"/>
        </w:rPr>
        <w:t>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організації</w:t>
      </w:r>
      <w:proofErr w:type="spellEnd"/>
      <w:r w:rsidRPr="00E03D25">
        <w:rPr>
          <w:sz w:val="28"/>
          <w:szCs w:val="28"/>
        </w:rPr>
        <w:t xml:space="preserve"> </w:t>
      </w:r>
      <w:r w:rsidRPr="00E03D25">
        <w:rPr>
          <w:sz w:val="28"/>
          <w:szCs w:val="28"/>
        </w:rPr>
        <w:lastRenderedPageBreak/>
        <w:t xml:space="preserve">хаоса. </w:t>
      </w:r>
      <w:proofErr w:type="spellStart"/>
      <w:r w:rsidRPr="00E03D25">
        <w:rPr>
          <w:sz w:val="28"/>
          <w:szCs w:val="28"/>
        </w:rPr>
        <w:t>Що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він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мав</w:t>
      </w:r>
      <w:proofErr w:type="spellEnd"/>
      <w:r w:rsidRPr="00E03D25">
        <w:rPr>
          <w:sz w:val="28"/>
          <w:szCs w:val="28"/>
        </w:rPr>
        <w:t xml:space="preserve"> на </w:t>
      </w:r>
      <w:proofErr w:type="spellStart"/>
      <w:r w:rsidRPr="00E03D25">
        <w:rPr>
          <w:sz w:val="28"/>
          <w:szCs w:val="28"/>
        </w:rPr>
        <w:t>увазі</w:t>
      </w:r>
      <w:proofErr w:type="spellEnd"/>
      <w:r w:rsidRPr="00E03D25">
        <w:rPr>
          <w:sz w:val="28"/>
          <w:szCs w:val="28"/>
        </w:rPr>
        <w:t xml:space="preserve">? </w:t>
      </w:r>
    </w:p>
    <w:p w:rsidR="009F1C67" w:rsidRPr="00E03D25" w:rsidRDefault="009F1C67" w:rsidP="009F1C67">
      <w:pPr>
        <w:pStyle w:val="ab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03D25">
        <w:rPr>
          <w:sz w:val="28"/>
          <w:szCs w:val="28"/>
        </w:rPr>
        <w:t>Прокоментуйте</w:t>
      </w:r>
      <w:proofErr w:type="spellEnd"/>
      <w:r w:rsidRPr="00E03D25">
        <w:rPr>
          <w:sz w:val="28"/>
          <w:szCs w:val="28"/>
        </w:rPr>
        <w:t xml:space="preserve"> цитату А. </w:t>
      </w:r>
      <w:proofErr w:type="spellStart"/>
      <w:r w:rsidRPr="00E03D25">
        <w:rPr>
          <w:sz w:val="28"/>
          <w:szCs w:val="28"/>
        </w:rPr>
        <w:t>Гітлера</w:t>
      </w:r>
      <w:proofErr w:type="spellEnd"/>
      <w:r w:rsidRPr="00E03D25">
        <w:rPr>
          <w:sz w:val="28"/>
          <w:szCs w:val="28"/>
        </w:rPr>
        <w:t xml:space="preserve"> (</w:t>
      </w:r>
      <w:proofErr w:type="spellStart"/>
      <w:r w:rsidRPr="00E03D25">
        <w:rPr>
          <w:sz w:val="28"/>
          <w:szCs w:val="28"/>
        </w:rPr>
        <w:t>з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урахуванням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результатів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втілення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її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ідей</w:t>
      </w:r>
      <w:proofErr w:type="spellEnd"/>
      <w:r w:rsidRPr="00E03D25">
        <w:rPr>
          <w:sz w:val="28"/>
          <w:szCs w:val="28"/>
        </w:rPr>
        <w:t xml:space="preserve"> у </w:t>
      </w:r>
      <w:proofErr w:type="spellStart"/>
      <w:r w:rsidRPr="00E03D25">
        <w:rPr>
          <w:sz w:val="28"/>
          <w:szCs w:val="28"/>
        </w:rPr>
        <w:t>практиці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нацистської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політики</w:t>
      </w:r>
      <w:proofErr w:type="spellEnd"/>
      <w:r w:rsidRPr="00E03D25">
        <w:rPr>
          <w:sz w:val="28"/>
          <w:szCs w:val="28"/>
        </w:rPr>
        <w:t xml:space="preserve">) </w:t>
      </w:r>
      <w:proofErr w:type="spellStart"/>
      <w:r w:rsidRPr="00E03D25">
        <w:rPr>
          <w:sz w:val="28"/>
          <w:szCs w:val="28"/>
        </w:rPr>
        <w:t>щодо</w:t>
      </w:r>
      <w:proofErr w:type="spellEnd"/>
      <w:r w:rsidRPr="00E03D25">
        <w:rPr>
          <w:sz w:val="28"/>
          <w:szCs w:val="28"/>
        </w:rPr>
        <w:t xml:space="preserve"> характеру </w:t>
      </w:r>
      <w:proofErr w:type="spellStart"/>
      <w:r w:rsidRPr="00E03D25">
        <w:rPr>
          <w:sz w:val="28"/>
          <w:szCs w:val="28"/>
        </w:rPr>
        <w:t>спрямованості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пропаганди</w:t>
      </w:r>
      <w:proofErr w:type="spellEnd"/>
      <w:r w:rsidRPr="00E03D25">
        <w:rPr>
          <w:sz w:val="28"/>
          <w:szCs w:val="28"/>
        </w:rPr>
        <w:t xml:space="preserve"> «</w:t>
      </w:r>
      <w:r w:rsidRPr="00E03D25">
        <w:rPr>
          <w:i/>
          <w:iCs/>
          <w:sz w:val="28"/>
          <w:szCs w:val="28"/>
        </w:rPr>
        <w:t xml:space="preserve">Вся пропаганда повинна бути доступною, </w:t>
      </w:r>
      <w:proofErr w:type="spellStart"/>
      <w:r w:rsidRPr="00E03D25">
        <w:rPr>
          <w:i/>
          <w:iCs/>
          <w:sz w:val="28"/>
          <w:szCs w:val="28"/>
        </w:rPr>
        <w:t>і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її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інтелектуальний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E03D25">
        <w:rPr>
          <w:i/>
          <w:iCs/>
          <w:sz w:val="28"/>
          <w:szCs w:val="28"/>
        </w:rPr>
        <w:t>р</w:t>
      </w:r>
      <w:proofErr w:type="gramEnd"/>
      <w:r w:rsidRPr="00E03D25">
        <w:rPr>
          <w:i/>
          <w:iCs/>
          <w:sz w:val="28"/>
          <w:szCs w:val="28"/>
        </w:rPr>
        <w:t>івень</w:t>
      </w:r>
      <w:proofErr w:type="spellEnd"/>
      <w:r w:rsidRPr="00E03D25">
        <w:rPr>
          <w:i/>
          <w:iCs/>
          <w:sz w:val="28"/>
          <w:szCs w:val="28"/>
        </w:rPr>
        <w:t xml:space="preserve"> повинен бути </w:t>
      </w:r>
      <w:proofErr w:type="spellStart"/>
      <w:r w:rsidRPr="00E03D25">
        <w:rPr>
          <w:i/>
          <w:iCs/>
          <w:sz w:val="28"/>
          <w:szCs w:val="28"/>
        </w:rPr>
        <w:t>підлаштованим</w:t>
      </w:r>
      <w:proofErr w:type="spellEnd"/>
      <w:r w:rsidRPr="00E03D25">
        <w:rPr>
          <w:i/>
          <w:iCs/>
          <w:sz w:val="28"/>
          <w:szCs w:val="28"/>
        </w:rPr>
        <w:t xml:space="preserve"> до </w:t>
      </w:r>
      <w:proofErr w:type="spellStart"/>
      <w:r w:rsidRPr="00E03D25">
        <w:rPr>
          <w:i/>
          <w:iCs/>
          <w:sz w:val="28"/>
          <w:szCs w:val="28"/>
        </w:rPr>
        <w:t>рівня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сприйняття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найбільш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неінтелектуального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з</w:t>
      </w:r>
      <w:proofErr w:type="spellEnd"/>
      <w:r w:rsidRPr="00E03D25">
        <w:rPr>
          <w:i/>
          <w:iCs/>
          <w:sz w:val="28"/>
          <w:szCs w:val="28"/>
        </w:rPr>
        <w:t xml:space="preserve"> тих, кому вона адресована. </w:t>
      </w:r>
      <w:proofErr w:type="spellStart"/>
      <w:r w:rsidRPr="00E03D25">
        <w:rPr>
          <w:i/>
          <w:iCs/>
          <w:sz w:val="28"/>
          <w:szCs w:val="28"/>
        </w:rPr>
        <w:t>Тобто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висота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розумового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напруження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gramStart"/>
      <w:r w:rsidRPr="00E03D25">
        <w:rPr>
          <w:i/>
          <w:iCs/>
          <w:sz w:val="28"/>
          <w:szCs w:val="28"/>
        </w:rPr>
        <w:t>повинна</w:t>
      </w:r>
      <w:proofErr w:type="gramEnd"/>
      <w:r w:rsidRPr="00E03D25">
        <w:rPr>
          <w:i/>
          <w:iCs/>
          <w:sz w:val="28"/>
          <w:szCs w:val="28"/>
        </w:rPr>
        <w:t xml:space="preserve"> бути </w:t>
      </w:r>
      <w:proofErr w:type="spellStart"/>
      <w:r w:rsidRPr="00E03D25">
        <w:rPr>
          <w:i/>
          <w:iCs/>
          <w:sz w:val="28"/>
          <w:szCs w:val="28"/>
        </w:rPr>
        <w:t>знижена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пропорційно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чисельності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мас</w:t>
      </w:r>
      <w:proofErr w:type="spellEnd"/>
      <w:r w:rsidRPr="00E03D25">
        <w:rPr>
          <w:i/>
          <w:iCs/>
          <w:sz w:val="28"/>
          <w:szCs w:val="28"/>
        </w:rPr>
        <w:t xml:space="preserve">, </w:t>
      </w:r>
      <w:proofErr w:type="spellStart"/>
      <w:r w:rsidRPr="00E03D25">
        <w:rPr>
          <w:i/>
          <w:iCs/>
          <w:sz w:val="28"/>
          <w:szCs w:val="28"/>
        </w:rPr>
        <w:t>які</w:t>
      </w:r>
      <w:proofErr w:type="spellEnd"/>
      <w:r w:rsidRPr="00E03D25">
        <w:rPr>
          <w:i/>
          <w:iCs/>
          <w:sz w:val="28"/>
          <w:szCs w:val="28"/>
        </w:rPr>
        <w:t xml:space="preserve"> вона повинна </w:t>
      </w:r>
      <w:proofErr w:type="spellStart"/>
      <w:r w:rsidRPr="00E03D25">
        <w:rPr>
          <w:i/>
          <w:iCs/>
          <w:sz w:val="28"/>
          <w:szCs w:val="28"/>
        </w:rPr>
        <w:t>захопити</w:t>
      </w:r>
      <w:proofErr w:type="spellEnd"/>
      <w:r w:rsidRPr="00E03D25">
        <w:rPr>
          <w:i/>
          <w:iCs/>
          <w:sz w:val="28"/>
          <w:szCs w:val="28"/>
        </w:rPr>
        <w:t xml:space="preserve">... </w:t>
      </w:r>
      <w:proofErr w:type="spellStart"/>
      <w:r w:rsidRPr="00E03D25">
        <w:rPr>
          <w:i/>
          <w:iCs/>
          <w:sz w:val="28"/>
          <w:szCs w:val="28"/>
        </w:rPr>
        <w:t>Здатність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мас</w:t>
      </w:r>
      <w:proofErr w:type="spellEnd"/>
      <w:r w:rsidRPr="00E03D25">
        <w:rPr>
          <w:i/>
          <w:iCs/>
          <w:sz w:val="28"/>
          <w:szCs w:val="28"/>
        </w:rPr>
        <w:t xml:space="preserve"> до </w:t>
      </w:r>
      <w:proofErr w:type="spellStart"/>
      <w:r w:rsidRPr="00E03D25">
        <w:rPr>
          <w:i/>
          <w:iCs/>
          <w:sz w:val="28"/>
          <w:szCs w:val="28"/>
        </w:rPr>
        <w:t>сприйняття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дуже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обмежена</w:t>
      </w:r>
      <w:proofErr w:type="spellEnd"/>
      <w:r w:rsidRPr="00E03D25">
        <w:rPr>
          <w:i/>
          <w:iCs/>
          <w:sz w:val="28"/>
          <w:szCs w:val="28"/>
        </w:rPr>
        <w:t xml:space="preserve">, </w:t>
      </w:r>
      <w:proofErr w:type="spellStart"/>
      <w:r w:rsidRPr="00E03D25">
        <w:rPr>
          <w:i/>
          <w:iCs/>
          <w:sz w:val="28"/>
          <w:szCs w:val="28"/>
        </w:rPr>
        <w:t>і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їхня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здатність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розуміти</w:t>
      </w:r>
      <w:proofErr w:type="spellEnd"/>
      <w:r w:rsidRPr="00E03D25">
        <w:rPr>
          <w:i/>
          <w:iCs/>
          <w:sz w:val="28"/>
          <w:szCs w:val="28"/>
        </w:rPr>
        <w:t xml:space="preserve"> </w:t>
      </w:r>
      <w:proofErr w:type="spellStart"/>
      <w:r w:rsidRPr="00E03D25">
        <w:rPr>
          <w:i/>
          <w:iCs/>
          <w:sz w:val="28"/>
          <w:szCs w:val="28"/>
        </w:rPr>
        <w:t>дуже</w:t>
      </w:r>
      <w:proofErr w:type="spellEnd"/>
      <w:r w:rsidRPr="00E03D25">
        <w:rPr>
          <w:i/>
          <w:iCs/>
          <w:sz w:val="28"/>
          <w:szCs w:val="28"/>
        </w:rPr>
        <w:t xml:space="preserve"> мала</w:t>
      </w:r>
      <w:r w:rsidRPr="00E03D25">
        <w:rPr>
          <w:sz w:val="28"/>
          <w:szCs w:val="28"/>
        </w:rPr>
        <w:t>»</w:t>
      </w:r>
      <w:proofErr w:type="gramStart"/>
      <w:r w:rsidRPr="00E03D25">
        <w:rPr>
          <w:sz w:val="28"/>
          <w:szCs w:val="28"/>
        </w:rPr>
        <w:t>.</w:t>
      </w:r>
      <w:proofErr w:type="gramEnd"/>
      <w:r w:rsidRPr="00E03D25">
        <w:rPr>
          <w:sz w:val="28"/>
          <w:szCs w:val="28"/>
        </w:rPr>
        <w:t xml:space="preserve"> (</w:t>
      </w:r>
      <w:proofErr w:type="gramStart"/>
      <w:r w:rsidRPr="00E03D25">
        <w:rPr>
          <w:sz w:val="28"/>
          <w:szCs w:val="28"/>
        </w:rPr>
        <w:t>ц</w:t>
      </w:r>
      <w:proofErr w:type="gramEnd"/>
      <w:r w:rsidRPr="00E03D25">
        <w:rPr>
          <w:sz w:val="28"/>
          <w:szCs w:val="28"/>
        </w:rPr>
        <w:t xml:space="preserve">итата за </w:t>
      </w:r>
      <w:proofErr w:type="spellStart"/>
      <w:r w:rsidRPr="00E03D25">
        <w:rPr>
          <w:sz w:val="28"/>
          <w:szCs w:val="28"/>
        </w:rPr>
        <w:t>Іванов</w:t>
      </w:r>
      <w:proofErr w:type="spellEnd"/>
      <w:r w:rsidRPr="00E03D25">
        <w:rPr>
          <w:sz w:val="28"/>
          <w:szCs w:val="28"/>
        </w:rPr>
        <w:t xml:space="preserve"> В. </w:t>
      </w:r>
      <w:proofErr w:type="spellStart"/>
      <w:r w:rsidRPr="00E03D25">
        <w:rPr>
          <w:sz w:val="28"/>
          <w:szCs w:val="28"/>
        </w:rPr>
        <w:t>Основні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теорії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масової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комунікації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і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журналістики</w:t>
      </w:r>
      <w:proofErr w:type="spellEnd"/>
      <w:r w:rsidRPr="00E03D25">
        <w:rPr>
          <w:sz w:val="28"/>
          <w:szCs w:val="28"/>
        </w:rPr>
        <w:t xml:space="preserve">: </w:t>
      </w:r>
      <w:proofErr w:type="spellStart"/>
      <w:r w:rsidRPr="00E03D25">
        <w:rPr>
          <w:sz w:val="28"/>
          <w:szCs w:val="28"/>
        </w:rPr>
        <w:t>Навчальний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proofErr w:type="gramStart"/>
      <w:r w:rsidRPr="00E03D25">
        <w:rPr>
          <w:sz w:val="28"/>
          <w:szCs w:val="28"/>
        </w:rPr>
        <w:t>пос</w:t>
      </w:r>
      <w:proofErr w:type="gramEnd"/>
      <w:r w:rsidRPr="00E03D25">
        <w:rPr>
          <w:sz w:val="28"/>
          <w:szCs w:val="28"/>
        </w:rPr>
        <w:t>ібник</w:t>
      </w:r>
      <w:proofErr w:type="spellEnd"/>
      <w:r w:rsidRPr="00E03D25">
        <w:rPr>
          <w:sz w:val="28"/>
          <w:szCs w:val="28"/>
        </w:rPr>
        <w:t xml:space="preserve">/ за </w:t>
      </w:r>
      <w:proofErr w:type="spellStart"/>
      <w:r w:rsidR="00737181">
        <w:rPr>
          <w:sz w:val="28"/>
          <w:szCs w:val="28"/>
        </w:rPr>
        <w:t>науковою</w:t>
      </w:r>
      <w:proofErr w:type="spellEnd"/>
      <w:r w:rsidR="00737181">
        <w:rPr>
          <w:sz w:val="28"/>
          <w:szCs w:val="28"/>
        </w:rPr>
        <w:t xml:space="preserve"> </w:t>
      </w:r>
      <w:proofErr w:type="spellStart"/>
      <w:r w:rsidR="00737181">
        <w:rPr>
          <w:sz w:val="28"/>
          <w:szCs w:val="28"/>
        </w:rPr>
        <w:t>редакцією</w:t>
      </w:r>
      <w:proofErr w:type="spellEnd"/>
      <w:r w:rsidR="00737181">
        <w:rPr>
          <w:sz w:val="28"/>
          <w:szCs w:val="28"/>
        </w:rPr>
        <w:t xml:space="preserve"> В. В. </w:t>
      </w:r>
      <w:proofErr w:type="spellStart"/>
      <w:r w:rsidR="00737181">
        <w:rPr>
          <w:sz w:val="28"/>
          <w:szCs w:val="28"/>
        </w:rPr>
        <w:t>Різуна</w:t>
      </w:r>
      <w:proofErr w:type="spellEnd"/>
      <w:r w:rsidRPr="00E03D25">
        <w:rPr>
          <w:sz w:val="28"/>
          <w:szCs w:val="28"/>
        </w:rPr>
        <w:t>.</w:t>
      </w:r>
      <w:r w:rsidR="00737181">
        <w:rPr>
          <w:sz w:val="28"/>
          <w:szCs w:val="28"/>
          <w:lang w:val="uk-UA"/>
        </w:rPr>
        <w:t xml:space="preserve"> </w:t>
      </w:r>
      <w:r w:rsidRPr="00E03D25">
        <w:rPr>
          <w:sz w:val="28"/>
          <w:szCs w:val="28"/>
        </w:rPr>
        <w:t>К</w:t>
      </w:r>
      <w:proofErr w:type="spellStart"/>
      <w:r w:rsidR="00737181">
        <w:rPr>
          <w:sz w:val="28"/>
          <w:szCs w:val="28"/>
          <w:lang w:val="uk-UA"/>
        </w:rPr>
        <w:t>иїв</w:t>
      </w:r>
      <w:proofErr w:type="spellEnd"/>
      <w:r w:rsidR="00737181">
        <w:rPr>
          <w:sz w:val="28"/>
          <w:szCs w:val="28"/>
          <w:lang w:val="uk-UA"/>
        </w:rPr>
        <w:t xml:space="preserve"> </w:t>
      </w:r>
      <w:r w:rsidRPr="00E03D25">
        <w:rPr>
          <w:sz w:val="28"/>
          <w:szCs w:val="28"/>
        </w:rPr>
        <w:t>: Центр</w:t>
      </w:r>
      <w:proofErr w:type="gramStart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В</w:t>
      </w:r>
      <w:proofErr w:type="gramEnd"/>
      <w:r w:rsidRPr="00E03D25">
        <w:rPr>
          <w:sz w:val="28"/>
          <w:szCs w:val="28"/>
        </w:rPr>
        <w:t>ільної</w:t>
      </w:r>
      <w:proofErr w:type="spellEnd"/>
      <w:r w:rsidRPr="00E03D25">
        <w:rPr>
          <w:sz w:val="28"/>
          <w:szCs w:val="28"/>
        </w:rPr>
        <w:t xml:space="preserve"> </w:t>
      </w:r>
      <w:proofErr w:type="spellStart"/>
      <w:r w:rsidRPr="00E03D25">
        <w:rPr>
          <w:sz w:val="28"/>
          <w:szCs w:val="28"/>
        </w:rPr>
        <w:t>Преси</w:t>
      </w:r>
      <w:proofErr w:type="spellEnd"/>
      <w:r w:rsidRPr="00E03D25">
        <w:rPr>
          <w:sz w:val="28"/>
          <w:szCs w:val="28"/>
        </w:rPr>
        <w:t>, 2010. 258 с.)</w:t>
      </w:r>
    </w:p>
    <w:p w:rsidR="00F12C76" w:rsidRDefault="00F12C76" w:rsidP="006C0B77">
      <w:pPr>
        <w:ind w:firstLine="709"/>
        <w:rPr>
          <w:lang w:val="uk-UA"/>
        </w:rPr>
      </w:pPr>
    </w:p>
    <w:p w:rsidR="009F1C67" w:rsidRDefault="009F1C67" w:rsidP="006C0B77">
      <w:pPr>
        <w:ind w:firstLine="709"/>
        <w:rPr>
          <w:lang w:val="uk-UA"/>
        </w:rPr>
      </w:pPr>
    </w:p>
    <w:p w:rsidR="009F1C67" w:rsidRPr="00F27D5C" w:rsidRDefault="009F1C67" w:rsidP="00737181">
      <w:pPr>
        <w:widowControl/>
        <w:autoSpaceDE w:val="0"/>
        <w:autoSpaceDN w:val="0"/>
        <w:spacing w:line="360" w:lineRule="auto"/>
        <w:jc w:val="center"/>
        <w:textAlignment w:val="auto"/>
        <w:rPr>
          <w:b/>
          <w:bCs/>
          <w:sz w:val="28"/>
          <w:szCs w:val="28"/>
          <w:lang w:val="uk-UA"/>
        </w:rPr>
      </w:pPr>
      <w:r w:rsidRPr="00F27D5C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2</w:t>
      </w:r>
      <w:r w:rsidRPr="00F27D5C">
        <w:rPr>
          <w:b/>
          <w:bCs/>
          <w:sz w:val="28"/>
          <w:szCs w:val="28"/>
          <w:lang w:val="uk-UA"/>
        </w:rPr>
        <w:t xml:space="preserve">. </w:t>
      </w:r>
      <w:r w:rsidRPr="00AF1479">
        <w:rPr>
          <w:b/>
          <w:bCs/>
          <w:sz w:val="28"/>
          <w:szCs w:val="28"/>
          <w:lang w:val="uk-UA"/>
        </w:rPr>
        <w:t xml:space="preserve">Сугестія та </w:t>
      </w:r>
      <w:proofErr w:type="spellStart"/>
      <w:r w:rsidRPr="00AF1479">
        <w:rPr>
          <w:b/>
          <w:bCs/>
          <w:sz w:val="28"/>
          <w:szCs w:val="28"/>
          <w:lang w:val="uk-UA"/>
        </w:rPr>
        <w:t>контрсугестія</w:t>
      </w:r>
      <w:proofErr w:type="spellEnd"/>
    </w:p>
    <w:p w:rsidR="009F1C67" w:rsidRPr="00592515" w:rsidRDefault="009F1C67" w:rsidP="009F1C67">
      <w:pPr>
        <w:widowControl/>
        <w:numPr>
          <w:ilvl w:val="0"/>
          <w:numId w:val="3"/>
        </w:numPr>
        <w:adjustRightInd/>
        <w:spacing w:line="259" w:lineRule="auto"/>
        <w:textAlignment w:val="auto"/>
        <w:rPr>
          <w:sz w:val="28"/>
          <w:szCs w:val="28"/>
          <w:lang w:val="uk-UA"/>
        </w:rPr>
      </w:pPr>
      <w:r w:rsidRPr="00592515">
        <w:rPr>
          <w:sz w:val="28"/>
          <w:szCs w:val="28"/>
          <w:lang w:val="uk-UA"/>
        </w:rPr>
        <w:t>Зміст та підходи</w:t>
      </w:r>
      <w:r>
        <w:rPr>
          <w:sz w:val="28"/>
          <w:szCs w:val="28"/>
          <w:lang w:val="uk-UA"/>
        </w:rPr>
        <w:t xml:space="preserve"> </w:t>
      </w:r>
      <w:r w:rsidRPr="00592515">
        <w:rPr>
          <w:sz w:val="28"/>
          <w:szCs w:val="28"/>
          <w:lang w:val="uk-UA"/>
        </w:rPr>
        <w:t>розуміння</w:t>
      </w:r>
      <w:r>
        <w:rPr>
          <w:sz w:val="28"/>
          <w:szCs w:val="28"/>
          <w:lang w:val="uk-UA"/>
        </w:rPr>
        <w:t xml:space="preserve"> </w:t>
      </w:r>
      <w:r w:rsidRPr="00592515">
        <w:rPr>
          <w:sz w:val="28"/>
          <w:szCs w:val="28"/>
          <w:lang w:val="uk-UA"/>
        </w:rPr>
        <w:t>сугестії в масових</w:t>
      </w:r>
      <w:r>
        <w:rPr>
          <w:sz w:val="28"/>
          <w:szCs w:val="28"/>
          <w:lang w:val="uk-UA"/>
        </w:rPr>
        <w:t xml:space="preserve"> </w:t>
      </w:r>
      <w:r w:rsidRPr="00592515">
        <w:rPr>
          <w:sz w:val="28"/>
          <w:szCs w:val="28"/>
          <w:lang w:val="uk-UA"/>
        </w:rPr>
        <w:t>комунікаціях.</w:t>
      </w:r>
    </w:p>
    <w:p w:rsidR="009F1C67" w:rsidRPr="009F1C67" w:rsidRDefault="009F1C67" w:rsidP="009F1C67">
      <w:pPr>
        <w:pStyle w:val="ab"/>
        <w:widowControl/>
        <w:numPr>
          <w:ilvl w:val="1"/>
          <w:numId w:val="9"/>
        </w:numPr>
        <w:adjustRightInd/>
        <w:spacing w:line="259" w:lineRule="auto"/>
        <w:textAlignment w:val="auto"/>
        <w:rPr>
          <w:sz w:val="28"/>
          <w:szCs w:val="28"/>
        </w:rPr>
      </w:pPr>
      <w:r w:rsidRPr="009F1C67">
        <w:rPr>
          <w:sz w:val="28"/>
          <w:szCs w:val="28"/>
        </w:rPr>
        <w:t xml:space="preserve">Феномен </w:t>
      </w:r>
      <w:proofErr w:type="spellStart"/>
      <w:r w:rsidRPr="009F1C67">
        <w:rPr>
          <w:sz w:val="28"/>
          <w:szCs w:val="28"/>
        </w:rPr>
        <w:t>сугестії</w:t>
      </w:r>
      <w:proofErr w:type="spellEnd"/>
      <w:r w:rsidRPr="009F1C67">
        <w:rPr>
          <w:sz w:val="28"/>
          <w:szCs w:val="28"/>
        </w:rPr>
        <w:t xml:space="preserve">. </w:t>
      </w:r>
      <w:proofErr w:type="spellStart"/>
      <w:r w:rsidRPr="009F1C67">
        <w:rPr>
          <w:sz w:val="28"/>
          <w:szCs w:val="28"/>
        </w:rPr>
        <w:t>Сугестія</w:t>
      </w:r>
      <w:proofErr w:type="spellEnd"/>
      <w:r w:rsidRPr="009F1C67">
        <w:rPr>
          <w:sz w:val="28"/>
          <w:szCs w:val="28"/>
        </w:rPr>
        <w:t xml:space="preserve"> та </w:t>
      </w:r>
      <w:proofErr w:type="spellStart"/>
      <w:r w:rsidRPr="009F1C67">
        <w:rPr>
          <w:sz w:val="28"/>
          <w:szCs w:val="28"/>
        </w:rPr>
        <w:t>переконання</w:t>
      </w:r>
      <w:proofErr w:type="spellEnd"/>
      <w:r w:rsidRPr="009F1C6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</w:rPr>
        <w:t>Сугестія</w:t>
      </w:r>
      <w:proofErr w:type="spellEnd"/>
      <w:r w:rsidRPr="009F1C67">
        <w:rPr>
          <w:sz w:val="28"/>
          <w:szCs w:val="28"/>
        </w:rPr>
        <w:t xml:space="preserve"> як </w:t>
      </w:r>
      <w:proofErr w:type="spellStart"/>
      <w:r w:rsidRPr="009F1C67">
        <w:rPr>
          <w:sz w:val="28"/>
          <w:szCs w:val="28"/>
        </w:rPr>
        <w:t>комунікативна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</w:rPr>
        <w:t>технологія</w:t>
      </w:r>
      <w:proofErr w:type="spellEnd"/>
      <w:r w:rsidRPr="009F1C67">
        <w:rPr>
          <w:sz w:val="28"/>
          <w:szCs w:val="28"/>
        </w:rPr>
        <w:t>.</w:t>
      </w:r>
    </w:p>
    <w:p w:rsidR="009F1C67" w:rsidRPr="009F1C67" w:rsidRDefault="009F1C67" w:rsidP="009F1C67">
      <w:pPr>
        <w:pStyle w:val="ab"/>
        <w:widowControl/>
        <w:numPr>
          <w:ilvl w:val="1"/>
          <w:numId w:val="9"/>
        </w:numPr>
        <w:adjustRightInd/>
        <w:spacing w:line="259" w:lineRule="auto"/>
        <w:textAlignment w:val="auto"/>
        <w:rPr>
          <w:sz w:val="28"/>
          <w:szCs w:val="28"/>
          <w:lang w:val="uk-UA"/>
        </w:rPr>
      </w:pPr>
      <w:r w:rsidRPr="009F1C67">
        <w:rPr>
          <w:sz w:val="28"/>
          <w:szCs w:val="28"/>
          <w:lang w:val="uk-UA"/>
        </w:rPr>
        <w:t>Сугестивні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підходи до здійснення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 xml:space="preserve">маніпуляції: </w:t>
      </w:r>
      <w:proofErr w:type="spellStart"/>
      <w:r w:rsidRPr="009F1C67">
        <w:rPr>
          <w:sz w:val="28"/>
          <w:szCs w:val="28"/>
          <w:lang w:val="uk-UA"/>
        </w:rPr>
        <w:t>психоаналітично</w:t>
      </w:r>
      <w:proofErr w:type="spellEnd"/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орієнтований, гіпнотичний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підхід, підхід за допомогою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  <w:lang w:val="uk-UA"/>
        </w:rPr>
        <w:t>еріксонівського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гіпнозу, підхід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нейролінгвістичного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програмування (НЛП)).</w:t>
      </w:r>
    </w:p>
    <w:p w:rsidR="009F1C67" w:rsidRPr="009F1C67" w:rsidRDefault="009F1C67" w:rsidP="009F1C67">
      <w:pPr>
        <w:widowControl/>
        <w:numPr>
          <w:ilvl w:val="0"/>
          <w:numId w:val="3"/>
        </w:numPr>
        <w:adjustRightInd/>
        <w:spacing w:line="259" w:lineRule="auto"/>
        <w:textAlignment w:val="auto"/>
        <w:rPr>
          <w:sz w:val="28"/>
          <w:szCs w:val="28"/>
          <w:lang w:val="uk-UA"/>
        </w:rPr>
      </w:pPr>
      <w:r w:rsidRPr="009F1C67">
        <w:rPr>
          <w:sz w:val="28"/>
          <w:szCs w:val="28"/>
          <w:lang w:val="uk-UA"/>
        </w:rPr>
        <w:t>Сугестивні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техніки.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 xml:space="preserve">Техніки НЛП: </w:t>
      </w:r>
      <w:proofErr w:type="spellStart"/>
      <w:r w:rsidRPr="009F1C67">
        <w:rPr>
          <w:sz w:val="28"/>
          <w:szCs w:val="28"/>
          <w:lang w:val="uk-UA"/>
        </w:rPr>
        <w:t>задіяність</w:t>
      </w:r>
      <w:proofErr w:type="spellEnd"/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каналів; багаторівневе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приєднання, масова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  <w:lang w:val="uk-UA"/>
        </w:rPr>
        <w:t>емпатія</w:t>
      </w:r>
      <w:proofErr w:type="spellEnd"/>
      <w:r w:rsidRPr="009F1C67">
        <w:rPr>
          <w:sz w:val="28"/>
          <w:szCs w:val="28"/>
          <w:lang w:val="uk-UA"/>
        </w:rPr>
        <w:t xml:space="preserve">; </w:t>
      </w:r>
      <w:proofErr w:type="spellStart"/>
      <w:r w:rsidRPr="009F1C67">
        <w:rPr>
          <w:sz w:val="28"/>
          <w:szCs w:val="28"/>
          <w:lang w:val="uk-UA"/>
        </w:rPr>
        <w:t>рефреймінг</w:t>
      </w:r>
      <w:proofErr w:type="spellEnd"/>
      <w:r w:rsidRPr="009F1C67">
        <w:rPr>
          <w:sz w:val="28"/>
          <w:szCs w:val="28"/>
          <w:lang w:val="uk-UA"/>
        </w:rPr>
        <w:t xml:space="preserve">; </w:t>
      </w:r>
      <w:proofErr w:type="spellStart"/>
      <w:r w:rsidRPr="009F1C67">
        <w:rPr>
          <w:sz w:val="28"/>
          <w:szCs w:val="28"/>
          <w:lang w:val="uk-UA"/>
        </w:rPr>
        <w:t>візуально-кінестетична</w:t>
      </w:r>
      <w:proofErr w:type="spellEnd"/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дисоціація/асоціація; створення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ймовірного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майбутнього</w:t>
      </w:r>
      <w:r>
        <w:rPr>
          <w:sz w:val="28"/>
          <w:szCs w:val="28"/>
          <w:lang w:val="uk-UA"/>
        </w:rPr>
        <w:t>.</w:t>
      </w:r>
    </w:p>
    <w:p w:rsidR="009F1C67" w:rsidRPr="00F43095" w:rsidRDefault="009F1C67" w:rsidP="009F1C67">
      <w:pPr>
        <w:widowControl/>
        <w:numPr>
          <w:ilvl w:val="0"/>
          <w:numId w:val="3"/>
        </w:numPr>
        <w:adjustRightInd/>
        <w:spacing w:line="259" w:lineRule="auto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Контрсугестія</w:t>
      </w:r>
      <w:proofErr w:type="spellEnd"/>
      <w:r>
        <w:rPr>
          <w:sz w:val="28"/>
          <w:szCs w:val="28"/>
        </w:rPr>
        <w:t>. Т</w:t>
      </w:r>
      <w:r w:rsidRPr="003F45DF">
        <w:rPr>
          <w:sz w:val="28"/>
          <w:szCs w:val="28"/>
        </w:rPr>
        <w:t xml:space="preserve">ри </w:t>
      </w:r>
      <w:proofErr w:type="spellStart"/>
      <w:proofErr w:type="gramStart"/>
      <w:r w:rsidRPr="003F45DF">
        <w:rPr>
          <w:sz w:val="28"/>
          <w:szCs w:val="28"/>
        </w:rPr>
        <w:t>р</w:t>
      </w:r>
      <w:proofErr w:type="gramEnd"/>
      <w:r w:rsidRPr="003F45DF">
        <w:rPr>
          <w:sz w:val="28"/>
          <w:szCs w:val="28"/>
        </w:rPr>
        <w:t>івні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F45DF"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F45DF">
        <w:rPr>
          <w:sz w:val="28"/>
          <w:szCs w:val="28"/>
        </w:rPr>
        <w:t>психологічного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F45DF">
        <w:rPr>
          <w:sz w:val="28"/>
          <w:szCs w:val="28"/>
        </w:rPr>
        <w:t>захисту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F45DF"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соціальний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соціально-груповий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індивідуально-особистісний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психологічного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Контрсугестивні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самозахисту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затаювання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маскування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ігнорування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фільтрація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альтернатив,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пам’яті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>.</w:t>
      </w:r>
    </w:p>
    <w:p w:rsidR="009F1C67" w:rsidRPr="00A338DC" w:rsidRDefault="009F1C67" w:rsidP="009F1C67">
      <w:pPr>
        <w:rPr>
          <w:sz w:val="28"/>
          <w:szCs w:val="28"/>
        </w:rPr>
      </w:pPr>
    </w:p>
    <w:p w:rsidR="009F1C67" w:rsidRPr="00A338DC" w:rsidRDefault="009F1C67" w:rsidP="009F1C67">
      <w:pPr>
        <w:rPr>
          <w:sz w:val="28"/>
          <w:szCs w:val="28"/>
        </w:rPr>
      </w:pPr>
    </w:p>
    <w:p w:rsidR="00737181" w:rsidRPr="00E03D25" w:rsidRDefault="00737181" w:rsidP="0073718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03D25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на вибір</w:t>
      </w:r>
      <w:r w:rsidR="00322B06">
        <w:rPr>
          <w:b/>
          <w:sz w:val="28"/>
          <w:szCs w:val="28"/>
          <w:lang w:val="uk-UA"/>
        </w:rPr>
        <w:t xml:space="preserve"> (виконане 1 завдання у форматі </w:t>
      </w:r>
      <w:r w:rsidR="00322B06">
        <w:rPr>
          <w:b/>
          <w:sz w:val="28"/>
          <w:szCs w:val="28"/>
          <w:lang w:val="en-US"/>
        </w:rPr>
        <w:t>Word</w:t>
      </w:r>
      <w:r w:rsidR="00322B06" w:rsidRPr="00322B06">
        <w:rPr>
          <w:b/>
          <w:sz w:val="28"/>
          <w:szCs w:val="28"/>
        </w:rPr>
        <w:t xml:space="preserve"> </w:t>
      </w:r>
      <w:r w:rsidR="00322B06">
        <w:rPr>
          <w:b/>
          <w:sz w:val="28"/>
          <w:szCs w:val="28"/>
        </w:rPr>
        <w:t>над</w:t>
      </w:r>
      <w:r w:rsidR="00322B06">
        <w:rPr>
          <w:b/>
          <w:sz w:val="28"/>
          <w:szCs w:val="28"/>
          <w:lang w:val="uk-UA"/>
        </w:rPr>
        <w:t>і</w:t>
      </w:r>
      <w:proofErr w:type="spellStart"/>
      <w:r w:rsidR="00322B06">
        <w:rPr>
          <w:b/>
          <w:sz w:val="28"/>
          <w:szCs w:val="28"/>
        </w:rPr>
        <w:t>слати</w:t>
      </w:r>
      <w:proofErr w:type="spellEnd"/>
      <w:r w:rsidR="00322B06">
        <w:rPr>
          <w:b/>
          <w:sz w:val="28"/>
          <w:szCs w:val="28"/>
          <w:lang w:val="uk-UA"/>
        </w:rPr>
        <w:t xml:space="preserve"> на електронну пошту)</w:t>
      </w:r>
      <w:r w:rsidRPr="00E03D25">
        <w:rPr>
          <w:b/>
          <w:sz w:val="28"/>
          <w:szCs w:val="28"/>
          <w:lang w:val="uk-UA"/>
        </w:rPr>
        <w:t>:</w:t>
      </w:r>
    </w:p>
    <w:p w:rsidR="009F1C67" w:rsidRPr="009F1C67" w:rsidRDefault="009F1C67" w:rsidP="009F1C67">
      <w:pPr>
        <w:pStyle w:val="ab"/>
        <w:numPr>
          <w:ilvl w:val="0"/>
          <w:numId w:val="10"/>
        </w:numPr>
        <w:rPr>
          <w:sz w:val="28"/>
          <w:szCs w:val="28"/>
        </w:rPr>
      </w:pPr>
      <w:proofErr w:type="spellStart"/>
      <w:r w:rsidRPr="009F1C67"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</w:rPr>
        <w:t>розділ</w:t>
      </w:r>
      <w:proofErr w:type="spellEnd"/>
      <w:r w:rsidRPr="009F1C67">
        <w:rPr>
          <w:sz w:val="28"/>
          <w:szCs w:val="28"/>
        </w:rPr>
        <w:t xml:space="preserve"> СУГЕСТІЯ У РЕКЛАМНІЙ ПРАКТИЦІ </w:t>
      </w:r>
      <w:hyperlink r:id="rId8" w:history="1">
        <w:r w:rsidRPr="009F1C67">
          <w:rPr>
            <w:rStyle w:val="af4"/>
            <w:rFonts w:eastAsiaTheme="majorEastAsia"/>
            <w:sz w:val="28"/>
            <w:szCs w:val="28"/>
          </w:rPr>
          <w:t>https://stud.com.ua/63443/marketing/sugestiyi_reklamnoy_praktitsi</w:t>
        </w:r>
      </w:hyperlink>
      <w:r w:rsidRPr="009F1C67">
        <w:rPr>
          <w:sz w:val="28"/>
          <w:szCs w:val="28"/>
        </w:rPr>
        <w:t xml:space="preserve"> </w:t>
      </w:r>
      <w:proofErr w:type="spellStart"/>
      <w:r w:rsidRPr="009F1C67">
        <w:rPr>
          <w:sz w:val="28"/>
          <w:szCs w:val="28"/>
        </w:rPr>
        <w:t>і</w:t>
      </w:r>
      <w:proofErr w:type="spellEnd"/>
      <w:r w:rsidRPr="009F1C67">
        <w:rPr>
          <w:sz w:val="28"/>
          <w:szCs w:val="28"/>
        </w:rPr>
        <w:t xml:space="preserve"> </w:t>
      </w:r>
      <w:proofErr w:type="spellStart"/>
      <w:proofErr w:type="gramStart"/>
      <w:r w:rsidRPr="009F1C67">
        <w:rPr>
          <w:sz w:val="28"/>
          <w:szCs w:val="28"/>
        </w:rPr>
        <w:t>п</w:t>
      </w:r>
      <w:proofErr w:type="gramEnd"/>
      <w:r w:rsidRPr="009F1C67">
        <w:rPr>
          <w:sz w:val="28"/>
          <w:szCs w:val="28"/>
        </w:rPr>
        <w:t>ідготувати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</w:rPr>
        <w:t>приклади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</w:rPr>
        <w:t>сугестивник</w:t>
      </w:r>
      <w:proofErr w:type="spellEnd"/>
      <w:r w:rsidRPr="009F1C67">
        <w:rPr>
          <w:sz w:val="28"/>
          <w:szCs w:val="28"/>
        </w:rPr>
        <w:t xml:space="preserve"> практик у </w:t>
      </w:r>
      <w:proofErr w:type="spellStart"/>
      <w:r w:rsidRPr="009F1C67">
        <w:rPr>
          <w:sz w:val="28"/>
          <w:szCs w:val="28"/>
        </w:rPr>
        <w:t>вітчизняній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</w:rPr>
        <w:t>рекламі</w:t>
      </w:r>
      <w:proofErr w:type="spellEnd"/>
      <w:r w:rsidRPr="009F1C67">
        <w:rPr>
          <w:sz w:val="28"/>
          <w:szCs w:val="28"/>
        </w:rPr>
        <w:t>.</w:t>
      </w:r>
    </w:p>
    <w:p w:rsidR="009F1C67" w:rsidRPr="009F1C67" w:rsidRDefault="009F1C67" w:rsidP="009F1C67">
      <w:pPr>
        <w:pStyle w:val="ab"/>
        <w:numPr>
          <w:ilvl w:val="0"/>
          <w:numId w:val="10"/>
        </w:numPr>
        <w:rPr>
          <w:sz w:val="28"/>
          <w:szCs w:val="28"/>
          <w:lang w:val="uk-UA"/>
        </w:rPr>
      </w:pPr>
      <w:proofErr w:type="spellStart"/>
      <w:r w:rsidRPr="009F1C67"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</w:rPr>
        <w:t>статтю</w:t>
      </w:r>
      <w:proofErr w:type="spellEnd"/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Сугестія як вид маніпуляції в українській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1C67">
        <w:rPr>
          <w:sz w:val="28"/>
          <w:szCs w:val="28"/>
          <w:lang w:val="uk-UA"/>
        </w:rPr>
        <w:t>блогосфері</w:t>
      </w:r>
      <w:proofErr w:type="spellEnd"/>
      <w:r>
        <w:rPr>
          <w:sz w:val="28"/>
          <w:szCs w:val="28"/>
          <w:lang w:val="uk-UA"/>
        </w:rPr>
        <w:t xml:space="preserve"> </w:t>
      </w:r>
      <w:hyperlink r:id="rId9" w:history="1"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https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://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matrix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info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.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com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/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sugestiya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yak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vyd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manipulyatsiyi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v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ukrayinskij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pacing w:val="-6"/>
            <w:sz w:val="28"/>
            <w:szCs w:val="28"/>
          </w:rPr>
          <w:t>blogosferi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/</w:t>
        </w:r>
      </w:hyperlink>
      <w:r>
        <w:rPr>
          <w:lang w:val="uk-UA"/>
        </w:rPr>
        <w:t xml:space="preserve"> </w:t>
      </w:r>
      <w:r w:rsidR="00737181" w:rsidRPr="009F1C67">
        <w:rPr>
          <w:sz w:val="28"/>
          <w:szCs w:val="28"/>
          <w:lang w:val="uk-UA"/>
        </w:rPr>
        <w:t xml:space="preserve">і </w:t>
      </w:r>
      <w:r w:rsidR="00737181">
        <w:rPr>
          <w:sz w:val="28"/>
          <w:szCs w:val="28"/>
          <w:lang w:val="uk-UA"/>
        </w:rPr>
        <w:t>викласти в письмовій формі</w:t>
      </w:r>
      <w:r w:rsidR="00737181" w:rsidRPr="009F1C67">
        <w:rPr>
          <w:sz w:val="28"/>
          <w:szCs w:val="28"/>
          <w:lang w:val="uk-UA"/>
        </w:rPr>
        <w:t xml:space="preserve"> </w:t>
      </w:r>
      <w:r w:rsidR="00737181">
        <w:rPr>
          <w:sz w:val="28"/>
          <w:szCs w:val="28"/>
          <w:lang w:val="uk-UA"/>
        </w:rPr>
        <w:t>власні судження з теми</w:t>
      </w:r>
      <w:r w:rsidRPr="009F1C67">
        <w:rPr>
          <w:sz w:val="28"/>
          <w:szCs w:val="28"/>
          <w:lang w:val="uk-UA"/>
        </w:rPr>
        <w:t xml:space="preserve"> «У чому труднощі становлення вітчизняної </w:t>
      </w:r>
      <w:proofErr w:type="spellStart"/>
      <w:r w:rsidRPr="009F1C67">
        <w:rPr>
          <w:sz w:val="28"/>
          <w:szCs w:val="28"/>
          <w:lang w:val="uk-UA"/>
        </w:rPr>
        <w:t>блогосфери</w:t>
      </w:r>
      <w:proofErr w:type="spellEnd"/>
      <w:r w:rsidRPr="009F1C67">
        <w:rPr>
          <w:sz w:val="28"/>
          <w:szCs w:val="28"/>
          <w:lang w:val="uk-UA"/>
        </w:rPr>
        <w:t xml:space="preserve"> і як запобігти сугестивним впливам в ній?»</w:t>
      </w:r>
    </w:p>
    <w:p w:rsidR="009F1C67" w:rsidRPr="009F1C67" w:rsidRDefault="009F1C67" w:rsidP="009F1C67">
      <w:pPr>
        <w:pStyle w:val="ab"/>
        <w:numPr>
          <w:ilvl w:val="0"/>
          <w:numId w:val="10"/>
        </w:numPr>
        <w:rPr>
          <w:sz w:val="28"/>
          <w:szCs w:val="28"/>
          <w:lang w:val="uk-UA"/>
        </w:rPr>
      </w:pPr>
      <w:r w:rsidRPr="009F1C67">
        <w:rPr>
          <w:sz w:val="28"/>
          <w:szCs w:val="28"/>
          <w:lang w:val="uk-UA"/>
        </w:rPr>
        <w:t xml:space="preserve">Опрацювати статтю: 5 міфів про НЛП з якими настав час розпрощатися </w:t>
      </w:r>
      <w:hyperlink r:id="rId10" w:history="1">
        <w:r w:rsidRPr="009F1C67">
          <w:rPr>
            <w:rStyle w:val="af4"/>
            <w:rFonts w:eastAsiaTheme="majorEastAsia"/>
            <w:sz w:val="28"/>
            <w:szCs w:val="28"/>
          </w:rPr>
          <w:t>https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://</w:t>
        </w:r>
        <w:r w:rsidRPr="009F1C67">
          <w:rPr>
            <w:rStyle w:val="af4"/>
            <w:rFonts w:eastAsiaTheme="majorEastAsia"/>
            <w:sz w:val="28"/>
            <w:szCs w:val="28"/>
          </w:rPr>
          <w:t>alunika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.</w:t>
        </w:r>
        <w:r w:rsidRPr="009F1C67">
          <w:rPr>
            <w:rStyle w:val="af4"/>
            <w:rFonts w:eastAsiaTheme="majorEastAsia"/>
            <w:sz w:val="28"/>
            <w:szCs w:val="28"/>
          </w:rPr>
          <w:t>com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/</w:t>
        </w:r>
        <w:r w:rsidRPr="009F1C67">
          <w:rPr>
            <w:rStyle w:val="af4"/>
            <w:rFonts w:eastAsiaTheme="majorEastAsia"/>
            <w:sz w:val="28"/>
            <w:szCs w:val="28"/>
          </w:rPr>
          <w:t>uk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/5-</w:t>
        </w:r>
        <w:r w:rsidRPr="009F1C67">
          <w:rPr>
            <w:rStyle w:val="af4"/>
            <w:rFonts w:eastAsiaTheme="majorEastAsia"/>
            <w:sz w:val="28"/>
            <w:szCs w:val="28"/>
          </w:rPr>
          <w:t>mifiv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z w:val="28"/>
            <w:szCs w:val="28"/>
          </w:rPr>
          <w:t>pro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z w:val="28"/>
            <w:szCs w:val="28"/>
          </w:rPr>
          <w:t>nlp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z w:val="28"/>
            <w:szCs w:val="28"/>
          </w:rPr>
          <w:t>z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z w:val="28"/>
            <w:szCs w:val="28"/>
          </w:rPr>
          <w:t>yakimi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z w:val="28"/>
            <w:szCs w:val="28"/>
          </w:rPr>
          <w:t>nastav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z w:val="28"/>
            <w:szCs w:val="28"/>
          </w:rPr>
          <w:t>chas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-</w:t>
        </w:r>
        <w:r w:rsidRPr="009F1C67">
          <w:rPr>
            <w:rStyle w:val="af4"/>
            <w:rFonts w:eastAsiaTheme="majorEastAsia"/>
            <w:sz w:val="28"/>
            <w:szCs w:val="28"/>
          </w:rPr>
          <w:t>rozproshhatisya</w:t>
        </w:r>
        <w:r w:rsidRPr="009F1C67">
          <w:rPr>
            <w:rStyle w:val="af4"/>
            <w:rFonts w:eastAsiaTheme="majorEastAsia"/>
            <w:sz w:val="28"/>
            <w:szCs w:val="28"/>
            <w:lang w:val="uk-UA"/>
          </w:rPr>
          <w:t>/</w:t>
        </w:r>
      </w:hyperlink>
      <w:r>
        <w:rPr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 xml:space="preserve">і </w:t>
      </w:r>
      <w:r w:rsidR="00737181">
        <w:rPr>
          <w:sz w:val="28"/>
          <w:szCs w:val="28"/>
          <w:lang w:val="uk-UA"/>
        </w:rPr>
        <w:t>викласти в письмовій формі</w:t>
      </w:r>
      <w:r w:rsidRPr="009F1C67">
        <w:rPr>
          <w:sz w:val="28"/>
          <w:szCs w:val="28"/>
          <w:lang w:val="uk-UA"/>
        </w:rPr>
        <w:t xml:space="preserve"> </w:t>
      </w:r>
      <w:r w:rsidR="00737181">
        <w:rPr>
          <w:sz w:val="28"/>
          <w:szCs w:val="28"/>
          <w:lang w:val="uk-UA"/>
        </w:rPr>
        <w:t xml:space="preserve">власні судження з теми </w:t>
      </w:r>
      <w:r w:rsidRPr="009F1C67">
        <w:rPr>
          <w:sz w:val="28"/>
          <w:szCs w:val="28"/>
          <w:lang w:val="uk-UA"/>
        </w:rPr>
        <w:t>«Міфічні та наукові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джерела</w:t>
      </w:r>
      <w:r>
        <w:rPr>
          <w:sz w:val="28"/>
          <w:szCs w:val="28"/>
          <w:lang w:val="uk-UA"/>
        </w:rPr>
        <w:t xml:space="preserve"> </w:t>
      </w:r>
      <w:r w:rsidRPr="009F1C67">
        <w:rPr>
          <w:sz w:val="28"/>
          <w:szCs w:val="28"/>
          <w:lang w:val="uk-UA"/>
        </w:rPr>
        <w:t>застосування НЛП»</w:t>
      </w:r>
      <w:r>
        <w:rPr>
          <w:sz w:val="28"/>
          <w:szCs w:val="28"/>
          <w:lang w:val="uk-UA"/>
        </w:rPr>
        <w:t>.</w:t>
      </w:r>
    </w:p>
    <w:p w:rsidR="009F1C67" w:rsidRPr="009F1C67" w:rsidRDefault="009F1C67" w:rsidP="009F1C67">
      <w:pPr>
        <w:rPr>
          <w:b/>
          <w:bCs/>
          <w:sz w:val="28"/>
          <w:szCs w:val="28"/>
          <w:lang w:val="uk-UA"/>
        </w:rPr>
      </w:pPr>
    </w:p>
    <w:p w:rsidR="009F1C67" w:rsidRPr="009F1C67" w:rsidRDefault="009F1C67" w:rsidP="009F1C67">
      <w:pPr>
        <w:rPr>
          <w:b/>
          <w:sz w:val="28"/>
          <w:szCs w:val="28"/>
        </w:rPr>
      </w:pPr>
      <w:proofErr w:type="spellStart"/>
      <w:r w:rsidRPr="009F1C67">
        <w:rPr>
          <w:b/>
          <w:bCs/>
          <w:sz w:val="28"/>
          <w:szCs w:val="28"/>
        </w:rPr>
        <w:t>Література</w:t>
      </w:r>
      <w:proofErr w:type="spellEnd"/>
      <w:r w:rsidRPr="009F1C67">
        <w:rPr>
          <w:b/>
          <w:sz w:val="28"/>
          <w:szCs w:val="28"/>
        </w:rPr>
        <w:t xml:space="preserve">: </w:t>
      </w:r>
    </w:p>
    <w:p w:rsidR="009F1C67" w:rsidRPr="00A338DC" w:rsidRDefault="009F1C67" w:rsidP="009F1C67">
      <w:pPr>
        <w:pStyle w:val="ab"/>
        <w:widowControl/>
        <w:numPr>
          <w:ilvl w:val="0"/>
          <w:numId w:val="4"/>
        </w:numPr>
        <w:autoSpaceDE w:val="0"/>
        <w:autoSpaceDN w:val="0"/>
        <w:adjustRightInd/>
        <w:spacing w:line="240" w:lineRule="auto"/>
        <w:textAlignment w:val="auto"/>
        <w:rPr>
          <w:spacing w:val="-6"/>
          <w:sz w:val="28"/>
          <w:szCs w:val="28"/>
        </w:rPr>
      </w:pPr>
      <w:proofErr w:type="spellStart"/>
      <w:r w:rsidRPr="00A338DC">
        <w:rPr>
          <w:spacing w:val="-6"/>
          <w:sz w:val="28"/>
          <w:szCs w:val="28"/>
        </w:rPr>
        <w:t>Твердохліб</w:t>
      </w:r>
      <w:proofErr w:type="spellEnd"/>
      <w:r w:rsidRPr="00A338DC">
        <w:rPr>
          <w:spacing w:val="-6"/>
          <w:sz w:val="28"/>
          <w:szCs w:val="28"/>
        </w:rPr>
        <w:t xml:space="preserve"> О.,  </w:t>
      </w:r>
      <w:proofErr w:type="spellStart"/>
      <w:r w:rsidRPr="00A338DC">
        <w:rPr>
          <w:spacing w:val="-6"/>
          <w:sz w:val="28"/>
          <w:szCs w:val="28"/>
        </w:rPr>
        <w:t>Гайович</w:t>
      </w:r>
      <w:proofErr w:type="spellEnd"/>
      <w:r w:rsidRPr="00A338DC">
        <w:rPr>
          <w:spacing w:val="-6"/>
          <w:sz w:val="28"/>
          <w:szCs w:val="28"/>
        </w:rPr>
        <w:t xml:space="preserve"> Г. </w:t>
      </w:r>
      <w:proofErr w:type="spellStart"/>
      <w:r w:rsidRPr="00A338DC">
        <w:rPr>
          <w:spacing w:val="-6"/>
          <w:sz w:val="28"/>
          <w:szCs w:val="28"/>
        </w:rPr>
        <w:t>Сугестія</w:t>
      </w:r>
      <w:proofErr w:type="spellEnd"/>
      <w:r w:rsidRPr="00A338DC">
        <w:rPr>
          <w:spacing w:val="-6"/>
          <w:sz w:val="28"/>
          <w:szCs w:val="28"/>
        </w:rPr>
        <w:t xml:space="preserve"> та </w:t>
      </w:r>
      <w:proofErr w:type="spellStart"/>
      <w:r w:rsidRPr="00A338DC">
        <w:rPr>
          <w:spacing w:val="-6"/>
          <w:sz w:val="28"/>
          <w:szCs w:val="28"/>
        </w:rPr>
        <w:t>її</w:t>
      </w:r>
      <w:proofErr w:type="spellEnd"/>
      <w:r w:rsidRPr="00A338DC">
        <w:rPr>
          <w:spacing w:val="-6"/>
          <w:sz w:val="28"/>
          <w:szCs w:val="28"/>
        </w:rPr>
        <w:t xml:space="preserve"> прояви в </w:t>
      </w:r>
      <w:proofErr w:type="spellStart"/>
      <w:r w:rsidRPr="00A338DC">
        <w:rPr>
          <w:spacing w:val="-6"/>
          <w:sz w:val="28"/>
          <w:szCs w:val="28"/>
        </w:rPr>
        <w:t>сучасному</w:t>
      </w:r>
      <w:proofErr w:type="spellEnd"/>
      <w:r w:rsidRPr="00A338DC">
        <w:rPr>
          <w:spacing w:val="-6"/>
          <w:sz w:val="28"/>
          <w:szCs w:val="28"/>
        </w:rPr>
        <w:t xml:space="preserve"> </w:t>
      </w:r>
      <w:proofErr w:type="spellStart"/>
      <w:r w:rsidRPr="00A338DC">
        <w:rPr>
          <w:spacing w:val="-6"/>
          <w:sz w:val="28"/>
          <w:szCs w:val="28"/>
        </w:rPr>
        <w:t>інформаційному</w:t>
      </w:r>
      <w:proofErr w:type="spellEnd"/>
      <w:r w:rsidRPr="00A338DC">
        <w:rPr>
          <w:spacing w:val="-6"/>
          <w:sz w:val="28"/>
          <w:szCs w:val="28"/>
        </w:rPr>
        <w:t xml:space="preserve"> </w:t>
      </w:r>
      <w:proofErr w:type="spellStart"/>
      <w:r w:rsidRPr="00A338DC">
        <w:rPr>
          <w:spacing w:val="-6"/>
          <w:sz w:val="28"/>
          <w:szCs w:val="28"/>
        </w:rPr>
        <w:t>просторі</w:t>
      </w:r>
      <w:proofErr w:type="spellEnd"/>
      <w:r w:rsidRPr="00A338DC">
        <w:rPr>
          <w:spacing w:val="-6"/>
          <w:sz w:val="28"/>
          <w:szCs w:val="28"/>
        </w:rPr>
        <w:t xml:space="preserve"> </w:t>
      </w:r>
      <w:proofErr w:type="spellStart"/>
      <w:r w:rsidRPr="00A338DC">
        <w:rPr>
          <w:spacing w:val="-6"/>
          <w:sz w:val="28"/>
          <w:szCs w:val="28"/>
        </w:rPr>
        <w:t>держави</w:t>
      </w:r>
      <w:proofErr w:type="spellEnd"/>
      <w:r w:rsidRPr="00A338DC">
        <w:rPr>
          <w:spacing w:val="-6"/>
          <w:sz w:val="28"/>
          <w:szCs w:val="28"/>
        </w:rPr>
        <w:t xml:space="preserve">. </w:t>
      </w:r>
      <w:proofErr w:type="spellStart"/>
      <w:r w:rsidRPr="00A338DC">
        <w:rPr>
          <w:i/>
          <w:iCs/>
          <w:spacing w:val="-6"/>
          <w:sz w:val="28"/>
          <w:szCs w:val="28"/>
        </w:rPr>
        <w:t>Науковий</w:t>
      </w:r>
      <w:proofErr w:type="spellEnd"/>
      <w:r w:rsidRPr="00A338DC">
        <w:rPr>
          <w:i/>
          <w:iCs/>
          <w:spacing w:val="-6"/>
          <w:sz w:val="28"/>
          <w:szCs w:val="28"/>
        </w:rPr>
        <w:t xml:space="preserve"> </w:t>
      </w:r>
      <w:proofErr w:type="spellStart"/>
      <w:proofErr w:type="gramStart"/>
      <w:r w:rsidRPr="00A338DC">
        <w:rPr>
          <w:i/>
          <w:iCs/>
          <w:spacing w:val="-6"/>
          <w:sz w:val="28"/>
          <w:szCs w:val="28"/>
        </w:rPr>
        <w:t>вісник</w:t>
      </w:r>
      <w:proofErr w:type="spellEnd"/>
      <w:proofErr w:type="gramEnd"/>
      <w:r w:rsidRPr="00A338DC">
        <w:rPr>
          <w:i/>
          <w:iCs/>
          <w:spacing w:val="-6"/>
          <w:sz w:val="28"/>
          <w:szCs w:val="28"/>
        </w:rPr>
        <w:t xml:space="preserve">: </w:t>
      </w:r>
      <w:proofErr w:type="spellStart"/>
      <w:r w:rsidRPr="00A338DC">
        <w:rPr>
          <w:i/>
          <w:iCs/>
          <w:spacing w:val="-6"/>
          <w:sz w:val="28"/>
          <w:szCs w:val="28"/>
        </w:rPr>
        <w:t>Державне</w:t>
      </w:r>
      <w:proofErr w:type="spellEnd"/>
      <w:r w:rsidRPr="00A338DC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A338DC">
        <w:rPr>
          <w:i/>
          <w:iCs/>
          <w:spacing w:val="-6"/>
          <w:sz w:val="28"/>
          <w:szCs w:val="28"/>
        </w:rPr>
        <w:t>управління</w:t>
      </w:r>
      <w:proofErr w:type="spellEnd"/>
      <w:r w:rsidRPr="00A338DC">
        <w:rPr>
          <w:spacing w:val="-6"/>
          <w:sz w:val="28"/>
          <w:szCs w:val="28"/>
        </w:rPr>
        <w:t xml:space="preserve">. 2022, 1(11). С. 222–239. </w:t>
      </w:r>
      <w:hyperlink r:id="rId11" w:history="1">
        <w:r w:rsidRPr="00A338DC">
          <w:rPr>
            <w:rStyle w:val="af4"/>
            <w:rFonts w:eastAsiaTheme="majorEastAsia"/>
            <w:spacing w:val="-6"/>
            <w:sz w:val="28"/>
            <w:szCs w:val="28"/>
          </w:rPr>
          <w:t>https://doi.org/10.33269/2618-0065-2022-1(11)-222-239</w:t>
        </w:r>
      </w:hyperlink>
    </w:p>
    <w:p w:rsidR="009F1C67" w:rsidRPr="00606737" w:rsidRDefault="009F1C67" w:rsidP="009F1C67">
      <w:pPr>
        <w:pStyle w:val="ab"/>
        <w:widowControl/>
        <w:numPr>
          <w:ilvl w:val="0"/>
          <w:numId w:val="4"/>
        </w:numPr>
        <w:adjustRightInd/>
        <w:spacing w:line="259" w:lineRule="auto"/>
        <w:textAlignment w:val="auto"/>
        <w:rPr>
          <w:sz w:val="28"/>
          <w:szCs w:val="28"/>
          <w:shd w:val="clear" w:color="auto" w:fill="FFFFFF"/>
        </w:rPr>
      </w:pPr>
      <w:proofErr w:type="spellStart"/>
      <w:r w:rsidRPr="00606737">
        <w:rPr>
          <w:color w:val="444444"/>
          <w:sz w:val="28"/>
          <w:szCs w:val="28"/>
          <w:shd w:val="clear" w:color="auto" w:fill="F9F9F9"/>
        </w:rPr>
        <w:t>Горова</w:t>
      </w:r>
      <w:proofErr w:type="spellEnd"/>
      <w:r w:rsidRPr="00606737">
        <w:rPr>
          <w:color w:val="444444"/>
          <w:sz w:val="28"/>
          <w:szCs w:val="28"/>
          <w:shd w:val="clear" w:color="auto" w:fill="F9F9F9"/>
        </w:rPr>
        <w:t xml:space="preserve"> С. В. </w:t>
      </w:r>
      <w:r w:rsidRPr="00606737">
        <w:rPr>
          <w:color w:val="444444"/>
          <w:sz w:val="28"/>
          <w:szCs w:val="28"/>
        </w:rPr>
        <w:t xml:space="preserve">Особа в </w:t>
      </w:r>
      <w:proofErr w:type="spellStart"/>
      <w:r w:rsidRPr="00606737">
        <w:rPr>
          <w:color w:val="444444"/>
          <w:sz w:val="28"/>
          <w:szCs w:val="28"/>
        </w:rPr>
        <w:t>інформаційному</w:t>
      </w:r>
      <w:proofErr w:type="spellEnd"/>
      <w:r w:rsidRPr="00606737">
        <w:rPr>
          <w:color w:val="444444"/>
          <w:sz w:val="28"/>
          <w:szCs w:val="28"/>
        </w:rPr>
        <w:t xml:space="preserve"> </w:t>
      </w:r>
      <w:proofErr w:type="spellStart"/>
      <w:r w:rsidRPr="00606737">
        <w:rPr>
          <w:color w:val="444444"/>
          <w:sz w:val="28"/>
          <w:szCs w:val="28"/>
        </w:rPr>
        <w:t>суспільстві</w:t>
      </w:r>
      <w:proofErr w:type="spellEnd"/>
      <w:r w:rsidRPr="00606737">
        <w:rPr>
          <w:color w:val="444444"/>
          <w:sz w:val="28"/>
          <w:szCs w:val="28"/>
        </w:rPr>
        <w:t xml:space="preserve">: </w:t>
      </w:r>
      <w:proofErr w:type="spellStart"/>
      <w:r w:rsidRPr="00606737">
        <w:rPr>
          <w:color w:val="444444"/>
          <w:sz w:val="28"/>
          <w:szCs w:val="28"/>
        </w:rPr>
        <w:t>виклики</w:t>
      </w:r>
      <w:proofErr w:type="spellEnd"/>
      <w:r w:rsidRPr="00606737">
        <w:rPr>
          <w:color w:val="444444"/>
          <w:sz w:val="28"/>
          <w:szCs w:val="28"/>
        </w:rPr>
        <w:t xml:space="preserve"> </w:t>
      </w:r>
      <w:proofErr w:type="spellStart"/>
      <w:r w:rsidRPr="00606737">
        <w:rPr>
          <w:color w:val="444444"/>
          <w:sz w:val="28"/>
          <w:szCs w:val="28"/>
        </w:rPr>
        <w:t>сьогодення</w:t>
      </w:r>
      <w:proofErr w:type="spellEnd"/>
      <w:proofErr w:type="gramStart"/>
      <w:r w:rsidRPr="00606737">
        <w:rPr>
          <w:color w:val="444444"/>
          <w:sz w:val="28"/>
          <w:szCs w:val="28"/>
          <w:shd w:val="clear" w:color="auto" w:fill="F9F9F9"/>
        </w:rPr>
        <w:t> :</w:t>
      </w:r>
      <w:proofErr w:type="gramEnd"/>
      <w:r w:rsidRPr="00606737">
        <w:rPr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606737">
        <w:rPr>
          <w:color w:val="444444"/>
          <w:sz w:val="28"/>
          <w:szCs w:val="28"/>
          <w:shd w:val="clear" w:color="auto" w:fill="F9F9F9"/>
        </w:rPr>
        <w:t>монографія</w:t>
      </w:r>
      <w:proofErr w:type="spellEnd"/>
      <w:r w:rsidRPr="00606737">
        <w:rPr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606737">
        <w:rPr>
          <w:color w:val="444444"/>
          <w:sz w:val="28"/>
          <w:szCs w:val="28"/>
          <w:shd w:val="clear" w:color="auto" w:fill="F9F9F9"/>
        </w:rPr>
        <w:t>Київ</w:t>
      </w:r>
      <w:proofErr w:type="spellEnd"/>
      <w:r w:rsidRPr="00606737">
        <w:rPr>
          <w:color w:val="444444"/>
          <w:sz w:val="28"/>
          <w:szCs w:val="28"/>
          <w:shd w:val="clear" w:color="auto" w:fill="F9F9F9"/>
        </w:rPr>
        <w:t xml:space="preserve">: НБУВ, </w:t>
      </w:r>
      <w:r w:rsidRPr="00606737">
        <w:rPr>
          <w:color w:val="444444"/>
          <w:sz w:val="28"/>
          <w:szCs w:val="28"/>
        </w:rPr>
        <w:t>2017</w:t>
      </w:r>
      <w:r w:rsidRPr="00606737">
        <w:rPr>
          <w:color w:val="444444"/>
          <w:sz w:val="28"/>
          <w:szCs w:val="28"/>
          <w:shd w:val="clear" w:color="auto" w:fill="F9F9F9"/>
        </w:rPr>
        <w:t xml:space="preserve">. 450 </w:t>
      </w:r>
      <w:proofErr w:type="spellStart"/>
      <w:r w:rsidRPr="00606737">
        <w:rPr>
          <w:color w:val="444444"/>
          <w:sz w:val="28"/>
          <w:szCs w:val="28"/>
          <w:shd w:val="clear" w:color="auto" w:fill="F9F9F9"/>
        </w:rPr>
        <w:t>c</w:t>
      </w:r>
      <w:proofErr w:type="spellEnd"/>
      <w:r w:rsidRPr="00606737">
        <w:rPr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proofErr w:type="gramStart"/>
      <w:r w:rsidRPr="00606737">
        <w:rPr>
          <w:color w:val="444444"/>
          <w:sz w:val="28"/>
          <w:szCs w:val="28"/>
          <w:shd w:val="clear" w:color="auto" w:fill="F9F9F9"/>
        </w:rPr>
        <w:t>П</w:t>
      </w:r>
      <w:proofErr w:type="gramEnd"/>
      <w:r w:rsidRPr="00606737">
        <w:rPr>
          <w:color w:val="444444"/>
          <w:sz w:val="28"/>
          <w:szCs w:val="28"/>
          <w:shd w:val="clear" w:color="auto" w:fill="F9F9F9"/>
        </w:rPr>
        <w:t>ідрозділ</w:t>
      </w:r>
      <w:proofErr w:type="spellEnd"/>
      <w:r w:rsidRPr="00606737">
        <w:rPr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606737">
        <w:rPr>
          <w:sz w:val="28"/>
          <w:szCs w:val="28"/>
          <w:shd w:val="clear" w:color="auto" w:fill="FFFFFF"/>
        </w:rPr>
        <w:t>Сугестивні</w:t>
      </w:r>
      <w:proofErr w:type="spellEnd"/>
      <w:r w:rsidRPr="006067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6737">
        <w:rPr>
          <w:sz w:val="28"/>
          <w:szCs w:val="28"/>
          <w:shd w:val="clear" w:color="auto" w:fill="FFFFFF"/>
        </w:rPr>
        <w:t>технології</w:t>
      </w:r>
      <w:proofErr w:type="spellEnd"/>
      <w:r w:rsidRPr="00606737">
        <w:rPr>
          <w:sz w:val="28"/>
          <w:szCs w:val="28"/>
          <w:shd w:val="clear" w:color="auto" w:fill="FFFFFF"/>
        </w:rPr>
        <w:t xml:space="preserve"> як компонент </w:t>
      </w:r>
      <w:proofErr w:type="spellStart"/>
      <w:r w:rsidRPr="00606737">
        <w:rPr>
          <w:sz w:val="28"/>
          <w:szCs w:val="28"/>
          <w:shd w:val="clear" w:color="auto" w:fill="FFFFFF"/>
        </w:rPr>
        <w:t>інформаційної</w:t>
      </w:r>
      <w:proofErr w:type="spellEnd"/>
      <w:r w:rsidRPr="006067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6737">
        <w:rPr>
          <w:sz w:val="28"/>
          <w:szCs w:val="28"/>
          <w:shd w:val="clear" w:color="auto" w:fill="FFFFFF"/>
        </w:rPr>
        <w:t>війни</w:t>
      </w:r>
      <w:proofErr w:type="spellEnd"/>
      <w:r w:rsidRPr="00606737">
        <w:rPr>
          <w:sz w:val="28"/>
          <w:szCs w:val="28"/>
          <w:shd w:val="clear" w:color="auto" w:fill="FFFFFF"/>
        </w:rPr>
        <w:t xml:space="preserve">». </w:t>
      </w:r>
      <w:hyperlink r:id="rId12" w:history="1">
        <w:r w:rsidRPr="00606737">
          <w:rPr>
            <w:rStyle w:val="af4"/>
            <w:rFonts w:eastAsiaTheme="majorEastAsia"/>
            <w:sz w:val="28"/>
            <w:szCs w:val="28"/>
            <w:shd w:val="clear" w:color="auto" w:fill="FFFFFF"/>
          </w:rPr>
          <w:t>http://nbuviap.gov.ua/images/nauk-mon/Osoba_v_informaciynomu_suspilstvi.pdf</w:t>
        </w:r>
      </w:hyperlink>
    </w:p>
    <w:p w:rsidR="009F1C67" w:rsidRPr="00606737" w:rsidRDefault="009F1C67" w:rsidP="009F1C67">
      <w:pPr>
        <w:pStyle w:val="ab"/>
        <w:widowControl/>
        <w:numPr>
          <w:ilvl w:val="0"/>
          <w:numId w:val="4"/>
        </w:numPr>
        <w:adjustRightInd/>
        <w:spacing w:line="259" w:lineRule="auto"/>
        <w:textAlignment w:val="auto"/>
        <w:rPr>
          <w:spacing w:val="-6"/>
          <w:sz w:val="28"/>
          <w:szCs w:val="28"/>
        </w:rPr>
      </w:pPr>
      <w:r w:rsidRPr="00606737">
        <w:rPr>
          <w:spacing w:val="-6"/>
          <w:sz w:val="28"/>
          <w:szCs w:val="28"/>
        </w:rPr>
        <w:t xml:space="preserve">Руденко Н. В. </w:t>
      </w:r>
      <w:proofErr w:type="spellStart"/>
      <w:r w:rsidRPr="00606737">
        <w:rPr>
          <w:spacing w:val="-6"/>
          <w:sz w:val="28"/>
          <w:szCs w:val="28"/>
        </w:rPr>
        <w:t>Сугестія</w:t>
      </w:r>
      <w:proofErr w:type="spellEnd"/>
      <w:r w:rsidRPr="00606737">
        <w:rPr>
          <w:spacing w:val="-6"/>
          <w:sz w:val="28"/>
          <w:szCs w:val="28"/>
        </w:rPr>
        <w:t xml:space="preserve"> як </w:t>
      </w:r>
      <w:proofErr w:type="spellStart"/>
      <w:r w:rsidRPr="00606737">
        <w:rPr>
          <w:spacing w:val="-6"/>
          <w:sz w:val="28"/>
          <w:szCs w:val="28"/>
        </w:rPr>
        <w:t>засіб</w:t>
      </w:r>
      <w:proofErr w:type="spell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формування</w:t>
      </w:r>
      <w:proofErr w:type="spell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громадської</w:t>
      </w:r>
      <w:proofErr w:type="spellEnd"/>
      <w:r w:rsidRPr="00606737">
        <w:rPr>
          <w:spacing w:val="-6"/>
          <w:sz w:val="28"/>
          <w:szCs w:val="28"/>
        </w:rPr>
        <w:t xml:space="preserve"> думки в </w:t>
      </w:r>
      <w:proofErr w:type="spellStart"/>
      <w:r w:rsidRPr="00606737">
        <w:rPr>
          <w:spacing w:val="-6"/>
          <w:sz w:val="28"/>
          <w:szCs w:val="28"/>
        </w:rPr>
        <w:t>сучасних</w:t>
      </w:r>
      <w:proofErr w:type="spell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англомовних</w:t>
      </w:r>
      <w:proofErr w:type="spell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інтернет-виданнях</w:t>
      </w:r>
      <w:proofErr w:type="spellEnd"/>
      <w:r w:rsidRPr="00606737">
        <w:rPr>
          <w:spacing w:val="-6"/>
          <w:sz w:val="28"/>
          <w:szCs w:val="28"/>
        </w:rPr>
        <w:t xml:space="preserve">: </w:t>
      </w:r>
      <w:proofErr w:type="spellStart"/>
      <w:r w:rsidRPr="00606737">
        <w:rPr>
          <w:spacing w:val="-6"/>
          <w:sz w:val="28"/>
          <w:szCs w:val="28"/>
        </w:rPr>
        <w:t>інформаційно-комунікаційні</w:t>
      </w:r>
      <w:proofErr w:type="spell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стратегії</w:t>
      </w:r>
      <w:proofErr w:type="spellEnd"/>
      <w:r w:rsidRPr="00606737">
        <w:rPr>
          <w:spacing w:val="-6"/>
          <w:sz w:val="28"/>
          <w:szCs w:val="28"/>
        </w:rPr>
        <w:t xml:space="preserve"> та </w:t>
      </w:r>
      <w:proofErr w:type="spellStart"/>
      <w:r w:rsidRPr="00606737">
        <w:rPr>
          <w:spacing w:val="-6"/>
          <w:sz w:val="28"/>
          <w:szCs w:val="28"/>
        </w:rPr>
        <w:t>способи</w:t>
      </w:r>
      <w:proofErr w:type="spell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їх</w:t>
      </w:r>
      <w:proofErr w:type="spell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реалізації</w:t>
      </w:r>
      <w:proofErr w:type="spellEnd"/>
      <w:proofErr w:type="gramStart"/>
      <w:r w:rsidRPr="00606737">
        <w:rPr>
          <w:spacing w:val="-6"/>
          <w:sz w:val="28"/>
          <w:szCs w:val="28"/>
        </w:rPr>
        <w:t xml:space="preserve"> :</w:t>
      </w:r>
      <w:proofErr w:type="gramEnd"/>
      <w:r w:rsidRPr="00606737">
        <w:rPr>
          <w:spacing w:val="-6"/>
          <w:sz w:val="28"/>
          <w:szCs w:val="28"/>
        </w:rPr>
        <w:t xml:space="preserve"> </w:t>
      </w:r>
      <w:proofErr w:type="spellStart"/>
      <w:r w:rsidRPr="00606737">
        <w:rPr>
          <w:spacing w:val="-6"/>
          <w:sz w:val="28"/>
          <w:szCs w:val="28"/>
        </w:rPr>
        <w:t>дис</w:t>
      </w:r>
      <w:proofErr w:type="spellEnd"/>
      <w:r w:rsidRPr="00606737">
        <w:rPr>
          <w:spacing w:val="-6"/>
          <w:sz w:val="28"/>
          <w:szCs w:val="28"/>
        </w:rPr>
        <w:t xml:space="preserve">. ... д-ра </w:t>
      </w:r>
      <w:proofErr w:type="spellStart"/>
      <w:r w:rsidRPr="00606737">
        <w:rPr>
          <w:spacing w:val="-6"/>
          <w:sz w:val="28"/>
          <w:szCs w:val="28"/>
        </w:rPr>
        <w:t>філософії</w:t>
      </w:r>
      <w:proofErr w:type="spellEnd"/>
      <w:r w:rsidRPr="00606737">
        <w:rPr>
          <w:spacing w:val="-6"/>
          <w:sz w:val="28"/>
          <w:szCs w:val="28"/>
        </w:rPr>
        <w:t xml:space="preserve"> : 061. </w:t>
      </w:r>
      <w:proofErr w:type="spellStart"/>
      <w:r w:rsidRPr="00606737">
        <w:rPr>
          <w:spacing w:val="-6"/>
          <w:sz w:val="28"/>
          <w:szCs w:val="28"/>
        </w:rPr>
        <w:t>Суми</w:t>
      </w:r>
      <w:proofErr w:type="spellEnd"/>
      <w:r w:rsidRPr="00606737">
        <w:rPr>
          <w:spacing w:val="-6"/>
          <w:sz w:val="28"/>
          <w:szCs w:val="28"/>
        </w:rPr>
        <w:t xml:space="preserve">, 2022. 235 с. </w:t>
      </w:r>
      <w:hyperlink r:id="rId13" w:history="1">
        <w:r w:rsidRPr="00606737">
          <w:rPr>
            <w:rStyle w:val="af4"/>
            <w:rFonts w:eastAsiaTheme="majorEastAsia"/>
            <w:spacing w:val="-6"/>
            <w:sz w:val="28"/>
            <w:szCs w:val="28"/>
          </w:rPr>
          <w:t>https://essuir.sumdu.edu.ua/bitstream/123456789/88567/3/%D0%94%D0%B8%D1%81%D0%B5%D1%80%D1%82%D0%B0%D1%86%D1%96%D1%8F_%D0%A0%D1%83%D0%B4%D0%B5%D0%BD%D0%BA%D0%BE%20%D0%9D.%D0%92..pdf</w:t>
        </w:r>
      </w:hyperlink>
    </w:p>
    <w:p w:rsidR="009F1C67" w:rsidRDefault="009F1C67" w:rsidP="006C0B77">
      <w:pPr>
        <w:ind w:firstLine="709"/>
        <w:rPr>
          <w:lang w:val="uk-UA"/>
        </w:rPr>
      </w:pPr>
    </w:p>
    <w:p w:rsidR="009F1C67" w:rsidRDefault="009F1C67" w:rsidP="006C0B77">
      <w:pPr>
        <w:ind w:firstLine="709"/>
        <w:rPr>
          <w:lang w:val="uk-UA"/>
        </w:rPr>
      </w:pPr>
    </w:p>
    <w:p w:rsidR="009F1C67" w:rsidRPr="00FE15C7" w:rsidRDefault="009F1C67" w:rsidP="00737181">
      <w:pPr>
        <w:widowControl/>
        <w:autoSpaceDE w:val="0"/>
        <w:autoSpaceDN w:val="0"/>
        <w:spacing w:line="360" w:lineRule="auto"/>
        <w:jc w:val="center"/>
        <w:textAlignment w:val="auto"/>
        <w:rPr>
          <w:b/>
          <w:bCs/>
          <w:sz w:val="28"/>
          <w:szCs w:val="28"/>
          <w:lang w:val="uk-UA"/>
        </w:rPr>
      </w:pPr>
      <w:r w:rsidRPr="00F27D5C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</w:t>
      </w:r>
      <w:r w:rsidR="00737181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FE15C7">
        <w:rPr>
          <w:b/>
          <w:bCs/>
          <w:sz w:val="28"/>
          <w:szCs w:val="28"/>
          <w:lang w:val="uk-UA"/>
        </w:rPr>
        <w:t>Механізми та технології</w:t>
      </w:r>
      <w:r>
        <w:rPr>
          <w:b/>
          <w:bCs/>
          <w:sz w:val="28"/>
          <w:szCs w:val="28"/>
          <w:lang w:val="uk-UA"/>
        </w:rPr>
        <w:t xml:space="preserve"> </w:t>
      </w:r>
      <w:r w:rsidRPr="00FE15C7">
        <w:rPr>
          <w:b/>
          <w:bCs/>
          <w:sz w:val="28"/>
          <w:szCs w:val="28"/>
          <w:lang w:val="uk-UA"/>
        </w:rPr>
        <w:t>політичного</w:t>
      </w:r>
      <w:r>
        <w:rPr>
          <w:b/>
          <w:bCs/>
          <w:sz w:val="28"/>
          <w:szCs w:val="28"/>
          <w:lang w:val="uk-UA"/>
        </w:rPr>
        <w:t xml:space="preserve"> </w:t>
      </w:r>
      <w:r w:rsidRPr="00FE15C7">
        <w:rPr>
          <w:b/>
          <w:bCs/>
          <w:sz w:val="28"/>
          <w:szCs w:val="28"/>
          <w:lang w:val="uk-UA"/>
        </w:rPr>
        <w:t>маніпулювання</w:t>
      </w:r>
    </w:p>
    <w:p w:rsidR="00322B06" w:rsidRPr="00322B06" w:rsidRDefault="00322B06" w:rsidP="00322B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03D25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на вибір (виконане 1 завдання у форматі </w:t>
      </w:r>
      <w:r>
        <w:rPr>
          <w:b/>
          <w:sz w:val="28"/>
          <w:szCs w:val="28"/>
          <w:lang w:val="en-US"/>
        </w:rPr>
        <w:t>Word</w:t>
      </w:r>
      <w:r w:rsidRPr="00322B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над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слати</w:t>
      </w:r>
      <w:proofErr w:type="spellEnd"/>
      <w:r>
        <w:rPr>
          <w:b/>
          <w:sz w:val="28"/>
          <w:szCs w:val="28"/>
          <w:lang w:val="uk-UA"/>
        </w:rPr>
        <w:t xml:space="preserve"> на електронну пошту)</w:t>
      </w:r>
      <w:r w:rsidRPr="00E03D25">
        <w:rPr>
          <w:b/>
          <w:sz w:val="28"/>
          <w:szCs w:val="28"/>
          <w:lang w:val="uk-UA"/>
        </w:rPr>
        <w:t>:</w:t>
      </w:r>
    </w:p>
    <w:p w:rsidR="009F1C67" w:rsidRPr="00FE15C7" w:rsidRDefault="009F1C67" w:rsidP="009F1C67">
      <w:pPr>
        <w:widowControl/>
        <w:autoSpaceDE w:val="0"/>
        <w:autoSpaceDN w:val="0"/>
        <w:spacing w:line="360" w:lineRule="auto"/>
        <w:ind w:firstLine="567"/>
        <w:textAlignment w:val="auto"/>
        <w:rPr>
          <w:b/>
          <w:bCs/>
          <w:i/>
          <w:iCs/>
          <w:sz w:val="28"/>
          <w:szCs w:val="28"/>
          <w:lang w:val="uk-UA"/>
        </w:rPr>
      </w:pPr>
      <w:r w:rsidRPr="00FE15C7">
        <w:rPr>
          <w:b/>
          <w:bCs/>
          <w:i/>
          <w:iCs/>
          <w:sz w:val="28"/>
          <w:szCs w:val="28"/>
          <w:lang w:val="uk-UA"/>
        </w:rPr>
        <w:t>Заняття 1</w:t>
      </w:r>
    </w:p>
    <w:p w:rsidR="009F1C67" w:rsidRDefault="009F1C67" w:rsidP="009F1C67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Стратегеми політичного маніпулювання. </w:t>
      </w:r>
    </w:p>
    <w:p w:rsidR="009F1C67" w:rsidRDefault="009F1C67" w:rsidP="009F1C67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Методи політичного маніпулювання. </w:t>
      </w:r>
    </w:p>
    <w:p w:rsidR="009F1C67" w:rsidRDefault="009F1C67" w:rsidP="009F1C67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Прийоми політичного маніпулювання: прийоми, націлені на механізми психічного відображення, та прийоми, що впливають на механізми психічного врегулювання. </w:t>
      </w:r>
    </w:p>
    <w:p w:rsidR="009F1C67" w:rsidRDefault="009F1C67" w:rsidP="009F1C67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Основні фази процесу політичного маніпулювання. </w:t>
      </w:r>
    </w:p>
    <w:p w:rsidR="009F1C67" w:rsidRDefault="009F1C67" w:rsidP="009F1C67">
      <w:pPr>
        <w:widowControl/>
        <w:autoSpaceDE w:val="0"/>
        <w:autoSpaceDN w:val="0"/>
        <w:spacing w:line="360" w:lineRule="auto"/>
        <w:ind w:firstLine="567"/>
        <w:textAlignment w:val="auto"/>
        <w:rPr>
          <w:b/>
          <w:bCs/>
          <w:i/>
          <w:iCs/>
          <w:sz w:val="28"/>
          <w:szCs w:val="28"/>
          <w:lang w:val="uk-UA"/>
        </w:rPr>
      </w:pPr>
    </w:p>
    <w:p w:rsidR="009F1C67" w:rsidRPr="00FE15C7" w:rsidRDefault="009F1C67" w:rsidP="009F1C67">
      <w:pPr>
        <w:widowControl/>
        <w:autoSpaceDE w:val="0"/>
        <w:autoSpaceDN w:val="0"/>
        <w:spacing w:line="360" w:lineRule="auto"/>
        <w:ind w:firstLine="567"/>
        <w:textAlignment w:val="auto"/>
        <w:rPr>
          <w:b/>
          <w:bCs/>
          <w:i/>
          <w:iCs/>
          <w:sz w:val="28"/>
          <w:szCs w:val="28"/>
          <w:lang w:val="uk-UA"/>
        </w:rPr>
      </w:pPr>
      <w:r w:rsidRPr="00FE15C7">
        <w:rPr>
          <w:b/>
          <w:bCs/>
          <w:i/>
          <w:iCs/>
          <w:sz w:val="28"/>
          <w:szCs w:val="28"/>
          <w:lang w:val="uk-UA"/>
        </w:rPr>
        <w:t>Заняття 2</w:t>
      </w:r>
    </w:p>
    <w:p w:rsidR="009F1C67" w:rsidRDefault="009F1C67" w:rsidP="009F1C67">
      <w:pPr>
        <w:widowControl/>
        <w:numPr>
          <w:ilvl w:val="0"/>
          <w:numId w:val="7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Технологічний характер стереотипів у політичному маніпулюванні. </w:t>
      </w:r>
    </w:p>
    <w:p w:rsidR="009F1C67" w:rsidRDefault="009F1C67" w:rsidP="009F1C67">
      <w:pPr>
        <w:widowControl/>
        <w:numPr>
          <w:ilvl w:val="0"/>
          <w:numId w:val="7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Політичне </w:t>
      </w:r>
      <w:proofErr w:type="spellStart"/>
      <w:r w:rsidRPr="00FE15C7">
        <w:rPr>
          <w:sz w:val="28"/>
          <w:szCs w:val="28"/>
          <w:lang w:val="uk-UA"/>
        </w:rPr>
        <w:t>міфотворення</w:t>
      </w:r>
      <w:proofErr w:type="spellEnd"/>
      <w:r w:rsidRPr="00FE15C7">
        <w:rPr>
          <w:sz w:val="28"/>
          <w:szCs w:val="28"/>
          <w:lang w:val="uk-UA"/>
        </w:rPr>
        <w:t xml:space="preserve"> як технологія політичного маніпулювання. </w:t>
      </w:r>
    </w:p>
    <w:p w:rsidR="009F1C67" w:rsidRDefault="009F1C67" w:rsidP="009F1C67">
      <w:pPr>
        <w:widowControl/>
        <w:numPr>
          <w:ilvl w:val="0"/>
          <w:numId w:val="7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Політичний імідж та його місце у політичному </w:t>
      </w:r>
      <w:proofErr w:type="spellStart"/>
      <w:r w:rsidRPr="00FE15C7">
        <w:rPr>
          <w:sz w:val="28"/>
          <w:szCs w:val="28"/>
          <w:lang w:val="uk-UA"/>
        </w:rPr>
        <w:t>маніпулятивному</w:t>
      </w:r>
      <w:proofErr w:type="spellEnd"/>
      <w:r w:rsidRPr="00FE15C7">
        <w:rPr>
          <w:sz w:val="28"/>
          <w:szCs w:val="28"/>
          <w:lang w:val="uk-UA"/>
        </w:rPr>
        <w:t xml:space="preserve"> впливові. </w:t>
      </w:r>
    </w:p>
    <w:p w:rsidR="009F1C67" w:rsidRDefault="009F1C67" w:rsidP="009F1C67">
      <w:pPr>
        <w:widowControl/>
        <w:numPr>
          <w:ilvl w:val="0"/>
          <w:numId w:val="7"/>
        </w:numPr>
        <w:autoSpaceDE w:val="0"/>
        <w:autoSpaceDN w:val="0"/>
        <w:spacing w:line="360" w:lineRule="auto"/>
        <w:ind w:left="1418" w:hanging="851"/>
        <w:textAlignment w:val="auto"/>
        <w:rPr>
          <w:sz w:val="28"/>
          <w:szCs w:val="28"/>
          <w:lang w:val="uk-UA"/>
        </w:rPr>
      </w:pPr>
      <w:r w:rsidRPr="00FE15C7">
        <w:rPr>
          <w:sz w:val="28"/>
          <w:szCs w:val="28"/>
          <w:lang w:val="uk-UA"/>
        </w:rPr>
        <w:t xml:space="preserve">Політичний ритуал як технологія політичного маніпулювання. </w:t>
      </w:r>
    </w:p>
    <w:p w:rsidR="009F1C67" w:rsidRDefault="009F1C67" w:rsidP="009F1C67">
      <w:pPr>
        <w:rPr>
          <w:b/>
          <w:bCs/>
          <w:sz w:val="28"/>
          <w:szCs w:val="28"/>
          <w:lang w:val="uk-UA"/>
        </w:rPr>
      </w:pPr>
    </w:p>
    <w:p w:rsidR="009F1C67" w:rsidRPr="009F1C67" w:rsidRDefault="009F1C67" w:rsidP="009F1C67">
      <w:pPr>
        <w:rPr>
          <w:b/>
          <w:sz w:val="28"/>
          <w:szCs w:val="28"/>
        </w:rPr>
      </w:pPr>
      <w:proofErr w:type="spellStart"/>
      <w:r w:rsidRPr="009F1C67">
        <w:rPr>
          <w:b/>
          <w:bCs/>
          <w:sz w:val="28"/>
          <w:szCs w:val="28"/>
        </w:rPr>
        <w:t>Література</w:t>
      </w:r>
      <w:proofErr w:type="spellEnd"/>
      <w:r w:rsidRPr="009F1C67">
        <w:rPr>
          <w:b/>
          <w:sz w:val="28"/>
          <w:szCs w:val="28"/>
        </w:rPr>
        <w:t xml:space="preserve">: </w:t>
      </w:r>
    </w:p>
    <w:p w:rsidR="009F1C67" w:rsidRPr="009F1C67" w:rsidRDefault="009F1C67" w:rsidP="009F1C67">
      <w:pPr>
        <w:pStyle w:val="ab"/>
        <w:widowControl/>
        <w:numPr>
          <w:ilvl w:val="0"/>
          <w:numId w:val="6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  <w:lang w:val="uk-UA"/>
        </w:rPr>
      </w:pPr>
      <w:r w:rsidRPr="009F1C67">
        <w:rPr>
          <w:spacing w:val="-6"/>
          <w:sz w:val="28"/>
          <w:szCs w:val="28"/>
          <w:lang w:val="uk-UA"/>
        </w:rPr>
        <w:t xml:space="preserve">Була С. П. Свідерська О. І. Соціальні мережі як інструмент політичної </w:t>
      </w:r>
      <w:proofErr w:type="spellStart"/>
      <w:r w:rsidRPr="009F1C67">
        <w:rPr>
          <w:spacing w:val="-6"/>
          <w:sz w:val="28"/>
          <w:szCs w:val="28"/>
          <w:lang w:val="uk-UA"/>
        </w:rPr>
        <w:t>маніпуляції.</w:t>
      </w:r>
      <w:r w:rsidRPr="009F1C67">
        <w:rPr>
          <w:i/>
          <w:iCs/>
          <w:spacing w:val="-6"/>
          <w:sz w:val="28"/>
          <w:szCs w:val="28"/>
          <w:lang w:val="uk-UA"/>
        </w:rPr>
        <w:t>Політикус</w:t>
      </w:r>
      <w:proofErr w:type="spellEnd"/>
      <w:r w:rsidRPr="009F1C67">
        <w:rPr>
          <w:i/>
          <w:iCs/>
          <w:spacing w:val="-6"/>
          <w:sz w:val="28"/>
          <w:szCs w:val="28"/>
          <w:lang w:val="uk-UA"/>
        </w:rPr>
        <w:t xml:space="preserve"> : наук. журнал</w:t>
      </w:r>
      <w:r w:rsidRPr="009F1C67">
        <w:rPr>
          <w:spacing w:val="-6"/>
          <w:sz w:val="28"/>
          <w:szCs w:val="28"/>
          <w:lang w:val="uk-UA"/>
        </w:rPr>
        <w:t>. 2020. № 4. С. 21–25.</w:t>
      </w:r>
      <w:hyperlink r:id="rId14" w:history="1"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http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://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dspace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.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pdpu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.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edu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.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ua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/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bitstream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/123456789/10335/1/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Bula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%2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c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%20</w:t>
        </w:r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Sviderska</w:t>
        </w:r>
        <w:r w:rsidRPr="009F1C67">
          <w:rPr>
            <w:rStyle w:val="af4"/>
            <w:rFonts w:eastAsiaTheme="majorEastAsia"/>
            <w:spacing w:val="-6"/>
            <w:sz w:val="28"/>
            <w:szCs w:val="28"/>
            <w:lang w:val="uk-UA"/>
          </w:rPr>
          <w:t>.</w:t>
        </w:r>
        <w:proofErr w:type="spellStart"/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pdf</w:t>
        </w:r>
        <w:proofErr w:type="spellEnd"/>
      </w:hyperlink>
    </w:p>
    <w:p w:rsidR="009F1C67" w:rsidRDefault="009F1C67" w:rsidP="009F1C67">
      <w:pPr>
        <w:pStyle w:val="ab"/>
        <w:widowControl/>
        <w:numPr>
          <w:ilvl w:val="0"/>
          <w:numId w:val="6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bookmarkStart w:id="2" w:name="_Hlk118565736"/>
      <w:r w:rsidRPr="00737181">
        <w:rPr>
          <w:spacing w:val="-6"/>
          <w:sz w:val="28"/>
          <w:szCs w:val="28"/>
          <w:lang w:val="uk-UA"/>
        </w:rPr>
        <w:t xml:space="preserve">Руденко Н. В. Сугестія як засіб формування громадської думки в сучасних англомовних </w:t>
      </w:r>
      <w:proofErr w:type="spellStart"/>
      <w:r w:rsidRPr="00737181">
        <w:rPr>
          <w:spacing w:val="-6"/>
          <w:sz w:val="28"/>
          <w:szCs w:val="28"/>
          <w:lang w:val="uk-UA"/>
        </w:rPr>
        <w:t>інтернет-виданнях</w:t>
      </w:r>
      <w:proofErr w:type="spellEnd"/>
      <w:r w:rsidRPr="00737181">
        <w:rPr>
          <w:spacing w:val="-6"/>
          <w:sz w:val="28"/>
          <w:szCs w:val="28"/>
          <w:lang w:val="uk-UA"/>
        </w:rPr>
        <w:t xml:space="preserve">: інформаційно-комунікаційні стратегії та способи їх реалізації : дис. ... д-ра філософії : 061. </w:t>
      </w:r>
      <w:proofErr w:type="spellStart"/>
      <w:r w:rsidRPr="00223C76">
        <w:rPr>
          <w:spacing w:val="-6"/>
          <w:sz w:val="28"/>
          <w:szCs w:val="28"/>
        </w:rPr>
        <w:t>Суми</w:t>
      </w:r>
      <w:proofErr w:type="spellEnd"/>
      <w:r w:rsidRPr="00223C76">
        <w:rPr>
          <w:spacing w:val="-6"/>
          <w:sz w:val="28"/>
          <w:szCs w:val="28"/>
        </w:rPr>
        <w:t>, 2022. 235 с.</w:t>
      </w:r>
      <w:hyperlink r:id="rId15" w:history="1">
        <w:r w:rsidRPr="000E0C81">
          <w:rPr>
            <w:rStyle w:val="af4"/>
            <w:rFonts w:eastAsiaTheme="majorEastAsia"/>
            <w:spacing w:val="-6"/>
            <w:sz w:val="28"/>
            <w:szCs w:val="28"/>
          </w:rPr>
          <w:t>https://essuir.sumdu.edu.ua/bitstream/123456789/88567/3/%D0%94%D0%B8%D1%81%D0%B5%D1%80%D1%82%D0%B0%D1%86%D1%96%D1%8F_%D0%A0%D1%83%D0%B4%D0%B5%D0%BD%D0%BA%D0%BE%20%D0%9D.%D0%92..pdf</w:t>
        </w:r>
      </w:hyperlink>
      <w:bookmarkEnd w:id="2"/>
    </w:p>
    <w:p w:rsidR="009F1C67" w:rsidRDefault="009F1C67" w:rsidP="009F1C67">
      <w:pPr>
        <w:pStyle w:val="ab"/>
        <w:widowControl/>
        <w:numPr>
          <w:ilvl w:val="0"/>
          <w:numId w:val="6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760E64">
        <w:rPr>
          <w:spacing w:val="-6"/>
          <w:sz w:val="28"/>
          <w:szCs w:val="28"/>
        </w:rPr>
        <w:t>Арабаджиєв</w:t>
      </w:r>
      <w:proofErr w:type="spellEnd"/>
      <w:r w:rsidRPr="00760E64">
        <w:rPr>
          <w:spacing w:val="-6"/>
          <w:sz w:val="28"/>
          <w:szCs w:val="28"/>
        </w:rPr>
        <w:t xml:space="preserve"> Д. Ю., </w:t>
      </w:r>
      <w:proofErr w:type="spellStart"/>
      <w:r w:rsidRPr="00760E64">
        <w:rPr>
          <w:spacing w:val="-6"/>
          <w:sz w:val="28"/>
          <w:szCs w:val="28"/>
        </w:rPr>
        <w:t>Сергієнко</w:t>
      </w:r>
      <w:proofErr w:type="spellEnd"/>
      <w:r w:rsidRPr="00760E64">
        <w:rPr>
          <w:spacing w:val="-6"/>
          <w:sz w:val="28"/>
          <w:szCs w:val="28"/>
        </w:rPr>
        <w:t xml:space="preserve"> Т. І. </w:t>
      </w:r>
      <w:proofErr w:type="spellStart"/>
      <w:r w:rsidRPr="00760E64">
        <w:rPr>
          <w:spacing w:val="-6"/>
          <w:sz w:val="28"/>
          <w:szCs w:val="28"/>
        </w:rPr>
        <w:t>Політична</w:t>
      </w:r>
      <w:proofErr w:type="spellEnd"/>
      <w:r w:rsidRPr="00760E64">
        <w:rPr>
          <w:spacing w:val="-6"/>
          <w:sz w:val="28"/>
          <w:szCs w:val="28"/>
        </w:rPr>
        <w:t xml:space="preserve"> </w:t>
      </w:r>
      <w:proofErr w:type="spellStart"/>
      <w:r w:rsidRPr="00760E64">
        <w:rPr>
          <w:spacing w:val="-6"/>
          <w:sz w:val="28"/>
          <w:szCs w:val="28"/>
        </w:rPr>
        <w:t>маніпуляція</w:t>
      </w:r>
      <w:proofErr w:type="spellEnd"/>
      <w:r w:rsidRPr="00760E64">
        <w:rPr>
          <w:spacing w:val="-6"/>
          <w:sz w:val="28"/>
          <w:szCs w:val="28"/>
        </w:rPr>
        <w:t xml:space="preserve"> та </w:t>
      </w:r>
      <w:proofErr w:type="spellStart"/>
      <w:r w:rsidRPr="00760E64">
        <w:rPr>
          <w:spacing w:val="-6"/>
          <w:sz w:val="28"/>
          <w:szCs w:val="28"/>
        </w:rPr>
        <w:t>інформаційно-психологічна</w:t>
      </w:r>
      <w:proofErr w:type="spellEnd"/>
      <w:r w:rsidRPr="00760E64">
        <w:rPr>
          <w:spacing w:val="-6"/>
          <w:sz w:val="28"/>
          <w:szCs w:val="28"/>
        </w:rPr>
        <w:t xml:space="preserve"> </w:t>
      </w:r>
      <w:proofErr w:type="spellStart"/>
      <w:r w:rsidRPr="00760E64">
        <w:rPr>
          <w:spacing w:val="-6"/>
          <w:sz w:val="28"/>
          <w:szCs w:val="28"/>
        </w:rPr>
        <w:t>безпека</w:t>
      </w:r>
      <w:proofErr w:type="spellEnd"/>
      <w:r w:rsidRPr="00760E64">
        <w:rPr>
          <w:spacing w:val="-6"/>
          <w:sz w:val="28"/>
          <w:szCs w:val="28"/>
        </w:rPr>
        <w:t xml:space="preserve"> в </w:t>
      </w:r>
      <w:proofErr w:type="spellStart"/>
      <w:r w:rsidRPr="00760E64">
        <w:rPr>
          <w:spacing w:val="-6"/>
          <w:sz w:val="28"/>
          <w:szCs w:val="28"/>
        </w:rPr>
        <w:t>політичних</w:t>
      </w:r>
      <w:proofErr w:type="spellEnd"/>
      <w:r w:rsidRPr="00760E64">
        <w:rPr>
          <w:spacing w:val="-6"/>
          <w:sz w:val="28"/>
          <w:szCs w:val="28"/>
        </w:rPr>
        <w:t xml:space="preserve"> </w:t>
      </w:r>
      <w:proofErr w:type="spellStart"/>
      <w:r w:rsidRPr="00760E64">
        <w:rPr>
          <w:spacing w:val="-6"/>
          <w:sz w:val="28"/>
          <w:szCs w:val="28"/>
        </w:rPr>
        <w:t>відносинах</w:t>
      </w:r>
      <w:proofErr w:type="spellEnd"/>
      <w:r w:rsidRPr="00760E64">
        <w:rPr>
          <w:spacing w:val="-6"/>
          <w:sz w:val="28"/>
          <w:szCs w:val="28"/>
        </w:rPr>
        <w:t xml:space="preserve">. </w:t>
      </w:r>
      <w:proofErr w:type="spellStart"/>
      <w:r w:rsidRPr="00760E64">
        <w:rPr>
          <w:i/>
          <w:iCs/>
          <w:spacing w:val="-6"/>
          <w:sz w:val="28"/>
          <w:szCs w:val="28"/>
        </w:rPr>
        <w:t>Політикус</w:t>
      </w:r>
      <w:proofErr w:type="spellEnd"/>
      <w:r w:rsidRPr="00760E64">
        <w:rPr>
          <w:i/>
          <w:iCs/>
          <w:spacing w:val="-6"/>
          <w:sz w:val="28"/>
          <w:szCs w:val="28"/>
        </w:rPr>
        <w:t>: наук</w:t>
      </w:r>
      <w:proofErr w:type="gramStart"/>
      <w:r w:rsidRPr="00760E64">
        <w:rPr>
          <w:i/>
          <w:iCs/>
          <w:spacing w:val="-6"/>
          <w:sz w:val="28"/>
          <w:szCs w:val="28"/>
        </w:rPr>
        <w:t>.</w:t>
      </w:r>
      <w:proofErr w:type="gramEnd"/>
      <w:r w:rsidRPr="00760E64">
        <w:rPr>
          <w:i/>
          <w:iCs/>
          <w:spacing w:val="-6"/>
          <w:sz w:val="28"/>
          <w:szCs w:val="28"/>
        </w:rPr>
        <w:t xml:space="preserve"> </w:t>
      </w:r>
      <w:proofErr w:type="gramStart"/>
      <w:r w:rsidRPr="00760E64">
        <w:rPr>
          <w:i/>
          <w:iCs/>
          <w:spacing w:val="-6"/>
          <w:sz w:val="28"/>
          <w:szCs w:val="28"/>
        </w:rPr>
        <w:t>ж</w:t>
      </w:r>
      <w:proofErr w:type="gramEnd"/>
      <w:r w:rsidRPr="00760E64">
        <w:rPr>
          <w:i/>
          <w:iCs/>
          <w:spacing w:val="-6"/>
          <w:sz w:val="28"/>
          <w:szCs w:val="28"/>
        </w:rPr>
        <w:t>урнал.</w:t>
      </w:r>
      <w:r w:rsidRPr="00760E64">
        <w:rPr>
          <w:spacing w:val="-6"/>
          <w:sz w:val="28"/>
          <w:szCs w:val="28"/>
        </w:rPr>
        <w:t xml:space="preserve"> 2020. № 2. С. 36–44.</w:t>
      </w:r>
      <w:hyperlink r:id="rId16" w:history="1"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http://dspace.pdpu.edu.ua/bitstream/123456789/9448/1/Arabadzhiev%2cSergienko.pdf</w:t>
        </w:r>
      </w:hyperlink>
    </w:p>
    <w:p w:rsidR="009F1C67" w:rsidRPr="00223C76" w:rsidRDefault="009F1C67" w:rsidP="009F1C67">
      <w:pPr>
        <w:pStyle w:val="ab"/>
        <w:widowControl/>
        <w:numPr>
          <w:ilvl w:val="0"/>
          <w:numId w:val="6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CC738F">
        <w:rPr>
          <w:spacing w:val="-6"/>
          <w:sz w:val="28"/>
          <w:szCs w:val="28"/>
        </w:rPr>
        <w:t>Мошак</w:t>
      </w:r>
      <w:proofErr w:type="spellEnd"/>
      <w:r w:rsidRPr="00CC738F">
        <w:rPr>
          <w:spacing w:val="-6"/>
          <w:sz w:val="28"/>
          <w:szCs w:val="28"/>
        </w:rPr>
        <w:t xml:space="preserve"> Д. С. </w:t>
      </w:r>
      <w:proofErr w:type="spellStart"/>
      <w:r w:rsidRPr="00CC738F">
        <w:rPr>
          <w:spacing w:val="-6"/>
          <w:sz w:val="28"/>
          <w:szCs w:val="28"/>
        </w:rPr>
        <w:t>Сучасні</w:t>
      </w:r>
      <w:proofErr w:type="spellEnd"/>
      <w:r w:rsidRPr="00CC738F">
        <w:rPr>
          <w:spacing w:val="-6"/>
          <w:sz w:val="28"/>
          <w:szCs w:val="28"/>
        </w:rPr>
        <w:t xml:space="preserve"> </w:t>
      </w:r>
      <w:proofErr w:type="spellStart"/>
      <w:r w:rsidRPr="00CC738F">
        <w:rPr>
          <w:spacing w:val="-6"/>
          <w:sz w:val="28"/>
          <w:szCs w:val="28"/>
        </w:rPr>
        <w:t>політичні</w:t>
      </w:r>
      <w:proofErr w:type="spellEnd"/>
      <w:r w:rsidRPr="00CC738F">
        <w:rPr>
          <w:spacing w:val="-6"/>
          <w:sz w:val="28"/>
          <w:szCs w:val="28"/>
        </w:rPr>
        <w:t xml:space="preserve"> </w:t>
      </w:r>
      <w:proofErr w:type="spellStart"/>
      <w:r w:rsidRPr="00CC738F">
        <w:rPr>
          <w:spacing w:val="-6"/>
          <w:sz w:val="28"/>
          <w:szCs w:val="28"/>
        </w:rPr>
        <w:t>маніпуляції</w:t>
      </w:r>
      <w:proofErr w:type="spellEnd"/>
      <w:r w:rsidRPr="00CC738F">
        <w:rPr>
          <w:spacing w:val="-6"/>
          <w:sz w:val="28"/>
          <w:szCs w:val="28"/>
        </w:rPr>
        <w:t xml:space="preserve">: </w:t>
      </w:r>
      <w:proofErr w:type="spellStart"/>
      <w:r w:rsidRPr="00CC738F">
        <w:rPr>
          <w:spacing w:val="-6"/>
          <w:sz w:val="28"/>
          <w:szCs w:val="28"/>
        </w:rPr>
        <w:t>політико-комунікаційний</w:t>
      </w:r>
      <w:proofErr w:type="spellEnd"/>
      <w:r w:rsidRPr="00CC738F">
        <w:rPr>
          <w:spacing w:val="-6"/>
          <w:sz w:val="28"/>
          <w:szCs w:val="28"/>
        </w:rPr>
        <w:t xml:space="preserve"> та </w:t>
      </w:r>
      <w:proofErr w:type="spellStart"/>
      <w:r w:rsidRPr="00CC738F">
        <w:rPr>
          <w:spacing w:val="-6"/>
          <w:sz w:val="28"/>
          <w:szCs w:val="28"/>
        </w:rPr>
        <w:t>політико-технологічний</w:t>
      </w:r>
      <w:proofErr w:type="spellEnd"/>
      <w:r w:rsidRPr="00CC738F">
        <w:rPr>
          <w:spacing w:val="-6"/>
          <w:sz w:val="28"/>
          <w:szCs w:val="28"/>
        </w:rPr>
        <w:t xml:space="preserve"> </w:t>
      </w:r>
      <w:proofErr w:type="spellStart"/>
      <w:r w:rsidRPr="00CC738F">
        <w:rPr>
          <w:spacing w:val="-6"/>
          <w:sz w:val="28"/>
          <w:szCs w:val="28"/>
        </w:rPr>
        <w:t>виміри</w:t>
      </w:r>
      <w:proofErr w:type="gramStart"/>
      <w:r>
        <w:rPr>
          <w:spacing w:val="-6"/>
          <w:sz w:val="28"/>
          <w:szCs w:val="28"/>
        </w:rPr>
        <w:t>.</w:t>
      </w:r>
      <w:r w:rsidRPr="00CC738F">
        <w:rPr>
          <w:i/>
          <w:iCs/>
          <w:spacing w:val="-6"/>
          <w:sz w:val="28"/>
          <w:szCs w:val="28"/>
        </w:rPr>
        <w:t>П</w:t>
      </w:r>
      <w:proofErr w:type="gramEnd"/>
      <w:r w:rsidRPr="00CC738F">
        <w:rPr>
          <w:i/>
          <w:iCs/>
          <w:spacing w:val="-6"/>
          <w:sz w:val="28"/>
          <w:szCs w:val="28"/>
        </w:rPr>
        <w:t>олітикус</w:t>
      </w:r>
      <w:proofErr w:type="spellEnd"/>
      <w:r w:rsidRPr="00CC738F">
        <w:rPr>
          <w:i/>
          <w:iCs/>
          <w:spacing w:val="-6"/>
          <w:sz w:val="28"/>
          <w:szCs w:val="28"/>
        </w:rPr>
        <w:t xml:space="preserve"> : наук. журнал</w:t>
      </w:r>
      <w:r w:rsidRPr="00CC738F">
        <w:rPr>
          <w:spacing w:val="-6"/>
          <w:sz w:val="28"/>
          <w:szCs w:val="28"/>
        </w:rPr>
        <w:t>. 2020. № 4. С. 42–46.</w:t>
      </w:r>
      <w:hyperlink r:id="rId17" w:history="1"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http://dspace.pdpu.edu.ua/bitstream/123456789/10338/1/Moshak.pdf</w:t>
        </w:r>
      </w:hyperlink>
    </w:p>
    <w:p w:rsidR="009F1C67" w:rsidRDefault="009F1C67" w:rsidP="009F1C67">
      <w:pPr>
        <w:pStyle w:val="ab"/>
        <w:widowControl/>
        <w:numPr>
          <w:ilvl w:val="0"/>
          <w:numId w:val="6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E96D03">
        <w:rPr>
          <w:spacing w:val="-6"/>
          <w:sz w:val="28"/>
          <w:szCs w:val="28"/>
        </w:rPr>
        <w:t>Сиволовська</w:t>
      </w:r>
      <w:proofErr w:type="spellEnd"/>
      <w:r w:rsidRPr="00E96D03">
        <w:rPr>
          <w:spacing w:val="-6"/>
          <w:sz w:val="28"/>
          <w:szCs w:val="28"/>
        </w:rPr>
        <w:t xml:space="preserve"> О.В. </w:t>
      </w:r>
      <w:proofErr w:type="spellStart"/>
      <w:r w:rsidRPr="00E96D03">
        <w:rPr>
          <w:spacing w:val="-6"/>
          <w:sz w:val="28"/>
          <w:szCs w:val="28"/>
        </w:rPr>
        <w:t>Рекламний</w:t>
      </w:r>
      <w:proofErr w:type="spellEnd"/>
      <w:r w:rsidRPr="00E96D03">
        <w:rPr>
          <w:spacing w:val="-6"/>
          <w:sz w:val="28"/>
          <w:szCs w:val="28"/>
        </w:rPr>
        <w:t xml:space="preserve"> </w:t>
      </w:r>
      <w:proofErr w:type="spellStart"/>
      <w:r w:rsidRPr="00E96D03">
        <w:rPr>
          <w:spacing w:val="-6"/>
          <w:sz w:val="28"/>
          <w:szCs w:val="28"/>
        </w:rPr>
        <w:t>креатив</w:t>
      </w:r>
      <w:proofErr w:type="spellEnd"/>
      <w:r w:rsidRPr="00E96D03">
        <w:rPr>
          <w:spacing w:val="-6"/>
          <w:sz w:val="28"/>
          <w:szCs w:val="28"/>
        </w:rPr>
        <w:t xml:space="preserve">: Конспект </w:t>
      </w:r>
      <w:proofErr w:type="spellStart"/>
      <w:r w:rsidRPr="00E96D03">
        <w:rPr>
          <w:spacing w:val="-6"/>
          <w:sz w:val="28"/>
          <w:szCs w:val="28"/>
        </w:rPr>
        <w:t>лекцій</w:t>
      </w:r>
      <w:proofErr w:type="spellEnd"/>
      <w:r w:rsidRPr="00E96D03">
        <w:rPr>
          <w:spacing w:val="-6"/>
          <w:sz w:val="28"/>
          <w:szCs w:val="28"/>
        </w:rPr>
        <w:t xml:space="preserve">. </w:t>
      </w:r>
      <w:proofErr w:type="spellStart"/>
      <w:r w:rsidRPr="00E96D03">
        <w:rPr>
          <w:spacing w:val="-6"/>
          <w:sz w:val="28"/>
          <w:szCs w:val="28"/>
        </w:rPr>
        <w:t>Харків</w:t>
      </w:r>
      <w:proofErr w:type="spellEnd"/>
      <w:r w:rsidRPr="00E96D03">
        <w:rPr>
          <w:spacing w:val="-6"/>
          <w:sz w:val="28"/>
          <w:szCs w:val="28"/>
        </w:rPr>
        <w:t xml:space="preserve">: </w:t>
      </w:r>
      <w:proofErr w:type="spellStart"/>
      <w:r w:rsidRPr="00E96D03">
        <w:rPr>
          <w:spacing w:val="-6"/>
          <w:sz w:val="28"/>
          <w:szCs w:val="28"/>
        </w:rPr>
        <w:t>УкрДУЗТ</w:t>
      </w:r>
      <w:proofErr w:type="spellEnd"/>
      <w:r w:rsidRPr="00E96D03">
        <w:rPr>
          <w:spacing w:val="-6"/>
          <w:sz w:val="28"/>
          <w:szCs w:val="28"/>
        </w:rPr>
        <w:t>, 2016. 192 с</w:t>
      </w:r>
      <w:r>
        <w:rPr>
          <w:spacing w:val="-6"/>
          <w:sz w:val="28"/>
          <w:szCs w:val="28"/>
        </w:rPr>
        <w:t xml:space="preserve">. </w:t>
      </w:r>
      <w:hyperlink r:id="rId18" w:history="1"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http://lib.kart.edu.ua/bitstream/123456789/2956/1/Конспект%20лекцій.pdf</w:t>
        </w:r>
      </w:hyperlink>
    </w:p>
    <w:p w:rsidR="009F1C67" w:rsidRDefault="009F1C67" w:rsidP="009F1C67">
      <w:pPr>
        <w:pStyle w:val="ab"/>
        <w:widowControl/>
        <w:numPr>
          <w:ilvl w:val="0"/>
          <w:numId w:val="6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B608B3">
        <w:rPr>
          <w:spacing w:val="-6"/>
          <w:sz w:val="28"/>
          <w:szCs w:val="28"/>
        </w:rPr>
        <w:t>Стадник</w:t>
      </w:r>
      <w:proofErr w:type="spellEnd"/>
      <w:r w:rsidRPr="00B608B3">
        <w:rPr>
          <w:spacing w:val="-6"/>
          <w:sz w:val="28"/>
          <w:szCs w:val="28"/>
        </w:rPr>
        <w:t xml:space="preserve"> А. Г. </w:t>
      </w:r>
      <w:proofErr w:type="spellStart"/>
      <w:r w:rsidRPr="00B608B3">
        <w:rPr>
          <w:spacing w:val="-6"/>
          <w:sz w:val="28"/>
          <w:szCs w:val="28"/>
        </w:rPr>
        <w:t>Засоби</w:t>
      </w:r>
      <w:proofErr w:type="spellEnd"/>
      <w:r w:rsidRPr="00B608B3">
        <w:rPr>
          <w:spacing w:val="-6"/>
          <w:sz w:val="28"/>
          <w:szCs w:val="28"/>
        </w:rPr>
        <w:t xml:space="preserve"> </w:t>
      </w:r>
      <w:proofErr w:type="spellStart"/>
      <w:r w:rsidRPr="00B608B3">
        <w:rPr>
          <w:spacing w:val="-6"/>
          <w:sz w:val="28"/>
          <w:szCs w:val="28"/>
        </w:rPr>
        <w:t>пропаганди</w:t>
      </w:r>
      <w:proofErr w:type="spellEnd"/>
      <w:r w:rsidRPr="00B608B3">
        <w:rPr>
          <w:spacing w:val="-6"/>
          <w:sz w:val="28"/>
          <w:szCs w:val="28"/>
        </w:rPr>
        <w:t xml:space="preserve"> та </w:t>
      </w:r>
      <w:proofErr w:type="spellStart"/>
      <w:r w:rsidRPr="00B608B3">
        <w:rPr>
          <w:spacing w:val="-6"/>
          <w:sz w:val="28"/>
          <w:szCs w:val="28"/>
        </w:rPr>
        <w:t>інформаційна</w:t>
      </w:r>
      <w:proofErr w:type="spellEnd"/>
      <w:r w:rsidRPr="00B608B3">
        <w:rPr>
          <w:spacing w:val="-6"/>
          <w:sz w:val="28"/>
          <w:szCs w:val="28"/>
        </w:rPr>
        <w:t xml:space="preserve"> </w:t>
      </w:r>
      <w:proofErr w:type="spellStart"/>
      <w:r w:rsidRPr="00B608B3">
        <w:rPr>
          <w:spacing w:val="-6"/>
          <w:sz w:val="28"/>
          <w:szCs w:val="28"/>
        </w:rPr>
        <w:t>зброя</w:t>
      </w:r>
      <w:proofErr w:type="spellEnd"/>
      <w:r w:rsidRPr="00B608B3">
        <w:rPr>
          <w:spacing w:val="-6"/>
          <w:sz w:val="28"/>
          <w:szCs w:val="28"/>
        </w:rPr>
        <w:t xml:space="preserve"> в </w:t>
      </w:r>
      <w:proofErr w:type="spellStart"/>
      <w:r w:rsidRPr="00B608B3">
        <w:rPr>
          <w:spacing w:val="-6"/>
          <w:sz w:val="28"/>
          <w:szCs w:val="28"/>
        </w:rPr>
        <w:t>сучасній</w:t>
      </w:r>
      <w:proofErr w:type="spellEnd"/>
      <w:r w:rsidRPr="00B608B3">
        <w:rPr>
          <w:spacing w:val="-6"/>
          <w:sz w:val="28"/>
          <w:szCs w:val="28"/>
        </w:rPr>
        <w:t xml:space="preserve"> </w:t>
      </w:r>
      <w:proofErr w:type="spellStart"/>
      <w:r w:rsidRPr="00B608B3">
        <w:rPr>
          <w:spacing w:val="-6"/>
          <w:sz w:val="28"/>
          <w:szCs w:val="28"/>
        </w:rPr>
        <w:t>інформаційній</w:t>
      </w:r>
      <w:proofErr w:type="spellEnd"/>
      <w:r w:rsidRPr="00B608B3">
        <w:rPr>
          <w:spacing w:val="-6"/>
          <w:sz w:val="28"/>
          <w:szCs w:val="28"/>
        </w:rPr>
        <w:t xml:space="preserve"> </w:t>
      </w:r>
      <w:proofErr w:type="spellStart"/>
      <w:r w:rsidRPr="00B608B3">
        <w:rPr>
          <w:spacing w:val="-6"/>
          <w:sz w:val="28"/>
          <w:szCs w:val="28"/>
        </w:rPr>
        <w:t>війн</w:t>
      </w:r>
      <w:proofErr w:type="gramStart"/>
      <w:r w:rsidRPr="00B608B3">
        <w:rPr>
          <w:spacing w:val="-6"/>
          <w:sz w:val="28"/>
          <w:szCs w:val="28"/>
        </w:rPr>
        <w:t>і</w:t>
      </w:r>
      <w:r>
        <w:rPr>
          <w:spacing w:val="-6"/>
          <w:sz w:val="28"/>
          <w:szCs w:val="28"/>
        </w:rPr>
        <w:t>.</w:t>
      </w:r>
      <w:proofErr w:type="gramEnd"/>
      <w:r w:rsidRPr="00B608B3">
        <w:rPr>
          <w:i/>
          <w:iCs/>
          <w:spacing w:val="-6"/>
          <w:sz w:val="28"/>
          <w:szCs w:val="28"/>
        </w:rPr>
        <w:t>Перспективи</w:t>
      </w:r>
      <w:proofErr w:type="spellEnd"/>
      <w:r w:rsidRPr="00B608B3">
        <w:rPr>
          <w:spacing w:val="-6"/>
          <w:sz w:val="28"/>
          <w:szCs w:val="28"/>
        </w:rPr>
        <w:t>. 2016 №1. С. 112-121.</w:t>
      </w:r>
      <w:hyperlink r:id="rId19" w:history="1">
        <w:r w:rsidRPr="00336DD3">
          <w:rPr>
            <w:rStyle w:val="af4"/>
            <w:rFonts w:eastAsiaTheme="majorEastAsia"/>
            <w:spacing w:val="-6"/>
            <w:sz w:val="28"/>
            <w:szCs w:val="28"/>
          </w:rPr>
          <w:t>http://dspace.pdpu.edu.ua/bitstream/123456789/9974/1/Stadnik%202016.pdf</w:t>
        </w:r>
      </w:hyperlink>
    </w:p>
    <w:p w:rsidR="009F1C67" w:rsidRDefault="009F1C67" w:rsidP="009F1C67">
      <w:pPr>
        <w:pStyle w:val="ab"/>
        <w:widowControl/>
        <w:numPr>
          <w:ilvl w:val="0"/>
          <w:numId w:val="6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r w:rsidRPr="00B608B3">
        <w:rPr>
          <w:spacing w:val="-6"/>
          <w:sz w:val="28"/>
          <w:szCs w:val="28"/>
        </w:rPr>
        <w:t xml:space="preserve">Яковлев Д. В. </w:t>
      </w:r>
      <w:proofErr w:type="spellStart"/>
      <w:r w:rsidRPr="00B608B3">
        <w:rPr>
          <w:spacing w:val="-6"/>
          <w:sz w:val="28"/>
          <w:szCs w:val="28"/>
        </w:rPr>
        <w:t>Пострадянські</w:t>
      </w:r>
      <w:proofErr w:type="spellEnd"/>
      <w:r w:rsidRPr="00B608B3">
        <w:rPr>
          <w:spacing w:val="-6"/>
          <w:sz w:val="28"/>
          <w:szCs w:val="28"/>
        </w:rPr>
        <w:t xml:space="preserve"> </w:t>
      </w:r>
      <w:proofErr w:type="spellStart"/>
      <w:r w:rsidRPr="00B608B3">
        <w:rPr>
          <w:spacing w:val="-6"/>
          <w:sz w:val="28"/>
          <w:szCs w:val="28"/>
        </w:rPr>
        <w:t>виклики</w:t>
      </w:r>
      <w:proofErr w:type="spellEnd"/>
      <w:r w:rsidRPr="00B608B3">
        <w:rPr>
          <w:spacing w:val="-6"/>
          <w:sz w:val="28"/>
          <w:szCs w:val="28"/>
        </w:rPr>
        <w:t xml:space="preserve"> </w:t>
      </w:r>
      <w:proofErr w:type="spellStart"/>
      <w:r w:rsidRPr="00B608B3">
        <w:rPr>
          <w:spacing w:val="-6"/>
          <w:sz w:val="28"/>
          <w:szCs w:val="28"/>
        </w:rPr>
        <w:t>демократизації</w:t>
      </w:r>
      <w:proofErr w:type="spellEnd"/>
      <w:r w:rsidRPr="00B608B3">
        <w:rPr>
          <w:spacing w:val="-6"/>
          <w:sz w:val="28"/>
          <w:szCs w:val="28"/>
        </w:rPr>
        <w:t xml:space="preserve">: </w:t>
      </w:r>
      <w:proofErr w:type="spellStart"/>
      <w:r w:rsidRPr="00B608B3">
        <w:rPr>
          <w:spacing w:val="-6"/>
          <w:sz w:val="28"/>
          <w:szCs w:val="28"/>
        </w:rPr>
        <w:t>медіакратія</w:t>
      </w:r>
      <w:proofErr w:type="spellEnd"/>
      <w:r w:rsidRPr="00B608B3">
        <w:rPr>
          <w:spacing w:val="-6"/>
          <w:sz w:val="28"/>
          <w:szCs w:val="28"/>
        </w:rPr>
        <w:t>, пропаганда, «</w:t>
      </w:r>
      <w:proofErr w:type="spellStart"/>
      <w:r w:rsidRPr="00B608B3">
        <w:rPr>
          <w:spacing w:val="-6"/>
          <w:sz w:val="28"/>
          <w:szCs w:val="28"/>
        </w:rPr>
        <w:t>партія</w:t>
      </w:r>
      <w:proofErr w:type="spellEnd"/>
      <w:r w:rsidRPr="00B608B3">
        <w:rPr>
          <w:spacing w:val="-6"/>
          <w:sz w:val="28"/>
          <w:szCs w:val="28"/>
        </w:rPr>
        <w:t xml:space="preserve"> </w:t>
      </w:r>
      <w:proofErr w:type="spellStart"/>
      <w:r w:rsidRPr="00B608B3">
        <w:rPr>
          <w:spacing w:val="-6"/>
          <w:sz w:val="28"/>
          <w:szCs w:val="28"/>
        </w:rPr>
        <w:t>влади</w:t>
      </w:r>
      <w:proofErr w:type="spellEnd"/>
      <w:r w:rsidRPr="00B608B3">
        <w:rPr>
          <w:spacing w:val="-6"/>
          <w:sz w:val="28"/>
          <w:szCs w:val="28"/>
        </w:rPr>
        <w:t>»</w:t>
      </w:r>
      <w:proofErr w:type="gramStart"/>
      <w:r>
        <w:rPr>
          <w:spacing w:val="-6"/>
          <w:sz w:val="28"/>
          <w:szCs w:val="28"/>
        </w:rPr>
        <w:t>.</w:t>
      </w:r>
      <w:proofErr w:type="spellStart"/>
      <w:r w:rsidRPr="00B608B3">
        <w:rPr>
          <w:i/>
          <w:iCs/>
          <w:spacing w:val="-6"/>
          <w:sz w:val="28"/>
          <w:szCs w:val="28"/>
        </w:rPr>
        <w:t>П</w:t>
      </w:r>
      <w:proofErr w:type="gramEnd"/>
      <w:r w:rsidRPr="00B608B3">
        <w:rPr>
          <w:i/>
          <w:iCs/>
          <w:spacing w:val="-6"/>
          <w:sz w:val="28"/>
          <w:szCs w:val="28"/>
        </w:rPr>
        <w:t>олітикус</w:t>
      </w:r>
      <w:proofErr w:type="spellEnd"/>
      <w:r w:rsidRPr="00B608B3">
        <w:rPr>
          <w:i/>
          <w:iCs/>
          <w:spacing w:val="-6"/>
          <w:sz w:val="28"/>
          <w:szCs w:val="28"/>
        </w:rPr>
        <w:t xml:space="preserve"> : наук. журнал</w:t>
      </w:r>
      <w:r w:rsidRPr="00B608B3">
        <w:rPr>
          <w:spacing w:val="-6"/>
          <w:sz w:val="28"/>
          <w:szCs w:val="28"/>
        </w:rPr>
        <w:t>. 2015.  № 2.  С. 26–29.</w:t>
      </w:r>
    </w:p>
    <w:p w:rsidR="009F1C67" w:rsidRPr="009F1C67" w:rsidRDefault="009F1C67" w:rsidP="006C0B77">
      <w:pPr>
        <w:ind w:firstLine="709"/>
        <w:rPr>
          <w:lang w:val="uk-UA"/>
        </w:rPr>
      </w:pPr>
    </w:p>
    <w:sectPr w:rsidR="009F1C67" w:rsidRPr="009F1C6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45EA"/>
    <w:multiLevelType w:val="hybridMultilevel"/>
    <w:tmpl w:val="6E7E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53D6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0B191E"/>
    <w:multiLevelType w:val="hybridMultilevel"/>
    <w:tmpl w:val="981CFD6C"/>
    <w:lvl w:ilvl="0" w:tplc="CC64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046F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CF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B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4E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2B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C2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27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56F70"/>
    <w:multiLevelType w:val="multilevel"/>
    <w:tmpl w:val="CE124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B0A60E8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B17586"/>
    <w:multiLevelType w:val="hybridMultilevel"/>
    <w:tmpl w:val="EC5E96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A5FA3"/>
    <w:multiLevelType w:val="hybridMultilevel"/>
    <w:tmpl w:val="1416DFD0"/>
    <w:lvl w:ilvl="0" w:tplc="0D28F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DC1206"/>
    <w:multiLevelType w:val="hybridMultilevel"/>
    <w:tmpl w:val="2586D82E"/>
    <w:lvl w:ilvl="0" w:tplc="B198C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1C67"/>
    <w:rsid w:val="00322B06"/>
    <w:rsid w:val="004165A9"/>
    <w:rsid w:val="00604C92"/>
    <w:rsid w:val="006C0B77"/>
    <w:rsid w:val="00737181"/>
    <w:rsid w:val="007945BF"/>
    <w:rsid w:val="008242FF"/>
    <w:rsid w:val="00870751"/>
    <w:rsid w:val="008741C1"/>
    <w:rsid w:val="00922C48"/>
    <w:rsid w:val="00954899"/>
    <w:rsid w:val="009F1C67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6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9F1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63443/marketing/sugestiyi_reklamnoy_praktitsi" TargetMode="External"/><Relationship Id="rId13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18" Type="http://schemas.openxmlformats.org/officeDocument/2006/relationships/hyperlink" Target="http://lib.kart.edu.ua/bitstream/123456789/2956/1/&#1050;&#1086;&#1085;&#1089;&#1087;&#1077;&#1082;&#1090;%20&#1083;&#1077;&#1082;&#1094;&#1110;&#1081;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astra.org.ua/blog/supermarket-propagandi-ssha" TargetMode="External"/><Relationship Id="rId12" Type="http://schemas.openxmlformats.org/officeDocument/2006/relationships/hyperlink" Target="http://nbuviap.gov.ua/images/nauk-mon/Osoba_v_informaciynomu_suspilstvi.pdf" TargetMode="External"/><Relationship Id="rId17" Type="http://schemas.openxmlformats.org/officeDocument/2006/relationships/hyperlink" Target="http://dspace.pdpu.edu.ua/bitstream/123456789/10338/1/Mosha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pace.pdpu.edu.ua/bitstream/123456789/9448/1/Arabadzhiev%2cSergienko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ileya.org/index.php?ng=library&amp;cont=long&amp;id=98" TargetMode="External"/><Relationship Id="rId11" Type="http://schemas.openxmlformats.org/officeDocument/2006/relationships/hyperlink" Target="https://doi.org/10.33269/2618-0065-2022-1(11)-222-239" TargetMode="External"/><Relationship Id="rId5" Type="http://schemas.openxmlformats.org/officeDocument/2006/relationships/hyperlink" Target="http://www.gileya.org/download.php?id=102" TargetMode="External"/><Relationship Id="rId15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10" Type="http://schemas.openxmlformats.org/officeDocument/2006/relationships/hyperlink" Target="https://alunika.com/uk/5-mifiv-pro-nlp-z-yakimi-nastav-chas-rozproshhatisya/" TargetMode="External"/><Relationship Id="rId19" Type="http://schemas.openxmlformats.org/officeDocument/2006/relationships/hyperlink" Target="http://dspace.pdpu.edu.ua/bitstream/123456789/9974/1/Stadnik%20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-info.com/sugestiya-yak-vyd-manipulyatsiyi-v-ukrayinskij-blogosferi/" TargetMode="External"/><Relationship Id="rId14" Type="http://schemas.openxmlformats.org/officeDocument/2006/relationships/hyperlink" Target="http://dspace.pdpu.edu.ua/bitstream/123456789/10335/1/Bula%2c%20Sviders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2024-04-04T18:39:00Z</dcterms:created>
  <dcterms:modified xsi:type="dcterms:W3CDTF">2024-06-01T07:16:00Z</dcterms:modified>
</cp:coreProperties>
</file>