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4A4C3" w14:textId="70CF2135" w:rsidR="00827348" w:rsidRDefault="00E24C46" w:rsidP="00827348">
      <w:pPr>
        <w:jc w:val="right"/>
        <w:rPr>
          <w:b/>
        </w:rPr>
      </w:pPr>
      <w:r>
        <w:rPr>
          <w:noProof/>
        </w:rPr>
        <mc:AlternateContent>
          <mc:Choice Requires="wps">
            <w:drawing>
              <wp:anchor distT="0" distB="0" distL="114300" distR="114300" simplePos="0" relativeHeight="251684864" behindDoc="0" locked="0" layoutInCell="1" allowOverlap="1" wp14:anchorId="5539E085" wp14:editId="05562FD4">
                <wp:simplePos x="0" y="0"/>
                <wp:positionH relativeFrom="column">
                  <wp:posOffset>1999615</wp:posOffset>
                </wp:positionH>
                <wp:positionV relativeFrom="paragraph">
                  <wp:posOffset>49530</wp:posOffset>
                </wp:positionV>
                <wp:extent cx="2245995" cy="991870"/>
                <wp:effectExtent l="0" t="0" r="1905" b="0"/>
                <wp:wrapNone/>
                <wp:docPr id="1080470516"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45995" cy="991870"/>
                        </a:xfrm>
                        <a:prstGeom prst="rect">
                          <a:avLst/>
                        </a:prstGeom>
                        <a:solidFill>
                          <a:sysClr val="window" lastClr="FFFFFF"/>
                        </a:solidFill>
                        <a:ln w="3175" cap="flat" cmpd="sng" algn="ctr">
                          <a:solidFill>
                            <a:sysClr val="window" lastClr="FFFFFF"/>
                          </a:solidFill>
                          <a:prstDash val="solid"/>
                        </a:ln>
                        <a:effectLst/>
                      </wps:spPr>
                      <wps:txbx>
                        <w:txbxContent>
                          <w:p w14:paraId="60810EEB" w14:textId="77777777" w:rsidR="00E24C46" w:rsidRDefault="00E24C46" w:rsidP="00E24C46">
                            <w:pPr>
                              <w:jc w:val="both"/>
                              <w:rPr>
                                <w:b/>
                              </w:rPr>
                            </w:pPr>
                            <w:r w:rsidRPr="0092040A">
                              <w:rPr>
                                <w:b/>
                              </w:rPr>
                              <w:t>ЗАТВЕРДЖЕНО</w:t>
                            </w:r>
                          </w:p>
                          <w:p w14:paraId="52263C6A" w14:textId="77777777" w:rsidR="00E24C46" w:rsidRPr="0092040A" w:rsidRDefault="00E24C46" w:rsidP="00E24C46">
                            <w:pPr>
                              <w:jc w:val="both"/>
                              <w:rPr>
                                <w:b/>
                              </w:rPr>
                            </w:pPr>
                            <w:r>
                              <w:t xml:space="preserve"> </w:t>
                            </w:r>
                            <w:proofErr w:type="spellStart"/>
                            <w:r>
                              <w:t>Науково</w:t>
                            </w:r>
                            <w:proofErr w:type="spellEnd"/>
                            <w:r>
                              <w:t xml:space="preserve">-методичною радою </w:t>
                            </w:r>
                          </w:p>
                          <w:p w14:paraId="1FE88FB1" w14:textId="77777777" w:rsidR="00E24C46" w:rsidRDefault="00E24C46" w:rsidP="00E24C46">
                            <w:r>
                              <w:t xml:space="preserve">Державного </w:t>
                            </w:r>
                            <w:proofErr w:type="spellStart"/>
                            <w:r>
                              <w:t>університету</w:t>
                            </w:r>
                            <w:proofErr w:type="spellEnd"/>
                            <w:r>
                              <w:t xml:space="preserve"> «</w:t>
                            </w:r>
                            <w:proofErr w:type="spellStart"/>
                            <w:r>
                              <w:t>Житомирська</w:t>
                            </w:r>
                            <w:proofErr w:type="spellEnd"/>
                            <w:r>
                              <w:t xml:space="preserve"> </w:t>
                            </w:r>
                            <w:proofErr w:type="spellStart"/>
                            <w:r>
                              <w:t>політехніка</w:t>
                            </w:r>
                            <w:proofErr w:type="spellEnd"/>
                            <w:r>
                              <w:t>»</w:t>
                            </w:r>
                          </w:p>
                          <w:p w14:paraId="37DD4355" w14:textId="43BE6221" w:rsidR="00E24C46" w:rsidRDefault="00E24C46" w:rsidP="00E24C46">
                            <w:pPr>
                              <w:tabs>
                                <w:tab w:val="left" w:pos="3402"/>
                              </w:tabs>
                            </w:pPr>
                            <w:r>
                              <w:t xml:space="preserve">протокол </w:t>
                            </w:r>
                            <w:proofErr w:type="spellStart"/>
                            <w:r>
                              <w:t>від</w:t>
                            </w:r>
                            <w:proofErr w:type="spellEnd"/>
                            <w:r>
                              <w:t xml:space="preserve"> «</w:t>
                            </w:r>
                            <w:r w:rsidR="00683B98">
                              <w:rPr>
                                <w:lang w:val="uk-UA"/>
                              </w:rPr>
                              <w:t>13</w:t>
                            </w:r>
                            <w:r>
                              <w:t>»</w:t>
                            </w:r>
                            <w:r w:rsidR="00683B98">
                              <w:rPr>
                                <w:lang w:val="uk-UA"/>
                              </w:rPr>
                              <w:t xml:space="preserve"> березня </w:t>
                            </w:r>
                            <w:r>
                              <w:t>202</w:t>
                            </w:r>
                            <w:r>
                              <w:rPr>
                                <w:lang w:val="uk-UA"/>
                              </w:rPr>
                              <w:t>4</w:t>
                            </w:r>
                            <w:r>
                              <w:t xml:space="preserve"> р. </w:t>
                            </w:r>
                          </w:p>
                          <w:p w14:paraId="3E6CD90A" w14:textId="79C76B85" w:rsidR="00E24C46" w:rsidRPr="00D02207" w:rsidRDefault="00E24C46" w:rsidP="00E24C46">
                            <w:pPr>
                              <w:tabs>
                                <w:tab w:val="left" w:pos="3402"/>
                              </w:tabs>
                            </w:pPr>
                            <w:r>
                              <w:t>№_</w:t>
                            </w:r>
                            <w:r w:rsidR="00683B98">
                              <w:rPr>
                                <w:lang w:val="uk-UA"/>
                              </w:rPr>
                              <w:t>1</w:t>
                            </w:r>
                            <w:r>
                              <w:t>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39E085" id="Прямоугольник 8" o:spid="_x0000_s1026" style="position:absolute;left:0;text-align:left;margin-left:157.45pt;margin-top:3.9pt;width:176.85pt;height:78.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" fillcolor="window" strokecolor="window" strokeweight=".25pt">
                <v:path arrowok="t"/>
                <v:textbox>
                  <w:txbxContent>
                    <w:p w14:paraId="60810EEB" w14:textId="77777777" w:rsidR="00E24C46" w:rsidRDefault="00E24C46" w:rsidP="00E24C46">
                      <w:pPr>
                        <w:jc w:val="both"/>
                        <w:rPr>
                          <w:b/>
                        </w:rPr>
                      </w:pPr>
                      <w:r w:rsidRPr="0092040A">
                        <w:rPr>
                          <w:b/>
                        </w:rPr>
                        <w:t>ЗАТВЕРДЖЕНО</w:t>
                      </w:r>
                    </w:p>
                    <w:p w14:paraId="52263C6A" w14:textId="77777777" w:rsidR="00E24C46" w:rsidRPr="0092040A" w:rsidRDefault="00E24C46" w:rsidP="00E24C46">
                      <w:pPr>
                        <w:jc w:val="both"/>
                        <w:rPr>
                          <w:b/>
                        </w:rPr>
                      </w:pPr>
                      <w:r>
                        <w:t xml:space="preserve"> </w:t>
                      </w:r>
                      <w:proofErr w:type="spellStart"/>
                      <w:r>
                        <w:t>Науково</w:t>
                      </w:r>
                      <w:proofErr w:type="spellEnd"/>
                      <w:r>
                        <w:t xml:space="preserve">-методичною радою </w:t>
                      </w:r>
                    </w:p>
                    <w:p w14:paraId="1FE88FB1" w14:textId="77777777" w:rsidR="00E24C46" w:rsidRDefault="00E24C46" w:rsidP="00E24C46">
                      <w:r>
                        <w:t xml:space="preserve">Державного </w:t>
                      </w:r>
                      <w:proofErr w:type="spellStart"/>
                      <w:r>
                        <w:t>університету</w:t>
                      </w:r>
                      <w:proofErr w:type="spellEnd"/>
                      <w:r>
                        <w:t xml:space="preserve"> «</w:t>
                      </w:r>
                      <w:proofErr w:type="spellStart"/>
                      <w:r>
                        <w:t>Житомирська</w:t>
                      </w:r>
                      <w:proofErr w:type="spellEnd"/>
                      <w:r>
                        <w:t xml:space="preserve"> </w:t>
                      </w:r>
                      <w:proofErr w:type="spellStart"/>
                      <w:r>
                        <w:t>політехніка</w:t>
                      </w:r>
                      <w:proofErr w:type="spellEnd"/>
                      <w:r>
                        <w:t>»</w:t>
                      </w:r>
                    </w:p>
                    <w:p w14:paraId="37DD4355" w14:textId="43BE6221" w:rsidR="00E24C46" w:rsidRDefault="00E24C46" w:rsidP="00E24C46">
                      <w:pPr>
                        <w:tabs>
                          <w:tab w:val="left" w:pos="3402"/>
                        </w:tabs>
                      </w:pPr>
                      <w:r>
                        <w:t xml:space="preserve">протокол </w:t>
                      </w:r>
                      <w:proofErr w:type="spellStart"/>
                      <w:r>
                        <w:t>від</w:t>
                      </w:r>
                      <w:proofErr w:type="spellEnd"/>
                      <w:r>
                        <w:t xml:space="preserve"> «</w:t>
                      </w:r>
                      <w:r w:rsidR="00683B98">
                        <w:rPr>
                          <w:lang w:val="uk-UA"/>
                        </w:rPr>
                        <w:t>13</w:t>
                      </w:r>
                      <w:r>
                        <w:t>»</w:t>
                      </w:r>
                      <w:r w:rsidR="00683B98">
                        <w:rPr>
                          <w:lang w:val="uk-UA"/>
                        </w:rPr>
                        <w:t xml:space="preserve"> березня </w:t>
                      </w:r>
                      <w:r>
                        <w:t>202</w:t>
                      </w:r>
                      <w:r>
                        <w:rPr>
                          <w:lang w:val="uk-UA"/>
                        </w:rPr>
                        <w:t>4</w:t>
                      </w:r>
                      <w:r>
                        <w:t xml:space="preserve"> р. </w:t>
                      </w:r>
                    </w:p>
                    <w:p w14:paraId="3E6CD90A" w14:textId="79C76B85" w:rsidR="00E24C46" w:rsidRPr="00D02207" w:rsidRDefault="00E24C46" w:rsidP="00E24C46">
                      <w:pPr>
                        <w:tabs>
                          <w:tab w:val="left" w:pos="3402"/>
                        </w:tabs>
                      </w:pPr>
                      <w:r>
                        <w:t>№_</w:t>
                      </w:r>
                      <w:r w:rsidR="00683B98">
                        <w:rPr>
                          <w:lang w:val="uk-UA"/>
                        </w:rPr>
                        <w:t>1</w:t>
                      </w:r>
                      <w:r>
                        <w:t>_</w:t>
                      </w:r>
                    </w:p>
                  </w:txbxContent>
                </v:textbox>
              </v:rect>
            </w:pict>
          </mc:Fallback>
        </mc:AlternateContent>
      </w:r>
    </w:p>
    <w:p w14:paraId="08F1AD0D" w14:textId="77777777" w:rsidR="00827348" w:rsidRDefault="00827348" w:rsidP="00827348">
      <w:pPr>
        <w:jc w:val="right"/>
        <w:rPr>
          <w:b/>
        </w:rPr>
      </w:pPr>
    </w:p>
    <w:p w14:paraId="3A8887E4" w14:textId="77777777" w:rsidR="00827348" w:rsidRDefault="00827348" w:rsidP="00827348">
      <w:pPr>
        <w:jc w:val="right"/>
        <w:rPr>
          <w:b/>
        </w:rPr>
      </w:pPr>
    </w:p>
    <w:p w14:paraId="22D20A33" w14:textId="77777777" w:rsidR="00827348" w:rsidRDefault="00827348" w:rsidP="00827348">
      <w:pPr>
        <w:jc w:val="right"/>
        <w:rPr>
          <w:b/>
        </w:rPr>
      </w:pPr>
    </w:p>
    <w:p w14:paraId="6EDE0E3B" w14:textId="77777777" w:rsidR="00827348" w:rsidRDefault="00827348" w:rsidP="00827348">
      <w:pPr>
        <w:jc w:val="right"/>
        <w:rPr>
          <w:b/>
        </w:rPr>
      </w:pPr>
    </w:p>
    <w:p w14:paraId="57D4E71E" w14:textId="77777777" w:rsidR="00827348" w:rsidRPr="00D02207" w:rsidRDefault="00827348" w:rsidP="00827348"/>
    <w:p w14:paraId="01237C5F" w14:textId="77777777" w:rsidR="00827348" w:rsidRDefault="00827348" w:rsidP="00E24C46">
      <w:pPr>
        <w:rPr>
          <w:b/>
          <w:sz w:val="28"/>
          <w:szCs w:val="28"/>
          <w:lang w:val="uk-UA"/>
        </w:rPr>
      </w:pPr>
    </w:p>
    <w:p w14:paraId="4966F625" w14:textId="77777777" w:rsidR="00827348" w:rsidRPr="00827348" w:rsidRDefault="00827348" w:rsidP="00827348">
      <w:pPr>
        <w:jc w:val="center"/>
        <w:rPr>
          <w:b/>
          <w:sz w:val="28"/>
          <w:szCs w:val="28"/>
          <w:lang w:val="uk-UA"/>
        </w:rPr>
      </w:pPr>
    </w:p>
    <w:p w14:paraId="0DFDB4AD" w14:textId="77777777" w:rsidR="00827348" w:rsidRPr="0067641E" w:rsidRDefault="00827348" w:rsidP="00827348">
      <w:pPr>
        <w:jc w:val="center"/>
        <w:rPr>
          <w:b/>
          <w:sz w:val="22"/>
          <w:szCs w:val="22"/>
          <w:lang w:val="uk-UA"/>
        </w:rPr>
      </w:pPr>
      <w:r w:rsidRPr="0067641E">
        <w:rPr>
          <w:b/>
          <w:sz w:val="22"/>
          <w:szCs w:val="22"/>
          <w:lang w:val="uk-UA"/>
        </w:rPr>
        <w:t>МЕТОДИЧНІ РЕКОМЕНДАЦІЇ</w:t>
      </w:r>
    </w:p>
    <w:p w14:paraId="69A50263" w14:textId="77777777" w:rsidR="0067641E" w:rsidRPr="0067641E" w:rsidRDefault="0067641E" w:rsidP="0067641E">
      <w:pPr>
        <w:jc w:val="center"/>
        <w:rPr>
          <w:sz w:val="22"/>
          <w:szCs w:val="22"/>
          <w:lang w:val="uk-UA"/>
        </w:rPr>
      </w:pPr>
      <w:r w:rsidRPr="0067641E">
        <w:rPr>
          <w:sz w:val="22"/>
          <w:szCs w:val="22"/>
          <w:lang w:val="uk-UA"/>
        </w:rPr>
        <w:t>для проведення практичних занять та самостійної роботи студентів з навчальної дисципліни</w:t>
      </w:r>
    </w:p>
    <w:p w14:paraId="480C2BF0" w14:textId="570736DE" w:rsidR="00827348" w:rsidRPr="0067641E" w:rsidRDefault="00827348" w:rsidP="00827348">
      <w:pPr>
        <w:jc w:val="center"/>
        <w:rPr>
          <w:b/>
          <w:sz w:val="22"/>
          <w:szCs w:val="22"/>
          <w:lang w:val="uk-UA"/>
        </w:rPr>
      </w:pPr>
      <w:r w:rsidRPr="0067641E">
        <w:rPr>
          <w:b/>
          <w:sz w:val="22"/>
          <w:szCs w:val="22"/>
          <w:lang w:val="uk-UA"/>
        </w:rPr>
        <w:t xml:space="preserve">«ОРГАНІЗАЦІЯ </w:t>
      </w:r>
      <w:r w:rsidR="0067641E" w:rsidRPr="0067641E">
        <w:rPr>
          <w:b/>
          <w:sz w:val="22"/>
          <w:szCs w:val="22"/>
          <w:lang w:val="uk-UA"/>
        </w:rPr>
        <w:t>ДІЯЛЬНОСТІ ПІДПРИЄМНИЦЬКИХ, ТОРГОВЕЛЬНИХ ТА БІРЖОВИХ</w:t>
      </w:r>
      <w:r w:rsidR="0067641E">
        <w:rPr>
          <w:b/>
          <w:sz w:val="22"/>
          <w:szCs w:val="22"/>
          <w:lang w:val="uk-UA"/>
        </w:rPr>
        <w:t xml:space="preserve"> </w:t>
      </w:r>
      <w:r w:rsidR="0067641E" w:rsidRPr="0067641E">
        <w:rPr>
          <w:b/>
          <w:sz w:val="22"/>
          <w:szCs w:val="22"/>
          <w:lang w:val="uk-UA"/>
        </w:rPr>
        <w:t>СТРУКТУР</w:t>
      </w:r>
      <w:r w:rsidRPr="0067641E">
        <w:rPr>
          <w:b/>
          <w:sz w:val="22"/>
          <w:szCs w:val="22"/>
          <w:lang w:val="uk-UA"/>
        </w:rPr>
        <w:t>»</w:t>
      </w:r>
    </w:p>
    <w:p w14:paraId="15FE7DBE" w14:textId="77777777" w:rsidR="00827348" w:rsidRPr="0067641E" w:rsidRDefault="00827348" w:rsidP="00827348">
      <w:pPr>
        <w:jc w:val="center"/>
        <w:rPr>
          <w:sz w:val="22"/>
          <w:szCs w:val="22"/>
          <w:lang w:val="uk-UA"/>
        </w:rPr>
      </w:pPr>
      <w:r w:rsidRPr="0067641E">
        <w:rPr>
          <w:sz w:val="22"/>
          <w:szCs w:val="22"/>
          <w:lang w:val="uk-UA"/>
        </w:rPr>
        <w:t>для студентів освітнього ступеня «БАКАЛАВР»</w:t>
      </w:r>
    </w:p>
    <w:p w14:paraId="5F2A968C" w14:textId="77777777" w:rsidR="00827348" w:rsidRPr="0067641E" w:rsidRDefault="00827348" w:rsidP="00827348">
      <w:pPr>
        <w:jc w:val="center"/>
        <w:rPr>
          <w:sz w:val="22"/>
          <w:szCs w:val="22"/>
          <w:lang w:val="uk-UA"/>
        </w:rPr>
      </w:pPr>
      <w:r w:rsidRPr="0067641E">
        <w:rPr>
          <w:sz w:val="22"/>
          <w:szCs w:val="22"/>
          <w:lang w:val="uk-UA"/>
        </w:rPr>
        <w:t>денної та заочної форми навчання</w:t>
      </w:r>
    </w:p>
    <w:p w14:paraId="7FDE5F5C" w14:textId="77777777" w:rsidR="00827348" w:rsidRPr="0067641E" w:rsidRDefault="00827348" w:rsidP="00827348">
      <w:pPr>
        <w:jc w:val="center"/>
        <w:rPr>
          <w:sz w:val="22"/>
          <w:szCs w:val="22"/>
          <w:lang w:val="uk-UA"/>
        </w:rPr>
      </w:pPr>
      <w:r w:rsidRPr="0067641E">
        <w:rPr>
          <w:sz w:val="22"/>
          <w:szCs w:val="22"/>
          <w:lang w:val="uk-UA"/>
        </w:rPr>
        <w:t>спеціальності 076 «Підприємництво, торгівля та біржова діяльність» освітньо-професійної програми</w:t>
      </w:r>
    </w:p>
    <w:p w14:paraId="10FD38D9" w14:textId="77777777" w:rsidR="00827348" w:rsidRPr="0067641E" w:rsidRDefault="00827348" w:rsidP="00827348">
      <w:pPr>
        <w:jc w:val="center"/>
        <w:rPr>
          <w:sz w:val="22"/>
          <w:szCs w:val="22"/>
          <w:lang w:val="uk-UA"/>
        </w:rPr>
      </w:pPr>
      <w:r w:rsidRPr="0067641E">
        <w:rPr>
          <w:sz w:val="22"/>
          <w:szCs w:val="22"/>
          <w:lang w:val="uk-UA"/>
        </w:rPr>
        <w:t>«Підприємництво, торгівля та біржова діяльність»</w:t>
      </w:r>
    </w:p>
    <w:p w14:paraId="5D7A8A03" w14:textId="77777777" w:rsidR="00827348" w:rsidRPr="0067641E" w:rsidRDefault="00827348" w:rsidP="00827348">
      <w:pPr>
        <w:jc w:val="center"/>
        <w:rPr>
          <w:sz w:val="22"/>
          <w:szCs w:val="22"/>
          <w:lang w:val="uk-UA"/>
        </w:rPr>
      </w:pPr>
      <w:r w:rsidRPr="0067641E">
        <w:rPr>
          <w:sz w:val="22"/>
          <w:szCs w:val="22"/>
          <w:lang w:val="uk-UA"/>
        </w:rPr>
        <w:t>факультет бізнесу та сфери обслуговування</w:t>
      </w:r>
    </w:p>
    <w:p w14:paraId="06AB6B90" w14:textId="77777777" w:rsidR="0067641E" w:rsidRPr="000C4093" w:rsidRDefault="0067641E" w:rsidP="0067641E">
      <w:pPr>
        <w:jc w:val="center"/>
        <w:rPr>
          <w:sz w:val="22"/>
          <w:szCs w:val="22"/>
          <w:lang w:val="uk-UA"/>
        </w:rPr>
      </w:pPr>
      <w:r w:rsidRPr="000C4093">
        <w:rPr>
          <w:sz w:val="22"/>
          <w:szCs w:val="22"/>
          <w:lang w:val="uk-UA"/>
        </w:rPr>
        <w:t>кафедра менеджменту</w:t>
      </w:r>
      <w:r>
        <w:rPr>
          <w:sz w:val="22"/>
          <w:szCs w:val="22"/>
          <w:lang w:val="uk-UA"/>
        </w:rPr>
        <w:t>, бізнесу та маркетингових технологій</w:t>
      </w:r>
      <w:r w:rsidRPr="000C4093">
        <w:rPr>
          <w:sz w:val="22"/>
          <w:szCs w:val="22"/>
          <w:lang w:val="uk-UA"/>
        </w:rPr>
        <w:t xml:space="preserve"> </w:t>
      </w:r>
    </w:p>
    <w:p w14:paraId="3E706F16" w14:textId="77777777" w:rsidR="00827348" w:rsidRPr="00827348" w:rsidRDefault="00827348" w:rsidP="00827348">
      <w:pPr>
        <w:jc w:val="center"/>
        <w:rPr>
          <w:color w:val="051841"/>
          <w:sz w:val="24"/>
          <w:szCs w:val="24"/>
          <w:lang w:val="uk-UA"/>
        </w:rPr>
      </w:pPr>
      <w:r w:rsidRPr="00827348">
        <w:rPr>
          <w:color w:val="051841"/>
          <w:sz w:val="24"/>
          <w:szCs w:val="24"/>
          <w:lang w:val="uk-UA"/>
        </w:rPr>
        <w:t xml:space="preserve"> </w:t>
      </w:r>
    </w:p>
    <w:p w14:paraId="7A62741C" w14:textId="77777777" w:rsidR="00827348" w:rsidRDefault="00827348" w:rsidP="00827348">
      <w:pPr>
        <w:jc w:val="center"/>
        <w:rPr>
          <w:sz w:val="28"/>
          <w:szCs w:val="28"/>
          <w:lang w:val="uk-UA"/>
        </w:rPr>
      </w:pPr>
    </w:p>
    <w:p w14:paraId="72DF28C7" w14:textId="77777777" w:rsidR="00DB01C0" w:rsidRDefault="00DB01C0" w:rsidP="00827348">
      <w:pPr>
        <w:jc w:val="center"/>
        <w:rPr>
          <w:sz w:val="28"/>
          <w:szCs w:val="28"/>
          <w:lang w:val="uk-UA"/>
        </w:rPr>
      </w:pPr>
    </w:p>
    <w:p w14:paraId="2E0D3D33" w14:textId="4E10BAE8" w:rsidR="00827348" w:rsidRDefault="00B64359" w:rsidP="00827348">
      <w:pPr>
        <w:jc w:val="center"/>
        <w:rPr>
          <w:sz w:val="28"/>
          <w:szCs w:val="28"/>
          <w:lang w:val="uk-UA"/>
        </w:rPr>
      </w:pPr>
      <w:r>
        <w:rPr>
          <w:noProof/>
          <w:sz w:val="28"/>
          <w:szCs w:val="28"/>
        </w:rPr>
        <mc:AlternateContent>
          <mc:Choice Requires="wps">
            <w:drawing>
              <wp:anchor distT="0" distB="0" distL="114300" distR="114300" simplePos="0" relativeHeight="251686912" behindDoc="0" locked="0" layoutInCell="1" allowOverlap="1" wp14:anchorId="0EE0DE69" wp14:editId="6286BE94">
                <wp:simplePos x="0" y="0"/>
                <wp:positionH relativeFrom="column">
                  <wp:posOffset>1769110</wp:posOffset>
                </wp:positionH>
                <wp:positionV relativeFrom="paragraph">
                  <wp:posOffset>207645</wp:posOffset>
                </wp:positionV>
                <wp:extent cx="2228850" cy="838200"/>
                <wp:effectExtent l="0" t="0" r="19050" b="12700"/>
                <wp:wrapNone/>
                <wp:docPr id="496547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28850" cy="838200"/>
                        </a:xfrm>
                        <a:prstGeom prst="rect">
                          <a:avLst/>
                        </a:prstGeom>
                        <a:solidFill>
                          <a:srgbClr val="FFFFFF"/>
                        </a:solidFill>
                        <a:ln w="9525">
                          <a:solidFill>
                            <a:srgbClr val="FFFFFF"/>
                          </a:solidFill>
                          <a:miter lim="800000"/>
                          <a:headEnd/>
                          <a:tailEnd/>
                        </a:ln>
                      </wps:spPr>
                      <wps:txbx>
                        <w:txbxContent>
                          <w:p w14:paraId="7264B7A3" w14:textId="77777777" w:rsidR="00B64359" w:rsidRPr="00A035E7" w:rsidRDefault="00B64359" w:rsidP="00B64359">
                            <w:pPr>
                              <w:jc w:val="both"/>
                              <w:rPr>
                                <w:lang w:val="uk-UA"/>
                              </w:rPr>
                            </w:pPr>
                            <w:r w:rsidRPr="00A035E7">
                              <w:rPr>
                                <w:lang w:val="uk-UA"/>
                              </w:rPr>
                              <w:t>Розглянуто і рекомендовано на засіданні кафедри менеджменту</w:t>
                            </w:r>
                            <w:r>
                              <w:rPr>
                                <w:lang w:val="uk-UA"/>
                              </w:rPr>
                              <w:t xml:space="preserve">, бізнесу та маркетингових технологій </w:t>
                            </w:r>
                          </w:p>
                          <w:p w14:paraId="1CE5CB1F" w14:textId="79285E92" w:rsidR="00B64359" w:rsidRPr="00A035E7" w:rsidRDefault="00B64359" w:rsidP="00B64359">
                            <w:pPr>
                              <w:jc w:val="both"/>
                              <w:rPr>
                                <w:lang w:val="uk-UA"/>
                              </w:rPr>
                            </w:pPr>
                            <w:r w:rsidRPr="00A035E7">
                              <w:rPr>
                                <w:lang w:val="uk-UA"/>
                              </w:rPr>
                              <w:t xml:space="preserve">Протокол № </w:t>
                            </w:r>
                            <w:r w:rsidR="00683B98">
                              <w:rPr>
                                <w:lang w:val="uk-UA"/>
                              </w:rPr>
                              <w:t>1</w:t>
                            </w:r>
                            <w:r>
                              <w:rPr>
                                <w:lang w:val="uk-UA"/>
                              </w:rPr>
                              <w:t xml:space="preserve"> </w:t>
                            </w:r>
                            <w:r w:rsidRPr="00A035E7">
                              <w:rPr>
                                <w:lang w:val="uk-UA"/>
                              </w:rPr>
                              <w:t xml:space="preserve">від </w:t>
                            </w:r>
                            <w:r w:rsidR="00683B98">
                              <w:rPr>
                                <w:lang w:val="uk-UA"/>
                              </w:rPr>
                              <w:t>«06» лютого</w:t>
                            </w:r>
                            <w:r w:rsidRPr="00A035E7">
                              <w:rPr>
                                <w:lang w:val="uk-UA"/>
                              </w:rPr>
                              <w:t xml:space="preserve"> 202</w:t>
                            </w:r>
                            <w:r>
                              <w:rPr>
                                <w:lang w:val="uk-UA"/>
                              </w:rPr>
                              <w:t>4</w:t>
                            </w:r>
                            <w:r w:rsidRPr="00A035E7">
                              <w:rPr>
                                <w:lang w:val="uk-UA"/>
                              </w:rPr>
                              <w:t> 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E0DE69" id="Rectangle 7" o:spid="_x0000_s1027" style="position:absolute;left:0;text-align:left;margin-left:139.3pt;margin-top:16.35pt;width:175.5pt;height:6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" strokecolor="white">
                <v:path arrowok="t"/>
                <v:textbox>
                  <w:txbxContent>
                    <w:p w14:paraId="7264B7A3" w14:textId="77777777" w:rsidR="00B64359" w:rsidRPr="00A035E7" w:rsidRDefault="00B64359" w:rsidP="00B64359">
                      <w:pPr>
                        <w:jc w:val="both"/>
                        <w:rPr>
                          <w:lang w:val="uk-UA"/>
                        </w:rPr>
                      </w:pPr>
                      <w:r w:rsidRPr="00A035E7">
                        <w:rPr>
                          <w:lang w:val="uk-UA"/>
                        </w:rPr>
                        <w:t>Розглянуто і рекомендовано на засіданні кафедри менеджменту</w:t>
                      </w:r>
                      <w:r>
                        <w:rPr>
                          <w:lang w:val="uk-UA"/>
                        </w:rPr>
                        <w:t xml:space="preserve">, бізнесу та маркетингових технологій </w:t>
                      </w:r>
                    </w:p>
                    <w:p w14:paraId="1CE5CB1F" w14:textId="79285E92" w:rsidR="00B64359" w:rsidRPr="00A035E7" w:rsidRDefault="00B64359" w:rsidP="00B64359">
                      <w:pPr>
                        <w:jc w:val="both"/>
                        <w:rPr>
                          <w:lang w:val="uk-UA"/>
                        </w:rPr>
                      </w:pPr>
                      <w:r w:rsidRPr="00A035E7">
                        <w:rPr>
                          <w:lang w:val="uk-UA"/>
                        </w:rPr>
                        <w:t xml:space="preserve">Протокол № </w:t>
                      </w:r>
                      <w:r w:rsidR="00683B98">
                        <w:rPr>
                          <w:lang w:val="uk-UA"/>
                        </w:rPr>
                        <w:t>1</w:t>
                      </w:r>
                      <w:r>
                        <w:rPr>
                          <w:lang w:val="uk-UA"/>
                        </w:rPr>
                        <w:t xml:space="preserve"> </w:t>
                      </w:r>
                      <w:r w:rsidRPr="00A035E7">
                        <w:rPr>
                          <w:lang w:val="uk-UA"/>
                        </w:rPr>
                        <w:t xml:space="preserve">від </w:t>
                      </w:r>
                      <w:r w:rsidR="00683B98">
                        <w:rPr>
                          <w:lang w:val="uk-UA"/>
                        </w:rPr>
                        <w:t>«06» лютого</w:t>
                      </w:r>
                      <w:r w:rsidRPr="00A035E7">
                        <w:rPr>
                          <w:lang w:val="uk-UA"/>
                        </w:rPr>
                        <w:t xml:space="preserve"> 202</w:t>
                      </w:r>
                      <w:r>
                        <w:rPr>
                          <w:lang w:val="uk-UA"/>
                        </w:rPr>
                        <w:t>4</w:t>
                      </w:r>
                      <w:r w:rsidRPr="00A035E7">
                        <w:rPr>
                          <w:lang w:val="uk-UA"/>
                        </w:rPr>
                        <w:t> р.</w:t>
                      </w:r>
                    </w:p>
                  </w:txbxContent>
                </v:textbox>
              </v:rect>
            </w:pict>
          </mc:Fallback>
        </mc:AlternateContent>
      </w:r>
    </w:p>
    <w:p w14:paraId="1D8AD6F2" w14:textId="60141EDE" w:rsidR="00B64359" w:rsidRPr="00827348" w:rsidRDefault="00B64359" w:rsidP="00827348">
      <w:pPr>
        <w:jc w:val="center"/>
        <w:rPr>
          <w:sz w:val="28"/>
          <w:szCs w:val="28"/>
          <w:lang w:val="uk-UA"/>
        </w:rPr>
      </w:pPr>
    </w:p>
    <w:p w14:paraId="4CF19E13" w14:textId="29CAD246" w:rsidR="00827348" w:rsidRPr="00827348" w:rsidRDefault="00827348" w:rsidP="00827348">
      <w:pPr>
        <w:jc w:val="center"/>
        <w:rPr>
          <w:sz w:val="28"/>
          <w:szCs w:val="28"/>
          <w:lang w:val="uk-UA"/>
        </w:rPr>
      </w:pPr>
    </w:p>
    <w:p w14:paraId="6C4A22DB" w14:textId="77777777" w:rsidR="00827348" w:rsidRPr="00827348" w:rsidRDefault="00827348" w:rsidP="00827348">
      <w:pPr>
        <w:jc w:val="center"/>
        <w:rPr>
          <w:lang w:val="uk-UA"/>
        </w:rPr>
      </w:pPr>
    </w:p>
    <w:p w14:paraId="7328113C" w14:textId="77777777" w:rsidR="00827348" w:rsidRPr="00827348" w:rsidRDefault="00827348" w:rsidP="00827348">
      <w:pPr>
        <w:jc w:val="center"/>
        <w:rPr>
          <w:lang w:val="uk-UA"/>
        </w:rPr>
      </w:pPr>
    </w:p>
    <w:p w14:paraId="632A175E" w14:textId="77777777" w:rsidR="00827348" w:rsidRPr="00827348" w:rsidRDefault="00827348" w:rsidP="00827348">
      <w:pPr>
        <w:jc w:val="center"/>
        <w:rPr>
          <w:lang w:val="uk-UA"/>
        </w:rPr>
      </w:pPr>
    </w:p>
    <w:p w14:paraId="0CA1D065" w14:textId="77777777" w:rsidR="00827348" w:rsidRPr="00827348" w:rsidRDefault="00827348" w:rsidP="00B64359">
      <w:pPr>
        <w:rPr>
          <w:lang w:val="uk-UA"/>
        </w:rPr>
      </w:pPr>
    </w:p>
    <w:p w14:paraId="36C4675E" w14:textId="77777777" w:rsidR="00827348" w:rsidRPr="00827348" w:rsidRDefault="00827348" w:rsidP="00827348">
      <w:pPr>
        <w:jc w:val="center"/>
        <w:rPr>
          <w:lang w:val="uk-UA"/>
        </w:rPr>
      </w:pPr>
    </w:p>
    <w:p w14:paraId="27BE4F3A" w14:textId="77777777" w:rsidR="00827348" w:rsidRPr="00827348" w:rsidRDefault="00827348" w:rsidP="00827348">
      <w:pPr>
        <w:jc w:val="center"/>
        <w:rPr>
          <w:lang w:val="uk-UA"/>
        </w:rPr>
      </w:pPr>
    </w:p>
    <w:p w14:paraId="4AF221E3" w14:textId="77777777" w:rsidR="00827348" w:rsidRPr="00827348" w:rsidRDefault="00827348" w:rsidP="00827348">
      <w:pPr>
        <w:jc w:val="center"/>
        <w:rPr>
          <w:lang w:val="uk-UA"/>
        </w:rPr>
      </w:pPr>
    </w:p>
    <w:p w14:paraId="460AD5AF" w14:textId="518D8252" w:rsidR="00827348" w:rsidRPr="00827348" w:rsidRDefault="00827348" w:rsidP="00827348">
      <w:pPr>
        <w:jc w:val="center"/>
        <w:rPr>
          <w:lang w:val="uk-UA"/>
        </w:rPr>
      </w:pPr>
      <w:r w:rsidRPr="00827348">
        <w:rPr>
          <w:lang w:val="uk-UA"/>
        </w:rPr>
        <w:t xml:space="preserve">Житомир </w:t>
      </w:r>
      <w:r w:rsidR="00B64359">
        <w:rPr>
          <w:lang w:val="uk-UA"/>
        </w:rPr>
        <w:t>2024</w:t>
      </w:r>
    </w:p>
    <w:p w14:paraId="2ED44D51" w14:textId="77777777" w:rsidR="00827348" w:rsidRPr="00827348" w:rsidRDefault="00827348" w:rsidP="00827348">
      <w:pPr>
        <w:jc w:val="center"/>
        <w:rPr>
          <w:b/>
          <w:i/>
          <w:sz w:val="19"/>
          <w:lang w:val="uk-UA"/>
        </w:rPr>
        <w:sectPr w:rsidR="00827348" w:rsidRPr="00827348" w:rsidSect="00827348">
          <w:headerReference w:type="default" r:id="rId8"/>
          <w:footerReference w:type="even" r:id="rId9"/>
          <w:footerReference w:type="default" r:id="rId10"/>
          <w:headerReference w:type="first" r:id="rId11"/>
          <w:type w:val="nextColumn"/>
          <w:pgSz w:w="8392" w:h="11907" w:code="11"/>
          <w:pgMar w:top="1134" w:right="1134" w:bottom="1134" w:left="1134" w:header="794" w:footer="794" w:gutter="0"/>
          <w:cols w:space="720"/>
          <w:titlePg/>
        </w:sectPr>
      </w:pPr>
    </w:p>
    <w:p w14:paraId="21A6F4EB" w14:textId="4B4C0AB0" w:rsidR="00827348" w:rsidRPr="00827348" w:rsidRDefault="00827348" w:rsidP="00827348">
      <w:pPr>
        <w:ind w:firstLine="284"/>
        <w:jc w:val="both"/>
        <w:rPr>
          <w:lang w:val="uk-UA"/>
        </w:rPr>
      </w:pPr>
      <w:r w:rsidRPr="00827348">
        <w:rPr>
          <w:lang w:val="uk-UA"/>
        </w:rPr>
        <w:lastRenderedPageBreak/>
        <w:t xml:space="preserve">Методичні </w:t>
      </w:r>
      <w:r w:rsidR="00CA23A3">
        <w:rPr>
          <w:lang w:val="uk-UA"/>
        </w:rPr>
        <w:t>рекомендації</w:t>
      </w:r>
      <w:r w:rsidRPr="00827348">
        <w:rPr>
          <w:lang w:val="uk-UA"/>
        </w:rPr>
        <w:t xml:space="preserve"> для </w:t>
      </w:r>
      <w:r w:rsidR="0067641E" w:rsidRPr="00404653">
        <w:rPr>
          <w:lang w:val="uk-UA"/>
        </w:rPr>
        <w:t xml:space="preserve">практичних занять </w:t>
      </w:r>
      <w:r w:rsidR="0067641E">
        <w:rPr>
          <w:lang w:val="uk-UA"/>
        </w:rPr>
        <w:t xml:space="preserve">та самостійної роботи </w:t>
      </w:r>
      <w:r w:rsidR="0067641E" w:rsidRPr="00404653">
        <w:rPr>
          <w:lang w:val="uk-UA"/>
        </w:rPr>
        <w:t>студентів з навчальної дисципліни</w:t>
      </w:r>
      <w:r w:rsidRPr="00827348">
        <w:rPr>
          <w:lang w:val="uk-UA"/>
        </w:rPr>
        <w:t xml:space="preserve"> «</w:t>
      </w:r>
      <w:r w:rsidR="00472FFE">
        <w:rPr>
          <w:lang w:val="uk-UA"/>
        </w:rPr>
        <w:t xml:space="preserve">Організація </w:t>
      </w:r>
      <w:r w:rsidR="0067641E">
        <w:rPr>
          <w:lang w:val="uk-UA"/>
        </w:rPr>
        <w:t>діяльності підприємницьких, торговельних та біржових структур</w:t>
      </w:r>
      <w:r w:rsidRPr="00827348">
        <w:rPr>
          <w:lang w:val="uk-UA"/>
        </w:rPr>
        <w:t>» для студентів освітнього ступеня «</w:t>
      </w:r>
      <w:r w:rsidR="00472FFE">
        <w:rPr>
          <w:lang w:val="uk-UA"/>
        </w:rPr>
        <w:t>бакалавр</w:t>
      </w:r>
      <w:r w:rsidRPr="00827348">
        <w:rPr>
          <w:lang w:val="uk-UA"/>
        </w:rPr>
        <w:t xml:space="preserve">» денної та заочної форми навчання спеціальності 076 «Підприємництво, торгівля та біржова діяльність» освітньо-професійної програми «Підприємництво, торгівля та біржова діяльність». Житомир: Державний університет «Житомирська політехніка», </w:t>
      </w:r>
      <w:r w:rsidRPr="00D54A28">
        <w:rPr>
          <w:lang w:val="uk-UA"/>
        </w:rPr>
        <w:t>20</w:t>
      </w:r>
      <w:r w:rsidR="00472FFE" w:rsidRPr="00D54A28">
        <w:rPr>
          <w:lang w:val="uk-UA"/>
        </w:rPr>
        <w:t>2</w:t>
      </w:r>
      <w:r w:rsidR="0067641E" w:rsidRPr="00D54A28">
        <w:rPr>
          <w:lang w:val="uk-UA"/>
        </w:rPr>
        <w:t>4</w:t>
      </w:r>
      <w:r w:rsidRPr="00D54A28">
        <w:rPr>
          <w:lang w:val="uk-UA"/>
        </w:rPr>
        <w:t>.</w:t>
      </w:r>
      <w:r w:rsidR="009E322E" w:rsidRPr="00D54A28">
        <w:rPr>
          <w:lang w:val="uk-UA"/>
        </w:rPr>
        <w:t xml:space="preserve"> </w:t>
      </w:r>
      <w:r w:rsidR="00236EB2" w:rsidRPr="00D54A28">
        <w:rPr>
          <w:lang w:val="uk-UA"/>
        </w:rPr>
        <w:t>3</w:t>
      </w:r>
      <w:r w:rsidR="00934C14">
        <w:rPr>
          <w:lang w:val="uk-UA"/>
        </w:rPr>
        <w:t>8</w:t>
      </w:r>
      <w:r w:rsidRPr="00D54A28">
        <w:rPr>
          <w:lang w:val="uk-UA"/>
        </w:rPr>
        <w:t xml:space="preserve"> с.</w:t>
      </w:r>
    </w:p>
    <w:p w14:paraId="1D0EA2B5" w14:textId="77777777" w:rsidR="00827348" w:rsidRPr="00827348" w:rsidRDefault="00827348" w:rsidP="00827348">
      <w:pPr>
        <w:ind w:firstLine="284"/>
        <w:jc w:val="both"/>
        <w:rPr>
          <w:lang w:val="uk-UA"/>
        </w:rPr>
      </w:pPr>
    </w:p>
    <w:p w14:paraId="5584AA3B" w14:textId="77777777" w:rsidR="00827348" w:rsidRPr="00827348" w:rsidRDefault="00827348" w:rsidP="00827348">
      <w:pPr>
        <w:ind w:firstLine="284"/>
        <w:jc w:val="both"/>
        <w:rPr>
          <w:b/>
          <w:lang w:val="uk-UA"/>
        </w:rPr>
      </w:pPr>
    </w:p>
    <w:p w14:paraId="5D838747" w14:textId="5F8705B7" w:rsidR="00827348" w:rsidRPr="00827348" w:rsidRDefault="00827348" w:rsidP="00827348">
      <w:pPr>
        <w:ind w:firstLine="284"/>
        <w:jc w:val="both"/>
        <w:rPr>
          <w:lang w:val="uk-UA"/>
        </w:rPr>
      </w:pPr>
      <w:r w:rsidRPr="00827348">
        <w:rPr>
          <w:b/>
          <w:lang w:val="uk-UA"/>
        </w:rPr>
        <w:t>Розробник</w:t>
      </w:r>
      <w:r w:rsidR="00A327FA">
        <w:rPr>
          <w:b/>
          <w:lang w:val="uk-UA"/>
        </w:rPr>
        <w:t>и</w:t>
      </w:r>
      <w:r w:rsidRPr="00827348">
        <w:rPr>
          <w:b/>
          <w:lang w:val="uk-UA"/>
        </w:rPr>
        <w:t xml:space="preserve">: </w:t>
      </w:r>
      <w:proofErr w:type="spellStart"/>
      <w:r w:rsidRPr="00827348">
        <w:rPr>
          <w:lang w:val="uk-UA"/>
        </w:rPr>
        <w:t>к.е.н</w:t>
      </w:r>
      <w:proofErr w:type="spellEnd"/>
      <w:r w:rsidRPr="00827348">
        <w:rPr>
          <w:lang w:val="uk-UA"/>
        </w:rPr>
        <w:t>., доц. Ткачук Г.Ю.</w:t>
      </w:r>
      <w:r w:rsidR="00A327FA">
        <w:rPr>
          <w:lang w:val="uk-UA"/>
        </w:rPr>
        <w:t xml:space="preserve">, ст. </w:t>
      </w:r>
      <w:proofErr w:type="spellStart"/>
      <w:r w:rsidR="00A327FA">
        <w:rPr>
          <w:lang w:val="uk-UA"/>
        </w:rPr>
        <w:t>викл</w:t>
      </w:r>
      <w:proofErr w:type="spellEnd"/>
      <w:r w:rsidR="00A327FA">
        <w:rPr>
          <w:lang w:val="uk-UA"/>
        </w:rPr>
        <w:t>. Біляк Т.О.</w:t>
      </w:r>
    </w:p>
    <w:p w14:paraId="19E99393" w14:textId="77777777" w:rsidR="00827348" w:rsidRPr="00827348" w:rsidRDefault="00827348" w:rsidP="00827348">
      <w:pPr>
        <w:ind w:firstLine="340"/>
        <w:jc w:val="both"/>
        <w:rPr>
          <w:lang w:val="uk-UA"/>
        </w:rPr>
      </w:pPr>
    </w:p>
    <w:p w14:paraId="30CF2DA5" w14:textId="77777777" w:rsidR="00827348" w:rsidRPr="00827348" w:rsidRDefault="00827348" w:rsidP="00827348">
      <w:pPr>
        <w:ind w:firstLine="340"/>
        <w:jc w:val="both"/>
        <w:rPr>
          <w:lang w:val="uk-UA"/>
        </w:rPr>
      </w:pPr>
    </w:p>
    <w:p w14:paraId="1716D21C" w14:textId="77777777" w:rsidR="00827348" w:rsidRPr="00827348" w:rsidRDefault="00827348" w:rsidP="00827348">
      <w:pPr>
        <w:ind w:firstLine="340"/>
        <w:jc w:val="both"/>
        <w:rPr>
          <w:lang w:val="uk-UA"/>
        </w:rPr>
      </w:pPr>
    </w:p>
    <w:p w14:paraId="1AF0DCD5" w14:textId="77777777" w:rsidR="00827348" w:rsidRPr="00827348" w:rsidRDefault="00827348" w:rsidP="002431FB">
      <w:pPr>
        <w:jc w:val="both"/>
        <w:rPr>
          <w:lang w:val="uk-UA"/>
        </w:rPr>
      </w:pPr>
    </w:p>
    <w:p w14:paraId="25549353" w14:textId="77777777" w:rsidR="00827348" w:rsidRPr="00827348" w:rsidRDefault="00827348" w:rsidP="00827348">
      <w:pPr>
        <w:ind w:firstLine="340"/>
        <w:jc w:val="both"/>
        <w:rPr>
          <w:lang w:val="uk-UA"/>
        </w:rPr>
      </w:pPr>
    </w:p>
    <w:p w14:paraId="38A4969E" w14:textId="77777777" w:rsidR="00827348" w:rsidRPr="00827348" w:rsidRDefault="00827348" w:rsidP="00827348">
      <w:pPr>
        <w:ind w:firstLine="340"/>
        <w:jc w:val="both"/>
        <w:rPr>
          <w:b/>
          <w:lang w:val="uk-UA"/>
        </w:rPr>
      </w:pPr>
      <w:r w:rsidRPr="00827348">
        <w:rPr>
          <w:b/>
          <w:lang w:val="uk-UA"/>
        </w:rPr>
        <w:t xml:space="preserve">Рецензенти: </w:t>
      </w:r>
    </w:p>
    <w:p w14:paraId="1D32FF78" w14:textId="6E94DF3F" w:rsidR="00827348" w:rsidRPr="00827348" w:rsidRDefault="00B21CC4" w:rsidP="00827348">
      <w:pPr>
        <w:ind w:firstLine="284"/>
        <w:jc w:val="both"/>
        <w:rPr>
          <w:lang w:val="uk-UA"/>
        </w:rPr>
      </w:pPr>
      <w:proofErr w:type="spellStart"/>
      <w:r>
        <w:rPr>
          <w:lang w:val="uk-UA"/>
        </w:rPr>
        <w:t>к</w:t>
      </w:r>
      <w:r w:rsidR="00827348" w:rsidRPr="00827348">
        <w:rPr>
          <w:lang w:val="uk-UA"/>
        </w:rPr>
        <w:t>.е.н</w:t>
      </w:r>
      <w:proofErr w:type="spellEnd"/>
      <w:r w:rsidR="00827348" w:rsidRPr="00827348">
        <w:rPr>
          <w:lang w:val="uk-UA"/>
        </w:rPr>
        <w:t xml:space="preserve">., </w:t>
      </w:r>
      <w:r>
        <w:rPr>
          <w:lang w:val="uk-UA"/>
        </w:rPr>
        <w:t>доц</w:t>
      </w:r>
      <w:r w:rsidR="00827348" w:rsidRPr="00827348">
        <w:rPr>
          <w:lang w:val="uk-UA"/>
        </w:rPr>
        <w:t>.</w:t>
      </w:r>
      <w:r w:rsidR="00A327FA">
        <w:rPr>
          <w:lang w:val="uk-UA"/>
        </w:rPr>
        <w:t>,</w:t>
      </w:r>
      <w:r w:rsidR="00827348" w:rsidRPr="00827348">
        <w:rPr>
          <w:lang w:val="uk-UA"/>
        </w:rPr>
        <w:t xml:space="preserve"> </w:t>
      </w:r>
      <w:r>
        <w:rPr>
          <w:lang w:val="uk-UA"/>
        </w:rPr>
        <w:t xml:space="preserve">доцент </w:t>
      </w:r>
      <w:r w:rsidR="00827348" w:rsidRPr="00827348">
        <w:rPr>
          <w:lang w:val="uk-UA"/>
        </w:rPr>
        <w:t>кафедри менеджменту</w:t>
      </w:r>
      <w:r w:rsidR="00B2365E">
        <w:rPr>
          <w:lang w:val="uk-UA"/>
        </w:rPr>
        <w:t>, бізнесу та маркетингових технологій</w:t>
      </w:r>
      <w:r w:rsidR="00827348" w:rsidRPr="00827348">
        <w:rPr>
          <w:lang w:val="uk-UA"/>
        </w:rPr>
        <w:t xml:space="preserve"> Державного університету «Житомирська політехніка», </w:t>
      </w:r>
      <w:r w:rsidR="00A327FA">
        <w:rPr>
          <w:lang w:val="uk-UA"/>
        </w:rPr>
        <w:t>Виговський</w:t>
      </w:r>
      <w:r w:rsidR="00827348" w:rsidRPr="00827348">
        <w:rPr>
          <w:lang w:val="uk-UA"/>
        </w:rPr>
        <w:t> </w:t>
      </w:r>
      <w:r w:rsidR="00A327FA">
        <w:rPr>
          <w:lang w:val="uk-UA"/>
        </w:rPr>
        <w:t>В</w:t>
      </w:r>
      <w:r w:rsidR="00827348" w:rsidRPr="00827348">
        <w:rPr>
          <w:lang w:val="uk-UA"/>
        </w:rPr>
        <w:t>.</w:t>
      </w:r>
      <w:r w:rsidR="00A327FA">
        <w:rPr>
          <w:lang w:val="uk-UA"/>
        </w:rPr>
        <w:t>Г</w:t>
      </w:r>
      <w:r w:rsidR="00827348" w:rsidRPr="00827348">
        <w:rPr>
          <w:lang w:val="uk-UA"/>
        </w:rPr>
        <w:t>.;</w:t>
      </w:r>
    </w:p>
    <w:p w14:paraId="66FD15B0" w14:textId="77777777" w:rsidR="000B2E70" w:rsidRPr="000B2E70" w:rsidRDefault="000B2E70" w:rsidP="000B2E70">
      <w:pPr>
        <w:ind w:firstLine="284"/>
        <w:jc w:val="both"/>
        <w:rPr>
          <w:lang w:val="uk-UA"/>
        </w:rPr>
      </w:pPr>
      <w:proofErr w:type="spellStart"/>
      <w:r w:rsidRPr="000B2E70">
        <w:rPr>
          <w:lang w:val="uk-UA"/>
        </w:rPr>
        <w:t>к.е.н</w:t>
      </w:r>
      <w:proofErr w:type="spellEnd"/>
      <w:r w:rsidRPr="000B2E70">
        <w:rPr>
          <w:lang w:val="uk-UA"/>
        </w:rPr>
        <w:t xml:space="preserve">., доц., доцент кафедри міжнародних відносин і політичного менеджменту Державного університету «Житомирська політехніка» </w:t>
      </w:r>
      <w:proofErr w:type="spellStart"/>
      <w:r w:rsidRPr="000B2E70">
        <w:rPr>
          <w:lang w:val="uk-UA"/>
        </w:rPr>
        <w:t>Юрківський</w:t>
      </w:r>
      <w:proofErr w:type="spellEnd"/>
      <w:r w:rsidRPr="000B2E70">
        <w:rPr>
          <w:lang w:val="uk-UA"/>
        </w:rPr>
        <w:t xml:space="preserve"> О.Й.</w:t>
      </w:r>
    </w:p>
    <w:p w14:paraId="5C16D930" w14:textId="77777777" w:rsidR="00827348" w:rsidRPr="00827348" w:rsidRDefault="00827348" w:rsidP="00827348">
      <w:pPr>
        <w:ind w:firstLine="284"/>
        <w:jc w:val="both"/>
        <w:rPr>
          <w:lang w:val="uk-UA"/>
        </w:rPr>
      </w:pPr>
    </w:p>
    <w:p w14:paraId="7396DE2D" w14:textId="77777777" w:rsidR="00827348" w:rsidRPr="00827348" w:rsidRDefault="00827348" w:rsidP="00827348">
      <w:pPr>
        <w:ind w:firstLine="284"/>
        <w:jc w:val="both"/>
        <w:rPr>
          <w:lang w:val="uk-UA"/>
        </w:rPr>
      </w:pPr>
    </w:p>
    <w:p w14:paraId="7DD65915" w14:textId="77777777" w:rsidR="00827348" w:rsidRPr="00827348" w:rsidRDefault="00827348" w:rsidP="00827348">
      <w:pPr>
        <w:ind w:firstLine="340"/>
        <w:jc w:val="both"/>
        <w:rPr>
          <w:lang w:val="uk-UA"/>
        </w:rPr>
      </w:pPr>
    </w:p>
    <w:p w14:paraId="23247AD5" w14:textId="77777777" w:rsidR="00827348" w:rsidRPr="00827348" w:rsidRDefault="00827348" w:rsidP="00827348">
      <w:pPr>
        <w:ind w:firstLine="340"/>
        <w:jc w:val="center"/>
        <w:rPr>
          <w:b/>
          <w:i/>
          <w:caps/>
          <w:sz w:val="18"/>
          <w:szCs w:val="18"/>
          <w:lang w:val="uk-UA"/>
        </w:rPr>
      </w:pPr>
    </w:p>
    <w:p w14:paraId="49890F20" w14:textId="77777777" w:rsidR="00827348" w:rsidRPr="00827348" w:rsidRDefault="00827348" w:rsidP="00827348">
      <w:pPr>
        <w:ind w:firstLine="340"/>
        <w:jc w:val="center"/>
        <w:rPr>
          <w:b/>
          <w:i/>
          <w:caps/>
          <w:sz w:val="18"/>
          <w:szCs w:val="18"/>
          <w:lang w:val="uk-UA"/>
        </w:rPr>
      </w:pPr>
    </w:p>
    <w:p w14:paraId="04B94568" w14:textId="36F45269" w:rsidR="0064730C" w:rsidRPr="00F04E34" w:rsidRDefault="0064730C" w:rsidP="0064730C">
      <w:pPr>
        <w:ind w:firstLine="426"/>
        <w:jc w:val="both"/>
        <w:rPr>
          <w:color w:val="051841"/>
          <w:lang w:val="uk-UA"/>
        </w:rPr>
      </w:pPr>
      <w:r w:rsidRPr="00F04E34">
        <w:rPr>
          <w:lang w:val="uk-UA"/>
        </w:rPr>
        <w:t xml:space="preserve">Методичні рекомендації призначені для проведення практичних занять </w:t>
      </w:r>
      <w:r>
        <w:rPr>
          <w:lang w:val="uk-UA"/>
        </w:rPr>
        <w:t xml:space="preserve">та самостійної роботи студентів </w:t>
      </w:r>
      <w:r w:rsidRPr="00F04E34">
        <w:rPr>
          <w:lang w:val="uk-UA"/>
        </w:rPr>
        <w:t>з навчальної дисципліни  «</w:t>
      </w:r>
      <w:r>
        <w:rPr>
          <w:lang w:val="uk-UA"/>
        </w:rPr>
        <w:t>Організація діяльності підприємницьких, торговельних та біржових структур»</w:t>
      </w:r>
      <w:r w:rsidRPr="00F04E34">
        <w:rPr>
          <w:lang w:val="uk-UA"/>
        </w:rPr>
        <w:t xml:space="preserve"> для студентів освітнього ступеня «</w:t>
      </w:r>
      <w:r>
        <w:rPr>
          <w:lang w:val="uk-UA"/>
        </w:rPr>
        <w:t>Бакалавр</w:t>
      </w:r>
      <w:r w:rsidRPr="00F04E34">
        <w:rPr>
          <w:lang w:val="uk-UA"/>
        </w:rPr>
        <w:t>». Вони містять опис змісту навчальної дисципліни та вправи і завдання для вирішення</w:t>
      </w:r>
      <w:r w:rsidRPr="00F04E34">
        <w:rPr>
          <w:color w:val="051841"/>
          <w:lang w:val="uk-UA"/>
        </w:rPr>
        <w:t>.</w:t>
      </w:r>
    </w:p>
    <w:p w14:paraId="2DAF73A7" w14:textId="77777777" w:rsidR="00827348" w:rsidRDefault="00827348" w:rsidP="00827348">
      <w:pPr>
        <w:ind w:firstLine="426"/>
        <w:jc w:val="both"/>
        <w:rPr>
          <w:color w:val="051841"/>
          <w:lang w:val="uk-UA"/>
        </w:rPr>
      </w:pPr>
    </w:p>
    <w:p w14:paraId="3EF499CC" w14:textId="77777777" w:rsidR="009E322E" w:rsidRDefault="009E322E" w:rsidP="00827348">
      <w:pPr>
        <w:ind w:firstLine="426"/>
        <w:jc w:val="both"/>
        <w:rPr>
          <w:color w:val="051841"/>
          <w:lang w:val="uk-UA"/>
        </w:rPr>
      </w:pPr>
    </w:p>
    <w:p w14:paraId="48BCEF91" w14:textId="77777777" w:rsidR="006A15BF" w:rsidRDefault="006A15BF" w:rsidP="00827348">
      <w:pPr>
        <w:ind w:firstLine="426"/>
        <w:jc w:val="both"/>
        <w:rPr>
          <w:color w:val="051841"/>
          <w:lang w:val="uk-UA"/>
        </w:rPr>
      </w:pPr>
    </w:p>
    <w:p w14:paraId="133F59F5" w14:textId="77777777" w:rsidR="009E322E" w:rsidRPr="00827348" w:rsidRDefault="009E322E" w:rsidP="00827348">
      <w:pPr>
        <w:ind w:firstLine="426"/>
        <w:jc w:val="both"/>
        <w:rPr>
          <w:color w:val="051841"/>
          <w:lang w:val="uk-UA"/>
        </w:rPr>
      </w:pPr>
    </w:p>
    <w:p w14:paraId="19BC694F" w14:textId="0DDC4390" w:rsidR="00E36CE4" w:rsidRPr="00827348" w:rsidRDefault="0064730C" w:rsidP="0064730C">
      <w:pPr>
        <w:ind w:firstLine="426"/>
        <w:jc w:val="both"/>
        <w:rPr>
          <w:lang w:val="uk-UA"/>
        </w:rPr>
      </w:pPr>
      <w:r w:rsidRPr="00F04E34">
        <w:rPr>
          <w:lang w:val="uk-UA"/>
        </w:rPr>
        <w:t xml:space="preserve">Розглянуто і рекомендовано на засіданні кафедри менеджменту і підприємництва Протокол № </w:t>
      </w:r>
      <w:r w:rsidR="00E770CB">
        <w:rPr>
          <w:lang w:val="uk-UA"/>
        </w:rPr>
        <w:t>1</w:t>
      </w:r>
      <w:r w:rsidRPr="00F04E34">
        <w:rPr>
          <w:lang w:val="uk-UA"/>
        </w:rPr>
        <w:t xml:space="preserve"> від </w:t>
      </w:r>
      <w:r w:rsidR="00E770CB">
        <w:rPr>
          <w:lang w:val="uk-UA"/>
        </w:rPr>
        <w:t>06 лютого</w:t>
      </w:r>
      <w:r w:rsidRPr="00F04E34">
        <w:rPr>
          <w:lang w:val="uk-UA"/>
        </w:rPr>
        <w:t xml:space="preserve"> 202</w:t>
      </w:r>
      <w:r>
        <w:rPr>
          <w:lang w:val="uk-UA"/>
        </w:rPr>
        <w:t>4</w:t>
      </w:r>
      <w:r w:rsidRPr="00F04E34">
        <w:rPr>
          <w:lang w:val="uk-UA"/>
        </w:rPr>
        <w:t xml:space="preserve"> р</w:t>
      </w:r>
      <w:r w:rsidR="00E770CB">
        <w:rPr>
          <w:lang w:val="uk-UA"/>
        </w:rPr>
        <w:t>.</w:t>
      </w:r>
    </w:p>
    <w:p w14:paraId="2526F516" w14:textId="77777777" w:rsidR="005D15BE" w:rsidRPr="00D54A28" w:rsidRDefault="005D15BE" w:rsidP="005D15BE">
      <w:pPr>
        <w:ind w:firstLine="340"/>
        <w:jc w:val="center"/>
        <w:rPr>
          <w:b/>
          <w:i/>
          <w:caps/>
          <w:lang w:val="en-US"/>
        </w:rPr>
      </w:pPr>
      <w:r w:rsidRPr="00D54A28">
        <w:rPr>
          <w:b/>
          <w:i/>
          <w:caps/>
          <w:lang w:val="uk-UA"/>
        </w:rPr>
        <w:lastRenderedPageBreak/>
        <w:t>ЗМІСТ</w:t>
      </w:r>
    </w:p>
    <w:tbl>
      <w:tblPr>
        <w:tblW w:w="6487" w:type="dxa"/>
        <w:tblLayout w:type="fixed"/>
        <w:tblLook w:val="04A0" w:firstRow="1" w:lastRow="0" w:firstColumn="1" w:lastColumn="0" w:noHBand="0" w:noVBand="1"/>
      </w:tblPr>
      <w:tblGrid>
        <w:gridCol w:w="6062"/>
        <w:gridCol w:w="425"/>
      </w:tblGrid>
      <w:tr w:rsidR="005D15BE" w:rsidRPr="00770858" w14:paraId="59323C00" w14:textId="77777777" w:rsidTr="00D54A28">
        <w:tc>
          <w:tcPr>
            <w:tcW w:w="6062" w:type="dxa"/>
            <w:shd w:val="clear" w:color="auto" w:fill="auto"/>
          </w:tcPr>
          <w:p w14:paraId="6295221C" w14:textId="1B9992D8" w:rsidR="005D15BE" w:rsidRPr="00770858" w:rsidRDefault="005D15BE" w:rsidP="00DB094C">
            <w:pPr>
              <w:jc w:val="both"/>
              <w:rPr>
                <w:b/>
                <w:i/>
                <w:lang w:val="uk-UA"/>
              </w:rPr>
            </w:pPr>
            <w:r w:rsidRPr="00770858">
              <w:rPr>
                <w:b/>
                <w:bCs/>
                <w:caps/>
                <w:noProof/>
                <w:lang w:val="uk-UA"/>
              </w:rPr>
              <w:t>1. </w:t>
            </w:r>
            <w:r w:rsidRPr="00770858">
              <w:rPr>
                <w:b/>
                <w:lang w:val="uk-UA"/>
              </w:rPr>
              <w:t>МЕТА, ЗАВДАННЯ ДИСЦИПЛІНИ «</w:t>
            </w:r>
            <w:r w:rsidR="00770858" w:rsidRPr="00770858">
              <w:rPr>
                <w:b/>
                <w:lang w:val="uk-UA"/>
              </w:rPr>
              <w:t>ОРГАНІЗАЦІЯ ДІЯЛЬНОСТІ ПІДПРИЄМНИЦЬКИХ, ТОРГОВЕЛЬНИХ ТА БІРЖОВИХ СТРУКТУР</w:t>
            </w:r>
            <w:r w:rsidRPr="00770858">
              <w:rPr>
                <w:b/>
                <w:lang w:val="uk-UA"/>
              </w:rPr>
              <w:t>»</w:t>
            </w:r>
            <w:r w:rsidRPr="00770858">
              <w:rPr>
                <w:b/>
                <w:i/>
                <w:lang w:val="uk-UA"/>
              </w:rPr>
              <w:t>…</w:t>
            </w:r>
            <w:r w:rsidRPr="00770858">
              <w:rPr>
                <w:b/>
                <w:iCs/>
                <w:lang w:val="uk-UA"/>
              </w:rPr>
              <w:t>……</w:t>
            </w:r>
            <w:r w:rsidRPr="00770858">
              <w:rPr>
                <w:b/>
                <w:bCs/>
                <w:caps/>
                <w:noProof/>
                <w:lang w:val="uk-UA"/>
              </w:rPr>
              <w:t>…………………………</w:t>
            </w:r>
            <w:r w:rsidRPr="00770858">
              <w:rPr>
                <w:b/>
                <w:bCs/>
                <w:caps/>
                <w:noProof/>
              </w:rPr>
              <w:t>…</w:t>
            </w:r>
            <w:r w:rsidR="00770858">
              <w:rPr>
                <w:b/>
                <w:bCs/>
                <w:caps/>
                <w:noProof/>
                <w:lang w:val="uk-UA"/>
              </w:rPr>
              <w:t>……….</w:t>
            </w:r>
          </w:p>
        </w:tc>
        <w:tc>
          <w:tcPr>
            <w:tcW w:w="425" w:type="dxa"/>
            <w:shd w:val="clear" w:color="auto" w:fill="auto"/>
          </w:tcPr>
          <w:p w14:paraId="0E4A7334" w14:textId="77777777" w:rsidR="005D15BE" w:rsidRPr="00770858" w:rsidRDefault="005D15BE" w:rsidP="00DB094C">
            <w:pPr>
              <w:jc w:val="center"/>
              <w:rPr>
                <w:b/>
                <w:bCs/>
                <w:caps/>
                <w:noProof/>
                <w:lang w:val="uk-UA"/>
              </w:rPr>
            </w:pPr>
            <w:r w:rsidRPr="00770858">
              <w:rPr>
                <w:b/>
                <w:bCs/>
                <w:caps/>
                <w:noProof/>
                <w:lang w:val="uk-UA"/>
              </w:rPr>
              <w:t>4</w:t>
            </w:r>
          </w:p>
        </w:tc>
      </w:tr>
      <w:tr w:rsidR="005D15BE" w:rsidRPr="00770858" w14:paraId="5290DD17" w14:textId="77777777" w:rsidTr="00D54A28">
        <w:tc>
          <w:tcPr>
            <w:tcW w:w="6062" w:type="dxa"/>
            <w:shd w:val="clear" w:color="auto" w:fill="auto"/>
          </w:tcPr>
          <w:p w14:paraId="7734A8FC" w14:textId="5EF60973" w:rsidR="005D15BE" w:rsidRPr="00770858" w:rsidRDefault="005D15BE" w:rsidP="00DB094C">
            <w:pPr>
              <w:jc w:val="both"/>
              <w:rPr>
                <w:b/>
                <w:bCs/>
                <w:lang w:val="uk-UA"/>
              </w:rPr>
            </w:pPr>
            <w:r w:rsidRPr="00770858">
              <w:rPr>
                <w:b/>
                <w:caps/>
              </w:rPr>
              <w:t>2.</w:t>
            </w:r>
            <w:r w:rsidRPr="00770858">
              <w:rPr>
                <w:b/>
                <w:caps/>
                <w:lang w:val="uk-UA"/>
              </w:rPr>
              <w:t> </w:t>
            </w:r>
            <w:r w:rsidRPr="00770858">
              <w:rPr>
                <w:b/>
                <w:lang w:val="uk-UA"/>
              </w:rPr>
              <w:t>ТЕМАТИЧНИЙ ПЛАН ЗАНЯТЬ З ДИСЦИПЛІНИ «</w:t>
            </w:r>
            <w:r w:rsidR="00770858" w:rsidRPr="00770858">
              <w:rPr>
                <w:b/>
                <w:lang w:val="uk-UA"/>
              </w:rPr>
              <w:t xml:space="preserve">ОРГАНІЗАЦІЯ ДІЯЛЬНОСТІ ПІДПРИЄМНИЦЬКИХ, ТОРГОВЕЛЬНИХ ТА БІРЖОВИХ </w:t>
            </w:r>
            <w:proofErr w:type="gramStart"/>
            <w:r w:rsidR="00770858" w:rsidRPr="00770858">
              <w:rPr>
                <w:b/>
                <w:lang w:val="uk-UA"/>
              </w:rPr>
              <w:t>СТРУКТУР</w:t>
            </w:r>
            <w:r w:rsidRPr="00770858">
              <w:rPr>
                <w:b/>
                <w:lang w:val="uk-UA"/>
              </w:rPr>
              <w:t>»…</w:t>
            </w:r>
            <w:proofErr w:type="gramEnd"/>
            <w:r w:rsidRPr="00770858">
              <w:rPr>
                <w:b/>
                <w:lang w:val="uk-UA"/>
              </w:rPr>
              <w:t>………………</w:t>
            </w:r>
          </w:p>
        </w:tc>
        <w:tc>
          <w:tcPr>
            <w:tcW w:w="425" w:type="dxa"/>
            <w:shd w:val="clear" w:color="auto" w:fill="auto"/>
          </w:tcPr>
          <w:p w14:paraId="3A43B559" w14:textId="1C37274E" w:rsidR="005D15BE" w:rsidRPr="00770858" w:rsidRDefault="00DB01C0" w:rsidP="00DB094C">
            <w:pPr>
              <w:jc w:val="center"/>
              <w:rPr>
                <w:b/>
                <w:bCs/>
                <w:caps/>
                <w:noProof/>
                <w:lang w:val="uk-UA"/>
              </w:rPr>
            </w:pPr>
            <w:r>
              <w:rPr>
                <w:b/>
                <w:bCs/>
                <w:caps/>
                <w:noProof/>
                <w:lang w:val="uk-UA"/>
              </w:rPr>
              <w:t>5</w:t>
            </w:r>
          </w:p>
        </w:tc>
      </w:tr>
      <w:tr w:rsidR="005D15BE" w:rsidRPr="00770858" w14:paraId="12CC5B1F" w14:textId="77777777" w:rsidTr="00D54A28">
        <w:tc>
          <w:tcPr>
            <w:tcW w:w="6062" w:type="dxa"/>
            <w:shd w:val="clear" w:color="auto" w:fill="auto"/>
          </w:tcPr>
          <w:p w14:paraId="1A7E9951" w14:textId="3F0988FB" w:rsidR="005D15BE" w:rsidRPr="00193FDF" w:rsidRDefault="005D15BE" w:rsidP="00DB094C">
            <w:pPr>
              <w:shd w:val="clear" w:color="auto" w:fill="FFFFFF"/>
              <w:jc w:val="both"/>
              <w:rPr>
                <w:lang w:val="uk-UA"/>
              </w:rPr>
            </w:pPr>
            <w:r w:rsidRPr="00193FDF">
              <w:rPr>
                <w:b/>
                <w:bCs/>
                <w:spacing w:val="-1"/>
                <w:lang w:val="uk-UA"/>
              </w:rPr>
              <w:t>3. ЗМІСТ ДИСЦИПЛІНИ ЗА ТЕМАМИ………………</w:t>
            </w:r>
            <w:r w:rsidRPr="00193FDF">
              <w:rPr>
                <w:b/>
                <w:bCs/>
                <w:i/>
                <w:spacing w:val="-1"/>
                <w:lang w:val="uk-UA"/>
              </w:rPr>
              <w:t>…………</w:t>
            </w:r>
            <w:r w:rsidR="00770858" w:rsidRPr="00193FDF">
              <w:rPr>
                <w:b/>
                <w:bCs/>
                <w:i/>
                <w:spacing w:val="-1"/>
                <w:lang w:val="uk-UA"/>
              </w:rPr>
              <w:t>…</w:t>
            </w:r>
            <w:r w:rsidRPr="00193FDF">
              <w:rPr>
                <w:b/>
                <w:bCs/>
                <w:i/>
                <w:spacing w:val="-1"/>
                <w:lang w:val="uk-UA"/>
              </w:rPr>
              <w:t>.</w:t>
            </w:r>
          </w:p>
        </w:tc>
        <w:tc>
          <w:tcPr>
            <w:tcW w:w="425" w:type="dxa"/>
            <w:shd w:val="clear" w:color="auto" w:fill="auto"/>
          </w:tcPr>
          <w:p w14:paraId="05CC89BA" w14:textId="5982082D" w:rsidR="005D15BE" w:rsidRPr="00193FDF" w:rsidRDefault="00DB01C0" w:rsidP="00DB094C">
            <w:pPr>
              <w:jc w:val="center"/>
              <w:rPr>
                <w:b/>
                <w:bCs/>
                <w:caps/>
                <w:noProof/>
                <w:lang w:val="uk-UA"/>
              </w:rPr>
            </w:pPr>
            <w:r w:rsidRPr="00193FDF">
              <w:rPr>
                <w:b/>
                <w:bCs/>
                <w:caps/>
                <w:noProof/>
                <w:lang w:val="uk-UA"/>
              </w:rPr>
              <w:t>6</w:t>
            </w:r>
          </w:p>
        </w:tc>
      </w:tr>
      <w:tr w:rsidR="005D15BE" w:rsidRPr="00770858" w14:paraId="02112C27" w14:textId="77777777" w:rsidTr="00D54A28">
        <w:tc>
          <w:tcPr>
            <w:tcW w:w="6062" w:type="dxa"/>
            <w:shd w:val="clear" w:color="auto" w:fill="auto"/>
          </w:tcPr>
          <w:p w14:paraId="44D070BB" w14:textId="77777777" w:rsidR="005D15BE" w:rsidRPr="00193FDF" w:rsidRDefault="005D15BE" w:rsidP="00DB094C">
            <w:pPr>
              <w:shd w:val="clear" w:color="auto" w:fill="FFFFFF"/>
              <w:jc w:val="both"/>
              <w:rPr>
                <w:b/>
                <w:i/>
              </w:rPr>
            </w:pPr>
            <w:r w:rsidRPr="00193FDF">
              <w:rPr>
                <w:b/>
                <w:bCs/>
                <w:lang w:val="uk-UA"/>
              </w:rPr>
              <w:t>4</w:t>
            </w:r>
            <w:r w:rsidRPr="00193FDF">
              <w:rPr>
                <w:b/>
                <w:bCs/>
                <w:spacing w:val="-1"/>
                <w:lang w:val="uk-UA"/>
              </w:rPr>
              <w:t>. ПЛАНИ СЕМІНАРСЬКИХ ТА ПРАКТИЧНИХ ЗАНЯТЬ……</w:t>
            </w:r>
          </w:p>
        </w:tc>
        <w:tc>
          <w:tcPr>
            <w:tcW w:w="425" w:type="dxa"/>
            <w:shd w:val="clear" w:color="auto" w:fill="auto"/>
          </w:tcPr>
          <w:p w14:paraId="0B817FD1" w14:textId="7EF7852F" w:rsidR="005D15BE" w:rsidRPr="00193FDF" w:rsidRDefault="005D15BE" w:rsidP="00DB094C">
            <w:pPr>
              <w:jc w:val="center"/>
              <w:rPr>
                <w:b/>
                <w:bCs/>
                <w:caps/>
                <w:noProof/>
                <w:lang w:val="uk-UA"/>
              </w:rPr>
            </w:pPr>
            <w:r w:rsidRPr="00193FDF">
              <w:rPr>
                <w:b/>
                <w:bCs/>
                <w:caps/>
                <w:noProof/>
                <w:lang w:val="uk-UA"/>
              </w:rPr>
              <w:t>1</w:t>
            </w:r>
            <w:r w:rsidR="00BE5648" w:rsidRPr="00193FDF">
              <w:rPr>
                <w:b/>
                <w:bCs/>
                <w:caps/>
                <w:noProof/>
                <w:lang w:val="uk-UA"/>
              </w:rPr>
              <w:t>0</w:t>
            </w:r>
          </w:p>
        </w:tc>
      </w:tr>
      <w:tr w:rsidR="005D15BE" w:rsidRPr="00BE5648" w14:paraId="0DE03EC2" w14:textId="77777777" w:rsidTr="00D54A28">
        <w:tc>
          <w:tcPr>
            <w:tcW w:w="6062" w:type="dxa"/>
            <w:shd w:val="clear" w:color="auto" w:fill="auto"/>
          </w:tcPr>
          <w:p w14:paraId="67D7829F" w14:textId="44054106" w:rsidR="005D15BE" w:rsidRPr="00193FDF" w:rsidRDefault="005D15BE" w:rsidP="00DB094C">
            <w:pPr>
              <w:pStyle w:val="1"/>
            </w:pPr>
            <w:r w:rsidRPr="00193FDF">
              <w:t>5. ПРАКТИЧНІ ЗАВДАННЯ………………………………………</w:t>
            </w:r>
            <w:r w:rsidR="00770858" w:rsidRPr="00193FDF">
              <w:t>…</w:t>
            </w:r>
          </w:p>
        </w:tc>
        <w:tc>
          <w:tcPr>
            <w:tcW w:w="425" w:type="dxa"/>
            <w:shd w:val="clear" w:color="auto" w:fill="auto"/>
          </w:tcPr>
          <w:p w14:paraId="51BAFF48" w14:textId="45B32005" w:rsidR="005D15BE" w:rsidRPr="00193FDF" w:rsidRDefault="005D15BE" w:rsidP="00DB094C">
            <w:pPr>
              <w:jc w:val="center"/>
              <w:rPr>
                <w:b/>
                <w:bCs/>
                <w:caps/>
                <w:noProof/>
                <w:lang w:val="uk-UA"/>
              </w:rPr>
            </w:pPr>
            <w:r w:rsidRPr="00193FDF">
              <w:rPr>
                <w:b/>
                <w:bCs/>
                <w:caps/>
                <w:noProof/>
                <w:lang w:val="uk-UA"/>
              </w:rPr>
              <w:t>1</w:t>
            </w:r>
            <w:r w:rsidR="00193FDF" w:rsidRPr="00193FDF">
              <w:rPr>
                <w:b/>
                <w:bCs/>
                <w:caps/>
                <w:noProof/>
                <w:lang w:val="uk-UA"/>
              </w:rPr>
              <w:t>3</w:t>
            </w:r>
          </w:p>
        </w:tc>
      </w:tr>
      <w:tr w:rsidR="00A70697" w:rsidRPr="00BE5648" w14:paraId="1EB14B88" w14:textId="77777777" w:rsidTr="00D54A28">
        <w:tc>
          <w:tcPr>
            <w:tcW w:w="6062" w:type="dxa"/>
            <w:shd w:val="clear" w:color="auto" w:fill="auto"/>
          </w:tcPr>
          <w:p w14:paraId="2D7EA04C" w14:textId="46F4D339" w:rsidR="00A70697" w:rsidRPr="00193FDF" w:rsidRDefault="00A70697" w:rsidP="00A70697">
            <w:pPr>
              <w:shd w:val="clear" w:color="auto" w:fill="FFFFFF"/>
              <w:jc w:val="both"/>
              <w:rPr>
                <w:b/>
                <w:bCs/>
                <w:spacing w:val="-1"/>
                <w:lang w:val="uk-UA"/>
              </w:rPr>
            </w:pPr>
            <w:r w:rsidRPr="00193FDF">
              <w:rPr>
                <w:b/>
                <w:bCs/>
                <w:spacing w:val="-1"/>
                <w:lang w:val="uk-UA"/>
              </w:rPr>
              <w:t>6. МЕТОДИЧНІ ВКАЗІВКИ ЩОДО ВИКОНАННЯ САМОСТІЙНОЇ РОБОТИ……………………………………………</w:t>
            </w:r>
          </w:p>
        </w:tc>
        <w:tc>
          <w:tcPr>
            <w:tcW w:w="425" w:type="dxa"/>
            <w:shd w:val="clear" w:color="auto" w:fill="auto"/>
          </w:tcPr>
          <w:p w14:paraId="4C447160" w14:textId="77777777" w:rsidR="00193FDF" w:rsidRDefault="00193FDF" w:rsidP="00DB094C">
            <w:pPr>
              <w:jc w:val="center"/>
              <w:rPr>
                <w:b/>
                <w:bCs/>
                <w:caps/>
                <w:noProof/>
                <w:lang w:val="uk-UA"/>
              </w:rPr>
            </w:pPr>
          </w:p>
          <w:p w14:paraId="6DD8513C" w14:textId="03E03B02" w:rsidR="00A70697" w:rsidRPr="00193FDF" w:rsidRDefault="00193FDF" w:rsidP="00DB094C">
            <w:pPr>
              <w:jc w:val="center"/>
              <w:rPr>
                <w:b/>
                <w:bCs/>
                <w:caps/>
                <w:noProof/>
                <w:lang w:val="uk-UA"/>
              </w:rPr>
            </w:pPr>
            <w:r w:rsidRPr="00193FDF">
              <w:rPr>
                <w:b/>
                <w:bCs/>
                <w:caps/>
                <w:noProof/>
                <w:lang w:val="uk-UA"/>
              </w:rPr>
              <w:t>21</w:t>
            </w:r>
          </w:p>
        </w:tc>
      </w:tr>
      <w:tr w:rsidR="005D15BE" w:rsidRPr="00BE5648" w14:paraId="4FA33B27" w14:textId="77777777" w:rsidTr="00D54A28">
        <w:tc>
          <w:tcPr>
            <w:tcW w:w="6062" w:type="dxa"/>
            <w:shd w:val="clear" w:color="auto" w:fill="auto"/>
          </w:tcPr>
          <w:p w14:paraId="1F45332A" w14:textId="262E674C" w:rsidR="005D15BE" w:rsidRPr="00193FDF" w:rsidRDefault="001B4037" w:rsidP="001B4037">
            <w:pPr>
              <w:widowControl/>
              <w:shd w:val="clear" w:color="auto" w:fill="FFFFFF"/>
              <w:jc w:val="both"/>
              <w:rPr>
                <w:b/>
                <w:bCs/>
                <w:spacing w:val="-1"/>
                <w:lang w:val="uk-UA"/>
              </w:rPr>
            </w:pPr>
            <w:r w:rsidRPr="00193FDF">
              <w:rPr>
                <w:b/>
                <w:bCs/>
                <w:spacing w:val="-1"/>
                <w:lang w:val="uk-UA"/>
              </w:rPr>
              <w:t>7. ПЕРЕЛІК ПИТАНЬ ДЛЯ ВИКОНАННЯ САМОСТІЙНОЇ РОБОТИ ТА ПІДГОТОВКИ ДО ЗАЛІКІВ ТА ЕКЗАМЕНІВ</w:t>
            </w:r>
            <w:r w:rsidR="005D15BE" w:rsidRPr="00193FDF">
              <w:rPr>
                <w:bCs/>
                <w:caps/>
                <w:lang w:val="uk-UA"/>
              </w:rPr>
              <w:t>……</w:t>
            </w:r>
          </w:p>
        </w:tc>
        <w:tc>
          <w:tcPr>
            <w:tcW w:w="425" w:type="dxa"/>
            <w:shd w:val="clear" w:color="auto" w:fill="auto"/>
          </w:tcPr>
          <w:p w14:paraId="3CC89D43" w14:textId="77777777" w:rsidR="005D15BE" w:rsidRPr="00193FDF" w:rsidRDefault="005D15BE" w:rsidP="00DB094C">
            <w:pPr>
              <w:jc w:val="center"/>
              <w:rPr>
                <w:b/>
                <w:bCs/>
                <w:caps/>
                <w:noProof/>
              </w:rPr>
            </w:pPr>
          </w:p>
          <w:p w14:paraId="7745E65B" w14:textId="376F3F88" w:rsidR="001B4037" w:rsidRPr="00193FDF" w:rsidRDefault="00193FDF" w:rsidP="001B4037">
            <w:pPr>
              <w:jc w:val="center"/>
              <w:rPr>
                <w:b/>
                <w:bCs/>
                <w:caps/>
                <w:noProof/>
                <w:lang w:val="uk-UA"/>
              </w:rPr>
            </w:pPr>
            <w:r w:rsidRPr="00193FDF">
              <w:rPr>
                <w:b/>
                <w:bCs/>
                <w:caps/>
                <w:noProof/>
                <w:lang w:val="uk-UA"/>
              </w:rPr>
              <w:t>2</w:t>
            </w:r>
            <w:r w:rsidR="005D15BE" w:rsidRPr="00193FDF">
              <w:rPr>
                <w:b/>
                <w:bCs/>
                <w:caps/>
                <w:noProof/>
                <w:lang w:val="uk-UA"/>
              </w:rPr>
              <w:t>3</w:t>
            </w:r>
          </w:p>
        </w:tc>
      </w:tr>
      <w:tr w:rsidR="001B4037" w:rsidRPr="00BE5648" w14:paraId="6CCA2BEC" w14:textId="77777777" w:rsidTr="00D54A28">
        <w:tc>
          <w:tcPr>
            <w:tcW w:w="6062" w:type="dxa"/>
            <w:shd w:val="clear" w:color="auto" w:fill="auto"/>
          </w:tcPr>
          <w:p w14:paraId="027CDBF9" w14:textId="1FD4AE05" w:rsidR="001B4037" w:rsidRPr="00193FDF" w:rsidRDefault="001B4037" w:rsidP="001B4037">
            <w:pPr>
              <w:widowControl/>
              <w:shd w:val="clear" w:color="auto" w:fill="FFFFFF"/>
              <w:jc w:val="both"/>
              <w:rPr>
                <w:b/>
                <w:bCs/>
                <w:spacing w:val="-1"/>
                <w:lang w:val="uk-UA"/>
              </w:rPr>
            </w:pPr>
            <w:r w:rsidRPr="00193FDF">
              <w:rPr>
                <w:b/>
                <w:bCs/>
                <w:spacing w:val="-1"/>
                <w:lang w:val="uk-UA"/>
              </w:rPr>
              <w:t>8. ЗАДАЧА</w:t>
            </w:r>
            <w:r w:rsidR="00D756ED" w:rsidRPr="00193FDF">
              <w:rPr>
                <w:b/>
                <w:bCs/>
                <w:spacing w:val="-1"/>
                <w:lang w:val="uk-UA"/>
              </w:rPr>
              <w:t>……………………………………………………………….</w:t>
            </w:r>
          </w:p>
        </w:tc>
        <w:tc>
          <w:tcPr>
            <w:tcW w:w="425" w:type="dxa"/>
            <w:shd w:val="clear" w:color="auto" w:fill="auto"/>
          </w:tcPr>
          <w:p w14:paraId="0B0F80BB" w14:textId="0DAF2999" w:rsidR="001B4037" w:rsidRPr="00193FDF" w:rsidRDefault="00193FDF" w:rsidP="00DB094C">
            <w:pPr>
              <w:jc w:val="center"/>
              <w:rPr>
                <w:b/>
                <w:bCs/>
                <w:caps/>
                <w:noProof/>
                <w:lang w:val="uk-UA"/>
              </w:rPr>
            </w:pPr>
            <w:r w:rsidRPr="00193FDF">
              <w:rPr>
                <w:b/>
                <w:bCs/>
                <w:caps/>
                <w:noProof/>
                <w:lang w:val="uk-UA"/>
              </w:rPr>
              <w:t>26</w:t>
            </w:r>
          </w:p>
        </w:tc>
      </w:tr>
      <w:tr w:rsidR="005D15BE" w:rsidRPr="00BE5648" w14:paraId="42B24E91" w14:textId="77777777" w:rsidTr="00D54A28">
        <w:tc>
          <w:tcPr>
            <w:tcW w:w="6062" w:type="dxa"/>
            <w:shd w:val="clear" w:color="auto" w:fill="auto"/>
          </w:tcPr>
          <w:p w14:paraId="44211804" w14:textId="46D7E1DE" w:rsidR="005D15BE" w:rsidRPr="00193FDF" w:rsidRDefault="00D756ED" w:rsidP="00DB094C">
            <w:pPr>
              <w:pStyle w:val="1"/>
            </w:pPr>
            <w:r w:rsidRPr="00193FDF">
              <w:t>9</w:t>
            </w:r>
            <w:r w:rsidR="005D15BE" w:rsidRPr="00193FDF">
              <w:t>. ФОРМИ КОНТРОЛЮ ЗНАНЬ СТУДЕНТІВ</w:t>
            </w:r>
            <w:r w:rsidR="005D15BE" w:rsidRPr="00193FDF">
              <w:rPr>
                <w:lang w:val="en-US"/>
              </w:rPr>
              <w:t>………………</w:t>
            </w:r>
            <w:r w:rsidR="00770858" w:rsidRPr="00193FDF">
              <w:t>….</w:t>
            </w:r>
          </w:p>
        </w:tc>
        <w:tc>
          <w:tcPr>
            <w:tcW w:w="425" w:type="dxa"/>
            <w:shd w:val="clear" w:color="auto" w:fill="auto"/>
          </w:tcPr>
          <w:p w14:paraId="44A32AEB" w14:textId="38D9829D" w:rsidR="005D15BE" w:rsidRPr="00193FDF" w:rsidRDefault="005D15BE" w:rsidP="00DB094C">
            <w:pPr>
              <w:jc w:val="center"/>
              <w:rPr>
                <w:b/>
                <w:bCs/>
                <w:caps/>
                <w:noProof/>
                <w:lang w:val="uk-UA"/>
              </w:rPr>
            </w:pPr>
            <w:r w:rsidRPr="00193FDF">
              <w:rPr>
                <w:b/>
                <w:bCs/>
                <w:caps/>
                <w:noProof/>
                <w:lang w:val="uk-UA"/>
              </w:rPr>
              <w:t>3</w:t>
            </w:r>
            <w:r w:rsidR="00193FDF" w:rsidRPr="00193FDF">
              <w:rPr>
                <w:b/>
                <w:bCs/>
                <w:caps/>
                <w:noProof/>
                <w:lang w:val="uk-UA"/>
              </w:rPr>
              <w:t>2</w:t>
            </w:r>
          </w:p>
        </w:tc>
      </w:tr>
      <w:tr w:rsidR="005D15BE" w:rsidRPr="00BE5648" w14:paraId="45B19F15" w14:textId="77777777" w:rsidTr="00D54A28">
        <w:tc>
          <w:tcPr>
            <w:tcW w:w="6062" w:type="dxa"/>
            <w:shd w:val="clear" w:color="auto" w:fill="auto"/>
          </w:tcPr>
          <w:p w14:paraId="4D7CD84F" w14:textId="69D22A4B" w:rsidR="005D15BE" w:rsidRPr="006E1253" w:rsidRDefault="00D756ED" w:rsidP="00DB094C">
            <w:pPr>
              <w:rPr>
                <w:lang w:val="uk-UA"/>
              </w:rPr>
            </w:pPr>
            <w:r w:rsidRPr="006E1253">
              <w:rPr>
                <w:b/>
                <w:bCs/>
                <w:caps/>
                <w:noProof/>
                <w:lang w:val="uk-UA"/>
              </w:rPr>
              <w:t>10</w:t>
            </w:r>
            <w:r w:rsidR="005D15BE" w:rsidRPr="006E1253">
              <w:rPr>
                <w:b/>
                <w:bCs/>
                <w:caps/>
                <w:noProof/>
                <w:lang w:val="uk-UA"/>
              </w:rPr>
              <w:t>. ЛІТЕРАТУРа………………………………………………………</w:t>
            </w:r>
          </w:p>
        </w:tc>
        <w:tc>
          <w:tcPr>
            <w:tcW w:w="425" w:type="dxa"/>
            <w:shd w:val="clear" w:color="auto" w:fill="auto"/>
          </w:tcPr>
          <w:p w14:paraId="49831B0D" w14:textId="2AC49F73" w:rsidR="005D15BE" w:rsidRPr="00BE5648" w:rsidRDefault="00735DE3" w:rsidP="00DB094C">
            <w:pPr>
              <w:jc w:val="center"/>
              <w:rPr>
                <w:b/>
                <w:bCs/>
                <w:caps/>
                <w:noProof/>
                <w:highlight w:val="yellow"/>
                <w:lang w:val="uk-UA"/>
              </w:rPr>
            </w:pPr>
            <w:r w:rsidRPr="00735DE3">
              <w:rPr>
                <w:b/>
                <w:bCs/>
                <w:caps/>
                <w:noProof/>
                <w:lang w:val="uk-UA"/>
              </w:rPr>
              <w:t>36</w:t>
            </w:r>
          </w:p>
        </w:tc>
      </w:tr>
    </w:tbl>
    <w:p w14:paraId="6C20AC7A" w14:textId="77777777" w:rsidR="00E36CE4" w:rsidRPr="00770858" w:rsidRDefault="00E36CE4" w:rsidP="00E36CE4">
      <w:pPr>
        <w:rPr>
          <w:lang w:val="uk-UA"/>
        </w:rPr>
      </w:pPr>
    </w:p>
    <w:p w14:paraId="3C85B32D" w14:textId="77777777" w:rsidR="00C338DE" w:rsidRDefault="00C338DE" w:rsidP="00625CAE">
      <w:pPr>
        <w:spacing w:line="312" w:lineRule="auto"/>
        <w:ind w:firstLine="340"/>
        <w:jc w:val="center"/>
        <w:rPr>
          <w:b/>
          <w:lang w:val="uk-UA"/>
        </w:rPr>
      </w:pPr>
    </w:p>
    <w:p w14:paraId="22417655" w14:textId="77777777" w:rsidR="00AB5312" w:rsidRPr="00625CAE" w:rsidRDefault="00AB5312" w:rsidP="00625CAE">
      <w:pPr>
        <w:spacing w:line="312" w:lineRule="auto"/>
        <w:ind w:firstLine="340"/>
        <w:jc w:val="center"/>
        <w:rPr>
          <w:b/>
          <w:lang w:val="uk-UA"/>
        </w:rPr>
      </w:pPr>
    </w:p>
    <w:p w14:paraId="6046CEDC" w14:textId="77777777" w:rsidR="001E41B8" w:rsidRPr="00625CAE" w:rsidRDefault="001E41B8" w:rsidP="00625CAE">
      <w:pPr>
        <w:spacing w:line="312" w:lineRule="auto"/>
        <w:ind w:firstLine="340"/>
        <w:jc w:val="both"/>
        <w:rPr>
          <w:b/>
          <w:i/>
          <w:highlight w:val="yellow"/>
          <w:lang w:val="uk-UA"/>
        </w:rPr>
      </w:pPr>
    </w:p>
    <w:p w14:paraId="177AC669" w14:textId="77777777" w:rsidR="005D2E89" w:rsidRDefault="005D2E89" w:rsidP="005D2E89">
      <w:pPr>
        <w:jc w:val="both"/>
        <w:rPr>
          <w:rFonts w:ascii="Courier New" w:hAnsi="Courier New"/>
          <w:b/>
          <w:i/>
          <w:sz w:val="18"/>
          <w:szCs w:val="18"/>
          <w:lang w:val="uk-UA"/>
        </w:rPr>
      </w:pPr>
    </w:p>
    <w:p w14:paraId="5C1A609E" w14:textId="77777777" w:rsidR="005D2E89" w:rsidRDefault="005D2E89" w:rsidP="005D2E89">
      <w:pPr>
        <w:jc w:val="both"/>
        <w:rPr>
          <w:rFonts w:ascii="Courier New" w:hAnsi="Courier New"/>
          <w:b/>
          <w:i/>
          <w:sz w:val="18"/>
          <w:szCs w:val="18"/>
          <w:lang w:val="uk-UA"/>
        </w:rPr>
      </w:pPr>
    </w:p>
    <w:p w14:paraId="7AF96942" w14:textId="77777777" w:rsidR="005D2E89" w:rsidRDefault="005D2E89" w:rsidP="005D2E89">
      <w:pPr>
        <w:jc w:val="both"/>
        <w:rPr>
          <w:rFonts w:ascii="Courier New" w:hAnsi="Courier New"/>
          <w:b/>
          <w:i/>
          <w:sz w:val="18"/>
          <w:szCs w:val="18"/>
          <w:lang w:val="uk-UA"/>
        </w:rPr>
      </w:pPr>
    </w:p>
    <w:p w14:paraId="4D47FD57" w14:textId="77777777" w:rsidR="00525434" w:rsidRDefault="00525434" w:rsidP="005D2E89">
      <w:pPr>
        <w:jc w:val="both"/>
        <w:rPr>
          <w:rFonts w:ascii="Courier New" w:hAnsi="Courier New"/>
          <w:b/>
          <w:i/>
          <w:sz w:val="18"/>
          <w:szCs w:val="18"/>
          <w:lang w:val="uk-UA"/>
        </w:rPr>
      </w:pPr>
    </w:p>
    <w:p w14:paraId="5DCECFE4" w14:textId="77777777" w:rsidR="00525434" w:rsidRDefault="00525434" w:rsidP="005D2E89">
      <w:pPr>
        <w:jc w:val="both"/>
        <w:rPr>
          <w:rFonts w:ascii="Courier New" w:hAnsi="Courier New"/>
          <w:b/>
          <w:i/>
          <w:sz w:val="18"/>
          <w:szCs w:val="18"/>
          <w:lang w:val="uk-UA"/>
        </w:rPr>
      </w:pPr>
    </w:p>
    <w:p w14:paraId="620A3D23" w14:textId="77777777" w:rsidR="00525434" w:rsidRDefault="00525434" w:rsidP="005D2E89">
      <w:pPr>
        <w:jc w:val="both"/>
        <w:rPr>
          <w:rFonts w:ascii="Courier New" w:hAnsi="Courier New"/>
          <w:b/>
          <w:i/>
          <w:sz w:val="18"/>
          <w:szCs w:val="18"/>
          <w:lang w:val="uk-UA"/>
        </w:rPr>
      </w:pPr>
    </w:p>
    <w:p w14:paraId="3DD8435A" w14:textId="77777777" w:rsidR="00525434" w:rsidRDefault="00525434" w:rsidP="005D2E89">
      <w:pPr>
        <w:jc w:val="both"/>
        <w:rPr>
          <w:rFonts w:ascii="Courier New" w:hAnsi="Courier New"/>
          <w:b/>
          <w:i/>
          <w:sz w:val="18"/>
          <w:szCs w:val="18"/>
          <w:lang w:val="uk-UA"/>
        </w:rPr>
      </w:pPr>
    </w:p>
    <w:p w14:paraId="2C9CB328" w14:textId="77777777" w:rsidR="005D2E89" w:rsidRDefault="005D2E89" w:rsidP="005D2E89">
      <w:pPr>
        <w:jc w:val="both"/>
        <w:rPr>
          <w:rFonts w:ascii="Courier New" w:hAnsi="Courier New"/>
          <w:b/>
          <w:i/>
          <w:sz w:val="18"/>
          <w:szCs w:val="18"/>
          <w:lang w:val="uk-UA"/>
        </w:rPr>
      </w:pPr>
    </w:p>
    <w:p w14:paraId="1291C8BF" w14:textId="77777777" w:rsidR="005D2E89" w:rsidRDefault="005D2E89" w:rsidP="005D2E89">
      <w:pPr>
        <w:jc w:val="both"/>
        <w:rPr>
          <w:rFonts w:ascii="Courier New" w:hAnsi="Courier New"/>
          <w:b/>
          <w:i/>
          <w:sz w:val="18"/>
          <w:szCs w:val="18"/>
          <w:lang w:val="uk-UA"/>
        </w:rPr>
      </w:pPr>
    </w:p>
    <w:p w14:paraId="7DCEF83D" w14:textId="77777777" w:rsidR="005D2E89" w:rsidRDefault="005D2E89" w:rsidP="005D2E89">
      <w:pPr>
        <w:jc w:val="both"/>
        <w:rPr>
          <w:rFonts w:ascii="Courier New" w:hAnsi="Courier New"/>
          <w:b/>
          <w:i/>
          <w:sz w:val="18"/>
          <w:szCs w:val="18"/>
          <w:lang w:val="uk-UA"/>
        </w:rPr>
      </w:pPr>
    </w:p>
    <w:p w14:paraId="0816267D" w14:textId="77777777" w:rsidR="005F5C89" w:rsidRDefault="005F5C89" w:rsidP="005D2E89">
      <w:pPr>
        <w:jc w:val="both"/>
        <w:rPr>
          <w:rFonts w:ascii="Courier New" w:hAnsi="Courier New"/>
          <w:b/>
          <w:i/>
          <w:sz w:val="18"/>
          <w:szCs w:val="18"/>
          <w:lang w:val="uk-UA"/>
        </w:rPr>
      </w:pPr>
    </w:p>
    <w:p w14:paraId="54CF334B" w14:textId="77777777" w:rsidR="00525434" w:rsidRDefault="00525434" w:rsidP="005D2E89">
      <w:pPr>
        <w:jc w:val="both"/>
        <w:rPr>
          <w:rFonts w:ascii="Courier New" w:hAnsi="Courier New"/>
          <w:b/>
          <w:i/>
          <w:sz w:val="18"/>
          <w:szCs w:val="18"/>
          <w:lang w:val="uk-UA"/>
        </w:rPr>
      </w:pPr>
    </w:p>
    <w:p w14:paraId="12BBAA15" w14:textId="77777777" w:rsidR="008D3821" w:rsidRDefault="008D3821" w:rsidP="00C74B33">
      <w:pPr>
        <w:shd w:val="clear" w:color="auto" w:fill="FFFFFF"/>
        <w:spacing w:line="312" w:lineRule="auto"/>
        <w:ind w:firstLine="567"/>
        <w:jc w:val="center"/>
        <w:rPr>
          <w:rFonts w:eastAsia="Times New Roman"/>
          <w:b/>
          <w:color w:val="000000"/>
          <w:spacing w:val="6"/>
          <w:lang w:val="uk-UA"/>
        </w:rPr>
      </w:pPr>
    </w:p>
    <w:p w14:paraId="3B68E91E" w14:textId="77777777" w:rsidR="00732782" w:rsidRDefault="00732782" w:rsidP="00C74B33">
      <w:pPr>
        <w:shd w:val="clear" w:color="auto" w:fill="FFFFFF"/>
        <w:spacing w:line="312" w:lineRule="auto"/>
        <w:ind w:firstLine="567"/>
        <w:jc w:val="center"/>
        <w:rPr>
          <w:rFonts w:eastAsia="Times New Roman"/>
          <w:b/>
          <w:color w:val="000000"/>
          <w:spacing w:val="6"/>
          <w:lang w:val="uk-UA"/>
        </w:rPr>
      </w:pPr>
    </w:p>
    <w:p w14:paraId="4478A9CA" w14:textId="77777777" w:rsidR="008D3821" w:rsidRDefault="008D3821" w:rsidP="00C74B33">
      <w:pPr>
        <w:shd w:val="clear" w:color="auto" w:fill="FFFFFF"/>
        <w:spacing w:line="312" w:lineRule="auto"/>
        <w:ind w:firstLine="567"/>
        <w:jc w:val="center"/>
        <w:rPr>
          <w:rFonts w:eastAsia="Times New Roman"/>
          <w:b/>
          <w:color w:val="000000"/>
          <w:spacing w:val="6"/>
          <w:lang w:val="uk-UA"/>
        </w:rPr>
      </w:pPr>
    </w:p>
    <w:p w14:paraId="32C56827" w14:textId="77777777" w:rsidR="00F11D7C" w:rsidRDefault="00F11D7C" w:rsidP="00961D05">
      <w:pPr>
        <w:shd w:val="clear" w:color="auto" w:fill="FFFFFF"/>
        <w:spacing w:line="312" w:lineRule="auto"/>
        <w:rPr>
          <w:rFonts w:eastAsia="Times New Roman"/>
          <w:b/>
          <w:color w:val="000000"/>
          <w:spacing w:val="6"/>
          <w:lang w:val="uk-UA"/>
        </w:rPr>
      </w:pPr>
    </w:p>
    <w:p w14:paraId="0A4B0B61" w14:textId="2013530C" w:rsidR="00961D05" w:rsidRPr="00C24192" w:rsidRDefault="00961D05" w:rsidP="00961D05">
      <w:pPr>
        <w:shd w:val="clear" w:color="auto" w:fill="FFFFFF"/>
        <w:spacing w:line="300" w:lineRule="auto"/>
        <w:jc w:val="center"/>
        <w:rPr>
          <w:b/>
          <w:sz w:val="18"/>
          <w:szCs w:val="18"/>
          <w:lang w:val="uk-UA"/>
        </w:rPr>
      </w:pPr>
      <w:r w:rsidRPr="00C24192">
        <w:rPr>
          <w:b/>
          <w:i/>
          <w:sz w:val="18"/>
          <w:szCs w:val="18"/>
          <w:lang w:val="uk-UA"/>
        </w:rPr>
        <w:lastRenderedPageBreak/>
        <w:t>1. МЕТА, ЗАВДАННЯ ДИСЦИПЛІНИ «ОРГАНІЗАЦІЯ ДІЯЛЬНОСТІ ПІДПРИЄМНИЦЬКИХ, ТОРГОВЕЛЬНИХ ТА БІРЖОВИХ СТРУКТУР</w:t>
      </w:r>
      <w:r w:rsidRPr="00C24192">
        <w:rPr>
          <w:b/>
          <w:sz w:val="18"/>
          <w:szCs w:val="18"/>
          <w:lang w:val="uk-UA"/>
        </w:rPr>
        <w:t>»</w:t>
      </w:r>
    </w:p>
    <w:p w14:paraId="5924BEFC" w14:textId="77777777" w:rsidR="00961D05" w:rsidRPr="00350FE4" w:rsidRDefault="00961D05" w:rsidP="006A0999">
      <w:pPr>
        <w:shd w:val="clear" w:color="auto" w:fill="FFFFFF"/>
        <w:ind w:left="567" w:firstLine="284"/>
        <w:jc w:val="both"/>
        <w:rPr>
          <w:b/>
          <w:sz w:val="10"/>
          <w:szCs w:val="10"/>
          <w:lang w:val="uk-UA"/>
        </w:rPr>
      </w:pPr>
    </w:p>
    <w:p w14:paraId="2AD6CC73" w14:textId="7B729F6D" w:rsidR="006A0999" w:rsidRPr="006A0999" w:rsidRDefault="006A0999" w:rsidP="00350FE4">
      <w:pPr>
        <w:pStyle w:val="af3"/>
        <w:spacing w:before="0" w:beforeAutospacing="0" w:after="0" w:afterAutospacing="0"/>
        <w:ind w:firstLine="284"/>
        <w:jc w:val="both"/>
        <w:rPr>
          <w:sz w:val="20"/>
          <w:szCs w:val="20"/>
        </w:rPr>
      </w:pPr>
      <w:r w:rsidRPr="006A0999">
        <w:rPr>
          <w:b/>
          <w:bCs/>
          <w:sz w:val="20"/>
          <w:szCs w:val="20"/>
        </w:rPr>
        <w:t xml:space="preserve">Метою навчальної дисципліни </w:t>
      </w:r>
      <w:r>
        <w:rPr>
          <w:sz w:val="20"/>
          <w:szCs w:val="20"/>
          <w:lang w:val="uk-UA"/>
        </w:rPr>
        <w:t>є формування у здобувачів вищої освіти</w:t>
      </w:r>
      <w:r w:rsidR="00350FE4">
        <w:rPr>
          <w:sz w:val="20"/>
          <w:szCs w:val="20"/>
          <w:lang w:val="uk-UA"/>
        </w:rPr>
        <w:t xml:space="preserve"> </w:t>
      </w:r>
      <w:r w:rsidRPr="006A0999">
        <w:rPr>
          <w:rFonts w:eastAsia="TimesNewRomanPSMT"/>
          <w:sz w:val="20"/>
          <w:szCs w:val="20"/>
        </w:rPr>
        <w:t xml:space="preserve">комплексу знань про </w:t>
      </w:r>
      <w:r w:rsidR="00350FE4">
        <w:rPr>
          <w:rFonts w:eastAsia="TimesNewRomanPSMT"/>
          <w:sz w:val="20"/>
          <w:szCs w:val="20"/>
          <w:lang w:val="uk-UA"/>
        </w:rPr>
        <w:t xml:space="preserve">підприємницькі </w:t>
      </w:r>
      <w:r w:rsidRPr="006A0999">
        <w:rPr>
          <w:rFonts w:eastAsia="TimesNewRomanPSMT"/>
          <w:sz w:val="20"/>
          <w:szCs w:val="20"/>
        </w:rPr>
        <w:t>виробничі</w:t>
      </w:r>
      <w:r w:rsidR="00350FE4">
        <w:rPr>
          <w:rFonts w:eastAsia="TimesNewRomanPSMT"/>
          <w:sz w:val="20"/>
          <w:szCs w:val="20"/>
          <w:lang w:val="uk-UA"/>
        </w:rPr>
        <w:t xml:space="preserve">, торговельні та біржові </w:t>
      </w:r>
      <w:r w:rsidRPr="006A0999">
        <w:rPr>
          <w:rFonts w:eastAsia="TimesNewRomanPSMT"/>
          <w:sz w:val="20"/>
          <w:szCs w:val="20"/>
        </w:rPr>
        <w:t xml:space="preserve"> структури, засвоєння ними основ організації виробни</w:t>
      </w:r>
      <w:proofErr w:type="spellStart"/>
      <w:r w:rsidR="00350FE4">
        <w:rPr>
          <w:rFonts w:eastAsia="TimesNewRomanPSMT"/>
          <w:sz w:val="20"/>
          <w:szCs w:val="20"/>
          <w:lang w:val="uk-UA"/>
        </w:rPr>
        <w:t>чної</w:t>
      </w:r>
      <w:proofErr w:type="spellEnd"/>
      <w:r w:rsidR="00350FE4">
        <w:rPr>
          <w:rFonts w:eastAsia="TimesNewRomanPSMT"/>
          <w:sz w:val="20"/>
          <w:szCs w:val="20"/>
          <w:lang w:val="uk-UA"/>
        </w:rPr>
        <w:t>, торговельної та біржової діяльності</w:t>
      </w:r>
      <w:r w:rsidRPr="006A0999">
        <w:rPr>
          <w:rFonts w:eastAsia="TimesNewRomanPSMT"/>
          <w:sz w:val="20"/>
          <w:szCs w:val="20"/>
        </w:rPr>
        <w:t>, ї</w:t>
      </w:r>
      <w:r w:rsidR="00350FE4">
        <w:rPr>
          <w:rFonts w:eastAsia="TimesNewRomanPSMT"/>
          <w:sz w:val="20"/>
          <w:szCs w:val="20"/>
          <w:lang w:val="uk-UA"/>
        </w:rPr>
        <w:t xml:space="preserve">х </w:t>
      </w:r>
      <w:r w:rsidRPr="006A0999">
        <w:rPr>
          <w:rFonts w:eastAsia="TimesNewRomanPSMT"/>
          <w:sz w:val="20"/>
          <w:szCs w:val="20"/>
        </w:rPr>
        <w:t xml:space="preserve">загальних принципів, методів та положень незалежно від форми власності та видів господарської діяльності суб’єктів бізнесу, одержання на цій основі спеціальних знань та практичних навичок щодо прийняття ефективних управлінських рішень функціонування </w:t>
      </w:r>
      <w:r w:rsidR="00350FE4">
        <w:rPr>
          <w:rFonts w:eastAsia="TimesNewRomanPSMT"/>
          <w:sz w:val="20"/>
          <w:szCs w:val="20"/>
          <w:lang w:val="uk-UA"/>
        </w:rPr>
        <w:t xml:space="preserve">підприємницьких </w:t>
      </w:r>
      <w:r w:rsidRPr="006A0999">
        <w:rPr>
          <w:rFonts w:eastAsia="TimesNewRomanPSMT"/>
          <w:sz w:val="20"/>
          <w:szCs w:val="20"/>
        </w:rPr>
        <w:t>виробничих</w:t>
      </w:r>
      <w:r w:rsidR="00350FE4">
        <w:rPr>
          <w:rFonts w:eastAsia="TimesNewRomanPSMT"/>
          <w:sz w:val="20"/>
          <w:szCs w:val="20"/>
          <w:lang w:val="uk-UA"/>
        </w:rPr>
        <w:t>, торговельних та біржових</w:t>
      </w:r>
      <w:r w:rsidRPr="006A0999">
        <w:rPr>
          <w:rFonts w:eastAsia="TimesNewRomanPSMT"/>
          <w:sz w:val="20"/>
          <w:szCs w:val="20"/>
        </w:rPr>
        <w:t xml:space="preserve"> структур в умовах ринкового середовища. </w:t>
      </w:r>
    </w:p>
    <w:p w14:paraId="0D6E2C86" w14:textId="3B44C035" w:rsidR="006A0999" w:rsidRPr="006A0999" w:rsidRDefault="006A0999" w:rsidP="00350FE4">
      <w:pPr>
        <w:pStyle w:val="af3"/>
        <w:spacing w:before="0" w:beforeAutospacing="0" w:after="0" w:afterAutospacing="0"/>
        <w:ind w:firstLine="284"/>
        <w:jc w:val="both"/>
        <w:rPr>
          <w:sz w:val="20"/>
          <w:szCs w:val="20"/>
        </w:rPr>
      </w:pPr>
      <w:r w:rsidRPr="006A0999">
        <w:rPr>
          <w:b/>
          <w:bCs/>
          <w:sz w:val="20"/>
          <w:szCs w:val="20"/>
        </w:rPr>
        <w:t xml:space="preserve">Завданнями вивчення навчальної дисципліни є: </w:t>
      </w:r>
      <w:r w:rsidRPr="006A0999">
        <w:rPr>
          <w:rFonts w:eastAsia="TimesNewRomanPSMT"/>
          <w:sz w:val="20"/>
          <w:szCs w:val="20"/>
        </w:rPr>
        <w:t>вивчення закономірностей раціонального поєднання методів та засобів виробни</w:t>
      </w:r>
      <w:proofErr w:type="spellStart"/>
      <w:r w:rsidR="00350FE4">
        <w:rPr>
          <w:rFonts w:eastAsia="TimesNewRomanPSMT"/>
          <w:sz w:val="20"/>
          <w:szCs w:val="20"/>
          <w:lang w:val="uk-UA"/>
        </w:rPr>
        <w:t>чої</w:t>
      </w:r>
      <w:proofErr w:type="spellEnd"/>
      <w:r w:rsidR="00350FE4">
        <w:rPr>
          <w:rFonts w:eastAsia="TimesNewRomanPSMT"/>
          <w:sz w:val="20"/>
          <w:szCs w:val="20"/>
          <w:lang w:val="uk-UA"/>
        </w:rPr>
        <w:t>, торговельної та біржової діяльності</w:t>
      </w:r>
      <w:r w:rsidRPr="006A0999">
        <w:rPr>
          <w:rFonts w:eastAsia="TimesNewRomanPSMT"/>
          <w:sz w:val="20"/>
          <w:szCs w:val="20"/>
        </w:rPr>
        <w:t xml:space="preserve"> і робочої сили з метою найбільш ефективного їх використання в умовах швидких змін, пов'язаних з оновленням продукції та процесів її виготовлення. </w:t>
      </w:r>
    </w:p>
    <w:p w14:paraId="0C29075E" w14:textId="253CF729" w:rsidR="006A0999" w:rsidRPr="006A0999" w:rsidRDefault="006A0999" w:rsidP="00350FE4">
      <w:pPr>
        <w:pStyle w:val="af3"/>
        <w:spacing w:before="0" w:beforeAutospacing="0" w:after="0" w:afterAutospacing="0"/>
        <w:ind w:firstLine="284"/>
        <w:jc w:val="both"/>
        <w:rPr>
          <w:sz w:val="20"/>
          <w:szCs w:val="20"/>
        </w:rPr>
      </w:pPr>
      <w:r w:rsidRPr="006A0999">
        <w:rPr>
          <w:rFonts w:eastAsia="TimesNewRomanPSMT"/>
          <w:sz w:val="20"/>
          <w:szCs w:val="20"/>
        </w:rPr>
        <w:t xml:space="preserve">Зміст навчальної </w:t>
      </w:r>
      <w:r w:rsidR="00350FE4">
        <w:rPr>
          <w:rFonts w:eastAsia="TimesNewRomanPSMT"/>
          <w:sz w:val="20"/>
          <w:szCs w:val="20"/>
          <w:lang w:val="uk-UA"/>
        </w:rPr>
        <w:t xml:space="preserve">дисципліни </w:t>
      </w:r>
      <w:r w:rsidRPr="006A0999">
        <w:rPr>
          <w:rFonts w:eastAsia="TimesNewRomanPSMT"/>
          <w:sz w:val="20"/>
          <w:szCs w:val="20"/>
        </w:rPr>
        <w:t xml:space="preserve">направлений на формування наступних </w:t>
      </w:r>
      <w:r w:rsidRPr="006A0999">
        <w:rPr>
          <w:b/>
          <w:bCs/>
          <w:sz w:val="20"/>
          <w:szCs w:val="20"/>
        </w:rPr>
        <w:t>компетентностей</w:t>
      </w:r>
      <w:r w:rsidRPr="006A0999">
        <w:rPr>
          <w:rFonts w:eastAsia="TimesNewRomanPSMT"/>
          <w:sz w:val="20"/>
          <w:szCs w:val="20"/>
        </w:rPr>
        <w:t xml:space="preserve">, визначених стандартом вищої освіти зі спеціальності код спеціальності </w:t>
      </w:r>
      <w:r w:rsidRPr="006A0999">
        <w:rPr>
          <w:rFonts w:eastAsia="TimesNewRomanPSMT"/>
          <w:sz w:val="20"/>
          <w:szCs w:val="20"/>
          <w:shd w:val="clear" w:color="auto" w:fill="FFFFFF"/>
        </w:rPr>
        <w:t xml:space="preserve">076 «Підприємництво, торгівля та біржова діяльність»: </w:t>
      </w:r>
    </w:p>
    <w:p w14:paraId="1D0C55E7" w14:textId="77777777" w:rsidR="006A0999" w:rsidRPr="006A0999" w:rsidRDefault="006A0999" w:rsidP="00350FE4">
      <w:pPr>
        <w:pStyle w:val="af3"/>
        <w:spacing w:before="0" w:beforeAutospacing="0" w:after="0" w:afterAutospacing="0"/>
        <w:ind w:firstLine="284"/>
        <w:jc w:val="both"/>
        <w:rPr>
          <w:sz w:val="20"/>
          <w:szCs w:val="20"/>
        </w:rPr>
      </w:pPr>
      <w:r w:rsidRPr="006A0999">
        <w:rPr>
          <w:b/>
          <w:bCs/>
          <w:sz w:val="20"/>
          <w:szCs w:val="20"/>
        </w:rPr>
        <w:t xml:space="preserve">ІК. </w:t>
      </w:r>
      <w:r w:rsidRPr="006A0999">
        <w:rPr>
          <w:rFonts w:eastAsia="TimesNewRomanPSMT"/>
          <w:sz w:val="20"/>
          <w:szCs w:val="20"/>
        </w:rPr>
        <w:t xml:space="preserve">Здатність розв’язувати складні спеціалізовані завдання та проблеми у сферах підприємницької, торговельної та біржової діяльності або в процесі навчання, що передбачає застосування теорій та методів організації і функціонування підприємницьких, торговельних, біржових структур і характеризується комплексністю та невизначеністю умов. </w:t>
      </w:r>
    </w:p>
    <w:p w14:paraId="7D482D98" w14:textId="77777777" w:rsidR="006A0999" w:rsidRPr="006A0999" w:rsidRDefault="006A0999" w:rsidP="00350FE4">
      <w:pPr>
        <w:pStyle w:val="af3"/>
        <w:spacing w:before="0" w:beforeAutospacing="0" w:after="0" w:afterAutospacing="0"/>
        <w:ind w:firstLine="284"/>
        <w:jc w:val="both"/>
        <w:rPr>
          <w:sz w:val="20"/>
          <w:szCs w:val="20"/>
        </w:rPr>
      </w:pPr>
      <w:r w:rsidRPr="006A0999">
        <w:rPr>
          <w:b/>
          <w:bCs/>
          <w:sz w:val="20"/>
          <w:szCs w:val="20"/>
        </w:rPr>
        <w:t xml:space="preserve">ЗК 8. </w:t>
      </w:r>
      <w:r w:rsidRPr="006A0999">
        <w:rPr>
          <w:rFonts w:eastAsia="TimesNewRomanPSMT"/>
          <w:sz w:val="20"/>
          <w:szCs w:val="20"/>
        </w:rPr>
        <w:t xml:space="preserve">Здатність виявляти ініціативу та підприємливість. </w:t>
      </w:r>
    </w:p>
    <w:p w14:paraId="550A26A4" w14:textId="77777777" w:rsidR="006A0999" w:rsidRPr="006A0999" w:rsidRDefault="006A0999" w:rsidP="00350FE4">
      <w:pPr>
        <w:pStyle w:val="af3"/>
        <w:spacing w:before="0" w:beforeAutospacing="0" w:after="0" w:afterAutospacing="0"/>
        <w:ind w:firstLine="284"/>
        <w:jc w:val="both"/>
        <w:rPr>
          <w:sz w:val="20"/>
          <w:szCs w:val="20"/>
        </w:rPr>
      </w:pPr>
      <w:r w:rsidRPr="006A0999">
        <w:rPr>
          <w:b/>
          <w:bCs/>
          <w:sz w:val="20"/>
          <w:szCs w:val="20"/>
        </w:rPr>
        <w:t xml:space="preserve">СК 7. </w:t>
      </w:r>
      <w:r w:rsidRPr="006A0999">
        <w:rPr>
          <w:rFonts w:eastAsia="TimesNewRomanPSMT"/>
          <w:sz w:val="20"/>
          <w:szCs w:val="20"/>
        </w:rPr>
        <w:t xml:space="preserve">Здатність визначати і виконувати професійні завдання з організації діяльності підприємницьких, торговельних та біржових структур. </w:t>
      </w:r>
    </w:p>
    <w:p w14:paraId="01793653" w14:textId="77777777" w:rsidR="006A0999" w:rsidRPr="006A0999" w:rsidRDefault="006A0999" w:rsidP="00350FE4">
      <w:pPr>
        <w:pStyle w:val="af3"/>
        <w:spacing w:before="0" w:beforeAutospacing="0" w:after="0" w:afterAutospacing="0"/>
        <w:ind w:firstLine="284"/>
        <w:jc w:val="both"/>
        <w:rPr>
          <w:sz w:val="20"/>
          <w:szCs w:val="20"/>
        </w:rPr>
      </w:pPr>
      <w:r w:rsidRPr="006A0999">
        <w:rPr>
          <w:rFonts w:eastAsia="TimesNewRomanPSMT"/>
          <w:sz w:val="20"/>
          <w:szCs w:val="20"/>
        </w:rPr>
        <w:t xml:space="preserve">Отримані знання з навчальної дисципліни стануть складовими наступних </w:t>
      </w:r>
      <w:r w:rsidRPr="006A0999">
        <w:rPr>
          <w:b/>
          <w:bCs/>
          <w:sz w:val="20"/>
          <w:szCs w:val="20"/>
        </w:rPr>
        <w:t xml:space="preserve">програмних результатів </w:t>
      </w:r>
      <w:r w:rsidRPr="006A0999">
        <w:rPr>
          <w:rFonts w:eastAsia="TimesNewRomanPSMT"/>
          <w:sz w:val="20"/>
          <w:szCs w:val="20"/>
        </w:rPr>
        <w:t xml:space="preserve">навчання за спеціальністю код спеціальності 076 </w:t>
      </w:r>
      <w:r w:rsidRPr="006A0999">
        <w:rPr>
          <w:rFonts w:eastAsia="TimesNewRomanPSMT"/>
          <w:sz w:val="20"/>
          <w:szCs w:val="20"/>
          <w:shd w:val="clear" w:color="auto" w:fill="FFFFFF"/>
        </w:rPr>
        <w:t>«Підприємництво, торгівля та біржова діяльність»</w:t>
      </w:r>
      <w:r w:rsidRPr="006A0999">
        <w:rPr>
          <w:rFonts w:eastAsia="TimesNewRomanPSMT"/>
          <w:sz w:val="20"/>
          <w:szCs w:val="20"/>
        </w:rPr>
        <w:t xml:space="preserve">: </w:t>
      </w:r>
    </w:p>
    <w:p w14:paraId="7E451472" w14:textId="6C809A2F" w:rsidR="006A0999" w:rsidRDefault="006A0999" w:rsidP="00DB01C0">
      <w:pPr>
        <w:pStyle w:val="af3"/>
        <w:spacing w:before="0" w:beforeAutospacing="0" w:after="0" w:afterAutospacing="0"/>
        <w:ind w:firstLine="284"/>
        <w:jc w:val="both"/>
        <w:rPr>
          <w:rFonts w:eastAsia="TimesNewRomanPSMT"/>
          <w:sz w:val="20"/>
          <w:szCs w:val="20"/>
        </w:rPr>
      </w:pPr>
      <w:r w:rsidRPr="006A0999">
        <w:rPr>
          <w:b/>
          <w:bCs/>
          <w:sz w:val="20"/>
          <w:szCs w:val="20"/>
        </w:rPr>
        <w:t xml:space="preserve">ПРН17. </w:t>
      </w:r>
      <w:r w:rsidRPr="006A0999">
        <w:rPr>
          <w:rFonts w:eastAsia="TimesNewRomanPSMT"/>
          <w:sz w:val="20"/>
          <w:szCs w:val="20"/>
        </w:rPr>
        <w:t xml:space="preserve">Вміти вирішувати професійні завдання з організації діяльності підприємницьких, торговельних та біржових структур і розв’язувати проблеми у кризових ситуаціях з урахуванням зовнішніх та внутрішніх впливів. </w:t>
      </w:r>
    </w:p>
    <w:p w14:paraId="59EA27C0" w14:textId="77777777" w:rsidR="00DB01C0" w:rsidRPr="00DB01C0" w:rsidRDefault="00DB01C0" w:rsidP="00DB01C0">
      <w:pPr>
        <w:pStyle w:val="af3"/>
        <w:spacing w:before="0" w:beforeAutospacing="0" w:after="0" w:afterAutospacing="0"/>
        <w:ind w:firstLine="284"/>
        <w:jc w:val="both"/>
        <w:rPr>
          <w:sz w:val="10"/>
          <w:szCs w:val="10"/>
        </w:rPr>
      </w:pPr>
    </w:p>
    <w:p w14:paraId="69C01228" w14:textId="77777777" w:rsidR="00C24192" w:rsidRPr="00B1138C" w:rsidRDefault="00C24192" w:rsidP="00C24192">
      <w:pPr>
        <w:jc w:val="center"/>
        <w:rPr>
          <w:rFonts w:ascii="Bookman Old Style" w:eastAsia="SimSun" w:hAnsi="Bookman Old Style"/>
          <w:b/>
          <w:i/>
          <w:lang w:val="uk-UA"/>
        </w:rPr>
      </w:pPr>
      <w:r w:rsidRPr="00B1138C">
        <w:rPr>
          <w:b/>
          <w:bCs/>
          <w:i/>
          <w:spacing w:val="-1"/>
          <w:lang w:val="uk-UA"/>
        </w:rPr>
        <w:lastRenderedPageBreak/>
        <w:t>2. ТЕМАТИЧНИЙ ПЛАН ЗАНЯТЬ З ДИСЦИПЛІНИ</w:t>
      </w:r>
    </w:p>
    <w:p w14:paraId="088567B2" w14:textId="53E17F77" w:rsidR="00C24192" w:rsidRPr="00B1138C" w:rsidRDefault="00C24192" w:rsidP="00C24192">
      <w:pPr>
        <w:shd w:val="clear" w:color="auto" w:fill="FFFFFF"/>
        <w:jc w:val="center"/>
        <w:rPr>
          <w:b/>
          <w:bCs/>
          <w:i/>
          <w:spacing w:val="-1"/>
          <w:lang w:val="uk-UA"/>
        </w:rPr>
      </w:pPr>
      <w:r w:rsidRPr="00B1138C">
        <w:rPr>
          <w:b/>
          <w:bCs/>
          <w:i/>
          <w:spacing w:val="-1"/>
          <w:lang w:val="uk-UA"/>
        </w:rPr>
        <w:t>«</w:t>
      </w:r>
      <w:r w:rsidRPr="00B1138C">
        <w:rPr>
          <w:b/>
          <w:i/>
          <w:lang w:val="uk-UA"/>
        </w:rPr>
        <w:t>ОРГАНІЗАЦІЯ ДІЯЛЬНОСТІ ПІДПРИЄМНИЦЬКИХ, ТОРГОВЕЛЬНИХ ТА БІРЖОВИХ СТРУКТУР</w:t>
      </w:r>
      <w:r w:rsidRPr="00B1138C">
        <w:rPr>
          <w:b/>
          <w:bCs/>
          <w:i/>
          <w:spacing w:val="-1"/>
          <w:lang w:val="uk-UA"/>
        </w:rPr>
        <w:t>»</w:t>
      </w:r>
    </w:p>
    <w:tbl>
      <w:tblPr>
        <w:tblW w:w="481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7"/>
        <w:gridCol w:w="424"/>
        <w:gridCol w:w="561"/>
        <w:gridCol w:w="577"/>
      </w:tblGrid>
      <w:tr w:rsidR="00C24192" w:rsidRPr="00DE071C" w14:paraId="28199DDB" w14:textId="77777777" w:rsidTr="00DC25AC">
        <w:trPr>
          <w:cantSplit/>
          <w:trHeight w:val="394"/>
        </w:trPr>
        <w:tc>
          <w:tcPr>
            <w:tcW w:w="3719" w:type="pct"/>
            <w:vMerge w:val="restart"/>
          </w:tcPr>
          <w:p w14:paraId="00E7BF01" w14:textId="77777777" w:rsidR="00C24192" w:rsidRPr="008B6F2E" w:rsidRDefault="00C24192" w:rsidP="00DB094C">
            <w:pPr>
              <w:jc w:val="center"/>
              <w:rPr>
                <w:sz w:val="18"/>
                <w:szCs w:val="18"/>
                <w:lang w:val="uk-UA"/>
              </w:rPr>
            </w:pPr>
            <w:r w:rsidRPr="008B6F2E">
              <w:rPr>
                <w:sz w:val="18"/>
                <w:szCs w:val="18"/>
                <w:lang w:val="uk-UA"/>
              </w:rPr>
              <w:t>Назви змістових модулів і тем</w:t>
            </w:r>
          </w:p>
        </w:tc>
        <w:tc>
          <w:tcPr>
            <w:tcW w:w="1281" w:type="pct"/>
            <w:gridSpan w:val="3"/>
          </w:tcPr>
          <w:p w14:paraId="55974AB3" w14:textId="77777777" w:rsidR="00C24192" w:rsidRPr="008B6F2E" w:rsidRDefault="00C24192" w:rsidP="00DB094C">
            <w:pPr>
              <w:jc w:val="center"/>
              <w:rPr>
                <w:sz w:val="18"/>
                <w:szCs w:val="18"/>
                <w:lang w:val="uk-UA"/>
              </w:rPr>
            </w:pPr>
            <w:r w:rsidRPr="008B6F2E">
              <w:rPr>
                <w:sz w:val="18"/>
                <w:szCs w:val="18"/>
                <w:lang w:val="uk-UA"/>
              </w:rPr>
              <w:t>Кількість годин</w:t>
            </w:r>
          </w:p>
        </w:tc>
      </w:tr>
      <w:tr w:rsidR="00C24192" w:rsidRPr="00DE071C" w14:paraId="66B73480" w14:textId="77777777" w:rsidTr="00DC25AC">
        <w:trPr>
          <w:cantSplit/>
        </w:trPr>
        <w:tc>
          <w:tcPr>
            <w:tcW w:w="3719" w:type="pct"/>
            <w:vMerge/>
          </w:tcPr>
          <w:p w14:paraId="79C99DEA" w14:textId="77777777" w:rsidR="00C24192" w:rsidRPr="008B6F2E" w:rsidRDefault="00C24192" w:rsidP="00DB094C">
            <w:pPr>
              <w:jc w:val="center"/>
              <w:rPr>
                <w:sz w:val="18"/>
                <w:szCs w:val="18"/>
                <w:lang w:val="uk-UA"/>
              </w:rPr>
            </w:pPr>
          </w:p>
        </w:tc>
        <w:tc>
          <w:tcPr>
            <w:tcW w:w="348" w:type="pct"/>
            <w:vMerge w:val="restart"/>
            <w:shd w:val="clear" w:color="auto" w:fill="auto"/>
            <w:textDirection w:val="btLr"/>
          </w:tcPr>
          <w:p w14:paraId="46BC2586" w14:textId="77777777" w:rsidR="00C24192" w:rsidRPr="008B6F2E" w:rsidRDefault="00C24192" w:rsidP="00DB094C">
            <w:pPr>
              <w:ind w:left="113" w:right="113"/>
              <w:jc w:val="center"/>
              <w:rPr>
                <w:sz w:val="18"/>
                <w:szCs w:val="18"/>
                <w:lang w:val="uk-UA"/>
              </w:rPr>
            </w:pPr>
            <w:r w:rsidRPr="008B6F2E">
              <w:rPr>
                <w:sz w:val="18"/>
                <w:szCs w:val="18"/>
                <w:lang w:val="uk-UA"/>
              </w:rPr>
              <w:t xml:space="preserve">усього </w:t>
            </w:r>
          </w:p>
        </w:tc>
        <w:tc>
          <w:tcPr>
            <w:tcW w:w="933" w:type="pct"/>
            <w:gridSpan w:val="2"/>
            <w:shd w:val="clear" w:color="auto" w:fill="auto"/>
          </w:tcPr>
          <w:p w14:paraId="3AF867E9" w14:textId="77777777" w:rsidR="00C24192" w:rsidRPr="008B6F2E" w:rsidRDefault="00C24192" w:rsidP="00DB094C">
            <w:pPr>
              <w:jc w:val="center"/>
              <w:rPr>
                <w:sz w:val="18"/>
                <w:szCs w:val="18"/>
                <w:lang w:val="uk-UA"/>
              </w:rPr>
            </w:pPr>
            <w:r w:rsidRPr="008B6F2E">
              <w:rPr>
                <w:sz w:val="18"/>
                <w:szCs w:val="18"/>
                <w:lang w:val="uk-UA"/>
              </w:rPr>
              <w:t>у тому числі</w:t>
            </w:r>
          </w:p>
        </w:tc>
      </w:tr>
      <w:tr w:rsidR="00C24192" w:rsidRPr="00DE071C" w14:paraId="30E05D68" w14:textId="77777777" w:rsidTr="00DC25AC">
        <w:trPr>
          <w:cantSplit/>
          <w:trHeight w:val="1175"/>
        </w:trPr>
        <w:tc>
          <w:tcPr>
            <w:tcW w:w="3719" w:type="pct"/>
            <w:vMerge/>
          </w:tcPr>
          <w:p w14:paraId="1D66110E" w14:textId="77777777" w:rsidR="00C24192" w:rsidRPr="008B6F2E" w:rsidRDefault="00C24192" w:rsidP="00DB094C">
            <w:pPr>
              <w:jc w:val="center"/>
              <w:rPr>
                <w:sz w:val="18"/>
                <w:szCs w:val="18"/>
                <w:lang w:val="uk-UA"/>
              </w:rPr>
            </w:pPr>
          </w:p>
        </w:tc>
        <w:tc>
          <w:tcPr>
            <w:tcW w:w="348" w:type="pct"/>
            <w:vMerge/>
            <w:shd w:val="clear" w:color="auto" w:fill="auto"/>
          </w:tcPr>
          <w:p w14:paraId="6FA917E8" w14:textId="77777777" w:rsidR="00C24192" w:rsidRPr="008B6F2E" w:rsidRDefault="00C24192" w:rsidP="00DB094C">
            <w:pPr>
              <w:jc w:val="center"/>
              <w:rPr>
                <w:sz w:val="18"/>
                <w:szCs w:val="18"/>
                <w:lang w:val="uk-UA"/>
              </w:rPr>
            </w:pPr>
          </w:p>
        </w:tc>
        <w:tc>
          <w:tcPr>
            <w:tcW w:w="460" w:type="pct"/>
            <w:shd w:val="clear" w:color="auto" w:fill="auto"/>
            <w:textDirection w:val="btLr"/>
          </w:tcPr>
          <w:p w14:paraId="4507069B" w14:textId="77777777" w:rsidR="00C24192" w:rsidRPr="008B6F2E" w:rsidRDefault="00C24192" w:rsidP="00DB094C">
            <w:pPr>
              <w:ind w:left="113" w:right="113"/>
              <w:jc w:val="center"/>
              <w:rPr>
                <w:sz w:val="18"/>
                <w:szCs w:val="18"/>
                <w:lang w:val="uk-UA"/>
              </w:rPr>
            </w:pPr>
            <w:r w:rsidRPr="008B6F2E">
              <w:rPr>
                <w:sz w:val="18"/>
                <w:szCs w:val="18"/>
                <w:lang w:val="uk-UA"/>
              </w:rPr>
              <w:t>Аудиторні</w:t>
            </w:r>
          </w:p>
        </w:tc>
        <w:tc>
          <w:tcPr>
            <w:tcW w:w="473" w:type="pct"/>
            <w:textDirection w:val="btLr"/>
          </w:tcPr>
          <w:p w14:paraId="399554BB" w14:textId="77777777" w:rsidR="00C24192" w:rsidRPr="008B6F2E" w:rsidRDefault="00C24192" w:rsidP="00DB094C">
            <w:pPr>
              <w:ind w:left="113" w:right="113"/>
              <w:jc w:val="center"/>
              <w:rPr>
                <w:sz w:val="18"/>
                <w:szCs w:val="18"/>
                <w:lang w:val="uk-UA"/>
              </w:rPr>
            </w:pPr>
            <w:r w:rsidRPr="008B6F2E">
              <w:rPr>
                <w:sz w:val="18"/>
                <w:szCs w:val="18"/>
                <w:lang w:val="uk-UA"/>
              </w:rPr>
              <w:t xml:space="preserve">Самостійна робота </w:t>
            </w:r>
          </w:p>
        </w:tc>
      </w:tr>
      <w:tr w:rsidR="00C24192" w:rsidRPr="00DE071C" w14:paraId="1104E8A2" w14:textId="77777777" w:rsidTr="00BB4C1D">
        <w:trPr>
          <w:cantSplit/>
        </w:trPr>
        <w:tc>
          <w:tcPr>
            <w:tcW w:w="5000" w:type="pct"/>
            <w:gridSpan w:val="4"/>
          </w:tcPr>
          <w:p w14:paraId="2A6C1F99" w14:textId="77777777" w:rsidR="00C24192" w:rsidRPr="008B6F2E" w:rsidRDefault="00C24192" w:rsidP="00DB094C">
            <w:pPr>
              <w:jc w:val="center"/>
              <w:rPr>
                <w:b/>
                <w:bCs/>
                <w:sz w:val="18"/>
                <w:szCs w:val="18"/>
                <w:lang w:val="uk-UA"/>
              </w:rPr>
            </w:pPr>
            <w:r w:rsidRPr="008B6F2E">
              <w:rPr>
                <w:b/>
                <w:bCs/>
                <w:sz w:val="18"/>
                <w:szCs w:val="18"/>
                <w:lang w:val="uk-UA"/>
              </w:rPr>
              <w:t>Модуль 1</w:t>
            </w:r>
          </w:p>
        </w:tc>
      </w:tr>
      <w:tr w:rsidR="00C24192" w:rsidRPr="00DE071C" w14:paraId="0802EAFC" w14:textId="77777777" w:rsidTr="00BB4C1D">
        <w:trPr>
          <w:cantSplit/>
          <w:trHeight w:val="63"/>
        </w:trPr>
        <w:tc>
          <w:tcPr>
            <w:tcW w:w="5000" w:type="pct"/>
            <w:gridSpan w:val="4"/>
          </w:tcPr>
          <w:p w14:paraId="045D3D3C" w14:textId="128E3612" w:rsidR="00C24192" w:rsidRPr="00DB01C0" w:rsidRDefault="00C24192" w:rsidP="00DB01C0">
            <w:pPr>
              <w:ind w:firstLine="284"/>
              <w:jc w:val="center"/>
              <w:rPr>
                <w:b/>
                <w:bCs/>
                <w:lang w:val="uk-UA"/>
              </w:rPr>
            </w:pPr>
            <w:r w:rsidRPr="00DB01C0">
              <w:rPr>
                <w:b/>
                <w:bCs/>
                <w:lang w:val="uk-UA"/>
              </w:rPr>
              <w:t>Змістовий модуль 1</w:t>
            </w:r>
            <w:r w:rsidRPr="00DB01C0">
              <w:rPr>
                <w:lang w:val="uk-UA"/>
              </w:rPr>
              <w:t xml:space="preserve">. </w:t>
            </w:r>
            <w:r w:rsidR="00121C52" w:rsidRPr="00DB01C0">
              <w:rPr>
                <w:b/>
                <w:lang w:val="uk-UA"/>
              </w:rPr>
              <w:t xml:space="preserve">Концептуальні засади організації діяльності підприємницьких, торговельних та біржових структур </w:t>
            </w:r>
          </w:p>
        </w:tc>
      </w:tr>
      <w:tr w:rsidR="00C24192" w:rsidRPr="00186775" w14:paraId="12F3CEF4" w14:textId="77777777" w:rsidTr="00DC25AC">
        <w:tc>
          <w:tcPr>
            <w:tcW w:w="3719" w:type="pct"/>
          </w:tcPr>
          <w:p w14:paraId="72FD8442" w14:textId="6DE15B5D" w:rsidR="00C24192" w:rsidRPr="00DB01C0" w:rsidRDefault="00C24192" w:rsidP="00DB094C">
            <w:pPr>
              <w:shd w:val="clear" w:color="auto" w:fill="FFFFFF"/>
              <w:rPr>
                <w:color w:val="000000"/>
                <w:lang w:val="uk-UA"/>
              </w:rPr>
            </w:pPr>
            <w:r w:rsidRPr="00DB01C0">
              <w:rPr>
                <w:color w:val="000000"/>
                <w:lang w:val="uk-UA"/>
              </w:rPr>
              <w:t xml:space="preserve">Тема 1. </w:t>
            </w:r>
            <w:r w:rsidR="005C10CF" w:rsidRPr="00DB01C0">
              <w:rPr>
                <w:color w:val="000000"/>
                <w:lang w:val="uk-UA"/>
              </w:rPr>
              <w:t>Загальні риси організації виробництва</w:t>
            </w:r>
          </w:p>
        </w:tc>
        <w:tc>
          <w:tcPr>
            <w:tcW w:w="348" w:type="pct"/>
            <w:shd w:val="clear" w:color="auto" w:fill="auto"/>
            <w:vAlign w:val="center"/>
          </w:tcPr>
          <w:p w14:paraId="02C7D975" w14:textId="6550EE87" w:rsidR="00C24192" w:rsidRPr="00DB01C0" w:rsidRDefault="00E15967" w:rsidP="00DB094C">
            <w:pPr>
              <w:jc w:val="center"/>
              <w:rPr>
                <w:lang w:val="uk-UA"/>
              </w:rPr>
            </w:pPr>
            <w:r w:rsidRPr="00DB01C0">
              <w:rPr>
                <w:lang w:val="uk-UA"/>
              </w:rPr>
              <w:t>11</w:t>
            </w:r>
          </w:p>
        </w:tc>
        <w:tc>
          <w:tcPr>
            <w:tcW w:w="460" w:type="pct"/>
            <w:shd w:val="clear" w:color="auto" w:fill="auto"/>
            <w:vAlign w:val="center"/>
          </w:tcPr>
          <w:p w14:paraId="47EE0C2F" w14:textId="3E0A5885" w:rsidR="00C24192" w:rsidRPr="00DB01C0" w:rsidRDefault="00E15967" w:rsidP="00E15967">
            <w:pPr>
              <w:jc w:val="center"/>
              <w:rPr>
                <w:lang w:val="uk-UA"/>
              </w:rPr>
            </w:pPr>
            <w:r w:rsidRPr="00DB01C0">
              <w:rPr>
                <w:lang w:val="uk-UA"/>
              </w:rPr>
              <w:t>6</w:t>
            </w:r>
          </w:p>
        </w:tc>
        <w:tc>
          <w:tcPr>
            <w:tcW w:w="473" w:type="pct"/>
            <w:vAlign w:val="center"/>
          </w:tcPr>
          <w:p w14:paraId="12564723" w14:textId="3DB7323F" w:rsidR="00C24192" w:rsidRPr="00DB01C0" w:rsidRDefault="00E15967" w:rsidP="00DB094C">
            <w:pPr>
              <w:jc w:val="center"/>
              <w:rPr>
                <w:lang w:val="uk-UA"/>
              </w:rPr>
            </w:pPr>
            <w:r w:rsidRPr="00DB01C0">
              <w:rPr>
                <w:lang w:val="uk-UA"/>
              </w:rPr>
              <w:t>5</w:t>
            </w:r>
          </w:p>
        </w:tc>
      </w:tr>
      <w:tr w:rsidR="005C10CF" w:rsidRPr="00186775" w14:paraId="2BCF7494" w14:textId="77777777" w:rsidTr="00DC25AC">
        <w:tc>
          <w:tcPr>
            <w:tcW w:w="3719" w:type="pct"/>
          </w:tcPr>
          <w:p w14:paraId="1B9CAD11" w14:textId="0A80EB6A" w:rsidR="005C10CF" w:rsidRPr="00DB01C0" w:rsidRDefault="005C10CF" w:rsidP="00DB094C">
            <w:pPr>
              <w:shd w:val="clear" w:color="auto" w:fill="FFFFFF"/>
              <w:rPr>
                <w:color w:val="000000"/>
                <w:lang w:val="uk-UA"/>
              </w:rPr>
            </w:pPr>
            <w:r w:rsidRPr="00DB01C0">
              <w:rPr>
                <w:color w:val="000000"/>
                <w:lang w:val="uk-UA"/>
              </w:rPr>
              <w:t>Тема 2. Виробничі процеси та типи виробництва</w:t>
            </w:r>
          </w:p>
        </w:tc>
        <w:tc>
          <w:tcPr>
            <w:tcW w:w="348" w:type="pct"/>
            <w:shd w:val="clear" w:color="auto" w:fill="auto"/>
            <w:vAlign w:val="center"/>
          </w:tcPr>
          <w:p w14:paraId="64A82696" w14:textId="424E3984" w:rsidR="005C10CF" w:rsidRPr="00DB01C0" w:rsidRDefault="00E15967" w:rsidP="00DB094C">
            <w:pPr>
              <w:jc w:val="center"/>
              <w:rPr>
                <w:lang w:val="uk-UA"/>
              </w:rPr>
            </w:pPr>
            <w:r w:rsidRPr="00DB01C0">
              <w:rPr>
                <w:lang w:val="uk-UA"/>
              </w:rPr>
              <w:t>11</w:t>
            </w:r>
          </w:p>
        </w:tc>
        <w:tc>
          <w:tcPr>
            <w:tcW w:w="460" w:type="pct"/>
            <w:shd w:val="clear" w:color="auto" w:fill="auto"/>
            <w:vAlign w:val="center"/>
          </w:tcPr>
          <w:p w14:paraId="21DD384A" w14:textId="52B1A800" w:rsidR="005C10CF" w:rsidRPr="00DB01C0" w:rsidRDefault="00E15967" w:rsidP="00E15967">
            <w:pPr>
              <w:jc w:val="center"/>
              <w:rPr>
                <w:lang w:val="uk-UA"/>
              </w:rPr>
            </w:pPr>
            <w:r w:rsidRPr="00DB01C0">
              <w:rPr>
                <w:lang w:val="uk-UA"/>
              </w:rPr>
              <w:t>6</w:t>
            </w:r>
          </w:p>
        </w:tc>
        <w:tc>
          <w:tcPr>
            <w:tcW w:w="473" w:type="pct"/>
            <w:vAlign w:val="center"/>
          </w:tcPr>
          <w:p w14:paraId="3EC522A9" w14:textId="380F7673" w:rsidR="005C10CF" w:rsidRPr="00DB01C0" w:rsidRDefault="00E15967" w:rsidP="00DB094C">
            <w:pPr>
              <w:jc w:val="center"/>
              <w:rPr>
                <w:lang w:val="uk-UA"/>
              </w:rPr>
            </w:pPr>
            <w:r w:rsidRPr="00DB01C0">
              <w:rPr>
                <w:lang w:val="uk-UA"/>
              </w:rPr>
              <w:t>5</w:t>
            </w:r>
          </w:p>
        </w:tc>
      </w:tr>
      <w:tr w:rsidR="00BB4C1D" w:rsidRPr="00186775" w14:paraId="556C932F" w14:textId="77777777" w:rsidTr="00DC25AC">
        <w:tc>
          <w:tcPr>
            <w:tcW w:w="3719" w:type="pct"/>
          </w:tcPr>
          <w:p w14:paraId="773D7CDC" w14:textId="08BEE409" w:rsidR="00BB4C1D" w:rsidRPr="00DB01C0" w:rsidRDefault="00BB4C1D" w:rsidP="00BB4C1D">
            <w:pPr>
              <w:shd w:val="clear" w:color="auto" w:fill="FFFFFF"/>
              <w:rPr>
                <w:color w:val="000000"/>
                <w:lang w:val="uk-UA"/>
              </w:rPr>
            </w:pPr>
            <w:r w:rsidRPr="00DB01C0">
              <w:rPr>
                <w:color w:val="000000"/>
                <w:lang w:val="uk-UA"/>
              </w:rPr>
              <w:t>Тема 3. Ринок товарів, сутність та функції торгівлі</w:t>
            </w:r>
          </w:p>
        </w:tc>
        <w:tc>
          <w:tcPr>
            <w:tcW w:w="348" w:type="pct"/>
            <w:shd w:val="clear" w:color="auto" w:fill="auto"/>
            <w:vAlign w:val="center"/>
          </w:tcPr>
          <w:p w14:paraId="0CEBF5BE" w14:textId="25ECAA17" w:rsidR="00BB4C1D" w:rsidRPr="00DB01C0" w:rsidRDefault="00E15967" w:rsidP="00BB4C1D">
            <w:pPr>
              <w:jc w:val="center"/>
              <w:rPr>
                <w:lang w:val="uk-UA"/>
              </w:rPr>
            </w:pPr>
            <w:r w:rsidRPr="00DB01C0">
              <w:rPr>
                <w:lang w:val="uk-UA"/>
              </w:rPr>
              <w:t>11</w:t>
            </w:r>
          </w:p>
        </w:tc>
        <w:tc>
          <w:tcPr>
            <w:tcW w:w="460" w:type="pct"/>
            <w:shd w:val="clear" w:color="auto" w:fill="auto"/>
            <w:vAlign w:val="center"/>
          </w:tcPr>
          <w:p w14:paraId="533F2A34" w14:textId="44289713" w:rsidR="00BB4C1D" w:rsidRPr="00DB01C0" w:rsidRDefault="00E15967" w:rsidP="00E15967">
            <w:pPr>
              <w:jc w:val="center"/>
              <w:rPr>
                <w:lang w:val="uk-UA"/>
              </w:rPr>
            </w:pPr>
            <w:r w:rsidRPr="00DB01C0">
              <w:rPr>
                <w:lang w:val="uk-UA"/>
              </w:rPr>
              <w:t>6</w:t>
            </w:r>
          </w:p>
        </w:tc>
        <w:tc>
          <w:tcPr>
            <w:tcW w:w="473" w:type="pct"/>
            <w:vAlign w:val="center"/>
          </w:tcPr>
          <w:p w14:paraId="3942DEDD" w14:textId="443FF245" w:rsidR="00BB4C1D" w:rsidRPr="00DB01C0" w:rsidRDefault="00E15967" w:rsidP="00BB4C1D">
            <w:pPr>
              <w:jc w:val="center"/>
              <w:rPr>
                <w:lang w:val="uk-UA"/>
              </w:rPr>
            </w:pPr>
            <w:r w:rsidRPr="00DB01C0">
              <w:rPr>
                <w:lang w:val="uk-UA"/>
              </w:rPr>
              <w:t>5</w:t>
            </w:r>
          </w:p>
        </w:tc>
      </w:tr>
      <w:tr w:rsidR="00BB4C1D" w:rsidRPr="00186775" w14:paraId="259AEBF3" w14:textId="77777777" w:rsidTr="00DC25AC">
        <w:tc>
          <w:tcPr>
            <w:tcW w:w="3719" w:type="pct"/>
          </w:tcPr>
          <w:p w14:paraId="039B5B4C" w14:textId="6EA820E4" w:rsidR="00BB4C1D" w:rsidRPr="00DB01C0" w:rsidRDefault="00BB4C1D" w:rsidP="00BB4C1D">
            <w:pPr>
              <w:shd w:val="clear" w:color="auto" w:fill="FFFFFF"/>
              <w:rPr>
                <w:color w:val="000000"/>
                <w:lang w:val="uk-UA"/>
              </w:rPr>
            </w:pPr>
            <w:r w:rsidRPr="00DB01C0">
              <w:rPr>
                <w:color w:val="000000"/>
                <w:lang w:val="uk-UA"/>
              </w:rPr>
              <w:t>Тема 4. Організація структури торгівлі, вид форм суб’єктів торгової діяльності</w:t>
            </w:r>
          </w:p>
        </w:tc>
        <w:tc>
          <w:tcPr>
            <w:tcW w:w="348" w:type="pct"/>
            <w:shd w:val="clear" w:color="auto" w:fill="auto"/>
            <w:vAlign w:val="center"/>
          </w:tcPr>
          <w:p w14:paraId="7A0A1513" w14:textId="2F4580BD" w:rsidR="00BB4C1D" w:rsidRPr="00DB01C0" w:rsidRDefault="00E15967" w:rsidP="00BB4C1D">
            <w:pPr>
              <w:jc w:val="center"/>
              <w:rPr>
                <w:lang w:val="uk-UA"/>
              </w:rPr>
            </w:pPr>
            <w:r w:rsidRPr="00DB01C0">
              <w:rPr>
                <w:lang w:val="uk-UA"/>
              </w:rPr>
              <w:t>11</w:t>
            </w:r>
          </w:p>
        </w:tc>
        <w:tc>
          <w:tcPr>
            <w:tcW w:w="460" w:type="pct"/>
            <w:shd w:val="clear" w:color="auto" w:fill="auto"/>
            <w:vAlign w:val="center"/>
          </w:tcPr>
          <w:p w14:paraId="6FD76905" w14:textId="65E52340" w:rsidR="00BB4C1D" w:rsidRPr="00DB01C0" w:rsidRDefault="00E15967" w:rsidP="00E15967">
            <w:pPr>
              <w:jc w:val="center"/>
              <w:rPr>
                <w:lang w:val="uk-UA"/>
              </w:rPr>
            </w:pPr>
            <w:r w:rsidRPr="00DB01C0">
              <w:rPr>
                <w:lang w:val="uk-UA"/>
              </w:rPr>
              <w:t>6</w:t>
            </w:r>
          </w:p>
        </w:tc>
        <w:tc>
          <w:tcPr>
            <w:tcW w:w="473" w:type="pct"/>
            <w:vAlign w:val="center"/>
          </w:tcPr>
          <w:p w14:paraId="35E4CD0B" w14:textId="643E0865" w:rsidR="00BB4C1D" w:rsidRPr="00DB01C0" w:rsidRDefault="00E15967" w:rsidP="00BB4C1D">
            <w:pPr>
              <w:jc w:val="center"/>
              <w:rPr>
                <w:lang w:val="uk-UA"/>
              </w:rPr>
            </w:pPr>
            <w:r w:rsidRPr="00DB01C0">
              <w:rPr>
                <w:lang w:val="uk-UA"/>
              </w:rPr>
              <w:t>5</w:t>
            </w:r>
          </w:p>
        </w:tc>
      </w:tr>
      <w:tr w:rsidR="00BB4C1D" w:rsidRPr="00186775" w14:paraId="2E590A46" w14:textId="77777777" w:rsidTr="00DC25AC">
        <w:tc>
          <w:tcPr>
            <w:tcW w:w="3719" w:type="pct"/>
          </w:tcPr>
          <w:p w14:paraId="7F96BC1F" w14:textId="0AB9E4FA" w:rsidR="00BB4C1D" w:rsidRPr="00DB01C0" w:rsidRDefault="00BB4C1D" w:rsidP="00BB4C1D">
            <w:pPr>
              <w:shd w:val="clear" w:color="auto" w:fill="FFFFFF"/>
              <w:rPr>
                <w:color w:val="000000"/>
                <w:lang w:val="uk-UA"/>
              </w:rPr>
            </w:pPr>
            <w:r w:rsidRPr="00DB01C0">
              <w:rPr>
                <w:color w:val="000000"/>
                <w:lang w:val="uk-UA"/>
              </w:rPr>
              <w:t>Тема 5. Організація управління якістю продукції</w:t>
            </w:r>
          </w:p>
        </w:tc>
        <w:tc>
          <w:tcPr>
            <w:tcW w:w="348" w:type="pct"/>
            <w:shd w:val="clear" w:color="auto" w:fill="auto"/>
            <w:vAlign w:val="center"/>
          </w:tcPr>
          <w:p w14:paraId="54BBED91" w14:textId="7ED77F67" w:rsidR="00BB4C1D" w:rsidRPr="00DB01C0" w:rsidRDefault="00E15967" w:rsidP="00BB4C1D">
            <w:pPr>
              <w:jc w:val="center"/>
              <w:rPr>
                <w:lang w:val="uk-UA"/>
              </w:rPr>
            </w:pPr>
            <w:r w:rsidRPr="00DB01C0">
              <w:rPr>
                <w:lang w:val="uk-UA"/>
              </w:rPr>
              <w:t>11</w:t>
            </w:r>
          </w:p>
        </w:tc>
        <w:tc>
          <w:tcPr>
            <w:tcW w:w="460" w:type="pct"/>
            <w:shd w:val="clear" w:color="auto" w:fill="auto"/>
            <w:vAlign w:val="center"/>
          </w:tcPr>
          <w:p w14:paraId="4895BAB4" w14:textId="10E1FED7" w:rsidR="00BB4C1D" w:rsidRPr="00DB01C0" w:rsidRDefault="00E15967" w:rsidP="00E15967">
            <w:pPr>
              <w:jc w:val="center"/>
              <w:rPr>
                <w:lang w:val="uk-UA"/>
              </w:rPr>
            </w:pPr>
            <w:r w:rsidRPr="00DB01C0">
              <w:rPr>
                <w:lang w:val="uk-UA"/>
              </w:rPr>
              <w:t>6</w:t>
            </w:r>
          </w:p>
        </w:tc>
        <w:tc>
          <w:tcPr>
            <w:tcW w:w="473" w:type="pct"/>
            <w:vAlign w:val="center"/>
          </w:tcPr>
          <w:p w14:paraId="33285BDD" w14:textId="3AD507E6" w:rsidR="00BB4C1D" w:rsidRPr="00DB01C0" w:rsidRDefault="00E15967" w:rsidP="00BB4C1D">
            <w:pPr>
              <w:jc w:val="center"/>
              <w:rPr>
                <w:lang w:val="uk-UA"/>
              </w:rPr>
            </w:pPr>
            <w:r w:rsidRPr="00DB01C0">
              <w:rPr>
                <w:lang w:val="uk-UA"/>
              </w:rPr>
              <w:t>5</w:t>
            </w:r>
          </w:p>
        </w:tc>
      </w:tr>
      <w:tr w:rsidR="00BB4C1D" w:rsidRPr="00186775" w14:paraId="77DDF520" w14:textId="77777777" w:rsidTr="00DC25AC">
        <w:tc>
          <w:tcPr>
            <w:tcW w:w="3719" w:type="pct"/>
          </w:tcPr>
          <w:p w14:paraId="04F4AF67" w14:textId="70A0F266" w:rsidR="00BB4C1D" w:rsidRPr="00DB01C0" w:rsidRDefault="00BB4C1D" w:rsidP="00BB4C1D">
            <w:pPr>
              <w:shd w:val="clear" w:color="auto" w:fill="FFFFFF"/>
              <w:jc w:val="both"/>
              <w:rPr>
                <w:color w:val="000000"/>
                <w:lang w:val="uk-UA"/>
              </w:rPr>
            </w:pPr>
            <w:r w:rsidRPr="00DB01C0">
              <w:rPr>
                <w:color w:val="000000"/>
                <w:lang w:val="uk-UA"/>
              </w:rPr>
              <w:t>Тема 6. Організація на нормування праці</w:t>
            </w:r>
          </w:p>
        </w:tc>
        <w:tc>
          <w:tcPr>
            <w:tcW w:w="348" w:type="pct"/>
            <w:shd w:val="clear" w:color="auto" w:fill="auto"/>
            <w:vAlign w:val="center"/>
          </w:tcPr>
          <w:p w14:paraId="39F9B765" w14:textId="1AFA7157" w:rsidR="00BB4C1D" w:rsidRPr="00DB01C0" w:rsidRDefault="00E15967" w:rsidP="00BB4C1D">
            <w:pPr>
              <w:jc w:val="center"/>
              <w:rPr>
                <w:lang w:val="uk-UA"/>
              </w:rPr>
            </w:pPr>
            <w:r w:rsidRPr="00DB01C0">
              <w:rPr>
                <w:lang w:val="uk-UA"/>
              </w:rPr>
              <w:t>11</w:t>
            </w:r>
          </w:p>
        </w:tc>
        <w:tc>
          <w:tcPr>
            <w:tcW w:w="460" w:type="pct"/>
            <w:shd w:val="clear" w:color="auto" w:fill="auto"/>
            <w:vAlign w:val="center"/>
          </w:tcPr>
          <w:p w14:paraId="3BFD6147" w14:textId="48FA32C8" w:rsidR="00BB4C1D" w:rsidRPr="00DB01C0" w:rsidRDefault="00E15967" w:rsidP="00E15967">
            <w:pPr>
              <w:jc w:val="center"/>
              <w:rPr>
                <w:lang w:val="uk-UA"/>
              </w:rPr>
            </w:pPr>
            <w:r w:rsidRPr="00DB01C0">
              <w:rPr>
                <w:lang w:val="uk-UA"/>
              </w:rPr>
              <w:t>6</w:t>
            </w:r>
          </w:p>
        </w:tc>
        <w:tc>
          <w:tcPr>
            <w:tcW w:w="473" w:type="pct"/>
            <w:vAlign w:val="center"/>
          </w:tcPr>
          <w:p w14:paraId="0289B47E" w14:textId="199CCA0A" w:rsidR="00BB4C1D" w:rsidRPr="00DB01C0" w:rsidRDefault="00E15967" w:rsidP="00BB4C1D">
            <w:pPr>
              <w:jc w:val="center"/>
              <w:rPr>
                <w:lang w:val="uk-UA"/>
              </w:rPr>
            </w:pPr>
            <w:r w:rsidRPr="00DB01C0">
              <w:rPr>
                <w:lang w:val="uk-UA"/>
              </w:rPr>
              <w:t>5</w:t>
            </w:r>
          </w:p>
        </w:tc>
      </w:tr>
      <w:tr w:rsidR="00BB4C1D" w:rsidRPr="00186775" w14:paraId="552FA575" w14:textId="77777777" w:rsidTr="00DC25AC">
        <w:tc>
          <w:tcPr>
            <w:tcW w:w="3719" w:type="pct"/>
          </w:tcPr>
          <w:p w14:paraId="6985A877" w14:textId="433CBCBA" w:rsidR="00BB4C1D" w:rsidRPr="00DB01C0" w:rsidRDefault="00BB4C1D" w:rsidP="00BB4C1D">
            <w:pPr>
              <w:shd w:val="clear" w:color="auto" w:fill="FFFFFF"/>
              <w:jc w:val="both"/>
              <w:rPr>
                <w:color w:val="000000"/>
                <w:lang w:val="uk-UA"/>
              </w:rPr>
            </w:pPr>
            <w:r w:rsidRPr="00DB01C0">
              <w:rPr>
                <w:color w:val="000000"/>
                <w:lang w:val="uk-UA"/>
              </w:rPr>
              <w:t>Тема 7.</w:t>
            </w:r>
            <w:r w:rsidR="0082381F" w:rsidRPr="00DB01C0">
              <w:rPr>
                <w:color w:val="000000"/>
                <w:lang w:val="uk-UA"/>
              </w:rPr>
              <w:t xml:space="preserve"> Характеристика товарних запасів та їх нормування</w:t>
            </w:r>
            <w:r w:rsidRPr="00DB01C0">
              <w:rPr>
                <w:color w:val="000000"/>
                <w:lang w:val="uk-UA"/>
              </w:rPr>
              <w:t xml:space="preserve"> </w:t>
            </w:r>
          </w:p>
        </w:tc>
        <w:tc>
          <w:tcPr>
            <w:tcW w:w="348" w:type="pct"/>
            <w:shd w:val="clear" w:color="auto" w:fill="auto"/>
            <w:vAlign w:val="center"/>
          </w:tcPr>
          <w:p w14:paraId="479CBF63" w14:textId="2AC35F91" w:rsidR="00BB4C1D" w:rsidRPr="00DB01C0" w:rsidRDefault="00E15967" w:rsidP="00BB4C1D">
            <w:pPr>
              <w:jc w:val="center"/>
              <w:rPr>
                <w:lang w:val="uk-UA"/>
              </w:rPr>
            </w:pPr>
            <w:r w:rsidRPr="00DB01C0">
              <w:rPr>
                <w:lang w:val="uk-UA"/>
              </w:rPr>
              <w:t>11</w:t>
            </w:r>
          </w:p>
        </w:tc>
        <w:tc>
          <w:tcPr>
            <w:tcW w:w="460" w:type="pct"/>
            <w:shd w:val="clear" w:color="auto" w:fill="auto"/>
            <w:vAlign w:val="center"/>
          </w:tcPr>
          <w:p w14:paraId="636710DB" w14:textId="417AF0BB" w:rsidR="00BB4C1D" w:rsidRPr="00DB01C0" w:rsidRDefault="00E15967" w:rsidP="00E15967">
            <w:pPr>
              <w:jc w:val="center"/>
              <w:rPr>
                <w:lang w:val="uk-UA"/>
              </w:rPr>
            </w:pPr>
            <w:r w:rsidRPr="00DB01C0">
              <w:rPr>
                <w:lang w:val="uk-UA"/>
              </w:rPr>
              <w:t>6</w:t>
            </w:r>
          </w:p>
        </w:tc>
        <w:tc>
          <w:tcPr>
            <w:tcW w:w="473" w:type="pct"/>
            <w:vAlign w:val="center"/>
          </w:tcPr>
          <w:p w14:paraId="03FE7DE0" w14:textId="2EFFA00D" w:rsidR="00BB4C1D" w:rsidRPr="00DB01C0" w:rsidRDefault="00E15967" w:rsidP="00BB4C1D">
            <w:pPr>
              <w:jc w:val="center"/>
              <w:rPr>
                <w:lang w:val="uk-UA"/>
              </w:rPr>
            </w:pPr>
            <w:r w:rsidRPr="00DB01C0">
              <w:rPr>
                <w:lang w:val="uk-UA"/>
              </w:rPr>
              <w:t>5</w:t>
            </w:r>
          </w:p>
        </w:tc>
      </w:tr>
      <w:tr w:rsidR="00BB4C1D" w:rsidRPr="00186775" w14:paraId="6721CFDE" w14:textId="77777777" w:rsidTr="00DC25AC">
        <w:tc>
          <w:tcPr>
            <w:tcW w:w="3719" w:type="pct"/>
          </w:tcPr>
          <w:p w14:paraId="5FD0D169" w14:textId="526B4ED2" w:rsidR="00BB4C1D" w:rsidRPr="00DB01C0" w:rsidRDefault="0082381F" w:rsidP="00BB4C1D">
            <w:pPr>
              <w:shd w:val="clear" w:color="auto" w:fill="FFFFFF"/>
              <w:jc w:val="both"/>
              <w:rPr>
                <w:color w:val="000000"/>
                <w:lang w:val="uk-UA"/>
              </w:rPr>
            </w:pPr>
            <w:r w:rsidRPr="00DB01C0">
              <w:rPr>
                <w:color w:val="000000"/>
                <w:lang w:val="uk-UA"/>
              </w:rPr>
              <w:t>Тема 8. Організаційно-економічні засади біржової діяльності</w:t>
            </w:r>
          </w:p>
        </w:tc>
        <w:tc>
          <w:tcPr>
            <w:tcW w:w="348" w:type="pct"/>
            <w:shd w:val="clear" w:color="auto" w:fill="auto"/>
            <w:vAlign w:val="center"/>
          </w:tcPr>
          <w:p w14:paraId="68FE9C9B" w14:textId="47F4EE5C" w:rsidR="00BB4C1D" w:rsidRPr="00DB01C0" w:rsidRDefault="00E15967" w:rsidP="00BB4C1D">
            <w:pPr>
              <w:jc w:val="center"/>
              <w:rPr>
                <w:lang w:val="uk-UA"/>
              </w:rPr>
            </w:pPr>
            <w:r w:rsidRPr="00DB01C0">
              <w:rPr>
                <w:lang w:val="uk-UA"/>
              </w:rPr>
              <w:t>15</w:t>
            </w:r>
          </w:p>
        </w:tc>
        <w:tc>
          <w:tcPr>
            <w:tcW w:w="460" w:type="pct"/>
            <w:shd w:val="clear" w:color="auto" w:fill="auto"/>
            <w:vAlign w:val="center"/>
          </w:tcPr>
          <w:p w14:paraId="0ACAE2FE" w14:textId="24721A1D" w:rsidR="00BB4C1D" w:rsidRPr="00DB01C0" w:rsidRDefault="00E15967" w:rsidP="00E15967">
            <w:pPr>
              <w:jc w:val="center"/>
              <w:rPr>
                <w:lang w:val="uk-UA"/>
              </w:rPr>
            </w:pPr>
            <w:r w:rsidRPr="00DB01C0">
              <w:rPr>
                <w:lang w:val="uk-UA"/>
              </w:rPr>
              <w:t>6</w:t>
            </w:r>
          </w:p>
        </w:tc>
        <w:tc>
          <w:tcPr>
            <w:tcW w:w="473" w:type="pct"/>
            <w:vAlign w:val="center"/>
          </w:tcPr>
          <w:p w14:paraId="2472E758" w14:textId="0542C2C1" w:rsidR="00BB4C1D" w:rsidRPr="00DB01C0" w:rsidRDefault="00E15967" w:rsidP="00BB4C1D">
            <w:pPr>
              <w:jc w:val="center"/>
              <w:rPr>
                <w:lang w:val="uk-UA"/>
              </w:rPr>
            </w:pPr>
            <w:r w:rsidRPr="00DB01C0">
              <w:rPr>
                <w:lang w:val="uk-UA"/>
              </w:rPr>
              <w:t>9</w:t>
            </w:r>
          </w:p>
        </w:tc>
      </w:tr>
      <w:tr w:rsidR="00BB4C1D" w:rsidRPr="00186775" w14:paraId="04A019B9" w14:textId="77777777" w:rsidTr="00DC25AC">
        <w:tc>
          <w:tcPr>
            <w:tcW w:w="3719" w:type="pct"/>
          </w:tcPr>
          <w:p w14:paraId="1DE7C734" w14:textId="795EE324" w:rsidR="00BB4C1D" w:rsidRPr="00DB01C0" w:rsidRDefault="0023736F" w:rsidP="00BB4C1D">
            <w:pPr>
              <w:shd w:val="clear" w:color="auto" w:fill="FFFFFF"/>
              <w:jc w:val="both"/>
              <w:rPr>
                <w:color w:val="000000"/>
                <w:lang w:val="uk-UA"/>
              </w:rPr>
            </w:pPr>
            <w:r w:rsidRPr="00DB01C0">
              <w:rPr>
                <w:color w:val="000000"/>
                <w:lang w:val="uk-UA"/>
              </w:rPr>
              <w:t>Разом за модулем 1</w:t>
            </w:r>
          </w:p>
        </w:tc>
        <w:tc>
          <w:tcPr>
            <w:tcW w:w="348" w:type="pct"/>
            <w:shd w:val="clear" w:color="auto" w:fill="auto"/>
            <w:vAlign w:val="center"/>
          </w:tcPr>
          <w:p w14:paraId="5FD1E6A9" w14:textId="3F2FB12D" w:rsidR="00BB4C1D" w:rsidRPr="00DB01C0" w:rsidRDefault="00E15967" w:rsidP="00BB4C1D">
            <w:pPr>
              <w:jc w:val="center"/>
              <w:rPr>
                <w:lang w:val="uk-UA"/>
              </w:rPr>
            </w:pPr>
            <w:r w:rsidRPr="00DB01C0">
              <w:rPr>
                <w:lang w:val="uk-UA"/>
              </w:rPr>
              <w:t>90</w:t>
            </w:r>
          </w:p>
        </w:tc>
        <w:tc>
          <w:tcPr>
            <w:tcW w:w="460" w:type="pct"/>
            <w:shd w:val="clear" w:color="auto" w:fill="auto"/>
            <w:vAlign w:val="center"/>
          </w:tcPr>
          <w:p w14:paraId="128ADA42" w14:textId="728E90E7" w:rsidR="00BB4C1D" w:rsidRPr="00DB01C0" w:rsidRDefault="00E15967" w:rsidP="00E15967">
            <w:pPr>
              <w:jc w:val="center"/>
              <w:rPr>
                <w:lang w:val="uk-UA"/>
              </w:rPr>
            </w:pPr>
            <w:r w:rsidRPr="00DB01C0">
              <w:rPr>
                <w:lang w:val="uk-UA"/>
              </w:rPr>
              <w:t>48</w:t>
            </w:r>
          </w:p>
        </w:tc>
        <w:tc>
          <w:tcPr>
            <w:tcW w:w="473" w:type="pct"/>
            <w:vAlign w:val="center"/>
          </w:tcPr>
          <w:p w14:paraId="73E3C8ED" w14:textId="65A6356F" w:rsidR="00BB4C1D" w:rsidRPr="00DB01C0" w:rsidRDefault="00E15967" w:rsidP="00BB4C1D">
            <w:pPr>
              <w:jc w:val="center"/>
              <w:rPr>
                <w:lang w:val="uk-UA"/>
              </w:rPr>
            </w:pPr>
            <w:r w:rsidRPr="00DB01C0">
              <w:rPr>
                <w:lang w:val="uk-UA"/>
              </w:rPr>
              <w:t>42</w:t>
            </w:r>
          </w:p>
        </w:tc>
      </w:tr>
      <w:tr w:rsidR="00E15967" w:rsidRPr="00186775" w14:paraId="1B8ED078" w14:textId="77777777" w:rsidTr="00DC25AC">
        <w:tc>
          <w:tcPr>
            <w:tcW w:w="3719" w:type="pct"/>
          </w:tcPr>
          <w:p w14:paraId="1FB19D8E" w14:textId="4534244C" w:rsidR="00E15967" w:rsidRPr="00DB01C0" w:rsidRDefault="00E15967" w:rsidP="00E15967">
            <w:pPr>
              <w:shd w:val="clear" w:color="auto" w:fill="FFFFFF"/>
              <w:jc w:val="both"/>
              <w:rPr>
                <w:b/>
                <w:bCs/>
                <w:color w:val="000000"/>
                <w:lang w:val="uk-UA"/>
              </w:rPr>
            </w:pPr>
            <w:r w:rsidRPr="00DB01C0">
              <w:rPr>
                <w:b/>
                <w:bCs/>
                <w:color w:val="000000"/>
                <w:lang w:val="uk-UA"/>
              </w:rPr>
              <w:t xml:space="preserve">Усього годин </w:t>
            </w:r>
          </w:p>
        </w:tc>
        <w:tc>
          <w:tcPr>
            <w:tcW w:w="348" w:type="pct"/>
            <w:shd w:val="clear" w:color="auto" w:fill="auto"/>
            <w:vAlign w:val="center"/>
          </w:tcPr>
          <w:p w14:paraId="7BF6045C" w14:textId="40CD0BDA" w:rsidR="00E15967" w:rsidRPr="00DB01C0" w:rsidRDefault="00E15967" w:rsidP="00E15967">
            <w:pPr>
              <w:jc w:val="center"/>
              <w:rPr>
                <w:lang w:val="uk-UA"/>
              </w:rPr>
            </w:pPr>
            <w:r w:rsidRPr="00DB01C0">
              <w:rPr>
                <w:lang w:val="uk-UA"/>
              </w:rPr>
              <w:t>90</w:t>
            </w:r>
          </w:p>
        </w:tc>
        <w:tc>
          <w:tcPr>
            <w:tcW w:w="460" w:type="pct"/>
            <w:shd w:val="clear" w:color="auto" w:fill="auto"/>
            <w:vAlign w:val="center"/>
          </w:tcPr>
          <w:p w14:paraId="28122AF8" w14:textId="399797B9" w:rsidR="00E15967" w:rsidRPr="00DB01C0" w:rsidRDefault="00E15967" w:rsidP="00E15967">
            <w:pPr>
              <w:jc w:val="center"/>
              <w:rPr>
                <w:lang w:val="uk-UA"/>
              </w:rPr>
            </w:pPr>
            <w:r w:rsidRPr="00DB01C0">
              <w:rPr>
                <w:lang w:val="uk-UA"/>
              </w:rPr>
              <w:t>48</w:t>
            </w:r>
          </w:p>
        </w:tc>
        <w:tc>
          <w:tcPr>
            <w:tcW w:w="473" w:type="pct"/>
            <w:vAlign w:val="center"/>
          </w:tcPr>
          <w:p w14:paraId="5C073526" w14:textId="07A45699" w:rsidR="00E15967" w:rsidRPr="00DB01C0" w:rsidRDefault="00E15967" w:rsidP="00E15967">
            <w:pPr>
              <w:jc w:val="center"/>
              <w:rPr>
                <w:lang w:val="uk-UA"/>
              </w:rPr>
            </w:pPr>
            <w:r w:rsidRPr="00DB01C0">
              <w:rPr>
                <w:lang w:val="uk-UA"/>
              </w:rPr>
              <w:t>42</w:t>
            </w:r>
          </w:p>
        </w:tc>
      </w:tr>
    </w:tbl>
    <w:p w14:paraId="7BC3990E" w14:textId="77777777" w:rsidR="006A0999" w:rsidRDefault="006A0999" w:rsidP="0040795A">
      <w:pPr>
        <w:shd w:val="clear" w:color="auto" w:fill="FFFFFF"/>
        <w:spacing w:line="300" w:lineRule="auto"/>
        <w:ind w:firstLine="284"/>
        <w:jc w:val="both"/>
        <w:rPr>
          <w:rFonts w:eastAsia="Times New Roman"/>
          <w:color w:val="000000"/>
          <w:lang w:val="uk-UA"/>
        </w:rPr>
      </w:pPr>
    </w:p>
    <w:p w14:paraId="60356B22" w14:textId="77777777" w:rsidR="00C24192" w:rsidRDefault="00C24192" w:rsidP="00BA5015">
      <w:pPr>
        <w:shd w:val="clear" w:color="auto" w:fill="FFFFFF"/>
        <w:spacing w:line="312" w:lineRule="auto"/>
        <w:ind w:firstLine="284"/>
        <w:jc w:val="center"/>
        <w:rPr>
          <w:rFonts w:eastAsia="Times New Roman"/>
          <w:b/>
          <w:color w:val="000000"/>
          <w:lang w:val="uk-UA"/>
        </w:rPr>
      </w:pPr>
    </w:p>
    <w:p w14:paraId="6B04A47E" w14:textId="77777777" w:rsidR="00C24192" w:rsidRDefault="00C24192" w:rsidP="00BA5015">
      <w:pPr>
        <w:shd w:val="clear" w:color="auto" w:fill="FFFFFF"/>
        <w:spacing w:line="312" w:lineRule="auto"/>
        <w:ind w:firstLine="284"/>
        <w:jc w:val="center"/>
        <w:rPr>
          <w:rFonts w:eastAsia="Times New Roman"/>
          <w:b/>
          <w:color w:val="000000"/>
          <w:lang w:val="uk-UA"/>
        </w:rPr>
      </w:pPr>
    </w:p>
    <w:p w14:paraId="013C05B1" w14:textId="77777777" w:rsidR="00C24192" w:rsidRDefault="00C24192" w:rsidP="00BA5015">
      <w:pPr>
        <w:shd w:val="clear" w:color="auto" w:fill="FFFFFF"/>
        <w:spacing w:line="312" w:lineRule="auto"/>
        <w:ind w:firstLine="284"/>
        <w:jc w:val="center"/>
        <w:rPr>
          <w:rFonts w:eastAsia="Times New Roman"/>
          <w:b/>
          <w:color w:val="000000"/>
          <w:lang w:val="uk-UA"/>
        </w:rPr>
      </w:pPr>
    </w:p>
    <w:p w14:paraId="4D63A975" w14:textId="77777777" w:rsidR="00C24192" w:rsidRDefault="00C24192" w:rsidP="00BA5015">
      <w:pPr>
        <w:shd w:val="clear" w:color="auto" w:fill="FFFFFF"/>
        <w:spacing w:line="312" w:lineRule="auto"/>
        <w:ind w:firstLine="284"/>
        <w:jc w:val="center"/>
        <w:rPr>
          <w:rFonts w:eastAsia="Times New Roman"/>
          <w:b/>
          <w:color w:val="000000"/>
          <w:lang w:val="uk-UA"/>
        </w:rPr>
      </w:pPr>
    </w:p>
    <w:p w14:paraId="66CDFFF7" w14:textId="77777777" w:rsidR="00C24192" w:rsidRDefault="00C24192" w:rsidP="00BA5015">
      <w:pPr>
        <w:shd w:val="clear" w:color="auto" w:fill="FFFFFF"/>
        <w:spacing w:line="312" w:lineRule="auto"/>
        <w:ind w:firstLine="284"/>
        <w:jc w:val="center"/>
        <w:rPr>
          <w:rFonts w:eastAsia="Times New Roman"/>
          <w:b/>
          <w:color w:val="000000"/>
          <w:lang w:val="uk-UA"/>
        </w:rPr>
      </w:pPr>
    </w:p>
    <w:p w14:paraId="083CAC0B" w14:textId="77777777" w:rsidR="00DC25AC" w:rsidRDefault="00DC25AC" w:rsidP="00BA5015">
      <w:pPr>
        <w:shd w:val="clear" w:color="auto" w:fill="FFFFFF"/>
        <w:spacing w:line="312" w:lineRule="auto"/>
        <w:ind w:firstLine="284"/>
        <w:jc w:val="center"/>
        <w:rPr>
          <w:rFonts w:eastAsia="Times New Roman"/>
          <w:b/>
          <w:color w:val="000000"/>
          <w:lang w:val="uk-UA"/>
        </w:rPr>
      </w:pPr>
    </w:p>
    <w:p w14:paraId="7D7D58CE" w14:textId="1AFF6EF3" w:rsidR="00C24192" w:rsidRPr="00DB01C0" w:rsidRDefault="00DB01C0" w:rsidP="00BA5015">
      <w:pPr>
        <w:shd w:val="clear" w:color="auto" w:fill="FFFFFF"/>
        <w:spacing w:line="312" w:lineRule="auto"/>
        <w:ind w:firstLine="284"/>
        <w:jc w:val="center"/>
        <w:rPr>
          <w:rFonts w:eastAsia="Times New Roman"/>
          <w:b/>
          <w:i/>
          <w:iCs/>
          <w:color w:val="000000"/>
          <w:lang w:val="uk-UA"/>
        </w:rPr>
      </w:pPr>
      <w:r w:rsidRPr="00DB01C0">
        <w:rPr>
          <w:b/>
          <w:bCs/>
          <w:i/>
          <w:iCs/>
          <w:spacing w:val="-1"/>
          <w:lang w:val="uk-UA"/>
        </w:rPr>
        <w:lastRenderedPageBreak/>
        <w:t>3. ЗМІСТ ДИСЦИПЛІНИ ЗА ТЕМАМИ</w:t>
      </w:r>
    </w:p>
    <w:p w14:paraId="74A4EC08" w14:textId="4FBB31B0" w:rsidR="00DB01C0" w:rsidRPr="00DB01C0" w:rsidRDefault="001F3BA4" w:rsidP="00DB01C0">
      <w:pPr>
        <w:spacing w:line="312" w:lineRule="auto"/>
        <w:ind w:firstLine="284"/>
        <w:jc w:val="center"/>
        <w:rPr>
          <w:b/>
          <w:lang w:val="uk-UA"/>
        </w:rPr>
      </w:pPr>
      <w:r w:rsidRPr="000737FC">
        <w:rPr>
          <w:b/>
          <w:szCs w:val="28"/>
          <w:lang w:val="uk-UA"/>
        </w:rPr>
        <w:t>З</w:t>
      </w:r>
      <w:r>
        <w:rPr>
          <w:b/>
          <w:szCs w:val="28"/>
          <w:lang w:val="uk-UA"/>
        </w:rPr>
        <w:t>МІСТОВИЙ МОДУЛЬ</w:t>
      </w:r>
      <w:r w:rsidRPr="000737FC">
        <w:rPr>
          <w:b/>
          <w:szCs w:val="28"/>
          <w:lang w:val="uk-UA"/>
        </w:rPr>
        <w:t xml:space="preserve"> 1</w:t>
      </w:r>
      <w:r w:rsidR="00DB01C0" w:rsidRPr="00DB01C0">
        <w:rPr>
          <w:b/>
          <w:lang w:val="uk-UA"/>
        </w:rPr>
        <w:t xml:space="preserve"> Концептуальні засади організації діяльності підприємницьких, торговельних та біржових структур</w:t>
      </w:r>
    </w:p>
    <w:p w14:paraId="16C0B8BF" w14:textId="20858A71" w:rsidR="001F3BA4" w:rsidRDefault="001F3BA4" w:rsidP="00DB01C0">
      <w:pPr>
        <w:shd w:val="clear" w:color="auto" w:fill="FFFFFF"/>
        <w:ind w:firstLine="284"/>
        <w:jc w:val="center"/>
        <w:rPr>
          <w:b/>
          <w:bCs/>
          <w:color w:val="000000"/>
          <w:lang w:val="uk-UA"/>
        </w:rPr>
      </w:pPr>
      <w:r w:rsidRPr="001F3BA4">
        <w:rPr>
          <w:rFonts w:eastAsia="Times New Roman"/>
          <w:b/>
          <w:color w:val="000000"/>
          <w:lang w:val="uk-UA"/>
        </w:rPr>
        <w:t>Тема 1.</w:t>
      </w:r>
      <w:r w:rsidR="00DB01C0">
        <w:rPr>
          <w:rFonts w:eastAsia="Times New Roman"/>
          <w:b/>
          <w:color w:val="000000"/>
          <w:lang w:val="uk-UA"/>
        </w:rPr>
        <w:t xml:space="preserve"> </w:t>
      </w:r>
      <w:r w:rsidR="00DB01C0" w:rsidRPr="00DB01C0">
        <w:rPr>
          <w:b/>
          <w:bCs/>
          <w:color w:val="000000"/>
          <w:lang w:val="uk-UA"/>
        </w:rPr>
        <w:t>Загальні риси організації виробництва</w:t>
      </w:r>
    </w:p>
    <w:p w14:paraId="2C820C7F" w14:textId="77777777" w:rsidR="00E8457E" w:rsidRPr="001F3BA4" w:rsidRDefault="00E8457E" w:rsidP="00DB01C0">
      <w:pPr>
        <w:shd w:val="clear" w:color="auto" w:fill="FFFFFF"/>
        <w:ind w:firstLine="284"/>
        <w:jc w:val="center"/>
        <w:rPr>
          <w:rFonts w:eastAsia="Times New Roman"/>
          <w:b/>
          <w:color w:val="000000"/>
          <w:lang w:val="uk-UA"/>
        </w:rPr>
      </w:pPr>
    </w:p>
    <w:p w14:paraId="7A7C320D" w14:textId="7A455EB9" w:rsidR="00A67045" w:rsidRDefault="002835EA" w:rsidP="00A46AAE">
      <w:pPr>
        <w:shd w:val="clear" w:color="auto" w:fill="FFFFFF"/>
        <w:ind w:firstLine="284"/>
        <w:jc w:val="both"/>
        <w:rPr>
          <w:rFonts w:eastAsia="Times New Roman"/>
          <w:color w:val="000000"/>
          <w:lang w:val="uk-UA"/>
        </w:rPr>
      </w:pPr>
      <w:r w:rsidRPr="00625CAE">
        <w:rPr>
          <w:rFonts w:eastAsia="Times New Roman"/>
          <w:color w:val="000000"/>
          <w:lang w:val="uk-UA"/>
        </w:rPr>
        <w:t xml:space="preserve">Поняття «Організації </w:t>
      </w:r>
      <w:r w:rsidR="00DB01C0">
        <w:rPr>
          <w:rFonts w:eastAsia="Times New Roman"/>
          <w:color w:val="000000"/>
          <w:lang w:val="uk-UA"/>
        </w:rPr>
        <w:t>виробничої діяльності</w:t>
      </w:r>
      <w:r w:rsidRPr="00625CAE">
        <w:rPr>
          <w:rFonts w:eastAsia="Times New Roman"/>
          <w:color w:val="000000"/>
          <w:lang w:val="uk-UA"/>
        </w:rPr>
        <w:t xml:space="preserve">». Основний зміст роботи </w:t>
      </w:r>
      <w:r w:rsidR="00DB01C0">
        <w:rPr>
          <w:rFonts w:eastAsia="Times New Roman"/>
          <w:color w:val="000000"/>
          <w:lang w:val="uk-UA"/>
        </w:rPr>
        <w:t>з</w:t>
      </w:r>
      <w:r w:rsidRPr="00625CAE">
        <w:rPr>
          <w:rFonts w:eastAsia="Times New Roman"/>
          <w:color w:val="000000"/>
          <w:lang w:val="uk-UA"/>
        </w:rPr>
        <w:t xml:space="preserve"> орга</w:t>
      </w:r>
      <w:r w:rsidR="00642F97" w:rsidRPr="00625CAE">
        <w:rPr>
          <w:rFonts w:eastAsia="Times New Roman"/>
          <w:color w:val="000000"/>
          <w:lang w:val="uk-UA"/>
        </w:rPr>
        <w:t>ні</w:t>
      </w:r>
      <w:r w:rsidRPr="00625CAE">
        <w:rPr>
          <w:rFonts w:eastAsia="Times New Roman"/>
          <w:color w:val="000000"/>
          <w:lang w:val="uk-UA"/>
        </w:rPr>
        <w:t>зації виробництва</w:t>
      </w:r>
      <w:r w:rsidR="00DB01C0">
        <w:rPr>
          <w:rFonts w:eastAsia="Times New Roman"/>
          <w:color w:val="000000"/>
          <w:lang w:val="uk-UA"/>
        </w:rPr>
        <w:t xml:space="preserve"> підприємницьких структур</w:t>
      </w:r>
      <w:r w:rsidRPr="00625CAE">
        <w:rPr>
          <w:rFonts w:eastAsia="Times New Roman"/>
          <w:color w:val="000000"/>
          <w:lang w:val="uk-UA"/>
        </w:rPr>
        <w:t>. Розвиток науки організації виробництва, проблеми і майбутнє організації виробництва.</w:t>
      </w:r>
      <w:r w:rsidR="00DB01C0">
        <w:rPr>
          <w:rFonts w:eastAsia="Times New Roman"/>
          <w:color w:val="000000"/>
          <w:lang w:val="uk-UA"/>
        </w:rPr>
        <w:t xml:space="preserve"> </w:t>
      </w:r>
      <w:r w:rsidR="00A46AAE" w:rsidRPr="00625CAE">
        <w:rPr>
          <w:rFonts w:eastAsia="Times New Roman"/>
          <w:color w:val="000000"/>
          <w:lang w:val="uk-UA"/>
        </w:rPr>
        <w:t>Підприємство в системі ринкових відносин. Головні цілі підприємства. Загальні умови створення, розвитку та ліквідації підприємства</w:t>
      </w:r>
      <w:r w:rsidR="00A46AAE">
        <w:rPr>
          <w:rFonts w:eastAsia="Times New Roman"/>
          <w:color w:val="000000"/>
          <w:lang w:val="uk-UA"/>
        </w:rPr>
        <w:t>,</w:t>
      </w:r>
      <w:r w:rsidR="00A46AAE" w:rsidRPr="00625CAE">
        <w:rPr>
          <w:rFonts w:eastAsia="Times New Roman"/>
          <w:color w:val="000000"/>
          <w:lang w:val="uk-UA"/>
        </w:rPr>
        <w:t xml:space="preserve"> планування та управління підприємствами різних форм власності. Програма виходу підприємства на ринок. Нормативна база діяльності підприємств.</w:t>
      </w:r>
      <w:r w:rsidR="00E8457E">
        <w:rPr>
          <w:rFonts w:eastAsia="Times New Roman"/>
          <w:color w:val="000000"/>
          <w:lang w:val="uk-UA"/>
        </w:rPr>
        <w:t xml:space="preserve"> </w:t>
      </w:r>
    </w:p>
    <w:p w14:paraId="7F7E12C0" w14:textId="1EC7C546" w:rsidR="00A46AAE" w:rsidRDefault="00A46AAE" w:rsidP="00DB01C0">
      <w:pPr>
        <w:shd w:val="clear" w:color="auto" w:fill="FFFFFF"/>
        <w:ind w:firstLine="284"/>
        <w:jc w:val="both"/>
        <w:rPr>
          <w:rFonts w:eastAsia="Times New Roman"/>
          <w:color w:val="000000"/>
          <w:lang w:val="uk-UA"/>
        </w:rPr>
      </w:pPr>
      <w:r>
        <w:rPr>
          <w:rFonts w:eastAsia="Times New Roman"/>
          <w:color w:val="000000"/>
          <w:lang w:val="uk-UA"/>
        </w:rPr>
        <w:t>Сутність виробничої діяльності підприємства та основні її елементи. Перелік основних законів організації виробничої діяльності та закономірності системи організації виробництва.</w:t>
      </w:r>
    </w:p>
    <w:p w14:paraId="07B8BF6E" w14:textId="2E23CD7A" w:rsidR="00A46AAE" w:rsidRPr="00625CAE" w:rsidRDefault="00A46AAE" w:rsidP="00DB01C0">
      <w:pPr>
        <w:shd w:val="clear" w:color="auto" w:fill="FFFFFF"/>
        <w:ind w:firstLine="284"/>
        <w:jc w:val="both"/>
        <w:rPr>
          <w:rFonts w:eastAsia="Times New Roman"/>
          <w:color w:val="000000"/>
          <w:lang w:val="uk-UA"/>
        </w:rPr>
      </w:pPr>
      <w:r>
        <w:rPr>
          <w:rFonts w:eastAsia="Times New Roman"/>
          <w:color w:val="000000"/>
          <w:lang w:val="uk-UA"/>
        </w:rPr>
        <w:t xml:space="preserve">Системна концепція організації виробництва. Перелік головних елементи, ознаки та склад виробничої системи. Властивості підприємства як відкритої системи. </w:t>
      </w:r>
      <w:r w:rsidR="00E8457E">
        <w:rPr>
          <w:rFonts w:eastAsia="Times New Roman"/>
          <w:color w:val="000000"/>
          <w:lang w:val="uk-UA"/>
        </w:rPr>
        <w:t xml:space="preserve">Принципи організації </w:t>
      </w:r>
      <w:proofErr w:type="spellStart"/>
      <w:r w:rsidR="00E8457E">
        <w:rPr>
          <w:rFonts w:eastAsia="Times New Roman"/>
          <w:color w:val="000000"/>
          <w:lang w:val="uk-UA"/>
        </w:rPr>
        <w:t>вирбничого</w:t>
      </w:r>
      <w:proofErr w:type="spellEnd"/>
      <w:r w:rsidR="00E8457E">
        <w:rPr>
          <w:rFonts w:eastAsia="Times New Roman"/>
          <w:color w:val="000000"/>
          <w:lang w:val="uk-UA"/>
        </w:rPr>
        <w:t xml:space="preserve"> процесу.</w:t>
      </w:r>
    </w:p>
    <w:p w14:paraId="5342130C" w14:textId="77777777" w:rsidR="00642F97" w:rsidRPr="005D2630" w:rsidRDefault="00642F97" w:rsidP="00DB01C0">
      <w:pPr>
        <w:shd w:val="clear" w:color="auto" w:fill="FFFFFF"/>
        <w:ind w:firstLine="284"/>
        <w:jc w:val="both"/>
        <w:rPr>
          <w:rFonts w:eastAsia="Times New Roman"/>
          <w:color w:val="000000"/>
          <w:sz w:val="16"/>
          <w:szCs w:val="16"/>
          <w:lang w:val="uk-UA"/>
        </w:rPr>
      </w:pPr>
    </w:p>
    <w:p w14:paraId="28E18D20" w14:textId="6B032A32" w:rsidR="001F3BA4" w:rsidRDefault="001F3BA4" w:rsidP="00DB01C0">
      <w:pPr>
        <w:shd w:val="clear" w:color="auto" w:fill="FFFFFF"/>
        <w:ind w:firstLine="284"/>
        <w:jc w:val="center"/>
        <w:rPr>
          <w:b/>
          <w:iCs/>
          <w:szCs w:val="28"/>
          <w:lang w:val="uk-UA"/>
        </w:rPr>
      </w:pPr>
      <w:r w:rsidRPr="001F3BA4">
        <w:rPr>
          <w:b/>
          <w:iCs/>
          <w:szCs w:val="28"/>
          <w:lang w:val="uk-UA"/>
        </w:rPr>
        <w:t>Тема 2. Виробничі процеси та типи виробництва</w:t>
      </w:r>
    </w:p>
    <w:p w14:paraId="28D96048" w14:textId="77777777" w:rsidR="00DB01C0" w:rsidRPr="001F3BA4" w:rsidRDefault="00DB01C0" w:rsidP="00DB01C0">
      <w:pPr>
        <w:shd w:val="clear" w:color="auto" w:fill="FFFFFF"/>
        <w:ind w:firstLine="284"/>
        <w:jc w:val="center"/>
        <w:rPr>
          <w:rFonts w:eastAsia="Times New Roman"/>
          <w:b/>
          <w:color w:val="000000"/>
          <w:lang w:val="uk-UA"/>
        </w:rPr>
      </w:pPr>
    </w:p>
    <w:p w14:paraId="6FEFCF53" w14:textId="77777777" w:rsidR="00A67045" w:rsidRPr="00625CAE" w:rsidRDefault="002835EA" w:rsidP="00DB01C0">
      <w:pPr>
        <w:shd w:val="clear" w:color="auto" w:fill="FFFFFF"/>
        <w:ind w:firstLine="284"/>
        <w:jc w:val="both"/>
        <w:rPr>
          <w:rFonts w:eastAsia="Times New Roman"/>
          <w:color w:val="000000"/>
          <w:lang w:val="uk-UA"/>
        </w:rPr>
      </w:pPr>
      <w:r w:rsidRPr="00625CAE">
        <w:rPr>
          <w:rFonts w:eastAsia="Times New Roman"/>
          <w:color w:val="000000"/>
          <w:lang w:val="uk-UA"/>
        </w:rPr>
        <w:t xml:space="preserve">Поняття виробничого процесу. </w:t>
      </w:r>
      <w:r w:rsidR="00577D35" w:rsidRPr="00625CAE">
        <w:rPr>
          <w:rFonts w:eastAsia="Times New Roman"/>
          <w:color w:val="000000"/>
          <w:lang w:val="uk-UA"/>
        </w:rPr>
        <w:t xml:space="preserve">Головні складові виробничого процесу. </w:t>
      </w:r>
      <w:r w:rsidRPr="00625CAE">
        <w:rPr>
          <w:rFonts w:eastAsia="Times New Roman"/>
          <w:color w:val="000000"/>
          <w:lang w:val="uk-UA"/>
        </w:rPr>
        <w:t xml:space="preserve">Основні, допоміжні і обслуговуючі процеси. </w:t>
      </w:r>
      <w:r w:rsidR="005649ED" w:rsidRPr="00625CAE">
        <w:rPr>
          <w:rFonts w:eastAsia="Times New Roman"/>
          <w:color w:val="000000"/>
          <w:lang w:val="uk-UA"/>
        </w:rPr>
        <w:t xml:space="preserve">Основні елементи виробничого процесу. </w:t>
      </w:r>
      <w:r w:rsidRPr="00625CAE">
        <w:rPr>
          <w:rFonts w:eastAsia="Times New Roman"/>
          <w:color w:val="000000"/>
          <w:lang w:val="uk-UA"/>
        </w:rPr>
        <w:t>Структура виробничого процесу. Операції основні й допоміжні, їх характеристика. Прості та складні виробничі процеси.</w:t>
      </w:r>
    </w:p>
    <w:p w14:paraId="1AA18565" w14:textId="65123AC1" w:rsidR="00F20DB7" w:rsidRPr="00DC25AC" w:rsidRDefault="002835EA" w:rsidP="00DC25AC">
      <w:pPr>
        <w:shd w:val="clear" w:color="auto" w:fill="FFFFFF"/>
        <w:ind w:firstLine="284"/>
        <w:jc w:val="both"/>
        <w:rPr>
          <w:rFonts w:eastAsia="Times New Roman"/>
          <w:color w:val="000000"/>
          <w:lang w:val="uk-UA"/>
        </w:rPr>
      </w:pPr>
      <w:r w:rsidRPr="00625CAE">
        <w:rPr>
          <w:rFonts w:eastAsia="Times New Roman"/>
          <w:color w:val="000000"/>
          <w:lang w:val="uk-UA"/>
        </w:rPr>
        <w:t>Принципи раціональної організації виробничого процесу. Особливості їх застосування в сучасних умовах. Поняття та кількісні межі типів виробництва. Коефіцієнти закріплення операцій. Визначення типу виробництва підприємства. Техніко-економічна характеристика масового, серійного та одиничного типів виробництва. Експериментальне виробництво.</w:t>
      </w:r>
    </w:p>
    <w:p w14:paraId="4C88AEA3" w14:textId="30856AA2" w:rsidR="00A67045" w:rsidRDefault="002835EA" w:rsidP="00DC25AC">
      <w:pPr>
        <w:shd w:val="clear" w:color="auto" w:fill="FFFFFF"/>
        <w:ind w:firstLine="284"/>
        <w:jc w:val="both"/>
        <w:rPr>
          <w:rFonts w:eastAsia="Times New Roman"/>
          <w:color w:val="000000"/>
          <w:lang w:val="uk-UA"/>
        </w:rPr>
      </w:pPr>
      <w:r w:rsidRPr="00625CAE">
        <w:rPr>
          <w:rFonts w:eastAsia="Times New Roman"/>
          <w:color w:val="000000"/>
          <w:lang w:val="uk-UA"/>
        </w:rPr>
        <w:t>Виробнича структура</w:t>
      </w:r>
      <w:r w:rsidRPr="00DC25AC">
        <w:rPr>
          <w:rFonts w:eastAsia="Times New Roman"/>
          <w:color w:val="000000"/>
          <w:lang w:val="uk-UA"/>
        </w:rPr>
        <w:t xml:space="preserve"> </w:t>
      </w:r>
      <w:r w:rsidR="00F20DB7" w:rsidRPr="00DC25AC">
        <w:rPr>
          <w:rFonts w:eastAsia="Times New Roman"/>
          <w:color w:val="000000"/>
          <w:lang w:val="uk-UA"/>
        </w:rPr>
        <w:t>п</w:t>
      </w:r>
      <w:r w:rsidRPr="00DC25AC">
        <w:rPr>
          <w:rFonts w:eastAsia="Times New Roman"/>
          <w:color w:val="000000"/>
          <w:lang w:val="uk-UA"/>
        </w:rPr>
        <w:t>ід</w:t>
      </w:r>
      <w:r w:rsidR="00F20DB7" w:rsidRPr="00DC25AC">
        <w:rPr>
          <w:rFonts w:eastAsia="Times New Roman"/>
          <w:color w:val="000000"/>
          <w:lang w:val="uk-UA"/>
        </w:rPr>
        <w:t>п</w:t>
      </w:r>
      <w:r w:rsidRPr="00DC25AC">
        <w:rPr>
          <w:rFonts w:eastAsia="Times New Roman"/>
          <w:color w:val="000000"/>
          <w:lang w:val="uk-UA"/>
        </w:rPr>
        <w:t>риємства та чинники, що її визначають. Виробничі підрозділи, їх склад та значення. Технологічна, предметна та змішана спеціалізація цехів і ділянок. Види виробничої структури підприємства. Фактори, що впливають на</w:t>
      </w:r>
      <w:r w:rsidR="00F20DB7" w:rsidRPr="00DC25AC">
        <w:rPr>
          <w:rFonts w:eastAsia="Times New Roman"/>
          <w:color w:val="000000"/>
          <w:lang w:val="uk-UA"/>
        </w:rPr>
        <w:t xml:space="preserve"> </w:t>
      </w:r>
      <w:r w:rsidRPr="00DC25AC">
        <w:rPr>
          <w:rFonts w:eastAsia="Times New Roman"/>
          <w:color w:val="000000"/>
          <w:lang w:val="uk-UA"/>
        </w:rPr>
        <w:t xml:space="preserve">виробничу структуру </w:t>
      </w:r>
      <w:r w:rsidRPr="00DC25AC">
        <w:rPr>
          <w:rFonts w:eastAsia="Times New Roman"/>
          <w:color w:val="000000"/>
          <w:lang w:val="uk-UA"/>
        </w:rPr>
        <w:lastRenderedPageBreak/>
        <w:t>підприємства.</w:t>
      </w:r>
      <w:r w:rsidR="00DC25AC">
        <w:rPr>
          <w:rFonts w:eastAsia="Times New Roman"/>
          <w:color w:val="000000"/>
          <w:lang w:val="uk-UA"/>
        </w:rPr>
        <w:t xml:space="preserve"> </w:t>
      </w:r>
      <w:r w:rsidRPr="00DC25AC">
        <w:rPr>
          <w:rFonts w:eastAsia="Times New Roman"/>
          <w:color w:val="000000"/>
          <w:lang w:val="uk-UA"/>
        </w:rPr>
        <w:t>Генеральний план підприємства.</w:t>
      </w:r>
      <w:r w:rsidR="003704E9" w:rsidRPr="00DC25AC">
        <w:rPr>
          <w:rFonts w:eastAsia="Times New Roman"/>
          <w:color w:val="000000"/>
          <w:lang w:val="uk-UA"/>
        </w:rPr>
        <w:t xml:space="preserve"> Основні розділи генерального плану.</w:t>
      </w:r>
    </w:p>
    <w:p w14:paraId="243F16A5" w14:textId="77777777" w:rsidR="00730BF1" w:rsidRPr="00DC25AC" w:rsidRDefault="00730BF1" w:rsidP="00DC25AC">
      <w:pPr>
        <w:shd w:val="clear" w:color="auto" w:fill="FFFFFF"/>
        <w:ind w:firstLine="284"/>
        <w:jc w:val="both"/>
        <w:rPr>
          <w:rFonts w:eastAsia="Times New Roman"/>
          <w:color w:val="000000"/>
          <w:lang w:val="uk-UA"/>
        </w:rPr>
      </w:pPr>
    </w:p>
    <w:p w14:paraId="79DD4BB4" w14:textId="5284BA1F" w:rsidR="00730BF1" w:rsidRDefault="004417B9" w:rsidP="00BA5015">
      <w:pPr>
        <w:shd w:val="clear" w:color="auto" w:fill="FFFFFF"/>
        <w:spacing w:line="312" w:lineRule="auto"/>
        <w:ind w:firstLine="284"/>
        <w:jc w:val="center"/>
        <w:rPr>
          <w:b/>
          <w:bCs/>
          <w:color w:val="000000"/>
          <w:lang w:val="uk-UA"/>
        </w:rPr>
      </w:pPr>
      <w:r w:rsidRPr="00E8457E">
        <w:rPr>
          <w:b/>
          <w:bCs/>
          <w:color w:val="000000"/>
          <w:lang w:val="uk-UA"/>
        </w:rPr>
        <w:t>Тема 3. Ринок товарів, сутність та функції торгівлі</w:t>
      </w:r>
    </w:p>
    <w:p w14:paraId="163EFE5F" w14:textId="77777777" w:rsidR="00E8457E" w:rsidRDefault="00E8457E" w:rsidP="00BA5015">
      <w:pPr>
        <w:shd w:val="clear" w:color="auto" w:fill="FFFFFF"/>
        <w:spacing w:line="312" w:lineRule="auto"/>
        <w:ind w:firstLine="284"/>
        <w:jc w:val="center"/>
        <w:rPr>
          <w:b/>
          <w:bCs/>
          <w:color w:val="000000"/>
          <w:lang w:val="uk-UA"/>
        </w:rPr>
      </w:pPr>
    </w:p>
    <w:p w14:paraId="6FF50B1F" w14:textId="3EA0AA0E" w:rsidR="00E8457E" w:rsidRDefault="00475B6C" w:rsidP="00475B6C">
      <w:pPr>
        <w:shd w:val="clear" w:color="auto" w:fill="FFFFFF"/>
        <w:ind w:firstLine="284"/>
        <w:jc w:val="both"/>
        <w:rPr>
          <w:rFonts w:eastAsia="Times New Roman"/>
          <w:color w:val="000000"/>
          <w:lang w:val="uk-UA"/>
        </w:rPr>
      </w:pPr>
      <w:r w:rsidRPr="00475B6C">
        <w:rPr>
          <w:rFonts w:eastAsia="Times New Roman"/>
          <w:color w:val="000000"/>
          <w:lang w:val="uk-UA"/>
        </w:rPr>
        <w:t>Теоретична сутність ринку, попиту та пропозиції. Види ринків к економічний системі за класифікаційними ознаками.</w:t>
      </w:r>
      <w:r>
        <w:rPr>
          <w:rFonts w:eastAsia="Times New Roman"/>
          <w:color w:val="000000"/>
          <w:lang w:val="uk-UA"/>
        </w:rPr>
        <w:t xml:space="preserve"> Структура ринку за суб’єктним складом, </w:t>
      </w:r>
      <w:proofErr w:type="spellStart"/>
      <w:r>
        <w:rPr>
          <w:rFonts w:eastAsia="Times New Roman"/>
          <w:color w:val="000000"/>
          <w:lang w:val="uk-UA"/>
        </w:rPr>
        <w:t>продуктово</w:t>
      </w:r>
      <w:proofErr w:type="spellEnd"/>
      <w:r>
        <w:rPr>
          <w:rFonts w:eastAsia="Times New Roman"/>
          <w:color w:val="000000"/>
          <w:lang w:val="uk-UA"/>
        </w:rPr>
        <w:t xml:space="preserve">-ресурсним наповненням, </w:t>
      </w:r>
      <w:proofErr w:type="spellStart"/>
      <w:r>
        <w:rPr>
          <w:rFonts w:eastAsia="Times New Roman"/>
          <w:color w:val="000000"/>
          <w:lang w:val="uk-UA"/>
        </w:rPr>
        <w:t>елементно</w:t>
      </w:r>
      <w:proofErr w:type="spellEnd"/>
      <w:r>
        <w:rPr>
          <w:rFonts w:eastAsia="Times New Roman"/>
          <w:color w:val="000000"/>
          <w:lang w:val="uk-UA"/>
        </w:rPr>
        <w:t>-технологічними зв’язками та територіально-просторовою організацією. Типи ринків за особливостями поведінки.</w:t>
      </w:r>
    </w:p>
    <w:p w14:paraId="475CD7D4" w14:textId="0E6214FC" w:rsidR="00475B6C" w:rsidRPr="00475B6C" w:rsidRDefault="00475B6C" w:rsidP="00475B6C">
      <w:pPr>
        <w:shd w:val="clear" w:color="auto" w:fill="FFFFFF"/>
        <w:ind w:firstLine="284"/>
        <w:jc w:val="both"/>
        <w:rPr>
          <w:rFonts w:eastAsia="Times New Roman"/>
          <w:color w:val="000000"/>
          <w:lang w:val="uk-UA"/>
        </w:rPr>
      </w:pPr>
      <w:r>
        <w:rPr>
          <w:rFonts w:eastAsia="Times New Roman"/>
          <w:color w:val="000000"/>
          <w:lang w:val="uk-UA"/>
        </w:rPr>
        <w:t xml:space="preserve">Еластичність попиту та пропозиції на ринку. Потенціал ринку: виробничий та споживчий. </w:t>
      </w:r>
      <w:proofErr w:type="spellStart"/>
      <w:r>
        <w:rPr>
          <w:rFonts w:eastAsia="Times New Roman"/>
          <w:color w:val="000000"/>
          <w:lang w:val="uk-UA"/>
        </w:rPr>
        <w:t>Мікропотеціал</w:t>
      </w:r>
      <w:proofErr w:type="spellEnd"/>
      <w:r>
        <w:rPr>
          <w:rFonts w:eastAsia="Times New Roman"/>
          <w:color w:val="000000"/>
          <w:lang w:val="uk-UA"/>
        </w:rPr>
        <w:t xml:space="preserve">. Загальний потенціал. Місткість ринку. Місткість реального ринку, місткість цільового ринку, місткість ринку зовнішньоекономічних операцій, місткість ринку товарів виробничого призначення тощо. Визначення місткості ринку, визначення частки ринку. </w:t>
      </w:r>
      <w:r w:rsidRPr="00475B6C">
        <w:rPr>
          <w:lang w:val="uk-UA"/>
        </w:rPr>
        <w:t>Місткість ринків товарів виробничого призначення</w:t>
      </w:r>
      <w:r>
        <w:rPr>
          <w:lang w:val="uk-UA"/>
        </w:rPr>
        <w:t xml:space="preserve">. </w:t>
      </w:r>
      <w:r w:rsidRPr="00475B6C">
        <w:rPr>
          <w:lang w:val="uk-UA"/>
        </w:rPr>
        <w:t xml:space="preserve">Місткість ринків </w:t>
      </w:r>
      <w:r>
        <w:rPr>
          <w:lang w:val="uk-UA"/>
        </w:rPr>
        <w:t xml:space="preserve">споживчих </w:t>
      </w:r>
      <w:r w:rsidRPr="00475B6C">
        <w:rPr>
          <w:lang w:val="uk-UA"/>
        </w:rPr>
        <w:t>товарів</w:t>
      </w:r>
      <w:r>
        <w:rPr>
          <w:lang w:val="uk-UA"/>
        </w:rPr>
        <w:t>.</w:t>
      </w:r>
    </w:p>
    <w:p w14:paraId="77420B6A" w14:textId="187B8DB1" w:rsidR="00475B6C" w:rsidRDefault="00475B6C" w:rsidP="00475B6C">
      <w:pPr>
        <w:shd w:val="clear" w:color="auto" w:fill="FFFFFF"/>
        <w:ind w:firstLine="284"/>
        <w:jc w:val="both"/>
        <w:rPr>
          <w:lang w:val="uk-UA"/>
        </w:rPr>
      </w:pPr>
      <w:r w:rsidRPr="00475B6C">
        <w:rPr>
          <w:lang w:val="uk-UA"/>
        </w:rPr>
        <w:t>Сутність, система та механізм функціонування торговельного підприємництва</w:t>
      </w:r>
      <w:r w:rsidR="00D1061C">
        <w:rPr>
          <w:lang w:val="uk-UA"/>
        </w:rPr>
        <w:t>. Комерція, торгівля. Класифікація торгівлі. Торговельне підприємство, види діяльності таких підприємств. Комерційне підприємство. Функції комерційної діяльності.</w:t>
      </w:r>
    </w:p>
    <w:p w14:paraId="6FB2DA2D" w14:textId="77777777" w:rsidR="00D1061C" w:rsidRPr="00475B6C" w:rsidRDefault="00D1061C" w:rsidP="00475B6C">
      <w:pPr>
        <w:shd w:val="clear" w:color="auto" w:fill="FFFFFF"/>
        <w:ind w:firstLine="284"/>
        <w:jc w:val="both"/>
        <w:rPr>
          <w:rFonts w:eastAsia="Times New Roman"/>
          <w:color w:val="000000"/>
          <w:lang w:val="uk-UA"/>
        </w:rPr>
      </w:pPr>
    </w:p>
    <w:p w14:paraId="523CA855" w14:textId="02A165B8" w:rsidR="00475B6C" w:rsidRPr="00D1061C" w:rsidRDefault="00D1061C" w:rsidP="00224FDC">
      <w:pPr>
        <w:shd w:val="clear" w:color="auto" w:fill="FFFFFF"/>
        <w:ind w:firstLine="284"/>
        <w:jc w:val="center"/>
        <w:rPr>
          <w:b/>
          <w:bCs/>
          <w:color w:val="000000"/>
          <w:lang w:val="uk-UA"/>
        </w:rPr>
      </w:pPr>
      <w:r w:rsidRPr="00D1061C">
        <w:rPr>
          <w:b/>
          <w:bCs/>
          <w:color w:val="000000"/>
          <w:lang w:val="uk-UA"/>
        </w:rPr>
        <w:t>Тема 4. Організація структури торгівлі, вид форм суб’єктів торгової діяльності</w:t>
      </w:r>
    </w:p>
    <w:p w14:paraId="2259E839" w14:textId="77777777" w:rsidR="00D1061C" w:rsidRDefault="00D1061C" w:rsidP="00224FDC">
      <w:pPr>
        <w:shd w:val="clear" w:color="auto" w:fill="FFFFFF"/>
        <w:ind w:firstLine="284"/>
        <w:jc w:val="both"/>
        <w:rPr>
          <w:color w:val="000000"/>
          <w:lang w:val="uk-UA"/>
        </w:rPr>
      </w:pPr>
    </w:p>
    <w:p w14:paraId="0A0F688D" w14:textId="0C64FE25" w:rsidR="00D1061C" w:rsidRDefault="00072B54" w:rsidP="00072B54">
      <w:pPr>
        <w:shd w:val="clear" w:color="auto" w:fill="FFFFFF"/>
        <w:ind w:firstLine="284"/>
        <w:jc w:val="both"/>
        <w:rPr>
          <w:lang w:val="uk-UA"/>
        </w:rPr>
      </w:pPr>
      <w:r w:rsidRPr="00072B54">
        <w:rPr>
          <w:lang w:val="uk-UA"/>
        </w:rPr>
        <w:t>Структура торгівлі містить елементи, організаційні відносини і зв’язки</w:t>
      </w:r>
      <w:r>
        <w:rPr>
          <w:lang w:val="uk-UA"/>
        </w:rPr>
        <w:t>. Формування с</w:t>
      </w:r>
      <w:r w:rsidRPr="00072B54">
        <w:rPr>
          <w:lang w:val="uk-UA"/>
        </w:rPr>
        <w:t>труктур</w:t>
      </w:r>
      <w:r>
        <w:rPr>
          <w:lang w:val="uk-UA"/>
        </w:rPr>
        <w:t>и</w:t>
      </w:r>
      <w:r w:rsidRPr="00072B54">
        <w:rPr>
          <w:lang w:val="uk-UA"/>
        </w:rPr>
        <w:t xml:space="preserve"> торгівлі за</w:t>
      </w:r>
      <w:r>
        <w:rPr>
          <w:lang w:val="uk-UA"/>
        </w:rPr>
        <w:t xml:space="preserve"> допомогою</w:t>
      </w:r>
      <w:r w:rsidRPr="00072B54">
        <w:rPr>
          <w:lang w:val="uk-UA"/>
        </w:rPr>
        <w:t>: господарськ</w:t>
      </w:r>
      <w:r>
        <w:rPr>
          <w:lang w:val="uk-UA"/>
        </w:rPr>
        <w:t>ої</w:t>
      </w:r>
      <w:r w:rsidRPr="00072B54">
        <w:rPr>
          <w:lang w:val="uk-UA"/>
        </w:rPr>
        <w:t>, функціональн</w:t>
      </w:r>
      <w:r>
        <w:rPr>
          <w:lang w:val="uk-UA"/>
        </w:rPr>
        <w:t>ої</w:t>
      </w:r>
      <w:r w:rsidRPr="00072B54">
        <w:rPr>
          <w:lang w:val="uk-UA"/>
        </w:rPr>
        <w:t xml:space="preserve"> й управлінськ</w:t>
      </w:r>
      <w:r>
        <w:rPr>
          <w:lang w:val="uk-UA"/>
        </w:rPr>
        <w:t xml:space="preserve">ої структури. Організаційна структура торгівлі. </w:t>
      </w:r>
    </w:p>
    <w:p w14:paraId="48D0BC78" w14:textId="77777777" w:rsidR="00362A9B" w:rsidRDefault="00072B54" w:rsidP="00362A9B">
      <w:pPr>
        <w:shd w:val="clear" w:color="auto" w:fill="FFFFFF"/>
        <w:ind w:firstLine="284"/>
        <w:jc w:val="both"/>
        <w:rPr>
          <w:lang w:val="uk-UA"/>
        </w:rPr>
      </w:pPr>
      <w:r>
        <w:rPr>
          <w:lang w:val="uk-UA"/>
        </w:rPr>
        <w:t xml:space="preserve">Організаційна модель в сфері торгівлі. </w:t>
      </w:r>
      <w:r w:rsidR="00362A9B">
        <w:rPr>
          <w:lang w:val="uk-UA"/>
        </w:rPr>
        <w:t xml:space="preserve">Організаційна побутова торговельного підприємства. організаційна побудова невеликого магазину. Організаційна структура мережі магазинів. Організаційна структура оптових підприємств. Організаційна структура оптової торгової бази. </w:t>
      </w:r>
    </w:p>
    <w:p w14:paraId="761FA8DF" w14:textId="148466A7" w:rsidR="00362A9B" w:rsidRDefault="00362A9B" w:rsidP="00362A9B">
      <w:pPr>
        <w:shd w:val="clear" w:color="auto" w:fill="FFFFFF"/>
        <w:ind w:firstLine="284"/>
        <w:jc w:val="both"/>
        <w:rPr>
          <w:lang w:val="uk-UA"/>
        </w:rPr>
      </w:pPr>
      <w:r>
        <w:rPr>
          <w:lang w:val="uk-UA"/>
        </w:rPr>
        <w:t xml:space="preserve">Класифікація торгових підприємств. Функції підприємств торгівлі. Класифікація торговельних підприємств. Суб’єкти торгових підприємств роздрібної та оптової торгівлі. Підприємства громадського харчування як різновид торгового підприємства. Методи державного </w:t>
      </w:r>
      <w:r>
        <w:rPr>
          <w:lang w:val="uk-UA"/>
        </w:rPr>
        <w:lastRenderedPageBreak/>
        <w:t>регулювання торгівлі. Специфічні форми державного регулювання.</w:t>
      </w:r>
    </w:p>
    <w:p w14:paraId="3437074D" w14:textId="77777777" w:rsidR="00D1061C" w:rsidRPr="00475B6C" w:rsidRDefault="00D1061C" w:rsidP="00362A9B">
      <w:pPr>
        <w:shd w:val="clear" w:color="auto" w:fill="FFFFFF"/>
        <w:spacing w:line="312" w:lineRule="auto"/>
        <w:jc w:val="both"/>
        <w:rPr>
          <w:rFonts w:eastAsia="Times New Roman"/>
          <w:b/>
          <w:bCs/>
          <w:color w:val="000000"/>
          <w:lang w:val="uk-UA"/>
        </w:rPr>
      </w:pPr>
    </w:p>
    <w:p w14:paraId="4568C22B" w14:textId="298F944A" w:rsidR="00DC25AC" w:rsidRDefault="00DC25AC" w:rsidP="00DC25AC">
      <w:pPr>
        <w:shd w:val="clear" w:color="auto" w:fill="FFFFFF"/>
        <w:spacing w:line="312" w:lineRule="auto"/>
        <w:ind w:firstLine="284"/>
        <w:jc w:val="center"/>
        <w:rPr>
          <w:b/>
          <w:iCs/>
          <w:szCs w:val="28"/>
          <w:lang w:val="uk-UA"/>
        </w:rPr>
      </w:pPr>
      <w:r w:rsidRPr="00C47F99">
        <w:rPr>
          <w:b/>
          <w:iCs/>
          <w:szCs w:val="28"/>
          <w:lang w:val="uk-UA"/>
        </w:rPr>
        <w:t xml:space="preserve">Тема </w:t>
      </w:r>
      <w:r>
        <w:rPr>
          <w:b/>
          <w:iCs/>
          <w:szCs w:val="28"/>
          <w:lang w:val="uk-UA"/>
        </w:rPr>
        <w:t>5</w:t>
      </w:r>
      <w:r w:rsidRPr="00C47F99">
        <w:rPr>
          <w:b/>
          <w:iCs/>
          <w:szCs w:val="28"/>
          <w:lang w:val="uk-UA"/>
        </w:rPr>
        <w:t>. Організація управління якістю продукції</w:t>
      </w:r>
    </w:p>
    <w:p w14:paraId="6860744A" w14:textId="77777777" w:rsidR="00C0419B" w:rsidRPr="00C47F99" w:rsidRDefault="00C0419B" w:rsidP="00DC25AC">
      <w:pPr>
        <w:shd w:val="clear" w:color="auto" w:fill="FFFFFF"/>
        <w:spacing w:line="312" w:lineRule="auto"/>
        <w:ind w:firstLine="284"/>
        <w:jc w:val="center"/>
        <w:rPr>
          <w:b/>
          <w:iCs/>
          <w:szCs w:val="28"/>
          <w:lang w:val="uk-UA"/>
        </w:rPr>
      </w:pPr>
    </w:p>
    <w:p w14:paraId="5EEDBC9E" w14:textId="07979913" w:rsidR="00DC25AC" w:rsidRPr="00DC25AC" w:rsidRDefault="00DC25AC" w:rsidP="00DC25AC">
      <w:pPr>
        <w:shd w:val="clear" w:color="auto" w:fill="FFFFFF"/>
        <w:ind w:firstLine="284"/>
        <w:jc w:val="both"/>
        <w:rPr>
          <w:rFonts w:eastAsia="Times New Roman"/>
          <w:color w:val="000000"/>
          <w:lang w:val="uk-UA"/>
        </w:rPr>
      </w:pPr>
      <w:r w:rsidRPr="00DC25AC">
        <w:rPr>
          <w:rFonts w:eastAsia="Times New Roman"/>
          <w:color w:val="000000"/>
          <w:lang w:val="uk-UA"/>
        </w:rPr>
        <w:t xml:space="preserve">Якість виробів та її показники, вимірювання рівня якості. Види, об'єкти і методи технічного контролю якості продукції. Статистичні методи контролю якості. Класифікація, облік та аналіз браку. </w:t>
      </w:r>
      <w:r>
        <w:rPr>
          <w:rFonts w:eastAsia="Times New Roman"/>
          <w:color w:val="000000"/>
          <w:lang w:val="uk-UA"/>
        </w:rPr>
        <w:t xml:space="preserve">Рекламації споживачів і організація роботи з ними. </w:t>
      </w:r>
      <w:r w:rsidRPr="00DC25AC">
        <w:rPr>
          <w:rFonts w:eastAsia="Times New Roman"/>
          <w:color w:val="000000"/>
          <w:lang w:val="uk-UA"/>
        </w:rPr>
        <w:t>Організація роботи апарату технічного контролю</w:t>
      </w:r>
      <w:r>
        <w:rPr>
          <w:rFonts w:eastAsia="Times New Roman"/>
          <w:color w:val="000000"/>
          <w:lang w:val="uk-UA"/>
        </w:rPr>
        <w:t xml:space="preserve"> на підприємстві</w:t>
      </w:r>
      <w:r w:rsidRPr="00DC25AC">
        <w:rPr>
          <w:rFonts w:eastAsia="Times New Roman"/>
          <w:color w:val="000000"/>
          <w:lang w:val="uk-UA"/>
        </w:rPr>
        <w:t xml:space="preserve">. </w:t>
      </w:r>
      <w:r>
        <w:rPr>
          <w:rFonts w:eastAsia="Times New Roman"/>
          <w:color w:val="000000"/>
          <w:lang w:val="uk-UA"/>
        </w:rPr>
        <w:t xml:space="preserve">Види технічного контролю якості продукції. </w:t>
      </w:r>
    </w:p>
    <w:p w14:paraId="6169E0CC" w14:textId="1CCC9E90" w:rsidR="00DC25AC" w:rsidRPr="00DC25AC" w:rsidRDefault="00DC25AC" w:rsidP="00DC25AC">
      <w:pPr>
        <w:shd w:val="clear" w:color="auto" w:fill="FFFFFF"/>
        <w:ind w:firstLine="284"/>
        <w:jc w:val="both"/>
        <w:rPr>
          <w:rFonts w:eastAsia="Times New Roman"/>
          <w:color w:val="000000"/>
          <w:lang w:val="uk-UA"/>
        </w:rPr>
      </w:pPr>
      <w:r w:rsidRPr="00DC25AC">
        <w:rPr>
          <w:rFonts w:eastAsia="Times New Roman"/>
          <w:color w:val="000000"/>
          <w:lang w:val="uk-UA"/>
        </w:rPr>
        <w:t>Конкурентоспроможність і якість продукції. Стандартизація продукції. Сертифікація продукції</w:t>
      </w:r>
      <w:r>
        <w:rPr>
          <w:rFonts w:eastAsia="Times New Roman"/>
          <w:color w:val="000000"/>
          <w:lang w:val="uk-UA"/>
        </w:rPr>
        <w:t>: обов’язкова та добровільна.</w:t>
      </w:r>
      <w:r w:rsidRPr="00DC25AC">
        <w:rPr>
          <w:rFonts w:eastAsia="Times New Roman"/>
          <w:color w:val="000000"/>
          <w:lang w:val="uk-UA"/>
        </w:rPr>
        <w:t xml:space="preserve"> </w:t>
      </w:r>
      <w:r>
        <w:rPr>
          <w:rFonts w:eastAsia="Times New Roman"/>
          <w:color w:val="000000"/>
          <w:lang w:val="uk-UA"/>
        </w:rPr>
        <w:t xml:space="preserve">Знак якості, значення основних елементів. </w:t>
      </w:r>
      <w:r w:rsidRPr="00DC25AC">
        <w:rPr>
          <w:rFonts w:eastAsia="Times New Roman"/>
          <w:color w:val="000000"/>
          <w:lang w:val="uk-UA"/>
        </w:rPr>
        <w:t xml:space="preserve">Тотальна система управління якістю продукції. </w:t>
      </w:r>
      <w:r w:rsidR="00475B6C">
        <w:rPr>
          <w:rFonts w:eastAsia="Times New Roman"/>
          <w:color w:val="000000"/>
          <w:lang w:val="uk-UA"/>
        </w:rPr>
        <w:t xml:space="preserve">Коло якості. </w:t>
      </w:r>
      <w:r>
        <w:rPr>
          <w:rFonts w:eastAsia="Times New Roman"/>
          <w:color w:val="000000"/>
          <w:lang w:val="uk-UA"/>
        </w:rPr>
        <w:t xml:space="preserve">Листки якості, діаграми </w:t>
      </w:r>
      <w:proofErr w:type="spellStart"/>
      <w:r>
        <w:rPr>
          <w:rFonts w:eastAsia="Times New Roman"/>
          <w:color w:val="000000"/>
          <w:lang w:val="uk-UA"/>
        </w:rPr>
        <w:t>Ісікави</w:t>
      </w:r>
      <w:proofErr w:type="spellEnd"/>
      <w:r>
        <w:rPr>
          <w:rFonts w:eastAsia="Times New Roman"/>
          <w:color w:val="000000"/>
          <w:lang w:val="uk-UA"/>
        </w:rPr>
        <w:t xml:space="preserve"> та інші. </w:t>
      </w:r>
      <w:r w:rsidRPr="00DC25AC">
        <w:rPr>
          <w:rFonts w:eastAsia="Times New Roman"/>
          <w:color w:val="000000"/>
          <w:lang w:val="uk-UA"/>
        </w:rPr>
        <w:t>Вплив якості на конкурентоспроможність продукції.</w:t>
      </w:r>
    </w:p>
    <w:p w14:paraId="456B8341" w14:textId="77777777" w:rsidR="00DC25AC" w:rsidRDefault="00DC25AC" w:rsidP="00BA5015">
      <w:pPr>
        <w:shd w:val="clear" w:color="auto" w:fill="FFFFFF"/>
        <w:spacing w:line="312" w:lineRule="auto"/>
        <w:ind w:firstLine="284"/>
        <w:jc w:val="center"/>
        <w:rPr>
          <w:rFonts w:eastAsia="Times New Roman"/>
          <w:b/>
          <w:color w:val="000000"/>
          <w:lang w:val="uk-UA"/>
        </w:rPr>
      </w:pPr>
    </w:p>
    <w:p w14:paraId="68E79E23" w14:textId="341C2C4C" w:rsidR="00F729D6" w:rsidRDefault="00F729D6" w:rsidP="00F729D6">
      <w:pPr>
        <w:shd w:val="clear" w:color="auto" w:fill="FFFFFF"/>
        <w:spacing w:line="312" w:lineRule="auto"/>
        <w:ind w:firstLine="284"/>
        <w:jc w:val="center"/>
        <w:rPr>
          <w:b/>
          <w:iCs/>
          <w:szCs w:val="28"/>
          <w:lang w:val="uk-UA"/>
        </w:rPr>
      </w:pPr>
      <w:r w:rsidRPr="008D74CC">
        <w:rPr>
          <w:b/>
          <w:iCs/>
          <w:szCs w:val="28"/>
          <w:lang w:val="uk-UA"/>
        </w:rPr>
        <w:t xml:space="preserve">Тема </w:t>
      </w:r>
      <w:r>
        <w:rPr>
          <w:b/>
          <w:iCs/>
          <w:szCs w:val="28"/>
          <w:lang w:val="uk-UA"/>
        </w:rPr>
        <w:t>6</w:t>
      </w:r>
      <w:r w:rsidRPr="008D74CC">
        <w:rPr>
          <w:b/>
          <w:iCs/>
          <w:szCs w:val="28"/>
          <w:lang w:val="uk-UA"/>
        </w:rPr>
        <w:t>. Організація праці на підприємстві</w:t>
      </w:r>
    </w:p>
    <w:p w14:paraId="3B321152" w14:textId="77777777" w:rsidR="00C0419B" w:rsidRPr="008D74CC" w:rsidRDefault="00C0419B" w:rsidP="00F729D6">
      <w:pPr>
        <w:shd w:val="clear" w:color="auto" w:fill="FFFFFF"/>
        <w:spacing w:line="312" w:lineRule="auto"/>
        <w:ind w:firstLine="284"/>
        <w:jc w:val="center"/>
        <w:rPr>
          <w:b/>
          <w:iCs/>
          <w:szCs w:val="28"/>
          <w:lang w:val="uk-UA"/>
        </w:rPr>
      </w:pPr>
    </w:p>
    <w:p w14:paraId="18AAA5D2" w14:textId="77777777" w:rsidR="00F729D6" w:rsidRDefault="00F729D6" w:rsidP="00F729D6">
      <w:pPr>
        <w:shd w:val="clear" w:color="auto" w:fill="FFFFFF"/>
        <w:ind w:firstLine="284"/>
        <w:jc w:val="both"/>
        <w:rPr>
          <w:rFonts w:eastAsia="Times New Roman"/>
          <w:color w:val="000000"/>
          <w:lang w:val="uk-UA"/>
        </w:rPr>
      </w:pPr>
      <w:r w:rsidRPr="00625CAE">
        <w:rPr>
          <w:rFonts w:eastAsia="Times New Roman"/>
          <w:color w:val="000000"/>
          <w:lang w:val="uk-UA"/>
        </w:rPr>
        <w:t xml:space="preserve">Поняття і цілі організації праці. </w:t>
      </w:r>
      <w:r>
        <w:rPr>
          <w:rFonts w:eastAsia="Times New Roman"/>
          <w:color w:val="000000"/>
          <w:lang w:val="uk-UA"/>
        </w:rPr>
        <w:t xml:space="preserve">Зміст і завдання організації праці. </w:t>
      </w:r>
      <w:r w:rsidRPr="00625CAE">
        <w:rPr>
          <w:rFonts w:eastAsia="Times New Roman"/>
          <w:color w:val="000000"/>
          <w:lang w:val="uk-UA"/>
        </w:rPr>
        <w:t xml:space="preserve">Персонал підприємства. Розподіл і кооперація праці. </w:t>
      </w:r>
      <w:r>
        <w:rPr>
          <w:rFonts w:eastAsia="Times New Roman"/>
          <w:color w:val="000000"/>
          <w:lang w:val="uk-UA"/>
        </w:rPr>
        <w:t xml:space="preserve">Види поділу праці на підприємстві. Межі поділу праці. Економічна межа поділу праці. Психофізіологічна межа поділу праці. Соціальна межа поділу праці. Соціальна межа поділу праці. </w:t>
      </w:r>
    </w:p>
    <w:p w14:paraId="7D337F12" w14:textId="137799C9" w:rsidR="00F729D6" w:rsidRPr="00F729D6" w:rsidRDefault="00F729D6" w:rsidP="00F729D6">
      <w:pPr>
        <w:shd w:val="clear" w:color="auto" w:fill="FFFFFF"/>
        <w:ind w:firstLine="284"/>
        <w:jc w:val="both"/>
        <w:rPr>
          <w:rFonts w:eastAsia="Times New Roman"/>
          <w:color w:val="000000"/>
          <w:lang w:val="uk-UA"/>
        </w:rPr>
      </w:pPr>
      <w:r>
        <w:rPr>
          <w:rFonts w:eastAsia="Times New Roman"/>
          <w:color w:val="000000"/>
          <w:lang w:val="uk-UA"/>
        </w:rPr>
        <w:t xml:space="preserve">Кооперування праці. </w:t>
      </w:r>
      <w:r w:rsidRPr="00625CAE">
        <w:rPr>
          <w:rFonts w:eastAsia="Times New Roman"/>
          <w:color w:val="000000"/>
          <w:lang w:val="uk-UA"/>
        </w:rPr>
        <w:t>Бригадна форма організації праці. Багатоверстатне обслуговування та суміщення професій.</w:t>
      </w:r>
      <w:r>
        <w:rPr>
          <w:rFonts w:eastAsia="Times New Roman"/>
          <w:color w:val="000000"/>
          <w:lang w:val="uk-UA"/>
        </w:rPr>
        <w:t xml:space="preserve"> Організація й обслуговування робочих місць. Характеристика робочих місць. Класифікація робочих місць. Технічна озброєність робочих місць. Системи обслуговування робочих місць.</w:t>
      </w:r>
    </w:p>
    <w:p w14:paraId="566997FB" w14:textId="77777777" w:rsidR="00F729D6" w:rsidRDefault="00F729D6" w:rsidP="00F729D6">
      <w:pPr>
        <w:shd w:val="clear" w:color="auto" w:fill="FFFFFF"/>
        <w:ind w:firstLine="284"/>
        <w:jc w:val="both"/>
        <w:rPr>
          <w:rFonts w:eastAsia="Times New Roman"/>
          <w:color w:val="000000"/>
          <w:lang w:val="uk-UA"/>
        </w:rPr>
      </w:pPr>
      <w:r w:rsidRPr="00625CAE">
        <w:rPr>
          <w:rFonts w:eastAsia="Times New Roman"/>
          <w:color w:val="000000"/>
          <w:lang w:val="uk-UA"/>
        </w:rPr>
        <w:t xml:space="preserve">Сутність і завдання нормування праці. </w:t>
      </w:r>
      <w:r>
        <w:rPr>
          <w:rFonts w:eastAsia="Times New Roman"/>
          <w:color w:val="000000"/>
          <w:lang w:val="uk-UA"/>
        </w:rPr>
        <w:t>Мета нормування праці. Принципи нормування праці. Роботи, які виконуються в процесі нормування праці. Спостереження за елементами затрат робочого часу. Класифікація методів спостереження.</w:t>
      </w:r>
    </w:p>
    <w:p w14:paraId="2BF85971" w14:textId="77777777" w:rsidR="00F729D6" w:rsidRDefault="00F729D6" w:rsidP="00F729D6">
      <w:pPr>
        <w:shd w:val="clear" w:color="auto" w:fill="FFFFFF"/>
        <w:ind w:firstLine="284"/>
        <w:jc w:val="both"/>
        <w:rPr>
          <w:rFonts w:eastAsia="Times New Roman"/>
          <w:color w:val="000000"/>
          <w:lang w:val="uk-UA"/>
        </w:rPr>
      </w:pPr>
      <w:r>
        <w:rPr>
          <w:rFonts w:eastAsia="Times New Roman"/>
          <w:color w:val="000000"/>
          <w:lang w:val="uk-UA"/>
        </w:rPr>
        <w:t xml:space="preserve">Складові робочого часу. Час виконання робочого завдання. </w:t>
      </w:r>
      <w:r w:rsidRPr="00625CAE">
        <w:rPr>
          <w:rFonts w:eastAsia="Times New Roman"/>
          <w:color w:val="000000"/>
          <w:lang w:val="uk-UA"/>
        </w:rPr>
        <w:t xml:space="preserve">Робочий час і методи його вивчення. </w:t>
      </w:r>
      <w:r>
        <w:rPr>
          <w:rFonts w:eastAsia="Times New Roman"/>
          <w:color w:val="000000"/>
          <w:lang w:val="uk-UA"/>
        </w:rPr>
        <w:t xml:space="preserve">Хронометраж та фотографія робочого дня. </w:t>
      </w:r>
    </w:p>
    <w:p w14:paraId="718C150C" w14:textId="77777777" w:rsidR="00F729D6" w:rsidRPr="00625CAE" w:rsidRDefault="00F729D6" w:rsidP="00F729D6">
      <w:pPr>
        <w:shd w:val="clear" w:color="auto" w:fill="FFFFFF"/>
        <w:ind w:firstLine="284"/>
        <w:jc w:val="both"/>
        <w:rPr>
          <w:rFonts w:eastAsia="Times New Roman"/>
          <w:color w:val="000000"/>
          <w:lang w:val="uk-UA"/>
        </w:rPr>
      </w:pPr>
      <w:r>
        <w:rPr>
          <w:rFonts w:eastAsia="Times New Roman"/>
          <w:color w:val="000000"/>
          <w:lang w:val="uk-UA"/>
        </w:rPr>
        <w:t xml:space="preserve">Змістовність праці. Суміщення професій. </w:t>
      </w:r>
      <w:r w:rsidRPr="00625CAE">
        <w:rPr>
          <w:rFonts w:eastAsia="Times New Roman"/>
          <w:color w:val="000000"/>
          <w:lang w:val="uk-UA"/>
        </w:rPr>
        <w:t>Нормативи і норми для нормування праці. Методи нормування.</w:t>
      </w:r>
      <w:r>
        <w:rPr>
          <w:rFonts w:eastAsia="Times New Roman"/>
          <w:color w:val="000000"/>
          <w:lang w:val="uk-UA"/>
        </w:rPr>
        <w:t xml:space="preserve"> Багатоверстатне </w:t>
      </w:r>
      <w:r>
        <w:rPr>
          <w:rFonts w:eastAsia="Times New Roman"/>
          <w:color w:val="000000"/>
          <w:lang w:val="uk-UA"/>
        </w:rPr>
        <w:lastRenderedPageBreak/>
        <w:t>обслуговування. Розширення зони обслуговування.</w:t>
      </w:r>
    </w:p>
    <w:p w14:paraId="37E2EFB3" w14:textId="77777777" w:rsidR="00224FDC" w:rsidRDefault="00224FDC" w:rsidP="00C0419B">
      <w:pPr>
        <w:shd w:val="clear" w:color="auto" w:fill="FFFFFF"/>
        <w:rPr>
          <w:rFonts w:eastAsia="Times New Roman"/>
          <w:b/>
          <w:color w:val="000000"/>
          <w:lang w:val="uk-UA"/>
        </w:rPr>
      </w:pPr>
    </w:p>
    <w:p w14:paraId="31C64162" w14:textId="7B72F003" w:rsidR="00F729D6" w:rsidRPr="00FB5B3E" w:rsidRDefault="00FB5B3E" w:rsidP="00383B79">
      <w:pPr>
        <w:shd w:val="clear" w:color="auto" w:fill="FFFFFF"/>
        <w:ind w:firstLine="284"/>
        <w:jc w:val="center"/>
        <w:rPr>
          <w:rFonts w:eastAsia="Times New Roman"/>
          <w:b/>
          <w:bCs/>
          <w:color w:val="000000"/>
          <w:lang w:val="uk-UA"/>
        </w:rPr>
      </w:pPr>
      <w:r w:rsidRPr="00FB5B3E">
        <w:rPr>
          <w:b/>
          <w:bCs/>
          <w:color w:val="000000"/>
          <w:lang w:val="uk-UA"/>
        </w:rPr>
        <w:t>Тема 7. Характеристика товарних запасів та їх нормування</w:t>
      </w:r>
    </w:p>
    <w:p w14:paraId="7B5437A5" w14:textId="77777777" w:rsidR="00F729D6" w:rsidRDefault="00F729D6" w:rsidP="00383B79">
      <w:pPr>
        <w:shd w:val="clear" w:color="auto" w:fill="FFFFFF"/>
        <w:ind w:firstLine="284"/>
        <w:jc w:val="center"/>
        <w:rPr>
          <w:rFonts w:eastAsia="Times New Roman"/>
          <w:b/>
          <w:color w:val="000000"/>
          <w:lang w:val="uk-UA"/>
        </w:rPr>
      </w:pPr>
    </w:p>
    <w:p w14:paraId="54C8FB89" w14:textId="38214558" w:rsidR="00F729D6" w:rsidRDefault="00224FDC" w:rsidP="00383B79">
      <w:pPr>
        <w:shd w:val="clear" w:color="auto" w:fill="FFFFFF"/>
        <w:ind w:firstLine="284"/>
        <w:jc w:val="both"/>
        <w:rPr>
          <w:rFonts w:eastAsia="Times New Roman"/>
          <w:bCs/>
          <w:color w:val="000000"/>
          <w:lang w:val="uk-UA"/>
        </w:rPr>
      </w:pPr>
      <w:r w:rsidRPr="00224FDC">
        <w:rPr>
          <w:rFonts w:eastAsia="Times New Roman"/>
          <w:bCs/>
          <w:color w:val="000000"/>
          <w:lang w:val="uk-UA"/>
        </w:rPr>
        <w:t>Сутність товарного запасу підприємства.</w:t>
      </w:r>
      <w:r>
        <w:rPr>
          <w:rFonts w:eastAsia="Times New Roman"/>
          <w:bCs/>
          <w:color w:val="000000"/>
          <w:lang w:val="uk-UA"/>
        </w:rPr>
        <w:t xml:space="preserve"> Форми товарних запасів. Причини формування товарних запасів. </w:t>
      </w:r>
      <w:r w:rsidR="00383B79">
        <w:rPr>
          <w:rFonts w:eastAsia="Times New Roman"/>
          <w:bCs/>
          <w:color w:val="000000"/>
          <w:lang w:val="uk-UA"/>
        </w:rPr>
        <w:t>Класифікаційна ознаки запасів виробничих та торговельних підприємств. Види товарних запасів виробничих підприємств.</w:t>
      </w:r>
    </w:p>
    <w:p w14:paraId="376A382F" w14:textId="4ECC09B4" w:rsidR="00383B79" w:rsidRDefault="00383B79" w:rsidP="00383B79">
      <w:pPr>
        <w:shd w:val="clear" w:color="auto" w:fill="FFFFFF"/>
        <w:ind w:firstLine="284"/>
        <w:jc w:val="both"/>
        <w:rPr>
          <w:lang w:val="uk-UA"/>
        </w:rPr>
      </w:pPr>
      <w:r w:rsidRPr="00383B79">
        <w:rPr>
          <w:lang w:val="uk-UA"/>
        </w:rPr>
        <w:t xml:space="preserve">Показники, що характеризують стан товарних запасів торгового </w:t>
      </w:r>
      <w:r>
        <w:rPr>
          <w:lang w:val="uk-UA"/>
        </w:rPr>
        <w:t xml:space="preserve">та виробничого </w:t>
      </w:r>
      <w:r w:rsidRPr="00383B79">
        <w:rPr>
          <w:lang w:val="uk-UA"/>
        </w:rPr>
        <w:t xml:space="preserve">підприємства. </w:t>
      </w:r>
      <w:r>
        <w:rPr>
          <w:lang w:val="uk-UA"/>
        </w:rPr>
        <w:t xml:space="preserve">Абсолютні показники. Відносні показники. </w:t>
      </w:r>
      <w:r w:rsidR="009E7EE5">
        <w:rPr>
          <w:lang w:val="uk-UA"/>
        </w:rPr>
        <w:t xml:space="preserve">Товарооборотність, час товарного обертання, середній розмір товарних запасів. </w:t>
      </w:r>
    </w:p>
    <w:p w14:paraId="63A51DF8" w14:textId="61A63D22" w:rsidR="00224FDC" w:rsidRDefault="009E7EE5" w:rsidP="00383B79">
      <w:pPr>
        <w:shd w:val="clear" w:color="auto" w:fill="FFFFFF"/>
        <w:ind w:firstLine="284"/>
        <w:jc w:val="both"/>
        <w:rPr>
          <w:lang w:val="uk-UA"/>
        </w:rPr>
      </w:pPr>
      <w:r w:rsidRPr="009E7EE5">
        <w:rPr>
          <w:lang w:val="uk-UA"/>
        </w:rPr>
        <w:t>Фактори, що визначають розмір товарних запасів, можна поділити на зовнішні та внутрішні.</w:t>
      </w:r>
      <w:r>
        <w:rPr>
          <w:lang w:val="uk-UA"/>
        </w:rPr>
        <w:t xml:space="preserve"> Зовнішні: співвідношення між попитом і пропозицією, ритмічність та стійкість споживання товарів, ритмічність виробництва окремих товарів, стан конкуренції на ринку  товарних ресурсів, добросовісність постачальників, рівень інфляційних очікувань. Внутрішні: місце знаходження підприємства, обсяг товарообороту, спеціалізація підприємства та структура товарообороту, організація та частота завозу товарів, п</w:t>
      </w:r>
      <w:r w:rsidRPr="009E7EE5">
        <w:rPr>
          <w:lang w:val="uk-UA"/>
        </w:rPr>
        <w:t>лоща торговельного залу та форма торгового обслуговування</w:t>
      </w:r>
      <w:r>
        <w:rPr>
          <w:lang w:val="uk-UA"/>
        </w:rPr>
        <w:t>, с</w:t>
      </w:r>
      <w:r w:rsidRPr="009E7EE5">
        <w:rPr>
          <w:lang w:val="uk-UA"/>
        </w:rPr>
        <w:t>тан складського господарств</w:t>
      </w:r>
      <w:r>
        <w:rPr>
          <w:lang w:val="uk-UA"/>
        </w:rPr>
        <w:t>а, о</w:t>
      </w:r>
      <w:r w:rsidRPr="009E7EE5">
        <w:rPr>
          <w:lang w:val="uk-UA"/>
        </w:rPr>
        <w:t>рганізація комерційної роботи</w:t>
      </w:r>
      <w:r>
        <w:rPr>
          <w:lang w:val="uk-UA"/>
        </w:rPr>
        <w:t xml:space="preserve"> та фінансовий стан підприємства.</w:t>
      </w:r>
    </w:p>
    <w:p w14:paraId="04FE3DF9" w14:textId="09BD301D" w:rsidR="009E7EE5" w:rsidRPr="009E7EE5" w:rsidRDefault="009E7EE5" w:rsidP="00383B79">
      <w:pPr>
        <w:shd w:val="clear" w:color="auto" w:fill="FFFFFF"/>
        <w:ind w:firstLine="284"/>
        <w:jc w:val="both"/>
        <w:rPr>
          <w:lang w:val="uk-UA"/>
        </w:rPr>
      </w:pPr>
      <w:r>
        <w:rPr>
          <w:lang w:val="uk-UA"/>
        </w:rPr>
        <w:t xml:space="preserve">Методи нормування запасів. Норми запасів. Склад нормативу груп товарних запасів. Метод техніко-економічних розрахунків. Поточний, страховий та гарантійний запас. Економіко-статистичні методи. Експертні методи. </w:t>
      </w:r>
      <w:r w:rsidR="001C192C">
        <w:rPr>
          <w:lang w:val="uk-UA"/>
        </w:rPr>
        <w:t>Економіко-математичні методи.</w:t>
      </w:r>
    </w:p>
    <w:p w14:paraId="11773129" w14:textId="77777777" w:rsidR="009E7EE5" w:rsidRPr="00383B79" w:rsidRDefault="009E7EE5" w:rsidP="00383B79">
      <w:pPr>
        <w:shd w:val="clear" w:color="auto" w:fill="FFFFFF"/>
        <w:ind w:firstLine="284"/>
        <w:jc w:val="both"/>
        <w:rPr>
          <w:rFonts w:eastAsia="Times New Roman"/>
          <w:b/>
          <w:color w:val="000000"/>
          <w:lang w:val="uk-UA"/>
        </w:rPr>
      </w:pPr>
    </w:p>
    <w:p w14:paraId="256A03F4" w14:textId="03A1C1AA" w:rsidR="00F729D6" w:rsidRPr="00FB5B3E" w:rsidRDefault="00FB5B3E" w:rsidP="00383B79">
      <w:pPr>
        <w:shd w:val="clear" w:color="auto" w:fill="FFFFFF"/>
        <w:ind w:firstLine="284"/>
        <w:jc w:val="center"/>
        <w:rPr>
          <w:rFonts w:eastAsia="Times New Roman"/>
          <w:b/>
          <w:bCs/>
          <w:color w:val="000000"/>
          <w:lang w:val="uk-UA"/>
        </w:rPr>
      </w:pPr>
      <w:r w:rsidRPr="00383B79">
        <w:rPr>
          <w:b/>
          <w:bCs/>
          <w:color w:val="000000"/>
          <w:lang w:val="uk-UA"/>
        </w:rPr>
        <w:t>Тема 8. Організаційно</w:t>
      </w:r>
      <w:r w:rsidRPr="00FB5B3E">
        <w:rPr>
          <w:b/>
          <w:bCs/>
          <w:color w:val="000000"/>
          <w:lang w:val="uk-UA"/>
        </w:rPr>
        <w:t>-економічні засади біржової діяльності</w:t>
      </w:r>
    </w:p>
    <w:p w14:paraId="31C98E4C" w14:textId="77777777" w:rsidR="00F729D6" w:rsidRDefault="00F729D6" w:rsidP="00383B79">
      <w:pPr>
        <w:shd w:val="clear" w:color="auto" w:fill="FFFFFF"/>
        <w:ind w:firstLine="284"/>
        <w:jc w:val="center"/>
        <w:rPr>
          <w:rFonts w:eastAsia="Times New Roman"/>
          <w:b/>
          <w:color w:val="000000"/>
          <w:lang w:val="uk-UA"/>
        </w:rPr>
      </w:pPr>
    </w:p>
    <w:p w14:paraId="0F749D2C" w14:textId="1805309E" w:rsidR="009E322E" w:rsidRPr="001C192C" w:rsidRDefault="001C192C" w:rsidP="001C192C">
      <w:pPr>
        <w:shd w:val="clear" w:color="auto" w:fill="FFFFFF"/>
        <w:ind w:firstLine="284"/>
        <w:jc w:val="both"/>
        <w:rPr>
          <w:rFonts w:eastAsia="Times New Roman"/>
          <w:color w:val="000000"/>
          <w:lang w:val="uk-UA"/>
        </w:rPr>
      </w:pPr>
      <w:r w:rsidRPr="001C192C">
        <w:rPr>
          <w:rFonts w:eastAsia="Times New Roman"/>
          <w:color w:val="000000"/>
          <w:lang w:val="uk-UA"/>
        </w:rPr>
        <w:t xml:space="preserve">Економічна сутність біржової діяльності та біржового ринку. Передумови виникнення біржової діяльності. </w:t>
      </w:r>
      <w:r w:rsidRPr="001C192C">
        <w:rPr>
          <w:lang w:val="uk-UA"/>
        </w:rPr>
        <w:t>Трансформація форм оптової торгівлі на шляху до біржової торгівлі. Ознаки біржової діяльності. Функції біржової діяльності в ринкових умовах</w:t>
      </w:r>
      <w:r>
        <w:rPr>
          <w:lang w:val="uk-UA"/>
        </w:rPr>
        <w:t>. Структурні елементи біржової діяльності.</w:t>
      </w:r>
    </w:p>
    <w:p w14:paraId="04335DA8" w14:textId="09302C95" w:rsidR="00E416A7" w:rsidRDefault="00E7552F" w:rsidP="001C192C">
      <w:pPr>
        <w:shd w:val="clear" w:color="auto" w:fill="FFFFFF"/>
        <w:ind w:firstLine="284"/>
        <w:jc w:val="both"/>
        <w:rPr>
          <w:rFonts w:eastAsia="Times New Roman"/>
          <w:color w:val="000000"/>
          <w:lang w:val="uk-UA"/>
        </w:rPr>
      </w:pPr>
      <w:r>
        <w:rPr>
          <w:rFonts w:eastAsia="Times New Roman"/>
          <w:color w:val="000000"/>
          <w:lang w:val="uk-UA"/>
        </w:rPr>
        <w:t xml:space="preserve">Сутність біржі. Види та основні функції бірж. Класифікація товарних бірж. Основні та допоміжні функції бірж. Організаційна структура бірж. Система управління біржою. Типова структура бірж. Типова структура управління товарних бірж. Члени біржі. </w:t>
      </w:r>
    </w:p>
    <w:p w14:paraId="44E88679" w14:textId="2C1BC01B" w:rsidR="00E7552F" w:rsidRPr="00E7552F" w:rsidRDefault="00E7552F" w:rsidP="001C192C">
      <w:pPr>
        <w:shd w:val="clear" w:color="auto" w:fill="FFFFFF"/>
        <w:ind w:firstLine="284"/>
        <w:jc w:val="both"/>
        <w:rPr>
          <w:rFonts w:eastAsia="Times New Roman"/>
          <w:color w:val="000000"/>
          <w:lang w:val="uk-UA"/>
        </w:rPr>
      </w:pPr>
      <w:r>
        <w:rPr>
          <w:rFonts w:eastAsia="Times New Roman"/>
          <w:color w:val="000000"/>
          <w:lang w:val="uk-UA"/>
        </w:rPr>
        <w:lastRenderedPageBreak/>
        <w:t xml:space="preserve">Організаційні засади біржових торгів. Технологія проведення біржових торгів. Особливості біржової торгівлі на вітчизняних біржах. Особливості торгівлі на </w:t>
      </w:r>
      <w:r w:rsidRPr="00E7552F">
        <w:rPr>
          <w:rFonts w:eastAsia="Times New Roman"/>
          <w:color w:val="000000"/>
          <w:lang w:val="uk-UA"/>
        </w:rPr>
        <w:t xml:space="preserve">ф’ючерсних біржах. </w:t>
      </w:r>
      <w:r w:rsidRPr="00E7552F">
        <w:rPr>
          <w:lang w:val="uk-UA"/>
        </w:rPr>
        <w:t xml:space="preserve">Схема біржової ями (місця для торгів). </w:t>
      </w:r>
      <w:r>
        <w:rPr>
          <w:lang w:val="uk-UA"/>
        </w:rPr>
        <w:t xml:space="preserve">Види жестів у біржові торгівлі. Реєстраційна карта виконання </w:t>
      </w:r>
      <w:r w:rsidRPr="00E7552F">
        <w:rPr>
          <w:lang w:val="uk-UA"/>
        </w:rPr>
        <w:t>угод. Технологія Інтернет-</w:t>
      </w:r>
      <w:proofErr w:type="spellStart"/>
      <w:r w:rsidRPr="00E7552F">
        <w:rPr>
          <w:lang w:val="uk-UA"/>
        </w:rPr>
        <w:t>трейдингу</w:t>
      </w:r>
      <w:proofErr w:type="spellEnd"/>
      <w:r w:rsidRPr="00E7552F">
        <w:rPr>
          <w:lang w:val="uk-UA"/>
        </w:rPr>
        <w:t xml:space="preserve"> на біржовому ринку. Схема електронної технології торгів на Українській біржі. Технологічна схема торгів на вітчизняній біржі.</w:t>
      </w:r>
    </w:p>
    <w:p w14:paraId="4373A1AA" w14:textId="77777777" w:rsidR="00E416A7" w:rsidRDefault="00E416A7" w:rsidP="00E7552F">
      <w:pPr>
        <w:shd w:val="clear" w:color="auto" w:fill="FFFFFF"/>
        <w:spacing w:line="312" w:lineRule="auto"/>
        <w:rPr>
          <w:b/>
          <w:bCs/>
          <w:lang w:val="uk-UA"/>
        </w:rPr>
      </w:pPr>
    </w:p>
    <w:p w14:paraId="638520A4" w14:textId="58EF251F" w:rsidR="005F7DCD" w:rsidRPr="00B1138C" w:rsidRDefault="00625CAE" w:rsidP="00BA5015">
      <w:pPr>
        <w:shd w:val="clear" w:color="auto" w:fill="FFFFFF"/>
        <w:spacing w:line="312" w:lineRule="auto"/>
        <w:ind w:firstLine="284"/>
        <w:jc w:val="center"/>
        <w:rPr>
          <w:b/>
          <w:bCs/>
          <w:i/>
          <w:iCs/>
          <w:highlight w:val="yellow"/>
          <w:lang w:val="uk-UA"/>
        </w:rPr>
      </w:pPr>
      <w:r w:rsidRPr="00B1138C">
        <w:rPr>
          <w:b/>
          <w:bCs/>
          <w:i/>
          <w:iCs/>
          <w:lang w:val="uk-UA"/>
        </w:rPr>
        <w:t xml:space="preserve">4. </w:t>
      </w:r>
      <w:r w:rsidR="00B1138C" w:rsidRPr="00B1138C">
        <w:rPr>
          <w:b/>
          <w:bCs/>
          <w:i/>
          <w:iCs/>
          <w:spacing w:val="-1"/>
          <w:lang w:val="uk-UA"/>
        </w:rPr>
        <w:t>ПЛАНИ СЕМІНАРСЬКИХ ТА ПРАКТИЧНИХ ЗАНЯТЬ</w:t>
      </w:r>
    </w:p>
    <w:p w14:paraId="522C2060" w14:textId="77777777" w:rsidR="00A54B73" w:rsidRPr="00015F7F" w:rsidRDefault="00A54B73" w:rsidP="00BA5015">
      <w:pPr>
        <w:shd w:val="clear" w:color="auto" w:fill="FFFFFF"/>
        <w:spacing w:line="312" w:lineRule="auto"/>
        <w:ind w:firstLine="284"/>
        <w:jc w:val="both"/>
        <w:rPr>
          <w:rFonts w:eastAsia="Times New Roman"/>
          <w:color w:val="000000"/>
          <w:lang w:val="uk-UA"/>
        </w:rPr>
      </w:pPr>
    </w:p>
    <w:p w14:paraId="7A874421" w14:textId="4FCF39BF" w:rsidR="00A67045" w:rsidRPr="00C0419B" w:rsidRDefault="00B1138C" w:rsidP="00C0419B">
      <w:pPr>
        <w:shd w:val="clear" w:color="auto" w:fill="FFFFFF"/>
        <w:ind w:firstLine="284"/>
        <w:jc w:val="center"/>
        <w:rPr>
          <w:b/>
          <w:bCs/>
          <w:color w:val="000000"/>
          <w:lang w:val="uk-UA"/>
        </w:rPr>
      </w:pPr>
      <w:r w:rsidRPr="001F3BA4">
        <w:rPr>
          <w:rFonts w:eastAsia="Times New Roman"/>
          <w:b/>
          <w:color w:val="000000"/>
          <w:lang w:val="uk-UA"/>
        </w:rPr>
        <w:t>Тема 1.</w:t>
      </w:r>
      <w:r>
        <w:rPr>
          <w:rFonts w:eastAsia="Times New Roman"/>
          <w:b/>
          <w:color w:val="000000"/>
          <w:lang w:val="uk-UA"/>
        </w:rPr>
        <w:t xml:space="preserve"> </w:t>
      </w:r>
      <w:r w:rsidRPr="00DB01C0">
        <w:rPr>
          <w:b/>
          <w:bCs/>
          <w:color w:val="000000"/>
          <w:lang w:val="uk-UA"/>
        </w:rPr>
        <w:t>Загальні риси організації виробництва</w:t>
      </w:r>
    </w:p>
    <w:p w14:paraId="324D8F6A" w14:textId="5BB89D3E" w:rsidR="00A67045" w:rsidRDefault="00B1138C" w:rsidP="00B1138C">
      <w:pPr>
        <w:shd w:val="clear" w:color="auto" w:fill="FFFFFF"/>
        <w:tabs>
          <w:tab w:val="left" w:pos="403"/>
        </w:tabs>
        <w:ind w:firstLine="284"/>
        <w:jc w:val="both"/>
        <w:rPr>
          <w:rFonts w:eastAsia="Times New Roman"/>
          <w:color w:val="000000"/>
          <w:lang w:val="uk-UA"/>
        </w:rPr>
      </w:pPr>
      <w:r>
        <w:rPr>
          <w:rFonts w:eastAsia="Times New Roman"/>
          <w:color w:val="000000"/>
          <w:spacing w:val="-2"/>
          <w:lang w:val="uk-UA"/>
        </w:rPr>
        <w:t>1</w:t>
      </w:r>
      <w:r w:rsidR="00154446" w:rsidRPr="00625CAE">
        <w:rPr>
          <w:rFonts w:eastAsia="Times New Roman"/>
          <w:color w:val="000000"/>
          <w:spacing w:val="-2"/>
          <w:lang w:val="uk-UA"/>
        </w:rPr>
        <w:t xml:space="preserve">. </w:t>
      </w:r>
      <w:r w:rsidR="002835EA" w:rsidRPr="00B1138C">
        <w:rPr>
          <w:rFonts w:eastAsia="Times New Roman"/>
          <w:color w:val="000000"/>
          <w:lang w:val="uk-UA"/>
        </w:rPr>
        <w:t>Основні задачі організації виробництва на підприємстві</w:t>
      </w:r>
    </w:p>
    <w:p w14:paraId="2BB28EB4" w14:textId="5429684A" w:rsidR="00B1138C" w:rsidRPr="00B1138C" w:rsidRDefault="00B1138C" w:rsidP="00B1138C">
      <w:pPr>
        <w:shd w:val="clear" w:color="auto" w:fill="FFFFFF"/>
        <w:tabs>
          <w:tab w:val="left" w:pos="403"/>
        </w:tabs>
        <w:ind w:firstLine="284"/>
        <w:jc w:val="both"/>
        <w:rPr>
          <w:rFonts w:eastAsia="Times New Roman"/>
          <w:color w:val="000000"/>
          <w:lang w:val="uk-UA"/>
        </w:rPr>
      </w:pPr>
      <w:r>
        <w:rPr>
          <w:rFonts w:eastAsia="Times New Roman"/>
          <w:color w:val="000000"/>
          <w:lang w:val="uk-UA"/>
        </w:rPr>
        <w:t>2. Сутність виробничої діяльності підприємства та основні її елементи</w:t>
      </w:r>
    </w:p>
    <w:p w14:paraId="595FE517" w14:textId="7C31A010" w:rsidR="00A67045" w:rsidRDefault="00B1138C" w:rsidP="00B1138C">
      <w:pPr>
        <w:shd w:val="clear" w:color="auto" w:fill="FFFFFF"/>
        <w:tabs>
          <w:tab w:val="left" w:pos="403"/>
        </w:tabs>
        <w:ind w:firstLine="284"/>
        <w:jc w:val="both"/>
        <w:rPr>
          <w:rFonts w:eastAsia="Times New Roman"/>
          <w:color w:val="000000"/>
          <w:lang w:val="uk-UA"/>
        </w:rPr>
      </w:pPr>
      <w:r>
        <w:rPr>
          <w:rFonts w:eastAsia="Times New Roman"/>
          <w:color w:val="000000"/>
          <w:lang w:val="uk-UA"/>
        </w:rPr>
        <w:t>3</w:t>
      </w:r>
      <w:r w:rsidR="006B729A" w:rsidRPr="00B1138C">
        <w:rPr>
          <w:rFonts w:eastAsia="Times New Roman"/>
          <w:color w:val="000000"/>
          <w:lang w:val="uk-UA"/>
        </w:rPr>
        <w:t xml:space="preserve">. </w:t>
      </w:r>
      <w:r w:rsidR="002835EA" w:rsidRPr="00B1138C">
        <w:rPr>
          <w:rFonts w:eastAsia="Times New Roman"/>
          <w:color w:val="000000"/>
          <w:lang w:val="uk-UA"/>
        </w:rPr>
        <w:t>Поняття виробничого процесу</w:t>
      </w:r>
    </w:p>
    <w:p w14:paraId="75F90A6C" w14:textId="77777777" w:rsidR="00B1138C" w:rsidRDefault="00B1138C" w:rsidP="00B1138C">
      <w:pPr>
        <w:shd w:val="clear" w:color="auto" w:fill="FFFFFF"/>
        <w:ind w:firstLine="284"/>
        <w:jc w:val="both"/>
        <w:rPr>
          <w:rFonts w:eastAsia="Times New Roman"/>
          <w:color w:val="000000"/>
          <w:lang w:val="uk-UA"/>
        </w:rPr>
      </w:pPr>
      <w:r>
        <w:rPr>
          <w:rFonts w:eastAsia="Times New Roman"/>
          <w:color w:val="000000"/>
          <w:lang w:val="uk-UA"/>
        </w:rPr>
        <w:t>4. Закони організації виробничої діяльності</w:t>
      </w:r>
    </w:p>
    <w:p w14:paraId="0F86B58F" w14:textId="045E780C" w:rsidR="00B1138C" w:rsidRPr="00B1138C" w:rsidRDefault="00B1138C" w:rsidP="00B1138C">
      <w:pPr>
        <w:shd w:val="clear" w:color="auto" w:fill="FFFFFF"/>
        <w:ind w:firstLine="284"/>
        <w:jc w:val="both"/>
        <w:rPr>
          <w:rFonts w:eastAsia="Times New Roman"/>
          <w:color w:val="000000"/>
          <w:lang w:val="uk-UA"/>
        </w:rPr>
      </w:pPr>
      <w:r>
        <w:rPr>
          <w:rFonts w:eastAsia="Times New Roman"/>
          <w:color w:val="000000"/>
          <w:lang w:val="uk-UA"/>
        </w:rPr>
        <w:t>5. Закономірності системи організації виробництва.</w:t>
      </w:r>
    </w:p>
    <w:p w14:paraId="76FC9518" w14:textId="4AD00142" w:rsidR="00B1138C" w:rsidRDefault="00B1138C" w:rsidP="00B1138C">
      <w:pPr>
        <w:shd w:val="clear" w:color="auto" w:fill="FFFFFF"/>
        <w:tabs>
          <w:tab w:val="left" w:pos="403"/>
        </w:tabs>
        <w:ind w:firstLine="284"/>
        <w:jc w:val="both"/>
        <w:rPr>
          <w:rFonts w:eastAsia="Times New Roman"/>
          <w:color w:val="000000"/>
          <w:lang w:val="uk-UA"/>
        </w:rPr>
      </w:pPr>
      <w:r>
        <w:rPr>
          <w:rFonts w:eastAsia="Times New Roman"/>
          <w:color w:val="000000"/>
          <w:lang w:val="uk-UA"/>
        </w:rPr>
        <w:t>6</w:t>
      </w:r>
      <w:r w:rsidRPr="00B1138C">
        <w:rPr>
          <w:rFonts w:eastAsia="Times New Roman"/>
          <w:color w:val="000000"/>
          <w:lang w:val="uk-UA"/>
        </w:rPr>
        <w:t>. Системна концепція організації виробництва</w:t>
      </w:r>
    </w:p>
    <w:p w14:paraId="7948B8BE" w14:textId="780250FE" w:rsidR="00B1138C" w:rsidRPr="00B1138C" w:rsidRDefault="00B1138C" w:rsidP="00B1138C">
      <w:pPr>
        <w:shd w:val="clear" w:color="auto" w:fill="FFFFFF"/>
        <w:tabs>
          <w:tab w:val="left" w:pos="403"/>
        </w:tabs>
        <w:ind w:firstLine="284"/>
        <w:jc w:val="both"/>
        <w:rPr>
          <w:rFonts w:eastAsia="Times New Roman"/>
          <w:color w:val="000000"/>
          <w:lang w:val="uk-UA"/>
        </w:rPr>
      </w:pPr>
      <w:r>
        <w:rPr>
          <w:rFonts w:eastAsia="Times New Roman"/>
          <w:color w:val="000000"/>
          <w:lang w:val="uk-UA"/>
        </w:rPr>
        <w:t>7. Склад виробничої системи</w:t>
      </w:r>
    </w:p>
    <w:p w14:paraId="7BA94094" w14:textId="2C94209C" w:rsidR="00B1138C" w:rsidRPr="00B1138C" w:rsidRDefault="00B1138C" w:rsidP="00B1138C">
      <w:pPr>
        <w:shd w:val="clear" w:color="auto" w:fill="FFFFFF"/>
        <w:tabs>
          <w:tab w:val="left" w:pos="403"/>
        </w:tabs>
        <w:ind w:firstLine="284"/>
        <w:jc w:val="both"/>
        <w:rPr>
          <w:rFonts w:eastAsia="Times New Roman"/>
          <w:color w:val="000000"/>
          <w:lang w:val="uk-UA"/>
        </w:rPr>
      </w:pPr>
      <w:r>
        <w:rPr>
          <w:rFonts w:eastAsia="Times New Roman"/>
          <w:color w:val="000000"/>
          <w:lang w:val="uk-UA"/>
        </w:rPr>
        <w:t>8</w:t>
      </w:r>
      <w:r w:rsidRPr="00B1138C">
        <w:rPr>
          <w:rFonts w:eastAsia="Times New Roman"/>
          <w:color w:val="000000"/>
          <w:lang w:val="uk-UA"/>
        </w:rPr>
        <w:t>. Принципи організації процесів виробництва</w:t>
      </w:r>
    </w:p>
    <w:p w14:paraId="45B40820" w14:textId="0F1E3B74" w:rsidR="00B1138C" w:rsidRDefault="00B1138C" w:rsidP="00B1138C">
      <w:pPr>
        <w:shd w:val="clear" w:color="auto" w:fill="FFFFFF"/>
        <w:tabs>
          <w:tab w:val="left" w:pos="403"/>
        </w:tabs>
        <w:ind w:firstLine="284"/>
        <w:jc w:val="both"/>
        <w:rPr>
          <w:rFonts w:eastAsia="Times New Roman"/>
          <w:color w:val="000000"/>
          <w:lang w:val="uk-UA"/>
        </w:rPr>
      </w:pPr>
      <w:r>
        <w:rPr>
          <w:rFonts w:eastAsia="Times New Roman"/>
          <w:color w:val="000000"/>
          <w:lang w:val="uk-UA"/>
        </w:rPr>
        <w:t>9</w:t>
      </w:r>
      <w:r w:rsidRPr="00B1138C">
        <w:rPr>
          <w:rFonts w:eastAsia="Times New Roman"/>
          <w:color w:val="000000"/>
          <w:lang w:val="uk-UA"/>
        </w:rPr>
        <w:t>. Стан організації виробництва на сучасних підприємствах України</w:t>
      </w:r>
    </w:p>
    <w:p w14:paraId="21789334" w14:textId="4CEF6A4E" w:rsidR="00B1138C" w:rsidRPr="00B1138C" w:rsidRDefault="00B1138C" w:rsidP="00B1138C">
      <w:pPr>
        <w:shd w:val="clear" w:color="auto" w:fill="FFFFFF"/>
        <w:tabs>
          <w:tab w:val="left" w:pos="403"/>
        </w:tabs>
        <w:ind w:firstLine="284"/>
        <w:jc w:val="both"/>
        <w:rPr>
          <w:rFonts w:eastAsia="Times New Roman"/>
          <w:color w:val="000000"/>
          <w:lang w:val="uk-UA"/>
        </w:rPr>
      </w:pPr>
      <w:r>
        <w:rPr>
          <w:rFonts w:eastAsia="Times New Roman"/>
          <w:color w:val="000000"/>
          <w:lang w:val="uk-UA"/>
        </w:rPr>
        <w:t>10. Задачі</w:t>
      </w:r>
    </w:p>
    <w:p w14:paraId="6BDAD897" w14:textId="77777777" w:rsidR="00B1138C" w:rsidRPr="00B1138C" w:rsidRDefault="00B1138C" w:rsidP="00B1138C">
      <w:pPr>
        <w:shd w:val="clear" w:color="auto" w:fill="FFFFFF"/>
        <w:tabs>
          <w:tab w:val="left" w:pos="403"/>
        </w:tabs>
        <w:ind w:firstLine="284"/>
        <w:jc w:val="both"/>
        <w:rPr>
          <w:rFonts w:eastAsia="Times New Roman"/>
          <w:color w:val="000000"/>
          <w:lang w:val="uk-UA"/>
        </w:rPr>
      </w:pPr>
    </w:p>
    <w:p w14:paraId="4C935549" w14:textId="77777777" w:rsidR="00B1138C" w:rsidRDefault="00B1138C" w:rsidP="00B1138C">
      <w:pPr>
        <w:shd w:val="clear" w:color="auto" w:fill="FFFFFF"/>
        <w:ind w:firstLine="284"/>
        <w:jc w:val="center"/>
        <w:rPr>
          <w:b/>
          <w:iCs/>
          <w:szCs w:val="28"/>
          <w:lang w:val="uk-UA"/>
        </w:rPr>
      </w:pPr>
    </w:p>
    <w:p w14:paraId="7DC27D80" w14:textId="4FCF1FC2" w:rsidR="00B1138C" w:rsidRPr="00C0419B" w:rsidRDefault="00B1138C" w:rsidP="00C0419B">
      <w:pPr>
        <w:shd w:val="clear" w:color="auto" w:fill="FFFFFF"/>
        <w:ind w:firstLine="284"/>
        <w:jc w:val="center"/>
        <w:rPr>
          <w:b/>
          <w:iCs/>
          <w:szCs w:val="28"/>
          <w:lang w:val="uk-UA"/>
        </w:rPr>
      </w:pPr>
      <w:r w:rsidRPr="001F3BA4">
        <w:rPr>
          <w:b/>
          <w:iCs/>
          <w:szCs w:val="28"/>
          <w:lang w:val="uk-UA"/>
        </w:rPr>
        <w:t>Тема 2. Виробничі процеси та типи виробництва</w:t>
      </w:r>
    </w:p>
    <w:p w14:paraId="4EE487FC" w14:textId="4977AD9F" w:rsidR="00A67045" w:rsidRPr="00625CAE" w:rsidRDefault="00B1138C" w:rsidP="00B1138C">
      <w:pPr>
        <w:shd w:val="clear" w:color="auto" w:fill="FFFFFF"/>
        <w:tabs>
          <w:tab w:val="left" w:pos="403"/>
        </w:tabs>
        <w:ind w:firstLine="284"/>
        <w:jc w:val="both"/>
        <w:rPr>
          <w:color w:val="000000"/>
          <w:spacing w:val="-11"/>
          <w:lang w:val="uk-UA"/>
        </w:rPr>
      </w:pPr>
      <w:r>
        <w:rPr>
          <w:rFonts w:eastAsia="Times New Roman"/>
          <w:color w:val="000000"/>
          <w:lang w:val="uk-UA"/>
        </w:rPr>
        <w:t>1</w:t>
      </w:r>
      <w:r w:rsidR="006B729A" w:rsidRPr="00625CAE">
        <w:rPr>
          <w:rFonts w:eastAsia="Times New Roman"/>
          <w:color w:val="000000"/>
          <w:lang w:val="uk-UA"/>
        </w:rPr>
        <w:t xml:space="preserve">. </w:t>
      </w:r>
      <w:r w:rsidR="002835EA" w:rsidRPr="00625CAE">
        <w:rPr>
          <w:rFonts w:eastAsia="Times New Roman"/>
          <w:color w:val="000000"/>
          <w:lang w:val="uk-UA"/>
        </w:rPr>
        <w:t>Основні, допоміжні і обслуговуючі процеси</w:t>
      </w:r>
    </w:p>
    <w:p w14:paraId="3041A637" w14:textId="29C6B13C" w:rsidR="00A67045" w:rsidRPr="00625CAE" w:rsidRDefault="00B1138C" w:rsidP="00B1138C">
      <w:pPr>
        <w:shd w:val="clear" w:color="auto" w:fill="FFFFFF"/>
        <w:tabs>
          <w:tab w:val="left" w:pos="403"/>
        </w:tabs>
        <w:ind w:firstLine="284"/>
        <w:jc w:val="both"/>
        <w:rPr>
          <w:color w:val="000000"/>
          <w:spacing w:val="-8"/>
          <w:lang w:val="uk-UA"/>
        </w:rPr>
      </w:pPr>
      <w:r>
        <w:rPr>
          <w:rFonts w:eastAsia="Times New Roman"/>
          <w:color w:val="000000"/>
          <w:spacing w:val="-1"/>
          <w:lang w:val="uk-UA"/>
        </w:rPr>
        <w:t>2</w:t>
      </w:r>
      <w:r w:rsidR="006B729A" w:rsidRPr="00625CAE">
        <w:rPr>
          <w:rFonts w:eastAsia="Times New Roman"/>
          <w:color w:val="000000"/>
          <w:spacing w:val="-1"/>
          <w:lang w:val="uk-UA"/>
        </w:rPr>
        <w:t xml:space="preserve">. </w:t>
      </w:r>
      <w:r w:rsidR="002835EA" w:rsidRPr="00625CAE">
        <w:rPr>
          <w:rFonts w:eastAsia="Times New Roman"/>
          <w:color w:val="000000"/>
          <w:spacing w:val="-1"/>
          <w:lang w:val="uk-UA"/>
        </w:rPr>
        <w:t>Структура основного виробничого процесу</w:t>
      </w:r>
    </w:p>
    <w:p w14:paraId="4595DAC6" w14:textId="3B43CD21" w:rsidR="00A67045" w:rsidRPr="00625CAE" w:rsidRDefault="00B1138C" w:rsidP="00B1138C">
      <w:pPr>
        <w:shd w:val="clear" w:color="auto" w:fill="FFFFFF"/>
        <w:tabs>
          <w:tab w:val="left" w:pos="403"/>
        </w:tabs>
        <w:ind w:firstLine="284"/>
        <w:jc w:val="both"/>
        <w:rPr>
          <w:color w:val="000000"/>
          <w:spacing w:val="-11"/>
          <w:lang w:val="uk-UA"/>
        </w:rPr>
      </w:pPr>
      <w:r>
        <w:rPr>
          <w:rFonts w:eastAsia="Times New Roman"/>
          <w:color w:val="000000"/>
          <w:spacing w:val="-3"/>
          <w:lang w:val="uk-UA"/>
        </w:rPr>
        <w:t>3</w:t>
      </w:r>
      <w:r w:rsidR="006B729A" w:rsidRPr="00625CAE">
        <w:rPr>
          <w:rFonts w:eastAsia="Times New Roman"/>
          <w:color w:val="000000"/>
          <w:spacing w:val="-3"/>
          <w:lang w:val="uk-UA"/>
        </w:rPr>
        <w:t xml:space="preserve">. </w:t>
      </w:r>
      <w:r w:rsidR="002835EA" w:rsidRPr="00625CAE">
        <w:rPr>
          <w:rFonts w:eastAsia="Times New Roman"/>
          <w:color w:val="000000"/>
          <w:spacing w:val="-3"/>
          <w:lang w:val="uk-UA"/>
        </w:rPr>
        <w:t>Типи виробництва та їх те</w:t>
      </w:r>
      <w:r w:rsidR="00026ACF">
        <w:rPr>
          <w:rFonts w:eastAsia="Times New Roman"/>
          <w:color w:val="000000"/>
          <w:spacing w:val="-3"/>
          <w:lang w:val="uk-UA"/>
        </w:rPr>
        <w:t>хніко-економічні характеристики</w:t>
      </w:r>
    </w:p>
    <w:p w14:paraId="20F6C7A8" w14:textId="1B5ACD38" w:rsidR="00A67045" w:rsidRPr="00625CAE" w:rsidRDefault="00B1138C" w:rsidP="00B1138C">
      <w:pPr>
        <w:shd w:val="clear" w:color="auto" w:fill="FFFFFF"/>
        <w:tabs>
          <w:tab w:val="left" w:pos="403"/>
        </w:tabs>
        <w:ind w:firstLine="284"/>
        <w:jc w:val="both"/>
        <w:rPr>
          <w:color w:val="000000"/>
          <w:spacing w:val="-11"/>
          <w:lang w:val="uk-UA"/>
        </w:rPr>
      </w:pPr>
      <w:r>
        <w:rPr>
          <w:rFonts w:eastAsia="Times New Roman"/>
          <w:color w:val="000000"/>
          <w:lang w:val="uk-UA"/>
        </w:rPr>
        <w:t>4</w:t>
      </w:r>
      <w:r w:rsidR="006B729A" w:rsidRPr="00625CAE">
        <w:rPr>
          <w:rFonts w:eastAsia="Times New Roman"/>
          <w:color w:val="000000"/>
          <w:lang w:val="uk-UA"/>
        </w:rPr>
        <w:t xml:space="preserve">. </w:t>
      </w:r>
      <w:r w:rsidR="002835EA" w:rsidRPr="00625CAE">
        <w:rPr>
          <w:rFonts w:eastAsia="Times New Roman"/>
          <w:color w:val="000000"/>
          <w:lang w:val="uk-UA"/>
        </w:rPr>
        <w:t>Переваги та не</w:t>
      </w:r>
      <w:r w:rsidR="00026ACF">
        <w:rPr>
          <w:rFonts w:eastAsia="Times New Roman"/>
          <w:color w:val="000000"/>
          <w:lang w:val="uk-UA"/>
        </w:rPr>
        <w:t>доліки різних типів виробництва</w:t>
      </w:r>
    </w:p>
    <w:p w14:paraId="1510A16A" w14:textId="0DBD8D9B" w:rsidR="00B1138C" w:rsidRPr="00625CAE" w:rsidRDefault="00B1138C" w:rsidP="00B1138C">
      <w:pPr>
        <w:shd w:val="clear" w:color="auto" w:fill="FFFFFF"/>
        <w:tabs>
          <w:tab w:val="left" w:pos="403"/>
        </w:tabs>
        <w:ind w:firstLine="284"/>
        <w:jc w:val="both"/>
        <w:rPr>
          <w:rFonts w:eastAsia="Times New Roman"/>
          <w:color w:val="000000"/>
          <w:spacing w:val="-2"/>
          <w:lang w:val="uk-UA"/>
        </w:rPr>
      </w:pPr>
      <w:r>
        <w:rPr>
          <w:rFonts w:eastAsia="Times New Roman"/>
          <w:color w:val="000000"/>
          <w:spacing w:val="1"/>
          <w:lang w:val="uk-UA"/>
        </w:rPr>
        <w:t>5</w:t>
      </w:r>
      <w:r w:rsidR="006B729A" w:rsidRPr="00625CAE">
        <w:rPr>
          <w:rFonts w:eastAsia="Times New Roman"/>
          <w:color w:val="000000"/>
          <w:spacing w:val="1"/>
          <w:lang w:val="uk-UA"/>
        </w:rPr>
        <w:t xml:space="preserve">. </w:t>
      </w:r>
      <w:r w:rsidR="002835EA" w:rsidRPr="00625CAE">
        <w:rPr>
          <w:rFonts w:eastAsia="Times New Roman"/>
          <w:color w:val="000000"/>
          <w:spacing w:val="1"/>
          <w:lang w:val="uk-UA"/>
        </w:rPr>
        <w:t>Шляхи підвищення ефективності виробничих про</w:t>
      </w:r>
      <w:r w:rsidR="002835EA" w:rsidRPr="00625CAE">
        <w:rPr>
          <w:rFonts w:eastAsia="Times New Roman"/>
          <w:color w:val="000000"/>
          <w:spacing w:val="-2"/>
          <w:lang w:val="uk-UA"/>
        </w:rPr>
        <w:t>цесів</w:t>
      </w:r>
    </w:p>
    <w:p w14:paraId="5A61E09A" w14:textId="3B249540" w:rsidR="00A67045" w:rsidRPr="00625CAE" w:rsidRDefault="00B1138C" w:rsidP="00B1138C">
      <w:pPr>
        <w:shd w:val="clear" w:color="auto" w:fill="FFFFFF"/>
        <w:tabs>
          <w:tab w:val="left" w:pos="403"/>
        </w:tabs>
        <w:ind w:firstLine="284"/>
        <w:jc w:val="both"/>
        <w:rPr>
          <w:rFonts w:eastAsia="Times New Roman"/>
          <w:color w:val="000000"/>
          <w:spacing w:val="-2"/>
          <w:lang w:val="uk-UA"/>
        </w:rPr>
      </w:pPr>
      <w:r>
        <w:rPr>
          <w:rFonts w:eastAsia="Times New Roman"/>
          <w:color w:val="000000"/>
          <w:spacing w:val="-2"/>
          <w:lang w:val="uk-UA"/>
        </w:rPr>
        <w:t>6</w:t>
      </w:r>
      <w:r w:rsidR="002835EA" w:rsidRPr="00625CAE">
        <w:rPr>
          <w:rFonts w:eastAsia="Times New Roman"/>
          <w:color w:val="000000"/>
          <w:spacing w:val="-2"/>
          <w:lang w:val="uk-UA"/>
        </w:rPr>
        <w:t>. Виробнича структура підприємства</w:t>
      </w:r>
    </w:p>
    <w:p w14:paraId="77F25CC4" w14:textId="648EE453" w:rsidR="00A67045" w:rsidRPr="00625CAE" w:rsidRDefault="00B1138C" w:rsidP="00B1138C">
      <w:pPr>
        <w:shd w:val="clear" w:color="auto" w:fill="FFFFFF"/>
        <w:tabs>
          <w:tab w:val="left" w:pos="403"/>
        </w:tabs>
        <w:ind w:firstLine="284"/>
        <w:jc w:val="both"/>
        <w:rPr>
          <w:rFonts w:eastAsia="Times New Roman"/>
          <w:color w:val="000000"/>
          <w:spacing w:val="-2"/>
          <w:lang w:val="uk-UA"/>
        </w:rPr>
      </w:pPr>
      <w:r>
        <w:rPr>
          <w:rFonts w:eastAsia="Times New Roman"/>
          <w:color w:val="000000"/>
          <w:spacing w:val="-2"/>
          <w:lang w:val="uk-UA"/>
        </w:rPr>
        <w:t>7</w:t>
      </w:r>
      <w:r w:rsidR="00580F5D" w:rsidRPr="00625CAE">
        <w:rPr>
          <w:rFonts w:eastAsia="Times New Roman"/>
          <w:color w:val="000000"/>
          <w:spacing w:val="-2"/>
          <w:lang w:val="uk-UA"/>
        </w:rPr>
        <w:t xml:space="preserve">. </w:t>
      </w:r>
      <w:r w:rsidR="002835EA" w:rsidRPr="00625CAE">
        <w:rPr>
          <w:rFonts w:eastAsia="Times New Roman"/>
          <w:color w:val="000000"/>
          <w:spacing w:val="-2"/>
          <w:lang w:val="uk-UA"/>
        </w:rPr>
        <w:t>Виробничі підрозділи підприємства, їх склад та</w:t>
      </w:r>
      <w:r w:rsidR="00580F5D" w:rsidRPr="00625CAE">
        <w:rPr>
          <w:rFonts w:eastAsia="Times New Roman"/>
          <w:color w:val="000000"/>
          <w:spacing w:val="-2"/>
          <w:lang w:val="uk-UA"/>
        </w:rPr>
        <w:t xml:space="preserve"> </w:t>
      </w:r>
      <w:r w:rsidR="002835EA" w:rsidRPr="00625CAE">
        <w:rPr>
          <w:rFonts w:eastAsia="Times New Roman"/>
          <w:color w:val="000000"/>
          <w:spacing w:val="-2"/>
          <w:lang w:val="uk-UA"/>
        </w:rPr>
        <w:t>призначення</w:t>
      </w:r>
    </w:p>
    <w:p w14:paraId="27DDCFD4" w14:textId="48188D42" w:rsidR="00A67045" w:rsidRPr="00625CAE" w:rsidRDefault="00B1138C" w:rsidP="00B1138C">
      <w:pPr>
        <w:shd w:val="clear" w:color="auto" w:fill="FFFFFF"/>
        <w:tabs>
          <w:tab w:val="left" w:pos="403"/>
        </w:tabs>
        <w:ind w:firstLine="284"/>
        <w:jc w:val="both"/>
        <w:rPr>
          <w:rFonts w:eastAsia="Times New Roman"/>
          <w:color w:val="000000"/>
          <w:spacing w:val="-2"/>
          <w:lang w:val="uk-UA"/>
        </w:rPr>
      </w:pPr>
      <w:r>
        <w:rPr>
          <w:rFonts w:eastAsia="Times New Roman"/>
          <w:color w:val="000000"/>
          <w:spacing w:val="-2"/>
          <w:lang w:val="uk-UA"/>
        </w:rPr>
        <w:t>8</w:t>
      </w:r>
      <w:r w:rsidR="003C30F3" w:rsidRPr="00625CAE">
        <w:rPr>
          <w:rFonts w:eastAsia="Times New Roman"/>
          <w:color w:val="000000"/>
          <w:spacing w:val="-2"/>
          <w:lang w:val="uk-UA"/>
        </w:rPr>
        <w:t xml:space="preserve">. </w:t>
      </w:r>
      <w:r w:rsidR="002835EA" w:rsidRPr="00625CAE">
        <w:rPr>
          <w:rFonts w:eastAsia="Times New Roman"/>
          <w:color w:val="000000"/>
          <w:spacing w:val="-2"/>
          <w:lang w:val="uk-UA"/>
        </w:rPr>
        <w:t>Спеціалізація цехів і дільниць</w:t>
      </w:r>
    </w:p>
    <w:p w14:paraId="037ABEFA" w14:textId="1481CB66" w:rsidR="00A67045" w:rsidRPr="00625CAE" w:rsidRDefault="00B1138C" w:rsidP="00B1138C">
      <w:pPr>
        <w:shd w:val="clear" w:color="auto" w:fill="FFFFFF"/>
        <w:tabs>
          <w:tab w:val="left" w:pos="403"/>
        </w:tabs>
        <w:ind w:firstLine="284"/>
        <w:jc w:val="both"/>
        <w:rPr>
          <w:rFonts w:eastAsia="Times New Roman"/>
          <w:color w:val="000000"/>
          <w:spacing w:val="-2"/>
          <w:lang w:val="uk-UA"/>
        </w:rPr>
      </w:pPr>
      <w:r>
        <w:rPr>
          <w:rFonts w:eastAsia="Times New Roman"/>
          <w:color w:val="000000"/>
          <w:spacing w:val="-2"/>
          <w:lang w:val="uk-UA"/>
        </w:rPr>
        <w:t>9</w:t>
      </w:r>
      <w:r w:rsidR="003C30F3" w:rsidRPr="00625CAE">
        <w:rPr>
          <w:rFonts w:eastAsia="Times New Roman"/>
          <w:color w:val="000000"/>
          <w:spacing w:val="-2"/>
          <w:lang w:val="uk-UA"/>
        </w:rPr>
        <w:t xml:space="preserve">. </w:t>
      </w:r>
      <w:r w:rsidR="002835EA" w:rsidRPr="00625CAE">
        <w:rPr>
          <w:rFonts w:eastAsia="Times New Roman"/>
          <w:color w:val="000000"/>
          <w:spacing w:val="-2"/>
          <w:lang w:val="uk-UA"/>
        </w:rPr>
        <w:t>Фактори, що впливають на виробничу структуру</w:t>
      </w:r>
      <w:r w:rsidR="003C30F3" w:rsidRPr="00625CAE">
        <w:rPr>
          <w:rFonts w:eastAsia="Times New Roman"/>
          <w:color w:val="000000"/>
          <w:spacing w:val="-2"/>
          <w:lang w:val="uk-UA"/>
        </w:rPr>
        <w:t xml:space="preserve"> </w:t>
      </w:r>
      <w:r w:rsidR="002835EA" w:rsidRPr="00625CAE">
        <w:rPr>
          <w:rFonts w:eastAsia="Times New Roman"/>
          <w:color w:val="000000"/>
          <w:spacing w:val="-2"/>
          <w:lang w:val="uk-UA"/>
        </w:rPr>
        <w:t>підприємства</w:t>
      </w:r>
    </w:p>
    <w:p w14:paraId="16FD30D3" w14:textId="738CF619" w:rsidR="00A67045" w:rsidRDefault="00B1138C" w:rsidP="00B1138C">
      <w:pPr>
        <w:shd w:val="clear" w:color="auto" w:fill="FFFFFF"/>
        <w:tabs>
          <w:tab w:val="left" w:pos="403"/>
        </w:tabs>
        <w:ind w:firstLine="284"/>
        <w:jc w:val="both"/>
        <w:rPr>
          <w:rFonts w:eastAsia="Times New Roman"/>
          <w:color w:val="000000"/>
          <w:spacing w:val="-2"/>
          <w:lang w:val="uk-UA"/>
        </w:rPr>
      </w:pPr>
      <w:r>
        <w:rPr>
          <w:rFonts w:eastAsia="Times New Roman"/>
          <w:color w:val="000000"/>
          <w:spacing w:val="-2"/>
          <w:lang w:val="uk-UA"/>
        </w:rPr>
        <w:t>10</w:t>
      </w:r>
      <w:r w:rsidR="003C30F3" w:rsidRPr="00625CAE">
        <w:rPr>
          <w:rFonts w:eastAsia="Times New Roman"/>
          <w:color w:val="000000"/>
          <w:spacing w:val="-2"/>
          <w:lang w:val="uk-UA"/>
        </w:rPr>
        <w:t xml:space="preserve">. </w:t>
      </w:r>
      <w:r w:rsidR="002835EA" w:rsidRPr="00625CAE">
        <w:rPr>
          <w:rFonts w:eastAsia="Times New Roman"/>
          <w:color w:val="000000"/>
          <w:spacing w:val="-2"/>
          <w:lang w:val="uk-UA"/>
        </w:rPr>
        <w:t>Шляхи вдосконалення структури підприємства</w:t>
      </w:r>
    </w:p>
    <w:p w14:paraId="0A46C461" w14:textId="6AF524F9" w:rsidR="00402503" w:rsidRDefault="00B1138C" w:rsidP="00B1138C">
      <w:pPr>
        <w:shd w:val="clear" w:color="auto" w:fill="FFFFFF"/>
        <w:tabs>
          <w:tab w:val="left" w:pos="403"/>
        </w:tabs>
        <w:ind w:firstLine="284"/>
        <w:jc w:val="both"/>
        <w:rPr>
          <w:rFonts w:eastAsia="Times New Roman"/>
          <w:color w:val="000000"/>
          <w:spacing w:val="-2"/>
          <w:lang w:val="uk-UA"/>
        </w:rPr>
      </w:pPr>
      <w:r>
        <w:rPr>
          <w:rFonts w:eastAsia="Times New Roman"/>
          <w:color w:val="000000"/>
          <w:spacing w:val="-2"/>
          <w:lang w:val="uk-UA"/>
        </w:rPr>
        <w:t>11.</w:t>
      </w:r>
      <w:r w:rsidR="00402503">
        <w:rPr>
          <w:rFonts w:eastAsia="Times New Roman"/>
          <w:color w:val="000000"/>
          <w:spacing w:val="-2"/>
          <w:lang w:val="uk-UA"/>
        </w:rPr>
        <w:t xml:space="preserve"> </w:t>
      </w:r>
      <w:r w:rsidR="00026ACF">
        <w:rPr>
          <w:rFonts w:eastAsia="Times New Roman"/>
          <w:color w:val="000000"/>
          <w:spacing w:val="-2"/>
          <w:lang w:val="uk-UA"/>
        </w:rPr>
        <w:t>Г</w:t>
      </w:r>
      <w:r w:rsidR="00402503">
        <w:rPr>
          <w:rFonts w:eastAsia="Times New Roman"/>
          <w:color w:val="000000"/>
          <w:spacing w:val="-2"/>
          <w:lang w:val="uk-UA"/>
        </w:rPr>
        <w:t>енеральний план підприємства</w:t>
      </w:r>
    </w:p>
    <w:p w14:paraId="0C94BE82" w14:textId="35C01120" w:rsidR="003C30F3" w:rsidRDefault="00B1138C" w:rsidP="009275AD">
      <w:pPr>
        <w:shd w:val="clear" w:color="auto" w:fill="FFFFFF"/>
        <w:tabs>
          <w:tab w:val="left" w:pos="403"/>
        </w:tabs>
        <w:ind w:firstLine="284"/>
        <w:jc w:val="both"/>
        <w:rPr>
          <w:rFonts w:eastAsia="Times New Roman"/>
          <w:color w:val="000000"/>
          <w:spacing w:val="-2"/>
          <w:lang w:val="uk-UA"/>
        </w:rPr>
      </w:pPr>
      <w:r>
        <w:rPr>
          <w:rFonts w:eastAsia="Times New Roman"/>
          <w:color w:val="000000"/>
          <w:spacing w:val="-2"/>
          <w:lang w:val="uk-UA"/>
        </w:rPr>
        <w:t>12. Задачі.</w:t>
      </w:r>
    </w:p>
    <w:p w14:paraId="63DD6E2B" w14:textId="58024591" w:rsidR="00B1138C" w:rsidRPr="00C0419B" w:rsidRDefault="002B47C1" w:rsidP="00C0419B">
      <w:pPr>
        <w:shd w:val="clear" w:color="auto" w:fill="FFFFFF"/>
        <w:spacing w:line="312" w:lineRule="auto"/>
        <w:ind w:firstLine="284"/>
        <w:jc w:val="center"/>
        <w:rPr>
          <w:b/>
          <w:bCs/>
          <w:color w:val="000000"/>
          <w:lang w:val="uk-UA"/>
        </w:rPr>
      </w:pPr>
      <w:r w:rsidRPr="00E8457E">
        <w:rPr>
          <w:b/>
          <w:bCs/>
          <w:color w:val="000000"/>
          <w:lang w:val="uk-UA"/>
        </w:rPr>
        <w:lastRenderedPageBreak/>
        <w:t>Тема 3. Ринок товарів, сутність та функції торгівлі</w:t>
      </w:r>
    </w:p>
    <w:p w14:paraId="404B6241" w14:textId="77777777" w:rsidR="00466B48" w:rsidRDefault="00466B48" w:rsidP="00466B48">
      <w:pPr>
        <w:shd w:val="clear" w:color="auto" w:fill="FFFFFF"/>
        <w:tabs>
          <w:tab w:val="left" w:pos="403"/>
        </w:tabs>
        <w:ind w:firstLine="284"/>
        <w:jc w:val="both"/>
        <w:rPr>
          <w:rFonts w:eastAsia="Times New Roman"/>
          <w:color w:val="000000"/>
          <w:spacing w:val="-2"/>
          <w:lang w:val="uk-UA"/>
        </w:rPr>
      </w:pPr>
      <w:r>
        <w:rPr>
          <w:rFonts w:eastAsia="Times New Roman"/>
          <w:color w:val="000000"/>
          <w:spacing w:val="-2"/>
          <w:lang w:val="uk-UA"/>
        </w:rPr>
        <w:t xml:space="preserve">1. </w:t>
      </w:r>
      <w:r w:rsidRPr="00466B48">
        <w:rPr>
          <w:rFonts w:eastAsia="Times New Roman"/>
          <w:color w:val="000000"/>
          <w:spacing w:val="-2"/>
          <w:lang w:val="uk-UA"/>
        </w:rPr>
        <w:t xml:space="preserve">Сутність та функції ринку. </w:t>
      </w:r>
    </w:p>
    <w:p w14:paraId="0B5E6DCE" w14:textId="77777777" w:rsidR="00466B48" w:rsidRDefault="00466B48" w:rsidP="00466B48">
      <w:pPr>
        <w:shd w:val="clear" w:color="auto" w:fill="FFFFFF"/>
        <w:tabs>
          <w:tab w:val="left" w:pos="403"/>
        </w:tabs>
        <w:ind w:firstLine="284"/>
        <w:jc w:val="both"/>
        <w:rPr>
          <w:rFonts w:eastAsia="Times New Roman"/>
          <w:color w:val="000000"/>
          <w:spacing w:val="-2"/>
          <w:lang w:val="uk-UA"/>
        </w:rPr>
      </w:pPr>
      <w:r w:rsidRPr="00466B48">
        <w:rPr>
          <w:rFonts w:eastAsia="Times New Roman"/>
          <w:color w:val="000000"/>
          <w:spacing w:val="-2"/>
          <w:lang w:val="uk-UA"/>
        </w:rPr>
        <w:t xml:space="preserve">2. Форми і структура ринку. </w:t>
      </w:r>
    </w:p>
    <w:p w14:paraId="68498CD4" w14:textId="77777777" w:rsidR="00466B48" w:rsidRDefault="00466B48" w:rsidP="00466B48">
      <w:pPr>
        <w:shd w:val="clear" w:color="auto" w:fill="FFFFFF"/>
        <w:tabs>
          <w:tab w:val="left" w:pos="403"/>
        </w:tabs>
        <w:ind w:firstLine="284"/>
        <w:jc w:val="both"/>
        <w:rPr>
          <w:rFonts w:eastAsia="Times New Roman"/>
          <w:color w:val="000000"/>
          <w:spacing w:val="-2"/>
          <w:lang w:val="uk-UA"/>
        </w:rPr>
      </w:pPr>
      <w:r w:rsidRPr="00466B48">
        <w:rPr>
          <w:rFonts w:eastAsia="Times New Roman"/>
          <w:color w:val="000000"/>
          <w:spacing w:val="-2"/>
          <w:lang w:val="uk-UA"/>
        </w:rPr>
        <w:t xml:space="preserve">3. Принципи та поведінки суб'єктів господарювання на ринку. </w:t>
      </w:r>
    </w:p>
    <w:p w14:paraId="3D4DC595" w14:textId="77777777" w:rsidR="00466B48" w:rsidRDefault="00466B48" w:rsidP="00466B48">
      <w:pPr>
        <w:shd w:val="clear" w:color="auto" w:fill="FFFFFF"/>
        <w:tabs>
          <w:tab w:val="left" w:pos="403"/>
        </w:tabs>
        <w:ind w:firstLine="284"/>
        <w:jc w:val="both"/>
        <w:rPr>
          <w:rFonts w:eastAsia="Times New Roman"/>
          <w:color w:val="000000"/>
          <w:spacing w:val="-2"/>
          <w:lang w:val="uk-UA"/>
        </w:rPr>
      </w:pPr>
      <w:r w:rsidRPr="00466B48">
        <w:rPr>
          <w:rFonts w:eastAsia="Times New Roman"/>
          <w:color w:val="000000"/>
          <w:spacing w:val="-2"/>
          <w:lang w:val="uk-UA"/>
        </w:rPr>
        <w:t xml:space="preserve">4. Оцінка потенціалу ринку. </w:t>
      </w:r>
    </w:p>
    <w:p w14:paraId="3719A26A" w14:textId="77777777" w:rsidR="00466B48" w:rsidRDefault="00466B48" w:rsidP="00466B48">
      <w:pPr>
        <w:shd w:val="clear" w:color="auto" w:fill="FFFFFF"/>
        <w:tabs>
          <w:tab w:val="left" w:pos="403"/>
        </w:tabs>
        <w:ind w:firstLine="284"/>
        <w:jc w:val="both"/>
        <w:rPr>
          <w:rFonts w:eastAsia="Times New Roman"/>
          <w:color w:val="000000"/>
          <w:spacing w:val="-2"/>
          <w:lang w:val="uk-UA"/>
        </w:rPr>
      </w:pPr>
      <w:r w:rsidRPr="00466B48">
        <w:rPr>
          <w:rFonts w:eastAsia="Times New Roman"/>
          <w:color w:val="000000"/>
          <w:spacing w:val="-2"/>
          <w:lang w:val="uk-UA"/>
        </w:rPr>
        <w:t xml:space="preserve">5. Визначення місткості ринку. </w:t>
      </w:r>
    </w:p>
    <w:p w14:paraId="4375054D" w14:textId="77777777" w:rsidR="00466B48" w:rsidRDefault="00466B48" w:rsidP="00466B48">
      <w:pPr>
        <w:shd w:val="clear" w:color="auto" w:fill="FFFFFF"/>
        <w:tabs>
          <w:tab w:val="left" w:pos="403"/>
        </w:tabs>
        <w:ind w:firstLine="284"/>
        <w:jc w:val="both"/>
        <w:rPr>
          <w:rFonts w:eastAsia="Times New Roman"/>
          <w:color w:val="000000"/>
          <w:spacing w:val="-2"/>
          <w:lang w:val="uk-UA"/>
        </w:rPr>
      </w:pPr>
      <w:r w:rsidRPr="00466B48">
        <w:rPr>
          <w:rFonts w:eastAsia="Times New Roman"/>
          <w:color w:val="000000"/>
          <w:spacing w:val="-2"/>
          <w:lang w:val="uk-UA"/>
        </w:rPr>
        <w:t xml:space="preserve">6. Сутність торговельного підприємництва. </w:t>
      </w:r>
    </w:p>
    <w:p w14:paraId="42E800C5" w14:textId="6D788436" w:rsidR="00B1138C" w:rsidRDefault="00466B48" w:rsidP="00466B48">
      <w:pPr>
        <w:shd w:val="clear" w:color="auto" w:fill="FFFFFF"/>
        <w:tabs>
          <w:tab w:val="left" w:pos="403"/>
        </w:tabs>
        <w:ind w:firstLine="284"/>
        <w:jc w:val="both"/>
        <w:rPr>
          <w:lang w:val="uk-UA"/>
        </w:rPr>
      </w:pPr>
      <w:r w:rsidRPr="00466B48">
        <w:rPr>
          <w:rFonts w:eastAsia="Times New Roman"/>
          <w:color w:val="000000"/>
          <w:spacing w:val="-2"/>
          <w:lang w:val="uk-UA"/>
        </w:rPr>
        <w:t>7. Механізм функціонування</w:t>
      </w:r>
      <w:r w:rsidRPr="00466B48">
        <w:rPr>
          <w:lang w:val="uk-UA"/>
        </w:rPr>
        <w:t xml:space="preserve"> торговельного підприємництва</w:t>
      </w:r>
    </w:p>
    <w:p w14:paraId="3A6BDAC4" w14:textId="1E17C790" w:rsidR="0079221C" w:rsidRDefault="0079221C" w:rsidP="00466B48">
      <w:pPr>
        <w:shd w:val="clear" w:color="auto" w:fill="FFFFFF"/>
        <w:tabs>
          <w:tab w:val="left" w:pos="403"/>
        </w:tabs>
        <w:ind w:firstLine="284"/>
        <w:jc w:val="both"/>
        <w:rPr>
          <w:lang w:val="uk-UA"/>
        </w:rPr>
      </w:pPr>
      <w:r>
        <w:rPr>
          <w:lang w:val="uk-UA"/>
        </w:rPr>
        <w:t>8. Задачі</w:t>
      </w:r>
    </w:p>
    <w:p w14:paraId="2834E245" w14:textId="77777777" w:rsidR="00466B48" w:rsidRPr="005122C8" w:rsidRDefault="00466B48" w:rsidP="00466B48">
      <w:pPr>
        <w:shd w:val="clear" w:color="auto" w:fill="FFFFFF"/>
        <w:tabs>
          <w:tab w:val="left" w:pos="403"/>
        </w:tabs>
        <w:ind w:firstLine="284"/>
        <w:jc w:val="both"/>
        <w:rPr>
          <w:rFonts w:eastAsia="Times New Roman"/>
          <w:b/>
          <w:color w:val="000000"/>
          <w:spacing w:val="4"/>
          <w:lang w:val="uk-UA"/>
        </w:rPr>
      </w:pPr>
    </w:p>
    <w:p w14:paraId="6E7E561E" w14:textId="6C4249B7" w:rsidR="00353B01" w:rsidRPr="00C0419B" w:rsidRDefault="0079221C" w:rsidP="00735DE3">
      <w:pPr>
        <w:shd w:val="clear" w:color="auto" w:fill="FFFFFF"/>
        <w:ind w:firstLine="284"/>
        <w:jc w:val="center"/>
        <w:rPr>
          <w:b/>
          <w:bCs/>
          <w:color w:val="000000"/>
          <w:lang w:val="uk-UA"/>
        </w:rPr>
      </w:pPr>
      <w:r w:rsidRPr="00D1061C">
        <w:rPr>
          <w:b/>
          <w:bCs/>
          <w:color w:val="000000"/>
          <w:lang w:val="uk-UA"/>
        </w:rPr>
        <w:t>Тема 4. Організація структури торгівлі, вид форм суб’єктів торгової діяльності</w:t>
      </w:r>
    </w:p>
    <w:p w14:paraId="59966F39" w14:textId="77777777" w:rsidR="0079221C" w:rsidRDefault="0079221C" w:rsidP="0079221C">
      <w:pPr>
        <w:shd w:val="clear" w:color="auto" w:fill="FFFFFF"/>
        <w:tabs>
          <w:tab w:val="left" w:pos="403"/>
        </w:tabs>
        <w:ind w:firstLine="284"/>
        <w:jc w:val="both"/>
        <w:rPr>
          <w:rFonts w:eastAsia="Times New Roman"/>
          <w:color w:val="000000"/>
          <w:spacing w:val="-2"/>
          <w:lang w:val="uk-UA"/>
        </w:rPr>
      </w:pPr>
      <w:r>
        <w:rPr>
          <w:rFonts w:eastAsia="Times New Roman"/>
          <w:color w:val="000000"/>
          <w:spacing w:val="-2"/>
          <w:lang w:val="uk-UA"/>
        </w:rPr>
        <w:t xml:space="preserve">1. </w:t>
      </w:r>
      <w:r w:rsidRPr="0079221C">
        <w:rPr>
          <w:rFonts w:eastAsia="Times New Roman"/>
          <w:color w:val="000000"/>
          <w:spacing w:val="-2"/>
          <w:lang w:val="uk-UA"/>
        </w:rPr>
        <w:t xml:space="preserve">Основні елементи та організаційна структура торгівлі. </w:t>
      </w:r>
    </w:p>
    <w:p w14:paraId="09E8BC7F" w14:textId="082058CA" w:rsidR="0079221C" w:rsidRDefault="0079221C" w:rsidP="0079221C">
      <w:pPr>
        <w:shd w:val="clear" w:color="auto" w:fill="FFFFFF"/>
        <w:tabs>
          <w:tab w:val="left" w:pos="403"/>
        </w:tabs>
        <w:ind w:firstLine="284"/>
        <w:jc w:val="both"/>
        <w:rPr>
          <w:rFonts w:eastAsia="Times New Roman"/>
          <w:color w:val="000000"/>
          <w:spacing w:val="-2"/>
          <w:lang w:val="uk-UA"/>
        </w:rPr>
      </w:pPr>
      <w:r w:rsidRPr="0079221C">
        <w:rPr>
          <w:rFonts w:eastAsia="Times New Roman"/>
          <w:color w:val="000000"/>
          <w:spacing w:val="-2"/>
          <w:lang w:val="uk-UA"/>
        </w:rPr>
        <w:t xml:space="preserve">2. Організаційна діяльність торгівлі. </w:t>
      </w:r>
      <w:r>
        <w:rPr>
          <w:rFonts w:eastAsia="Times New Roman"/>
          <w:color w:val="000000"/>
          <w:spacing w:val="-2"/>
          <w:lang w:val="uk-UA"/>
        </w:rPr>
        <w:t>Є</w:t>
      </w:r>
    </w:p>
    <w:p w14:paraId="47D3F89E" w14:textId="77777777" w:rsidR="0079221C" w:rsidRDefault="0079221C" w:rsidP="0079221C">
      <w:pPr>
        <w:shd w:val="clear" w:color="auto" w:fill="FFFFFF"/>
        <w:tabs>
          <w:tab w:val="left" w:pos="403"/>
        </w:tabs>
        <w:ind w:firstLine="284"/>
        <w:jc w:val="both"/>
        <w:rPr>
          <w:rFonts w:eastAsia="Times New Roman"/>
          <w:color w:val="000000"/>
          <w:spacing w:val="-2"/>
          <w:lang w:val="uk-UA"/>
        </w:rPr>
      </w:pPr>
      <w:r w:rsidRPr="0079221C">
        <w:rPr>
          <w:rFonts w:eastAsia="Times New Roman"/>
          <w:color w:val="000000"/>
          <w:spacing w:val="-2"/>
          <w:lang w:val="uk-UA"/>
        </w:rPr>
        <w:t xml:space="preserve">3. Суб’єкти господарювання. </w:t>
      </w:r>
    </w:p>
    <w:p w14:paraId="4C97B39A" w14:textId="77777777" w:rsidR="0079221C" w:rsidRDefault="0079221C" w:rsidP="0079221C">
      <w:pPr>
        <w:shd w:val="clear" w:color="auto" w:fill="FFFFFF"/>
        <w:tabs>
          <w:tab w:val="left" w:pos="403"/>
        </w:tabs>
        <w:ind w:firstLine="284"/>
        <w:jc w:val="both"/>
        <w:rPr>
          <w:rFonts w:eastAsia="Times New Roman"/>
          <w:color w:val="000000"/>
          <w:spacing w:val="-2"/>
          <w:lang w:val="uk-UA"/>
        </w:rPr>
      </w:pPr>
      <w:r w:rsidRPr="0079221C">
        <w:rPr>
          <w:rFonts w:eastAsia="Times New Roman"/>
          <w:color w:val="000000"/>
          <w:spacing w:val="-2"/>
          <w:lang w:val="uk-UA"/>
        </w:rPr>
        <w:t>4. Організаційні моделі в роздрібної торгівлі.</w:t>
      </w:r>
    </w:p>
    <w:p w14:paraId="16FEB532" w14:textId="77777777" w:rsidR="0079221C" w:rsidRDefault="0079221C" w:rsidP="0079221C">
      <w:pPr>
        <w:shd w:val="clear" w:color="auto" w:fill="FFFFFF"/>
        <w:tabs>
          <w:tab w:val="left" w:pos="403"/>
        </w:tabs>
        <w:ind w:firstLine="284"/>
        <w:jc w:val="both"/>
        <w:rPr>
          <w:rFonts w:eastAsia="Times New Roman"/>
          <w:color w:val="000000"/>
          <w:spacing w:val="-2"/>
          <w:lang w:val="uk-UA"/>
        </w:rPr>
      </w:pPr>
      <w:r w:rsidRPr="0079221C">
        <w:rPr>
          <w:rFonts w:eastAsia="Times New Roman"/>
          <w:color w:val="000000"/>
          <w:spacing w:val="-2"/>
          <w:lang w:val="uk-UA"/>
        </w:rPr>
        <w:t xml:space="preserve">5. Організаційні моделі в оптової торгівлі. </w:t>
      </w:r>
    </w:p>
    <w:p w14:paraId="15640EFF" w14:textId="77777777" w:rsidR="0079221C" w:rsidRDefault="0079221C" w:rsidP="0079221C">
      <w:pPr>
        <w:shd w:val="clear" w:color="auto" w:fill="FFFFFF"/>
        <w:tabs>
          <w:tab w:val="left" w:pos="403"/>
        </w:tabs>
        <w:ind w:firstLine="284"/>
        <w:jc w:val="both"/>
        <w:rPr>
          <w:rFonts w:eastAsia="Times New Roman"/>
          <w:color w:val="000000"/>
          <w:spacing w:val="-2"/>
          <w:lang w:val="uk-UA"/>
        </w:rPr>
      </w:pPr>
      <w:r w:rsidRPr="0079221C">
        <w:rPr>
          <w:rFonts w:eastAsia="Times New Roman"/>
          <w:color w:val="000000"/>
          <w:spacing w:val="-2"/>
          <w:lang w:val="uk-UA"/>
        </w:rPr>
        <w:t xml:space="preserve">6. Функції торгових підприємств. </w:t>
      </w:r>
    </w:p>
    <w:p w14:paraId="25E3B936" w14:textId="77777777" w:rsidR="0079221C" w:rsidRDefault="0079221C" w:rsidP="0079221C">
      <w:pPr>
        <w:shd w:val="clear" w:color="auto" w:fill="FFFFFF"/>
        <w:tabs>
          <w:tab w:val="left" w:pos="403"/>
        </w:tabs>
        <w:ind w:firstLine="284"/>
        <w:jc w:val="both"/>
        <w:rPr>
          <w:rFonts w:eastAsia="Times New Roman"/>
          <w:color w:val="000000"/>
          <w:spacing w:val="-2"/>
          <w:lang w:val="uk-UA"/>
        </w:rPr>
      </w:pPr>
      <w:r w:rsidRPr="0079221C">
        <w:rPr>
          <w:rFonts w:eastAsia="Times New Roman"/>
          <w:color w:val="000000"/>
          <w:spacing w:val="-2"/>
          <w:lang w:val="uk-UA"/>
        </w:rPr>
        <w:t xml:space="preserve">7. Класифікація торгових підприємств </w:t>
      </w:r>
    </w:p>
    <w:p w14:paraId="70B68CA5" w14:textId="77777777" w:rsidR="0079221C" w:rsidRDefault="0079221C" w:rsidP="0079221C">
      <w:pPr>
        <w:shd w:val="clear" w:color="auto" w:fill="FFFFFF"/>
        <w:tabs>
          <w:tab w:val="left" w:pos="403"/>
        </w:tabs>
        <w:ind w:firstLine="284"/>
        <w:jc w:val="both"/>
        <w:rPr>
          <w:rFonts w:eastAsia="Times New Roman"/>
          <w:color w:val="000000"/>
          <w:spacing w:val="-2"/>
          <w:lang w:val="uk-UA"/>
        </w:rPr>
      </w:pPr>
      <w:r w:rsidRPr="0079221C">
        <w:rPr>
          <w:rFonts w:eastAsia="Times New Roman"/>
          <w:color w:val="000000"/>
          <w:spacing w:val="-2"/>
          <w:lang w:val="uk-UA"/>
        </w:rPr>
        <w:t xml:space="preserve">8. Суб’єкти торговельних підприємств. </w:t>
      </w:r>
    </w:p>
    <w:p w14:paraId="3A99052F" w14:textId="2C451154" w:rsidR="00B1138C" w:rsidRDefault="0079221C" w:rsidP="0079221C">
      <w:pPr>
        <w:shd w:val="clear" w:color="auto" w:fill="FFFFFF"/>
        <w:tabs>
          <w:tab w:val="left" w:pos="403"/>
        </w:tabs>
        <w:ind w:firstLine="284"/>
        <w:jc w:val="both"/>
        <w:rPr>
          <w:rFonts w:eastAsia="Times New Roman"/>
          <w:color w:val="000000"/>
          <w:spacing w:val="-2"/>
          <w:lang w:val="uk-UA"/>
        </w:rPr>
      </w:pPr>
      <w:r w:rsidRPr="0079221C">
        <w:rPr>
          <w:rFonts w:eastAsia="Times New Roman"/>
          <w:color w:val="000000"/>
          <w:spacing w:val="-2"/>
          <w:lang w:val="uk-UA"/>
        </w:rPr>
        <w:t>9. Методи і форми державного регулювання торгівлі.</w:t>
      </w:r>
    </w:p>
    <w:p w14:paraId="45F10AC8" w14:textId="0EB569F4" w:rsidR="0079221C" w:rsidRPr="0079221C" w:rsidRDefault="0079221C" w:rsidP="0079221C">
      <w:pPr>
        <w:shd w:val="clear" w:color="auto" w:fill="FFFFFF"/>
        <w:tabs>
          <w:tab w:val="left" w:pos="403"/>
        </w:tabs>
        <w:ind w:firstLine="284"/>
        <w:jc w:val="both"/>
        <w:rPr>
          <w:rFonts w:eastAsia="Times New Roman"/>
          <w:color w:val="000000"/>
          <w:spacing w:val="-2"/>
          <w:lang w:val="uk-UA"/>
        </w:rPr>
      </w:pPr>
      <w:r>
        <w:rPr>
          <w:rFonts w:eastAsia="Times New Roman"/>
          <w:color w:val="000000"/>
          <w:spacing w:val="-2"/>
          <w:lang w:val="uk-UA"/>
        </w:rPr>
        <w:t>10. Задачі</w:t>
      </w:r>
    </w:p>
    <w:p w14:paraId="2049CCA5" w14:textId="77777777" w:rsidR="00173CDF" w:rsidRDefault="00173CDF" w:rsidP="00C0419B">
      <w:pPr>
        <w:shd w:val="clear" w:color="auto" w:fill="FFFFFF"/>
        <w:spacing w:line="312" w:lineRule="auto"/>
        <w:rPr>
          <w:rFonts w:eastAsia="Times New Roman"/>
          <w:b/>
          <w:color w:val="000000"/>
          <w:lang w:val="uk-UA"/>
        </w:rPr>
      </w:pPr>
    </w:p>
    <w:p w14:paraId="4A3C9EEC" w14:textId="25551A5E" w:rsidR="00173CDF" w:rsidRDefault="00173CDF" w:rsidP="00BA5015">
      <w:pPr>
        <w:shd w:val="clear" w:color="auto" w:fill="FFFFFF"/>
        <w:spacing w:line="312" w:lineRule="auto"/>
        <w:ind w:firstLine="284"/>
        <w:jc w:val="center"/>
        <w:rPr>
          <w:rFonts w:eastAsia="Times New Roman"/>
          <w:b/>
          <w:color w:val="000000"/>
          <w:lang w:val="uk-UA"/>
        </w:rPr>
      </w:pPr>
      <w:r w:rsidRPr="00625CAE">
        <w:rPr>
          <w:rFonts w:eastAsia="Times New Roman"/>
          <w:b/>
          <w:color w:val="000000"/>
          <w:lang w:val="uk-UA"/>
        </w:rPr>
        <w:t xml:space="preserve">Тема </w:t>
      </w:r>
      <w:r w:rsidR="00C0419B">
        <w:rPr>
          <w:rFonts w:eastAsia="Times New Roman"/>
          <w:b/>
          <w:color w:val="000000"/>
          <w:lang w:val="uk-UA"/>
        </w:rPr>
        <w:t>5</w:t>
      </w:r>
      <w:r w:rsidRPr="00625CAE">
        <w:rPr>
          <w:rFonts w:eastAsia="Times New Roman"/>
          <w:b/>
          <w:color w:val="000000"/>
          <w:lang w:val="uk-UA"/>
        </w:rPr>
        <w:t xml:space="preserve">. Організація </w:t>
      </w:r>
      <w:r>
        <w:rPr>
          <w:rFonts w:eastAsia="Times New Roman"/>
          <w:b/>
          <w:color w:val="000000"/>
          <w:lang w:val="uk-UA"/>
        </w:rPr>
        <w:t xml:space="preserve">управління </w:t>
      </w:r>
      <w:r w:rsidRPr="00625CAE">
        <w:rPr>
          <w:rFonts w:eastAsia="Times New Roman"/>
          <w:b/>
          <w:color w:val="000000"/>
          <w:lang w:val="uk-UA"/>
        </w:rPr>
        <w:t>я</w:t>
      </w:r>
      <w:r>
        <w:rPr>
          <w:rFonts w:eastAsia="Times New Roman"/>
          <w:b/>
          <w:color w:val="000000"/>
          <w:lang w:val="uk-UA"/>
        </w:rPr>
        <w:t xml:space="preserve">кістю продукції </w:t>
      </w:r>
    </w:p>
    <w:p w14:paraId="12A99A6E" w14:textId="77777777" w:rsidR="00173CDF" w:rsidRPr="00C0419B" w:rsidRDefault="00173CDF" w:rsidP="00C0419B">
      <w:pPr>
        <w:shd w:val="clear" w:color="auto" w:fill="FFFFFF"/>
        <w:ind w:firstLine="284"/>
        <w:jc w:val="both"/>
        <w:rPr>
          <w:rFonts w:eastAsia="Times New Roman"/>
          <w:color w:val="000000"/>
          <w:spacing w:val="-2"/>
          <w:lang w:val="uk-UA"/>
        </w:rPr>
      </w:pPr>
      <w:r w:rsidRPr="00C0419B">
        <w:rPr>
          <w:rFonts w:eastAsia="Times New Roman"/>
          <w:color w:val="000000"/>
          <w:spacing w:val="-2"/>
          <w:lang w:val="uk-UA"/>
        </w:rPr>
        <w:t>1. Управління якістю продукції</w:t>
      </w:r>
    </w:p>
    <w:p w14:paraId="0F962782" w14:textId="77777777" w:rsidR="00173CDF" w:rsidRPr="00C0419B" w:rsidRDefault="00173CDF" w:rsidP="00C0419B">
      <w:pPr>
        <w:shd w:val="clear" w:color="auto" w:fill="FFFFFF"/>
        <w:tabs>
          <w:tab w:val="left" w:pos="403"/>
        </w:tabs>
        <w:ind w:firstLine="284"/>
        <w:jc w:val="both"/>
        <w:rPr>
          <w:rFonts w:eastAsia="Times New Roman"/>
          <w:color w:val="000000"/>
          <w:spacing w:val="-2"/>
          <w:lang w:val="uk-UA"/>
        </w:rPr>
      </w:pPr>
      <w:r w:rsidRPr="00C0419B">
        <w:rPr>
          <w:rFonts w:eastAsia="Times New Roman"/>
          <w:color w:val="000000"/>
          <w:spacing w:val="-2"/>
          <w:lang w:val="uk-UA"/>
        </w:rPr>
        <w:t>2. Задачі органів технічного контролю на підприємстві</w:t>
      </w:r>
    </w:p>
    <w:p w14:paraId="0E766CE3" w14:textId="77777777" w:rsidR="00173CDF" w:rsidRPr="00C0419B" w:rsidRDefault="00173CDF" w:rsidP="00C0419B">
      <w:pPr>
        <w:shd w:val="clear" w:color="auto" w:fill="FFFFFF"/>
        <w:tabs>
          <w:tab w:val="left" w:pos="403"/>
        </w:tabs>
        <w:ind w:firstLine="284"/>
        <w:jc w:val="both"/>
        <w:rPr>
          <w:rFonts w:eastAsia="Times New Roman"/>
          <w:color w:val="000000"/>
          <w:spacing w:val="-2"/>
          <w:lang w:val="uk-UA"/>
        </w:rPr>
      </w:pPr>
      <w:r w:rsidRPr="00C0419B">
        <w:rPr>
          <w:rFonts w:eastAsia="Times New Roman"/>
          <w:color w:val="000000"/>
          <w:spacing w:val="-2"/>
          <w:lang w:val="uk-UA"/>
        </w:rPr>
        <w:t>3. Види технічного контролю</w:t>
      </w:r>
    </w:p>
    <w:p w14:paraId="703BFEF4" w14:textId="77777777" w:rsidR="00173CDF" w:rsidRPr="00C0419B" w:rsidRDefault="00173CDF" w:rsidP="00C0419B">
      <w:pPr>
        <w:shd w:val="clear" w:color="auto" w:fill="FFFFFF"/>
        <w:tabs>
          <w:tab w:val="left" w:pos="403"/>
        </w:tabs>
        <w:ind w:firstLine="284"/>
        <w:jc w:val="both"/>
        <w:rPr>
          <w:rFonts w:eastAsia="Times New Roman"/>
          <w:color w:val="000000"/>
          <w:spacing w:val="-2"/>
          <w:lang w:val="uk-UA"/>
        </w:rPr>
      </w:pPr>
      <w:r w:rsidRPr="00C0419B">
        <w:rPr>
          <w:rFonts w:eastAsia="Times New Roman"/>
          <w:color w:val="000000"/>
          <w:spacing w:val="-2"/>
          <w:lang w:val="uk-UA"/>
        </w:rPr>
        <w:t>4. Матеріальне стимулювання підвищення якості праці</w:t>
      </w:r>
    </w:p>
    <w:p w14:paraId="48B0C336" w14:textId="77777777" w:rsidR="00173CDF" w:rsidRPr="00C0419B" w:rsidRDefault="00173CDF" w:rsidP="00C0419B">
      <w:pPr>
        <w:shd w:val="clear" w:color="auto" w:fill="FFFFFF"/>
        <w:tabs>
          <w:tab w:val="left" w:pos="403"/>
        </w:tabs>
        <w:ind w:firstLine="284"/>
        <w:jc w:val="both"/>
        <w:rPr>
          <w:rFonts w:eastAsia="Times New Roman"/>
          <w:color w:val="000000"/>
          <w:spacing w:val="-2"/>
          <w:lang w:val="uk-UA"/>
        </w:rPr>
      </w:pPr>
      <w:r w:rsidRPr="00C0419B">
        <w:rPr>
          <w:rFonts w:eastAsia="Times New Roman"/>
          <w:color w:val="000000"/>
          <w:spacing w:val="-2"/>
          <w:lang w:val="uk-UA"/>
        </w:rPr>
        <w:t>5. Шляхи підвищення якості продукції в сучасних умовах.</w:t>
      </w:r>
    </w:p>
    <w:p w14:paraId="403DD019" w14:textId="77777777" w:rsidR="005522BC" w:rsidRPr="00C0419B" w:rsidRDefault="005522BC" w:rsidP="00C0419B">
      <w:pPr>
        <w:shd w:val="clear" w:color="auto" w:fill="FFFFFF"/>
        <w:tabs>
          <w:tab w:val="left" w:pos="403"/>
        </w:tabs>
        <w:ind w:firstLine="284"/>
        <w:jc w:val="both"/>
        <w:rPr>
          <w:rFonts w:eastAsia="Times New Roman"/>
          <w:color w:val="000000"/>
          <w:spacing w:val="-2"/>
          <w:lang w:val="uk-UA"/>
        </w:rPr>
      </w:pPr>
      <w:r w:rsidRPr="00C0419B">
        <w:rPr>
          <w:rFonts w:eastAsia="Times New Roman"/>
          <w:color w:val="000000"/>
          <w:spacing w:val="-2"/>
          <w:lang w:val="uk-UA"/>
        </w:rPr>
        <w:t>6. Конкурентоспроможність продукції</w:t>
      </w:r>
    </w:p>
    <w:p w14:paraId="1E6534FD" w14:textId="77777777" w:rsidR="005522BC" w:rsidRPr="00C0419B" w:rsidRDefault="005522BC" w:rsidP="00C0419B">
      <w:pPr>
        <w:shd w:val="clear" w:color="auto" w:fill="FFFFFF"/>
        <w:tabs>
          <w:tab w:val="left" w:pos="403"/>
        </w:tabs>
        <w:ind w:firstLine="284"/>
        <w:jc w:val="both"/>
        <w:rPr>
          <w:rFonts w:eastAsia="Times New Roman"/>
          <w:color w:val="000000"/>
          <w:spacing w:val="-2"/>
          <w:lang w:val="uk-UA"/>
        </w:rPr>
      </w:pPr>
      <w:r w:rsidRPr="00C0419B">
        <w:rPr>
          <w:rFonts w:eastAsia="Times New Roman"/>
          <w:color w:val="000000"/>
          <w:spacing w:val="-2"/>
          <w:lang w:val="uk-UA"/>
        </w:rPr>
        <w:t>7. Система стандартизації продукції</w:t>
      </w:r>
    </w:p>
    <w:p w14:paraId="2BAE8296" w14:textId="77777777" w:rsidR="005522BC" w:rsidRPr="00C0419B" w:rsidRDefault="005522BC" w:rsidP="00C0419B">
      <w:pPr>
        <w:shd w:val="clear" w:color="auto" w:fill="FFFFFF"/>
        <w:tabs>
          <w:tab w:val="left" w:pos="403"/>
        </w:tabs>
        <w:ind w:firstLine="284"/>
        <w:jc w:val="both"/>
        <w:rPr>
          <w:rFonts w:eastAsia="Times New Roman"/>
          <w:color w:val="000000"/>
          <w:spacing w:val="-2"/>
          <w:lang w:val="uk-UA"/>
        </w:rPr>
      </w:pPr>
      <w:r w:rsidRPr="00C0419B">
        <w:rPr>
          <w:rFonts w:eastAsia="Times New Roman"/>
          <w:color w:val="000000"/>
          <w:spacing w:val="-2"/>
          <w:lang w:val="uk-UA"/>
        </w:rPr>
        <w:t>8. Сертифікація продукції</w:t>
      </w:r>
    </w:p>
    <w:p w14:paraId="60D48291" w14:textId="49439F3B" w:rsidR="00811477" w:rsidRPr="00C0419B" w:rsidRDefault="005522BC" w:rsidP="00C0419B">
      <w:pPr>
        <w:shd w:val="clear" w:color="auto" w:fill="FFFFFF"/>
        <w:ind w:firstLine="284"/>
        <w:jc w:val="both"/>
        <w:rPr>
          <w:rFonts w:eastAsia="Times New Roman"/>
          <w:color w:val="000000"/>
          <w:lang w:val="uk-UA"/>
        </w:rPr>
      </w:pPr>
      <w:r w:rsidRPr="00C0419B">
        <w:rPr>
          <w:rFonts w:eastAsia="Times New Roman"/>
          <w:color w:val="000000"/>
          <w:lang w:val="uk-UA"/>
        </w:rPr>
        <w:t>9. Задач</w:t>
      </w:r>
      <w:r w:rsidR="00C0419B">
        <w:rPr>
          <w:rFonts w:eastAsia="Times New Roman"/>
          <w:color w:val="000000"/>
          <w:lang w:val="uk-UA"/>
        </w:rPr>
        <w:t>і</w:t>
      </w:r>
    </w:p>
    <w:p w14:paraId="53A1D8DB" w14:textId="77777777" w:rsidR="00173CDF" w:rsidRDefault="00173CDF" w:rsidP="00BA5015">
      <w:pPr>
        <w:shd w:val="clear" w:color="auto" w:fill="FFFFFF"/>
        <w:spacing w:line="312" w:lineRule="auto"/>
        <w:ind w:firstLine="284"/>
        <w:jc w:val="both"/>
        <w:rPr>
          <w:rFonts w:eastAsia="Times New Roman"/>
          <w:color w:val="000000"/>
          <w:lang w:val="uk-UA"/>
        </w:rPr>
      </w:pPr>
    </w:p>
    <w:p w14:paraId="03091DC8" w14:textId="1F056222" w:rsidR="00BA5015" w:rsidRPr="00C0419B" w:rsidRDefault="00C0419B" w:rsidP="00C0419B">
      <w:pPr>
        <w:shd w:val="clear" w:color="auto" w:fill="FFFFFF"/>
        <w:spacing w:line="312" w:lineRule="auto"/>
        <w:ind w:firstLine="284"/>
        <w:jc w:val="center"/>
        <w:rPr>
          <w:b/>
          <w:iCs/>
          <w:szCs w:val="28"/>
          <w:lang w:val="uk-UA"/>
        </w:rPr>
      </w:pPr>
      <w:r w:rsidRPr="008D74CC">
        <w:rPr>
          <w:b/>
          <w:iCs/>
          <w:szCs w:val="28"/>
          <w:lang w:val="uk-UA"/>
        </w:rPr>
        <w:t xml:space="preserve">Тема </w:t>
      </w:r>
      <w:r>
        <w:rPr>
          <w:b/>
          <w:iCs/>
          <w:szCs w:val="28"/>
          <w:lang w:val="uk-UA"/>
        </w:rPr>
        <w:t>6</w:t>
      </w:r>
      <w:r w:rsidRPr="008D74CC">
        <w:rPr>
          <w:b/>
          <w:iCs/>
          <w:szCs w:val="28"/>
          <w:lang w:val="uk-UA"/>
        </w:rPr>
        <w:t>. Організація праці на підприємстві</w:t>
      </w:r>
    </w:p>
    <w:p w14:paraId="4D69D597" w14:textId="77777777" w:rsidR="00C0419B" w:rsidRDefault="00EB33F6" w:rsidP="00C0419B">
      <w:pPr>
        <w:shd w:val="clear" w:color="auto" w:fill="FFFFFF"/>
        <w:tabs>
          <w:tab w:val="left" w:pos="403"/>
        </w:tabs>
        <w:ind w:firstLine="284"/>
        <w:jc w:val="both"/>
        <w:rPr>
          <w:rFonts w:eastAsia="Times New Roman"/>
          <w:color w:val="000000"/>
          <w:spacing w:val="-2"/>
          <w:lang w:val="uk-UA"/>
        </w:rPr>
      </w:pPr>
      <w:r w:rsidRPr="00C0419B">
        <w:rPr>
          <w:rFonts w:eastAsia="Times New Roman"/>
          <w:color w:val="000000"/>
          <w:spacing w:val="-2"/>
          <w:lang w:val="uk-UA"/>
        </w:rPr>
        <w:t>1.</w:t>
      </w:r>
      <w:r w:rsidR="00F44975" w:rsidRPr="00C0419B">
        <w:rPr>
          <w:rFonts w:eastAsia="Times New Roman"/>
          <w:color w:val="000000"/>
          <w:spacing w:val="-2"/>
          <w:lang w:val="uk-UA"/>
        </w:rPr>
        <w:t xml:space="preserve"> </w:t>
      </w:r>
      <w:r w:rsidRPr="00C0419B">
        <w:rPr>
          <w:rFonts w:eastAsia="Times New Roman"/>
          <w:color w:val="000000"/>
          <w:spacing w:val="-2"/>
          <w:lang w:val="uk-UA"/>
        </w:rPr>
        <w:t xml:space="preserve">Зміст і завдання організації праці. </w:t>
      </w:r>
    </w:p>
    <w:p w14:paraId="41017E34" w14:textId="7FD60029" w:rsidR="008E7248" w:rsidRPr="00C0419B" w:rsidRDefault="00C0419B" w:rsidP="00C0419B">
      <w:pPr>
        <w:shd w:val="clear" w:color="auto" w:fill="FFFFFF"/>
        <w:tabs>
          <w:tab w:val="left" w:pos="403"/>
        </w:tabs>
        <w:ind w:firstLine="284"/>
        <w:jc w:val="both"/>
        <w:rPr>
          <w:rFonts w:eastAsia="Times New Roman"/>
          <w:color w:val="000000"/>
          <w:spacing w:val="-2"/>
          <w:lang w:val="uk-UA"/>
        </w:rPr>
      </w:pPr>
      <w:r>
        <w:rPr>
          <w:rFonts w:eastAsia="Times New Roman"/>
          <w:color w:val="000000"/>
          <w:spacing w:val="-2"/>
          <w:lang w:val="uk-UA"/>
        </w:rPr>
        <w:t xml:space="preserve">2. </w:t>
      </w:r>
      <w:r w:rsidR="00EB33F6" w:rsidRPr="00C0419B">
        <w:rPr>
          <w:rFonts w:eastAsia="Times New Roman"/>
          <w:color w:val="000000"/>
          <w:spacing w:val="-2"/>
          <w:lang w:val="uk-UA"/>
        </w:rPr>
        <w:t>Поняття і цілі організації праці</w:t>
      </w:r>
    </w:p>
    <w:p w14:paraId="71535AEB" w14:textId="2AB6341A" w:rsidR="00EB33F6" w:rsidRPr="00C0419B" w:rsidRDefault="00C0419B" w:rsidP="00C0419B">
      <w:pPr>
        <w:shd w:val="clear" w:color="auto" w:fill="FFFFFF"/>
        <w:tabs>
          <w:tab w:val="left" w:pos="403"/>
        </w:tabs>
        <w:ind w:firstLine="284"/>
        <w:jc w:val="both"/>
        <w:rPr>
          <w:rFonts w:eastAsia="Times New Roman"/>
          <w:color w:val="000000"/>
          <w:spacing w:val="-2"/>
          <w:lang w:val="uk-UA"/>
        </w:rPr>
      </w:pPr>
      <w:r>
        <w:rPr>
          <w:rFonts w:eastAsia="Times New Roman"/>
          <w:color w:val="000000"/>
          <w:spacing w:val="-2"/>
          <w:lang w:val="uk-UA"/>
        </w:rPr>
        <w:lastRenderedPageBreak/>
        <w:t>3</w:t>
      </w:r>
      <w:r w:rsidR="00EB33F6" w:rsidRPr="00C0419B">
        <w:rPr>
          <w:rFonts w:eastAsia="Times New Roman"/>
          <w:color w:val="000000"/>
          <w:spacing w:val="-2"/>
          <w:lang w:val="uk-UA"/>
        </w:rPr>
        <w:t xml:space="preserve">. Види поділу </w:t>
      </w:r>
      <w:r w:rsidR="00F44975" w:rsidRPr="00C0419B">
        <w:rPr>
          <w:rFonts w:eastAsia="Times New Roman"/>
          <w:color w:val="000000"/>
          <w:spacing w:val="-2"/>
          <w:lang w:val="uk-UA"/>
        </w:rPr>
        <w:t>п</w:t>
      </w:r>
      <w:r w:rsidR="00EB33F6" w:rsidRPr="00C0419B">
        <w:rPr>
          <w:rFonts w:eastAsia="Times New Roman"/>
          <w:color w:val="000000"/>
          <w:spacing w:val="-2"/>
          <w:lang w:val="uk-UA"/>
        </w:rPr>
        <w:t>раці на підприємстві</w:t>
      </w:r>
    </w:p>
    <w:p w14:paraId="25D3D4E5" w14:textId="45DD3A7C" w:rsidR="00EB33F6" w:rsidRPr="00C0419B" w:rsidRDefault="00C0419B" w:rsidP="00C0419B">
      <w:pPr>
        <w:shd w:val="clear" w:color="auto" w:fill="FFFFFF"/>
        <w:tabs>
          <w:tab w:val="left" w:pos="403"/>
        </w:tabs>
        <w:ind w:firstLine="284"/>
        <w:jc w:val="both"/>
        <w:rPr>
          <w:rFonts w:eastAsia="Times New Roman"/>
          <w:color w:val="000000"/>
          <w:spacing w:val="-2"/>
          <w:lang w:val="uk-UA"/>
        </w:rPr>
      </w:pPr>
      <w:r>
        <w:rPr>
          <w:rFonts w:eastAsia="Times New Roman"/>
          <w:color w:val="000000"/>
          <w:spacing w:val="-2"/>
          <w:lang w:val="uk-UA"/>
        </w:rPr>
        <w:t>4</w:t>
      </w:r>
      <w:r w:rsidR="00EB33F6" w:rsidRPr="00C0419B">
        <w:rPr>
          <w:rFonts w:eastAsia="Times New Roman"/>
          <w:color w:val="000000"/>
          <w:spacing w:val="-2"/>
          <w:lang w:val="uk-UA"/>
        </w:rPr>
        <w:t>. Кооперування праці. Бригадна форма організації праці</w:t>
      </w:r>
    </w:p>
    <w:p w14:paraId="4A9B21D8" w14:textId="14CE5200" w:rsidR="00EB33F6" w:rsidRPr="00C0419B" w:rsidRDefault="00C0419B" w:rsidP="00C0419B">
      <w:pPr>
        <w:shd w:val="clear" w:color="auto" w:fill="FFFFFF"/>
        <w:tabs>
          <w:tab w:val="left" w:pos="403"/>
        </w:tabs>
        <w:ind w:firstLine="284"/>
        <w:jc w:val="both"/>
        <w:rPr>
          <w:rFonts w:eastAsia="Times New Roman"/>
          <w:color w:val="000000"/>
          <w:spacing w:val="-2"/>
          <w:lang w:val="uk-UA"/>
        </w:rPr>
      </w:pPr>
      <w:r>
        <w:rPr>
          <w:rFonts w:eastAsia="Times New Roman"/>
          <w:color w:val="000000"/>
          <w:spacing w:val="-2"/>
          <w:lang w:val="uk-UA"/>
        </w:rPr>
        <w:t>5</w:t>
      </w:r>
      <w:r w:rsidR="00EB33F6" w:rsidRPr="00C0419B">
        <w:rPr>
          <w:rFonts w:eastAsia="Times New Roman"/>
          <w:color w:val="000000"/>
          <w:spacing w:val="-2"/>
          <w:lang w:val="uk-UA"/>
        </w:rPr>
        <w:t>. Організація й обслуговування робочих місць</w:t>
      </w:r>
    </w:p>
    <w:p w14:paraId="3C6E2E57" w14:textId="50B1582A" w:rsidR="00EB33F6" w:rsidRPr="00C0419B" w:rsidRDefault="00C0419B" w:rsidP="00C0419B">
      <w:pPr>
        <w:shd w:val="clear" w:color="auto" w:fill="FFFFFF"/>
        <w:tabs>
          <w:tab w:val="left" w:pos="403"/>
        </w:tabs>
        <w:ind w:firstLine="284"/>
        <w:jc w:val="both"/>
        <w:rPr>
          <w:rFonts w:eastAsia="Times New Roman"/>
          <w:color w:val="000000"/>
          <w:spacing w:val="-2"/>
          <w:lang w:val="uk-UA"/>
        </w:rPr>
      </w:pPr>
      <w:r>
        <w:rPr>
          <w:rFonts w:eastAsia="Times New Roman"/>
          <w:color w:val="000000"/>
          <w:spacing w:val="-2"/>
          <w:lang w:val="uk-UA"/>
        </w:rPr>
        <w:t>6</w:t>
      </w:r>
      <w:r w:rsidR="00EB33F6" w:rsidRPr="00C0419B">
        <w:rPr>
          <w:rFonts w:eastAsia="Times New Roman"/>
          <w:color w:val="000000"/>
          <w:spacing w:val="-2"/>
          <w:lang w:val="uk-UA"/>
        </w:rPr>
        <w:t>. Характеристика робочих місць</w:t>
      </w:r>
    </w:p>
    <w:p w14:paraId="02FD6488" w14:textId="38436A91" w:rsidR="00C0419B" w:rsidRDefault="00C0419B" w:rsidP="00C0419B">
      <w:pPr>
        <w:shd w:val="clear" w:color="auto" w:fill="FFFFFF"/>
        <w:tabs>
          <w:tab w:val="left" w:pos="403"/>
        </w:tabs>
        <w:ind w:firstLine="284"/>
        <w:jc w:val="both"/>
        <w:rPr>
          <w:rFonts w:eastAsia="Times New Roman"/>
          <w:color w:val="000000"/>
          <w:spacing w:val="-2"/>
          <w:lang w:val="uk-UA"/>
        </w:rPr>
      </w:pPr>
      <w:r>
        <w:rPr>
          <w:rFonts w:eastAsia="Times New Roman"/>
          <w:color w:val="000000"/>
          <w:spacing w:val="-2"/>
          <w:lang w:val="uk-UA"/>
        </w:rPr>
        <w:t>7. Сутність і завдання нормування праці. Мета нормування праці</w:t>
      </w:r>
    </w:p>
    <w:p w14:paraId="4E065686" w14:textId="20939ABB" w:rsidR="00C0419B" w:rsidRDefault="00C0419B" w:rsidP="00C0419B">
      <w:pPr>
        <w:shd w:val="clear" w:color="auto" w:fill="FFFFFF"/>
        <w:tabs>
          <w:tab w:val="left" w:pos="403"/>
        </w:tabs>
        <w:ind w:firstLine="284"/>
        <w:jc w:val="both"/>
        <w:rPr>
          <w:rFonts w:eastAsia="Times New Roman"/>
          <w:color w:val="000000"/>
          <w:spacing w:val="-2"/>
          <w:lang w:val="uk-UA"/>
        </w:rPr>
      </w:pPr>
      <w:r>
        <w:rPr>
          <w:rFonts w:eastAsia="Times New Roman"/>
          <w:color w:val="000000"/>
          <w:spacing w:val="-2"/>
          <w:lang w:val="uk-UA"/>
        </w:rPr>
        <w:t>8. Принципи нормування праці</w:t>
      </w:r>
    </w:p>
    <w:p w14:paraId="64323775" w14:textId="7A35474F" w:rsidR="00C0419B" w:rsidRDefault="00C0419B" w:rsidP="00C0419B">
      <w:pPr>
        <w:shd w:val="clear" w:color="auto" w:fill="FFFFFF"/>
        <w:tabs>
          <w:tab w:val="left" w:pos="403"/>
        </w:tabs>
        <w:ind w:firstLine="284"/>
        <w:jc w:val="both"/>
        <w:rPr>
          <w:rFonts w:eastAsia="Times New Roman"/>
          <w:color w:val="000000"/>
          <w:spacing w:val="-2"/>
          <w:lang w:val="uk-UA"/>
        </w:rPr>
      </w:pPr>
      <w:r>
        <w:rPr>
          <w:rFonts w:eastAsia="Times New Roman"/>
          <w:color w:val="000000"/>
          <w:spacing w:val="-2"/>
          <w:lang w:val="uk-UA"/>
        </w:rPr>
        <w:t>9. Методи спостереження за елементами затрат робочого часу</w:t>
      </w:r>
    </w:p>
    <w:p w14:paraId="7586801B" w14:textId="24C1574D" w:rsidR="00C0419B" w:rsidRDefault="00C0419B" w:rsidP="00C0419B">
      <w:pPr>
        <w:shd w:val="clear" w:color="auto" w:fill="FFFFFF"/>
        <w:tabs>
          <w:tab w:val="left" w:pos="403"/>
        </w:tabs>
        <w:ind w:firstLine="284"/>
        <w:jc w:val="both"/>
        <w:rPr>
          <w:rFonts w:eastAsia="Times New Roman"/>
          <w:color w:val="000000"/>
          <w:spacing w:val="-2"/>
          <w:lang w:val="uk-UA"/>
        </w:rPr>
      </w:pPr>
      <w:r>
        <w:rPr>
          <w:rFonts w:eastAsia="Times New Roman"/>
          <w:color w:val="000000"/>
          <w:spacing w:val="-2"/>
          <w:lang w:val="uk-UA"/>
        </w:rPr>
        <w:t>10. Складові робочого часу</w:t>
      </w:r>
    </w:p>
    <w:p w14:paraId="6756AB7A" w14:textId="4A255F16" w:rsidR="00C0419B" w:rsidRPr="00C0419B" w:rsidRDefault="00C0419B" w:rsidP="00C0419B">
      <w:pPr>
        <w:shd w:val="clear" w:color="auto" w:fill="FFFFFF"/>
        <w:tabs>
          <w:tab w:val="left" w:pos="403"/>
        </w:tabs>
        <w:ind w:firstLine="284"/>
        <w:jc w:val="both"/>
        <w:rPr>
          <w:rFonts w:eastAsia="Times New Roman"/>
          <w:color w:val="000000"/>
          <w:spacing w:val="-2"/>
          <w:lang w:val="uk-UA"/>
        </w:rPr>
      </w:pPr>
      <w:r>
        <w:rPr>
          <w:rFonts w:eastAsia="Times New Roman"/>
          <w:color w:val="000000"/>
          <w:spacing w:val="-2"/>
          <w:lang w:val="uk-UA"/>
        </w:rPr>
        <w:t>11. Змістовність праці</w:t>
      </w:r>
    </w:p>
    <w:p w14:paraId="69F49565" w14:textId="36838F8B" w:rsidR="00EB33F6" w:rsidRDefault="00C0419B" w:rsidP="00BA5015">
      <w:pPr>
        <w:shd w:val="clear" w:color="auto" w:fill="FFFFFF"/>
        <w:spacing w:line="312" w:lineRule="auto"/>
        <w:ind w:firstLine="284"/>
        <w:jc w:val="both"/>
        <w:rPr>
          <w:rFonts w:eastAsia="Times New Roman"/>
          <w:color w:val="000000"/>
          <w:lang w:val="uk-UA"/>
        </w:rPr>
      </w:pPr>
      <w:r>
        <w:rPr>
          <w:rFonts w:eastAsia="Times New Roman"/>
          <w:color w:val="000000"/>
          <w:lang w:val="uk-UA"/>
        </w:rPr>
        <w:t>12</w:t>
      </w:r>
      <w:r w:rsidR="00EB33F6">
        <w:rPr>
          <w:rFonts w:eastAsia="Times New Roman"/>
          <w:color w:val="000000"/>
          <w:lang w:val="uk-UA"/>
        </w:rPr>
        <w:t>. Задач</w:t>
      </w:r>
      <w:r>
        <w:rPr>
          <w:rFonts w:eastAsia="Times New Roman"/>
          <w:color w:val="000000"/>
          <w:lang w:val="uk-UA"/>
        </w:rPr>
        <w:t>і</w:t>
      </w:r>
    </w:p>
    <w:p w14:paraId="67144311" w14:textId="77777777" w:rsidR="00944271" w:rsidRDefault="00944271" w:rsidP="00BA5015">
      <w:pPr>
        <w:shd w:val="clear" w:color="auto" w:fill="FFFFFF"/>
        <w:spacing w:line="312" w:lineRule="auto"/>
        <w:ind w:firstLine="284"/>
        <w:jc w:val="both"/>
        <w:rPr>
          <w:rFonts w:eastAsia="Times New Roman"/>
          <w:color w:val="000000"/>
          <w:lang w:val="uk-UA"/>
        </w:rPr>
      </w:pPr>
    </w:p>
    <w:p w14:paraId="072B49C3" w14:textId="4612ED0A" w:rsidR="00C0419B" w:rsidRPr="00735DE3" w:rsidRDefault="00C0419B" w:rsidP="00735DE3">
      <w:pPr>
        <w:shd w:val="clear" w:color="auto" w:fill="FFFFFF"/>
        <w:spacing w:line="312" w:lineRule="auto"/>
        <w:ind w:firstLine="284"/>
        <w:jc w:val="both"/>
        <w:rPr>
          <w:rFonts w:eastAsia="Times New Roman"/>
          <w:color w:val="000000"/>
          <w:lang w:val="uk-UA"/>
        </w:rPr>
      </w:pPr>
      <w:r w:rsidRPr="00FB5B3E">
        <w:rPr>
          <w:b/>
          <w:bCs/>
          <w:color w:val="000000"/>
          <w:lang w:val="uk-UA"/>
        </w:rPr>
        <w:t>Тема 7. Характеристика товарних запасів та їх нормування</w:t>
      </w:r>
    </w:p>
    <w:p w14:paraId="0F368047" w14:textId="77777777" w:rsidR="00494936" w:rsidRDefault="00494936" w:rsidP="00494936">
      <w:pPr>
        <w:shd w:val="clear" w:color="auto" w:fill="FFFFFF"/>
        <w:tabs>
          <w:tab w:val="left" w:pos="403"/>
        </w:tabs>
        <w:ind w:firstLine="284"/>
        <w:jc w:val="both"/>
        <w:rPr>
          <w:rFonts w:eastAsia="Times New Roman"/>
          <w:color w:val="000000"/>
          <w:spacing w:val="-2"/>
          <w:lang w:val="uk-UA"/>
        </w:rPr>
      </w:pPr>
      <w:r w:rsidRPr="00494936">
        <w:rPr>
          <w:rFonts w:eastAsia="Times New Roman"/>
          <w:color w:val="000000"/>
          <w:spacing w:val="-2"/>
          <w:lang w:val="uk-UA"/>
        </w:rPr>
        <w:t xml:space="preserve">1. Сутність та склад товарних запасів торгового підприємства </w:t>
      </w:r>
    </w:p>
    <w:p w14:paraId="1B301C6D" w14:textId="77777777" w:rsidR="00494936" w:rsidRDefault="00494936" w:rsidP="00494936">
      <w:pPr>
        <w:shd w:val="clear" w:color="auto" w:fill="FFFFFF"/>
        <w:tabs>
          <w:tab w:val="left" w:pos="403"/>
        </w:tabs>
        <w:ind w:firstLine="284"/>
        <w:jc w:val="both"/>
        <w:rPr>
          <w:rFonts w:eastAsia="Times New Roman"/>
          <w:color w:val="000000"/>
          <w:spacing w:val="-2"/>
          <w:lang w:val="uk-UA"/>
        </w:rPr>
      </w:pPr>
      <w:r w:rsidRPr="00494936">
        <w:rPr>
          <w:rFonts w:eastAsia="Times New Roman"/>
          <w:color w:val="000000"/>
          <w:spacing w:val="-2"/>
          <w:lang w:val="uk-UA"/>
        </w:rPr>
        <w:t xml:space="preserve">2. Склад товарних запасів торгового підприємства </w:t>
      </w:r>
    </w:p>
    <w:p w14:paraId="074C9598" w14:textId="77777777" w:rsidR="00494936" w:rsidRDefault="00494936" w:rsidP="00494936">
      <w:pPr>
        <w:shd w:val="clear" w:color="auto" w:fill="FFFFFF"/>
        <w:tabs>
          <w:tab w:val="left" w:pos="403"/>
        </w:tabs>
        <w:ind w:firstLine="284"/>
        <w:jc w:val="both"/>
        <w:rPr>
          <w:rFonts w:eastAsia="Times New Roman"/>
          <w:color w:val="000000"/>
          <w:spacing w:val="-2"/>
          <w:lang w:val="uk-UA"/>
        </w:rPr>
      </w:pPr>
      <w:r w:rsidRPr="00494936">
        <w:rPr>
          <w:rFonts w:eastAsia="Times New Roman"/>
          <w:color w:val="000000"/>
          <w:spacing w:val="-2"/>
          <w:lang w:val="uk-UA"/>
        </w:rPr>
        <w:t xml:space="preserve">3. Абсолютні показники, що характеризують стан товарних запасів торгового підприємства </w:t>
      </w:r>
    </w:p>
    <w:p w14:paraId="29B65F71" w14:textId="77777777" w:rsidR="00494936" w:rsidRDefault="00494936" w:rsidP="00494936">
      <w:pPr>
        <w:shd w:val="clear" w:color="auto" w:fill="FFFFFF"/>
        <w:tabs>
          <w:tab w:val="left" w:pos="403"/>
        </w:tabs>
        <w:ind w:firstLine="284"/>
        <w:jc w:val="both"/>
        <w:rPr>
          <w:rFonts w:eastAsia="Times New Roman"/>
          <w:color w:val="000000"/>
          <w:spacing w:val="-2"/>
          <w:lang w:val="uk-UA"/>
        </w:rPr>
      </w:pPr>
      <w:r w:rsidRPr="00494936">
        <w:rPr>
          <w:rFonts w:eastAsia="Times New Roman"/>
          <w:color w:val="000000"/>
          <w:spacing w:val="-2"/>
          <w:lang w:val="uk-UA"/>
        </w:rPr>
        <w:t xml:space="preserve">4. Відносні показники, що характеризують стан товарних запасів торгового підприємств </w:t>
      </w:r>
    </w:p>
    <w:p w14:paraId="262C79B1" w14:textId="77777777" w:rsidR="00494936" w:rsidRDefault="00494936" w:rsidP="00494936">
      <w:pPr>
        <w:shd w:val="clear" w:color="auto" w:fill="FFFFFF"/>
        <w:tabs>
          <w:tab w:val="left" w:pos="403"/>
        </w:tabs>
        <w:ind w:firstLine="284"/>
        <w:jc w:val="both"/>
        <w:rPr>
          <w:rFonts w:eastAsia="Times New Roman"/>
          <w:color w:val="000000"/>
          <w:spacing w:val="-2"/>
          <w:lang w:val="uk-UA"/>
        </w:rPr>
      </w:pPr>
      <w:r w:rsidRPr="00494936">
        <w:rPr>
          <w:rFonts w:eastAsia="Times New Roman"/>
          <w:color w:val="000000"/>
          <w:spacing w:val="-2"/>
          <w:lang w:val="uk-UA"/>
        </w:rPr>
        <w:t xml:space="preserve">5. Зовнішні фактори, що визначають розмір та швидкість обороту товарних запасів </w:t>
      </w:r>
    </w:p>
    <w:p w14:paraId="62E939E4" w14:textId="77777777" w:rsidR="00494936" w:rsidRDefault="00494936" w:rsidP="00494936">
      <w:pPr>
        <w:shd w:val="clear" w:color="auto" w:fill="FFFFFF"/>
        <w:tabs>
          <w:tab w:val="left" w:pos="403"/>
        </w:tabs>
        <w:ind w:firstLine="284"/>
        <w:jc w:val="both"/>
        <w:rPr>
          <w:rFonts w:eastAsia="Times New Roman"/>
          <w:color w:val="000000"/>
          <w:spacing w:val="-2"/>
          <w:lang w:val="uk-UA"/>
        </w:rPr>
      </w:pPr>
      <w:r w:rsidRPr="00494936">
        <w:rPr>
          <w:rFonts w:eastAsia="Times New Roman"/>
          <w:color w:val="000000"/>
          <w:spacing w:val="-2"/>
          <w:lang w:val="uk-UA"/>
        </w:rPr>
        <w:t xml:space="preserve">6. Внутрішні фактори, що визначають розмір та швидкість обороту товарних запасів </w:t>
      </w:r>
    </w:p>
    <w:p w14:paraId="3D8DD57F" w14:textId="1345415D" w:rsidR="00C0419B" w:rsidRDefault="00494936" w:rsidP="00494936">
      <w:pPr>
        <w:shd w:val="clear" w:color="auto" w:fill="FFFFFF"/>
        <w:tabs>
          <w:tab w:val="left" w:pos="403"/>
        </w:tabs>
        <w:ind w:firstLine="284"/>
        <w:jc w:val="both"/>
        <w:rPr>
          <w:rFonts w:eastAsia="Times New Roman"/>
          <w:color w:val="000000"/>
          <w:spacing w:val="-2"/>
          <w:lang w:val="uk-UA"/>
        </w:rPr>
      </w:pPr>
      <w:r w:rsidRPr="00494936">
        <w:rPr>
          <w:rFonts w:eastAsia="Times New Roman"/>
          <w:color w:val="000000"/>
          <w:spacing w:val="-2"/>
          <w:lang w:val="uk-UA"/>
        </w:rPr>
        <w:t>7. Методи нормування товарних запасів</w:t>
      </w:r>
    </w:p>
    <w:p w14:paraId="64D4C73A" w14:textId="77777777" w:rsidR="00494936" w:rsidRDefault="00494936" w:rsidP="00494936">
      <w:pPr>
        <w:shd w:val="clear" w:color="auto" w:fill="FFFFFF"/>
        <w:tabs>
          <w:tab w:val="left" w:pos="403"/>
        </w:tabs>
        <w:ind w:firstLine="284"/>
        <w:jc w:val="both"/>
        <w:rPr>
          <w:lang w:val="uk-UA"/>
        </w:rPr>
      </w:pPr>
      <w:r>
        <w:rPr>
          <w:lang w:val="uk-UA"/>
        </w:rPr>
        <w:t>8. Задачі</w:t>
      </w:r>
    </w:p>
    <w:p w14:paraId="41BC08AA" w14:textId="0CD8662F" w:rsidR="00494936" w:rsidRPr="00494936" w:rsidRDefault="00494936" w:rsidP="00494936">
      <w:pPr>
        <w:shd w:val="clear" w:color="auto" w:fill="FFFFFF"/>
        <w:tabs>
          <w:tab w:val="left" w:pos="403"/>
        </w:tabs>
        <w:ind w:firstLine="284"/>
        <w:jc w:val="both"/>
        <w:rPr>
          <w:rFonts w:eastAsia="Times New Roman"/>
          <w:color w:val="000000"/>
          <w:spacing w:val="-2"/>
          <w:lang w:val="uk-UA"/>
        </w:rPr>
      </w:pPr>
    </w:p>
    <w:p w14:paraId="275FBBC5" w14:textId="5F1C6056" w:rsidR="00C0419B" w:rsidRPr="00735DE3" w:rsidRDefault="00D92CDE" w:rsidP="00735DE3">
      <w:pPr>
        <w:shd w:val="clear" w:color="auto" w:fill="FFFFFF"/>
        <w:ind w:firstLine="284"/>
        <w:jc w:val="center"/>
        <w:rPr>
          <w:rFonts w:eastAsia="Times New Roman"/>
          <w:b/>
          <w:bCs/>
          <w:color w:val="000000"/>
          <w:lang w:val="uk-UA"/>
        </w:rPr>
      </w:pPr>
      <w:r w:rsidRPr="00383B79">
        <w:rPr>
          <w:b/>
          <w:bCs/>
          <w:color w:val="000000"/>
          <w:lang w:val="uk-UA"/>
        </w:rPr>
        <w:t>Тема 8. Організаційно</w:t>
      </w:r>
      <w:r w:rsidRPr="00FB5B3E">
        <w:rPr>
          <w:b/>
          <w:bCs/>
          <w:color w:val="000000"/>
          <w:lang w:val="uk-UA"/>
        </w:rPr>
        <w:t>-економічні засади біржової діяльності</w:t>
      </w:r>
    </w:p>
    <w:p w14:paraId="79B3D80F" w14:textId="77777777" w:rsidR="005B21C8" w:rsidRDefault="00C20318" w:rsidP="005B21C8">
      <w:pPr>
        <w:shd w:val="clear" w:color="auto" w:fill="FFFFFF"/>
        <w:tabs>
          <w:tab w:val="left" w:pos="403"/>
        </w:tabs>
        <w:ind w:firstLine="284"/>
        <w:jc w:val="both"/>
        <w:rPr>
          <w:rFonts w:eastAsia="Times New Roman"/>
          <w:color w:val="000000"/>
          <w:spacing w:val="-2"/>
          <w:lang w:val="uk-UA"/>
        </w:rPr>
      </w:pPr>
      <w:r w:rsidRPr="00C20318">
        <w:rPr>
          <w:rFonts w:eastAsia="Times New Roman"/>
          <w:color w:val="000000"/>
          <w:spacing w:val="-2"/>
          <w:lang w:val="uk-UA"/>
        </w:rPr>
        <w:t xml:space="preserve">1. Назвіть основні форми торгівлі у світовій практиці. </w:t>
      </w:r>
    </w:p>
    <w:p w14:paraId="2D4F2F18" w14:textId="77777777" w:rsidR="005B21C8" w:rsidRDefault="00C20318" w:rsidP="005B21C8">
      <w:pPr>
        <w:shd w:val="clear" w:color="auto" w:fill="FFFFFF"/>
        <w:tabs>
          <w:tab w:val="left" w:pos="403"/>
        </w:tabs>
        <w:ind w:firstLine="284"/>
        <w:jc w:val="both"/>
        <w:rPr>
          <w:rFonts w:eastAsia="Times New Roman"/>
          <w:color w:val="000000"/>
          <w:spacing w:val="-2"/>
          <w:lang w:val="uk-UA"/>
        </w:rPr>
      </w:pPr>
      <w:r w:rsidRPr="00C20318">
        <w:rPr>
          <w:rFonts w:eastAsia="Times New Roman"/>
          <w:color w:val="000000"/>
          <w:spacing w:val="-2"/>
          <w:lang w:val="uk-UA"/>
        </w:rPr>
        <w:t xml:space="preserve">2. Наведіть порівняльну характеристику для біржової діяльності та інших форм оптової торгівлі. </w:t>
      </w:r>
    </w:p>
    <w:p w14:paraId="306A8B7A" w14:textId="209006F0" w:rsidR="005B21C8" w:rsidRDefault="00C20318" w:rsidP="005B21C8">
      <w:pPr>
        <w:shd w:val="clear" w:color="auto" w:fill="FFFFFF"/>
        <w:tabs>
          <w:tab w:val="left" w:pos="403"/>
        </w:tabs>
        <w:ind w:firstLine="284"/>
        <w:jc w:val="both"/>
        <w:rPr>
          <w:rFonts w:eastAsia="Times New Roman"/>
          <w:color w:val="000000"/>
          <w:spacing w:val="-2"/>
          <w:lang w:val="uk-UA"/>
        </w:rPr>
      </w:pPr>
      <w:r w:rsidRPr="00C20318">
        <w:rPr>
          <w:rFonts w:eastAsia="Times New Roman"/>
          <w:color w:val="000000"/>
          <w:spacing w:val="-2"/>
          <w:lang w:val="uk-UA"/>
        </w:rPr>
        <w:t>3. Дат</w:t>
      </w:r>
      <w:r w:rsidR="005B21C8">
        <w:rPr>
          <w:rFonts w:eastAsia="Times New Roman"/>
          <w:color w:val="000000"/>
          <w:spacing w:val="-2"/>
          <w:lang w:val="uk-UA"/>
        </w:rPr>
        <w:t>и</w:t>
      </w:r>
      <w:r w:rsidRPr="00C20318">
        <w:rPr>
          <w:rFonts w:eastAsia="Times New Roman"/>
          <w:color w:val="000000"/>
          <w:spacing w:val="-2"/>
          <w:lang w:val="uk-UA"/>
        </w:rPr>
        <w:t xml:space="preserve"> визначення економічної сутності біржового ринку.</w:t>
      </w:r>
    </w:p>
    <w:p w14:paraId="05553006" w14:textId="77777777" w:rsidR="005B21C8" w:rsidRDefault="00C20318" w:rsidP="005B21C8">
      <w:pPr>
        <w:shd w:val="clear" w:color="auto" w:fill="FFFFFF"/>
        <w:tabs>
          <w:tab w:val="left" w:pos="403"/>
        </w:tabs>
        <w:ind w:firstLine="284"/>
        <w:jc w:val="both"/>
        <w:rPr>
          <w:rFonts w:eastAsia="Times New Roman"/>
          <w:color w:val="000000"/>
          <w:spacing w:val="-2"/>
          <w:lang w:val="uk-UA"/>
        </w:rPr>
      </w:pPr>
      <w:r w:rsidRPr="00C20318">
        <w:rPr>
          <w:rFonts w:eastAsia="Times New Roman"/>
          <w:color w:val="000000"/>
          <w:spacing w:val="-2"/>
          <w:lang w:val="uk-UA"/>
        </w:rPr>
        <w:t xml:space="preserve">4. З чим пов’язане виникнення біржової торгівлі у світі? </w:t>
      </w:r>
    </w:p>
    <w:p w14:paraId="179800A5" w14:textId="77777777" w:rsidR="005B21C8" w:rsidRDefault="00C20318" w:rsidP="005B21C8">
      <w:pPr>
        <w:shd w:val="clear" w:color="auto" w:fill="FFFFFF"/>
        <w:tabs>
          <w:tab w:val="left" w:pos="403"/>
        </w:tabs>
        <w:ind w:firstLine="284"/>
        <w:jc w:val="both"/>
        <w:rPr>
          <w:rFonts w:eastAsia="Times New Roman"/>
          <w:color w:val="000000"/>
          <w:spacing w:val="-2"/>
          <w:lang w:val="uk-UA"/>
        </w:rPr>
      </w:pPr>
      <w:r w:rsidRPr="00C20318">
        <w:rPr>
          <w:rFonts w:eastAsia="Times New Roman"/>
          <w:color w:val="000000"/>
          <w:spacing w:val="-2"/>
          <w:lang w:val="uk-UA"/>
        </w:rPr>
        <w:t>5.</w:t>
      </w:r>
      <w:r w:rsidR="005B21C8">
        <w:rPr>
          <w:rFonts w:eastAsia="Times New Roman"/>
          <w:color w:val="000000"/>
          <w:spacing w:val="-2"/>
          <w:lang w:val="uk-UA"/>
        </w:rPr>
        <w:t xml:space="preserve"> Проаналізувати</w:t>
      </w:r>
      <w:r w:rsidRPr="00C20318">
        <w:rPr>
          <w:rFonts w:eastAsia="Times New Roman"/>
          <w:color w:val="000000"/>
          <w:spacing w:val="-2"/>
          <w:lang w:val="uk-UA"/>
        </w:rPr>
        <w:t xml:space="preserve"> історичні етапи розвитку біржової діяльності? </w:t>
      </w:r>
    </w:p>
    <w:p w14:paraId="54AFB038" w14:textId="20258426" w:rsidR="005B21C8" w:rsidRDefault="005B21C8" w:rsidP="005B21C8">
      <w:pPr>
        <w:shd w:val="clear" w:color="auto" w:fill="FFFFFF"/>
        <w:tabs>
          <w:tab w:val="left" w:pos="403"/>
        </w:tabs>
        <w:ind w:firstLine="284"/>
        <w:jc w:val="both"/>
        <w:rPr>
          <w:rFonts w:eastAsia="Times New Roman"/>
          <w:color w:val="000000"/>
          <w:spacing w:val="-2"/>
          <w:lang w:val="uk-UA"/>
        </w:rPr>
      </w:pPr>
      <w:r>
        <w:rPr>
          <w:rFonts w:eastAsia="Times New Roman"/>
          <w:color w:val="000000"/>
          <w:spacing w:val="-2"/>
          <w:lang w:val="uk-UA"/>
        </w:rPr>
        <w:t>6</w:t>
      </w:r>
      <w:r w:rsidR="00C20318" w:rsidRPr="00C20318">
        <w:rPr>
          <w:rFonts w:eastAsia="Times New Roman"/>
          <w:color w:val="000000"/>
          <w:spacing w:val="-2"/>
          <w:lang w:val="uk-UA"/>
        </w:rPr>
        <w:t xml:space="preserve">. У чому специфіка функцій біржової діяльності? </w:t>
      </w:r>
    </w:p>
    <w:p w14:paraId="5C642507" w14:textId="24D8E439" w:rsidR="00C0419B" w:rsidRDefault="005B21C8" w:rsidP="005B21C8">
      <w:pPr>
        <w:shd w:val="clear" w:color="auto" w:fill="FFFFFF"/>
        <w:tabs>
          <w:tab w:val="left" w:pos="403"/>
        </w:tabs>
        <w:ind w:firstLine="284"/>
        <w:jc w:val="both"/>
        <w:rPr>
          <w:lang w:val="uk-UA"/>
        </w:rPr>
      </w:pPr>
      <w:r>
        <w:rPr>
          <w:rFonts w:eastAsia="Times New Roman"/>
          <w:color w:val="000000"/>
          <w:spacing w:val="-2"/>
          <w:lang w:val="uk-UA"/>
        </w:rPr>
        <w:t>7.</w:t>
      </w:r>
      <w:r w:rsidR="00C20318" w:rsidRPr="00C20318">
        <w:rPr>
          <w:rFonts w:eastAsia="Times New Roman"/>
          <w:color w:val="000000"/>
          <w:spacing w:val="-2"/>
          <w:lang w:val="uk-UA"/>
        </w:rPr>
        <w:t xml:space="preserve"> Охарактеризуйте</w:t>
      </w:r>
      <w:r w:rsidR="00C20318" w:rsidRPr="00C20318">
        <w:rPr>
          <w:lang w:val="uk-UA"/>
        </w:rPr>
        <w:t xml:space="preserve"> організаційну структуру біржової діяльності.</w:t>
      </w:r>
    </w:p>
    <w:p w14:paraId="1DB7FD8A" w14:textId="43D2246B" w:rsidR="005B21C8" w:rsidRDefault="005B21C8" w:rsidP="005B21C8">
      <w:pPr>
        <w:shd w:val="clear" w:color="auto" w:fill="FFFFFF"/>
        <w:tabs>
          <w:tab w:val="left" w:pos="403"/>
        </w:tabs>
        <w:ind w:firstLine="284"/>
        <w:jc w:val="both"/>
        <w:rPr>
          <w:lang w:val="uk-UA"/>
        </w:rPr>
      </w:pPr>
      <w:r>
        <w:rPr>
          <w:lang w:val="uk-UA"/>
        </w:rPr>
        <w:t xml:space="preserve">8. </w:t>
      </w:r>
      <w:r>
        <w:t xml:space="preserve">У </w:t>
      </w:r>
      <w:r w:rsidRPr="005B21C8">
        <w:rPr>
          <w:lang w:val="uk-UA"/>
        </w:rPr>
        <w:t>чому полягає економічна сутність біржі</w:t>
      </w:r>
    </w:p>
    <w:p w14:paraId="7F14F22A" w14:textId="0797ADEA" w:rsidR="005B21C8" w:rsidRDefault="005B21C8" w:rsidP="005B21C8">
      <w:pPr>
        <w:shd w:val="clear" w:color="auto" w:fill="FFFFFF"/>
        <w:tabs>
          <w:tab w:val="left" w:pos="403"/>
        </w:tabs>
        <w:ind w:firstLine="284"/>
        <w:jc w:val="both"/>
        <w:rPr>
          <w:lang w:val="uk-UA"/>
        </w:rPr>
      </w:pPr>
      <w:r>
        <w:rPr>
          <w:lang w:val="uk-UA"/>
        </w:rPr>
        <w:t>9. Проаналізуйте основні та специфічні функції біржі</w:t>
      </w:r>
    </w:p>
    <w:p w14:paraId="177E02EB" w14:textId="4F2BC1F6" w:rsidR="005B21C8" w:rsidRPr="005B21C8" w:rsidRDefault="005B21C8" w:rsidP="005B21C8">
      <w:pPr>
        <w:shd w:val="clear" w:color="auto" w:fill="FFFFFF"/>
        <w:tabs>
          <w:tab w:val="left" w:pos="403"/>
        </w:tabs>
        <w:ind w:firstLine="284"/>
        <w:jc w:val="both"/>
        <w:rPr>
          <w:lang w:val="uk-UA"/>
        </w:rPr>
      </w:pPr>
      <w:r>
        <w:rPr>
          <w:lang w:val="uk-UA"/>
        </w:rPr>
        <w:t xml:space="preserve">10. </w:t>
      </w:r>
      <w:r w:rsidRPr="005B21C8">
        <w:rPr>
          <w:lang w:val="uk-UA"/>
        </w:rPr>
        <w:t>Виді</w:t>
      </w:r>
      <w:r>
        <w:rPr>
          <w:lang w:val="uk-UA"/>
        </w:rPr>
        <w:t>лити</w:t>
      </w:r>
      <w:r w:rsidRPr="005B21C8">
        <w:rPr>
          <w:lang w:val="uk-UA"/>
        </w:rPr>
        <w:t xml:space="preserve"> основні етапи освоєння електронної технології </w:t>
      </w:r>
      <w:r w:rsidRPr="005B21C8">
        <w:rPr>
          <w:lang w:val="uk-UA"/>
        </w:rPr>
        <w:lastRenderedPageBreak/>
        <w:t>біржової торгівлі.</w:t>
      </w:r>
    </w:p>
    <w:p w14:paraId="522BB22D" w14:textId="7143D6ED" w:rsidR="005B21C8" w:rsidRDefault="005B21C8" w:rsidP="005B21C8">
      <w:pPr>
        <w:shd w:val="clear" w:color="auto" w:fill="FFFFFF"/>
        <w:tabs>
          <w:tab w:val="left" w:pos="403"/>
        </w:tabs>
        <w:ind w:firstLine="284"/>
        <w:jc w:val="both"/>
        <w:rPr>
          <w:lang w:val="uk-UA"/>
        </w:rPr>
      </w:pPr>
      <w:r w:rsidRPr="005B21C8">
        <w:rPr>
          <w:lang w:val="uk-UA"/>
        </w:rPr>
        <w:t>11. У чому різниця між електронною торгівельною системою та електронною біржою</w:t>
      </w:r>
    </w:p>
    <w:p w14:paraId="5CE4B1E5" w14:textId="467CC21D" w:rsidR="005B21C8" w:rsidRPr="005B21C8" w:rsidRDefault="005B21C8" w:rsidP="005B21C8">
      <w:pPr>
        <w:shd w:val="clear" w:color="auto" w:fill="FFFFFF"/>
        <w:tabs>
          <w:tab w:val="left" w:pos="403"/>
        </w:tabs>
        <w:ind w:firstLine="284"/>
        <w:jc w:val="both"/>
        <w:rPr>
          <w:rFonts w:eastAsia="Times New Roman"/>
          <w:b/>
          <w:color w:val="000000"/>
          <w:lang w:val="uk-UA"/>
        </w:rPr>
      </w:pPr>
      <w:r>
        <w:rPr>
          <w:lang w:val="uk-UA"/>
        </w:rPr>
        <w:t>12. Задачі</w:t>
      </w:r>
    </w:p>
    <w:p w14:paraId="136F2597" w14:textId="77777777" w:rsidR="00C0419B" w:rsidRDefault="00C0419B" w:rsidP="00BA5015">
      <w:pPr>
        <w:shd w:val="clear" w:color="auto" w:fill="FFFFFF"/>
        <w:spacing w:line="312" w:lineRule="auto"/>
        <w:ind w:firstLine="284"/>
        <w:jc w:val="center"/>
        <w:rPr>
          <w:rFonts w:eastAsia="Times New Roman"/>
          <w:b/>
          <w:color w:val="000000"/>
          <w:lang w:val="uk-UA"/>
        </w:rPr>
      </w:pPr>
    </w:p>
    <w:p w14:paraId="5801F65A" w14:textId="50B80C7C" w:rsidR="00D37C93" w:rsidRPr="00A70697" w:rsidRDefault="00A70697" w:rsidP="00A70697">
      <w:pPr>
        <w:shd w:val="clear" w:color="auto" w:fill="FFFFFF"/>
        <w:tabs>
          <w:tab w:val="left" w:pos="403"/>
        </w:tabs>
        <w:spacing w:line="312" w:lineRule="auto"/>
        <w:ind w:firstLine="284"/>
        <w:jc w:val="center"/>
        <w:rPr>
          <w:rFonts w:eastAsia="Times New Roman"/>
          <w:b/>
          <w:bCs/>
          <w:i/>
          <w:iCs/>
          <w:color w:val="000000"/>
          <w:spacing w:val="-2"/>
          <w:lang w:val="uk-UA"/>
        </w:rPr>
      </w:pPr>
      <w:r w:rsidRPr="00A70697">
        <w:rPr>
          <w:rFonts w:eastAsia="Times New Roman"/>
          <w:b/>
          <w:bCs/>
          <w:i/>
          <w:iCs/>
          <w:color w:val="000000"/>
          <w:spacing w:val="-2"/>
          <w:lang w:val="uk-UA"/>
        </w:rPr>
        <w:t>5. ПРАКИЧНІ ЗАВДАННЯ</w:t>
      </w:r>
    </w:p>
    <w:p w14:paraId="53D2A914" w14:textId="77777777" w:rsidR="00A70697" w:rsidRPr="00625CAE" w:rsidRDefault="00A70697" w:rsidP="00A70697">
      <w:pPr>
        <w:shd w:val="clear" w:color="auto" w:fill="FFFFFF"/>
        <w:tabs>
          <w:tab w:val="left" w:pos="403"/>
        </w:tabs>
        <w:spacing w:line="312" w:lineRule="auto"/>
        <w:ind w:firstLine="284"/>
        <w:jc w:val="center"/>
        <w:rPr>
          <w:rFonts w:eastAsia="Times New Roman"/>
          <w:color w:val="000000"/>
          <w:spacing w:val="-2"/>
          <w:lang w:val="uk-UA"/>
        </w:rPr>
      </w:pPr>
    </w:p>
    <w:p w14:paraId="7FB0A861" w14:textId="38D8E76E" w:rsidR="002B7FC8" w:rsidRPr="002B7FC8" w:rsidRDefault="002B7FC8" w:rsidP="002B7FC8">
      <w:pPr>
        <w:shd w:val="clear" w:color="auto" w:fill="FFFFFF"/>
        <w:tabs>
          <w:tab w:val="left" w:pos="403"/>
          <w:tab w:val="left" w:pos="709"/>
        </w:tabs>
        <w:ind w:firstLine="284"/>
        <w:jc w:val="both"/>
        <w:rPr>
          <w:lang w:val="uk-UA"/>
        </w:rPr>
      </w:pPr>
      <w:r w:rsidRPr="002B7FC8">
        <w:rPr>
          <w:b/>
          <w:bCs/>
          <w:i/>
          <w:iCs/>
          <w:lang w:val="uk-UA"/>
        </w:rPr>
        <w:t xml:space="preserve">1. </w:t>
      </w:r>
      <w:r w:rsidRPr="002B7FC8">
        <w:rPr>
          <w:lang w:val="uk-UA"/>
        </w:rPr>
        <w:t>У звітному році обсяг випуску продукції складав 22000 тис. грн., а трудомісткість виробничої програми в цілому знизилася  порівнянні з базовим роком на 950 люд-днів. Річний виробіток в базовому році склав 120 тис. грн./</w:t>
      </w:r>
      <w:proofErr w:type="spellStart"/>
      <w:r w:rsidRPr="002B7FC8">
        <w:rPr>
          <w:lang w:val="uk-UA"/>
        </w:rPr>
        <w:t>чол</w:t>
      </w:r>
      <w:proofErr w:type="spellEnd"/>
      <w:r w:rsidRPr="002B7FC8">
        <w:rPr>
          <w:lang w:val="uk-UA"/>
        </w:rPr>
        <w:t>.</w:t>
      </w:r>
      <w:r>
        <w:rPr>
          <w:lang w:val="uk-UA"/>
        </w:rPr>
        <w:t xml:space="preserve"> </w:t>
      </w:r>
      <w:r w:rsidRPr="002B7FC8">
        <w:rPr>
          <w:lang w:val="uk-UA"/>
        </w:rPr>
        <w:t>Визначити вироб</w:t>
      </w:r>
      <w:r>
        <w:rPr>
          <w:lang w:val="uk-UA"/>
        </w:rPr>
        <w:t>і</w:t>
      </w:r>
      <w:r w:rsidRPr="002B7FC8">
        <w:rPr>
          <w:lang w:val="uk-UA"/>
        </w:rPr>
        <w:t>ток на 1 працюючого у звітному році і його відносний ріст, якщо відомо, що в цьому році було 238 робочих днів</w:t>
      </w:r>
      <w:r w:rsidR="00E86221">
        <w:rPr>
          <w:lang w:val="uk-UA"/>
        </w:rPr>
        <w:t>.</w:t>
      </w:r>
    </w:p>
    <w:p w14:paraId="3EAD8173" w14:textId="088B7D46" w:rsidR="002B7FC8" w:rsidRDefault="002B7FC8" w:rsidP="002B7FC8">
      <w:pPr>
        <w:shd w:val="clear" w:color="auto" w:fill="FFFFFF"/>
        <w:tabs>
          <w:tab w:val="left" w:pos="403"/>
          <w:tab w:val="left" w:pos="709"/>
        </w:tabs>
        <w:ind w:firstLine="284"/>
        <w:jc w:val="both"/>
        <w:rPr>
          <w:lang w:val="uk-UA"/>
        </w:rPr>
      </w:pPr>
      <w:r w:rsidRPr="002B7FC8">
        <w:rPr>
          <w:b/>
          <w:bCs/>
          <w:i/>
          <w:iCs/>
          <w:lang w:val="uk-UA"/>
        </w:rPr>
        <w:t>2</w:t>
      </w:r>
      <w:r>
        <w:rPr>
          <w:b/>
          <w:bCs/>
          <w:i/>
          <w:iCs/>
          <w:lang w:val="uk-UA"/>
        </w:rPr>
        <w:t xml:space="preserve">. </w:t>
      </w:r>
      <w:r w:rsidRPr="002B7FC8">
        <w:rPr>
          <w:lang w:val="uk-UA"/>
        </w:rPr>
        <w:t xml:space="preserve">Період поставки 8 днів, а період зриву поставки 2 дні. Для забезпечення виконання денної програми слід використати 960 кг борошна, при чому його витрати становлять 2%. Протягом місяця хлібозавод працює 25 робочих днів. Визначити місячну потребу заводу в </w:t>
      </w:r>
      <w:proofErr w:type="spellStart"/>
      <w:r w:rsidRPr="002B7FC8">
        <w:rPr>
          <w:lang w:val="uk-UA"/>
        </w:rPr>
        <w:t>борошні</w:t>
      </w:r>
      <w:proofErr w:type="spellEnd"/>
      <w:r w:rsidRPr="002B7FC8">
        <w:rPr>
          <w:lang w:val="uk-UA"/>
        </w:rPr>
        <w:t>, його мінімальний, середній, поточний  та максимальний запас</w:t>
      </w:r>
      <w:r>
        <w:rPr>
          <w:lang w:val="uk-UA"/>
        </w:rPr>
        <w:t>.</w:t>
      </w:r>
    </w:p>
    <w:p w14:paraId="631F4285" w14:textId="27DFEE44" w:rsidR="00E86221" w:rsidRPr="00E86221" w:rsidRDefault="00E86221" w:rsidP="00E86221">
      <w:pPr>
        <w:shd w:val="clear" w:color="auto" w:fill="FFFFFF"/>
        <w:tabs>
          <w:tab w:val="left" w:pos="403"/>
          <w:tab w:val="left" w:pos="709"/>
        </w:tabs>
        <w:ind w:firstLine="284"/>
        <w:jc w:val="both"/>
        <w:rPr>
          <w:b/>
          <w:bCs/>
          <w:i/>
          <w:iCs/>
          <w:lang w:val="ru-UA"/>
        </w:rPr>
      </w:pPr>
      <w:r w:rsidRPr="00E86221">
        <w:rPr>
          <w:b/>
          <w:bCs/>
          <w:i/>
          <w:iCs/>
          <w:lang w:val="uk-UA"/>
        </w:rPr>
        <w:t>3.</w:t>
      </w:r>
      <w:r>
        <w:rPr>
          <w:lang w:val="uk-UA"/>
        </w:rPr>
        <w:t xml:space="preserve"> </w:t>
      </w:r>
      <w:r w:rsidRPr="00E86221">
        <w:rPr>
          <w:lang w:val="uk-UA"/>
        </w:rPr>
        <w:t>Підприємство</w:t>
      </w:r>
      <w:r w:rsidRPr="00E86221">
        <w:rPr>
          <w:b/>
          <w:bCs/>
          <w:i/>
          <w:iCs/>
          <w:lang w:val="uk-UA"/>
        </w:rPr>
        <w:t xml:space="preserve"> </w:t>
      </w:r>
      <w:r w:rsidRPr="00E86221">
        <w:rPr>
          <w:lang w:val="uk-UA"/>
        </w:rPr>
        <w:t>розглядає питання виготовлення продукції самостійно чи закуповувати готовий продукт у іншого підприємства, якщо річна програма випуску 110 тис. шт., обладнання потужністю 60 кВт (вартість 1 кВт енергії – 0,3 грн./кВт), вартість ремонту наявного обладнання 5600 грн., норма часу на обробку 100  виробів 6,1 год. Ціна купленого виробу стороннього виробника – 66 коп.</w:t>
      </w:r>
      <w:r w:rsidRPr="00E86221">
        <w:rPr>
          <w:b/>
          <w:bCs/>
          <w:i/>
          <w:iCs/>
          <w:lang w:val="uk-UA"/>
        </w:rPr>
        <w:t xml:space="preserve"> </w:t>
      </w:r>
    </w:p>
    <w:p w14:paraId="78D38B7E" w14:textId="2A33682F" w:rsidR="00E86221" w:rsidRPr="00E86221" w:rsidRDefault="00E86221" w:rsidP="00E86221">
      <w:pPr>
        <w:shd w:val="clear" w:color="auto" w:fill="FFFFFF"/>
        <w:tabs>
          <w:tab w:val="left" w:pos="403"/>
          <w:tab w:val="left" w:pos="709"/>
        </w:tabs>
        <w:ind w:firstLine="284"/>
        <w:jc w:val="both"/>
        <w:rPr>
          <w:lang w:val="uk-UA"/>
        </w:rPr>
      </w:pPr>
      <w:r w:rsidRPr="00E86221">
        <w:rPr>
          <w:b/>
          <w:bCs/>
          <w:i/>
          <w:iCs/>
          <w:lang w:val="uk-UA"/>
        </w:rPr>
        <w:t>4.</w:t>
      </w:r>
      <w:r>
        <w:rPr>
          <w:lang w:val="uk-UA"/>
        </w:rPr>
        <w:t xml:space="preserve"> </w:t>
      </w:r>
      <w:r w:rsidRPr="00E86221">
        <w:rPr>
          <w:lang w:val="uk-UA"/>
        </w:rPr>
        <w:t>Річна потреба підприємства в матеріалі певного виду складає 1000 од. Технологічний процес передбачає неперервний виробничий цикл. Витрати на розміщення одного замовлення – 5 грн. Річні витрати на зберігання одиниці запасу матеріалу – 1,25 грн. Час поставки – 5 днів. Ціна одиниці матеріалу – 12,5. Визначити рентабельну величину замовлення, точку повторного замовлення та загальні річні витрати</w:t>
      </w:r>
    </w:p>
    <w:p w14:paraId="58C37CDB" w14:textId="618A8DA2" w:rsidR="002B7FC8" w:rsidRPr="002B7FC8" w:rsidRDefault="00E86221" w:rsidP="00E86221">
      <w:pPr>
        <w:shd w:val="clear" w:color="auto" w:fill="FFFFFF"/>
        <w:tabs>
          <w:tab w:val="left" w:pos="403"/>
          <w:tab w:val="left" w:pos="709"/>
        </w:tabs>
        <w:ind w:firstLine="284"/>
        <w:jc w:val="both"/>
        <w:rPr>
          <w:lang w:val="uk-UA"/>
        </w:rPr>
      </w:pPr>
      <w:r w:rsidRPr="00E86221">
        <w:rPr>
          <w:b/>
          <w:bCs/>
          <w:i/>
          <w:iCs/>
          <w:lang w:val="uk-UA"/>
        </w:rPr>
        <w:t>5.</w:t>
      </w:r>
      <w:r>
        <w:rPr>
          <w:lang w:val="uk-UA"/>
        </w:rPr>
        <w:t xml:space="preserve"> </w:t>
      </w:r>
      <w:r w:rsidRPr="00E86221">
        <w:rPr>
          <w:lang w:val="uk-UA"/>
        </w:rPr>
        <w:t>Складання виробу відбувається на потоковій лінії, яка функціонує щодня. Один з складових вузлів виробу виготовляється в іншому цеху підприємства. Цех випускає 100 вузлів на день при виробничій потребі потокової лінії для складання – 40 вузлів.</w:t>
      </w:r>
      <w:r>
        <w:rPr>
          <w:lang w:val="uk-UA"/>
        </w:rPr>
        <w:t xml:space="preserve"> </w:t>
      </w:r>
      <w:r w:rsidRPr="00E86221">
        <w:rPr>
          <w:lang w:val="uk-UA"/>
        </w:rPr>
        <w:t>Пічна потреба в виробах – 10000 шт. Річні витрати на розміщення одного замовлення – 50 грн</w:t>
      </w:r>
      <w:r>
        <w:rPr>
          <w:lang w:val="uk-UA"/>
        </w:rPr>
        <w:t xml:space="preserve">. </w:t>
      </w:r>
      <w:r w:rsidRPr="00E86221">
        <w:rPr>
          <w:lang w:val="uk-UA"/>
        </w:rPr>
        <w:t xml:space="preserve">Повідомляти про потребу в поповненні запасу вузлів слід на тиждень (7 </w:t>
      </w:r>
      <w:r w:rsidRPr="00E86221">
        <w:rPr>
          <w:lang w:val="uk-UA"/>
        </w:rPr>
        <w:lastRenderedPageBreak/>
        <w:t>днів) наперед. Визначити оптимальний розмір партії виробництва вузла і точку повторного замовлення</w:t>
      </w:r>
    </w:p>
    <w:p w14:paraId="0EE02B4D" w14:textId="5BD1980D" w:rsidR="00E86221" w:rsidRDefault="00E86221" w:rsidP="00E86221">
      <w:pPr>
        <w:widowControl/>
        <w:shd w:val="clear" w:color="auto" w:fill="FFFFFF"/>
        <w:tabs>
          <w:tab w:val="left" w:pos="709"/>
          <w:tab w:val="left" w:pos="1134"/>
        </w:tabs>
        <w:ind w:firstLine="284"/>
        <w:rPr>
          <w:lang w:val="uk-UA"/>
        </w:rPr>
      </w:pPr>
      <w:r w:rsidRPr="00E86221">
        <w:rPr>
          <w:b/>
          <w:bCs/>
          <w:i/>
          <w:iCs/>
          <w:lang w:val="uk-UA"/>
        </w:rPr>
        <w:t>6.</w:t>
      </w:r>
      <w:r>
        <w:rPr>
          <w:lang w:val="uk-UA"/>
        </w:rPr>
        <w:t xml:space="preserve"> </w:t>
      </w:r>
      <w:r w:rsidRPr="00E86221">
        <w:rPr>
          <w:lang w:val="uk-UA"/>
        </w:rPr>
        <w:t>На основі даних спостережного листа фотографії використання робочого часу:</w:t>
      </w:r>
      <w:r>
        <w:rPr>
          <w:lang w:val="uk-UA"/>
        </w:rPr>
        <w:t xml:space="preserve"> </w:t>
      </w:r>
    </w:p>
    <w:p w14:paraId="45D51B45" w14:textId="77777777" w:rsidR="00E86221" w:rsidRDefault="00E86221" w:rsidP="00E86221">
      <w:pPr>
        <w:widowControl/>
        <w:shd w:val="clear" w:color="auto" w:fill="FFFFFF"/>
        <w:tabs>
          <w:tab w:val="left" w:pos="709"/>
          <w:tab w:val="left" w:pos="1134"/>
        </w:tabs>
        <w:ind w:firstLine="284"/>
        <w:rPr>
          <w:lang w:val="uk-UA"/>
        </w:rPr>
      </w:pPr>
      <w:r w:rsidRPr="00E86221">
        <w:rPr>
          <w:lang w:val="uk-UA"/>
        </w:rPr>
        <w:t>а) скласти баланс робочого часу;</w:t>
      </w:r>
    </w:p>
    <w:p w14:paraId="174D50B1" w14:textId="77777777" w:rsidR="00E86221" w:rsidRDefault="00E86221" w:rsidP="00E86221">
      <w:pPr>
        <w:widowControl/>
        <w:shd w:val="clear" w:color="auto" w:fill="FFFFFF"/>
        <w:tabs>
          <w:tab w:val="left" w:pos="709"/>
          <w:tab w:val="left" w:pos="1134"/>
        </w:tabs>
        <w:ind w:firstLine="284"/>
        <w:rPr>
          <w:lang w:val="uk-UA"/>
        </w:rPr>
      </w:pPr>
      <w:r w:rsidRPr="00E86221">
        <w:rPr>
          <w:lang w:val="uk-UA"/>
        </w:rPr>
        <w:t>б) розрахувати коефіцієнт фактичного завантаження робітника;</w:t>
      </w:r>
    </w:p>
    <w:p w14:paraId="270C2231" w14:textId="77777777" w:rsidR="00E86221" w:rsidRDefault="00E86221" w:rsidP="00E86221">
      <w:pPr>
        <w:widowControl/>
        <w:shd w:val="clear" w:color="auto" w:fill="FFFFFF"/>
        <w:tabs>
          <w:tab w:val="left" w:pos="709"/>
          <w:tab w:val="left" w:pos="1134"/>
        </w:tabs>
        <w:ind w:firstLine="284"/>
        <w:rPr>
          <w:lang w:val="uk-UA"/>
        </w:rPr>
      </w:pPr>
      <w:r w:rsidRPr="00E86221">
        <w:rPr>
          <w:lang w:val="uk-UA"/>
        </w:rPr>
        <w:t>в) визначити процент втрат робочого часу по вині працівника;</w:t>
      </w:r>
    </w:p>
    <w:p w14:paraId="35A77C96" w14:textId="794A00C3" w:rsidR="00E86221" w:rsidRDefault="00E86221" w:rsidP="00E86221">
      <w:pPr>
        <w:widowControl/>
        <w:shd w:val="clear" w:color="auto" w:fill="FFFFFF"/>
        <w:tabs>
          <w:tab w:val="left" w:pos="709"/>
          <w:tab w:val="left" w:pos="1134"/>
        </w:tabs>
        <w:ind w:firstLine="284"/>
        <w:rPr>
          <w:lang w:val="uk-UA"/>
        </w:rPr>
      </w:pPr>
      <w:r w:rsidRPr="00E86221">
        <w:rPr>
          <w:lang w:val="uk-UA"/>
        </w:rPr>
        <w:t>г) розрахувати процент втрати робочого часу по причинах, що не залежать від робітника</w:t>
      </w:r>
    </w:p>
    <w:p w14:paraId="42C36A95" w14:textId="488C75C7" w:rsidR="00E86221" w:rsidRDefault="00E86221" w:rsidP="00E86221">
      <w:pPr>
        <w:widowControl/>
        <w:shd w:val="clear" w:color="auto" w:fill="FFFFFF"/>
        <w:tabs>
          <w:tab w:val="left" w:pos="709"/>
          <w:tab w:val="left" w:pos="1134"/>
        </w:tabs>
        <w:spacing w:line="312" w:lineRule="auto"/>
        <w:ind w:firstLine="284"/>
        <w:jc w:val="center"/>
        <w:rPr>
          <w:lang w:val="uk-UA"/>
        </w:rPr>
      </w:pPr>
      <w:r>
        <w:rPr>
          <w:lang w:val="uk-UA"/>
        </w:rPr>
        <w:t>Лист спостережень</w:t>
      </w:r>
    </w:p>
    <w:tbl>
      <w:tblPr>
        <w:tblStyle w:val="af"/>
        <w:tblW w:w="0" w:type="auto"/>
        <w:tblLook w:val="04A0" w:firstRow="1" w:lastRow="0" w:firstColumn="1" w:lastColumn="0" w:noHBand="0" w:noVBand="1"/>
      </w:tblPr>
      <w:tblGrid>
        <w:gridCol w:w="416"/>
        <w:gridCol w:w="4654"/>
        <w:gridCol w:w="1270"/>
      </w:tblGrid>
      <w:tr w:rsidR="00E86221" w14:paraId="24275B49" w14:textId="77777777" w:rsidTr="00513D8B">
        <w:tc>
          <w:tcPr>
            <w:tcW w:w="416" w:type="dxa"/>
          </w:tcPr>
          <w:p w14:paraId="41483611" w14:textId="2B02E195" w:rsidR="00E86221" w:rsidRDefault="00E86221" w:rsidP="00E86221">
            <w:pPr>
              <w:widowControl/>
              <w:tabs>
                <w:tab w:val="left" w:pos="709"/>
                <w:tab w:val="left" w:pos="1134"/>
              </w:tabs>
              <w:jc w:val="center"/>
              <w:rPr>
                <w:lang w:val="uk-UA"/>
              </w:rPr>
            </w:pPr>
            <w:r>
              <w:rPr>
                <w:lang w:val="uk-UA"/>
              </w:rPr>
              <w:t>№</w:t>
            </w:r>
          </w:p>
        </w:tc>
        <w:tc>
          <w:tcPr>
            <w:tcW w:w="4654" w:type="dxa"/>
          </w:tcPr>
          <w:p w14:paraId="0A4EEE97" w14:textId="10E83359" w:rsidR="00E86221" w:rsidRDefault="00E86221" w:rsidP="00E86221">
            <w:pPr>
              <w:widowControl/>
              <w:tabs>
                <w:tab w:val="left" w:pos="709"/>
                <w:tab w:val="left" w:pos="1134"/>
              </w:tabs>
              <w:jc w:val="center"/>
              <w:rPr>
                <w:lang w:val="uk-UA"/>
              </w:rPr>
            </w:pPr>
            <w:r>
              <w:rPr>
                <w:lang w:val="uk-UA"/>
              </w:rPr>
              <w:t>Що спостерігалося</w:t>
            </w:r>
          </w:p>
        </w:tc>
        <w:tc>
          <w:tcPr>
            <w:tcW w:w="1270" w:type="dxa"/>
          </w:tcPr>
          <w:p w14:paraId="1123C41E" w14:textId="13DBA68F" w:rsidR="00E86221" w:rsidRDefault="00E86221" w:rsidP="00513D8B">
            <w:pPr>
              <w:widowControl/>
              <w:tabs>
                <w:tab w:val="left" w:pos="709"/>
                <w:tab w:val="left" w:pos="1134"/>
              </w:tabs>
              <w:ind w:left="-57" w:right="-57"/>
              <w:jc w:val="center"/>
              <w:rPr>
                <w:lang w:val="uk-UA"/>
              </w:rPr>
            </w:pPr>
            <w:r>
              <w:rPr>
                <w:lang w:val="uk-UA"/>
              </w:rPr>
              <w:t>Поточний час, год. і хв.</w:t>
            </w:r>
          </w:p>
        </w:tc>
      </w:tr>
      <w:tr w:rsidR="00E86221" w14:paraId="25B30077" w14:textId="77777777" w:rsidTr="00513D8B">
        <w:tc>
          <w:tcPr>
            <w:tcW w:w="416" w:type="dxa"/>
          </w:tcPr>
          <w:p w14:paraId="14E5D5B1" w14:textId="73794D66" w:rsidR="00E86221" w:rsidRDefault="00E86221" w:rsidP="00E86221">
            <w:pPr>
              <w:widowControl/>
              <w:tabs>
                <w:tab w:val="left" w:pos="709"/>
                <w:tab w:val="left" w:pos="1134"/>
              </w:tabs>
              <w:jc w:val="center"/>
              <w:rPr>
                <w:lang w:val="uk-UA"/>
              </w:rPr>
            </w:pPr>
            <w:r>
              <w:rPr>
                <w:lang w:val="uk-UA"/>
              </w:rPr>
              <w:t>1</w:t>
            </w:r>
          </w:p>
        </w:tc>
        <w:tc>
          <w:tcPr>
            <w:tcW w:w="4654" w:type="dxa"/>
          </w:tcPr>
          <w:p w14:paraId="5043966E" w14:textId="1743D86E" w:rsidR="00E86221" w:rsidRDefault="00E86221" w:rsidP="00E86221">
            <w:pPr>
              <w:widowControl/>
              <w:tabs>
                <w:tab w:val="left" w:pos="709"/>
                <w:tab w:val="left" w:pos="1134"/>
              </w:tabs>
              <w:rPr>
                <w:lang w:val="uk-UA"/>
              </w:rPr>
            </w:pPr>
            <w:r w:rsidRPr="00E86221">
              <w:rPr>
                <w:bCs/>
                <w:color w:val="000000"/>
                <w:lang w:val="uk-UA"/>
              </w:rPr>
              <w:t>Початок спостереження</w:t>
            </w:r>
          </w:p>
        </w:tc>
        <w:tc>
          <w:tcPr>
            <w:tcW w:w="1270" w:type="dxa"/>
          </w:tcPr>
          <w:p w14:paraId="4BEEDD77" w14:textId="4690F091" w:rsidR="00E86221" w:rsidRDefault="00E86221" w:rsidP="00513D8B">
            <w:pPr>
              <w:widowControl/>
              <w:tabs>
                <w:tab w:val="left" w:pos="709"/>
                <w:tab w:val="left" w:pos="1134"/>
              </w:tabs>
              <w:ind w:left="-57" w:right="-57"/>
              <w:jc w:val="center"/>
              <w:rPr>
                <w:lang w:val="uk-UA"/>
              </w:rPr>
            </w:pPr>
            <w:r>
              <w:rPr>
                <w:lang w:val="uk-UA"/>
              </w:rPr>
              <w:t>8.00</w:t>
            </w:r>
          </w:p>
        </w:tc>
      </w:tr>
      <w:tr w:rsidR="00E86221" w14:paraId="0ADE4CB9" w14:textId="77777777" w:rsidTr="00513D8B">
        <w:tc>
          <w:tcPr>
            <w:tcW w:w="416" w:type="dxa"/>
          </w:tcPr>
          <w:p w14:paraId="5F258DBA" w14:textId="446D7D8C" w:rsidR="00E86221" w:rsidRDefault="00E86221" w:rsidP="00E86221">
            <w:pPr>
              <w:widowControl/>
              <w:tabs>
                <w:tab w:val="left" w:pos="709"/>
                <w:tab w:val="left" w:pos="1134"/>
              </w:tabs>
              <w:jc w:val="center"/>
              <w:rPr>
                <w:lang w:val="uk-UA"/>
              </w:rPr>
            </w:pPr>
            <w:r>
              <w:rPr>
                <w:lang w:val="uk-UA"/>
              </w:rPr>
              <w:t>2</w:t>
            </w:r>
          </w:p>
        </w:tc>
        <w:tc>
          <w:tcPr>
            <w:tcW w:w="4654" w:type="dxa"/>
          </w:tcPr>
          <w:p w14:paraId="3EBAF0C3" w14:textId="58021D04" w:rsidR="00E86221" w:rsidRPr="00E86221" w:rsidRDefault="00E86221" w:rsidP="00E86221">
            <w:pPr>
              <w:widowControl/>
              <w:tabs>
                <w:tab w:val="left" w:pos="709"/>
                <w:tab w:val="left" w:pos="1134"/>
              </w:tabs>
              <w:rPr>
                <w:bCs/>
                <w:lang w:val="uk-UA"/>
              </w:rPr>
            </w:pPr>
            <w:r w:rsidRPr="00E86221">
              <w:rPr>
                <w:bCs/>
                <w:color w:val="000000"/>
                <w:lang w:val="uk-UA"/>
              </w:rPr>
              <w:t>Підготовка інструменту</w:t>
            </w:r>
          </w:p>
        </w:tc>
        <w:tc>
          <w:tcPr>
            <w:tcW w:w="1270" w:type="dxa"/>
          </w:tcPr>
          <w:p w14:paraId="24B33AAA" w14:textId="3F1EE496" w:rsidR="00E86221" w:rsidRDefault="00E86221" w:rsidP="00513D8B">
            <w:pPr>
              <w:widowControl/>
              <w:tabs>
                <w:tab w:val="left" w:pos="709"/>
                <w:tab w:val="left" w:pos="1134"/>
              </w:tabs>
              <w:ind w:left="-57" w:right="-57"/>
              <w:jc w:val="center"/>
              <w:rPr>
                <w:lang w:val="uk-UA"/>
              </w:rPr>
            </w:pPr>
            <w:r>
              <w:rPr>
                <w:lang w:val="uk-UA"/>
              </w:rPr>
              <w:t>8.</w:t>
            </w:r>
            <w:r w:rsidR="00232145">
              <w:rPr>
                <w:lang w:val="uk-UA"/>
              </w:rPr>
              <w:t>0</w:t>
            </w:r>
            <w:r>
              <w:rPr>
                <w:lang w:val="uk-UA"/>
              </w:rPr>
              <w:t>0-8.</w:t>
            </w:r>
            <w:r w:rsidR="00232145">
              <w:rPr>
                <w:lang w:val="uk-UA"/>
              </w:rPr>
              <w:t>1</w:t>
            </w:r>
            <w:r>
              <w:rPr>
                <w:lang w:val="uk-UA"/>
              </w:rPr>
              <w:t>0</w:t>
            </w:r>
          </w:p>
        </w:tc>
      </w:tr>
      <w:tr w:rsidR="00E86221" w14:paraId="39CE811A" w14:textId="77777777" w:rsidTr="00513D8B">
        <w:tc>
          <w:tcPr>
            <w:tcW w:w="416" w:type="dxa"/>
          </w:tcPr>
          <w:p w14:paraId="0D321B32" w14:textId="432BF14B" w:rsidR="00E86221" w:rsidRDefault="00E86221" w:rsidP="00E86221">
            <w:pPr>
              <w:widowControl/>
              <w:tabs>
                <w:tab w:val="left" w:pos="709"/>
                <w:tab w:val="left" w:pos="1134"/>
              </w:tabs>
              <w:jc w:val="center"/>
              <w:rPr>
                <w:lang w:val="uk-UA"/>
              </w:rPr>
            </w:pPr>
            <w:r>
              <w:rPr>
                <w:lang w:val="uk-UA"/>
              </w:rPr>
              <w:t>3</w:t>
            </w:r>
          </w:p>
        </w:tc>
        <w:tc>
          <w:tcPr>
            <w:tcW w:w="4654" w:type="dxa"/>
          </w:tcPr>
          <w:p w14:paraId="5649F34D" w14:textId="6F993928" w:rsidR="00E86221" w:rsidRPr="00E86221" w:rsidRDefault="00E86221" w:rsidP="00E86221">
            <w:pPr>
              <w:widowControl/>
              <w:tabs>
                <w:tab w:val="left" w:pos="709"/>
                <w:tab w:val="left" w:pos="1134"/>
              </w:tabs>
              <w:rPr>
                <w:bCs/>
                <w:lang w:val="uk-UA"/>
              </w:rPr>
            </w:pPr>
            <w:r w:rsidRPr="00E86221">
              <w:rPr>
                <w:bCs/>
                <w:color w:val="000000"/>
                <w:lang w:val="uk-UA"/>
              </w:rPr>
              <w:t>Одержання креслення деталі та ознайомлення з ним</w:t>
            </w:r>
          </w:p>
        </w:tc>
        <w:tc>
          <w:tcPr>
            <w:tcW w:w="1270" w:type="dxa"/>
          </w:tcPr>
          <w:p w14:paraId="6E07BC44" w14:textId="233488CD" w:rsidR="00E86221" w:rsidRDefault="00232145" w:rsidP="00513D8B">
            <w:pPr>
              <w:widowControl/>
              <w:tabs>
                <w:tab w:val="left" w:pos="709"/>
                <w:tab w:val="left" w:pos="1134"/>
              </w:tabs>
              <w:ind w:left="-57" w:right="-57"/>
              <w:jc w:val="center"/>
              <w:rPr>
                <w:lang w:val="uk-UA"/>
              </w:rPr>
            </w:pPr>
            <w:r>
              <w:rPr>
                <w:lang w:val="uk-UA"/>
              </w:rPr>
              <w:t>8.10-8.20</w:t>
            </w:r>
          </w:p>
        </w:tc>
      </w:tr>
      <w:tr w:rsidR="00E86221" w14:paraId="2DA50CF9" w14:textId="77777777" w:rsidTr="00513D8B">
        <w:tc>
          <w:tcPr>
            <w:tcW w:w="416" w:type="dxa"/>
          </w:tcPr>
          <w:p w14:paraId="423B9AC9" w14:textId="3170ECFA" w:rsidR="00E86221" w:rsidRDefault="00232145" w:rsidP="00E86221">
            <w:pPr>
              <w:widowControl/>
              <w:tabs>
                <w:tab w:val="left" w:pos="709"/>
                <w:tab w:val="left" w:pos="1134"/>
              </w:tabs>
              <w:jc w:val="center"/>
              <w:rPr>
                <w:lang w:val="uk-UA"/>
              </w:rPr>
            </w:pPr>
            <w:r>
              <w:rPr>
                <w:lang w:val="uk-UA"/>
              </w:rPr>
              <w:t>4</w:t>
            </w:r>
          </w:p>
        </w:tc>
        <w:tc>
          <w:tcPr>
            <w:tcW w:w="4654" w:type="dxa"/>
          </w:tcPr>
          <w:p w14:paraId="03ADF0C8" w14:textId="7DAE463F" w:rsidR="00E86221" w:rsidRDefault="00232145" w:rsidP="00232145">
            <w:pPr>
              <w:widowControl/>
              <w:tabs>
                <w:tab w:val="left" w:pos="709"/>
                <w:tab w:val="left" w:pos="1134"/>
              </w:tabs>
              <w:rPr>
                <w:lang w:val="uk-UA"/>
              </w:rPr>
            </w:pPr>
            <w:r>
              <w:rPr>
                <w:lang w:val="uk-UA"/>
              </w:rPr>
              <w:t>Інструктаж майстра</w:t>
            </w:r>
          </w:p>
        </w:tc>
        <w:tc>
          <w:tcPr>
            <w:tcW w:w="1270" w:type="dxa"/>
          </w:tcPr>
          <w:p w14:paraId="42FAE161" w14:textId="4B1FA297" w:rsidR="00E86221" w:rsidRDefault="00232145" w:rsidP="00513D8B">
            <w:pPr>
              <w:widowControl/>
              <w:tabs>
                <w:tab w:val="left" w:pos="709"/>
                <w:tab w:val="left" w:pos="1134"/>
              </w:tabs>
              <w:ind w:left="-57" w:right="-57"/>
              <w:jc w:val="center"/>
              <w:rPr>
                <w:lang w:val="uk-UA"/>
              </w:rPr>
            </w:pPr>
            <w:r>
              <w:rPr>
                <w:lang w:val="uk-UA"/>
              </w:rPr>
              <w:t>8.20-8.26</w:t>
            </w:r>
          </w:p>
        </w:tc>
      </w:tr>
      <w:tr w:rsidR="00E86221" w14:paraId="265503EF" w14:textId="77777777" w:rsidTr="00513D8B">
        <w:tc>
          <w:tcPr>
            <w:tcW w:w="416" w:type="dxa"/>
          </w:tcPr>
          <w:p w14:paraId="2FEF71EB" w14:textId="17AD4B68" w:rsidR="00E86221" w:rsidRDefault="00232145" w:rsidP="00E86221">
            <w:pPr>
              <w:widowControl/>
              <w:tabs>
                <w:tab w:val="left" w:pos="709"/>
                <w:tab w:val="left" w:pos="1134"/>
              </w:tabs>
              <w:jc w:val="center"/>
              <w:rPr>
                <w:lang w:val="uk-UA"/>
              </w:rPr>
            </w:pPr>
            <w:r>
              <w:rPr>
                <w:lang w:val="uk-UA"/>
              </w:rPr>
              <w:t>5</w:t>
            </w:r>
          </w:p>
        </w:tc>
        <w:tc>
          <w:tcPr>
            <w:tcW w:w="4654" w:type="dxa"/>
          </w:tcPr>
          <w:p w14:paraId="0FF20676" w14:textId="4E2C516C" w:rsidR="00E86221" w:rsidRDefault="00232145" w:rsidP="00232145">
            <w:pPr>
              <w:widowControl/>
              <w:tabs>
                <w:tab w:val="left" w:pos="709"/>
                <w:tab w:val="left" w:pos="1134"/>
              </w:tabs>
              <w:rPr>
                <w:lang w:val="uk-UA"/>
              </w:rPr>
            </w:pPr>
            <w:r>
              <w:rPr>
                <w:lang w:val="uk-UA"/>
              </w:rPr>
              <w:t>Налагодження верстату</w:t>
            </w:r>
          </w:p>
        </w:tc>
        <w:tc>
          <w:tcPr>
            <w:tcW w:w="1270" w:type="dxa"/>
          </w:tcPr>
          <w:p w14:paraId="52EE9849" w14:textId="7450C808" w:rsidR="00E86221" w:rsidRDefault="00232145" w:rsidP="00513D8B">
            <w:pPr>
              <w:widowControl/>
              <w:tabs>
                <w:tab w:val="left" w:pos="709"/>
                <w:tab w:val="left" w:pos="1134"/>
              </w:tabs>
              <w:ind w:left="-57" w:right="-57"/>
              <w:jc w:val="center"/>
              <w:rPr>
                <w:lang w:val="uk-UA"/>
              </w:rPr>
            </w:pPr>
            <w:r>
              <w:rPr>
                <w:lang w:val="uk-UA"/>
              </w:rPr>
              <w:t>8.26-8.35</w:t>
            </w:r>
          </w:p>
        </w:tc>
      </w:tr>
      <w:tr w:rsidR="00E86221" w14:paraId="445FEA8E" w14:textId="77777777" w:rsidTr="00513D8B">
        <w:tc>
          <w:tcPr>
            <w:tcW w:w="416" w:type="dxa"/>
          </w:tcPr>
          <w:p w14:paraId="2684B261" w14:textId="5A16CA2C" w:rsidR="00E86221" w:rsidRDefault="00232145" w:rsidP="00E86221">
            <w:pPr>
              <w:widowControl/>
              <w:tabs>
                <w:tab w:val="left" w:pos="709"/>
                <w:tab w:val="left" w:pos="1134"/>
              </w:tabs>
              <w:jc w:val="center"/>
              <w:rPr>
                <w:lang w:val="uk-UA"/>
              </w:rPr>
            </w:pPr>
            <w:r>
              <w:rPr>
                <w:lang w:val="uk-UA"/>
              </w:rPr>
              <w:t>6</w:t>
            </w:r>
          </w:p>
        </w:tc>
        <w:tc>
          <w:tcPr>
            <w:tcW w:w="4654" w:type="dxa"/>
          </w:tcPr>
          <w:p w14:paraId="4BBC02D0" w14:textId="753A34EC" w:rsidR="00E86221" w:rsidRDefault="00232145" w:rsidP="00232145">
            <w:pPr>
              <w:widowControl/>
              <w:tabs>
                <w:tab w:val="left" w:pos="709"/>
                <w:tab w:val="left" w:pos="1134"/>
              </w:tabs>
              <w:rPr>
                <w:lang w:val="uk-UA"/>
              </w:rPr>
            </w:pPr>
            <w:r>
              <w:rPr>
                <w:lang w:val="uk-UA"/>
              </w:rPr>
              <w:t>Обробка деталей</w:t>
            </w:r>
          </w:p>
        </w:tc>
        <w:tc>
          <w:tcPr>
            <w:tcW w:w="1270" w:type="dxa"/>
          </w:tcPr>
          <w:p w14:paraId="06C4BBA9" w14:textId="29F8F2C6" w:rsidR="00E86221" w:rsidRDefault="00232145" w:rsidP="00513D8B">
            <w:pPr>
              <w:widowControl/>
              <w:tabs>
                <w:tab w:val="left" w:pos="709"/>
                <w:tab w:val="left" w:pos="1134"/>
              </w:tabs>
              <w:ind w:left="-57" w:right="-57"/>
              <w:jc w:val="center"/>
              <w:rPr>
                <w:lang w:val="uk-UA"/>
              </w:rPr>
            </w:pPr>
            <w:r>
              <w:rPr>
                <w:lang w:val="uk-UA"/>
              </w:rPr>
              <w:t>8.35-10.50</w:t>
            </w:r>
          </w:p>
        </w:tc>
      </w:tr>
      <w:tr w:rsidR="00E86221" w14:paraId="3919BA0A" w14:textId="77777777" w:rsidTr="00513D8B">
        <w:tc>
          <w:tcPr>
            <w:tcW w:w="416" w:type="dxa"/>
          </w:tcPr>
          <w:p w14:paraId="2EB63137" w14:textId="4E864EBA" w:rsidR="00E86221" w:rsidRDefault="00232145" w:rsidP="00E86221">
            <w:pPr>
              <w:widowControl/>
              <w:tabs>
                <w:tab w:val="left" w:pos="709"/>
                <w:tab w:val="left" w:pos="1134"/>
              </w:tabs>
              <w:jc w:val="center"/>
              <w:rPr>
                <w:lang w:val="uk-UA"/>
              </w:rPr>
            </w:pPr>
            <w:r>
              <w:rPr>
                <w:lang w:val="uk-UA"/>
              </w:rPr>
              <w:t>7</w:t>
            </w:r>
          </w:p>
        </w:tc>
        <w:tc>
          <w:tcPr>
            <w:tcW w:w="4654" w:type="dxa"/>
          </w:tcPr>
          <w:p w14:paraId="1E8AC67A" w14:textId="0AB30BC9" w:rsidR="00E86221" w:rsidRDefault="00232145" w:rsidP="00232145">
            <w:pPr>
              <w:widowControl/>
              <w:tabs>
                <w:tab w:val="left" w:pos="709"/>
                <w:tab w:val="left" w:pos="1134"/>
              </w:tabs>
              <w:rPr>
                <w:lang w:val="uk-UA"/>
              </w:rPr>
            </w:pPr>
            <w:r>
              <w:rPr>
                <w:lang w:val="uk-UA"/>
              </w:rPr>
              <w:t>Підналагодження верстату</w:t>
            </w:r>
          </w:p>
        </w:tc>
        <w:tc>
          <w:tcPr>
            <w:tcW w:w="1270" w:type="dxa"/>
          </w:tcPr>
          <w:p w14:paraId="4CECF256" w14:textId="26512FD3" w:rsidR="00E86221" w:rsidRDefault="00232145" w:rsidP="00513D8B">
            <w:pPr>
              <w:widowControl/>
              <w:tabs>
                <w:tab w:val="left" w:pos="709"/>
                <w:tab w:val="left" w:pos="1134"/>
              </w:tabs>
              <w:ind w:left="-57" w:right="-57"/>
              <w:jc w:val="center"/>
              <w:rPr>
                <w:lang w:val="uk-UA"/>
              </w:rPr>
            </w:pPr>
            <w:r>
              <w:rPr>
                <w:lang w:val="uk-UA"/>
              </w:rPr>
              <w:t>10.50-10.55</w:t>
            </w:r>
          </w:p>
        </w:tc>
      </w:tr>
      <w:tr w:rsidR="00232145" w14:paraId="181B83D2" w14:textId="77777777" w:rsidTr="00513D8B">
        <w:tc>
          <w:tcPr>
            <w:tcW w:w="416" w:type="dxa"/>
          </w:tcPr>
          <w:p w14:paraId="7E5ADC0B" w14:textId="729CD75E" w:rsidR="00232145" w:rsidRDefault="00232145" w:rsidP="00E86221">
            <w:pPr>
              <w:widowControl/>
              <w:tabs>
                <w:tab w:val="left" w:pos="709"/>
                <w:tab w:val="left" w:pos="1134"/>
              </w:tabs>
              <w:jc w:val="center"/>
              <w:rPr>
                <w:lang w:val="uk-UA"/>
              </w:rPr>
            </w:pPr>
            <w:r>
              <w:rPr>
                <w:lang w:val="uk-UA"/>
              </w:rPr>
              <w:t>8</w:t>
            </w:r>
          </w:p>
        </w:tc>
        <w:tc>
          <w:tcPr>
            <w:tcW w:w="4654" w:type="dxa"/>
          </w:tcPr>
          <w:p w14:paraId="7EB88F93" w14:textId="641CAD95" w:rsidR="00232145" w:rsidRDefault="00232145" w:rsidP="00232145">
            <w:pPr>
              <w:widowControl/>
              <w:tabs>
                <w:tab w:val="left" w:pos="709"/>
                <w:tab w:val="left" w:pos="1134"/>
              </w:tabs>
              <w:rPr>
                <w:lang w:val="uk-UA"/>
              </w:rPr>
            </w:pPr>
            <w:r>
              <w:rPr>
                <w:lang w:val="uk-UA"/>
              </w:rPr>
              <w:t>Обробка деталей</w:t>
            </w:r>
          </w:p>
        </w:tc>
        <w:tc>
          <w:tcPr>
            <w:tcW w:w="1270" w:type="dxa"/>
          </w:tcPr>
          <w:p w14:paraId="0968E4BB" w14:textId="20A2E60D" w:rsidR="00232145" w:rsidRDefault="00232145" w:rsidP="00513D8B">
            <w:pPr>
              <w:widowControl/>
              <w:tabs>
                <w:tab w:val="left" w:pos="709"/>
                <w:tab w:val="left" w:pos="1134"/>
              </w:tabs>
              <w:ind w:left="-57" w:right="-57"/>
              <w:jc w:val="center"/>
              <w:rPr>
                <w:lang w:val="uk-UA"/>
              </w:rPr>
            </w:pPr>
            <w:r>
              <w:rPr>
                <w:lang w:val="uk-UA"/>
              </w:rPr>
              <w:t>10.55-11.30</w:t>
            </w:r>
          </w:p>
        </w:tc>
      </w:tr>
      <w:tr w:rsidR="00232145" w14:paraId="306800DA" w14:textId="77777777" w:rsidTr="00513D8B">
        <w:tc>
          <w:tcPr>
            <w:tcW w:w="416" w:type="dxa"/>
          </w:tcPr>
          <w:p w14:paraId="6F470D47" w14:textId="20F582A4" w:rsidR="00232145" w:rsidRDefault="00232145" w:rsidP="00E86221">
            <w:pPr>
              <w:widowControl/>
              <w:tabs>
                <w:tab w:val="left" w:pos="709"/>
                <w:tab w:val="left" w:pos="1134"/>
              </w:tabs>
              <w:jc w:val="center"/>
              <w:rPr>
                <w:lang w:val="uk-UA"/>
              </w:rPr>
            </w:pPr>
            <w:r>
              <w:rPr>
                <w:lang w:val="uk-UA"/>
              </w:rPr>
              <w:t>9</w:t>
            </w:r>
          </w:p>
        </w:tc>
        <w:tc>
          <w:tcPr>
            <w:tcW w:w="4654" w:type="dxa"/>
          </w:tcPr>
          <w:p w14:paraId="13D540FA" w14:textId="22FFE581" w:rsidR="00232145" w:rsidRDefault="00232145" w:rsidP="00232145">
            <w:pPr>
              <w:widowControl/>
              <w:tabs>
                <w:tab w:val="left" w:pos="709"/>
                <w:tab w:val="left" w:pos="1134"/>
              </w:tabs>
              <w:rPr>
                <w:lang w:val="uk-UA"/>
              </w:rPr>
            </w:pPr>
            <w:r>
              <w:rPr>
                <w:lang w:val="uk-UA"/>
              </w:rPr>
              <w:t>Зміна інструменту</w:t>
            </w:r>
          </w:p>
        </w:tc>
        <w:tc>
          <w:tcPr>
            <w:tcW w:w="1270" w:type="dxa"/>
          </w:tcPr>
          <w:p w14:paraId="772A64C0" w14:textId="6620DE20" w:rsidR="00232145" w:rsidRDefault="00232145" w:rsidP="00513D8B">
            <w:pPr>
              <w:widowControl/>
              <w:tabs>
                <w:tab w:val="left" w:pos="709"/>
                <w:tab w:val="left" w:pos="1134"/>
              </w:tabs>
              <w:ind w:left="-57" w:right="-57"/>
              <w:jc w:val="center"/>
              <w:rPr>
                <w:lang w:val="uk-UA"/>
              </w:rPr>
            </w:pPr>
            <w:r>
              <w:rPr>
                <w:lang w:val="uk-UA"/>
              </w:rPr>
              <w:t>11.30-11.35</w:t>
            </w:r>
          </w:p>
        </w:tc>
      </w:tr>
      <w:tr w:rsidR="00232145" w14:paraId="3711D8E0" w14:textId="77777777" w:rsidTr="00513D8B">
        <w:tc>
          <w:tcPr>
            <w:tcW w:w="416" w:type="dxa"/>
          </w:tcPr>
          <w:p w14:paraId="20E6BF90" w14:textId="6FB34DA2" w:rsidR="00232145" w:rsidRDefault="00232145" w:rsidP="00E86221">
            <w:pPr>
              <w:widowControl/>
              <w:tabs>
                <w:tab w:val="left" w:pos="709"/>
                <w:tab w:val="left" w:pos="1134"/>
              </w:tabs>
              <w:jc w:val="center"/>
              <w:rPr>
                <w:lang w:val="uk-UA"/>
              </w:rPr>
            </w:pPr>
            <w:r>
              <w:rPr>
                <w:lang w:val="uk-UA"/>
              </w:rPr>
              <w:t>10</w:t>
            </w:r>
          </w:p>
        </w:tc>
        <w:tc>
          <w:tcPr>
            <w:tcW w:w="4654" w:type="dxa"/>
          </w:tcPr>
          <w:p w14:paraId="4F4FBBA6" w14:textId="64F99345" w:rsidR="00232145" w:rsidRDefault="00232145" w:rsidP="00232145">
            <w:pPr>
              <w:widowControl/>
              <w:tabs>
                <w:tab w:val="left" w:pos="709"/>
                <w:tab w:val="left" w:pos="1134"/>
              </w:tabs>
              <w:rPr>
                <w:lang w:val="uk-UA"/>
              </w:rPr>
            </w:pPr>
            <w:r>
              <w:rPr>
                <w:lang w:val="uk-UA"/>
              </w:rPr>
              <w:t>Обробка деталей</w:t>
            </w:r>
          </w:p>
        </w:tc>
        <w:tc>
          <w:tcPr>
            <w:tcW w:w="1270" w:type="dxa"/>
          </w:tcPr>
          <w:p w14:paraId="40DE9BF5" w14:textId="496318B3" w:rsidR="00232145" w:rsidRDefault="00232145" w:rsidP="00513D8B">
            <w:pPr>
              <w:widowControl/>
              <w:tabs>
                <w:tab w:val="left" w:pos="709"/>
                <w:tab w:val="left" w:pos="1134"/>
              </w:tabs>
              <w:ind w:left="-57" w:right="-57"/>
              <w:jc w:val="center"/>
              <w:rPr>
                <w:lang w:val="uk-UA"/>
              </w:rPr>
            </w:pPr>
            <w:r>
              <w:rPr>
                <w:lang w:val="uk-UA"/>
              </w:rPr>
              <w:t>11.35-12.00</w:t>
            </w:r>
          </w:p>
        </w:tc>
      </w:tr>
      <w:tr w:rsidR="00232145" w14:paraId="008E293C" w14:textId="77777777" w:rsidTr="00513D8B">
        <w:tc>
          <w:tcPr>
            <w:tcW w:w="416" w:type="dxa"/>
          </w:tcPr>
          <w:p w14:paraId="1DBF2DA2" w14:textId="2743F488" w:rsidR="00232145" w:rsidRDefault="00232145" w:rsidP="00E86221">
            <w:pPr>
              <w:widowControl/>
              <w:tabs>
                <w:tab w:val="left" w:pos="709"/>
                <w:tab w:val="left" w:pos="1134"/>
              </w:tabs>
              <w:jc w:val="center"/>
              <w:rPr>
                <w:lang w:val="uk-UA"/>
              </w:rPr>
            </w:pPr>
            <w:r>
              <w:rPr>
                <w:lang w:val="uk-UA"/>
              </w:rPr>
              <w:t>11</w:t>
            </w:r>
          </w:p>
        </w:tc>
        <w:tc>
          <w:tcPr>
            <w:tcW w:w="4654" w:type="dxa"/>
          </w:tcPr>
          <w:p w14:paraId="4A466F5A" w14:textId="4FAFBC54" w:rsidR="00232145" w:rsidRDefault="00232145" w:rsidP="00232145">
            <w:pPr>
              <w:widowControl/>
              <w:tabs>
                <w:tab w:val="left" w:pos="709"/>
                <w:tab w:val="left" w:pos="1134"/>
              </w:tabs>
              <w:rPr>
                <w:lang w:val="uk-UA"/>
              </w:rPr>
            </w:pPr>
            <w:r>
              <w:rPr>
                <w:lang w:val="uk-UA"/>
              </w:rPr>
              <w:t>Обідня перерва</w:t>
            </w:r>
          </w:p>
        </w:tc>
        <w:tc>
          <w:tcPr>
            <w:tcW w:w="1270" w:type="dxa"/>
          </w:tcPr>
          <w:p w14:paraId="0B2AB5D3" w14:textId="1331C6BD" w:rsidR="00232145" w:rsidRDefault="00232145" w:rsidP="00513D8B">
            <w:pPr>
              <w:widowControl/>
              <w:tabs>
                <w:tab w:val="left" w:pos="709"/>
                <w:tab w:val="left" w:pos="1134"/>
              </w:tabs>
              <w:ind w:left="-57" w:right="-57"/>
              <w:jc w:val="center"/>
              <w:rPr>
                <w:lang w:val="uk-UA"/>
              </w:rPr>
            </w:pPr>
            <w:r>
              <w:rPr>
                <w:lang w:val="uk-UA"/>
              </w:rPr>
              <w:t>12.00-13.00</w:t>
            </w:r>
          </w:p>
        </w:tc>
      </w:tr>
      <w:tr w:rsidR="00232145" w14:paraId="74F934C4" w14:textId="77777777" w:rsidTr="00513D8B">
        <w:tc>
          <w:tcPr>
            <w:tcW w:w="416" w:type="dxa"/>
          </w:tcPr>
          <w:p w14:paraId="18DF5F67" w14:textId="63F62F86" w:rsidR="00232145" w:rsidRDefault="00232145" w:rsidP="00E86221">
            <w:pPr>
              <w:widowControl/>
              <w:tabs>
                <w:tab w:val="left" w:pos="709"/>
                <w:tab w:val="left" w:pos="1134"/>
              </w:tabs>
              <w:jc w:val="center"/>
              <w:rPr>
                <w:lang w:val="uk-UA"/>
              </w:rPr>
            </w:pPr>
            <w:r>
              <w:rPr>
                <w:lang w:val="uk-UA"/>
              </w:rPr>
              <w:t>12</w:t>
            </w:r>
          </w:p>
        </w:tc>
        <w:tc>
          <w:tcPr>
            <w:tcW w:w="4654" w:type="dxa"/>
          </w:tcPr>
          <w:p w14:paraId="4C5BA9F0" w14:textId="65AF73FB" w:rsidR="00232145" w:rsidRDefault="00232145" w:rsidP="00232145">
            <w:pPr>
              <w:widowControl/>
              <w:tabs>
                <w:tab w:val="left" w:pos="709"/>
                <w:tab w:val="left" w:pos="1134"/>
              </w:tabs>
              <w:rPr>
                <w:lang w:val="uk-UA"/>
              </w:rPr>
            </w:pPr>
            <w:r>
              <w:rPr>
                <w:lang w:val="uk-UA"/>
              </w:rPr>
              <w:t>Сторонні розмови</w:t>
            </w:r>
          </w:p>
        </w:tc>
        <w:tc>
          <w:tcPr>
            <w:tcW w:w="1270" w:type="dxa"/>
          </w:tcPr>
          <w:p w14:paraId="73934CE0" w14:textId="153DEA7D" w:rsidR="00232145" w:rsidRDefault="00232145" w:rsidP="00513D8B">
            <w:pPr>
              <w:widowControl/>
              <w:tabs>
                <w:tab w:val="left" w:pos="709"/>
                <w:tab w:val="left" w:pos="1134"/>
              </w:tabs>
              <w:ind w:left="-57" w:right="-57"/>
              <w:jc w:val="center"/>
              <w:rPr>
                <w:lang w:val="uk-UA"/>
              </w:rPr>
            </w:pPr>
            <w:r>
              <w:rPr>
                <w:lang w:val="uk-UA"/>
              </w:rPr>
              <w:t>13.00-13.05</w:t>
            </w:r>
          </w:p>
        </w:tc>
      </w:tr>
      <w:tr w:rsidR="00232145" w14:paraId="6803B91B" w14:textId="77777777" w:rsidTr="00513D8B">
        <w:tc>
          <w:tcPr>
            <w:tcW w:w="416" w:type="dxa"/>
          </w:tcPr>
          <w:p w14:paraId="5B7DD515" w14:textId="665D463B" w:rsidR="00232145" w:rsidRDefault="00232145" w:rsidP="00E86221">
            <w:pPr>
              <w:widowControl/>
              <w:tabs>
                <w:tab w:val="left" w:pos="709"/>
                <w:tab w:val="left" w:pos="1134"/>
              </w:tabs>
              <w:jc w:val="center"/>
              <w:rPr>
                <w:lang w:val="uk-UA"/>
              </w:rPr>
            </w:pPr>
            <w:r>
              <w:rPr>
                <w:lang w:val="uk-UA"/>
              </w:rPr>
              <w:t>13</w:t>
            </w:r>
          </w:p>
        </w:tc>
        <w:tc>
          <w:tcPr>
            <w:tcW w:w="4654" w:type="dxa"/>
          </w:tcPr>
          <w:p w14:paraId="05647D3F" w14:textId="5CF5DFD7" w:rsidR="00232145" w:rsidRDefault="00232145" w:rsidP="00232145">
            <w:pPr>
              <w:widowControl/>
              <w:tabs>
                <w:tab w:val="left" w:pos="709"/>
                <w:tab w:val="left" w:pos="1134"/>
              </w:tabs>
              <w:rPr>
                <w:lang w:val="uk-UA"/>
              </w:rPr>
            </w:pPr>
            <w:r>
              <w:rPr>
                <w:lang w:val="uk-UA"/>
              </w:rPr>
              <w:t>Очікування заготовок</w:t>
            </w:r>
          </w:p>
        </w:tc>
        <w:tc>
          <w:tcPr>
            <w:tcW w:w="1270" w:type="dxa"/>
          </w:tcPr>
          <w:p w14:paraId="7B257B9A" w14:textId="167CD209" w:rsidR="00232145" w:rsidRDefault="00232145" w:rsidP="00513D8B">
            <w:pPr>
              <w:widowControl/>
              <w:tabs>
                <w:tab w:val="left" w:pos="709"/>
                <w:tab w:val="left" w:pos="1134"/>
              </w:tabs>
              <w:ind w:left="-57" w:right="-57"/>
              <w:jc w:val="center"/>
              <w:rPr>
                <w:lang w:val="uk-UA"/>
              </w:rPr>
            </w:pPr>
            <w:r>
              <w:rPr>
                <w:lang w:val="uk-UA"/>
              </w:rPr>
              <w:t>13.05-13.25</w:t>
            </w:r>
          </w:p>
        </w:tc>
      </w:tr>
      <w:tr w:rsidR="00232145" w14:paraId="44AB3E2E" w14:textId="77777777" w:rsidTr="00513D8B">
        <w:tc>
          <w:tcPr>
            <w:tcW w:w="416" w:type="dxa"/>
          </w:tcPr>
          <w:p w14:paraId="6ADF40F1" w14:textId="77A7B34F" w:rsidR="00232145" w:rsidRDefault="00232145" w:rsidP="00E86221">
            <w:pPr>
              <w:widowControl/>
              <w:tabs>
                <w:tab w:val="left" w:pos="709"/>
                <w:tab w:val="left" w:pos="1134"/>
              </w:tabs>
              <w:jc w:val="center"/>
              <w:rPr>
                <w:lang w:val="uk-UA"/>
              </w:rPr>
            </w:pPr>
            <w:r>
              <w:rPr>
                <w:lang w:val="uk-UA"/>
              </w:rPr>
              <w:t>14</w:t>
            </w:r>
          </w:p>
        </w:tc>
        <w:tc>
          <w:tcPr>
            <w:tcW w:w="4654" w:type="dxa"/>
          </w:tcPr>
          <w:p w14:paraId="11CB501F" w14:textId="5FA2549A" w:rsidR="00232145" w:rsidRDefault="00232145" w:rsidP="00232145">
            <w:pPr>
              <w:widowControl/>
              <w:tabs>
                <w:tab w:val="left" w:pos="709"/>
                <w:tab w:val="left" w:pos="1134"/>
              </w:tabs>
              <w:rPr>
                <w:lang w:val="uk-UA"/>
              </w:rPr>
            </w:pPr>
            <w:r>
              <w:rPr>
                <w:lang w:val="uk-UA"/>
              </w:rPr>
              <w:t>Обробка деталей</w:t>
            </w:r>
          </w:p>
        </w:tc>
        <w:tc>
          <w:tcPr>
            <w:tcW w:w="1270" w:type="dxa"/>
          </w:tcPr>
          <w:p w14:paraId="3FCD5E66" w14:textId="052ECF53" w:rsidR="00232145" w:rsidRDefault="00232145" w:rsidP="00513D8B">
            <w:pPr>
              <w:widowControl/>
              <w:tabs>
                <w:tab w:val="left" w:pos="709"/>
                <w:tab w:val="left" w:pos="1134"/>
              </w:tabs>
              <w:ind w:left="-57" w:right="-57"/>
              <w:jc w:val="center"/>
              <w:rPr>
                <w:lang w:val="uk-UA"/>
              </w:rPr>
            </w:pPr>
            <w:r>
              <w:rPr>
                <w:lang w:val="uk-UA"/>
              </w:rPr>
              <w:t>13.25-14.50</w:t>
            </w:r>
          </w:p>
        </w:tc>
      </w:tr>
      <w:tr w:rsidR="00232145" w14:paraId="408CCDD0" w14:textId="77777777" w:rsidTr="00513D8B">
        <w:tc>
          <w:tcPr>
            <w:tcW w:w="416" w:type="dxa"/>
          </w:tcPr>
          <w:p w14:paraId="125C3F96" w14:textId="15CCBD77" w:rsidR="00232145" w:rsidRDefault="00232145" w:rsidP="00E86221">
            <w:pPr>
              <w:widowControl/>
              <w:tabs>
                <w:tab w:val="left" w:pos="709"/>
                <w:tab w:val="left" w:pos="1134"/>
              </w:tabs>
              <w:jc w:val="center"/>
              <w:rPr>
                <w:lang w:val="uk-UA"/>
              </w:rPr>
            </w:pPr>
            <w:r>
              <w:rPr>
                <w:lang w:val="uk-UA"/>
              </w:rPr>
              <w:t>15</w:t>
            </w:r>
          </w:p>
        </w:tc>
        <w:tc>
          <w:tcPr>
            <w:tcW w:w="4654" w:type="dxa"/>
          </w:tcPr>
          <w:p w14:paraId="78001D41" w14:textId="31EDEBB9" w:rsidR="00232145" w:rsidRDefault="00232145" w:rsidP="00232145">
            <w:pPr>
              <w:widowControl/>
              <w:tabs>
                <w:tab w:val="left" w:pos="709"/>
                <w:tab w:val="left" w:pos="1134"/>
              </w:tabs>
              <w:rPr>
                <w:lang w:val="uk-UA"/>
              </w:rPr>
            </w:pPr>
            <w:r>
              <w:rPr>
                <w:lang w:val="uk-UA"/>
              </w:rPr>
              <w:t>Очікування ремонтного слюсаря</w:t>
            </w:r>
          </w:p>
        </w:tc>
        <w:tc>
          <w:tcPr>
            <w:tcW w:w="1270" w:type="dxa"/>
          </w:tcPr>
          <w:p w14:paraId="376F368F" w14:textId="2AB24754" w:rsidR="00232145" w:rsidRDefault="00232145" w:rsidP="00513D8B">
            <w:pPr>
              <w:widowControl/>
              <w:tabs>
                <w:tab w:val="left" w:pos="709"/>
                <w:tab w:val="left" w:pos="1134"/>
              </w:tabs>
              <w:ind w:left="-57" w:right="-57"/>
              <w:jc w:val="center"/>
              <w:rPr>
                <w:lang w:val="uk-UA"/>
              </w:rPr>
            </w:pPr>
            <w:r>
              <w:rPr>
                <w:lang w:val="uk-UA"/>
              </w:rPr>
              <w:t>14.50-15.00</w:t>
            </w:r>
          </w:p>
        </w:tc>
      </w:tr>
      <w:tr w:rsidR="00232145" w14:paraId="7C095F37" w14:textId="77777777" w:rsidTr="00513D8B">
        <w:tc>
          <w:tcPr>
            <w:tcW w:w="416" w:type="dxa"/>
          </w:tcPr>
          <w:p w14:paraId="7E529BEA" w14:textId="45FA16CA" w:rsidR="00232145" w:rsidRDefault="00232145" w:rsidP="00E86221">
            <w:pPr>
              <w:widowControl/>
              <w:tabs>
                <w:tab w:val="left" w:pos="709"/>
                <w:tab w:val="left" w:pos="1134"/>
              </w:tabs>
              <w:jc w:val="center"/>
              <w:rPr>
                <w:lang w:val="uk-UA"/>
              </w:rPr>
            </w:pPr>
            <w:r>
              <w:rPr>
                <w:lang w:val="uk-UA"/>
              </w:rPr>
              <w:t>16</w:t>
            </w:r>
          </w:p>
        </w:tc>
        <w:tc>
          <w:tcPr>
            <w:tcW w:w="4654" w:type="dxa"/>
          </w:tcPr>
          <w:p w14:paraId="42344FCD" w14:textId="4D09C7C3" w:rsidR="00232145" w:rsidRDefault="00232145" w:rsidP="00232145">
            <w:pPr>
              <w:widowControl/>
              <w:tabs>
                <w:tab w:val="left" w:pos="709"/>
                <w:tab w:val="left" w:pos="1134"/>
              </w:tabs>
              <w:rPr>
                <w:lang w:val="uk-UA"/>
              </w:rPr>
            </w:pPr>
            <w:r>
              <w:rPr>
                <w:lang w:val="uk-UA"/>
              </w:rPr>
              <w:t>Ремонт обладнання</w:t>
            </w:r>
          </w:p>
        </w:tc>
        <w:tc>
          <w:tcPr>
            <w:tcW w:w="1270" w:type="dxa"/>
          </w:tcPr>
          <w:p w14:paraId="6BE6459C" w14:textId="60932941" w:rsidR="00232145" w:rsidRDefault="00232145" w:rsidP="00513D8B">
            <w:pPr>
              <w:widowControl/>
              <w:tabs>
                <w:tab w:val="left" w:pos="709"/>
                <w:tab w:val="left" w:pos="1134"/>
              </w:tabs>
              <w:ind w:left="-57" w:right="-57"/>
              <w:jc w:val="center"/>
              <w:rPr>
                <w:lang w:val="uk-UA"/>
              </w:rPr>
            </w:pPr>
            <w:r>
              <w:rPr>
                <w:lang w:val="uk-UA"/>
              </w:rPr>
              <w:t>15.00-15.10</w:t>
            </w:r>
          </w:p>
        </w:tc>
      </w:tr>
      <w:tr w:rsidR="00232145" w14:paraId="75734922" w14:textId="77777777" w:rsidTr="00513D8B">
        <w:tc>
          <w:tcPr>
            <w:tcW w:w="416" w:type="dxa"/>
          </w:tcPr>
          <w:p w14:paraId="165FFB53" w14:textId="67B7700F" w:rsidR="00232145" w:rsidRDefault="00232145" w:rsidP="00E86221">
            <w:pPr>
              <w:widowControl/>
              <w:tabs>
                <w:tab w:val="left" w:pos="709"/>
                <w:tab w:val="left" w:pos="1134"/>
              </w:tabs>
              <w:jc w:val="center"/>
              <w:rPr>
                <w:lang w:val="uk-UA"/>
              </w:rPr>
            </w:pPr>
            <w:r>
              <w:rPr>
                <w:lang w:val="uk-UA"/>
              </w:rPr>
              <w:t>17</w:t>
            </w:r>
          </w:p>
        </w:tc>
        <w:tc>
          <w:tcPr>
            <w:tcW w:w="4654" w:type="dxa"/>
          </w:tcPr>
          <w:p w14:paraId="7B396548" w14:textId="3B5672F4" w:rsidR="00232145" w:rsidRDefault="00232145" w:rsidP="00232145">
            <w:pPr>
              <w:widowControl/>
              <w:tabs>
                <w:tab w:val="left" w:pos="709"/>
                <w:tab w:val="left" w:pos="1134"/>
              </w:tabs>
              <w:rPr>
                <w:lang w:val="uk-UA"/>
              </w:rPr>
            </w:pPr>
            <w:r>
              <w:rPr>
                <w:lang w:val="uk-UA"/>
              </w:rPr>
              <w:t>Обробка деталей</w:t>
            </w:r>
          </w:p>
        </w:tc>
        <w:tc>
          <w:tcPr>
            <w:tcW w:w="1270" w:type="dxa"/>
          </w:tcPr>
          <w:p w14:paraId="63EF7BF5" w14:textId="0D037D63" w:rsidR="00232145" w:rsidRDefault="00232145" w:rsidP="00513D8B">
            <w:pPr>
              <w:widowControl/>
              <w:tabs>
                <w:tab w:val="left" w:pos="709"/>
                <w:tab w:val="left" w:pos="1134"/>
              </w:tabs>
              <w:ind w:left="-57" w:right="-57"/>
              <w:jc w:val="center"/>
              <w:rPr>
                <w:lang w:val="uk-UA"/>
              </w:rPr>
            </w:pPr>
            <w:r>
              <w:rPr>
                <w:lang w:val="uk-UA"/>
              </w:rPr>
              <w:t>15.10-16.00</w:t>
            </w:r>
          </w:p>
        </w:tc>
      </w:tr>
      <w:tr w:rsidR="00232145" w14:paraId="3C841EF4" w14:textId="77777777" w:rsidTr="00513D8B">
        <w:tc>
          <w:tcPr>
            <w:tcW w:w="416" w:type="dxa"/>
          </w:tcPr>
          <w:p w14:paraId="42115A84" w14:textId="420F2C16" w:rsidR="00232145" w:rsidRDefault="00232145" w:rsidP="00E86221">
            <w:pPr>
              <w:widowControl/>
              <w:tabs>
                <w:tab w:val="left" w:pos="709"/>
                <w:tab w:val="left" w:pos="1134"/>
              </w:tabs>
              <w:jc w:val="center"/>
              <w:rPr>
                <w:lang w:val="uk-UA"/>
              </w:rPr>
            </w:pPr>
            <w:r>
              <w:rPr>
                <w:lang w:val="uk-UA"/>
              </w:rPr>
              <w:t>18</w:t>
            </w:r>
          </w:p>
        </w:tc>
        <w:tc>
          <w:tcPr>
            <w:tcW w:w="4654" w:type="dxa"/>
          </w:tcPr>
          <w:p w14:paraId="2ECA5E49" w14:textId="69D6995A" w:rsidR="00232145" w:rsidRPr="00232145" w:rsidRDefault="00232145" w:rsidP="00232145">
            <w:pPr>
              <w:widowControl/>
              <w:tabs>
                <w:tab w:val="left" w:pos="709"/>
                <w:tab w:val="left" w:pos="1134"/>
              </w:tabs>
              <w:jc w:val="both"/>
              <w:rPr>
                <w:bCs/>
                <w:lang w:val="uk-UA"/>
              </w:rPr>
            </w:pPr>
            <w:r w:rsidRPr="00E86221">
              <w:rPr>
                <w:bCs/>
                <w:color w:val="000000"/>
                <w:lang w:val="uk-UA"/>
              </w:rPr>
              <w:t>Відлучення з робочого місця по особистій потребі</w:t>
            </w:r>
          </w:p>
        </w:tc>
        <w:tc>
          <w:tcPr>
            <w:tcW w:w="1270" w:type="dxa"/>
          </w:tcPr>
          <w:p w14:paraId="248FD250" w14:textId="08253148" w:rsidR="00232145" w:rsidRDefault="00232145" w:rsidP="00513D8B">
            <w:pPr>
              <w:widowControl/>
              <w:tabs>
                <w:tab w:val="left" w:pos="709"/>
                <w:tab w:val="left" w:pos="1134"/>
              </w:tabs>
              <w:ind w:left="-57" w:right="-57"/>
              <w:jc w:val="center"/>
              <w:rPr>
                <w:lang w:val="uk-UA"/>
              </w:rPr>
            </w:pPr>
            <w:r>
              <w:rPr>
                <w:lang w:val="uk-UA"/>
              </w:rPr>
              <w:t>16.00-16.20</w:t>
            </w:r>
          </w:p>
        </w:tc>
      </w:tr>
      <w:tr w:rsidR="00232145" w14:paraId="59EFD224" w14:textId="77777777" w:rsidTr="00513D8B">
        <w:tc>
          <w:tcPr>
            <w:tcW w:w="416" w:type="dxa"/>
          </w:tcPr>
          <w:p w14:paraId="75470732" w14:textId="03990029" w:rsidR="00232145" w:rsidRDefault="00232145" w:rsidP="00E86221">
            <w:pPr>
              <w:widowControl/>
              <w:tabs>
                <w:tab w:val="left" w:pos="709"/>
                <w:tab w:val="left" w:pos="1134"/>
              </w:tabs>
              <w:jc w:val="center"/>
              <w:rPr>
                <w:lang w:val="uk-UA"/>
              </w:rPr>
            </w:pPr>
            <w:r>
              <w:rPr>
                <w:lang w:val="uk-UA"/>
              </w:rPr>
              <w:t>19</w:t>
            </w:r>
          </w:p>
        </w:tc>
        <w:tc>
          <w:tcPr>
            <w:tcW w:w="4654" w:type="dxa"/>
          </w:tcPr>
          <w:p w14:paraId="40EBF450" w14:textId="4B9770E5" w:rsidR="00232145" w:rsidRPr="00E86221" w:rsidRDefault="00232145" w:rsidP="00232145">
            <w:pPr>
              <w:widowControl/>
              <w:tabs>
                <w:tab w:val="left" w:pos="709"/>
                <w:tab w:val="left" w:pos="1134"/>
              </w:tabs>
              <w:jc w:val="both"/>
              <w:rPr>
                <w:bCs/>
                <w:color w:val="000000"/>
                <w:lang w:val="uk-UA"/>
              </w:rPr>
            </w:pPr>
            <w:r>
              <w:rPr>
                <w:bCs/>
                <w:color w:val="000000"/>
                <w:lang w:val="uk-UA"/>
              </w:rPr>
              <w:t>Здавання продукції</w:t>
            </w:r>
          </w:p>
        </w:tc>
        <w:tc>
          <w:tcPr>
            <w:tcW w:w="1270" w:type="dxa"/>
          </w:tcPr>
          <w:p w14:paraId="37087150" w14:textId="37351043" w:rsidR="00232145" w:rsidRDefault="00232145" w:rsidP="00513D8B">
            <w:pPr>
              <w:widowControl/>
              <w:tabs>
                <w:tab w:val="left" w:pos="709"/>
                <w:tab w:val="left" w:pos="1134"/>
              </w:tabs>
              <w:ind w:left="-57" w:right="-57"/>
              <w:jc w:val="center"/>
              <w:rPr>
                <w:lang w:val="uk-UA"/>
              </w:rPr>
            </w:pPr>
            <w:r>
              <w:rPr>
                <w:lang w:val="uk-UA"/>
              </w:rPr>
              <w:t>16.20-16.30</w:t>
            </w:r>
          </w:p>
        </w:tc>
      </w:tr>
      <w:tr w:rsidR="00232145" w14:paraId="74B027B9" w14:textId="77777777" w:rsidTr="00513D8B">
        <w:tc>
          <w:tcPr>
            <w:tcW w:w="416" w:type="dxa"/>
          </w:tcPr>
          <w:p w14:paraId="291CD5B3" w14:textId="486342B9" w:rsidR="00232145" w:rsidRDefault="00232145" w:rsidP="00E86221">
            <w:pPr>
              <w:widowControl/>
              <w:tabs>
                <w:tab w:val="left" w:pos="709"/>
                <w:tab w:val="left" w:pos="1134"/>
              </w:tabs>
              <w:jc w:val="center"/>
              <w:rPr>
                <w:lang w:val="uk-UA"/>
              </w:rPr>
            </w:pPr>
            <w:r>
              <w:rPr>
                <w:lang w:val="uk-UA"/>
              </w:rPr>
              <w:t>20</w:t>
            </w:r>
          </w:p>
        </w:tc>
        <w:tc>
          <w:tcPr>
            <w:tcW w:w="4654" w:type="dxa"/>
          </w:tcPr>
          <w:p w14:paraId="523EF165" w14:textId="35B8F8FB" w:rsidR="00232145" w:rsidRDefault="00232145" w:rsidP="00232145">
            <w:pPr>
              <w:widowControl/>
              <w:tabs>
                <w:tab w:val="left" w:pos="709"/>
                <w:tab w:val="left" w:pos="1134"/>
              </w:tabs>
              <w:jc w:val="both"/>
              <w:rPr>
                <w:bCs/>
                <w:color w:val="000000"/>
                <w:lang w:val="uk-UA"/>
              </w:rPr>
            </w:pPr>
            <w:r>
              <w:rPr>
                <w:bCs/>
                <w:color w:val="000000"/>
                <w:lang w:val="uk-UA"/>
              </w:rPr>
              <w:t>Прибирання робочого місця</w:t>
            </w:r>
          </w:p>
        </w:tc>
        <w:tc>
          <w:tcPr>
            <w:tcW w:w="1270" w:type="dxa"/>
          </w:tcPr>
          <w:p w14:paraId="53BF8077" w14:textId="6ED1A74E" w:rsidR="00232145" w:rsidRDefault="00232145" w:rsidP="00513D8B">
            <w:pPr>
              <w:widowControl/>
              <w:tabs>
                <w:tab w:val="left" w:pos="709"/>
                <w:tab w:val="left" w:pos="1134"/>
              </w:tabs>
              <w:ind w:left="-57" w:right="-57"/>
              <w:jc w:val="center"/>
              <w:rPr>
                <w:lang w:val="uk-UA"/>
              </w:rPr>
            </w:pPr>
            <w:r>
              <w:rPr>
                <w:lang w:val="uk-UA"/>
              </w:rPr>
              <w:t>16.30-16.55</w:t>
            </w:r>
          </w:p>
        </w:tc>
      </w:tr>
      <w:tr w:rsidR="00232145" w14:paraId="3816B7CD" w14:textId="77777777" w:rsidTr="00513D8B">
        <w:tc>
          <w:tcPr>
            <w:tcW w:w="416" w:type="dxa"/>
          </w:tcPr>
          <w:p w14:paraId="457293F8" w14:textId="487B53E4" w:rsidR="00232145" w:rsidRDefault="00232145" w:rsidP="00E86221">
            <w:pPr>
              <w:widowControl/>
              <w:tabs>
                <w:tab w:val="left" w:pos="709"/>
                <w:tab w:val="left" w:pos="1134"/>
              </w:tabs>
              <w:jc w:val="center"/>
              <w:rPr>
                <w:lang w:val="uk-UA"/>
              </w:rPr>
            </w:pPr>
            <w:r>
              <w:rPr>
                <w:lang w:val="uk-UA"/>
              </w:rPr>
              <w:t>21</w:t>
            </w:r>
          </w:p>
        </w:tc>
        <w:tc>
          <w:tcPr>
            <w:tcW w:w="4654" w:type="dxa"/>
          </w:tcPr>
          <w:p w14:paraId="57A37B31" w14:textId="388C51FD" w:rsidR="00232145" w:rsidRDefault="00232145" w:rsidP="00232145">
            <w:pPr>
              <w:widowControl/>
              <w:tabs>
                <w:tab w:val="left" w:pos="709"/>
                <w:tab w:val="left" w:pos="1134"/>
              </w:tabs>
              <w:jc w:val="both"/>
              <w:rPr>
                <w:bCs/>
                <w:color w:val="000000"/>
                <w:lang w:val="uk-UA"/>
              </w:rPr>
            </w:pPr>
            <w:r>
              <w:rPr>
                <w:bCs/>
                <w:color w:val="000000"/>
                <w:lang w:val="uk-UA"/>
              </w:rPr>
              <w:t>Передача робочого місця робітнику наступної зміни</w:t>
            </w:r>
          </w:p>
        </w:tc>
        <w:tc>
          <w:tcPr>
            <w:tcW w:w="1270" w:type="dxa"/>
          </w:tcPr>
          <w:p w14:paraId="35B9E86F" w14:textId="372EAD44" w:rsidR="00232145" w:rsidRDefault="00232145" w:rsidP="00513D8B">
            <w:pPr>
              <w:widowControl/>
              <w:tabs>
                <w:tab w:val="left" w:pos="709"/>
                <w:tab w:val="left" w:pos="1134"/>
              </w:tabs>
              <w:ind w:left="-57" w:right="-57"/>
              <w:jc w:val="center"/>
              <w:rPr>
                <w:lang w:val="uk-UA"/>
              </w:rPr>
            </w:pPr>
            <w:r>
              <w:rPr>
                <w:lang w:val="uk-UA"/>
              </w:rPr>
              <w:t>16.55-17.00</w:t>
            </w:r>
          </w:p>
        </w:tc>
      </w:tr>
    </w:tbl>
    <w:p w14:paraId="2346149C" w14:textId="08AECB0B" w:rsidR="00E57555" w:rsidRDefault="00E57555" w:rsidP="00E57555">
      <w:pPr>
        <w:widowControl/>
        <w:shd w:val="clear" w:color="auto" w:fill="FFFFFF"/>
        <w:tabs>
          <w:tab w:val="left" w:pos="709"/>
          <w:tab w:val="left" w:pos="1134"/>
        </w:tabs>
        <w:ind w:firstLine="284"/>
        <w:jc w:val="both"/>
        <w:rPr>
          <w:lang w:val="uk-UA"/>
        </w:rPr>
      </w:pPr>
      <w:r w:rsidRPr="00E57555">
        <w:rPr>
          <w:b/>
          <w:bCs/>
          <w:i/>
          <w:iCs/>
          <w:lang w:val="uk-UA"/>
        </w:rPr>
        <w:t>7.</w:t>
      </w:r>
      <w:r>
        <w:rPr>
          <w:lang w:val="uk-UA"/>
        </w:rPr>
        <w:t xml:space="preserve"> </w:t>
      </w:r>
      <w:r w:rsidRPr="00E57555">
        <w:rPr>
          <w:lang w:val="uk-UA"/>
        </w:rPr>
        <w:t xml:space="preserve">Підприємство виготовляє вироби з пластмаси. Річний обсяг виробництва складає 900 тис. шт., а трудомісткість виробу – 0,35 н-год. Тривалість зміни 8 год. при однозмінному режимі роботи. Внутрішньо змінні витрати часу з вини робітників – 1,5%, а на регламентовані </w:t>
      </w:r>
      <w:r w:rsidRPr="00E57555">
        <w:rPr>
          <w:lang w:val="uk-UA"/>
        </w:rPr>
        <w:lastRenderedPageBreak/>
        <w:t>простої - 3%. Процент виконання норм виробітку – 105%. Підприємство працює 223 роб дні.</w:t>
      </w:r>
      <w:r>
        <w:rPr>
          <w:lang w:val="uk-UA"/>
        </w:rPr>
        <w:t xml:space="preserve"> </w:t>
      </w:r>
      <w:r w:rsidRPr="00E57555">
        <w:rPr>
          <w:lang w:val="uk-UA"/>
        </w:rPr>
        <w:t>Визначити кількість основних робітників</w:t>
      </w:r>
      <w:r w:rsidR="00F6634B">
        <w:rPr>
          <w:lang w:val="uk-UA"/>
        </w:rPr>
        <w:t>.</w:t>
      </w:r>
    </w:p>
    <w:p w14:paraId="1E206CF7" w14:textId="5D452E55" w:rsidR="00F6634B" w:rsidRDefault="00F6634B" w:rsidP="00F6634B">
      <w:pPr>
        <w:shd w:val="clear" w:color="auto" w:fill="FFFFFF"/>
        <w:tabs>
          <w:tab w:val="left" w:pos="709"/>
          <w:tab w:val="left" w:pos="1134"/>
        </w:tabs>
        <w:ind w:firstLine="284"/>
        <w:jc w:val="both"/>
        <w:rPr>
          <w:lang w:val="uk-UA"/>
        </w:rPr>
      </w:pPr>
      <w:r w:rsidRPr="00F6634B">
        <w:rPr>
          <w:b/>
          <w:bCs/>
          <w:i/>
          <w:iCs/>
          <w:lang w:val="uk-UA"/>
        </w:rPr>
        <w:t>8.</w:t>
      </w:r>
      <w:r>
        <w:rPr>
          <w:lang w:val="uk-UA"/>
        </w:rPr>
        <w:t xml:space="preserve"> </w:t>
      </w:r>
      <w:r w:rsidRPr="00F6634B">
        <w:rPr>
          <w:lang w:val="uk-UA"/>
        </w:rPr>
        <w:t xml:space="preserve">Річна програма випуску 500 тис. шт.., стійкість інструменту до повного його зносу – 19 год., норма машинного часу – 1,85 год. На робочих місцях одночасно знаходиться 62 інструменти, в ремонті і заточці – 24 шт., а </w:t>
      </w:r>
      <w:proofErr w:type="spellStart"/>
      <w:r w:rsidRPr="00F6634B">
        <w:rPr>
          <w:lang w:val="uk-UA"/>
        </w:rPr>
        <w:t>інтрументально-роздаточній</w:t>
      </w:r>
      <w:proofErr w:type="spellEnd"/>
      <w:r w:rsidRPr="00F6634B">
        <w:rPr>
          <w:lang w:val="uk-UA"/>
        </w:rPr>
        <w:t xml:space="preserve"> </w:t>
      </w:r>
      <w:proofErr w:type="spellStart"/>
      <w:r w:rsidRPr="00F6634B">
        <w:rPr>
          <w:lang w:val="uk-UA"/>
        </w:rPr>
        <w:t>кладовій</w:t>
      </w:r>
      <w:proofErr w:type="spellEnd"/>
      <w:r w:rsidRPr="00F6634B">
        <w:rPr>
          <w:lang w:val="uk-UA"/>
        </w:rPr>
        <w:t xml:space="preserve"> – 118 шт. Знайти витрати різального інструменту на річну програму випуску, і цеховий оборотний фонд інструменту</w:t>
      </w:r>
      <w:r>
        <w:rPr>
          <w:lang w:val="uk-UA"/>
        </w:rPr>
        <w:t>.</w:t>
      </w:r>
    </w:p>
    <w:p w14:paraId="65F61C8B" w14:textId="5214B705" w:rsidR="00612450" w:rsidRPr="00612450" w:rsidRDefault="00612450" w:rsidP="00612450">
      <w:pPr>
        <w:shd w:val="clear" w:color="auto" w:fill="FFFFFF"/>
        <w:tabs>
          <w:tab w:val="left" w:pos="709"/>
          <w:tab w:val="left" w:pos="1134"/>
        </w:tabs>
        <w:ind w:firstLine="284"/>
        <w:jc w:val="both"/>
        <w:rPr>
          <w:lang w:val="uk-UA"/>
        </w:rPr>
      </w:pPr>
      <w:r w:rsidRPr="00612450">
        <w:rPr>
          <w:b/>
          <w:bCs/>
          <w:i/>
          <w:iCs/>
          <w:lang w:val="uk-UA"/>
        </w:rPr>
        <w:t>9.</w:t>
      </w:r>
      <w:r>
        <w:rPr>
          <w:lang w:val="uk-UA"/>
        </w:rPr>
        <w:t xml:space="preserve"> </w:t>
      </w:r>
      <w:r w:rsidRPr="00612450">
        <w:rPr>
          <w:lang w:val="uk-UA"/>
        </w:rPr>
        <w:t>За подорожними листами легковий автомобіль у грудні 2020 р. Здійснив пробів 2524 км. Норма витрат палива на 100 км пробігу 13 л. Корегуючий коефіцієнт +5%. Фактична втрата палива = 400 л. Визначити економія у підприємства чи перев</w:t>
      </w:r>
      <w:r>
        <w:rPr>
          <w:lang w:val="uk-UA"/>
        </w:rPr>
        <w:t>и</w:t>
      </w:r>
      <w:r w:rsidRPr="00612450">
        <w:rPr>
          <w:lang w:val="uk-UA"/>
        </w:rPr>
        <w:t>трати?</w:t>
      </w:r>
    </w:p>
    <w:p w14:paraId="2DB1F23D" w14:textId="5FA64AA4" w:rsidR="00612450" w:rsidRPr="00612450" w:rsidRDefault="00612450" w:rsidP="00612450">
      <w:pPr>
        <w:shd w:val="clear" w:color="auto" w:fill="FFFFFF"/>
        <w:tabs>
          <w:tab w:val="left" w:pos="709"/>
          <w:tab w:val="left" w:pos="1134"/>
        </w:tabs>
        <w:ind w:firstLine="284"/>
        <w:jc w:val="both"/>
        <w:rPr>
          <w:lang w:val="uk-UA"/>
        </w:rPr>
      </w:pPr>
      <w:r w:rsidRPr="00612450">
        <w:rPr>
          <w:b/>
          <w:bCs/>
          <w:i/>
          <w:iCs/>
          <w:lang w:val="uk-UA"/>
        </w:rPr>
        <w:t>10.</w:t>
      </w:r>
      <w:r>
        <w:rPr>
          <w:lang w:val="uk-UA"/>
        </w:rPr>
        <w:t xml:space="preserve"> </w:t>
      </w:r>
      <w:r w:rsidRPr="00612450">
        <w:rPr>
          <w:lang w:val="uk-UA"/>
        </w:rPr>
        <w:t xml:space="preserve">Визначити виробничу потужність пекарні і її виробничу програму, якщо середня тривалість випікання 1 кг виробів = 40 хв., тривалість зміни – 8 год. Режим роботи підприємста 2-х змінний. Номінальний фонд робочого часу 300 днів, а втрати робочого часу 10%. Виробнча потужність пекарні визначається потужністю трьої печей. Коефіцієнт викоритання потужності 0,85. </w:t>
      </w:r>
    </w:p>
    <w:p w14:paraId="02926B86" w14:textId="659944AF" w:rsidR="00612450" w:rsidRPr="00612450" w:rsidRDefault="00612450" w:rsidP="00612450">
      <w:pPr>
        <w:shd w:val="clear" w:color="auto" w:fill="FFFFFF"/>
        <w:tabs>
          <w:tab w:val="left" w:pos="709"/>
          <w:tab w:val="left" w:pos="1134"/>
        </w:tabs>
        <w:ind w:firstLine="284"/>
        <w:jc w:val="both"/>
        <w:rPr>
          <w:lang w:val="uk-UA"/>
        </w:rPr>
      </w:pPr>
      <w:r w:rsidRPr="00612450">
        <w:rPr>
          <w:b/>
          <w:bCs/>
          <w:i/>
          <w:iCs/>
          <w:lang w:val="uk-UA"/>
        </w:rPr>
        <w:t>11.</w:t>
      </w:r>
      <w:r>
        <w:rPr>
          <w:lang w:val="uk-UA"/>
        </w:rPr>
        <w:t xml:space="preserve"> </w:t>
      </w:r>
      <w:r w:rsidRPr="00612450">
        <w:rPr>
          <w:lang w:val="uk-UA"/>
        </w:rPr>
        <w:t>Фактична вага сировини, що поступила в виробництво 840 т. Вага готової продукції 315 т. Кефіцієнт виходу готової продукції в попередньому році – 0,350, а середньогалузевий коефіцієнт виходу готової продукції – 0,380.</w:t>
      </w:r>
    </w:p>
    <w:p w14:paraId="77D6A8EE" w14:textId="27792859" w:rsidR="00133265" w:rsidRPr="00133265" w:rsidRDefault="00133265" w:rsidP="00133265">
      <w:pPr>
        <w:shd w:val="clear" w:color="auto" w:fill="FFFFFF"/>
        <w:tabs>
          <w:tab w:val="left" w:pos="709"/>
          <w:tab w:val="left" w:pos="1134"/>
        </w:tabs>
        <w:ind w:firstLine="284"/>
        <w:jc w:val="both"/>
        <w:rPr>
          <w:lang w:val="uk-UA"/>
        </w:rPr>
      </w:pPr>
      <w:r w:rsidRPr="00133265">
        <w:rPr>
          <w:b/>
          <w:bCs/>
          <w:i/>
          <w:iCs/>
          <w:lang w:val="uk-UA"/>
        </w:rPr>
        <w:t>12.</w:t>
      </w:r>
      <w:r>
        <w:rPr>
          <w:lang w:val="uk-UA"/>
        </w:rPr>
        <w:t xml:space="preserve"> </w:t>
      </w:r>
      <w:r w:rsidRPr="00133265">
        <w:rPr>
          <w:lang w:val="uk-UA"/>
        </w:rPr>
        <w:t>Підприємство у плановому році повинно поставити споживачам 10 тис.шт. виробів, направити у роздрібну торгівлю ще 2 тис. шт. виробів і створити 5-ти денний запас готової продукції до кінця року. Неминучі втрати від браку – 0,5%. Розрахувати план виробництва виробів на рік, в тому числі в поквартальному розрізі.</w:t>
      </w:r>
      <w:r>
        <w:rPr>
          <w:lang w:val="uk-UA"/>
        </w:rPr>
        <w:t xml:space="preserve"> </w:t>
      </w:r>
      <w:r w:rsidRPr="00133265">
        <w:rPr>
          <w:lang w:val="uk-UA"/>
        </w:rPr>
        <w:t>Якщо у 1 –му кварталі 61 день, у 2-му – 60 днів, у 3-му 67 днів, у 4-му – 66 днів.</w:t>
      </w:r>
    </w:p>
    <w:p w14:paraId="0A9CC6FC" w14:textId="77777777" w:rsidR="00513D8B" w:rsidRDefault="00513D8B" w:rsidP="00513D8B">
      <w:pPr>
        <w:shd w:val="clear" w:color="auto" w:fill="FFFFFF"/>
        <w:tabs>
          <w:tab w:val="left" w:pos="709"/>
          <w:tab w:val="left" w:pos="1134"/>
        </w:tabs>
        <w:ind w:firstLine="284"/>
        <w:jc w:val="both"/>
        <w:rPr>
          <w:lang w:val="ru-UA"/>
        </w:rPr>
      </w:pPr>
      <w:r w:rsidRPr="00513D8B">
        <w:rPr>
          <w:b/>
          <w:bCs/>
          <w:i/>
          <w:iCs/>
          <w:lang w:val="uk-UA"/>
        </w:rPr>
        <w:t>13.</w:t>
      </w:r>
      <w:r>
        <w:rPr>
          <w:lang w:val="uk-UA"/>
        </w:rPr>
        <w:t xml:space="preserve"> </w:t>
      </w:r>
      <w:r w:rsidRPr="00513D8B">
        <w:rPr>
          <w:lang w:val="ru-UA"/>
        </w:rPr>
        <w:t>Визначити річний економічний ефект у виробника продукції від впровадження нової моделі виробу а термін окупності додаткових капітальних вкладень за наступними даними</w:t>
      </w:r>
    </w:p>
    <w:tbl>
      <w:tblPr>
        <w:tblStyle w:val="af"/>
        <w:tblW w:w="0" w:type="auto"/>
        <w:tblLook w:val="04A0" w:firstRow="1" w:lastRow="0" w:firstColumn="1" w:lastColumn="0" w:noHBand="0" w:noVBand="1"/>
      </w:tblPr>
      <w:tblGrid>
        <w:gridCol w:w="3369"/>
        <w:gridCol w:w="1559"/>
        <w:gridCol w:w="1412"/>
      </w:tblGrid>
      <w:tr w:rsidR="00513D8B" w14:paraId="1C752712" w14:textId="77777777" w:rsidTr="00513D8B">
        <w:tc>
          <w:tcPr>
            <w:tcW w:w="3369" w:type="dxa"/>
          </w:tcPr>
          <w:p w14:paraId="0B6D1DFD" w14:textId="0178DE9B" w:rsidR="00513D8B" w:rsidRPr="00513D8B" w:rsidRDefault="00513D8B" w:rsidP="00513D8B">
            <w:pPr>
              <w:tabs>
                <w:tab w:val="left" w:pos="709"/>
                <w:tab w:val="left" w:pos="1134"/>
              </w:tabs>
              <w:jc w:val="center"/>
              <w:rPr>
                <w:lang w:val="uk-UA"/>
              </w:rPr>
            </w:pPr>
            <w:r>
              <w:rPr>
                <w:lang w:val="uk-UA"/>
              </w:rPr>
              <w:t>Показники</w:t>
            </w:r>
          </w:p>
        </w:tc>
        <w:tc>
          <w:tcPr>
            <w:tcW w:w="1559" w:type="dxa"/>
          </w:tcPr>
          <w:p w14:paraId="7424190C" w14:textId="03C2A7D6" w:rsidR="00513D8B" w:rsidRPr="00513D8B" w:rsidRDefault="00513D8B" w:rsidP="00513D8B">
            <w:pPr>
              <w:tabs>
                <w:tab w:val="left" w:pos="709"/>
                <w:tab w:val="left" w:pos="1134"/>
              </w:tabs>
              <w:jc w:val="center"/>
              <w:rPr>
                <w:lang w:val="uk-UA"/>
              </w:rPr>
            </w:pPr>
            <w:r>
              <w:rPr>
                <w:lang w:val="uk-UA"/>
              </w:rPr>
              <w:t>Базова модель</w:t>
            </w:r>
          </w:p>
        </w:tc>
        <w:tc>
          <w:tcPr>
            <w:tcW w:w="1412" w:type="dxa"/>
          </w:tcPr>
          <w:p w14:paraId="27E1CCA9" w14:textId="54AC7DB8" w:rsidR="00513D8B" w:rsidRPr="00513D8B" w:rsidRDefault="00513D8B" w:rsidP="00513D8B">
            <w:pPr>
              <w:tabs>
                <w:tab w:val="left" w:pos="709"/>
                <w:tab w:val="left" w:pos="1134"/>
              </w:tabs>
              <w:jc w:val="center"/>
              <w:rPr>
                <w:lang w:val="uk-UA"/>
              </w:rPr>
            </w:pPr>
            <w:r>
              <w:rPr>
                <w:lang w:val="uk-UA"/>
              </w:rPr>
              <w:t>Нова модель</w:t>
            </w:r>
          </w:p>
        </w:tc>
      </w:tr>
      <w:tr w:rsidR="00513D8B" w14:paraId="238C9C6C" w14:textId="77777777" w:rsidTr="00513D8B">
        <w:tc>
          <w:tcPr>
            <w:tcW w:w="3369" w:type="dxa"/>
          </w:tcPr>
          <w:p w14:paraId="55688F71" w14:textId="0ED94EE7" w:rsidR="00513D8B" w:rsidRPr="00513D8B" w:rsidRDefault="00513D8B" w:rsidP="00513D8B">
            <w:pPr>
              <w:tabs>
                <w:tab w:val="left" w:pos="709"/>
                <w:tab w:val="left" w:pos="1134"/>
              </w:tabs>
              <w:jc w:val="both"/>
              <w:rPr>
                <w:lang w:val="uk-UA"/>
              </w:rPr>
            </w:pPr>
            <w:r w:rsidRPr="00513D8B">
              <w:rPr>
                <w:bCs/>
                <w:color w:val="000000"/>
              </w:rPr>
              <w:t>П</w:t>
            </w:r>
            <w:r w:rsidRPr="00513D8B">
              <w:rPr>
                <w:bCs/>
                <w:color w:val="000000"/>
                <w:lang w:val="ru-UA"/>
              </w:rPr>
              <w:t xml:space="preserve">рограма випуску, тис. </w:t>
            </w:r>
            <w:r>
              <w:rPr>
                <w:bCs/>
                <w:color w:val="000000"/>
                <w:lang w:val="uk-UA"/>
              </w:rPr>
              <w:t>г</w:t>
            </w:r>
            <w:r w:rsidRPr="00513D8B">
              <w:rPr>
                <w:bCs/>
                <w:color w:val="000000"/>
                <w:lang w:val="ru-UA"/>
              </w:rPr>
              <w:t>рн</w:t>
            </w:r>
            <w:r>
              <w:rPr>
                <w:bCs/>
                <w:color w:val="000000"/>
                <w:lang w:val="uk-UA"/>
              </w:rPr>
              <w:t>.</w:t>
            </w:r>
          </w:p>
        </w:tc>
        <w:tc>
          <w:tcPr>
            <w:tcW w:w="1559" w:type="dxa"/>
          </w:tcPr>
          <w:p w14:paraId="2753BAD8" w14:textId="4B27981F" w:rsidR="00513D8B" w:rsidRPr="00513D8B" w:rsidRDefault="00513D8B" w:rsidP="00513D8B">
            <w:pPr>
              <w:tabs>
                <w:tab w:val="left" w:pos="709"/>
                <w:tab w:val="left" w:pos="1134"/>
              </w:tabs>
              <w:jc w:val="center"/>
              <w:rPr>
                <w:lang w:val="uk-UA"/>
              </w:rPr>
            </w:pPr>
            <w:r>
              <w:rPr>
                <w:lang w:val="uk-UA"/>
              </w:rPr>
              <w:t>80</w:t>
            </w:r>
          </w:p>
        </w:tc>
        <w:tc>
          <w:tcPr>
            <w:tcW w:w="1412" w:type="dxa"/>
          </w:tcPr>
          <w:p w14:paraId="5233AD4F" w14:textId="05CDC16C" w:rsidR="00513D8B" w:rsidRPr="00513D8B" w:rsidRDefault="00513D8B" w:rsidP="00513D8B">
            <w:pPr>
              <w:tabs>
                <w:tab w:val="left" w:pos="709"/>
                <w:tab w:val="left" w:pos="1134"/>
              </w:tabs>
              <w:jc w:val="center"/>
              <w:rPr>
                <w:lang w:val="uk-UA"/>
              </w:rPr>
            </w:pPr>
            <w:r>
              <w:rPr>
                <w:lang w:val="uk-UA"/>
              </w:rPr>
              <w:t>80</w:t>
            </w:r>
          </w:p>
        </w:tc>
      </w:tr>
      <w:tr w:rsidR="00513D8B" w14:paraId="1DFB1F5A" w14:textId="77777777" w:rsidTr="00513D8B">
        <w:tc>
          <w:tcPr>
            <w:tcW w:w="3369" w:type="dxa"/>
          </w:tcPr>
          <w:p w14:paraId="6459A436" w14:textId="5E8C39A1" w:rsidR="00513D8B" w:rsidRDefault="00513D8B" w:rsidP="00513D8B">
            <w:pPr>
              <w:tabs>
                <w:tab w:val="left" w:pos="709"/>
                <w:tab w:val="left" w:pos="1134"/>
              </w:tabs>
              <w:jc w:val="both"/>
              <w:rPr>
                <w:lang w:val="ru-UA"/>
              </w:rPr>
            </w:pPr>
            <w:r w:rsidRPr="00513D8B">
              <w:rPr>
                <w:bCs/>
                <w:color w:val="000000"/>
                <w:lang w:val="ru-UA"/>
              </w:rPr>
              <w:t>Додатковий капітал, тис. грн</w:t>
            </w:r>
          </w:p>
        </w:tc>
        <w:tc>
          <w:tcPr>
            <w:tcW w:w="1559" w:type="dxa"/>
          </w:tcPr>
          <w:p w14:paraId="5DFDA8AC" w14:textId="1ECBB4E4" w:rsidR="00513D8B" w:rsidRPr="00513D8B" w:rsidRDefault="00513D8B" w:rsidP="00513D8B">
            <w:pPr>
              <w:tabs>
                <w:tab w:val="left" w:pos="709"/>
                <w:tab w:val="left" w:pos="1134"/>
              </w:tabs>
              <w:jc w:val="center"/>
              <w:rPr>
                <w:lang w:val="uk-UA"/>
              </w:rPr>
            </w:pPr>
            <w:r>
              <w:rPr>
                <w:lang w:val="uk-UA"/>
              </w:rPr>
              <w:t>-</w:t>
            </w:r>
          </w:p>
        </w:tc>
        <w:tc>
          <w:tcPr>
            <w:tcW w:w="1412" w:type="dxa"/>
          </w:tcPr>
          <w:p w14:paraId="673CAE64" w14:textId="1F3321D6" w:rsidR="00513D8B" w:rsidRPr="00513D8B" w:rsidRDefault="00513D8B" w:rsidP="00513D8B">
            <w:pPr>
              <w:tabs>
                <w:tab w:val="left" w:pos="709"/>
                <w:tab w:val="left" w:pos="1134"/>
              </w:tabs>
              <w:jc w:val="center"/>
              <w:rPr>
                <w:lang w:val="uk-UA"/>
              </w:rPr>
            </w:pPr>
            <w:r>
              <w:rPr>
                <w:lang w:val="uk-UA"/>
              </w:rPr>
              <w:t>400</w:t>
            </w:r>
          </w:p>
        </w:tc>
      </w:tr>
      <w:tr w:rsidR="00513D8B" w14:paraId="5FE5E944" w14:textId="77777777" w:rsidTr="00513D8B">
        <w:tc>
          <w:tcPr>
            <w:tcW w:w="3369" w:type="dxa"/>
          </w:tcPr>
          <w:p w14:paraId="45EE7E2F" w14:textId="190C5C9D" w:rsidR="00513D8B" w:rsidRDefault="00513D8B" w:rsidP="00513D8B">
            <w:pPr>
              <w:tabs>
                <w:tab w:val="left" w:pos="709"/>
                <w:tab w:val="left" w:pos="1134"/>
              </w:tabs>
              <w:jc w:val="both"/>
              <w:rPr>
                <w:lang w:val="ru-UA"/>
              </w:rPr>
            </w:pPr>
            <w:r w:rsidRPr="00513D8B">
              <w:rPr>
                <w:bCs/>
                <w:color w:val="000000"/>
                <w:lang w:val="ru-UA"/>
              </w:rPr>
              <w:t>Собівартість, грн.</w:t>
            </w:r>
          </w:p>
        </w:tc>
        <w:tc>
          <w:tcPr>
            <w:tcW w:w="1559" w:type="dxa"/>
          </w:tcPr>
          <w:p w14:paraId="696BBDA5" w14:textId="0810DC9A" w:rsidR="00513D8B" w:rsidRPr="00513D8B" w:rsidRDefault="00513D8B" w:rsidP="00513D8B">
            <w:pPr>
              <w:tabs>
                <w:tab w:val="left" w:pos="709"/>
                <w:tab w:val="left" w:pos="1134"/>
              </w:tabs>
              <w:jc w:val="center"/>
              <w:rPr>
                <w:lang w:val="uk-UA"/>
              </w:rPr>
            </w:pPr>
            <w:r>
              <w:rPr>
                <w:lang w:val="uk-UA"/>
              </w:rPr>
              <w:t>165</w:t>
            </w:r>
          </w:p>
        </w:tc>
        <w:tc>
          <w:tcPr>
            <w:tcW w:w="1412" w:type="dxa"/>
          </w:tcPr>
          <w:p w14:paraId="65574459" w14:textId="0155C6ED" w:rsidR="00513D8B" w:rsidRPr="00513D8B" w:rsidRDefault="00513D8B" w:rsidP="00513D8B">
            <w:pPr>
              <w:tabs>
                <w:tab w:val="left" w:pos="709"/>
                <w:tab w:val="left" w:pos="1134"/>
              </w:tabs>
              <w:jc w:val="center"/>
              <w:rPr>
                <w:lang w:val="uk-UA"/>
              </w:rPr>
            </w:pPr>
            <w:r>
              <w:rPr>
                <w:lang w:val="uk-UA"/>
              </w:rPr>
              <w:t>205</w:t>
            </w:r>
          </w:p>
        </w:tc>
      </w:tr>
      <w:tr w:rsidR="00513D8B" w14:paraId="680A7FB6" w14:textId="77777777" w:rsidTr="00513D8B">
        <w:tc>
          <w:tcPr>
            <w:tcW w:w="3369" w:type="dxa"/>
          </w:tcPr>
          <w:p w14:paraId="1232B4DD" w14:textId="17C4D0AB" w:rsidR="00513D8B" w:rsidRPr="00513D8B" w:rsidRDefault="00513D8B" w:rsidP="00513D8B">
            <w:pPr>
              <w:tabs>
                <w:tab w:val="left" w:pos="709"/>
                <w:tab w:val="left" w:pos="1134"/>
              </w:tabs>
              <w:jc w:val="both"/>
              <w:rPr>
                <w:lang w:val="uk-UA"/>
              </w:rPr>
            </w:pPr>
            <w:r>
              <w:rPr>
                <w:lang w:val="uk-UA"/>
              </w:rPr>
              <w:t>Ціна виробу, грн.</w:t>
            </w:r>
          </w:p>
        </w:tc>
        <w:tc>
          <w:tcPr>
            <w:tcW w:w="1559" w:type="dxa"/>
          </w:tcPr>
          <w:p w14:paraId="3E514FFC" w14:textId="42F672C0" w:rsidR="00513D8B" w:rsidRPr="00513D8B" w:rsidRDefault="00513D8B" w:rsidP="00513D8B">
            <w:pPr>
              <w:tabs>
                <w:tab w:val="left" w:pos="709"/>
                <w:tab w:val="left" w:pos="1134"/>
              </w:tabs>
              <w:jc w:val="center"/>
              <w:rPr>
                <w:lang w:val="uk-UA"/>
              </w:rPr>
            </w:pPr>
            <w:r>
              <w:rPr>
                <w:lang w:val="uk-UA"/>
              </w:rPr>
              <w:t>180</w:t>
            </w:r>
          </w:p>
        </w:tc>
        <w:tc>
          <w:tcPr>
            <w:tcW w:w="1412" w:type="dxa"/>
          </w:tcPr>
          <w:p w14:paraId="50765E3F" w14:textId="77F11E91" w:rsidR="00513D8B" w:rsidRPr="00513D8B" w:rsidRDefault="00513D8B" w:rsidP="00513D8B">
            <w:pPr>
              <w:tabs>
                <w:tab w:val="left" w:pos="709"/>
                <w:tab w:val="left" w:pos="1134"/>
              </w:tabs>
              <w:jc w:val="center"/>
              <w:rPr>
                <w:lang w:val="uk-UA"/>
              </w:rPr>
            </w:pPr>
            <w:r>
              <w:rPr>
                <w:lang w:val="uk-UA"/>
              </w:rPr>
              <w:t>225</w:t>
            </w:r>
          </w:p>
        </w:tc>
      </w:tr>
    </w:tbl>
    <w:p w14:paraId="28E60380" w14:textId="4B1B26F3" w:rsidR="008D4883" w:rsidRPr="008D4883" w:rsidRDefault="008D4883" w:rsidP="008D4883">
      <w:pPr>
        <w:pStyle w:val="style5"/>
        <w:tabs>
          <w:tab w:val="left" w:pos="284"/>
          <w:tab w:val="left" w:pos="567"/>
        </w:tabs>
        <w:spacing w:before="0" w:beforeAutospacing="0" w:after="0" w:afterAutospacing="0"/>
        <w:ind w:firstLine="284"/>
        <w:jc w:val="both"/>
        <w:rPr>
          <w:sz w:val="20"/>
          <w:szCs w:val="20"/>
          <w:lang w:val="uk-UA"/>
        </w:rPr>
      </w:pPr>
      <w:r w:rsidRPr="008D4883">
        <w:rPr>
          <w:b/>
          <w:bCs/>
          <w:i/>
          <w:iCs/>
          <w:sz w:val="20"/>
          <w:szCs w:val="20"/>
          <w:lang w:val="uk-UA"/>
        </w:rPr>
        <w:t>14.</w:t>
      </w:r>
      <w:r>
        <w:rPr>
          <w:lang w:val="uk-UA"/>
        </w:rPr>
        <w:t xml:space="preserve"> </w:t>
      </w:r>
      <w:r w:rsidRPr="008D4883">
        <w:rPr>
          <w:sz w:val="20"/>
          <w:szCs w:val="20"/>
          <w:lang w:val="uk-UA"/>
        </w:rPr>
        <w:t>План випуску продукції підприємством можна охарактеризувати наступним чином:</w:t>
      </w:r>
    </w:p>
    <w:tbl>
      <w:tblPr>
        <w:tblStyle w:val="af"/>
        <w:tblW w:w="0" w:type="auto"/>
        <w:tblInd w:w="-5" w:type="dxa"/>
        <w:tblLook w:val="04A0" w:firstRow="1" w:lastRow="0" w:firstColumn="1" w:lastColumn="0" w:noHBand="0" w:noVBand="1"/>
      </w:tblPr>
      <w:tblGrid>
        <w:gridCol w:w="2346"/>
        <w:gridCol w:w="1878"/>
        <w:gridCol w:w="1985"/>
      </w:tblGrid>
      <w:tr w:rsidR="008D4883" w:rsidRPr="008D4883" w14:paraId="5CBF7CC7" w14:textId="77777777" w:rsidTr="008D4883">
        <w:tc>
          <w:tcPr>
            <w:tcW w:w="2346" w:type="dxa"/>
          </w:tcPr>
          <w:p w14:paraId="1B210664" w14:textId="77777777" w:rsidR="008D4883" w:rsidRPr="008D4883" w:rsidRDefault="008D4883" w:rsidP="00DB094C">
            <w:pPr>
              <w:pStyle w:val="style5"/>
              <w:tabs>
                <w:tab w:val="left" w:pos="284"/>
                <w:tab w:val="left" w:pos="567"/>
              </w:tabs>
              <w:spacing w:before="0" w:beforeAutospacing="0" w:after="0" w:afterAutospacing="0"/>
              <w:jc w:val="center"/>
              <w:rPr>
                <w:sz w:val="20"/>
                <w:szCs w:val="20"/>
                <w:lang w:val="uk-UA"/>
              </w:rPr>
            </w:pPr>
            <w:r w:rsidRPr="008D4883">
              <w:rPr>
                <w:sz w:val="20"/>
                <w:szCs w:val="20"/>
                <w:lang w:val="uk-UA"/>
              </w:rPr>
              <w:lastRenderedPageBreak/>
              <w:t>Найменування продукції</w:t>
            </w:r>
          </w:p>
        </w:tc>
        <w:tc>
          <w:tcPr>
            <w:tcW w:w="1878" w:type="dxa"/>
          </w:tcPr>
          <w:p w14:paraId="5CFEE957" w14:textId="77777777" w:rsidR="008D4883" w:rsidRPr="008D4883" w:rsidRDefault="008D4883" w:rsidP="00DB094C">
            <w:pPr>
              <w:pStyle w:val="style5"/>
              <w:tabs>
                <w:tab w:val="left" w:pos="284"/>
                <w:tab w:val="left" w:pos="567"/>
              </w:tabs>
              <w:spacing w:before="0" w:beforeAutospacing="0" w:after="0" w:afterAutospacing="0"/>
              <w:jc w:val="center"/>
              <w:rPr>
                <w:sz w:val="20"/>
                <w:szCs w:val="20"/>
                <w:lang w:val="uk-UA"/>
              </w:rPr>
            </w:pPr>
            <w:r w:rsidRPr="008D4883">
              <w:rPr>
                <w:sz w:val="20"/>
                <w:szCs w:val="20"/>
                <w:lang w:val="uk-UA"/>
              </w:rPr>
              <w:t>План випуску у натуральному виразі</w:t>
            </w:r>
          </w:p>
        </w:tc>
        <w:tc>
          <w:tcPr>
            <w:tcW w:w="1985" w:type="dxa"/>
          </w:tcPr>
          <w:p w14:paraId="3A4AA598" w14:textId="77777777" w:rsidR="008D4883" w:rsidRPr="008D4883" w:rsidRDefault="008D4883" w:rsidP="00DB094C">
            <w:pPr>
              <w:pStyle w:val="style5"/>
              <w:tabs>
                <w:tab w:val="left" w:pos="284"/>
                <w:tab w:val="left" w:pos="567"/>
              </w:tabs>
              <w:spacing w:before="0" w:beforeAutospacing="0" w:after="0" w:afterAutospacing="0"/>
              <w:jc w:val="center"/>
              <w:rPr>
                <w:sz w:val="20"/>
                <w:szCs w:val="20"/>
                <w:lang w:val="uk-UA"/>
              </w:rPr>
            </w:pPr>
            <w:r w:rsidRPr="008D4883">
              <w:rPr>
                <w:sz w:val="20"/>
                <w:szCs w:val="20"/>
                <w:lang w:val="uk-UA"/>
              </w:rPr>
              <w:t>Норма трудомісткості, люд\дні</w:t>
            </w:r>
          </w:p>
        </w:tc>
      </w:tr>
      <w:tr w:rsidR="008D4883" w:rsidRPr="008D4883" w14:paraId="436FA926" w14:textId="77777777" w:rsidTr="008D4883">
        <w:tc>
          <w:tcPr>
            <w:tcW w:w="2346" w:type="dxa"/>
          </w:tcPr>
          <w:p w14:paraId="3922BFDA" w14:textId="77777777" w:rsidR="008D4883" w:rsidRPr="008D4883" w:rsidRDefault="008D4883" w:rsidP="00DB094C">
            <w:pPr>
              <w:pStyle w:val="style5"/>
              <w:tabs>
                <w:tab w:val="left" w:pos="284"/>
                <w:tab w:val="left" w:pos="567"/>
              </w:tabs>
              <w:spacing w:before="0" w:beforeAutospacing="0" w:after="0" w:afterAutospacing="0"/>
              <w:jc w:val="both"/>
              <w:rPr>
                <w:sz w:val="20"/>
                <w:szCs w:val="20"/>
                <w:lang w:val="uk-UA"/>
              </w:rPr>
            </w:pPr>
            <w:r w:rsidRPr="008D4883">
              <w:rPr>
                <w:sz w:val="20"/>
                <w:szCs w:val="20"/>
                <w:lang w:val="uk-UA"/>
              </w:rPr>
              <w:t>Паркет, м</w:t>
            </w:r>
            <w:r w:rsidRPr="008D4883">
              <w:rPr>
                <w:sz w:val="20"/>
                <w:szCs w:val="20"/>
                <w:vertAlign w:val="superscript"/>
                <w:lang w:val="uk-UA"/>
              </w:rPr>
              <w:t>2</w:t>
            </w:r>
          </w:p>
        </w:tc>
        <w:tc>
          <w:tcPr>
            <w:tcW w:w="1878" w:type="dxa"/>
          </w:tcPr>
          <w:p w14:paraId="0526D4B5" w14:textId="77777777" w:rsidR="008D4883" w:rsidRPr="008D4883" w:rsidRDefault="008D4883" w:rsidP="00DB094C">
            <w:pPr>
              <w:pStyle w:val="style5"/>
              <w:tabs>
                <w:tab w:val="left" w:pos="284"/>
                <w:tab w:val="left" w:pos="567"/>
              </w:tabs>
              <w:spacing w:before="0" w:beforeAutospacing="0" w:after="0" w:afterAutospacing="0"/>
              <w:jc w:val="center"/>
              <w:rPr>
                <w:sz w:val="20"/>
                <w:szCs w:val="20"/>
                <w:lang w:val="uk-UA"/>
              </w:rPr>
            </w:pPr>
            <w:r w:rsidRPr="008D4883">
              <w:rPr>
                <w:sz w:val="20"/>
                <w:szCs w:val="20"/>
                <w:lang w:val="uk-UA"/>
              </w:rPr>
              <w:t>2400</w:t>
            </w:r>
          </w:p>
        </w:tc>
        <w:tc>
          <w:tcPr>
            <w:tcW w:w="1985" w:type="dxa"/>
          </w:tcPr>
          <w:p w14:paraId="3DBAD44F" w14:textId="77777777" w:rsidR="008D4883" w:rsidRPr="008D4883" w:rsidRDefault="008D4883" w:rsidP="00DB094C">
            <w:pPr>
              <w:pStyle w:val="style5"/>
              <w:tabs>
                <w:tab w:val="left" w:pos="284"/>
                <w:tab w:val="left" w:pos="567"/>
              </w:tabs>
              <w:spacing w:before="0" w:beforeAutospacing="0" w:after="0" w:afterAutospacing="0"/>
              <w:jc w:val="center"/>
              <w:rPr>
                <w:sz w:val="20"/>
                <w:szCs w:val="20"/>
                <w:lang w:val="uk-UA"/>
              </w:rPr>
            </w:pPr>
            <w:r w:rsidRPr="008D4883">
              <w:rPr>
                <w:sz w:val="20"/>
                <w:szCs w:val="20"/>
                <w:lang w:val="uk-UA"/>
              </w:rPr>
              <w:t>0,56</w:t>
            </w:r>
          </w:p>
        </w:tc>
      </w:tr>
      <w:tr w:rsidR="008D4883" w:rsidRPr="008D4883" w14:paraId="76EA5946" w14:textId="77777777" w:rsidTr="008D4883">
        <w:tc>
          <w:tcPr>
            <w:tcW w:w="2346" w:type="dxa"/>
          </w:tcPr>
          <w:p w14:paraId="2DB8F777" w14:textId="77777777" w:rsidR="008D4883" w:rsidRPr="008D4883" w:rsidRDefault="008D4883" w:rsidP="00DB094C">
            <w:pPr>
              <w:pStyle w:val="style5"/>
              <w:tabs>
                <w:tab w:val="left" w:pos="284"/>
                <w:tab w:val="left" w:pos="567"/>
              </w:tabs>
              <w:spacing w:before="0" w:beforeAutospacing="0" w:after="0" w:afterAutospacing="0"/>
              <w:jc w:val="both"/>
              <w:rPr>
                <w:sz w:val="20"/>
                <w:szCs w:val="20"/>
                <w:vertAlign w:val="superscript"/>
                <w:lang w:val="uk-UA"/>
              </w:rPr>
            </w:pPr>
            <w:r w:rsidRPr="008D4883">
              <w:rPr>
                <w:sz w:val="20"/>
                <w:szCs w:val="20"/>
                <w:lang w:val="uk-UA"/>
              </w:rPr>
              <w:t>Паркетна дошка, м</w:t>
            </w:r>
            <w:r w:rsidRPr="008D4883">
              <w:rPr>
                <w:sz w:val="20"/>
                <w:szCs w:val="20"/>
                <w:vertAlign w:val="superscript"/>
                <w:lang w:val="uk-UA"/>
              </w:rPr>
              <w:t>2</w:t>
            </w:r>
          </w:p>
        </w:tc>
        <w:tc>
          <w:tcPr>
            <w:tcW w:w="1878" w:type="dxa"/>
          </w:tcPr>
          <w:p w14:paraId="2BFA4FD9" w14:textId="77777777" w:rsidR="008D4883" w:rsidRPr="008D4883" w:rsidRDefault="008D4883" w:rsidP="00DB094C">
            <w:pPr>
              <w:pStyle w:val="style5"/>
              <w:tabs>
                <w:tab w:val="left" w:pos="284"/>
                <w:tab w:val="left" w:pos="567"/>
              </w:tabs>
              <w:spacing w:before="0" w:beforeAutospacing="0" w:after="0" w:afterAutospacing="0"/>
              <w:jc w:val="center"/>
              <w:rPr>
                <w:sz w:val="20"/>
                <w:szCs w:val="20"/>
                <w:lang w:val="uk-UA"/>
              </w:rPr>
            </w:pPr>
            <w:r w:rsidRPr="008D4883">
              <w:rPr>
                <w:sz w:val="20"/>
                <w:szCs w:val="20"/>
                <w:lang w:val="uk-UA"/>
              </w:rPr>
              <w:t>1250</w:t>
            </w:r>
          </w:p>
        </w:tc>
        <w:tc>
          <w:tcPr>
            <w:tcW w:w="1985" w:type="dxa"/>
          </w:tcPr>
          <w:p w14:paraId="3CD5F37A" w14:textId="77777777" w:rsidR="008D4883" w:rsidRPr="008D4883" w:rsidRDefault="008D4883" w:rsidP="00DB094C">
            <w:pPr>
              <w:pStyle w:val="style5"/>
              <w:tabs>
                <w:tab w:val="left" w:pos="284"/>
                <w:tab w:val="left" w:pos="567"/>
              </w:tabs>
              <w:spacing w:before="0" w:beforeAutospacing="0" w:after="0" w:afterAutospacing="0"/>
              <w:jc w:val="center"/>
              <w:rPr>
                <w:sz w:val="20"/>
                <w:szCs w:val="20"/>
                <w:lang w:val="uk-UA"/>
              </w:rPr>
            </w:pPr>
            <w:r w:rsidRPr="008D4883">
              <w:rPr>
                <w:sz w:val="20"/>
                <w:szCs w:val="20"/>
                <w:lang w:val="uk-UA"/>
              </w:rPr>
              <w:t>0,32</w:t>
            </w:r>
          </w:p>
        </w:tc>
      </w:tr>
      <w:tr w:rsidR="008D4883" w:rsidRPr="008D4883" w14:paraId="76FE21B9" w14:textId="77777777" w:rsidTr="008D4883">
        <w:tc>
          <w:tcPr>
            <w:tcW w:w="2346" w:type="dxa"/>
          </w:tcPr>
          <w:p w14:paraId="176FB6FC" w14:textId="77777777" w:rsidR="008D4883" w:rsidRPr="008D4883" w:rsidRDefault="008D4883" w:rsidP="00DB094C">
            <w:pPr>
              <w:pStyle w:val="style5"/>
              <w:tabs>
                <w:tab w:val="left" w:pos="284"/>
                <w:tab w:val="left" w:pos="567"/>
              </w:tabs>
              <w:spacing w:before="0" w:beforeAutospacing="0" w:after="0" w:afterAutospacing="0"/>
              <w:jc w:val="both"/>
              <w:rPr>
                <w:sz w:val="20"/>
                <w:szCs w:val="20"/>
                <w:lang w:val="uk-UA"/>
              </w:rPr>
            </w:pPr>
            <w:r w:rsidRPr="008D4883">
              <w:rPr>
                <w:sz w:val="20"/>
                <w:szCs w:val="20"/>
                <w:lang w:val="uk-UA"/>
              </w:rPr>
              <w:t>Плінтуси, м</w:t>
            </w:r>
          </w:p>
        </w:tc>
        <w:tc>
          <w:tcPr>
            <w:tcW w:w="1878" w:type="dxa"/>
          </w:tcPr>
          <w:p w14:paraId="33CBB265" w14:textId="77777777" w:rsidR="008D4883" w:rsidRPr="008D4883" w:rsidRDefault="008D4883" w:rsidP="00DB094C">
            <w:pPr>
              <w:pStyle w:val="style5"/>
              <w:tabs>
                <w:tab w:val="left" w:pos="284"/>
                <w:tab w:val="left" w:pos="567"/>
              </w:tabs>
              <w:spacing w:before="0" w:beforeAutospacing="0" w:after="0" w:afterAutospacing="0"/>
              <w:jc w:val="center"/>
              <w:rPr>
                <w:sz w:val="20"/>
                <w:szCs w:val="20"/>
                <w:lang w:val="uk-UA"/>
              </w:rPr>
            </w:pPr>
            <w:r w:rsidRPr="008D4883">
              <w:rPr>
                <w:sz w:val="20"/>
                <w:szCs w:val="20"/>
                <w:lang w:val="uk-UA"/>
              </w:rPr>
              <w:t>60000</w:t>
            </w:r>
          </w:p>
        </w:tc>
        <w:tc>
          <w:tcPr>
            <w:tcW w:w="1985" w:type="dxa"/>
          </w:tcPr>
          <w:p w14:paraId="2887A628" w14:textId="77777777" w:rsidR="008D4883" w:rsidRPr="008D4883" w:rsidRDefault="008D4883" w:rsidP="00DB094C">
            <w:pPr>
              <w:pStyle w:val="style5"/>
              <w:tabs>
                <w:tab w:val="left" w:pos="284"/>
                <w:tab w:val="left" w:pos="567"/>
              </w:tabs>
              <w:spacing w:before="0" w:beforeAutospacing="0" w:after="0" w:afterAutospacing="0"/>
              <w:jc w:val="center"/>
              <w:rPr>
                <w:sz w:val="20"/>
                <w:szCs w:val="20"/>
                <w:lang w:val="uk-UA"/>
              </w:rPr>
            </w:pPr>
            <w:r w:rsidRPr="008D4883">
              <w:rPr>
                <w:sz w:val="20"/>
                <w:szCs w:val="20"/>
                <w:lang w:val="uk-UA"/>
              </w:rPr>
              <w:t>0,08</w:t>
            </w:r>
          </w:p>
        </w:tc>
      </w:tr>
    </w:tbl>
    <w:p w14:paraId="27531323" w14:textId="28961619" w:rsidR="00513D8B" w:rsidRPr="00513D8B" w:rsidRDefault="008D4883" w:rsidP="008D4883">
      <w:pPr>
        <w:pStyle w:val="style5"/>
        <w:spacing w:before="0" w:beforeAutospacing="0" w:after="0" w:afterAutospacing="0"/>
        <w:ind w:firstLine="284"/>
        <w:jc w:val="both"/>
        <w:rPr>
          <w:sz w:val="20"/>
          <w:szCs w:val="20"/>
          <w:lang w:val="uk-UA"/>
        </w:rPr>
      </w:pPr>
      <w:r w:rsidRPr="008D4883">
        <w:rPr>
          <w:sz w:val="20"/>
          <w:szCs w:val="20"/>
          <w:lang w:val="uk-UA"/>
        </w:rPr>
        <w:t>Розрахувати план випуску продукції в умовних м</w:t>
      </w:r>
      <w:r w:rsidRPr="008D4883">
        <w:rPr>
          <w:sz w:val="20"/>
          <w:szCs w:val="20"/>
          <w:vertAlign w:val="superscript"/>
          <w:lang w:val="uk-UA"/>
        </w:rPr>
        <w:t>2</w:t>
      </w:r>
      <w:r w:rsidRPr="008D4883">
        <w:rPr>
          <w:sz w:val="20"/>
          <w:szCs w:val="20"/>
          <w:lang w:val="uk-UA"/>
        </w:rPr>
        <w:t xml:space="preserve"> паркету</w:t>
      </w:r>
    </w:p>
    <w:p w14:paraId="3C28C18D" w14:textId="53198601" w:rsidR="008D4883" w:rsidRPr="009C54EA" w:rsidRDefault="008D4883" w:rsidP="008D4883">
      <w:pPr>
        <w:shd w:val="clear" w:color="auto" w:fill="FFFFFF"/>
        <w:ind w:firstLine="284"/>
        <w:jc w:val="both"/>
        <w:rPr>
          <w:lang w:val="uk-UA"/>
        </w:rPr>
      </w:pPr>
      <w:r w:rsidRPr="008D4883">
        <w:rPr>
          <w:b/>
          <w:bCs/>
          <w:i/>
          <w:iCs/>
          <w:lang w:val="uk-UA"/>
        </w:rPr>
        <w:t>15.</w:t>
      </w:r>
      <w:r>
        <w:rPr>
          <w:lang w:val="uk-UA"/>
        </w:rPr>
        <w:t xml:space="preserve"> </w:t>
      </w:r>
      <w:r w:rsidRPr="009C54EA">
        <w:rPr>
          <w:bCs/>
          <w:lang w:val="uk-UA"/>
        </w:rPr>
        <w:t xml:space="preserve">Компанія </w:t>
      </w:r>
      <w:proofErr w:type="spellStart"/>
      <w:r w:rsidRPr="009C54EA">
        <w:rPr>
          <w:bCs/>
          <w:lang w:val="uk-UA"/>
        </w:rPr>
        <w:t>Comfy</w:t>
      </w:r>
      <w:proofErr w:type="spellEnd"/>
      <w:r w:rsidRPr="009C54EA">
        <w:rPr>
          <w:bCs/>
          <w:lang w:val="uk-UA"/>
        </w:rPr>
        <w:t xml:space="preserve"> планує поставляти на український ринок промислові духові шафи </w:t>
      </w:r>
      <w:proofErr w:type="spellStart"/>
      <w:r w:rsidRPr="009C54EA">
        <w:rPr>
          <w:bCs/>
          <w:lang w:val="uk-UA"/>
        </w:rPr>
        <w:t>Indesit</w:t>
      </w:r>
      <w:proofErr w:type="spellEnd"/>
      <w:r w:rsidRPr="009C54EA">
        <w:rPr>
          <w:bCs/>
          <w:lang w:val="uk-UA"/>
        </w:rPr>
        <w:t xml:space="preserve"> марок Indesit-1 та Indesit-2. При цьому на ринку вже успішно реалізується і користується популярністю духова шафа </w:t>
      </w:r>
      <w:proofErr w:type="spellStart"/>
      <w:r w:rsidRPr="009C54EA">
        <w:rPr>
          <w:bCs/>
          <w:lang w:val="uk-UA"/>
        </w:rPr>
        <w:t>Ariston</w:t>
      </w:r>
      <w:proofErr w:type="spellEnd"/>
      <w:r w:rsidRPr="009C54EA">
        <w:rPr>
          <w:bCs/>
          <w:lang w:val="uk-UA"/>
        </w:rPr>
        <w:t xml:space="preserve">. Оцінити рівень конкурентоспроможності духових шаф Indesit-1 та Indesit-2 відносно шафи </w:t>
      </w:r>
      <w:proofErr w:type="spellStart"/>
      <w:r w:rsidRPr="009C54EA">
        <w:rPr>
          <w:bCs/>
          <w:lang w:val="uk-UA"/>
        </w:rPr>
        <w:t>Ariston</w:t>
      </w:r>
      <w:proofErr w:type="spellEnd"/>
      <w:r w:rsidRPr="009C54EA">
        <w:rPr>
          <w:lang w:val="uk-UA"/>
        </w:rPr>
        <w:t xml:space="preserve"> </w:t>
      </w:r>
    </w:p>
    <w:p w14:paraId="5387AB16" w14:textId="77777777" w:rsidR="008D4883" w:rsidRPr="009C54EA" w:rsidRDefault="008D4883" w:rsidP="008D4883">
      <w:pPr>
        <w:shd w:val="clear" w:color="auto" w:fill="FFFFFF"/>
        <w:ind w:firstLine="284"/>
        <w:jc w:val="center"/>
        <w:rPr>
          <w:lang w:val="uk-UA"/>
        </w:rPr>
      </w:pPr>
      <w:r w:rsidRPr="009C54EA">
        <w:rPr>
          <w:bCs/>
          <w:lang w:val="uk-UA"/>
        </w:rPr>
        <w:t>Основні параметри якості духових шаф</w:t>
      </w:r>
    </w:p>
    <w:tbl>
      <w:tblPr>
        <w:tblW w:w="628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888"/>
        <w:gridCol w:w="936"/>
        <w:gridCol w:w="765"/>
        <w:gridCol w:w="851"/>
        <w:gridCol w:w="850"/>
        <w:gridCol w:w="992"/>
      </w:tblGrid>
      <w:tr w:rsidR="008D4883" w:rsidRPr="009C54EA" w14:paraId="64A45462" w14:textId="77777777" w:rsidTr="008D4883">
        <w:trPr>
          <w:trHeight w:val="190"/>
        </w:trPr>
        <w:tc>
          <w:tcPr>
            <w:tcW w:w="1888" w:type="dxa"/>
            <w:vMerge w:val="restart"/>
            <w:shd w:val="clear" w:color="auto" w:fill="FFFFFF"/>
            <w:tcMar>
              <w:top w:w="0" w:type="dxa"/>
              <w:left w:w="40" w:type="dxa"/>
              <w:bottom w:w="0" w:type="dxa"/>
              <w:right w:w="40" w:type="dxa"/>
            </w:tcMar>
            <w:vAlign w:val="center"/>
            <w:hideMark/>
          </w:tcPr>
          <w:p w14:paraId="16BB51B9" w14:textId="77777777" w:rsidR="008D4883" w:rsidRPr="008D4883" w:rsidRDefault="008D4883" w:rsidP="008D4883">
            <w:pPr>
              <w:ind w:left="-57" w:right="-57"/>
              <w:jc w:val="center"/>
              <w:rPr>
                <w:lang w:val="uk-UA"/>
              </w:rPr>
            </w:pPr>
            <w:r w:rsidRPr="008D4883">
              <w:rPr>
                <w:lang w:val="uk-UA"/>
              </w:rPr>
              <w:t>Параметр</w:t>
            </w:r>
          </w:p>
        </w:tc>
        <w:tc>
          <w:tcPr>
            <w:tcW w:w="936" w:type="dxa"/>
            <w:vMerge w:val="restart"/>
            <w:shd w:val="clear" w:color="auto" w:fill="FFFFFF"/>
            <w:tcMar>
              <w:top w:w="0" w:type="dxa"/>
              <w:left w:w="40" w:type="dxa"/>
              <w:bottom w:w="0" w:type="dxa"/>
              <w:right w:w="40" w:type="dxa"/>
            </w:tcMar>
            <w:vAlign w:val="center"/>
            <w:hideMark/>
          </w:tcPr>
          <w:p w14:paraId="2B3AF1D0" w14:textId="77777777" w:rsidR="008D4883" w:rsidRPr="008D4883" w:rsidRDefault="008D4883" w:rsidP="008D4883">
            <w:pPr>
              <w:ind w:left="-57" w:right="-57"/>
              <w:jc w:val="center"/>
              <w:rPr>
                <w:lang w:val="uk-UA"/>
              </w:rPr>
            </w:pPr>
            <w:r w:rsidRPr="008D4883">
              <w:rPr>
                <w:lang w:val="uk-UA"/>
              </w:rPr>
              <w:t>Одиниці виміру</w:t>
            </w:r>
          </w:p>
        </w:tc>
        <w:tc>
          <w:tcPr>
            <w:tcW w:w="2466" w:type="dxa"/>
            <w:gridSpan w:val="3"/>
            <w:shd w:val="clear" w:color="auto" w:fill="FFFFFF"/>
            <w:tcMar>
              <w:top w:w="0" w:type="dxa"/>
              <w:left w:w="40" w:type="dxa"/>
              <w:bottom w:w="0" w:type="dxa"/>
              <w:right w:w="40" w:type="dxa"/>
            </w:tcMar>
            <w:vAlign w:val="center"/>
            <w:hideMark/>
          </w:tcPr>
          <w:p w14:paraId="0F5B769B" w14:textId="77777777" w:rsidR="008D4883" w:rsidRPr="008D4883" w:rsidRDefault="008D4883" w:rsidP="008D4883">
            <w:pPr>
              <w:ind w:left="-57" w:right="-57"/>
              <w:jc w:val="center"/>
              <w:rPr>
                <w:lang w:val="uk-UA"/>
              </w:rPr>
            </w:pPr>
            <w:r w:rsidRPr="008D4883">
              <w:rPr>
                <w:lang w:val="uk-UA"/>
              </w:rPr>
              <w:t>Марка духової шафи</w:t>
            </w:r>
          </w:p>
        </w:tc>
        <w:tc>
          <w:tcPr>
            <w:tcW w:w="992" w:type="dxa"/>
            <w:vMerge w:val="restart"/>
            <w:shd w:val="clear" w:color="auto" w:fill="FFFFFF"/>
            <w:tcMar>
              <w:top w:w="0" w:type="dxa"/>
              <w:left w:w="40" w:type="dxa"/>
              <w:bottom w:w="0" w:type="dxa"/>
              <w:right w:w="40" w:type="dxa"/>
            </w:tcMar>
            <w:vAlign w:val="center"/>
            <w:hideMark/>
          </w:tcPr>
          <w:p w14:paraId="42E1DB12" w14:textId="77777777" w:rsidR="008D4883" w:rsidRPr="008D4883" w:rsidRDefault="008D4883" w:rsidP="008D4883">
            <w:pPr>
              <w:ind w:left="-57" w:right="-57"/>
              <w:jc w:val="center"/>
              <w:rPr>
                <w:lang w:val="uk-UA"/>
              </w:rPr>
            </w:pPr>
            <w:proofErr w:type="spellStart"/>
            <w:r w:rsidRPr="008D4883">
              <w:rPr>
                <w:lang w:val="uk-UA"/>
              </w:rPr>
              <w:t>Коефіці</w:t>
            </w:r>
            <w:proofErr w:type="spellEnd"/>
          </w:p>
          <w:p w14:paraId="6D9E154E" w14:textId="77777777" w:rsidR="008D4883" w:rsidRPr="008D4883" w:rsidRDefault="008D4883" w:rsidP="008D4883">
            <w:pPr>
              <w:ind w:left="-57" w:right="-57"/>
              <w:jc w:val="center"/>
              <w:rPr>
                <w:lang w:val="uk-UA"/>
              </w:rPr>
            </w:pPr>
            <w:proofErr w:type="spellStart"/>
            <w:r w:rsidRPr="008D4883">
              <w:rPr>
                <w:lang w:val="uk-UA"/>
              </w:rPr>
              <w:t>єнт</w:t>
            </w:r>
            <w:proofErr w:type="spellEnd"/>
            <w:r w:rsidRPr="008D4883">
              <w:rPr>
                <w:lang w:val="uk-UA"/>
              </w:rPr>
              <w:t xml:space="preserve"> вагомості</w:t>
            </w:r>
          </w:p>
        </w:tc>
      </w:tr>
      <w:tr w:rsidR="008D4883" w:rsidRPr="009C54EA" w14:paraId="644BE77F" w14:textId="77777777" w:rsidTr="008D4883">
        <w:trPr>
          <w:trHeight w:val="226"/>
        </w:trPr>
        <w:tc>
          <w:tcPr>
            <w:tcW w:w="1888" w:type="dxa"/>
            <w:vMerge/>
            <w:shd w:val="clear" w:color="auto" w:fill="FFFFFF"/>
            <w:vAlign w:val="center"/>
            <w:hideMark/>
          </w:tcPr>
          <w:p w14:paraId="0F4627F8" w14:textId="77777777" w:rsidR="008D4883" w:rsidRPr="008D4883" w:rsidRDefault="008D4883" w:rsidP="008D4883">
            <w:pPr>
              <w:ind w:left="-57" w:right="-57"/>
              <w:rPr>
                <w:highlight w:val="yellow"/>
                <w:lang w:val="uk-UA"/>
              </w:rPr>
            </w:pPr>
          </w:p>
        </w:tc>
        <w:tc>
          <w:tcPr>
            <w:tcW w:w="936" w:type="dxa"/>
            <w:vMerge/>
            <w:shd w:val="clear" w:color="auto" w:fill="FFFFFF"/>
            <w:vAlign w:val="center"/>
            <w:hideMark/>
          </w:tcPr>
          <w:p w14:paraId="11780BF2" w14:textId="77777777" w:rsidR="008D4883" w:rsidRPr="008D4883" w:rsidRDefault="008D4883" w:rsidP="008D4883">
            <w:pPr>
              <w:ind w:left="-57" w:right="-57"/>
              <w:rPr>
                <w:highlight w:val="yellow"/>
                <w:lang w:val="uk-UA"/>
              </w:rPr>
            </w:pPr>
          </w:p>
        </w:tc>
        <w:tc>
          <w:tcPr>
            <w:tcW w:w="1616" w:type="dxa"/>
            <w:gridSpan w:val="2"/>
            <w:shd w:val="clear" w:color="auto" w:fill="FFFFFF"/>
            <w:tcMar>
              <w:top w:w="0" w:type="dxa"/>
              <w:left w:w="40" w:type="dxa"/>
              <w:bottom w:w="0" w:type="dxa"/>
              <w:right w:w="40" w:type="dxa"/>
            </w:tcMar>
            <w:vAlign w:val="center"/>
            <w:hideMark/>
          </w:tcPr>
          <w:p w14:paraId="456EF4E4" w14:textId="77777777" w:rsidR="008D4883" w:rsidRPr="008D4883" w:rsidRDefault="008D4883" w:rsidP="008D4883">
            <w:pPr>
              <w:ind w:left="-57" w:right="-57"/>
              <w:jc w:val="center"/>
              <w:rPr>
                <w:highlight w:val="yellow"/>
                <w:lang w:val="uk-UA"/>
              </w:rPr>
            </w:pPr>
            <w:proofErr w:type="spellStart"/>
            <w:r w:rsidRPr="008D4883">
              <w:rPr>
                <w:bCs/>
                <w:lang w:val="uk-UA"/>
              </w:rPr>
              <w:t>Comfy</w:t>
            </w:r>
            <w:proofErr w:type="spellEnd"/>
          </w:p>
        </w:tc>
        <w:tc>
          <w:tcPr>
            <w:tcW w:w="850" w:type="dxa"/>
            <w:vMerge w:val="restart"/>
            <w:shd w:val="clear" w:color="auto" w:fill="FFFFFF"/>
            <w:tcMar>
              <w:top w:w="0" w:type="dxa"/>
              <w:left w:w="40" w:type="dxa"/>
              <w:bottom w:w="0" w:type="dxa"/>
              <w:right w:w="40" w:type="dxa"/>
            </w:tcMar>
            <w:vAlign w:val="center"/>
            <w:hideMark/>
          </w:tcPr>
          <w:p w14:paraId="4CB5AE96" w14:textId="77777777" w:rsidR="008D4883" w:rsidRPr="008D4883" w:rsidRDefault="008D4883" w:rsidP="008D4883">
            <w:pPr>
              <w:ind w:left="-57" w:right="-57"/>
              <w:jc w:val="center"/>
              <w:rPr>
                <w:highlight w:val="yellow"/>
                <w:lang w:val="uk-UA"/>
              </w:rPr>
            </w:pPr>
            <w:proofErr w:type="spellStart"/>
            <w:r w:rsidRPr="008D4883">
              <w:rPr>
                <w:bCs/>
                <w:lang w:val="uk-UA"/>
              </w:rPr>
              <w:t>Ariston</w:t>
            </w:r>
            <w:proofErr w:type="spellEnd"/>
          </w:p>
        </w:tc>
        <w:tc>
          <w:tcPr>
            <w:tcW w:w="992" w:type="dxa"/>
            <w:vMerge/>
            <w:shd w:val="clear" w:color="auto" w:fill="FFFFFF"/>
            <w:vAlign w:val="center"/>
            <w:hideMark/>
          </w:tcPr>
          <w:p w14:paraId="70F78F93" w14:textId="77777777" w:rsidR="008D4883" w:rsidRPr="008D4883" w:rsidRDefault="008D4883" w:rsidP="008D4883">
            <w:pPr>
              <w:ind w:left="-57" w:right="-57"/>
              <w:rPr>
                <w:highlight w:val="yellow"/>
                <w:lang w:val="uk-UA"/>
              </w:rPr>
            </w:pPr>
          </w:p>
        </w:tc>
      </w:tr>
      <w:tr w:rsidR="008D4883" w:rsidRPr="009C54EA" w14:paraId="626451BA" w14:textId="77777777" w:rsidTr="008D4883">
        <w:trPr>
          <w:trHeight w:val="397"/>
        </w:trPr>
        <w:tc>
          <w:tcPr>
            <w:tcW w:w="1888" w:type="dxa"/>
            <w:vMerge/>
            <w:shd w:val="clear" w:color="auto" w:fill="FFFFFF"/>
            <w:vAlign w:val="center"/>
            <w:hideMark/>
          </w:tcPr>
          <w:p w14:paraId="4EFCDEF5" w14:textId="77777777" w:rsidR="008D4883" w:rsidRPr="008D4883" w:rsidRDefault="008D4883" w:rsidP="008D4883">
            <w:pPr>
              <w:ind w:left="-57" w:right="-57"/>
              <w:rPr>
                <w:highlight w:val="yellow"/>
                <w:lang w:val="uk-UA"/>
              </w:rPr>
            </w:pPr>
          </w:p>
        </w:tc>
        <w:tc>
          <w:tcPr>
            <w:tcW w:w="936" w:type="dxa"/>
            <w:vMerge/>
            <w:shd w:val="clear" w:color="auto" w:fill="FFFFFF"/>
            <w:vAlign w:val="center"/>
            <w:hideMark/>
          </w:tcPr>
          <w:p w14:paraId="56024574" w14:textId="77777777" w:rsidR="008D4883" w:rsidRPr="008D4883" w:rsidRDefault="008D4883" w:rsidP="008D4883">
            <w:pPr>
              <w:ind w:left="-57" w:right="-57"/>
              <w:rPr>
                <w:highlight w:val="yellow"/>
                <w:lang w:val="uk-UA"/>
              </w:rPr>
            </w:pPr>
          </w:p>
        </w:tc>
        <w:tc>
          <w:tcPr>
            <w:tcW w:w="765" w:type="dxa"/>
            <w:shd w:val="clear" w:color="auto" w:fill="FFFFFF"/>
            <w:tcMar>
              <w:top w:w="0" w:type="dxa"/>
              <w:left w:w="40" w:type="dxa"/>
              <w:bottom w:w="0" w:type="dxa"/>
              <w:right w:w="40" w:type="dxa"/>
            </w:tcMar>
            <w:vAlign w:val="center"/>
            <w:hideMark/>
          </w:tcPr>
          <w:p w14:paraId="302F54EC" w14:textId="77777777" w:rsidR="008D4883" w:rsidRPr="008D4883" w:rsidRDefault="008D4883" w:rsidP="008D4883">
            <w:pPr>
              <w:ind w:left="-57" w:right="-57"/>
              <w:jc w:val="center"/>
              <w:rPr>
                <w:highlight w:val="yellow"/>
                <w:lang w:val="uk-UA"/>
              </w:rPr>
            </w:pPr>
            <w:r w:rsidRPr="008D4883">
              <w:rPr>
                <w:bCs/>
                <w:lang w:val="uk-UA"/>
              </w:rPr>
              <w:t>Indesit-1</w:t>
            </w:r>
          </w:p>
        </w:tc>
        <w:tc>
          <w:tcPr>
            <w:tcW w:w="851" w:type="dxa"/>
            <w:shd w:val="clear" w:color="auto" w:fill="FFFFFF"/>
            <w:tcMar>
              <w:top w:w="0" w:type="dxa"/>
              <w:left w:w="40" w:type="dxa"/>
              <w:bottom w:w="0" w:type="dxa"/>
              <w:right w:w="40" w:type="dxa"/>
            </w:tcMar>
            <w:vAlign w:val="center"/>
            <w:hideMark/>
          </w:tcPr>
          <w:p w14:paraId="22D9BD26" w14:textId="77777777" w:rsidR="008D4883" w:rsidRPr="008D4883" w:rsidRDefault="008D4883" w:rsidP="008D4883">
            <w:pPr>
              <w:ind w:left="-57" w:right="-57"/>
              <w:jc w:val="center"/>
              <w:rPr>
                <w:highlight w:val="yellow"/>
                <w:lang w:val="uk-UA"/>
              </w:rPr>
            </w:pPr>
            <w:r w:rsidRPr="008D4883">
              <w:rPr>
                <w:bCs/>
                <w:lang w:val="uk-UA"/>
              </w:rPr>
              <w:t>Indesit-2</w:t>
            </w:r>
          </w:p>
        </w:tc>
        <w:tc>
          <w:tcPr>
            <w:tcW w:w="850" w:type="dxa"/>
            <w:vMerge/>
            <w:shd w:val="clear" w:color="auto" w:fill="FFFFFF"/>
            <w:vAlign w:val="center"/>
            <w:hideMark/>
          </w:tcPr>
          <w:p w14:paraId="163A255C" w14:textId="77777777" w:rsidR="008D4883" w:rsidRPr="008D4883" w:rsidRDefault="008D4883" w:rsidP="008D4883">
            <w:pPr>
              <w:ind w:left="-57" w:right="-57"/>
              <w:rPr>
                <w:highlight w:val="yellow"/>
                <w:lang w:val="uk-UA"/>
              </w:rPr>
            </w:pPr>
          </w:p>
        </w:tc>
        <w:tc>
          <w:tcPr>
            <w:tcW w:w="992" w:type="dxa"/>
            <w:vMerge/>
            <w:shd w:val="clear" w:color="auto" w:fill="FFFFFF"/>
            <w:vAlign w:val="center"/>
            <w:hideMark/>
          </w:tcPr>
          <w:p w14:paraId="4FB809FF" w14:textId="77777777" w:rsidR="008D4883" w:rsidRPr="008D4883" w:rsidRDefault="008D4883" w:rsidP="008D4883">
            <w:pPr>
              <w:ind w:left="-57" w:right="-57"/>
              <w:rPr>
                <w:highlight w:val="yellow"/>
                <w:lang w:val="uk-UA"/>
              </w:rPr>
            </w:pPr>
          </w:p>
        </w:tc>
      </w:tr>
      <w:tr w:rsidR="008D4883" w:rsidRPr="009C54EA" w14:paraId="007C1043" w14:textId="77777777" w:rsidTr="001276B0">
        <w:trPr>
          <w:trHeight w:val="301"/>
        </w:trPr>
        <w:tc>
          <w:tcPr>
            <w:tcW w:w="1888" w:type="dxa"/>
            <w:shd w:val="clear" w:color="auto" w:fill="FFFFFF"/>
            <w:tcMar>
              <w:top w:w="0" w:type="dxa"/>
              <w:left w:w="40" w:type="dxa"/>
              <w:bottom w:w="0" w:type="dxa"/>
              <w:right w:w="40" w:type="dxa"/>
            </w:tcMar>
            <w:vAlign w:val="center"/>
            <w:hideMark/>
          </w:tcPr>
          <w:p w14:paraId="3DA04175" w14:textId="77777777" w:rsidR="008D4883" w:rsidRPr="008D4883" w:rsidRDefault="008D4883" w:rsidP="008D4883">
            <w:pPr>
              <w:ind w:left="-57" w:right="-57"/>
              <w:rPr>
                <w:lang w:val="uk-UA"/>
              </w:rPr>
            </w:pPr>
            <w:r w:rsidRPr="008D4883">
              <w:rPr>
                <w:lang w:val="uk-UA"/>
              </w:rPr>
              <w:t>Надійність (ресурс)</w:t>
            </w:r>
          </w:p>
        </w:tc>
        <w:tc>
          <w:tcPr>
            <w:tcW w:w="936" w:type="dxa"/>
            <w:shd w:val="clear" w:color="auto" w:fill="FFFFFF"/>
            <w:tcMar>
              <w:top w:w="0" w:type="dxa"/>
              <w:left w:w="40" w:type="dxa"/>
              <w:bottom w:w="0" w:type="dxa"/>
              <w:right w:w="40" w:type="dxa"/>
            </w:tcMar>
            <w:vAlign w:val="center"/>
            <w:hideMark/>
          </w:tcPr>
          <w:p w14:paraId="47FC0D21" w14:textId="77777777" w:rsidR="008D4883" w:rsidRPr="008D4883" w:rsidRDefault="008D4883" w:rsidP="008D4883">
            <w:pPr>
              <w:ind w:left="-57" w:right="-57"/>
              <w:jc w:val="center"/>
              <w:rPr>
                <w:lang w:val="uk-UA"/>
              </w:rPr>
            </w:pPr>
            <w:r w:rsidRPr="008D4883">
              <w:rPr>
                <w:lang w:val="uk-UA"/>
              </w:rPr>
              <w:t>тис. год.</w:t>
            </w:r>
          </w:p>
        </w:tc>
        <w:tc>
          <w:tcPr>
            <w:tcW w:w="765" w:type="dxa"/>
            <w:shd w:val="clear" w:color="auto" w:fill="FFFFFF"/>
            <w:tcMar>
              <w:top w:w="0" w:type="dxa"/>
              <w:left w:w="40" w:type="dxa"/>
              <w:bottom w:w="0" w:type="dxa"/>
              <w:right w:w="40" w:type="dxa"/>
            </w:tcMar>
            <w:vAlign w:val="center"/>
            <w:hideMark/>
          </w:tcPr>
          <w:p w14:paraId="2B908CD9" w14:textId="77777777" w:rsidR="008D4883" w:rsidRPr="008D4883" w:rsidRDefault="008D4883" w:rsidP="008D4883">
            <w:pPr>
              <w:ind w:left="-57" w:right="-57"/>
              <w:jc w:val="center"/>
              <w:rPr>
                <w:lang w:val="uk-UA"/>
              </w:rPr>
            </w:pPr>
            <w:r w:rsidRPr="008D4883">
              <w:rPr>
                <w:lang w:val="uk-UA"/>
              </w:rPr>
              <w:t>120</w:t>
            </w:r>
          </w:p>
        </w:tc>
        <w:tc>
          <w:tcPr>
            <w:tcW w:w="851" w:type="dxa"/>
            <w:shd w:val="clear" w:color="auto" w:fill="FFFFFF"/>
            <w:tcMar>
              <w:top w:w="0" w:type="dxa"/>
              <w:left w:w="40" w:type="dxa"/>
              <w:bottom w:w="0" w:type="dxa"/>
              <w:right w:w="40" w:type="dxa"/>
            </w:tcMar>
            <w:vAlign w:val="center"/>
            <w:hideMark/>
          </w:tcPr>
          <w:p w14:paraId="63781CD9" w14:textId="77777777" w:rsidR="008D4883" w:rsidRPr="008D4883" w:rsidRDefault="008D4883" w:rsidP="008D4883">
            <w:pPr>
              <w:ind w:left="-57" w:right="-57"/>
              <w:jc w:val="center"/>
              <w:rPr>
                <w:lang w:val="uk-UA"/>
              </w:rPr>
            </w:pPr>
            <w:r w:rsidRPr="008D4883">
              <w:rPr>
                <w:lang w:val="uk-UA"/>
              </w:rPr>
              <w:t>100</w:t>
            </w:r>
          </w:p>
        </w:tc>
        <w:tc>
          <w:tcPr>
            <w:tcW w:w="850" w:type="dxa"/>
            <w:shd w:val="clear" w:color="auto" w:fill="FFFFFF"/>
            <w:tcMar>
              <w:top w:w="0" w:type="dxa"/>
              <w:left w:w="40" w:type="dxa"/>
              <w:bottom w:w="0" w:type="dxa"/>
              <w:right w:w="40" w:type="dxa"/>
            </w:tcMar>
            <w:vAlign w:val="center"/>
            <w:hideMark/>
          </w:tcPr>
          <w:p w14:paraId="11F79DA2" w14:textId="77777777" w:rsidR="008D4883" w:rsidRPr="008D4883" w:rsidRDefault="008D4883" w:rsidP="008D4883">
            <w:pPr>
              <w:ind w:left="-57" w:right="-57"/>
              <w:jc w:val="center"/>
              <w:rPr>
                <w:lang w:val="uk-UA"/>
              </w:rPr>
            </w:pPr>
            <w:r w:rsidRPr="008D4883">
              <w:rPr>
                <w:lang w:val="uk-UA"/>
              </w:rPr>
              <w:t>120</w:t>
            </w:r>
          </w:p>
        </w:tc>
        <w:tc>
          <w:tcPr>
            <w:tcW w:w="992" w:type="dxa"/>
            <w:shd w:val="clear" w:color="auto" w:fill="FFFFFF"/>
            <w:tcMar>
              <w:top w:w="0" w:type="dxa"/>
              <w:left w:w="40" w:type="dxa"/>
              <w:bottom w:w="0" w:type="dxa"/>
              <w:right w:w="40" w:type="dxa"/>
            </w:tcMar>
            <w:vAlign w:val="center"/>
            <w:hideMark/>
          </w:tcPr>
          <w:p w14:paraId="6366F96F" w14:textId="77777777" w:rsidR="008D4883" w:rsidRPr="008D4883" w:rsidRDefault="008D4883" w:rsidP="008D4883">
            <w:pPr>
              <w:ind w:left="-57" w:right="-57"/>
              <w:jc w:val="center"/>
              <w:rPr>
                <w:lang w:val="uk-UA"/>
              </w:rPr>
            </w:pPr>
            <w:r w:rsidRPr="008D4883">
              <w:rPr>
                <w:lang w:val="uk-UA"/>
              </w:rPr>
              <w:t>0,40</w:t>
            </w:r>
          </w:p>
        </w:tc>
      </w:tr>
      <w:tr w:rsidR="008D4883" w:rsidRPr="009C54EA" w14:paraId="5C078A2E" w14:textId="77777777" w:rsidTr="008D4883">
        <w:trPr>
          <w:trHeight w:val="321"/>
        </w:trPr>
        <w:tc>
          <w:tcPr>
            <w:tcW w:w="1888" w:type="dxa"/>
            <w:shd w:val="clear" w:color="auto" w:fill="FFFFFF"/>
            <w:tcMar>
              <w:top w:w="0" w:type="dxa"/>
              <w:left w:w="40" w:type="dxa"/>
              <w:bottom w:w="0" w:type="dxa"/>
              <w:right w:w="40" w:type="dxa"/>
            </w:tcMar>
            <w:vAlign w:val="center"/>
            <w:hideMark/>
          </w:tcPr>
          <w:p w14:paraId="32889443" w14:textId="77777777" w:rsidR="008D4883" w:rsidRPr="008D4883" w:rsidRDefault="008D4883" w:rsidP="008D4883">
            <w:pPr>
              <w:ind w:left="-57" w:right="-57"/>
              <w:rPr>
                <w:lang w:val="uk-UA"/>
              </w:rPr>
            </w:pPr>
            <w:r w:rsidRPr="008D4883">
              <w:rPr>
                <w:lang w:val="uk-UA"/>
              </w:rPr>
              <w:t>Температура максимальна</w:t>
            </w:r>
          </w:p>
        </w:tc>
        <w:tc>
          <w:tcPr>
            <w:tcW w:w="936" w:type="dxa"/>
            <w:shd w:val="clear" w:color="auto" w:fill="FFFFFF"/>
            <w:tcMar>
              <w:top w:w="0" w:type="dxa"/>
              <w:left w:w="40" w:type="dxa"/>
              <w:bottom w:w="0" w:type="dxa"/>
              <w:right w:w="40" w:type="dxa"/>
            </w:tcMar>
            <w:vAlign w:val="center"/>
            <w:hideMark/>
          </w:tcPr>
          <w:p w14:paraId="3CAC917A" w14:textId="77777777" w:rsidR="008D4883" w:rsidRPr="008D4883" w:rsidRDefault="008D4883" w:rsidP="008D4883">
            <w:pPr>
              <w:ind w:left="-57" w:right="-57"/>
              <w:jc w:val="center"/>
              <w:rPr>
                <w:lang w:val="uk-UA"/>
              </w:rPr>
            </w:pPr>
            <w:proofErr w:type="spellStart"/>
            <w:r w:rsidRPr="008D4883">
              <w:rPr>
                <w:vertAlign w:val="superscript"/>
                <w:lang w:val="uk-UA"/>
              </w:rPr>
              <w:t>о</w:t>
            </w:r>
            <w:r w:rsidRPr="008D4883">
              <w:rPr>
                <w:lang w:val="uk-UA"/>
              </w:rPr>
              <w:t>С</w:t>
            </w:r>
            <w:proofErr w:type="spellEnd"/>
          </w:p>
        </w:tc>
        <w:tc>
          <w:tcPr>
            <w:tcW w:w="765" w:type="dxa"/>
            <w:shd w:val="clear" w:color="auto" w:fill="FFFFFF"/>
            <w:tcMar>
              <w:top w:w="0" w:type="dxa"/>
              <w:left w:w="40" w:type="dxa"/>
              <w:bottom w:w="0" w:type="dxa"/>
              <w:right w:w="40" w:type="dxa"/>
            </w:tcMar>
            <w:vAlign w:val="center"/>
            <w:hideMark/>
          </w:tcPr>
          <w:p w14:paraId="4355D112" w14:textId="77777777" w:rsidR="008D4883" w:rsidRPr="008D4883" w:rsidRDefault="008D4883" w:rsidP="008D4883">
            <w:pPr>
              <w:ind w:left="-57" w:right="-57"/>
              <w:jc w:val="center"/>
              <w:rPr>
                <w:lang w:val="uk-UA"/>
              </w:rPr>
            </w:pPr>
            <w:r w:rsidRPr="008D4883">
              <w:rPr>
                <w:lang w:val="uk-UA"/>
              </w:rPr>
              <w:t>240</w:t>
            </w:r>
          </w:p>
        </w:tc>
        <w:tc>
          <w:tcPr>
            <w:tcW w:w="851" w:type="dxa"/>
            <w:shd w:val="clear" w:color="auto" w:fill="FFFFFF"/>
            <w:tcMar>
              <w:top w:w="0" w:type="dxa"/>
              <w:left w:w="40" w:type="dxa"/>
              <w:bottom w:w="0" w:type="dxa"/>
              <w:right w:w="40" w:type="dxa"/>
            </w:tcMar>
            <w:vAlign w:val="center"/>
            <w:hideMark/>
          </w:tcPr>
          <w:p w14:paraId="4E42764E" w14:textId="77777777" w:rsidR="008D4883" w:rsidRPr="008D4883" w:rsidRDefault="008D4883" w:rsidP="008D4883">
            <w:pPr>
              <w:ind w:left="-57" w:right="-57"/>
              <w:jc w:val="center"/>
              <w:rPr>
                <w:lang w:val="uk-UA"/>
              </w:rPr>
            </w:pPr>
            <w:r w:rsidRPr="008D4883">
              <w:rPr>
                <w:lang w:val="uk-UA"/>
              </w:rPr>
              <w:t>220</w:t>
            </w:r>
          </w:p>
        </w:tc>
        <w:tc>
          <w:tcPr>
            <w:tcW w:w="850" w:type="dxa"/>
            <w:shd w:val="clear" w:color="auto" w:fill="FFFFFF"/>
            <w:tcMar>
              <w:top w:w="0" w:type="dxa"/>
              <w:left w:w="40" w:type="dxa"/>
              <w:bottom w:w="0" w:type="dxa"/>
              <w:right w:w="40" w:type="dxa"/>
            </w:tcMar>
            <w:vAlign w:val="center"/>
            <w:hideMark/>
          </w:tcPr>
          <w:p w14:paraId="66C17536" w14:textId="77777777" w:rsidR="008D4883" w:rsidRPr="008D4883" w:rsidRDefault="008D4883" w:rsidP="008D4883">
            <w:pPr>
              <w:ind w:left="-57" w:right="-57"/>
              <w:jc w:val="center"/>
              <w:rPr>
                <w:lang w:val="uk-UA"/>
              </w:rPr>
            </w:pPr>
            <w:r w:rsidRPr="008D4883">
              <w:rPr>
                <w:lang w:val="uk-UA"/>
              </w:rPr>
              <w:t>225</w:t>
            </w:r>
          </w:p>
        </w:tc>
        <w:tc>
          <w:tcPr>
            <w:tcW w:w="992" w:type="dxa"/>
            <w:shd w:val="clear" w:color="auto" w:fill="FFFFFF"/>
            <w:tcMar>
              <w:top w:w="0" w:type="dxa"/>
              <w:left w:w="40" w:type="dxa"/>
              <w:bottom w:w="0" w:type="dxa"/>
              <w:right w:w="40" w:type="dxa"/>
            </w:tcMar>
            <w:vAlign w:val="center"/>
            <w:hideMark/>
          </w:tcPr>
          <w:p w14:paraId="26BA8185" w14:textId="77777777" w:rsidR="008D4883" w:rsidRPr="008D4883" w:rsidRDefault="008D4883" w:rsidP="008D4883">
            <w:pPr>
              <w:ind w:left="-57" w:right="-57"/>
              <w:jc w:val="center"/>
              <w:rPr>
                <w:lang w:val="uk-UA"/>
              </w:rPr>
            </w:pPr>
            <w:r w:rsidRPr="008D4883">
              <w:rPr>
                <w:lang w:val="uk-UA"/>
              </w:rPr>
              <w:t>0,19</w:t>
            </w:r>
          </w:p>
        </w:tc>
      </w:tr>
      <w:tr w:rsidR="008D4883" w:rsidRPr="009C54EA" w14:paraId="1EC62F22" w14:textId="77777777" w:rsidTr="001276B0">
        <w:trPr>
          <w:trHeight w:val="158"/>
        </w:trPr>
        <w:tc>
          <w:tcPr>
            <w:tcW w:w="1888" w:type="dxa"/>
            <w:shd w:val="clear" w:color="auto" w:fill="FFFFFF"/>
            <w:tcMar>
              <w:top w:w="0" w:type="dxa"/>
              <w:left w:w="40" w:type="dxa"/>
              <w:bottom w:w="0" w:type="dxa"/>
              <w:right w:w="40" w:type="dxa"/>
            </w:tcMar>
            <w:vAlign w:val="center"/>
            <w:hideMark/>
          </w:tcPr>
          <w:p w14:paraId="284CEFC3" w14:textId="77777777" w:rsidR="008D4883" w:rsidRPr="008D4883" w:rsidRDefault="008D4883" w:rsidP="008D4883">
            <w:pPr>
              <w:ind w:left="-57" w:right="-57"/>
              <w:rPr>
                <w:lang w:val="uk-UA"/>
              </w:rPr>
            </w:pPr>
            <w:r w:rsidRPr="008D4883">
              <w:rPr>
                <w:lang w:val="uk-UA"/>
              </w:rPr>
              <w:t xml:space="preserve">Ємність </w:t>
            </w:r>
          </w:p>
        </w:tc>
        <w:tc>
          <w:tcPr>
            <w:tcW w:w="936" w:type="dxa"/>
            <w:shd w:val="clear" w:color="auto" w:fill="FFFFFF"/>
            <w:tcMar>
              <w:top w:w="0" w:type="dxa"/>
              <w:left w:w="40" w:type="dxa"/>
              <w:bottom w:w="0" w:type="dxa"/>
              <w:right w:w="40" w:type="dxa"/>
            </w:tcMar>
            <w:vAlign w:val="center"/>
            <w:hideMark/>
          </w:tcPr>
          <w:p w14:paraId="2A96D8A5" w14:textId="77777777" w:rsidR="008D4883" w:rsidRPr="008D4883" w:rsidRDefault="008D4883" w:rsidP="008D4883">
            <w:pPr>
              <w:ind w:left="-57" w:right="-57"/>
              <w:jc w:val="center"/>
              <w:rPr>
                <w:lang w:val="uk-UA"/>
              </w:rPr>
            </w:pPr>
            <w:r w:rsidRPr="008D4883">
              <w:rPr>
                <w:lang w:val="uk-UA"/>
              </w:rPr>
              <w:t>дм</w:t>
            </w:r>
            <w:r w:rsidRPr="008D4883">
              <w:rPr>
                <w:vertAlign w:val="superscript"/>
                <w:lang w:val="uk-UA"/>
              </w:rPr>
              <w:t>3</w:t>
            </w:r>
          </w:p>
        </w:tc>
        <w:tc>
          <w:tcPr>
            <w:tcW w:w="765" w:type="dxa"/>
            <w:shd w:val="clear" w:color="auto" w:fill="FFFFFF"/>
            <w:tcMar>
              <w:top w:w="0" w:type="dxa"/>
              <w:left w:w="40" w:type="dxa"/>
              <w:bottom w:w="0" w:type="dxa"/>
              <w:right w:w="40" w:type="dxa"/>
            </w:tcMar>
            <w:vAlign w:val="center"/>
            <w:hideMark/>
          </w:tcPr>
          <w:p w14:paraId="7801EC62" w14:textId="77777777" w:rsidR="008D4883" w:rsidRPr="008D4883" w:rsidRDefault="008D4883" w:rsidP="008D4883">
            <w:pPr>
              <w:ind w:left="-57" w:right="-57"/>
              <w:jc w:val="center"/>
              <w:rPr>
                <w:lang w:val="uk-UA"/>
              </w:rPr>
            </w:pPr>
            <w:r w:rsidRPr="008D4883">
              <w:rPr>
                <w:lang w:val="uk-UA"/>
              </w:rPr>
              <w:t>60</w:t>
            </w:r>
          </w:p>
        </w:tc>
        <w:tc>
          <w:tcPr>
            <w:tcW w:w="851" w:type="dxa"/>
            <w:shd w:val="clear" w:color="auto" w:fill="FFFFFF"/>
            <w:tcMar>
              <w:top w:w="0" w:type="dxa"/>
              <w:left w:w="40" w:type="dxa"/>
              <w:bottom w:w="0" w:type="dxa"/>
              <w:right w:w="40" w:type="dxa"/>
            </w:tcMar>
            <w:vAlign w:val="center"/>
            <w:hideMark/>
          </w:tcPr>
          <w:p w14:paraId="7CD65F83" w14:textId="77777777" w:rsidR="008D4883" w:rsidRPr="008D4883" w:rsidRDefault="008D4883" w:rsidP="008D4883">
            <w:pPr>
              <w:ind w:left="-57" w:right="-57"/>
              <w:jc w:val="center"/>
              <w:rPr>
                <w:lang w:val="uk-UA"/>
              </w:rPr>
            </w:pPr>
            <w:r w:rsidRPr="008D4883">
              <w:rPr>
                <w:lang w:val="uk-UA"/>
              </w:rPr>
              <w:t>50</w:t>
            </w:r>
          </w:p>
        </w:tc>
        <w:tc>
          <w:tcPr>
            <w:tcW w:w="850" w:type="dxa"/>
            <w:shd w:val="clear" w:color="auto" w:fill="FFFFFF"/>
            <w:tcMar>
              <w:top w:w="0" w:type="dxa"/>
              <w:left w:w="40" w:type="dxa"/>
              <w:bottom w:w="0" w:type="dxa"/>
              <w:right w:w="40" w:type="dxa"/>
            </w:tcMar>
            <w:vAlign w:val="center"/>
            <w:hideMark/>
          </w:tcPr>
          <w:p w14:paraId="471B24CB" w14:textId="77777777" w:rsidR="008D4883" w:rsidRPr="008D4883" w:rsidRDefault="008D4883" w:rsidP="008D4883">
            <w:pPr>
              <w:ind w:left="-57" w:right="-57"/>
              <w:jc w:val="center"/>
              <w:rPr>
                <w:lang w:val="uk-UA"/>
              </w:rPr>
            </w:pPr>
            <w:r w:rsidRPr="008D4883">
              <w:rPr>
                <w:lang w:val="uk-UA"/>
              </w:rPr>
              <w:t>70</w:t>
            </w:r>
          </w:p>
        </w:tc>
        <w:tc>
          <w:tcPr>
            <w:tcW w:w="992" w:type="dxa"/>
            <w:shd w:val="clear" w:color="auto" w:fill="FFFFFF"/>
            <w:tcMar>
              <w:top w:w="0" w:type="dxa"/>
              <w:left w:w="40" w:type="dxa"/>
              <w:bottom w:w="0" w:type="dxa"/>
              <w:right w:w="40" w:type="dxa"/>
            </w:tcMar>
            <w:vAlign w:val="center"/>
            <w:hideMark/>
          </w:tcPr>
          <w:p w14:paraId="775F517D" w14:textId="77777777" w:rsidR="008D4883" w:rsidRPr="008D4883" w:rsidRDefault="008D4883" w:rsidP="008D4883">
            <w:pPr>
              <w:ind w:left="-57" w:right="-57"/>
              <w:jc w:val="center"/>
              <w:rPr>
                <w:lang w:val="uk-UA"/>
              </w:rPr>
            </w:pPr>
            <w:r w:rsidRPr="008D4883">
              <w:rPr>
                <w:lang w:val="uk-UA"/>
              </w:rPr>
              <w:t>0,26</w:t>
            </w:r>
          </w:p>
        </w:tc>
      </w:tr>
      <w:tr w:rsidR="008D4883" w:rsidRPr="009C54EA" w14:paraId="72B739E7" w14:textId="77777777" w:rsidTr="008D4883">
        <w:trPr>
          <w:trHeight w:val="147"/>
        </w:trPr>
        <w:tc>
          <w:tcPr>
            <w:tcW w:w="1888" w:type="dxa"/>
            <w:shd w:val="clear" w:color="auto" w:fill="FFFFFF"/>
            <w:tcMar>
              <w:top w:w="0" w:type="dxa"/>
              <w:left w:w="40" w:type="dxa"/>
              <w:bottom w:w="0" w:type="dxa"/>
              <w:right w:w="40" w:type="dxa"/>
            </w:tcMar>
            <w:vAlign w:val="center"/>
            <w:hideMark/>
          </w:tcPr>
          <w:p w14:paraId="340AF59B" w14:textId="77777777" w:rsidR="008D4883" w:rsidRPr="008D4883" w:rsidRDefault="008D4883" w:rsidP="008D4883">
            <w:pPr>
              <w:ind w:left="-57" w:right="-57"/>
              <w:rPr>
                <w:lang w:val="uk-UA"/>
              </w:rPr>
            </w:pPr>
            <w:r w:rsidRPr="008D4883">
              <w:rPr>
                <w:lang w:val="uk-UA"/>
              </w:rPr>
              <w:t>Дизайн, у балах за 10-бальною шкалою</w:t>
            </w:r>
          </w:p>
        </w:tc>
        <w:tc>
          <w:tcPr>
            <w:tcW w:w="936" w:type="dxa"/>
            <w:shd w:val="clear" w:color="auto" w:fill="FFFFFF"/>
            <w:tcMar>
              <w:top w:w="0" w:type="dxa"/>
              <w:left w:w="40" w:type="dxa"/>
              <w:bottom w:w="0" w:type="dxa"/>
              <w:right w:w="40" w:type="dxa"/>
            </w:tcMar>
            <w:vAlign w:val="center"/>
            <w:hideMark/>
          </w:tcPr>
          <w:p w14:paraId="237D1560" w14:textId="77777777" w:rsidR="008D4883" w:rsidRPr="008D4883" w:rsidRDefault="008D4883" w:rsidP="008D4883">
            <w:pPr>
              <w:ind w:left="-57" w:right="-57"/>
              <w:jc w:val="center"/>
              <w:rPr>
                <w:lang w:val="uk-UA"/>
              </w:rPr>
            </w:pPr>
            <w:r w:rsidRPr="008D4883">
              <w:rPr>
                <w:lang w:val="uk-UA"/>
              </w:rPr>
              <w:t>Бал</w:t>
            </w:r>
          </w:p>
        </w:tc>
        <w:tc>
          <w:tcPr>
            <w:tcW w:w="765" w:type="dxa"/>
            <w:shd w:val="clear" w:color="auto" w:fill="FFFFFF"/>
            <w:tcMar>
              <w:top w:w="0" w:type="dxa"/>
              <w:left w:w="40" w:type="dxa"/>
              <w:bottom w:w="0" w:type="dxa"/>
              <w:right w:w="40" w:type="dxa"/>
            </w:tcMar>
            <w:vAlign w:val="center"/>
            <w:hideMark/>
          </w:tcPr>
          <w:p w14:paraId="10A9C417" w14:textId="77777777" w:rsidR="008D4883" w:rsidRPr="008D4883" w:rsidRDefault="008D4883" w:rsidP="008D4883">
            <w:pPr>
              <w:ind w:left="-57" w:right="-57"/>
              <w:jc w:val="center"/>
              <w:rPr>
                <w:lang w:val="uk-UA"/>
              </w:rPr>
            </w:pPr>
            <w:r w:rsidRPr="008D4883">
              <w:rPr>
                <w:lang w:val="uk-UA"/>
              </w:rPr>
              <w:t>7</w:t>
            </w:r>
          </w:p>
        </w:tc>
        <w:tc>
          <w:tcPr>
            <w:tcW w:w="851" w:type="dxa"/>
            <w:shd w:val="clear" w:color="auto" w:fill="FFFFFF"/>
            <w:tcMar>
              <w:top w:w="0" w:type="dxa"/>
              <w:left w:w="40" w:type="dxa"/>
              <w:bottom w:w="0" w:type="dxa"/>
              <w:right w:w="40" w:type="dxa"/>
            </w:tcMar>
            <w:vAlign w:val="center"/>
            <w:hideMark/>
          </w:tcPr>
          <w:p w14:paraId="5BD47361" w14:textId="77777777" w:rsidR="008D4883" w:rsidRPr="008D4883" w:rsidRDefault="008D4883" w:rsidP="008D4883">
            <w:pPr>
              <w:ind w:left="-57" w:right="-57"/>
              <w:jc w:val="center"/>
              <w:rPr>
                <w:lang w:val="uk-UA"/>
              </w:rPr>
            </w:pPr>
            <w:r w:rsidRPr="008D4883">
              <w:rPr>
                <w:lang w:val="uk-UA"/>
              </w:rPr>
              <w:t>5</w:t>
            </w:r>
          </w:p>
        </w:tc>
        <w:tc>
          <w:tcPr>
            <w:tcW w:w="850" w:type="dxa"/>
            <w:shd w:val="clear" w:color="auto" w:fill="FFFFFF"/>
            <w:tcMar>
              <w:top w:w="0" w:type="dxa"/>
              <w:left w:w="40" w:type="dxa"/>
              <w:bottom w:w="0" w:type="dxa"/>
              <w:right w:w="40" w:type="dxa"/>
            </w:tcMar>
            <w:vAlign w:val="center"/>
            <w:hideMark/>
          </w:tcPr>
          <w:p w14:paraId="005B45F4" w14:textId="77777777" w:rsidR="008D4883" w:rsidRPr="008D4883" w:rsidRDefault="008D4883" w:rsidP="008D4883">
            <w:pPr>
              <w:ind w:left="-57" w:right="-57"/>
              <w:jc w:val="center"/>
              <w:rPr>
                <w:lang w:val="uk-UA"/>
              </w:rPr>
            </w:pPr>
            <w:r w:rsidRPr="008D4883">
              <w:rPr>
                <w:lang w:val="uk-UA"/>
              </w:rPr>
              <w:t>6</w:t>
            </w:r>
          </w:p>
        </w:tc>
        <w:tc>
          <w:tcPr>
            <w:tcW w:w="992" w:type="dxa"/>
            <w:shd w:val="clear" w:color="auto" w:fill="FFFFFF"/>
            <w:tcMar>
              <w:top w:w="0" w:type="dxa"/>
              <w:left w:w="40" w:type="dxa"/>
              <w:bottom w:w="0" w:type="dxa"/>
              <w:right w:w="40" w:type="dxa"/>
            </w:tcMar>
            <w:vAlign w:val="center"/>
            <w:hideMark/>
          </w:tcPr>
          <w:p w14:paraId="489762D4" w14:textId="77777777" w:rsidR="008D4883" w:rsidRPr="008D4883" w:rsidRDefault="008D4883" w:rsidP="008D4883">
            <w:pPr>
              <w:ind w:left="-57" w:right="-57"/>
              <w:jc w:val="center"/>
              <w:rPr>
                <w:lang w:val="uk-UA"/>
              </w:rPr>
            </w:pPr>
            <w:r w:rsidRPr="008D4883">
              <w:rPr>
                <w:lang w:val="uk-UA"/>
              </w:rPr>
              <w:t>0,15</w:t>
            </w:r>
          </w:p>
        </w:tc>
      </w:tr>
    </w:tbl>
    <w:p w14:paraId="3BA93DCD" w14:textId="31EF024C" w:rsidR="008D4883" w:rsidRPr="008D4883" w:rsidRDefault="008D4883" w:rsidP="001276B0">
      <w:pPr>
        <w:shd w:val="clear" w:color="auto" w:fill="FFFFFF"/>
        <w:ind w:firstLine="284"/>
        <w:rPr>
          <w:lang w:val="uk-UA"/>
        </w:rPr>
      </w:pPr>
      <w:r w:rsidRPr="009C54EA">
        <w:rPr>
          <w:lang w:val="uk-UA"/>
        </w:rPr>
        <w:t xml:space="preserve">Вартісні характеристики </w:t>
      </w:r>
      <w:r>
        <w:rPr>
          <w:lang w:val="uk-UA"/>
        </w:rPr>
        <w:t>наступні.</w:t>
      </w:r>
    </w:p>
    <w:p w14:paraId="3B16052E" w14:textId="77777777" w:rsidR="008D4883" w:rsidRPr="009C54EA" w:rsidRDefault="008D4883" w:rsidP="001276B0">
      <w:pPr>
        <w:shd w:val="clear" w:color="auto" w:fill="FFFFFF"/>
        <w:ind w:firstLine="284"/>
        <w:jc w:val="center"/>
        <w:rPr>
          <w:lang w:val="uk-UA"/>
        </w:rPr>
      </w:pPr>
      <w:r w:rsidRPr="009C54EA">
        <w:rPr>
          <w:bCs/>
          <w:lang w:val="uk-UA"/>
        </w:rPr>
        <w:t>Вартісні характеристики духових шаф</w:t>
      </w:r>
    </w:p>
    <w:tbl>
      <w:tblPr>
        <w:tblW w:w="6313" w:type="dxa"/>
        <w:tblInd w:w="-5" w:type="dxa"/>
        <w:shd w:val="clear" w:color="auto" w:fill="FFFFFF"/>
        <w:tblCellMar>
          <w:left w:w="0" w:type="dxa"/>
          <w:right w:w="0" w:type="dxa"/>
        </w:tblCellMar>
        <w:tblLook w:val="04A0" w:firstRow="1" w:lastRow="0" w:firstColumn="1" w:lastColumn="0" w:noHBand="0" w:noVBand="1"/>
      </w:tblPr>
      <w:tblGrid>
        <w:gridCol w:w="3589"/>
        <w:gridCol w:w="843"/>
        <w:gridCol w:w="791"/>
        <w:gridCol w:w="1090"/>
      </w:tblGrid>
      <w:tr w:rsidR="008D4883" w:rsidRPr="009C54EA" w14:paraId="5D9DD377" w14:textId="77777777" w:rsidTr="008D4883">
        <w:trPr>
          <w:trHeight w:val="360"/>
        </w:trPr>
        <w:tc>
          <w:tcPr>
            <w:tcW w:w="3589" w:type="dxa"/>
            <w:vMerge w:val="restart"/>
            <w:tcBorders>
              <w:top w:val="single" w:sz="8" w:space="0" w:color="auto"/>
              <w:left w:val="single" w:sz="4"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14:paraId="56D18608" w14:textId="77777777" w:rsidR="008D4883" w:rsidRPr="009C54EA" w:rsidRDefault="008D4883" w:rsidP="008D4883">
            <w:pPr>
              <w:ind w:right="283"/>
              <w:jc w:val="center"/>
              <w:rPr>
                <w:sz w:val="22"/>
                <w:szCs w:val="22"/>
                <w:lang w:val="uk-UA"/>
              </w:rPr>
            </w:pPr>
            <w:r w:rsidRPr="009C54EA">
              <w:rPr>
                <w:bCs/>
                <w:sz w:val="22"/>
                <w:szCs w:val="22"/>
                <w:lang w:val="uk-UA"/>
              </w:rPr>
              <w:t>Вартісні характеристики</w:t>
            </w:r>
          </w:p>
        </w:tc>
        <w:tc>
          <w:tcPr>
            <w:tcW w:w="2724" w:type="dxa"/>
            <w:gridSpan w:val="3"/>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3F0FD652" w14:textId="77777777" w:rsidR="008D4883" w:rsidRPr="009C54EA" w:rsidRDefault="008D4883" w:rsidP="008D4883">
            <w:pPr>
              <w:jc w:val="center"/>
              <w:rPr>
                <w:sz w:val="22"/>
                <w:szCs w:val="22"/>
                <w:lang w:val="uk-UA"/>
              </w:rPr>
            </w:pPr>
            <w:r w:rsidRPr="009C54EA">
              <w:rPr>
                <w:bCs/>
                <w:sz w:val="22"/>
                <w:szCs w:val="22"/>
                <w:lang w:val="uk-UA"/>
              </w:rPr>
              <w:t>Марка холодильника</w:t>
            </w:r>
          </w:p>
        </w:tc>
      </w:tr>
      <w:tr w:rsidR="008D4883" w:rsidRPr="009C54EA" w14:paraId="43298D9C" w14:textId="77777777" w:rsidTr="008D4883">
        <w:trPr>
          <w:trHeight w:val="315"/>
        </w:trPr>
        <w:tc>
          <w:tcPr>
            <w:tcW w:w="3589" w:type="dxa"/>
            <w:vMerge/>
            <w:tcBorders>
              <w:top w:val="single" w:sz="8" w:space="0" w:color="auto"/>
              <w:left w:val="single" w:sz="4" w:space="0" w:color="auto"/>
              <w:bottom w:val="single" w:sz="8" w:space="0" w:color="auto"/>
              <w:right w:val="single" w:sz="8" w:space="0" w:color="auto"/>
            </w:tcBorders>
            <w:shd w:val="clear" w:color="auto" w:fill="FFFFFF"/>
            <w:vAlign w:val="center"/>
            <w:hideMark/>
          </w:tcPr>
          <w:p w14:paraId="0AC6679B" w14:textId="77777777" w:rsidR="008D4883" w:rsidRPr="009C54EA" w:rsidRDefault="008D4883" w:rsidP="008D4883">
            <w:pPr>
              <w:rPr>
                <w:sz w:val="22"/>
                <w:szCs w:val="22"/>
                <w:lang w:val="uk-UA"/>
              </w:rPr>
            </w:pPr>
          </w:p>
        </w:tc>
        <w:tc>
          <w:tcPr>
            <w:tcW w:w="843"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788163F2" w14:textId="77777777" w:rsidR="008D4883" w:rsidRPr="009C54EA" w:rsidRDefault="008D4883" w:rsidP="008D4883">
            <w:pPr>
              <w:jc w:val="center"/>
              <w:rPr>
                <w:sz w:val="22"/>
                <w:szCs w:val="22"/>
                <w:lang w:val="uk-UA"/>
              </w:rPr>
            </w:pPr>
            <w:r w:rsidRPr="009C54EA">
              <w:rPr>
                <w:bCs/>
                <w:lang w:val="uk-UA"/>
              </w:rPr>
              <w:t>Indesit-1</w:t>
            </w:r>
          </w:p>
        </w:tc>
        <w:tc>
          <w:tcPr>
            <w:tcW w:w="791"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16E4356D" w14:textId="77777777" w:rsidR="008D4883" w:rsidRPr="009C54EA" w:rsidRDefault="008D4883" w:rsidP="008D4883">
            <w:pPr>
              <w:jc w:val="center"/>
              <w:rPr>
                <w:sz w:val="22"/>
                <w:szCs w:val="22"/>
                <w:lang w:val="uk-UA"/>
              </w:rPr>
            </w:pPr>
            <w:r w:rsidRPr="009C54EA">
              <w:rPr>
                <w:bCs/>
                <w:lang w:val="uk-UA"/>
              </w:rPr>
              <w:t>Indesit-2</w:t>
            </w:r>
          </w:p>
        </w:tc>
        <w:tc>
          <w:tcPr>
            <w:tcW w:w="109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4BE24979" w14:textId="77777777" w:rsidR="008D4883" w:rsidRPr="009C54EA" w:rsidRDefault="008D4883" w:rsidP="008D4883">
            <w:pPr>
              <w:jc w:val="center"/>
              <w:rPr>
                <w:sz w:val="22"/>
                <w:szCs w:val="22"/>
                <w:lang w:val="uk-UA"/>
              </w:rPr>
            </w:pPr>
            <w:proofErr w:type="spellStart"/>
            <w:r w:rsidRPr="009C54EA">
              <w:rPr>
                <w:bCs/>
                <w:lang w:val="uk-UA"/>
              </w:rPr>
              <w:t>Ariston</w:t>
            </w:r>
            <w:proofErr w:type="spellEnd"/>
          </w:p>
        </w:tc>
      </w:tr>
      <w:tr w:rsidR="008D4883" w:rsidRPr="009C54EA" w14:paraId="385792D0" w14:textId="77777777" w:rsidTr="008D4883">
        <w:trPr>
          <w:trHeight w:val="250"/>
        </w:trPr>
        <w:tc>
          <w:tcPr>
            <w:tcW w:w="3589" w:type="dxa"/>
            <w:tcBorders>
              <w:top w:val="single" w:sz="8" w:space="0" w:color="auto"/>
              <w:left w:val="single" w:sz="4"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14:paraId="2C2A6DAB" w14:textId="77777777" w:rsidR="008D4883" w:rsidRPr="001276B0" w:rsidRDefault="008D4883" w:rsidP="008D4883">
            <w:pPr>
              <w:rPr>
                <w:lang w:val="uk-UA"/>
              </w:rPr>
            </w:pPr>
            <w:r w:rsidRPr="001276B0">
              <w:rPr>
                <w:lang w:val="uk-UA"/>
              </w:rPr>
              <w:t>Ціна (</w:t>
            </w:r>
            <w:proofErr w:type="spellStart"/>
            <w:r w:rsidRPr="001276B0">
              <w:rPr>
                <w:lang w:val="uk-UA"/>
              </w:rPr>
              <w:t>Цпр</w:t>
            </w:r>
            <w:proofErr w:type="spellEnd"/>
            <w:r w:rsidRPr="001276B0">
              <w:rPr>
                <w:lang w:val="uk-UA"/>
              </w:rPr>
              <w:t>), грн</w:t>
            </w:r>
          </w:p>
        </w:tc>
        <w:tc>
          <w:tcPr>
            <w:tcW w:w="843"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72BE0459" w14:textId="77777777" w:rsidR="008D4883" w:rsidRPr="001276B0" w:rsidRDefault="008D4883" w:rsidP="008D4883">
            <w:pPr>
              <w:jc w:val="center"/>
              <w:rPr>
                <w:lang w:val="uk-UA"/>
              </w:rPr>
            </w:pPr>
            <w:r w:rsidRPr="001276B0">
              <w:rPr>
                <w:lang w:val="uk-UA"/>
              </w:rPr>
              <w:t>9800</w:t>
            </w:r>
          </w:p>
        </w:tc>
        <w:tc>
          <w:tcPr>
            <w:tcW w:w="791"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7EB9B241" w14:textId="77777777" w:rsidR="008D4883" w:rsidRPr="001276B0" w:rsidRDefault="008D4883" w:rsidP="008D4883">
            <w:pPr>
              <w:jc w:val="center"/>
              <w:rPr>
                <w:lang w:val="uk-UA"/>
              </w:rPr>
            </w:pPr>
            <w:r w:rsidRPr="001276B0">
              <w:rPr>
                <w:lang w:val="uk-UA"/>
              </w:rPr>
              <w:t>9400</w:t>
            </w:r>
          </w:p>
        </w:tc>
        <w:tc>
          <w:tcPr>
            <w:tcW w:w="109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34F8656B" w14:textId="77777777" w:rsidR="008D4883" w:rsidRPr="001276B0" w:rsidRDefault="008D4883" w:rsidP="008D4883">
            <w:pPr>
              <w:jc w:val="center"/>
              <w:rPr>
                <w:lang w:val="uk-UA"/>
              </w:rPr>
            </w:pPr>
            <w:r w:rsidRPr="001276B0">
              <w:rPr>
                <w:lang w:val="uk-UA"/>
              </w:rPr>
              <w:t>9800</w:t>
            </w:r>
          </w:p>
        </w:tc>
      </w:tr>
      <w:tr w:rsidR="008D4883" w:rsidRPr="009C54EA" w14:paraId="0DD239B3" w14:textId="77777777" w:rsidTr="001276B0">
        <w:trPr>
          <w:trHeight w:val="297"/>
        </w:trPr>
        <w:tc>
          <w:tcPr>
            <w:tcW w:w="3589" w:type="dxa"/>
            <w:tcBorders>
              <w:top w:val="single" w:sz="8" w:space="0" w:color="auto"/>
              <w:left w:val="single" w:sz="4"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14:paraId="12A80058" w14:textId="77777777" w:rsidR="008D4883" w:rsidRPr="001276B0" w:rsidRDefault="008D4883" w:rsidP="008D4883">
            <w:pPr>
              <w:rPr>
                <w:lang w:val="uk-UA"/>
              </w:rPr>
            </w:pPr>
            <w:r w:rsidRPr="001276B0">
              <w:rPr>
                <w:lang w:val="uk-UA"/>
              </w:rPr>
              <w:t>Сумарні витрати споживачів за весь термін експлуатації (М), грн</w:t>
            </w:r>
          </w:p>
        </w:tc>
        <w:tc>
          <w:tcPr>
            <w:tcW w:w="843"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5221EE15" w14:textId="77777777" w:rsidR="008D4883" w:rsidRPr="001276B0" w:rsidRDefault="008D4883" w:rsidP="008D4883">
            <w:pPr>
              <w:jc w:val="center"/>
              <w:rPr>
                <w:lang w:val="uk-UA"/>
              </w:rPr>
            </w:pPr>
            <w:r w:rsidRPr="001276B0">
              <w:rPr>
                <w:lang w:val="uk-UA"/>
              </w:rPr>
              <w:t>14500</w:t>
            </w:r>
          </w:p>
        </w:tc>
        <w:tc>
          <w:tcPr>
            <w:tcW w:w="791"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7AB78BB8" w14:textId="77777777" w:rsidR="008D4883" w:rsidRPr="001276B0" w:rsidRDefault="008D4883" w:rsidP="008D4883">
            <w:pPr>
              <w:jc w:val="center"/>
              <w:rPr>
                <w:lang w:val="uk-UA"/>
              </w:rPr>
            </w:pPr>
            <w:r w:rsidRPr="001276B0">
              <w:rPr>
                <w:lang w:val="uk-UA"/>
              </w:rPr>
              <w:t>16600</w:t>
            </w:r>
          </w:p>
        </w:tc>
        <w:tc>
          <w:tcPr>
            <w:tcW w:w="109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6E7807DA" w14:textId="77777777" w:rsidR="008D4883" w:rsidRPr="001276B0" w:rsidRDefault="008D4883" w:rsidP="008D4883">
            <w:pPr>
              <w:jc w:val="center"/>
              <w:rPr>
                <w:lang w:val="uk-UA"/>
              </w:rPr>
            </w:pPr>
            <w:r w:rsidRPr="001276B0">
              <w:rPr>
                <w:lang w:val="uk-UA"/>
              </w:rPr>
              <w:t>15000</w:t>
            </w:r>
          </w:p>
        </w:tc>
      </w:tr>
    </w:tbl>
    <w:p w14:paraId="6A41A404" w14:textId="77777777" w:rsidR="008D4883" w:rsidRPr="009C54EA" w:rsidRDefault="008D4883" w:rsidP="001276B0">
      <w:pPr>
        <w:shd w:val="clear" w:color="auto" w:fill="FFFFFF"/>
        <w:ind w:firstLine="284"/>
        <w:jc w:val="both"/>
        <w:rPr>
          <w:lang w:val="uk-UA"/>
        </w:rPr>
      </w:pPr>
      <w:r w:rsidRPr="009C54EA">
        <w:rPr>
          <w:lang w:val="uk-UA"/>
        </w:rPr>
        <w:t xml:space="preserve">Необхідно визначити інтегральні показники конкурентоспроможності двох марок духових шаф підприємства </w:t>
      </w:r>
      <w:proofErr w:type="spellStart"/>
      <w:r w:rsidRPr="009C54EA">
        <w:rPr>
          <w:bCs/>
          <w:lang w:val="uk-UA"/>
        </w:rPr>
        <w:t>Comfy</w:t>
      </w:r>
      <w:proofErr w:type="spellEnd"/>
      <w:r w:rsidRPr="009C54EA">
        <w:rPr>
          <w:lang w:val="uk-UA"/>
        </w:rPr>
        <w:t xml:space="preserve"> стосовно духової шафи </w:t>
      </w:r>
      <w:proofErr w:type="spellStart"/>
      <w:r w:rsidRPr="009C54EA">
        <w:rPr>
          <w:bCs/>
          <w:lang w:val="uk-UA"/>
        </w:rPr>
        <w:t>Ariston</w:t>
      </w:r>
      <w:proofErr w:type="spellEnd"/>
      <w:r w:rsidRPr="009C54EA">
        <w:rPr>
          <w:lang w:val="uk-UA"/>
        </w:rPr>
        <w:t xml:space="preserve"> і обґрунтувати рішення про доцільність виводу продукції на досліджуваний ринок.</w:t>
      </w:r>
    </w:p>
    <w:p w14:paraId="33871669" w14:textId="30F215DD" w:rsidR="008D4883" w:rsidRPr="009C54EA" w:rsidRDefault="008D4883" w:rsidP="00631B32">
      <w:pPr>
        <w:pStyle w:val="af3"/>
        <w:shd w:val="clear" w:color="auto" w:fill="FFFFFF"/>
        <w:spacing w:before="0" w:beforeAutospacing="0" w:after="0" w:afterAutospacing="0"/>
        <w:ind w:firstLine="284"/>
        <w:jc w:val="both"/>
        <w:rPr>
          <w:color w:val="000000"/>
        </w:rPr>
      </w:pPr>
      <w:r w:rsidRPr="009C3052">
        <w:rPr>
          <w:b/>
          <w:bCs/>
          <w:i/>
          <w:iCs/>
          <w:color w:val="000000"/>
          <w:sz w:val="20"/>
          <w:szCs w:val="20"/>
          <w:lang w:val="uk-UA"/>
        </w:rPr>
        <w:lastRenderedPageBreak/>
        <w:t>16</w:t>
      </w:r>
      <w:r w:rsidRPr="009C3052">
        <w:rPr>
          <w:b/>
          <w:bCs/>
          <w:i/>
          <w:iCs/>
          <w:color w:val="000000"/>
          <w:sz w:val="20"/>
          <w:szCs w:val="20"/>
        </w:rPr>
        <w:t>.</w:t>
      </w:r>
      <w:r w:rsidRPr="009C54EA">
        <w:rPr>
          <w:color w:val="000000"/>
        </w:rPr>
        <w:t xml:space="preserve"> Розрахувати коефіцієнт конкурентоспроможності товару підприємства «Інтерлюкс» та такого товару підприємства «Світоптика» за наступними показниками.</w:t>
      </w:r>
    </w:p>
    <w:tbl>
      <w:tblPr>
        <w:tblStyle w:val="af"/>
        <w:tblW w:w="6351" w:type="dxa"/>
        <w:tblInd w:w="-5" w:type="dxa"/>
        <w:tblLayout w:type="fixed"/>
        <w:tblLook w:val="04A0" w:firstRow="1" w:lastRow="0" w:firstColumn="1" w:lastColumn="0" w:noHBand="0" w:noVBand="1"/>
      </w:tblPr>
      <w:tblGrid>
        <w:gridCol w:w="2523"/>
        <w:gridCol w:w="1247"/>
        <w:gridCol w:w="1260"/>
        <w:gridCol w:w="1321"/>
      </w:tblGrid>
      <w:tr w:rsidR="008D4883" w:rsidRPr="009C54EA" w14:paraId="59157F32" w14:textId="77777777" w:rsidTr="008D4883">
        <w:tc>
          <w:tcPr>
            <w:tcW w:w="2523" w:type="dxa"/>
          </w:tcPr>
          <w:p w14:paraId="607390AF" w14:textId="77777777" w:rsidR="008D4883" w:rsidRPr="008D4883" w:rsidRDefault="008D4883" w:rsidP="008D4883">
            <w:pPr>
              <w:pStyle w:val="af3"/>
              <w:spacing w:before="0" w:beforeAutospacing="0" w:after="0" w:afterAutospacing="0"/>
              <w:ind w:left="-57" w:right="-57"/>
              <w:jc w:val="center"/>
              <w:rPr>
                <w:color w:val="000000"/>
                <w:sz w:val="20"/>
                <w:szCs w:val="20"/>
              </w:rPr>
            </w:pPr>
            <w:r w:rsidRPr="008D4883">
              <w:rPr>
                <w:color w:val="000000"/>
                <w:sz w:val="20"/>
                <w:szCs w:val="20"/>
              </w:rPr>
              <w:t xml:space="preserve">Показники </w:t>
            </w:r>
          </w:p>
        </w:tc>
        <w:tc>
          <w:tcPr>
            <w:tcW w:w="1247" w:type="dxa"/>
          </w:tcPr>
          <w:p w14:paraId="4C8281E9" w14:textId="77777777" w:rsidR="008D4883" w:rsidRPr="008D4883" w:rsidRDefault="008D4883" w:rsidP="008D4883">
            <w:pPr>
              <w:pStyle w:val="af3"/>
              <w:spacing w:before="0" w:beforeAutospacing="0" w:after="0" w:afterAutospacing="0"/>
              <w:ind w:left="-113" w:right="-113"/>
              <w:jc w:val="center"/>
              <w:rPr>
                <w:color w:val="000000"/>
                <w:sz w:val="20"/>
                <w:szCs w:val="20"/>
              </w:rPr>
            </w:pPr>
            <w:r w:rsidRPr="008D4883">
              <w:rPr>
                <w:color w:val="000000"/>
                <w:sz w:val="20"/>
                <w:szCs w:val="20"/>
              </w:rPr>
              <w:t>«Інтерлюкс»</w:t>
            </w:r>
          </w:p>
        </w:tc>
        <w:tc>
          <w:tcPr>
            <w:tcW w:w="1260" w:type="dxa"/>
          </w:tcPr>
          <w:p w14:paraId="45BE968B" w14:textId="77777777" w:rsidR="008D4883" w:rsidRPr="008D4883" w:rsidRDefault="008D4883" w:rsidP="008D4883">
            <w:pPr>
              <w:pStyle w:val="af3"/>
              <w:spacing w:before="0" w:beforeAutospacing="0" w:after="0" w:afterAutospacing="0"/>
              <w:ind w:left="-113" w:right="-113"/>
              <w:jc w:val="center"/>
              <w:rPr>
                <w:color w:val="000000"/>
                <w:sz w:val="20"/>
                <w:szCs w:val="20"/>
              </w:rPr>
            </w:pPr>
            <w:r w:rsidRPr="008D4883">
              <w:rPr>
                <w:color w:val="000000"/>
                <w:sz w:val="20"/>
                <w:szCs w:val="20"/>
              </w:rPr>
              <w:t>«Світоптика»</w:t>
            </w:r>
          </w:p>
        </w:tc>
        <w:tc>
          <w:tcPr>
            <w:tcW w:w="1321" w:type="dxa"/>
          </w:tcPr>
          <w:p w14:paraId="3BA2369A" w14:textId="77777777" w:rsidR="008D4883" w:rsidRPr="008D4883" w:rsidRDefault="008D4883" w:rsidP="008D4883">
            <w:pPr>
              <w:pStyle w:val="af3"/>
              <w:spacing w:before="0" w:beforeAutospacing="0" w:after="0" w:afterAutospacing="0"/>
              <w:ind w:left="-113" w:right="-113"/>
              <w:jc w:val="center"/>
              <w:rPr>
                <w:color w:val="000000"/>
                <w:sz w:val="20"/>
                <w:szCs w:val="20"/>
              </w:rPr>
            </w:pPr>
            <w:r w:rsidRPr="008D4883">
              <w:rPr>
                <w:color w:val="000000"/>
                <w:sz w:val="20"/>
                <w:szCs w:val="20"/>
              </w:rPr>
              <w:t>Коефіцієнт вагомості</w:t>
            </w:r>
          </w:p>
        </w:tc>
      </w:tr>
      <w:tr w:rsidR="008D4883" w:rsidRPr="009C54EA" w14:paraId="317811CE" w14:textId="77777777" w:rsidTr="008D4883">
        <w:tc>
          <w:tcPr>
            <w:tcW w:w="2523" w:type="dxa"/>
          </w:tcPr>
          <w:p w14:paraId="28BD856B" w14:textId="77777777" w:rsidR="008D4883" w:rsidRPr="008D4883" w:rsidRDefault="008D4883" w:rsidP="008D4883">
            <w:pPr>
              <w:pStyle w:val="af3"/>
              <w:spacing w:before="0" w:beforeAutospacing="0" w:after="0" w:afterAutospacing="0"/>
              <w:ind w:left="-57" w:right="-57"/>
              <w:jc w:val="both"/>
              <w:rPr>
                <w:color w:val="000000"/>
                <w:sz w:val="20"/>
                <w:szCs w:val="20"/>
              </w:rPr>
            </w:pPr>
            <w:r w:rsidRPr="008D4883">
              <w:rPr>
                <w:color w:val="000000"/>
                <w:sz w:val="20"/>
                <w:szCs w:val="20"/>
              </w:rPr>
              <w:t>Гарантійний строк, тис. годин</w:t>
            </w:r>
          </w:p>
        </w:tc>
        <w:tc>
          <w:tcPr>
            <w:tcW w:w="1247" w:type="dxa"/>
          </w:tcPr>
          <w:p w14:paraId="09B43510" w14:textId="77777777" w:rsidR="008D4883" w:rsidRPr="008D4883" w:rsidRDefault="008D4883" w:rsidP="008D4883">
            <w:pPr>
              <w:pStyle w:val="af3"/>
              <w:spacing w:before="0" w:beforeAutospacing="0" w:after="0" w:afterAutospacing="0"/>
              <w:ind w:left="-57" w:right="-57"/>
              <w:jc w:val="center"/>
              <w:rPr>
                <w:color w:val="000000"/>
                <w:sz w:val="20"/>
                <w:szCs w:val="20"/>
              </w:rPr>
            </w:pPr>
            <w:r w:rsidRPr="008D4883">
              <w:rPr>
                <w:color w:val="000000"/>
                <w:sz w:val="20"/>
                <w:szCs w:val="20"/>
              </w:rPr>
              <w:t>27000</w:t>
            </w:r>
          </w:p>
        </w:tc>
        <w:tc>
          <w:tcPr>
            <w:tcW w:w="1260" w:type="dxa"/>
          </w:tcPr>
          <w:p w14:paraId="61645C76" w14:textId="77777777" w:rsidR="008D4883" w:rsidRPr="008D4883" w:rsidRDefault="008D4883" w:rsidP="008D4883">
            <w:pPr>
              <w:pStyle w:val="af3"/>
              <w:spacing w:before="0" w:beforeAutospacing="0" w:after="0" w:afterAutospacing="0"/>
              <w:ind w:left="-57" w:right="-57"/>
              <w:jc w:val="center"/>
              <w:rPr>
                <w:color w:val="000000"/>
                <w:sz w:val="20"/>
                <w:szCs w:val="20"/>
              </w:rPr>
            </w:pPr>
            <w:r w:rsidRPr="008D4883">
              <w:rPr>
                <w:color w:val="000000"/>
                <w:sz w:val="20"/>
                <w:szCs w:val="20"/>
              </w:rPr>
              <w:t>29000</w:t>
            </w:r>
          </w:p>
        </w:tc>
        <w:tc>
          <w:tcPr>
            <w:tcW w:w="1321" w:type="dxa"/>
          </w:tcPr>
          <w:p w14:paraId="623BF6CD" w14:textId="77777777" w:rsidR="008D4883" w:rsidRPr="008D4883" w:rsidRDefault="008D4883" w:rsidP="008D4883">
            <w:pPr>
              <w:pStyle w:val="af3"/>
              <w:spacing w:before="0" w:beforeAutospacing="0" w:after="0" w:afterAutospacing="0"/>
              <w:ind w:left="-57" w:right="-57"/>
              <w:jc w:val="center"/>
              <w:rPr>
                <w:color w:val="000000"/>
                <w:sz w:val="20"/>
                <w:szCs w:val="20"/>
              </w:rPr>
            </w:pPr>
            <w:r w:rsidRPr="008D4883">
              <w:rPr>
                <w:color w:val="000000"/>
                <w:sz w:val="20"/>
                <w:szCs w:val="20"/>
              </w:rPr>
              <w:t>0,25</w:t>
            </w:r>
          </w:p>
        </w:tc>
      </w:tr>
      <w:tr w:rsidR="008D4883" w:rsidRPr="009C54EA" w14:paraId="4ECF023F" w14:textId="77777777" w:rsidTr="008D4883">
        <w:tc>
          <w:tcPr>
            <w:tcW w:w="2523" w:type="dxa"/>
          </w:tcPr>
          <w:p w14:paraId="664FE4EC" w14:textId="77777777" w:rsidR="008D4883" w:rsidRPr="008D4883" w:rsidRDefault="008D4883" w:rsidP="008D4883">
            <w:pPr>
              <w:pStyle w:val="af3"/>
              <w:spacing w:before="0" w:beforeAutospacing="0" w:after="0" w:afterAutospacing="0"/>
              <w:ind w:left="-57" w:right="-57"/>
              <w:jc w:val="both"/>
              <w:rPr>
                <w:color w:val="000000"/>
                <w:sz w:val="20"/>
                <w:szCs w:val="20"/>
              </w:rPr>
            </w:pPr>
            <w:r w:rsidRPr="008D4883">
              <w:rPr>
                <w:color w:val="000000"/>
                <w:sz w:val="20"/>
                <w:szCs w:val="20"/>
              </w:rPr>
              <w:t>Якість, %</w:t>
            </w:r>
          </w:p>
        </w:tc>
        <w:tc>
          <w:tcPr>
            <w:tcW w:w="1247" w:type="dxa"/>
          </w:tcPr>
          <w:p w14:paraId="220E30D1" w14:textId="77777777" w:rsidR="008D4883" w:rsidRPr="008D4883" w:rsidRDefault="008D4883" w:rsidP="008D4883">
            <w:pPr>
              <w:pStyle w:val="af3"/>
              <w:spacing w:before="0" w:beforeAutospacing="0" w:after="0" w:afterAutospacing="0"/>
              <w:ind w:left="-57" w:right="-57"/>
              <w:jc w:val="center"/>
              <w:rPr>
                <w:color w:val="000000"/>
                <w:sz w:val="20"/>
                <w:szCs w:val="20"/>
              </w:rPr>
            </w:pPr>
            <w:r w:rsidRPr="008D4883">
              <w:rPr>
                <w:color w:val="000000"/>
                <w:sz w:val="20"/>
                <w:szCs w:val="20"/>
              </w:rPr>
              <w:t>81</w:t>
            </w:r>
          </w:p>
        </w:tc>
        <w:tc>
          <w:tcPr>
            <w:tcW w:w="1260" w:type="dxa"/>
          </w:tcPr>
          <w:p w14:paraId="157377CD" w14:textId="77777777" w:rsidR="008D4883" w:rsidRPr="008D4883" w:rsidRDefault="008D4883" w:rsidP="008D4883">
            <w:pPr>
              <w:pStyle w:val="af3"/>
              <w:spacing w:before="0" w:beforeAutospacing="0" w:after="0" w:afterAutospacing="0"/>
              <w:ind w:left="-57" w:right="-57"/>
              <w:jc w:val="center"/>
              <w:rPr>
                <w:color w:val="000000"/>
                <w:sz w:val="20"/>
                <w:szCs w:val="20"/>
              </w:rPr>
            </w:pPr>
            <w:r w:rsidRPr="008D4883">
              <w:rPr>
                <w:color w:val="000000"/>
                <w:sz w:val="20"/>
                <w:szCs w:val="20"/>
              </w:rPr>
              <w:t>63</w:t>
            </w:r>
          </w:p>
        </w:tc>
        <w:tc>
          <w:tcPr>
            <w:tcW w:w="1321" w:type="dxa"/>
          </w:tcPr>
          <w:p w14:paraId="09C7BDF4" w14:textId="77777777" w:rsidR="008D4883" w:rsidRPr="008D4883" w:rsidRDefault="008D4883" w:rsidP="008D4883">
            <w:pPr>
              <w:pStyle w:val="af3"/>
              <w:spacing w:before="0" w:beforeAutospacing="0" w:after="0" w:afterAutospacing="0"/>
              <w:ind w:left="-57" w:right="-57"/>
              <w:jc w:val="center"/>
              <w:rPr>
                <w:color w:val="000000"/>
                <w:sz w:val="20"/>
                <w:szCs w:val="20"/>
              </w:rPr>
            </w:pPr>
            <w:r w:rsidRPr="008D4883">
              <w:rPr>
                <w:color w:val="000000"/>
                <w:sz w:val="20"/>
                <w:szCs w:val="20"/>
              </w:rPr>
              <w:t>0,50</w:t>
            </w:r>
          </w:p>
        </w:tc>
      </w:tr>
      <w:tr w:rsidR="008D4883" w:rsidRPr="009C54EA" w14:paraId="40627F29" w14:textId="77777777" w:rsidTr="008D4883">
        <w:tc>
          <w:tcPr>
            <w:tcW w:w="2523" w:type="dxa"/>
          </w:tcPr>
          <w:p w14:paraId="76960519" w14:textId="77777777" w:rsidR="008D4883" w:rsidRPr="008D4883" w:rsidRDefault="008D4883" w:rsidP="008D4883">
            <w:pPr>
              <w:pStyle w:val="af3"/>
              <w:spacing w:before="0" w:beforeAutospacing="0" w:after="0" w:afterAutospacing="0"/>
              <w:ind w:left="-57" w:right="-57"/>
              <w:jc w:val="both"/>
              <w:rPr>
                <w:color w:val="000000"/>
                <w:sz w:val="20"/>
                <w:szCs w:val="20"/>
              </w:rPr>
            </w:pPr>
            <w:r w:rsidRPr="008D4883">
              <w:rPr>
                <w:color w:val="000000"/>
                <w:sz w:val="20"/>
                <w:szCs w:val="20"/>
              </w:rPr>
              <w:t>Привабливість, %</w:t>
            </w:r>
          </w:p>
        </w:tc>
        <w:tc>
          <w:tcPr>
            <w:tcW w:w="1247" w:type="dxa"/>
          </w:tcPr>
          <w:p w14:paraId="744E8498" w14:textId="77777777" w:rsidR="008D4883" w:rsidRPr="008D4883" w:rsidRDefault="008D4883" w:rsidP="008D4883">
            <w:pPr>
              <w:pStyle w:val="af3"/>
              <w:spacing w:before="0" w:beforeAutospacing="0" w:after="0" w:afterAutospacing="0"/>
              <w:ind w:left="-57" w:right="-57"/>
              <w:jc w:val="center"/>
              <w:rPr>
                <w:color w:val="000000"/>
                <w:sz w:val="20"/>
                <w:szCs w:val="20"/>
              </w:rPr>
            </w:pPr>
            <w:r w:rsidRPr="008D4883">
              <w:rPr>
                <w:color w:val="000000"/>
                <w:sz w:val="20"/>
                <w:szCs w:val="20"/>
              </w:rPr>
              <w:t>85</w:t>
            </w:r>
          </w:p>
        </w:tc>
        <w:tc>
          <w:tcPr>
            <w:tcW w:w="1260" w:type="dxa"/>
          </w:tcPr>
          <w:p w14:paraId="0341A672" w14:textId="77777777" w:rsidR="008D4883" w:rsidRPr="008D4883" w:rsidRDefault="008D4883" w:rsidP="008D4883">
            <w:pPr>
              <w:pStyle w:val="af3"/>
              <w:spacing w:before="0" w:beforeAutospacing="0" w:after="0" w:afterAutospacing="0"/>
              <w:ind w:left="-57" w:right="-57"/>
              <w:jc w:val="center"/>
              <w:rPr>
                <w:color w:val="000000"/>
                <w:sz w:val="20"/>
                <w:szCs w:val="20"/>
              </w:rPr>
            </w:pPr>
            <w:r w:rsidRPr="008D4883">
              <w:rPr>
                <w:color w:val="000000"/>
                <w:sz w:val="20"/>
                <w:szCs w:val="20"/>
              </w:rPr>
              <w:t>85</w:t>
            </w:r>
          </w:p>
        </w:tc>
        <w:tc>
          <w:tcPr>
            <w:tcW w:w="1321" w:type="dxa"/>
          </w:tcPr>
          <w:p w14:paraId="089B1432" w14:textId="77777777" w:rsidR="008D4883" w:rsidRPr="008D4883" w:rsidRDefault="008D4883" w:rsidP="008D4883">
            <w:pPr>
              <w:pStyle w:val="af3"/>
              <w:spacing w:before="0" w:beforeAutospacing="0" w:after="0" w:afterAutospacing="0"/>
              <w:ind w:left="-57" w:right="-57"/>
              <w:jc w:val="center"/>
              <w:rPr>
                <w:color w:val="000000"/>
                <w:sz w:val="20"/>
                <w:szCs w:val="20"/>
              </w:rPr>
            </w:pPr>
            <w:r w:rsidRPr="008D4883">
              <w:rPr>
                <w:color w:val="000000"/>
                <w:sz w:val="20"/>
                <w:szCs w:val="20"/>
              </w:rPr>
              <w:t>0,25</w:t>
            </w:r>
          </w:p>
        </w:tc>
      </w:tr>
      <w:tr w:rsidR="008D4883" w:rsidRPr="009C54EA" w14:paraId="6BEC0C4F" w14:textId="77777777" w:rsidTr="008D4883">
        <w:tc>
          <w:tcPr>
            <w:tcW w:w="2523" w:type="dxa"/>
          </w:tcPr>
          <w:p w14:paraId="1DB50CD2" w14:textId="77777777" w:rsidR="008D4883" w:rsidRPr="008D4883" w:rsidRDefault="008D4883" w:rsidP="008D4883">
            <w:pPr>
              <w:pStyle w:val="af3"/>
              <w:spacing w:before="0" w:beforeAutospacing="0" w:after="0" w:afterAutospacing="0"/>
              <w:ind w:left="-57" w:right="-57"/>
              <w:jc w:val="both"/>
              <w:rPr>
                <w:color w:val="000000"/>
                <w:sz w:val="20"/>
                <w:szCs w:val="20"/>
              </w:rPr>
            </w:pPr>
            <w:r w:rsidRPr="008D4883">
              <w:rPr>
                <w:color w:val="000000"/>
                <w:sz w:val="20"/>
                <w:szCs w:val="20"/>
              </w:rPr>
              <w:t>Ціна, грн.</w:t>
            </w:r>
          </w:p>
        </w:tc>
        <w:tc>
          <w:tcPr>
            <w:tcW w:w="1247" w:type="dxa"/>
          </w:tcPr>
          <w:p w14:paraId="45B9A30A" w14:textId="77777777" w:rsidR="008D4883" w:rsidRPr="008D4883" w:rsidRDefault="008D4883" w:rsidP="008D4883">
            <w:pPr>
              <w:pStyle w:val="af3"/>
              <w:spacing w:before="0" w:beforeAutospacing="0" w:after="0" w:afterAutospacing="0"/>
              <w:ind w:left="-57" w:right="-57"/>
              <w:jc w:val="center"/>
              <w:rPr>
                <w:color w:val="000000"/>
                <w:sz w:val="20"/>
                <w:szCs w:val="20"/>
              </w:rPr>
            </w:pPr>
            <w:r w:rsidRPr="008D4883">
              <w:rPr>
                <w:color w:val="000000"/>
                <w:sz w:val="20"/>
                <w:szCs w:val="20"/>
              </w:rPr>
              <w:t>240</w:t>
            </w:r>
          </w:p>
        </w:tc>
        <w:tc>
          <w:tcPr>
            <w:tcW w:w="1260" w:type="dxa"/>
          </w:tcPr>
          <w:p w14:paraId="7DB08CCC" w14:textId="77777777" w:rsidR="008D4883" w:rsidRPr="008D4883" w:rsidRDefault="008D4883" w:rsidP="008D4883">
            <w:pPr>
              <w:pStyle w:val="af3"/>
              <w:spacing w:before="0" w:beforeAutospacing="0" w:after="0" w:afterAutospacing="0"/>
              <w:ind w:left="-57" w:right="-57"/>
              <w:jc w:val="center"/>
              <w:rPr>
                <w:color w:val="000000"/>
                <w:sz w:val="20"/>
                <w:szCs w:val="20"/>
              </w:rPr>
            </w:pPr>
            <w:r w:rsidRPr="008D4883">
              <w:rPr>
                <w:color w:val="000000"/>
                <w:sz w:val="20"/>
                <w:szCs w:val="20"/>
              </w:rPr>
              <w:t>270</w:t>
            </w:r>
          </w:p>
        </w:tc>
        <w:tc>
          <w:tcPr>
            <w:tcW w:w="1321" w:type="dxa"/>
          </w:tcPr>
          <w:p w14:paraId="791669F6" w14:textId="77777777" w:rsidR="008D4883" w:rsidRPr="008D4883" w:rsidRDefault="008D4883" w:rsidP="008D4883">
            <w:pPr>
              <w:pStyle w:val="af3"/>
              <w:spacing w:before="0" w:beforeAutospacing="0" w:after="0" w:afterAutospacing="0"/>
              <w:ind w:left="-57" w:right="-57"/>
              <w:jc w:val="center"/>
              <w:rPr>
                <w:color w:val="000000"/>
                <w:sz w:val="20"/>
                <w:szCs w:val="20"/>
              </w:rPr>
            </w:pPr>
            <w:r w:rsidRPr="008D4883">
              <w:rPr>
                <w:color w:val="000000"/>
                <w:sz w:val="20"/>
                <w:szCs w:val="20"/>
              </w:rPr>
              <w:t>-</w:t>
            </w:r>
          </w:p>
        </w:tc>
      </w:tr>
      <w:tr w:rsidR="008D4883" w:rsidRPr="009C54EA" w14:paraId="37D4AF94" w14:textId="77777777" w:rsidTr="008D4883">
        <w:tc>
          <w:tcPr>
            <w:tcW w:w="2523" w:type="dxa"/>
          </w:tcPr>
          <w:p w14:paraId="59A11BF9" w14:textId="77777777" w:rsidR="008D4883" w:rsidRPr="008D4883" w:rsidRDefault="008D4883" w:rsidP="008D4883">
            <w:pPr>
              <w:pStyle w:val="af3"/>
              <w:spacing w:before="0" w:beforeAutospacing="0" w:after="0" w:afterAutospacing="0"/>
              <w:ind w:left="-57" w:right="-57"/>
              <w:jc w:val="both"/>
              <w:rPr>
                <w:color w:val="000000"/>
                <w:sz w:val="20"/>
                <w:szCs w:val="20"/>
              </w:rPr>
            </w:pPr>
            <w:r w:rsidRPr="008D4883">
              <w:rPr>
                <w:color w:val="000000"/>
                <w:sz w:val="20"/>
                <w:szCs w:val="20"/>
              </w:rPr>
              <w:t>Витрати, пов’язані із використанням, грн.</w:t>
            </w:r>
          </w:p>
        </w:tc>
        <w:tc>
          <w:tcPr>
            <w:tcW w:w="1247" w:type="dxa"/>
          </w:tcPr>
          <w:p w14:paraId="14BB013E" w14:textId="77777777" w:rsidR="008D4883" w:rsidRPr="008D4883" w:rsidRDefault="008D4883" w:rsidP="008D4883">
            <w:pPr>
              <w:pStyle w:val="af3"/>
              <w:spacing w:before="0" w:beforeAutospacing="0" w:after="0" w:afterAutospacing="0"/>
              <w:ind w:left="-57" w:right="-57"/>
              <w:jc w:val="center"/>
              <w:rPr>
                <w:color w:val="000000"/>
                <w:sz w:val="20"/>
                <w:szCs w:val="20"/>
              </w:rPr>
            </w:pPr>
            <w:r w:rsidRPr="008D4883">
              <w:rPr>
                <w:color w:val="000000"/>
                <w:sz w:val="20"/>
                <w:szCs w:val="20"/>
              </w:rPr>
              <w:t>19</w:t>
            </w:r>
          </w:p>
        </w:tc>
        <w:tc>
          <w:tcPr>
            <w:tcW w:w="1260" w:type="dxa"/>
          </w:tcPr>
          <w:p w14:paraId="652B5C92" w14:textId="77777777" w:rsidR="008D4883" w:rsidRPr="008D4883" w:rsidRDefault="008D4883" w:rsidP="008D4883">
            <w:pPr>
              <w:pStyle w:val="af3"/>
              <w:spacing w:before="0" w:beforeAutospacing="0" w:after="0" w:afterAutospacing="0"/>
              <w:ind w:left="-57" w:right="-57"/>
              <w:jc w:val="center"/>
              <w:rPr>
                <w:color w:val="000000"/>
                <w:sz w:val="20"/>
                <w:szCs w:val="20"/>
              </w:rPr>
            </w:pPr>
            <w:r w:rsidRPr="008D4883">
              <w:rPr>
                <w:color w:val="000000"/>
                <w:sz w:val="20"/>
                <w:szCs w:val="20"/>
              </w:rPr>
              <w:t>18</w:t>
            </w:r>
          </w:p>
        </w:tc>
        <w:tc>
          <w:tcPr>
            <w:tcW w:w="1321" w:type="dxa"/>
          </w:tcPr>
          <w:p w14:paraId="4B8B3DF5" w14:textId="77777777" w:rsidR="008D4883" w:rsidRPr="008D4883" w:rsidRDefault="008D4883" w:rsidP="008D4883">
            <w:pPr>
              <w:pStyle w:val="af3"/>
              <w:spacing w:before="0" w:beforeAutospacing="0" w:after="0" w:afterAutospacing="0"/>
              <w:ind w:left="-57" w:right="-57"/>
              <w:jc w:val="center"/>
              <w:rPr>
                <w:color w:val="000000"/>
                <w:sz w:val="20"/>
                <w:szCs w:val="20"/>
              </w:rPr>
            </w:pPr>
            <w:r w:rsidRPr="008D4883">
              <w:rPr>
                <w:color w:val="000000"/>
                <w:sz w:val="20"/>
                <w:szCs w:val="20"/>
              </w:rPr>
              <w:t>-</w:t>
            </w:r>
          </w:p>
        </w:tc>
      </w:tr>
    </w:tbl>
    <w:p w14:paraId="27B6B10B" w14:textId="4A3FDC36" w:rsidR="008D4883" w:rsidRPr="009C3052" w:rsidRDefault="008D4883" w:rsidP="00631B32">
      <w:pPr>
        <w:pStyle w:val="af3"/>
        <w:shd w:val="clear" w:color="auto" w:fill="FFFFFF"/>
        <w:spacing w:before="0" w:beforeAutospacing="0" w:after="0" w:afterAutospacing="0"/>
        <w:ind w:firstLine="284"/>
        <w:jc w:val="both"/>
        <w:rPr>
          <w:color w:val="000000"/>
          <w:sz w:val="20"/>
          <w:szCs w:val="20"/>
          <w:lang w:val="uk-UA"/>
        </w:rPr>
      </w:pPr>
      <w:r w:rsidRPr="009C3052">
        <w:rPr>
          <w:b/>
          <w:bCs/>
          <w:i/>
          <w:iCs/>
          <w:color w:val="000000"/>
          <w:sz w:val="20"/>
          <w:szCs w:val="20"/>
          <w:lang w:val="uk-UA"/>
        </w:rPr>
        <w:t>17</w:t>
      </w:r>
      <w:r w:rsidRPr="009C3052">
        <w:rPr>
          <w:b/>
          <w:bCs/>
          <w:i/>
          <w:iCs/>
          <w:color w:val="000000"/>
          <w:sz w:val="20"/>
          <w:szCs w:val="20"/>
        </w:rPr>
        <w:t>.</w:t>
      </w:r>
      <w:r w:rsidRPr="009C3052">
        <w:rPr>
          <w:color w:val="000000"/>
          <w:sz w:val="20"/>
          <w:szCs w:val="20"/>
        </w:rPr>
        <w:t xml:space="preserve"> Оцінити конкурентоспроможність підприємства за допомогою зваженого рейтин</w:t>
      </w:r>
      <w:r w:rsidRPr="009C3052">
        <w:rPr>
          <w:color w:val="000000"/>
          <w:sz w:val="20"/>
          <w:szCs w:val="20"/>
          <w:lang w:val="uk-UA"/>
        </w:rPr>
        <w:t>г</w:t>
      </w:r>
    </w:p>
    <w:tbl>
      <w:tblPr>
        <w:tblStyle w:val="af"/>
        <w:tblW w:w="0" w:type="auto"/>
        <w:tblLook w:val="04A0" w:firstRow="1" w:lastRow="0" w:firstColumn="1" w:lastColumn="0" w:noHBand="0" w:noVBand="1"/>
      </w:tblPr>
      <w:tblGrid>
        <w:gridCol w:w="1362"/>
        <w:gridCol w:w="844"/>
        <w:gridCol w:w="694"/>
        <w:gridCol w:w="683"/>
        <w:gridCol w:w="694"/>
        <w:gridCol w:w="683"/>
        <w:gridCol w:w="694"/>
        <w:gridCol w:w="686"/>
      </w:tblGrid>
      <w:tr w:rsidR="008D4883" w:rsidRPr="009C54EA" w14:paraId="6C5989A8" w14:textId="77777777" w:rsidTr="00DB094C">
        <w:tc>
          <w:tcPr>
            <w:tcW w:w="1348" w:type="dxa"/>
            <w:vMerge w:val="restart"/>
          </w:tcPr>
          <w:p w14:paraId="26B2AE7E" w14:textId="77777777" w:rsidR="008D4883" w:rsidRPr="009C3052" w:rsidRDefault="008D4883" w:rsidP="009C3052">
            <w:pPr>
              <w:pStyle w:val="af3"/>
              <w:spacing w:before="0" w:beforeAutospacing="0" w:after="0" w:afterAutospacing="0"/>
              <w:ind w:left="-113" w:right="-113"/>
              <w:jc w:val="center"/>
              <w:rPr>
                <w:color w:val="000000"/>
                <w:sz w:val="20"/>
                <w:szCs w:val="20"/>
              </w:rPr>
            </w:pPr>
            <w:r w:rsidRPr="009C3052">
              <w:rPr>
                <w:color w:val="000000"/>
                <w:sz w:val="20"/>
                <w:szCs w:val="20"/>
              </w:rPr>
              <w:t>Характеристика</w:t>
            </w:r>
          </w:p>
        </w:tc>
        <w:tc>
          <w:tcPr>
            <w:tcW w:w="834" w:type="dxa"/>
            <w:vMerge w:val="restart"/>
          </w:tcPr>
          <w:p w14:paraId="2FDCD3CB" w14:textId="77777777" w:rsidR="008D4883" w:rsidRPr="009C3052" w:rsidRDefault="008D4883" w:rsidP="009C3052">
            <w:pPr>
              <w:pStyle w:val="af3"/>
              <w:spacing w:before="0" w:beforeAutospacing="0" w:after="0" w:afterAutospacing="0"/>
              <w:ind w:left="-113" w:right="-113"/>
              <w:jc w:val="center"/>
              <w:rPr>
                <w:color w:val="000000"/>
                <w:sz w:val="20"/>
                <w:szCs w:val="20"/>
              </w:rPr>
            </w:pPr>
            <w:r w:rsidRPr="009C3052">
              <w:rPr>
                <w:color w:val="000000"/>
                <w:sz w:val="20"/>
                <w:szCs w:val="20"/>
              </w:rPr>
              <w:t>Вагомість</w:t>
            </w:r>
          </w:p>
        </w:tc>
        <w:tc>
          <w:tcPr>
            <w:tcW w:w="4158" w:type="dxa"/>
            <w:gridSpan w:val="6"/>
          </w:tcPr>
          <w:p w14:paraId="45B5D92E" w14:textId="77777777" w:rsidR="008D4883" w:rsidRPr="009C3052" w:rsidRDefault="008D4883" w:rsidP="009C3052">
            <w:pPr>
              <w:pStyle w:val="af3"/>
              <w:spacing w:before="0" w:beforeAutospacing="0" w:after="0" w:afterAutospacing="0"/>
              <w:ind w:left="-113" w:right="-113"/>
              <w:jc w:val="center"/>
              <w:rPr>
                <w:color w:val="000000"/>
                <w:sz w:val="20"/>
                <w:szCs w:val="20"/>
              </w:rPr>
            </w:pPr>
            <w:r w:rsidRPr="009C3052">
              <w:rPr>
                <w:color w:val="000000"/>
                <w:sz w:val="20"/>
                <w:szCs w:val="20"/>
              </w:rPr>
              <w:t>Підприємство</w:t>
            </w:r>
          </w:p>
        </w:tc>
      </w:tr>
      <w:tr w:rsidR="008D4883" w:rsidRPr="009C54EA" w14:paraId="23477B3D" w14:textId="77777777" w:rsidTr="00DB094C">
        <w:tc>
          <w:tcPr>
            <w:tcW w:w="1348" w:type="dxa"/>
            <w:vMerge/>
          </w:tcPr>
          <w:p w14:paraId="4202EAF7" w14:textId="77777777" w:rsidR="008D4883" w:rsidRPr="009C3052" w:rsidRDefault="008D4883" w:rsidP="009C3052">
            <w:pPr>
              <w:pStyle w:val="af3"/>
              <w:spacing w:before="0" w:beforeAutospacing="0" w:after="0" w:afterAutospacing="0"/>
              <w:ind w:left="-113" w:right="-113"/>
              <w:jc w:val="both"/>
              <w:rPr>
                <w:color w:val="000000"/>
                <w:sz w:val="20"/>
                <w:szCs w:val="20"/>
              </w:rPr>
            </w:pPr>
          </w:p>
        </w:tc>
        <w:tc>
          <w:tcPr>
            <w:tcW w:w="834" w:type="dxa"/>
            <w:vMerge/>
          </w:tcPr>
          <w:p w14:paraId="04FCE62B" w14:textId="77777777" w:rsidR="008D4883" w:rsidRPr="009C3052" w:rsidRDefault="008D4883" w:rsidP="009C3052">
            <w:pPr>
              <w:pStyle w:val="af3"/>
              <w:spacing w:before="0" w:beforeAutospacing="0" w:after="0" w:afterAutospacing="0"/>
              <w:ind w:left="-113" w:right="-113"/>
              <w:jc w:val="both"/>
              <w:rPr>
                <w:color w:val="000000"/>
                <w:sz w:val="20"/>
                <w:szCs w:val="20"/>
              </w:rPr>
            </w:pPr>
          </w:p>
        </w:tc>
        <w:tc>
          <w:tcPr>
            <w:tcW w:w="1386" w:type="dxa"/>
            <w:gridSpan w:val="2"/>
          </w:tcPr>
          <w:p w14:paraId="7516AA54" w14:textId="77777777" w:rsidR="008D4883" w:rsidRPr="009C3052" w:rsidRDefault="008D4883" w:rsidP="009C3052">
            <w:pPr>
              <w:pStyle w:val="af3"/>
              <w:spacing w:before="0" w:beforeAutospacing="0" w:after="0" w:afterAutospacing="0"/>
              <w:ind w:left="-113" w:right="-113"/>
              <w:jc w:val="center"/>
              <w:rPr>
                <w:color w:val="000000"/>
                <w:sz w:val="20"/>
                <w:szCs w:val="20"/>
              </w:rPr>
            </w:pPr>
            <w:r w:rsidRPr="009C3052">
              <w:rPr>
                <w:color w:val="000000"/>
                <w:sz w:val="20"/>
                <w:szCs w:val="20"/>
              </w:rPr>
              <w:t>№1</w:t>
            </w:r>
          </w:p>
        </w:tc>
        <w:tc>
          <w:tcPr>
            <w:tcW w:w="1386" w:type="dxa"/>
            <w:gridSpan w:val="2"/>
          </w:tcPr>
          <w:p w14:paraId="019146E4" w14:textId="77777777" w:rsidR="008D4883" w:rsidRPr="009C3052" w:rsidRDefault="008D4883" w:rsidP="009C3052">
            <w:pPr>
              <w:pStyle w:val="af3"/>
              <w:spacing w:before="0" w:beforeAutospacing="0" w:after="0" w:afterAutospacing="0"/>
              <w:ind w:left="-113" w:right="-113"/>
              <w:jc w:val="center"/>
              <w:rPr>
                <w:color w:val="000000"/>
                <w:sz w:val="20"/>
                <w:szCs w:val="20"/>
              </w:rPr>
            </w:pPr>
            <w:r w:rsidRPr="009C3052">
              <w:rPr>
                <w:color w:val="000000"/>
                <w:sz w:val="20"/>
                <w:szCs w:val="20"/>
              </w:rPr>
              <w:t>№2</w:t>
            </w:r>
          </w:p>
        </w:tc>
        <w:tc>
          <w:tcPr>
            <w:tcW w:w="1386" w:type="dxa"/>
            <w:gridSpan w:val="2"/>
          </w:tcPr>
          <w:p w14:paraId="3D593B5F" w14:textId="77777777" w:rsidR="008D4883" w:rsidRPr="009C3052" w:rsidRDefault="008D4883" w:rsidP="009C3052">
            <w:pPr>
              <w:pStyle w:val="af3"/>
              <w:spacing w:before="0" w:beforeAutospacing="0" w:after="0" w:afterAutospacing="0"/>
              <w:ind w:left="-113" w:right="-113"/>
              <w:jc w:val="center"/>
              <w:rPr>
                <w:color w:val="000000"/>
                <w:sz w:val="20"/>
                <w:szCs w:val="20"/>
              </w:rPr>
            </w:pPr>
            <w:r w:rsidRPr="009C3052">
              <w:rPr>
                <w:color w:val="000000"/>
                <w:sz w:val="20"/>
                <w:szCs w:val="20"/>
              </w:rPr>
              <w:t>№3</w:t>
            </w:r>
          </w:p>
        </w:tc>
      </w:tr>
      <w:tr w:rsidR="008D4883" w:rsidRPr="009C54EA" w14:paraId="3B29393E" w14:textId="77777777" w:rsidTr="00DB094C">
        <w:tc>
          <w:tcPr>
            <w:tcW w:w="1348" w:type="dxa"/>
            <w:vMerge/>
          </w:tcPr>
          <w:p w14:paraId="084F9C4B" w14:textId="77777777" w:rsidR="008D4883" w:rsidRPr="009C3052" w:rsidRDefault="008D4883" w:rsidP="009C3052">
            <w:pPr>
              <w:pStyle w:val="af3"/>
              <w:spacing w:before="0" w:beforeAutospacing="0" w:after="0" w:afterAutospacing="0"/>
              <w:ind w:left="-113" w:right="-113"/>
              <w:jc w:val="both"/>
              <w:rPr>
                <w:color w:val="000000"/>
                <w:sz w:val="20"/>
                <w:szCs w:val="20"/>
              </w:rPr>
            </w:pPr>
          </w:p>
        </w:tc>
        <w:tc>
          <w:tcPr>
            <w:tcW w:w="834" w:type="dxa"/>
            <w:vMerge/>
          </w:tcPr>
          <w:p w14:paraId="712BA782" w14:textId="77777777" w:rsidR="008D4883" w:rsidRPr="009C3052" w:rsidRDefault="008D4883" w:rsidP="009C3052">
            <w:pPr>
              <w:pStyle w:val="af3"/>
              <w:spacing w:before="0" w:beforeAutospacing="0" w:after="0" w:afterAutospacing="0"/>
              <w:ind w:left="-113" w:right="-113"/>
              <w:jc w:val="both"/>
              <w:rPr>
                <w:color w:val="000000"/>
                <w:sz w:val="20"/>
                <w:szCs w:val="20"/>
              </w:rPr>
            </w:pPr>
          </w:p>
        </w:tc>
        <w:tc>
          <w:tcPr>
            <w:tcW w:w="698" w:type="dxa"/>
          </w:tcPr>
          <w:p w14:paraId="32C62442" w14:textId="77777777" w:rsidR="008D4883" w:rsidRPr="009C3052" w:rsidRDefault="008D4883" w:rsidP="009C3052">
            <w:pPr>
              <w:pStyle w:val="af3"/>
              <w:spacing w:before="0" w:beforeAutospacing="0" w:after="0" w:afterAutospacing="0"/>
              <w:ind w:left="-113" w:right="-113"/>
              <w:jc w:val="center"/>
              <w:rPr>
                <w:color w:val="000000"/>
                <w:sz w:val="20"/>
                <w:szCs w:val="20"/>
              </w:rPr>
            </w:pPr>
            <w:r w:rsidRPr="009C3052">
              <w:rPr>
                <w:color w:val="000000"/>
                <w:sz w:val="20"/>
                <w:szCs w:val="20"/>
              </w:rPr>
              <w:t xml:space="preserve">Рейтинг </w:t>
            </w:r>
          </w:p>
        </w:tc>
        <w:tc>
          <w:tcPr>
            <w:tcW w:w="688" w:type="dxa"/>
          </w:tcPr>
          <w:p w14:paraId="7669BF88" w14:textId="77777777" w:rsidR="008D4883" w:rsidRPr="009C3052" w:rsidRDefault="008D4883" w:rsidP="009C3052">
            <w:pPr>
              <w:pStyle w:val="af3"/>
              <w:spacing w:before="0" w:beforeAutospacing="0" w:after="0" w:afterAutospacing="0"/>
              <w:ind w:left="-113" w:right="-113"/>
              <w:jc w:val="center"/>
              <w:rPr>
                <w:color w:val="000000"/>
                <w:sz w:val="20"/>
                <w:szCs w:val="20"/>
              </w:rPr>
            </w:pPr>
            <w:r w:rsidRPr="009C3052">
              <w:rPr>
                <w:color w:val="000000"/>
                <w:sz w:val="20"/>
                <w:szCs w:val="20"/>
              </w:rPr>
              <w:t>Зваж.</w:t>
            </w:r>
          </w:p>
          <w:p w14:paraId="51E5B027" w14:textId="77777777" w:rsidR="008D4883" w:rsidRPr="009C3052" w:rsidRDefault="008D4883" w:rsidP="009C3052">
            <w:pPr>
              <w:pStyle w:val="af3"/>
              <w:spacing w:before="0" w:beforeAutospacing="0" w:after="0" w:afterAutospacing="0"/>
              <w:ind w:left="-113" w:right="-113"/>
              <w:jc w:val="center"/>
              <w:rPr>
                <w:color w:val="000000"/>
                <w:sz w:val="20"/>
                <w:szCs w:val="20"/>
              </w:rPr>
            </w:pPr>
            <w:r w:rsidRPr="009C3052">
              <w:rPr>
                <w:color w:val="000000"/>
                <w:sz w:val="20"/>
                <w:szCs w:val="20"/>
              </w:rPr>
              <w:t>рейтинг</w:t>
            </w:r>
          </w:p>
        </w:tc>
        <w:tc>
          <w:tcPr>
            <w:tcW w:w="698" w:type="dxa"/>
          </w:tcPr>
          <w:p w14:paraId="73A3A9CC" w14:textId="77777777" w:rsidR="008D4883" w:rsidRPr="009C3052" w:rsidRDefault="008D4883" w:rsidP="009C3052">
            <w:pPr>
              <w:pStyle w:val="af3"/>
              <w:spacing w:before="0" w:beforeAutospacing="0" w:after="0" w:afterAutospacing="0"/>
              <w:ind w:left="-113" w:right="-113"/>
              <w:jc w:val="center"/>
              <w:rPr>
                <w:color w:val="000000"/>
                <w:sz w:val="20"/>
                <w:szCs w:val="20"/>
              </w:rPr>
            </w:pPr>
            <w:r w:rsidRPr="009C3052">
              <w:rPr>
                <w:color w:val="000000"/>
                <w:sz w:val="20"/>
                <w:szCs w:val="20"/>
              </w:rPr>
              <w:t xml:space="preserve">Рейтинг </w:t>
            </w:r>
          </w:p>
        </w:tc>
        <w:tc>
          <w:tcPr>
            <w:tcW w:w="688" w:type="dxa"/>
          </w:tcPr>
          <w:p w14:paraId="68B5EAF2" w14:textId="77777777" w:rsidR="008D4883" w:rsidRPr="009C3052" w:rsidRDefault="008D4883" w:rsidP="009C3052">
            <w:pPr>
              <w:pStyle w:val="af3"/>
              <w:spacing w:before="0" w:beforeAutospacing="0" w:after="0" w:afterAutospacing="0"/>
              <w:ind w:left="-113" w:right="-113"/>
              <w:jc w:val="center"/>
              <w:rPr>
                <w:color w:val="000000"/>
                <w:sz w:val="20"/>
                <w:szCs w:val="20"/>
              </w:rPr>
            </w:pPr>
            <w:r w:rsidRPr="009C3052">
              <w:rPr>
                <w:color w:val="000000"/>
                <w:sz w:val="20"/>
                <w:szCs w:val="20"/>
              </w:rPr>
              <w:t>Зваж.</w:t>
            </w:r>
          </w:p>
          <w:p w14:paraId="26033F3A" w14:textId="77777777" w:rsidR="008D4883" w:rsidRPr="009C3052" w:rsidRDefault="008D4883" w:rsidP="009C3052">
            <w:pPr>
              <w:pStyle w:val="af3"/>
              <w:spacing w:before="0" w:beforeAutospacing="0" w:after="0" w:afterAutospacing="0"/>
              <w:ind w:left="-113" w:right="-113"/>
              <w:jc w:val="center"/>
              <w:rPr>
                <w:color w:val="000000"/>
                <w:sz w:val="20"/>
                <w:szCs w:val="20"/>
              </w:rPr>
            </w:pPr>
            <w:r w:rsidRPr="009C3052">
              <w:rPr>
                <w:color w:val="000000"/>
                <w:sz w:val="20"/>
                <w:szCs w:val="20"/>
              </w:rPr>
              <w:t>рейтинг</w:t>
            </w:r>
          </w:p>
        </w:tc>
        <w:tc>
          <w:tcPr>
            <w:tcW w:w="698" w:type="dxa"/>
          </w:tcPr>
          <w:p w14:paraId="659D4A77" w14:textId="77777777" w:rsidR="008D4883" w:rsidRPr="009C3052" w:rsidRDefault="008D4883" w:rsidP="009C3052">
            <w:pPr>
              <w:pStyle w:val="af3"/>
              <w:spacing w:before="0" w:beforeAutospacing="0" w:after="0" w:afterAutospacing="0"/>
              <w:ind w:left="-113" w:right="-113"/>
              <w:jc w:val="center"/>
              <w:rPr>
                <w:color w:val="000000"/>
                <w:sz w:val="20"/>
                <w:szCs w:val="20"/>
              </w:rPr>
            </w:pPr>
            <w:r w:rsidRPr="009C3052">
              <w:rPr>
                <w:color w:val="000000"/>
                <w:sz w:val="20"/>
                <w:szCs w:val="20"/>
              </w:rPr>
              <w:t xml:space="preserve">Рейтинг </w:t>
            </w:r>
          </w:p>
        </w:tc>
        <w:tc>
          <w:tcPr>
            <w:tcW w:w="688" w:type="dxa"/>
          </w:tcPr>
          <w:p w14:paraId="5E3EB27C" w14:textId="77777777" w:rsidR="008D4883" w:rsidRPr="009C3052" w:rsidRDefault="008D4883" w:rsidP="009C3052">
            <w:pPr>
              <w:pStyle w:val="af3"/>
              <w:spacing w:before="0" w:beforeAutospacing="0" w:after="0" w:afterAutospacing="0"/>
              <w:ind w:left="-113" w:right="-113"/>
              <w:jc w:val="center"/>
              <w:rPr>
                <w:color w:val="000000"/>
                <w:sz w:val="20"/>
                <w:szCs w:val="20"/>
              </w:rPr>
            </w:pPr>
            <w:r w:rsidRPr="009C3052">
              <w:rPr>
                <w:color w:val="000000"/>
                <w:sz w:val="20"/>
                <w:szCs w:val="20"/>
              </w:rPr>
              <w:t>Зваж.</w:t>
            </w:r>
          </w:p>
          <w:p w14:paraId="26523789" w14:textId="77777777" w:rsidR="008D4883" w:rsidRPr="009C3052" w:rsidRDefault="008D4883" w:rsidP="009C3052">
            <w:pPr>
              <w:pStyle w:val="af3"/>
              <w:spacing w:before="0" w:beforeAutospacing="0" w:after="0" w:afterAutospacing="0"/>
              <w:ind w:left="-113" w:right="-113"/>
              <w:jc w:val="center"/>
              <w:rPr>
                <w:color w:val="000000"/>
                <w:sz w:val="20"/>
                <w:szCs w:val="20"/>
              </w:rPr>
            </w:pPr>
            <w:r w:rsidRPr="009C3052">
              <w:rPr>
                <w:color w:val="000000"/>
                <w:sz w:val="20"/>
                <w:szCs w:val="20"/>
              </w:rPr>
              <w:t>Рейтинг</w:t>
            </w:r>
          </w:p>
        </w:tc>
      </w:tr>
      <w:tr w:rsidR="008D4883" w:rsidRPr="009C54EA" w14:paraId="2EC02C75" w14:textId="77777777" w:rsidTr="00DB094C">
        <w:tc>
          <w:tcPr>
            <w:tcW w:w="1348" w:type="dxa"/>
          </w:tcPr>
          <w:p w14:paraId="3785DB63" w14:textId="77777777" w:rsidR="008D4883" w:rsidRPr="009C3052" w:rsidRDefault="008D4883" w:rsidP="009C3052">
            <w:pPr>
              <w:pStyle w:val="af3"/>
              <w:spacing w:before="0" w:beforeAutospacing="0" w:after="0" w:afterAutospacing="0"/>
              <w:ind w:left="-113" w:right="-113"/>
              <w:jc w:val="both"/>
              <w:rPr>
                <w:color w:val="000000"/>
                <w:sz w:val="20"/>
                <w:szCs w:val="20"/>
              </w:rPr>
            </w:pPr>
            <w:r w:rsidRPr="009C3052">
              <w:rPr>
                <w:color w:val="000000"/>
                <w:sz w:val="20"/>
                <w:szCs w:val="20"/>
              </w:rPr>
              <w:t xml:space="preserve">Низькі витрати </w:t>
            </w:r>
          </w:p>
        </w:tc>
        <w:tc>
          <w:tcPr>
            <w:tcW w:w="834" w:type="dxa"/>
          </w:tcPr>
          <w:p w14:paraId="253E32F8" w14:textId="77777777" w:rsidR="008D4883" w:rsidRPr="009C3052" w:rsidRDefault="008D4883" w:rsidP="009C3052">
            <w:pPr>
              <w:pStyle w:val="af3"/>
              <w:spacing w:before="0" w:beforeAutospacing="0" w:after="0" w:afterAutospacing="0"/>
              <w:ind w:left="-113" w:right="-113"/>
              <w:jc w:val="center"/>
              <w:rPr>
                <w:color w:val="000000"/>
                <w:sz w:val="20"/>
                <w:szCs w:val="20"/>
              </w:rPr>
            </w:pPr>
            <w:r w:rsidRPr="009C3052">
              <w:rPr>
                <w:color w:val="000000"/>
                <w:sz w:val="20"/>
                <w:szCs w:val="20"/>
              </w:rPr>
              <w:t>0,30</w:t>
            </w:r>
          </w:p>
        </w:tc>
        <w:tc>
          <w:tcPr>
            <w:tcW w:w="698" w:type="dxa"/>
          </w:tcPr>
          <w:p w14:paraId="5E360AF1" w14:textId="77777777" w:rsidR="008D4883" w:rsidRPr="009C3052" w:rsidRDefault="008D4883" w:rsidP="009C3052">
            <w:pPr>
              <w:pStyle w:val="af3"/>
              <w:spacing w:before="0" w:beforeAutospacing="0" w:after="0" w:afterAutospacing="0"/>
              <w:ind w:left="-113" w:right="-113"/>
              <w:jc w:val="center"/>
              <w:rPr>
                <w:color w:val="000000"/>
                <w:sz w:val="20"/>
                <w:szCs w:val="20"/>
              </w:rPr>
            </w:pPr>
            <w:r w:rsidRPr="009C3052">
              <w:rPr>
                <w:color w:val="000000"/>
                <w:sz w:val="20"/>
                <w:szCs w:val="20"/>
              </w:rPr>
              <w:t>3</w:t>
            </w:r>
          </w:p>
        </w:tc>
        <w:tc>
          <w:tcPr>
            <w:tcW w:w="688" w:type="dxa"/>
          </w:tcPr>
          <w:p w14:paraId="5A4E97E4" w14:textId="77777777" w:rsidR="008D4883" w:rsidRPr="009C3052" w:rsidRDefault="008D4883" w:rsidP="009C3052">
            <w:pPr>
              <w:pStyle w:val="af3"/>
              <w:spacing w:before="0" w:beforeAutospacing="0" w:after="0" w:afterAutospacing="0"/>
              <w:ind w:left="-113" w:right="-113"/>
              <w:jc w:val="center"/>
              <w:rPr>
                <w:color w:val="000000"/>
                <w:sz w:val="20"/>
                <w:szCs w:val="20"/>
              </w:rPr>
            </w:pPr>
          </w:p>
        </w:tc>
        <w:tc>
          <w:tcPr>
            <w:tcW w:w="698" w:type="dxa"/>
          </w:tcPr>
          <w:p w14:paraId="1425E597" w14:textId="77777777" w:rsidR="008D4883" w:rsidRPr="009C3052" w:rsidRDefault="008D4883" w:rsidP="009C3052">
            <w:pPr>
              <w:pStyle w:val="af3"/>
              <w:spacing w:before="0" w:beforeAutospacing="0" w:after="0" w:afterAutospacing="0"/>
              <w:ind w:left="-113" w:right="-113"/>
              <w:jc w:val="center"/>
              <w:rPr>
                <w:color w:val="000000"/>
                <w:sz w:val="20"/>
                <w:szCs w:val="20"/>
              </w:rPr>
            </w:pPr>
            <w:r w:rsidRPr="009C3052">
              <w:rPr>
                <w:color w:val="000000"/>
                <w:sz w:val="20"/>
                <w:szCs w:val="20"/>
              </w:rPr>
              <w:t>1</w:t>
            </w:r>
          </w:p>
        </w:tc>
        <w:tc>
          <w:tcPr>
            <w:tcW w:w="688" w:type="dxa"/>
          </w:tcPr>
          <w:p w14:paraId="0CE58A94" w14:textId="77777777" w:rsidR="008D4883" w:rsidRPr="009C3052" w:rsidRDefault="008D4883" w:rsidP="009C3052">
            <w:pPr>
              <w:pStyle w:val="af3"/>
              <w:spacing w:before="0" w:beforeAutospacing="0" w:after="0" w:afterAutospacing="0"/>
              <w:ind w:left="-113" w:right="-113"/>
              <w:jc w:val="center"/>
              <w:rPr>
                <w:color w:val="000000"/>
                <w:sz w:val="20"/>
                <w:szCs w:val="20"/>
              </w:rPr>
            </w:pPr>
          </w:p>
        </w:tc>
        <w:tc>
          <w:tcPr>
            <w:tcW w:w="698" w:type="dxa"/>
          </w:tcPr>
          <w:p w14:paraId="5D02167F" w14:textId="77777777" w:rsidR="008D4883" w:rsidRPr="009C3052" w:rsidRDefault="008D4883" w:rsidP="009C3052">
            <w:pPr>
              <w:pStyle w:val="af3"/>
              <w:spacing w:before="0" w:beforeAutospacing="0" w:after="0" w:afterAutospacing="0"/>
              <w:ind w:left="-113" w:right="-113"/>
              <w:jc w:val="center"/>
              <w:rPr>
                <w:color w:val="000000"/>
                <w:sz w:val="20"/>
                <w:szCs w:val="20"/>
              </w:rPr>
            </w:pPr>
            <w:r w:rsidRPr="009C3052">
              <w:rPr>
                <w:color w:val="000000"/>
                <w:sz w:val="20"/>
                <w:szCs w:val="20"/>
              </w:rPr>
              <w:t>2</w:t>
            </w:r>
          </w:p>
        </w:tc>
        <w:tc>
          <w:tcPr>
            <w:tcW w:w="688" w:type="dxa"/>
          </w:tcPr>
          <w:p w14:paraId="3425F1F6" w14:textId="77777777" w:rsidR="008D4883" w:rsidRPr="009C3052" w:rsidRDefault="008D4883" w:rsidP="009C3052">
            <w:pPr>
              <w:pStyle w:val="af3"/>
              <w:spacing w:before="0" w:beforeAutospacing="0" w:after="0" w:afterAutospacing="0"/>
              <w:ind w:left="-113" w:right="-113"/>
              <w:jc w:val="center"/>
              <w:rPr>
                <w:color w:val="000000"/>
                <w:sz w:val="20"/>
                <w:szCs w:val="20"/>
              </w:rPr>
            </w:pPr>
          </w:p>
        </w:tc>
      </w:tr>
      <w:tr w:rsidR="008D4883" w:rsidRPr="009C54EA" w14:paraId="29CC6026" w14:textId="77777777" w:rsidTr="00DB094C">
        <w:tc>
          <w:tcPr>
            <w:tcW w:w="1348" w:type="dxa"/>
          </w:tcPr>
          <w:p w14:paraId="1D763FED" w14:textId="77777777" w:rsidR="008D4883" w:rsidRPr="009C3052" w:rsidRDefault="008D4883" w:rsidP="009C3052">
            <w:pPr>
              <w:pStyle w:val="af3"/>
              <w:spacing w:before="0" w:beforeAutospacing="0" w:after="0" w:afterAutospacing="0"/>
              <w:ind w:left="-113" w:right="-113"/>
              <w:jc w:val="both"/>
              <w:rPr>
                <w:color w:val="000000"/>
                <w:sz w:val="20"/>
                <w:szCs w:val="20"/>
              </w:rPr>
            </w:pPr>
            <w:r w:rsidRPr="009C3052">
              <w:rPr>
                <w:color w:val="000000"/>
                <w:sz w:val="20"/>
                <w:szCs w:val="20"/>
              </w:rPr>
              <w:t xml:space="preserve">Ділова репутація </w:t>
            </w:r>
          </w:p>
        </w:tc>
        <w:tc>
          <w:tcPr>
            <w:tcW w:w="834" w:type="dxa"/>
          </w:tcPr>
          <w:p w14:paraId="5C7F1C25" w14:textId="77777777" w:rsidR="008D4883" w:rsidRPr="009C3052" w:rsidRDefault="008D4883" w:rsidP="009C3052">
            <w:pPr>
              <w:pStyle w:val="af3"/>
              <w:spacing w:before="0" w:beforeAutospacing="0" w:after="0" w:afterAutospacing="0"/>
              <w:ind w:left="-113" w:right="-113"/>
              <w:jc w:val="center"/>
              <w:rPr>
                <w:color w:val="000000"/>
                <w:sz w:val="20"/>
                <w:szCs w:val="20"/>
              </w:rPr>
            </w:pPr>
            <w:r w:rsidRPr="009C3052">
              <w:rPr>
                <w:color w:val="000000"/>
                <w:sz w:val="20"/>
                <w:szCs w:val="20"/>
              </w:rPr>
              <w:t>0,15</w:t>
            </w:r>
          </w:p>
        </w:tc>
        <w:tc>
          <w:tcPr>
            <w:tcW w:w="698" w:type="dxa"/>
          </w:tcPr>
          <w:p w14:paraId="1367A85D" w14:textId="77777777" w:rsidR="008D4883" w:rsidRPr="009C3052" w:rsidRDefault="008D4883" w:rsidP="009C3052">
            <w:pPr>
              <w:pStyle w:val="af3"/>
              <w:spacing w:before="0" w:beforeAutospacing="0" w:after="0" w:afterAutospacing="0"/>
              <w:ind w:left="-113" w:right="-113"/>
              <w:jc w:val="center"/>
              <w:rPr>
                <w:color w:val="000000"/>
                <w:sz w:val="20"/>
                <w:szCs w:val="20"/>
              </w:rPr>
            </w:pPr>
            <w:r w:rsidRPr="009C3052">
              <w:rPr>
                <w:color w:val="000000"/>
                <w:sz w:val="20"/>
                <w:szCs w:val="20"/>
              </w:rPr>
              <w:t>1</w:t>
            </w:r>
          </w:p>
        </w:tc>
        <w:tc>
          <w:tcPr>
            <w:tcW w:w="688" w:type="dxa"/>
          </w:tcPr>
          <w:p w14:paraId="0AB2A100" w14:textId="77777777" w:rsidR="008D4883" w:rsidRPr="009C3052" w:rsidRDefault="008D4883" w:rsidP="009C3052">
            <w:pPr>
              <w:pStyle w:val="af3"/>
              <w:spacing w:before="0" w:beforeAutospacing="0" w:after="0" w:afterAutospacing="0"/>
              <w:ind w:left="-113" w:right="-113"/>
              <w:jc w:val="center"/>
              <w:rPr>
                <w:color w:val="000000"/>
                <w:sz w:val="20"/>
                <w:szCs w:val="20"/>
              </w:rPr>
            </w:pPr>
          </w:p>
        </w:tc>
        <w:tc>
          <w:tcPr>
            <w:tcW w:w="698" w:type="dxa"/>
          </w:tcPr>
          <w:p w14:paraId="01D72CBC" w14:textId="77777777" w:rsidR="008D4883" w:rsidRPr="009C3052" w:rsidRDefault="008D4883" w:rsidP="009C3052">
            <w:pPr>
              <w:pStyle w:val="af3"/>
              <w:spacing w:before="0" w:beforeAutospacing="0" w:after="0" w:afterAutospacing="0"/>
              <w:ind w:left="-113" w:right="-113"/>
              <w:jc w:val="center"/>
              <w:rPr>
                <w:color w:val="000000"/>
                <w:sz w:val="20"/>
                <w:szCs w:val="20"/>
              </w:rPr>
            </w:pPr>
            <w:r w:rsidRPr="009C3052">
              <w:rPr>
                <w:color w:val="000000"/>
                <w:sz w:val="20"/>
                <w:szCs w:val="20"/>
              </w:rPr>
              <w:t>2</w:t>
            </w:r>
          </w:p>
        </w:tc>
        <w:tc>
          <w:tcPr>
            <w:tcW w:w="688" w:type="dxa"/>
          </w:tcPr>
          <w:p w14:paraId="36DBD076" w14:textId="77777777" w:rsidR="008D4883" w:rsidRPr="009C3052" w:rsidRDefault="008D4883" w:rsidP="009C3052">
            <w:pPr>
              <w:pStyle w:val="af3"/>
              <w:spacing w:before="0" w:beforeAutospacing="0" w:after="0" w:afterAutospacing="0"/>
              <w:ind w:left="-113" w:right="-113"/>
              <w:jc w:val="center"/>
              <w:rPr>
                <w:color w:val="000000"/>
                <w:sz w:val="20"/>
                <w:szCs w:val="20"/>
              </w:rPr>
            </w:pPr>
          </w:p>
        </w:tc>
        <w:tc>
          <w:tcPr>
            <w:tcW w:w="698" w:type="dxa"/>
          </w:tcPr>
          <w:p w14:paraId="29D90022" w14:textId="77777777" w:rsidR="008D4883" w:rsidRPr="009C3052" w:rsidRDefault="008D4883" w:rsidP="009C3052">
            <w:pPr>
              <w:pStyle w:val="af3"/>
              <w:spacing w:before="0" w:beforeAutospacing="0" w:after="0" w:afterAutospacing="0"/>
              <w:ind w:left="-113" w:right="-113"/>
              <w:jc w:val="center"/>
              <w:rPr>
                <w:color w:val="000000"/>
                <w:sz w:val="20"/>
                <w:szCs w:val="20"/>
              </w:rPr>
            </w:pPr>
            <w:r w:rsidRPr="009C3052">
              <w:rPr>
                <w:color w:val="000000"/>
                <w:sz w:val="20"/>
                <w:szCs w:val="20"/>
              </w:rPr>
              <w:t>3</w:t>
            </w:r>
          </w:p>
        </w:tc>
        <w:tc>
          <w:tcPr>
            <w:tcW w:w="688" w:type="dxa"/>
          </w:tcPr>
          <w:p w14:paraId="04E6EADA" w14:textId="77777777" w:rsidR="008D4883" w:rsidRPr="009C3052" w:rsidRDefault="008D4883" w:rsidP="009C3052">
            <w:pPr>
              <w:pStyle w:val="af3"/>
              <w:spacing w:before="0" w:beforeAutospacing="0" w:after="0" w:afterAutospacing="0"/>
              <w:ind w:left="-113" w:right="-113"/>
              <w:jc w:val="center"/>
              <w:rPr>
                <w:color w:val="000000"/>
                <w:sz w:val="20"/>
                <w:szCs w:val="20"/>
              </w:rPr>
            </w:pPr>
          </w:p>
        </w:tc>
      </w:tr>
      <w:tr w:rsidR="008D4883" w:rsidRPr="009C54EA" w14:paraId="63342EFB" w14:textId="77777777" w:rsidTr="00DB094C">
        <w:tc>
          <w:tcPr>
            <w:tcW w:w="1348" w:type="dxa"/>
          </w:tcPr>
          <w:p w14:paraId="20915910" w14:textId="77777777" w:rsidR="008D4883" w:rsidRPr="009C3052" w:rsidRDefault="008D4883" w:rsidP="009C3052">
            <w:pPr>
              <w:pStyle w:val="af3"/>
              <w:spacing w:before="0" w:beforeAutospacing="0" w:after="0" w:afterAutospacing="0"/>
              <w:ind w:left="-113" w:right="-113"/>
              <w:jc w:val="both"/>
              <w:rPr>
                <w:color w:val="000000"/>
                <w:sz w:val="20"/>
                <w:szCs w:val="20"/>
              </w:rPr>
            </w:pPr>
            <w:r w:rsidRPr="009C3052">
              <w:rPr>
                <w:color w:val="000000"/>
                <w:sz w:val="20"/>
                <w:szCs w:val="20"/>
              </w:rPr>
              <w:t>Якість продукції</w:t>
            </w:r>
          </w:p>
        </w:tc>
        <w:tc>
          <w:tcPr>
            <w:tcW w:w="834" w:type="dxa"/>
          </w:tcPr>
          <w:p w14:paraId="03128AB1" w14:textId="77777777" w:rsidR="008D4883" w:rsidRPr="009C3052" w:rsidRDefault="008D4883" w:rsidP="009C3052">
            <w:pPr>
              <w:pStyle w:val="af3"/>
              <w:spacing w:before="0" w:beforeAutospacing="0" w:after="0" w:afterAutospacing="0"/>
              <w:ind w:left="-113" w:right="-113"/>
              <w:jc w:val="center"/>
              <w:rPr>
                <w:color w:val="000000"/>
                <w:sz w:val="20"/>
                <w:szCs w:val="20"/>
              </w:rPr>
            </w:pPr>
            <w:r w:rsidRPr="009C3052">
              <w:rPr>
                <w:color w:val="000000"/>
                <w:sz w:val="20"/>
                <w:szCs w:val="20"/>
              </w:rPr>
              <w:t>0,35</w:t>
            </w:r>
          </w:p>
        </w:tc>
        <w:tc>
          <w:tcPr>
            <w:tcW w:w="698" w:type="dxa"/>
          </w:tcPr>
          <w:p w14:paraId="795F4D89" w14:textId="77777777" w:rsidR="008D4883" w:rsidRPr="009C3052" w:rsidRDefault="008D4883" w:rsidP="009C3052">
            <w:pPr>
              <w:pStyle w:val="af3"/>
              <w:spacing w:before="0" w:beforeAutospacing="0" w:after="0" w:afterAutospacing="0"/>
              <w:ind w:left="-113" w:right="-113"/>
              <w:jc w:val="center"/>
              <w:rPr>
                <w:color w:val="000000"/>
                <w:sz w:val="20"/>
                <w:szCs w:val="20"/>
              </w:rPr>
            </w:pPr>
            <w:r w:rsidRPr="009C3052">
              <w:rPr>
                <w:color w:val="000000"/>
                <w:sz w:val="20"/>
                <w:szCs w:val="20"/>
              </w:rPr>
              <w:t>2</w:t>
            </w:r>
          </w:p>
        </w:tc>
        <w:tc>
          <w:tcPr>
            <w:tcW w:w="688" w:type="dxa"/>
          </w:tcPr>
          <w:p w14:paraId="582E8B8A" w14:textId="77777777" w:rsidR="008D4883" w:rsidRPr="009C3052" w:rsidRDefault="008D4883" w:rsidP="009C3052">
            <w:pPr>
              <w:pStyle w:val="af3"/>
              <w:spacing w:before="0" w:beforeAutospacing="0" w:after="0" w:afterAutospacing="0"/>
              <w:ind w:left="-113" w:right="-113"/>
              <w:jc w:val="center"/>
              <w:rPr>
                <w:color w:val="000000"/>
                <w:sz w:val="20"/>
                <w:szCs w:val="20"/>
              </w:rPr>
            </w:pPr>
          </w:p>
        </w:tc>
        <w:tc>
          <w:tcPr>
            <w:tcW w:w="698" w:type="dxa"/>
          </w:tcPr>
          <w:p w14:paraId="0CAC06FA" w14:textId="77777777" w:rsidR="008D4883" w:rsidRPr="009C3052" w:rsidRDefault="008D4883" w:rsidP="009C3052">
            <w:pPr>
              <w:pStyle w:val="af3"/>
              <w:spacing w:before="0" w:beforeAutospacing="0" w:after="0" w:afterAutospacing="0"/>
              <w:ind w:left="-113" w:right="-113"/>
              <w:jc w:val="center"/>
              <w:rPr>
                <w:color w:val="000000"/>
                <w:sz w:val="20"/>
                <w:szCs w:val="20"/>
              </w:rPr>
            </w:pPr>
            <w:r w:rsidRPr="009C3052">
              <w:rPr>
                <w:color w:val="000000"/>
                <w:sz w:val="20"/>
                <w:szCs w:val="20"/>
              </w:rPr>
              <w:t>3</w:t>
            </w:r>
          </w:p>
        </w:tc>
        <w:tc>
          <w:tcPr>
            <w:tcW w:w="688" w:type="dxa"/>
          </w:tcPr>
          <w:p w14:paraId="3E945021" w14:textId="77777777" w:rsidR="008D4883" w:rsidRPr="009C3052" w:rsidRDefault="008D4883" w:rsidP="009C3052">
            <w:pPr>
              <w:pStyle w:val="af3"/>
              <w:spacing w:before="0" w:beforeAutospacing="0" w:after="0" w:afterAutospacing="0"/>
              <w:ind w:left="-113" w:right="-113"/>
              <w:jc w:val="center"/>
              <w:rPr>
                <w:color w:val="000000"/>
                <w:sz w:val="20"/>
                <w:szCs w:val="20"/>
              </w:rPr>
            </w:pPr>
          </w:p>
        </w:tc>
        <w:tc>
          <w:tcPr>
            <w:tcW w:w="698" w:type="dxa"/>
          </w:tcPr>
          <w:p w14:paraId="5AD2DB60" w14:textId="77777777" w:rsidR="008D4883" w:rsidRPr="009C3052" w:rsidRDefault="008D4883" w:rsidP="009C3052">
            <w:pPr>
              <w:pStyle w:val="af3"/>
              <w:spacing w:before="0" w:beforeAutospacing="0" w:after="0" w:afterAutospacing="0"/>
              <w:ind w:left="-113" w:right="-113"/>
              <w:jc w:val="center"/>
              <w:rPr>
                <w:color w:val="000000"/>
                <w:sz w:val="20"/>
                <w:szCs w:val="20"/>
              </w:rPr>
            </w:pPr>
            <w:r w:rsidRPr="009C3052">
              <w:rPr>
                <w:color w:val="000000"/>
                <w:sz w:val="20"/>
                <w:szCs w:val="20"/>
              </w:rPr>
              <w:t>1</w:t>
            </w:r>
          </w:p>
        </w:tc>
        <w:tc>
          <w:tcPr>
            <w:tcW w:w="688" w:type="dxa"/>
          </w:tcPr>
          <w:p w14:paraId="6636E676" w14:textId="77777777" w:rsidR="008D4883" w:rsidRPr="009C3052" w:rsidRDefault="008D4883" w:rsidP="009C3052">
            <w:pPr>
              <w:pStyle w:val="af3"/>
              <w:spacing w:before="0" w:beforeAutospacing="0" w:after="0" w:afterAutospacing="0"/>
              <w:ind w:left="-113" w:right="-113"/>
              <w:jc w:val="center"/>
              <w:rPr>
                <w:color w:val="000000"/>
                <w:sz w:val="20"/>
                <w:szCs w:val="20"/>
              </w:rPr>
            </w:pPr>
          </w:p>
        </w:tc>
      </w:tr>
      <w:tr w:rsidR="008D4883" w:rsidRPr="009C54EA" w14:paraId="2B07F6DA" w14:textId="77777777" w:rsidTr="00DB094C">
        <w:tc>
          <w:tcPr>
            <w:tcW w:w="1348" w:type="dxa"/>
          </w:tcPr>
          <w:p w14:paraId="63FB4586" w14:textId="77777777" w:rsidR="008D4883" w:rsidRPr="009C3052" w:rsidRDefault="008D4883" w:rsidP="009C3052">
            <w:pPr>
              <w:pStyle w:val="af3"/>
              <w:spacing w:before="0" w:beforeAutospacing="0" w:after="0" w:afterAutospacing="0"/>
              <w:ind w:left="-113" w:right="-113"/>
              <w:jc w:val="both"/>
              <w:rPr>
                <w:color w:val="000000"/>
                <w:sz w:val="20"/>
                <w:szCs w:val="20"/>
              </w:rPr>
            </w:pPr>
            <w:r w:rsidRPr="009C3052">
              <w:rPr>
                <w:color w:val="000000"/>
                <w:sz w:val="20"/>
                <w:szCs w:val="20"/>
              </w:rPr>
              <w:t>Сервісне обслуговування</w:t>
            </w:r>
          </w:p>
        </w:tc>
        <w:tc>
          <w:tcPr>
            <w:tcW w:w="834" w:type="dxa"/>
          </w:tcPr>
          <w:p w14:paraId="39A70690" w14:textId="77777777" w:rsidR="008D4883" w:rsidRPr="009C3052" w:rsidRDefault="008D4883" w:rsidP="009C3052">
            <w:pPr>
              <w:pStyle w:val="af3"/>
              <w:spacing w:before="0" w:beforeAutospacing="0" w:after="0" w:afterAutospacing="0"/>
              <w:ind w:left="-113" w:right="-113"/>
              <w:jc w:val="center"/>
              <w:rPr>
                <w:color w:val="000000"/>
                <w:sz w:val="20"/>
                <w:szCs w:val="20"/>
              </w:rPr>
            </w:pPr>
            <w:r w:rsidRPr="009C3052">
              <w:rPr>
                <w:color w:val="000000"/>
                <w:sz w:val="20"/>
                <w:szCs w:val="20"/>
              </w:rPr>
              <w:t>0,15</w:t>
            </w:r>
          </w:p>
        </w:tc>
        <w:tc>
          <w:tcPr>
            <w:tcW w:w="698" w:type="dxa"/>
          </w:tcPr>
          <w:p w14:paraId="57B396D5" w14:textId="77777777" w:rsidR="008D4883" w:rsidRPr="009C3052" w:rsidRDefault="008D4883" w:rsidP="009C3052">
            <w:pPr>
              <w:pStyle w:val="af3"/>
              <w:spacing w:before="0" w:beforeAutospacing="0" w:after="0" w:afterAutospacing="0"/>
              <w:ind w:left="-113" w:right="-113"/>
              <w:jc w:val="center"/>
              <w:rPr>
                <w:color w:val="000000"/>
                <w:sz w:val="20"/>
                <w:szCs w:val="20"/>
              </w:rPr>
            </w:pPr>
            <w:r w:rsidRPr="009C3052">
              <w:rPr>
                <w:color w:val="000000"/>
                <w:sz w:val="20"/>
                <w:szCs w:val="20"/>
              </w:rPr>
              <w:t>3</w:t>
            </w:r>
          </w:p>
        </w:tc>
        <w:tc>
          <w:tcPr>
            <w:tcW w:w="688" w:type="dxa"/>
          </w:tcPr>
          <w:p w14:paraId="1FAE3F06" w14:textId="77777777" w:rsidR="008D4883" w:rsidRPr="009C3052" w:rsidRDefault="008D4883" w:rsidP="009C3052">
            <w:pPr>
              <w:pStyle w:val="af3"/>
              <w:spacing w:before="0" w:beforeAutospacing="0" w:after="0" w:afterAutospacing="0"/>
              <w:ind w:left="-113" w:right="-113"/>
              <w:jc w:val="center"/>
              <w:rPr>
                <w:color w:val="000000"/>
                <w:sz w:val="20"/>
                <w:szCs w:val="20"/>
              </w:rPr>
            </w:pPr>
          </w:p>
        </w:tc>
        <w:tc>
          <w:tcPr>
            <w:tcW w:w="698" w:type="dxa"/>
          </w:tcPr>
          <w:p w14:paraId="7AB49441" w14:textId="77777777" w:rsidR="008D4883" w:rsidRPr="009C3052" w:rsidRDefault="008D4883" w:rsidP="009C3052">
            <w:pPr>
              <w:pStyle w:val="af3"/>
              <w:spacing w:before="0" w:beforeAutospacing="0" w:after="0" w:afterAutospacing="0"/>
              <w:ind w:left="-113" w:right="-113"/>
              <w:jc w:val="center"/>
              <w:rPr>
                <w:color w:val="000000"/>
                <w:sz w:val="20"/>
                <w:szCs w:val="20"/>
              </w:rPr>
            </w:pPr>
            <w:r w:rsidRPr="009C3052">
              <w:rPr>
                <w:color w:val="000000"/>
                <w:sz w:val="20"/>
                <w:szCs w:val="20"/>
              </w:rPr>
              <w:t>2</w:t>
            </w:r>
          </w:p>
        </w:tc>
        <w:tc>
          <w:tcPr>
            <w:tcW w:w="688" w:type="dxa"/>
          </w:tcPr>
          <w:p w14:paraId="7CA881F6" w14:textId="77777777" w:rsidR="008D4883" w:rsidRPr="009C3052" w:rsidRDefault="008D4883" w:rsidP="009C3052">
            <w:pPr>
              <w:pStyle w:val="af3"/>
              <w:spacing w:before="0" w:beforeAutospacing="0" w:after="0" w:afterAutospacing="0"/>
              <w:ind w:left="-113" w:right="-113"/>
              <w:jc w:val="center"/>
              <w:rPr>
                <w:color w:val="000000"/>
                <w:sz w:val="20"/>
                <w:szCs w:val="20"/>
              </w:rPr>
            </w:pPr>
          </w:p>
        </w:tc>
        <w:tc>
          <w:tcPr>
            <w:tcW w:w="698" w:type="dxa"/>
          </w:tcPr>
          <w:p w14:paraId="678EC069" w14:textId="77777777" w:rsidR="008D4883" w:rsidRPr="009C3052" w:rsidRDefault="008D4883" w:rsidP="009C3052">
            <w:pPr>
              <w:pStyle w:val="af3"/>
              <w:spacing w:before="0" w:beforeAutospacing="0" w:after="0" w:afterAutospacing="0"/>
              <w:ind w:left="-113" w:right="-113"/>
              <w:jc w:val="center"/>
              <w:rPr>
                <w:color w:val="000000"/>
                <w:sz w:val="20"/>
                <w:szCs w:val="20"/>
              </w:rPr>
            </w:pPr>
            <w:r w:rsidRPr="009C3052">
              <w:rPr>
                <w:color w:val="000000"/>
                <w:sz w:val="20"/>
                <w:szCs w:val="20"/>
              </w:rPr>
              <w:t>1</w:t>
            </w:r>
          </w:p>
        </w:tc>
        <w:tc>
          <w:tcPr>
            <w:tcW w:w="688" w:type="dxa"/>
          </w:tcPr>
          <w:p w14:paraId="6A787AB2" w14:textId="77777777" w:rsidR="008D4883" w:rsidRPr="009C3052" w:rsidRDefault="008D4883" w:rsidP="009C3052">
            <w:pPr>
              <w:pStyle w:val="af3"/>
              <w:spacing w:before="0" w:beforeAutospacing="0" w:after="0" w:afterAutospacing="0"/>
              <w:ind w:left="-113" w:right="-113"/>
              <w:jc w:val="center"/>
              <w:rPr>
                <w:color w:val="000000"/>
                <w:sz w:val="20"/>
                <w:szCs w:val="20"/>
              </w:rPr>
            </w:pPr>
          </w:p>
        </w:tc>
      </w:tr>
      <w:tr w:rsidR="008D4883" w:rsidRPr="009C54EA" w14:paraId="3A14E36C" w14:textId="77777777" w:rsidTr="00DB094C">
        <w:tc>
          <w:tcPr>
            <w:tcW w:w="1348" w:type="dxa"/>
          </w:tcPr>
          <w:p w14:paraId="6B95CA28" w14:textId="77777777" w:rsidR="008D4883" w:rsidRPr="009C3052" w:rsidRDefault="008D4883" w:rsidP="009C3052">
            <w:pPr>
              <w:pStyle w:val="af3"/>
              <w:spacing w:before="0" w:beforeAutospacing="0" w:after="0" w:afterAutospacing="0"/>
              <w:ind w:left="-113" w:right="-113"/>
              <w:jc w:val="both"/>
              <w:rPr>
                <w:color w:val="000000"/>
                <w:sz w:val="20"/>
                <w:szCs w:val="20"/>
              </w:rPr>
            </w:pPr>
            <w:r w:rsidRPr="009C3052">
              <w:rPr>
                <w:color w:val="000000"/>
                <w:sz w:val="20"/>
                <w:szCs w:val="20"/>
              </w:rPr>
              <w:t>Організація виробництва</w:t>
            </w:r>
          </w:p>
        </w:tc>
        <w:tc>
          <w:tcPr>
            <w:tcW w:w="834" w:type="dxa"/>
          </w:tcPr>
          <w:p w14:paraId="6C794CE0" w14:textId="77777777" w:rsidR="008D4883" w:rsidRPr="009C3052" w:rsidRDefault="008D4883" w:rsidP="009C3052">
            <w:pPr>
              <w:pStyle w:val="af3"/>
              <w:spacing w:before="0" w:beforeAutospacing="0" w:after="0" w:afterAutospacing="0"/>
              <w:ind w:left="-113" w:right="-113"/>
              <w:jc w:val="center"/>
              <w:rPr>
                <w:color w:val="000000"/>
                <w:sz w:val="20"/>
                <w:szCs w:val="20"/>
              </w:rPr>
            </w:pPr>
            <w:r w:rsidRPr="009C3052">
              <w:rPr>
                <w:color w:val="000000"/>
                <w:sz w:val="20"/>
                <w:szCs w:val="20"/>
              </w:rPr>
              <w:t>0,05</w:t>
            </w:r>
          </w:p>
        </w:tc>
        <w:tc>
          <w:tcPr>
            <w:tcW w:w="698" w:type="dxa"/>
          </w:tcPr>
          <w:p w14:paraId="04872065" w14:textId="77777777" w:rsidR="008D4883" w:rsidRPr="009C3052" w:rsidRDefault="008D4883" w:rsidP="009C3052">
            <w:pPr>
              <w:pStyle w:val="af3"/>
              <w:spacing w:before="0" w:beforeAutospacing="0" w:after="0" w:afterAutospacing="0"/>
              <w:ind w:left="-113" w:right="-113"/>
              <w:jc w:val="center"/>
              <w:rPr>
                <w:color w:val="000000"/>
                <w:sz w:val="20"/>
                <w:szCs w:val="20"/>
              </w:rPr>
            </w:pPr>
            <w:r w:rsidRPr="009C3052">
              <w:rPr>
                <w:color w:val="000000"/>
                <w:sz w:val="20"/>
                <w:szCs w:val="20"/>
              </w:rPr>
              <w:t>2</w:t>
            </w:r>
          </w:p>
        </w:tc>
        <w:tc>
          <w:tcPr>
            <w:tcW w:w="688" w:type="dxa"/>
          </w:tcPr>
          <w:p w14:paraId="4EF26F46" w14:textId="77777777" w:rsidR="008D4883" w:rsidRPr="009C3052" w:rsidRDefault="008D4883" w:rsidP="009C3052">
            <w:pPr>
              <w:pStyle w:val="af3"/>
              <w:spacing w:before="0" w:beforeAutospacing="0" w:after="0" w:afterAutospacing="0"/>
              <w:ind w:left="-113" w:right="-113"/>
              <w:jc w:val="center"/>
              <w:rPr>
                <w:color w:val="000000"/>
                <w:sz w:val="20"/>
                <w:szCs w:val="20"/>
              </w:rPr>
            </w:pPr>
          </w:p>
        </w:tc>
        <w:tc>
          <w:tcPr>
            <w:tcW w:w="698" w:type="dxa"/>
          </w:tcPr>
          <w:p w14:paraId="45A3AD31" w14:textId="77777777" w:rsidR="008D4883" w:rsidRPr="009C3052" w:rsidRDefault="008D4883" w:rsidP="009C3052">
            <w:pPr>
              <w:pStyle w:val="af3"/>
              <w:spacing w:before="0" w:beforeAutospacing="0" w:after="0" w:afterAutospacing="0"/>
              <w:ind w:left="-113" w:right="-113"/>
              <w:jc w:val="center"/>
              <w:rPr>
                <w:color w:val="000000"/>
                <w:sz w:val="20"/>
                <w:szCs w:val="20"/>
              </w:rPr>
            </w:pPr>
            <w:r w:rsidRPr="009C3052">
              <w:rPr>
                <w:color w:val="000000"/>
                <w:sz w:val="20"/>
                <w:szCs w:val="20"/>
              </w:rPr>
              <w:t>1</w:t>
            </w:r>
          </w:p>
        </w:tc>
        <w:tc>
          <w:tcPr>
            <w:tcW w:w="688" w:type="dxa"/>
          </w:tcPr>
          <w:p w14:paraId="333805B2" w14:textId="77777777" w:rsidR="008D4883" w:rsidRPr="009C3052" w:rsidRDefault="008D4883" w:rsidP="009C3052">
            <w:pPr>
              <w:pStyle w:val="af3"/>
              <w:spacing w:before="0" w:beforeAutospacing="0" w:after="0" w:afterAutospacing="0"/>
              <w:ind w:left="-113" w:right="-113"/>
              <w:jc w:val="center"/>
              <w:rPr>
                <w:color w:val="000000"/>
                <w:sz w:val="20"/>
                <w:szCs w:val="20"/>
              </w:rPr>
            </w:pPr>
          </w:p>
        </w:tc>
        <w:tc>
          <w:tcPr>
            <w:tcW w:w="698" w:type="dxa"/>
          </w:tcPr>
          <w:p w14:paraId="073F4FCA" w14:textId="77777777" w:rsidR="008D4883" w:rsidRPr="009C3052" w:rsidRDefault="008D4883" w:rsidP="009C3052">
            <w:pPr>
              <w:pStyle w:val="af3"/>
              <w:spacing w:before="0" w:beforeAutospacing="0" w:after="0" w:afterAutospacing="0"/>
              <w:ind w:left="-113" w:right="-113"/>
              <w:jc w:val="center"/>
              <w:rPr>
                <w:color w:val="000000"/>
                <w:sz w:val="20"/>
                <w:szCs w:val="20"/>
              </w:rPr>
            </w:pPr>
            <w:r w:rsidRPr="009C3052">
              <w:rPr>
                <w:color w:val="000000"/>
                <w:sz w:val="20"/>
                <w:szCs w:val="20"/>
              </w:rPr>
              <w:t>3</w:t>
            </w:r>
          </w:p>
        </w:tc>
        <w:tc>
          <w:tcPr>
            <w:tcW w:w="688" w:type="dxa"/>
          </w:tcPr>
          <w:p w14:paraId="22E4AEDC" w14:textId="77777777" w:rsidR="008D4883" w:rsidRPr="009C3052" w:rsidRDefault="008D4883" w:rsidP="009C3052">
            <w:pPr>
              <w:pStyle w:val="af3"/>
              <w:spacing w:before="0" w:beforeAutospacing="0" w:after="0" w:afterAutospacing="0"/>
              <w:ind w:left="-113" w:right="-113"/>
              <w:jc w:val="center"/>
              <w:rPr>
                <w:color w:val="000000"/>
                <w:sz w:val="20"/>
                <w:szCs w:val="20"/>
              </w:rPr>
            </w:pPr>
          </w:p>
        </w:tc>
      </w:tr>
      <w:tr w:rsidR="008D4883" w:rsidRPr="009C54EA" w14:paraId="2A358452" w14:textId="77777777" w:rsidTr="00DB094C">
        <w:tc>
          <w:tcPr>
            <w:tcW w:w="1348" w:type="dxa"/>
          </w:tcPr>
          <w:p w14:paraId="4E65743C" w14:textId="77777777" w:rsidR="008D4883" w:rsidRPr="009C3052" w:rsidRDefault="008D4883" w:rsidP="009C3052">
            <w:pPr>
              <w:pStyle w:val="af3"/>
              <w:spacing w:before="0" w:beforeAutospacing="0" w:after="0" w:afterAutospacing="0"/>
              <w:ind w:left="-113" w:right="-113"/>
              <w:jc w:val="both"/>
              <w:rPr>
                <w:color w:val="000000"/>
                <w:sz w:val="20"/>
                <w:szCs w:val="20"/>
              </w:rPr>
            </w:pPr>
          </w:p>
        </w:tc>
        <w:tc>
          <w:tcPr>
            <w:tcW w:w="834" w:type="dxa"/>
          </w:tcPr>
          <w:p w14:paraId="2528FF02" w14:textId="77777777" w:rsidR="008D4883" w:rsidRPr="009C3052" w:rsidRDefault="008D4883" w:rsidP="009C3052">
            <w:pPr>
              <w:pStyle w:val="af3"/>
              <w:spacing w:before="0" w:beforeAutospacing="0" w:after="0" w:afterAutospacing="0"/>
              <w:ind w:left="-113" w:right="-113"/>
              <w:jc w:val="center"/>
              <w:rPr>
                <w:color w:val="000000"/>
                <w:sz w:val="20"/>
                <w:szCs w:val="20"/>
              </w:rPr>
            </w:pPr>
            <w:r w:rsidRPr="009C3052">
              <w:rPr>
                <w:color w:val="000000"/>
                <w:sz w:val="20"/>
                <w:szCs w:val="20"/>
              </w:rPr>
              <w:t>1,00</w:t>
            </w:r>
          </w:p>
        </w:tc>
        <w:tc>
          <w:tcPr>
            <w:tcW w:w="698" w:type="dxa"/>
          </w:tcPr>
          <w:p w14:paraId="30CBC811" w14:textId="77777777" w:rsidR="008D4883" w:rsidRPr="009C3052" w:rsidRDefault="008D4883" w:rsidP="009C3052">
            <w:pPr>
              <w:pStyle w:val="af3"/>
              <w:spacing w:before="0" w:beforeAutospacing="0" w:after="0" w:afterAutospacing="0"/>
              <w:ind w:left="-113" w:right="-113"/>
              <w:jc w:val="center"/>
              <w:rPr>
                <w:color w:val="000000"/>
                <w:sz w:val="20"/>
                <w:szCs w:val="20"/>
              </w:rPr>
            </w:pPr>
            <w:r w:rsidRPr="009C3052">
              <w:rPr>
                <w:color w:val="000000"/>
                <w:sz w:val="20"/>
                <w:szCs w:val="20"/>
              </w:rPr>
              <w:t>Х</w:t>
            </w:r>
          </w:p>
        </w:tc>
        <w:tc>
          <w:tcPr>
            <w:tcW w:w="688" w:type="dxa"/>
          </w:tcPr>
          <w:p w14:paraId="14C713F0" w14:textId="77777777" w:rsidR="008D4883" w:rsidRPr="009C3052" w:rsidRDefault="008D4883" w:rsidP="009C3052">
            <w:pPr>
              <w:pStyle w:val="af3"/>
              <w:spacing w:before="0" w:beforeAutospacing="0" w:after="0" w:afterAutospacing="0"/>
              <w:ind w:left="-113" w:right="-113"/>
              <w:jc w:val="center"/>
              <w:rPr>
                <w:color w:val="000000"/>
                <w:sz w:val="20"/>
                <w:szCs w:val="20"/>
              </w:rPr>
            </w:pPr>
          </w:p>
        </w:tc>
        <w:tc>
          <w:tcPr>
            <w:tcW w:w="698" w:type="dxa"/>
          </w:tcPr>
          <w:p w14:paraId="345496E9" w14:textId="484F5C02" w:rsidR="008D4883" w:rsidRPr="009C3052" w:rsidRDefault="009C3052" w:rsidP="009C3052">
            <w:pPr>
              <w:pStyle w:val="af3"/>
              <w:spacing w:before="0" w:beforeAutospacing="0" w:after="0" w:afterAutospacing="0"/>
              <w:ind w:left="-113" w:right="-113"/>
              <w:jc w:val="center"/>
              <w:rPr>
                <w:color w:val="000000"/>
                <w:sz w:val="20"/>
                <w:szCs w:val="20"/>
                <w:lang w:val="uk-UA"/>
              </w:rPr>
            </w:pPr>
            <w:r w:rsidRPr="009C3052">
              <w:rPr>
                <w:color w:val="000000"/>
                <w:sz w:val="20"/>
                <w:szCs w:val="20"/>
              </w:rPr>
              <w:t>Х</w:t>
            </w:r>
            <w:r>
              <w:rPr>
                <w:color w:val="000000"/>
                <w:sz w:val="20"/>
                <w:szCs w:val="20"/>
                <w:lang w:val="uk-UA"/>
              </w:rPr>
              <w:t xml:space="preserve"> </w:t>
            </w:r>
          </w:p>
        </w:tc>
        <w:tc>
          <w:tcPr>
            <w:tcW w:w="688" w:type="dxa"/>
          </w:tcPr>
          <w:p w14:paraId="2C2E2F61" w14:textId="77777777" w:rsidR="008D4883" w:rsidRPr="009C3052" w:rsidRDefault="008D4883" w:rsidP="009C3052">
            <w:pPr>
              <w:pStyle w:val="af3"/>
              <w:spacing w:before="0" w:beforeAutospacing="0" w:after="0" w:afterAutospacing="0"/>
              <w:ind w:left="-113" w:right="-113"/>
              <w:jc w:val="center"/>
              <w:rPr>
                <w:color w:val="000000"/>
                <w:sz w:val="20"/>
                <w:szCs w:val="20"/>
              </w:rPr>
            </w:pPr>
          </w:p>
        </w:tc>
        <w:tc>
          <w:tcPr>
            <w:tcW w:w="698" w:type="dxa"/>
          </w:tcPr>
          <w:p w14:paraId="02DC61B3" w14:textId="77777777" w:rsidR="008D4883" w:rsidRPr="009C3052" w:rsidRDefault="008D4883" w:rsidP="009C3052">
            <w:pPr>
              <w:pStyle w:val="af3"/>
              <w:spacing w:before="0" w:beforeAutospacing="0" w:after="0" w:afterAutospacing="0"/>
              <w:ind w:left="-113" w:right="-113"/>
              <w:jc w:val="center"/>
              <w:rPr>
                <w:color w:val="000000"/>
                <w:sz w:val="20"/>
                <w:szCs w:val="20"/>
              </w:rPr>
            </w:pPr>
            <w:r w:rsidRPr="009C3052">
              <w:rPr>
                <w:color w:val="000000"/>
                <w:sz w:val="20"/>
                <w:szCs w:val="20"/>
              </w:rPr>
              <w:t>Х</w:t>
            </w:r>
          </w:p>
        </w:tc>
        <w:tc>
          <w:tcPr>
            <w:tcW w:w="688" w:type="dxa"/>
          </w:tcPr>
          <w:p w14:paraId="5B9CD21D" w14:textId="77777777" w:rsidR="008D4883" w:rsidRPr="009C3052" w:rsidRDefault="008D4883" w:rsidP="009C3052">
            <w:pPr>
              <w:pStyle w:val="af3"/>
              <w:spacing w:before="0" w:beforeAutospacing="0" w:after="0" w:afterAutospacing="0"/>
              <w:ind w:left="-113" w:right="-113"/>
              <w:jc w:val="center"/>
              <w:rPr>
                <w:color w:val="000000"/>
                <w:sz w:val="20"/>
                <w:szCs w:val="20"/>
              </w:rPr>
            </w:pPr>
          </w:p>
        </w:tc>
      </w:tr>
    </w:tbl>
    <w:p w14:paraId="118DDB68" w14:textId="22E86C8A" w:rsidR="008D4883" w:rsidRPr="009C54EA" w:rsidRDefault="009C3052" w:rsidP="001276B0">
      <w:pPr>
        <w:ind w:right="-57" w:firstLine="284"/>
        <w:jc w:val="both"/>
        <w:rPr>
          <w:color w:val="000000"/>
          <w:lang w:val="uk-UA"/>
        </w:rPr>
      </w:pPr>
      <w:r w:rsidRPr="009C3052">
        <w:rPr>
          <w:b/>
          <w:bCs/>
          <w:i/>
          <w:iCs/>
          <w:color w:val="000000"/>
          <w:lang w:val="uk-UA"/>
        </w:rPr>
        <w:t>18</w:t>
      </w:r>
      <w:r w:rsidR="008D4883" w:rsidRPr="009C3052">
        <w:rPr>
          <w:b/>
          <w:bCs/>
          <w:i/>
          <w:iCs/>
          <w:color w:val="000000"/>
          <w:lang w:val="uk-UA"/>
        </w:rPr>
        <w:t>.</w:t>
      </w:r>
      <w:r w:rsidR="008D4883" w:rsidRPr="009C54EA">
        <w:rPr>
          <w:color w:val="000000"/>
          <w:lang w:val="uk-UA"/>
        </w:rPr>
        <w:t xml:space="preserve"> Оцінити ступінь оновлення випуску продукції за кількістю продукції та за обсягом виробницт</w:t>
      </w:r>
      <w:r>
        <w:rPr>
          <w:color w:val="000000"/>
          <w:lang w:val="uk-UA"/>
        </w:rPr>
        <w:t>в</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84"/>
        <w:gridCol w:w="863"/>
        <w:gridCol w:w="859"/>
      </w:tblGrid>
      <w:tr w:rsidR="008D4883" w:rsidRPr="009C54EA" w14:paraId="10150A8D" w14:textId="77777777" w:rsidTr="001276B0">
        <w:trPr>
          <w:trHeight w:val="326"/>
        </w:trPr>
        <w:tc>
          <w:tcPr>
            <w:tcW w:w="4584" w:type="dxa"/>
            <w:tcMar>
              <w:top w:w="0" w:type="dxa"/>
              <w:left w:w="40" w:type="dxa"/>
              <w:bottom w:w="0" w:type="dxa"/>
              <w:right w:w="40" w:type="dxa"/>
            </w:tcMar>
            <w:hideMark/>
          </w:tcPr>
          <w:p w14:paraId="0A26D470" w14:textId="77777777" w:rsidR="008D4883" w:rsidRPr="008D28A4" w:rsidRDefault="008D4883" w:rsidP="00DB094C">
            <w:pPr>
              <w:jc w:val="center"/>
              <w:rPr>
                <w:lang w:val="uk-UA"/>
              </w:rPr>
            </w:pPr>
            <w:r w:rsidRPr="008D28A4">
              <w:rPr>
                <w:lang w:val="uk-UA"/>
              </w:rPr>
              <w:t>Показники</w:t>
            </w:r>
          </w:p>
        </w:tc>
        <w:tc>
          <w:tcPr>
            <w:tcW w:w="863" w:type="dxa"/>
            <w:tcMar>
              <w:top w:w="0" w:type="dxa"/>
              <w:left w:w="40" w:type="dxa"/>
              <w:bottom w:w="0" w:type="dxa"/>
              <w:right w:w="40" w:type="dxa"/>
            </w:tcMar>
            <w:hideMark/>
          </w:tcPr>
          <w:p w14:paraId="0EB0943F" w14:textId="77777777" w:rsidR="008D4883" w:rsidRPr="008D28A4" w:rsidRDefault="008D4883" w:rsidP="00DB094C">
            <w:pPr>
              <w:jc w:val="center"/>
              <w:rPr>
                <w:lang w:val="uk-UA"/>
              </w:rPr>
            </w:pPr>
            <w:r w:rsidRPr="008D28A4">
              <w:rPr>
                <w:lang w:val="uk-UA"/>
              </w:rPr>
              <w:t>План</w:t>
            </w:r>
          </w:p>
        </w:tc>
        <w:tc>
          <w:tcPr>
            <w:tcW w:w="859" w:type="dxa"/>
            <w:tcMar>
              <w:top w:w="0" w:type="dxa"/>
              <w:left w:w="40" w:type="dxa"/>
              <w:bottom w:w="0" w:type="dxa"/>
              <w:right w:w="40" w:type="dxa"/>
            </w:tcMar>
            <w:hideMark/>
          </w:tcPr>
          <w:p w14:paraId="2733FA46" w14:textId="77777777" w:rsidR="008D4883" w:rsidRPr="008D28A4" w:rsidRDefault="008D4883" w:rsidP="00DB094C">
            <w:pPr>
              <w:jc w:val="center"/>
              <w:rPr>
                <w:lang w:val="uk-UA"/>
              </w:rPr>
            </w:pPr>
            <w:r w:rsidRPr="008D28A4">
              <w:rPr>
                <w:lang w:val="uk-UA"/>
              </w:rPr>
              <w:t>Факт</w:t>
            </w:r>
          </w:p>
        </w:tc>
      </w:tr>
      <w:tr w:rsidR="008D4883" w:rsidRPr="009C54EA" w14:paraId="6ABCD5BD" w14:textId="77777777" w:rsidTr="001276B0">
        <w:trPr>
          <w:trHeight w:val="222"/>
        </w:trPr>
        <w:tc>
          <w:tcPr>
            <w:tcW w:w="4584" w:type="dxa"/>
            <w:tcMar>
              <w:top w:w="0" w:type="dxa"/>
              <w:left w:w="40" w:type="dxa"/>
              <w:bottom w:w="0" w:type="dxa"/>
              <w:right w:w="40" w:type="dxa"/>
            </w:tcMar>
            <w:hideMark/>
          </w:tcPr>
          <w:p w14:paraId="124282C4" w14:textId="77777777" w:rsidR="008D4883" w:rsidRPr="008D28A4" w:rsidRDefault="008D4883" w:rsidP="00DB094C">
            <w:pPr>
              <w:jc w:val="both"/>
              <w:rPr>
                <w:lang w:val="uk-UA"/>
              </w:rPr>
            </w:pPr>
            <w:r w:rsidRPr="008D28A4">
              <w:rPr>
                <w:lang w:val="uk-UA"/>
              </w:rPr>
              <w:t>Кількість видів продукції</w:t>
            </w:r>
          </w:p>
        </w:tc>
        <w:tc>
          <w:tcPr>
            <w:tcW w:w="863" w:type="dxa"/>
            <w:tcMar>
              <w:top w:w="0" w:type="dxa"/>
              <w:left w:w="40" w:type="dxa"/>
              <w:bottom w:w="0" w:type="dxa"/>
              <w:right w:w="40" w:type="dxa"/>
            </w:tcMar>
            <w:hideMark/>
          </w:tcPr>
          <w:p w14:paraId="1C9F4DE1" w14:textId="77777777" w:rsidR="008D4883" w:rsidRPr="008D28A4" w:rsidRDefault="008D4883" w:rsidP="00DB094C">
            <w:pPr>
              <w:jc w:val="center"/>
              <w:rPr>
                <w:lang w:val="uk-UA"/>
              </w:rPr>
            </w:pPr>
            <w:r w:rsidRPr="008D28A4">
              <w:rPr>
                <w:lang w:val="uk-UA"/>
              </w:rPr>
              <w:t>86</w:t>
            </w:r>
          </w:p>
        </w:tc>
        <w:tc>
          <w:tcPr>
            <w:tcW w:w="859" w:type="dxa"/>
            <w:tcMar>
              <w:top w:w="0" w:type="dxa"/>
              <w:left w:w="40" w:type="dxa"/>
              <w:bottom w:w="0" w:type="dxa"/>
              <w:right w:w="40" w:type="dxa"/>
            </w:tcMar>
            <w:hideMark/>
          </w:tcPr>
          <w:p w14:paraId="267B7ED1" w14:textId="77777777" w:rsidR="008D4883" w:rsidRPr="008D28A4" w:rsidRDefault="008D4883" w:rsidP="00DB094C">
            <w:pPr>
              <w:jc w:val="center"/>
              <w:rPr>
                <w:lang w:val="uk-UA"/>
              </w:rPr>
            </w:pPr>
            <w:r w:rsidRPr="008D28A4">
              <w:rPr>
                <w:lang w:val="uk-UA"/>
              </w:rPr>
              <w:t>94</w:t>
            </w:r>
          </w:p>
        </w:tc>
      </w:tr>
      <w:tr w:rsidR="008D4883" w:rsidRPr="009C54EA" w14:paraId="1560E7B6" w14:textId="77777777" w:rsidTr="001276B0">
        <w:trPr>
          <w:trHeight w:val="112"/>
        </w:trPr>
        <w:tc>
          <w:tcPr>
            <w:tcW w:w="4584" w:type="dxa"/>
            <w:tcMar>
              <w:top w:w="0" w:type="dxa"/>
              <w:left w:w="40" w:type="dxa"/>
              <w:bottom w:w="0" w:type="dxa"/>
              <w:right w:w="40" w:type="dxa"/>
            </w:tcMar>
            <w:hideMark/>
          </w:tcPr>
          <w:p w14:paraId="6960AE3E" w14:textId="77777777" w:rsidR="008D4883" w:rsidRPr="008D28A4" w:rsidRDefault="008D4883" w:rsidP="00DB094C">
            <w:pPr>
              <w:jc w:val="both"/>
              <w:rPr>
                <w:lang w:val="uk-UA"/>
              </w:rPr>
            </w:pPr>
            <w:r w:rsidRPr="008D28A4">
              <w:rPr>
                <w:lang w:val="uk-UA"/>
              </w:rPr>
              <w:t>в тому числі нових видів</w:t>
            </w:r>
          </w:p>
        </w:tc>
        <w:tc>
          <w:tcPr>
            <w:tcW w:w="863" w:type="dxa"/>
            <w:tcMar>
              <w:top w:w="0" w:type="dxa"/>
              <w:left w:w="40" w:type="dxa"/>
              <w:bottom w:w="0" w:type="dxa"/>
              <w:right w:w="40" w:type="dxa"/>
            </w:tcMar>
            <w:hideMark/>
          </w:tcPr>
          <w:p w14:paraId="3D0960A8" w14:textId="77777777" w:rsidR="008D4883" w:rsidRPr="008D28A4" w:rsidRDefault="008D4883" w:rsidP="00DB094C">
            <w:pPr>
              <w:jc w:val="center"/>
              <w:rPr>
                <w:lang w:val="uk-UA"/>
              </w:rPr>
            </w:pPr>
            <w:r w:rsidRPr="008D28A4">
              <w:rPr>
                <w:lang w:val="uk-UA"/>
              </w:rPr>
              <w:t>22</w:t>
            </w:r>
          </w:p>
        </w:tc>
        <w:tc>
          <w:tcPr>
            <w:tcW w:w="859" w:type="dxa"/>
            <w:tcMar>
              <w:top w:w="0" w:type="dxa"/>
              <w:left w:w="40" w:type="dxa"/>
              <w:bottom w:w="0" w:type="dxa"/>
              <w:right w:w="40" w:type="dxa"/>
            </w:tcMar>
            <w:hideMark/>
          </w:tcPr>
          <w:p w14:paraId="2BCDE898" w14:textId="77777777" w:rsidR="008D4883" w:rsidRPr="008D28A4" w:rsidRDefault="008D4883" w:rsidP="00DB094C">
            <w:pPr>
              <w:jc w:val="center"/>
              <w:rPr>
                <w:lang w:val="uk-UA"/>
              </w:rPr>
            </w:pPr>
            <w:r w:rsidRPr="008D28A4">
              <w:rPr>
                <w:lang w:val="uk-UA"/>
              </w:rPr>
              <w:t>18</w:t>
            </w:r>
          </w:p>
        </w:tc>
      </w:tr>
      <w:tr w:rsidR="008D4883" w:rsidRPr="009C54EA" w14:paraId="2C48784E" w14:textId="77777777" w:rsidTr="001276B0">
        <w:trPr>
          <w:trHeight w:val="299"/>
        </w:trPr>
        <w:tc>
          <w:tcPr>
            <w:tcW w:w="4584" w:type="dxa"/>
            <w:tcMar>
              <w:top w:w="0" w:type="dxa"/>
              <w:left w:w="40" w:type="dxa"/>
              <w:bottom w:w="0" w:type="dxa"/>
              <w:right w:w="40" w:type="dxa"/>
            </w:tcMar>
            <w:hideMark/>
          </w:tcPr>
          <w:p w14:paraId="41A5F873" w14:textId="77777777" w:rsidR="008D4883" w:rsidRPr="008D28A4" w:rsidRDefault="008D4883" w:rsidP="00DB094C">
            <w:pPr>
              <w:jc w:val="both"/>
              <w:rPr>
                <w:lang w:val="uk-UA"/>
              </w:rPr>
            </w:pPr>
            <w:r w:rsidRPr="008D28A4">
              <w:rPr>
                <w:lang w:val="uk-UA"/>
              </w:rPr>
              <w:t>Обсяг виробництва продукції в гуртових цінах підприємства, тис. грн.</w:t>
            </w:r>
          </w:p>
        </w:tc>
        <w:tc>
          <w:tcPr>
            <w:tcW w:w="863" w:type="dxa"/>
            <w:tcMar>
              <w:top w:w="0" w:type="dxa"/>
              <w:left w:w="40" w:type="dxa"/>
              <w:bottom w:w="0" w:type="dxa"/>
              <w:right w:w="40" w:type="dxa"/>
            </w:tcMar>
            <w:hideMark/>
          </w:tcPr>
          <w:p w14:paraId="17392A9F" w14:textId="77777777" w:rsidR="008D4883" w:rsidRPr="008D28A4" w:rsidRDefault="008D4883" w:rsidP="00DB094C">
            <w:pPr>
              <w:jc w:val="center"/>
              <w:rPr>
                <w:lang w:val="uk-UA"/>
              </w:rPr>
            </w:pPr>
            <w:r w:rsidRPr="008D28A4">
              <w:rPr>
                <w:lang w:val="uk-UA"/>
              </w:rPr>
              <w:t>4900</w:t>
            </w:r>
          </w:p>
        </w:tc>
        <w:tc>
          <w:tcPr>
            <w:tcW w:w="859" w:type="dxa"/>
            <w:tcMar>
              <w:top w:w="0" w:type="dxa"/>
              <w:left w:w="40" w:type="dxa"/>
              <w:bottom w:w="0" w:type="dxa"/>
              <w:right w:w="40" w:type="dxa"/>
            </w:tcMar>
            <w:hideMark/>
          </w:tcPr>
          <w:p w14:paraId="0724DD3F" w14:textId="77777777" w:rsidR="008D4883" w:rsidRPr="008D28A4" w:rsidRDefault="008D4883" w:rsidP="00DB094C">
            <w:pPr>
              <w:jc w:val="center"/>
              <w:rPr>
                <w:lang w:val="uk-UA"/>
              </w:rPr>
            </w:pPr>
            <w:r w:rsidRPr="008D28A4">
              <w:rPr>
                <w:lang w:val="uk-UA"/>
              </w:rPr>
              <w:t>5000</w:t>
            </w:r>
          </w:p>
        </w:tc>
      </w:tr>
      <w:tr w:rsidR="008D4883" w:rsidRPr="009C54EA" w14:paraId="4553B65E" w14:textId="77777777" w:rsidTr="001276B0">
        <w:trPr>
          <w:trHeight w:val="336"/>
        </w:trPr>
        <w:tc>
          <w:tcPr>
            <w:tcW w:w="4584" w:type="dxa"/>
            <w:tcMar>
              <w:top w:w="0" w:type="dxa"/>
              <w:left w:w="40" w:type="dxa"/>
              <w:bottom w:w="0" w:type="dxa"/>
              <w:right w:w="40" w:type="dxa"/>
            </w:tcMar>
            <w:hideMark/>
          </w:tcPr>
          <w:p w14:paraId="733C0793" w14:textId="77777777" w:rsidR="008D4883" w:rsidRPr="008D28A4" w:rsidRDefault="008D4883" w:rsidP="00DB094C">
            <w:pPr>
              <w:jc w:val="both"/>
              <w:rPr>
                <w:lang w:val="uk-UA"/>
              </w:rPr>
            </w:pPr>
            <w:r w:rsidRPr="008D28A4">
              <w:rPr>
                <w:lang w:val="uk-UA"/>
              </w:rPr>
              <w:t>в тому числі нових видів, тис. грн.</w:t>
            </w:r>
          </w:p>
        </w:tc>
        <w:tc>
          <w:tcPr>
            <w:tcW w:w="863" w:type="dxa"/>
            <w:tcMar>
              <w:top w:w="0" w:type="dxa"/>
              <w:left w:w="40" w:type="dxa"/>
              <w:bottom w:w="0" w:type="dxa"/>
              <w:right w:w="40" w:type="dxa"/>
            </w:tcMar>
            <w:hideMark/>
          </w:tcPr>
          <w:p w14:paraId="60FB77EE" w14:textId="77777777" w:rsidR="008D4883" w:rsidRPr="008D28A4" w:rsidRDefault="008D4883" w:rsidP="00DB094C">
            <w:pPr>
              <w:jc w:val="center"/>
              <w:rPr>
                <w:lang w:val="uk-UA"/>
              </w:rPr>
            </w:pPr>
            <w:r w:rsidRPr="008D28A4">
              <w:rPr>
                <w:lang w:val="uk-UA"/>
              </w:rPr>
              <w:t>1620</w:t>
            </w:r>
          </w:p>
        </w:tc>
        <w:tc>
          <w:tcPr>
            <w:tcW w:w="859" w:type="dxa"/>
            <w:tcMar>
              <w:top w:w="0" w:type="dxa"/>
              <w:left w:w="40" w:type="dxa"/>
              <w:bottom w:w="0" w:type="dxa"/>
              <w:right w:w="40" w:type="dxa"/>
            </w:tcMar>
            <w:hideMark/>
          </w:tcPr>
          <w:p w14:paraId="2A34C419" w14:textId="77777777" w:rsidR="008D4883" w:rsidRPr="008D28A4" w:rsidRDefault="008D4883" w:rsidP="00DB094C">
            <w:pPr>
              <w:jc w:val="center"/>
              <w:rPr>
                <w:lang w:val="uk-UA"/>
              </w:rPr>
            </w:pPr>
            <w:r w:rsidRPr="008D28A4">
              <w:rPr>
                <w:lang w:val="uk-UA"/>
              </w:rPr>
              <w:t>1280</w:t>
            </w:r>
          </w:p>
        </w:tc>
      </w:tr>
    </w:tbl>
    <w:p w14:paraId="59945560" w14:textId="1C1B21E9" w:rsidR="008D4883" w:rsidRPr="008D28A4" w:rsidRDefault="008D28A4" w:rsidP="008D28A4">
      <w:pPr>
        <w:tabs>
          <w:tab w:val="left" w:pos="426"/>
          <w:tab w:val="left" w:pos="851"/>
        </w:tabs>
        <w:ind w:firstLine="284"/>
        <w:jc w:val="both"/>
        <w:rPr>
          <w:color w:val="000000" w:themeColor="text1"/>
          <w:lang w:val="uk-UA"/>
        </w:rPr>
      </w:pPr>
      <w:r w:rsidRPr="008D28A4">
        <w:rPr>
          <w:rFonts w:eastAsiaTheme="minorHAnsi"/>
          <w:b/>
          <w:bCs/>
          <w:i/>
          <w:iCs/>
          <w:color w:val="000000" w:themeColor="text1"/>
          <w:lang w:val="uk-UA"/>
        </w:rPr>
        <w:lastRenderedPageBreak/>
        <w:t>19.</w:t>
      </w:r>
      <w:r>
        <w:rPr>
          <w:rFonts w:eastAsiaTheme="minorHAnsi"/>
          <w:color w:val="000000" w:themeColor="text1"/>
          <w:lang w:val="uk-UA"/>
        </w:rPr>
        <w:t xml:space="preserve"> </w:t>
      </w:r>
      <w:r w:rsidR="008D4883" w:rsidRPr="009C54EA">
        <w:rPr>
          <w:rFonts w:eastAsiaTheme="minorHAnsi"/>
          <w:color w:val="000000" w:themeColor="text1"/>
          <w:lang w:val="uk-UA"/>
        </w:rPr>
        <w:t>Здійснити розрахунок інтегрального коефіцієнту конкурентоспроможності товарів за окремими його вида</w:t>
      </w:r>
      <w:r>
        <w:rPr>
          <w:rFonts w:eastAsiaTheme="minorHAnsi"/>
          <w:color w:val="000000" w:themeColor="text1"/>
          <w:lang w:val="uk-UA"/>
        </w:rPr>
        <w:t>м</w:t>
      </w:r>
    </w:p>
    <w:tbl>
      <w:tblPr>
        <w:tblW w:w="6190" w:type="dxa"/>
        <w:tblCellMar>
          <w:left w:w="0" w:type="dxa"/>
          <w:right w:w="0" w:type="dxa"/>
        </w:tblCellMar>
        <w:tblLook w:val="0600" w:firstRow="0" w:lastRow="0" w:firstColumn="0" w:lastColumn="0" w:noHBand="1" w:noVBand="1"/>
      </w:tblPr>
      <w:tblGrid>
        <w:gridCol w:w="2850"/>
        <w:gridCol w:w="696"/>
        <w:gridCol w:w="858"/>
        <w:gridCol w:w="713"/>
        <w:gridCol w:w="1073"/>
      </w:tblGrid>
      <w:tr w:rsidR="008D4883" w:rsidRPr="009C54EA" w14:paraId="69EACF1D" w14:textId="77777777" w:rsidTr="008D28A4">
        <w:trPr>
          <w:trHeight w:val="342"/>
        </w:trPr>
        <w:tc>
          <w:tcPr>
            <w:tcW w:w="2850"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2A9C3086" w14:textId="77777777" w:rsidR="008D4883" w:rsidRPr="008D28A4" w:rsidRDefault="008D4883" w:rsidP="008D28A4">
            <w:pPr>
              <w:tabs>
                <w:tab w:val="left" w:pos="851"/>
              </w:tabs>
              <w:ind w:right="398"/>
              <w:jc w:val="center"/>
              <w:rPr>
                <w:rFonts w:eastAsiaTheme="minorHAnsi"/>
                <w:color w:val="000000" w:themeColor="text1"/>
                <w:lang w:val="uk-UA"/>
              </w:rPr>
            </w:pPr>
            <w:r w:rsidRPr="008D28A4">
              <w:rPr>
                <w:rFonts w:eastAsiaTheme="minorHAnsi"/>
                <w:color w:val="000000" w:themeColor="text1"/>
                <w:lang w:val="uk-UA"/>
              </w:rPr>
              <w:t>Параметри</w:t>
            </w:r>
          </w:p>
        </w:tc>
        <w:tc>
          <w:tcPr>
            <w:tcW w:w="3340" w:type="dxa"/>
            <w:gridSpan w:val="4"/>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44FE46B1" w14:textId="77777777" w:rsidR="008D4883" w:rsidRPr="008D28A4" w:rsidRDefault="008D4883" w:rsidP="00DB094C">
            <w:pPr>
              <w:tabs>
                <w:tab w:val="left" w:pos="851"/>
              </w:tabs>
              <w:jc w:val="center"/>
              <w:rPr>
                <w:rFonts w:eastAsiaTheme="minorHAnsi"/>
                <w:color w:val="000000" w:themeColor="text1"/>
                <w:lang w:val="uk-UA"/>
              </w:rPr>
            </w:pPr>
            <w:r w:rsidRPr="008D28A4">
              <w:rPr>
                <w:rFonts w:eastAsiaTheme="minorHAnsi"/>
                <w:color w:val="000000" w:themeColor="text1"/>
                <w:lang w:val="uk-UA"/>
              </w:rPr>
              <w:t>Оціночні значення параметрів виробів, балів</w:t>
            </w:r>
          </w:p>
        </w:tc>
      </w:tr>
      <w:tr w:rsidR="008D4883" w:rsidRPr="009C54EA" w14:paraId="1EA7C5B4" w14:textId="77777777" w:rsidTr="008D28A4">
        <w:trPr>
          <w:trHeight w:val="490"/>
        </w:trPr>
        <w:tc>
          <w:tcPr>
            <w:tcW w:w="2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0186B11" w14:textId="77777777" w:rsidR="008D4883" w:rsidRPr="008D28A4" w:rsidRDefault="008D4883" w:rsidP="00DB094C">
            <w:pPr>
              <w:tabs>
                <w:tab w:val="left" w:pos="851"/>
              </w:tabs>
              <w:jc w:val="center"/>
              <w:rPr>
                <w:rFonts w:eastAsiaTheme="minorHAnsi"/>
                <w:color w:val="000000" w:themeColor="text1"/>
                <w:lang w:val="uk-UA"/>
              </w:rPr>
            </w:pPr>
          </w:p>
        </w:tc>
        <w:tc>
          <w:tcPr>
            <w:tcW w:w="1554"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73D05BB7" w14:textId="77777777" w:rsidR="008D4883" w:rsidRPr="008D28A4" w:rsidRDefault="008D4883" w:rsidP="00DB094C">
            <w:pPr>
              <w:tabs>
                <w:tab w:val="left" w:pos="851"/>
              </w:tabs>
              <w:jc w:val="center"/>
              <w:rPr>
                <w:rFonts w:eastAsiaTheme="minorHAnsi"/>
                <w:color w:val="000000" w:themeColor="text1"/>
                <w:lang w:val="uk-UA"/>
              </w:rPr>
            </w:pPr>
            <w:r w:rsidRPr="008D28A4">
              <w:rPr>
                <w:rFonts w:eastAsiaTheme="minorHAnsi"/>
                <w:color w:val="000000" w:themeColor="text1"/>
                <w:lang w:val="uk-UA"/>
              </w:rPr>
              <w:t xml:space="preserve">Духова шафа </w:t>
            </w:r>
          </w:p>
        </w:tc>
        <w:tc>
          <w:tcPr>
            <w:tcW w:w="178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1B5B7517" w14:textId="77777777" w:rsidR="008D4883" w:rsidRPr="008D28A4" w:rsidRDefault="008D4883" w:rsidP="00DB094C">
            <w:pPr>
              <w:tabs>
                <w:tab w:val="left" w:pos="851"/>
              </w:tabs>
              <w:jc w:val="center"/>
              <w:rPr>
                <w:rFonts w:eastAsiaTheme="minorHAnsi"/>
                <w:color w:val="000000" w:themeColor="text1"/>
                <w:lang w:val="uk-UA"/>
              </w:rPr>
            </w:pPr>
            <w:r w:rsidRPr="008D28A4">
              <w:rPr>
                <w:rFonts w:eastAsiaTheme="minorHAnsi"/>
                <w:color w:val="000000" w:themeColor="text1"/>
                <w:lang w:val="uk-UA"/>
              </w:rPr>
              <w:t>Мікрохвильова піч</w:t>
            </w:r>
          </w:p>
        </w:tc>
      </w:tr>
      <w:tr w:rsidR="008D4883" w:rsidRPr="009C54EA" w14:paraId="5FCDA2AF" w14:textId="77777777" w:rsidTr="008D28A4">
        <w:trPr>
          <w:trHeight w:val="329"/>
        </w:trPr>
        <w:tc>
          <w:tcPr>
            <w:tcW w:w="2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55855C5" w14:textId="77777777" w:rsidR="008D4883" w:rsidRPr="008D28A4" w:rsidRDefault="008D4883" w:rsidP="00DB094C">
            <w:pPr>
              <w:tabs>
                <w:tab w:val="left" w:pos="851"/>
              </w:tabs>
              <w:jc w:val="center"/>
              <w:rPr>
                <w:rFonts w:eastAsiaTheme="minorHAnsi"/>
                <w:color w:val="000000" w:themeColor="text1"/>
                <w:lang w:val="uk-UA"/>
              </w:rPr>
            </w:pPr>
          </w:p>
        </w:tc>
        <w:tc>
          <w:tcPr>
            <w:tcW w:w="69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48DF3611" w14:textId="77777777" w:rsidR="008D4883" w:rsidRPr="008D28A4" w:rsidRDefault="008D4883" w:rsidP="00DB094C">
            <w:pPr>
              <w:tabs>
                <w:tab w:val="left" w:pos="851"/>
              </w:tabs>
              <w:jc w:val="center"/>
              <w:rPr>
                <w:rFonts w:eastAsiaTheme="minorHAnsi"/>
                <w:color w:val="000000" w:themeColor="text1"/>
                <w:lang w:val="uk-UA"/>
              </w:rPr>
            </w:pPr>
            <w:r w:rsidRPr="008D28A4">
              <w:rPr>
                <w:rFonts w:eastAsiaTheme="minorHAnsi"/>
                <w:color w:val="000000" w:themeColor="text1"/>
                <w:lang w:val="uk-UA"/>
              </w:rPr>
              <w:t>Еталон </w:t>
            </w:r>
          </w:p>
        </w:tc>
        <w:tc>
          <w:tcPr>
            <w:tcW w:w="85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3629F94D" w14:textId="77777777" w:rsidR="008D4883" w:rsidRPr="008D28A4" w:rsidRDefault="008D4883" w:rsidP="00DB094C">
            <w:pPr>
              <w:tabs>
                <w:tab w:val="left" w:pos="851"/>
              </w:tabs>
              <w:jc w:val="center"/>
              <w:rPr>
                <w:rFonts w:eastAsiaTheme="minorHAnsi"/>
                <w:color w:val="000000" w:themeColor="text1"/>
                <w:lang w:val="uk-UA"/>
              </w:rPr>
            </w:pPr>
            <w:proofErr w:type="spellStart"/>
            <w:r w:rsidRPr="008D28A4">
              <w:rPr>
                <w:bCs/>
                <w:lang w:val="uk-UA"/>
              </w:rPr>
              <w:t>Indesit</w:t>
            </w:r>
            <w:proofErr w:type="spellEnd"/>
          </w:p>
        </w:tc>
        <w:tc>
          <w:tcPr>
            <w:tcW w:w="71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034DD19F" w14:textId="77777777" w:rsidR="008D4883" w:rsidRPr="008D28A4" w:rsidRDefault="008D4883" w:rsidP="00DB094C">
            <w:pPr>
              <w:tabs>
                <w:tab w:val="left" w:pos="851"/>
              </w:tabs>
              <w:jc w:val="center"/>
              <w:rPr>
                <w:rFonts w:eastAsiaTheme="minorHAnsi"/>
                <w:color w:val="000000" w:themeColor="text1"/>
                <w:lang w:val="uk-UA"/>
              </w:rPr>
            </w:pPr>
            <w:r w:rsidRPr="008D28A4">
              <w:rPr>
                <w:rFonts w:eastAsiaTheme="minorHAnsi"/>
                <w:color w:val="000000" w:themeColor="text1"/>
                <w:lang w:val="uk-UA"/>
              </w:rPr>
              <w:t>Еталон</w:t>
            </w:r>
          </w:p>
        </w:tc>
        <w:tc>
          <w:tcPr>
            <w:tcW w:w="107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5B6F81A6" w14:textId="77777777" w:rsidR="008D4883" w:rsidRPr="008D28A4" w:rsidRDefault="008D4883" w:rsidP="00DB094C">
            <w:pPr>
              <w:tabs>
                <w:tab w:val="left" w:pos="851"/>
              </w:tabs>
              <w:jc w:val="center"/>
              <w:rPr>
                <w:rFonts w:eastAsiaTheme="minorHAnsi"/>
                <w:color w:val="000000" w:themeColor="text1"/>
                <w:lang w:val="uk-UA"/>
              </w:rPr>
            </w:pPr>
            <w:proofErr w:type="spellStart"/>
            <w:r w:rsidRPr="008D28A4">
              <w:rPr>
                <w:bCs/>
                <w:lang w:val="uk-UA"/>
              </w:rPr>
              <w:t>Ariston</w:t>
            </w:r>
            <w:proofErr w:type="spellEnd"/>
          </w:p>
        </w:tc>
      </w:tr>
      <w:tr w:rsidR="008D4883" w:rsidRPr="009C54EA" w14:paraId="2E3FB563" w14:textId="77777777" w:rsidTr="008D28A4">
        <w:trPr>
          <w:trHeight w:val="201"/>
        </w:trPr>
        <w:tc>
          <w:tcPr>
            <w:tcW w:w="6190" w:type="dxa"/>
            <w:gridSpan w:val="5"/>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6EE6FB33" w14:textId="77777777" w:rsidR="008D4883" w:rsidRPr="008D28A4" w:rsidRDefault="008D4883" w:rsidP="00DB094C">
            <w:pPr>
              <w:tabs>
                <w:tab w:val="left" w:pos="851"/>
              </w:tabs>
              <w:jc w:val="center"/>
              <w:rPr>
                <w:rFonts w:eastAsiaTheme="minorHAnsi"/>
                <w:color w:val="000000" w:themeColor="text1"/>
                <w:lang w:val="uk-UA"/>
              </w:rPr>
            </w:pPr>
            <w:r w:rsidRPr="008D28A4">
              <w:rPr>
                <w:rFonts w:eastAsiaTheme="minorHAnsi"/>
                <w:color w:val="000000" w:themeColor="text1"/>
                <w:lang w:val="uk-UA"/>
              </w:rPr>
              <w:t>Технічні параметри</w:t>
            </w:r>
          </w:p>
        </w:tc>
      </w:tr>
      <w:tr w:rsidR="008D4883" w:rsidRPr="009C54EA" w14:paraId="577C96A8" w14:textId="77777777" w:rsidTr="008D28A4">
        <w:trPr>
          <w:trHeight w:val="107"/>
        </w:trPr>
        <w:tc>
          <w:tcPr>
            <w:tcW w:w="285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5D1E5321" w14:textId="77777777" w:rsidR="008D4883" w:rsidRPr="008D28A4" w:rsidRDefault="008D4883" w:rsidP="00DB094C">
            <w:pPr>
              <w:tabs>
                <w:tab w:val="left" w:pos="851"/>
              </w:tabs>
              <w:rPr>
                <w:rFonts w:eastAsiaTheme="minorHAnsi"/>
                <w:color w:val="000000" w:themeColor="text1"/>
                <w:lang w:val="uk-UA"/>
              </w:rPr>
            </w:pPr>
            <w:r w:rsidRPr="008D28A4">
              <w:rPr>
                <w:rFonts w:eastAsiaTheme="minorHAnsi"/>
                <w:color w:val="000000" w:themeColor="text1"/>
                <w:lang w:val="uk-UA"/>
              </w:rPr>
              <w:t>Надійність</w:t>
            </w:r>
          </w:p>
        </w:tc>
        <w:tc>
          <w:tcPr>
            <w:tcW w:w="69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F6813B8" w14:textId="77777777" w:rsidR="008D4883" w:rsidRPr="008D28A4" w:rsidRDefault="008D4883" w:rsidP="00DB094C">
            <w:pPr>
              <w:tabs>
                <w:tab w:val="left" w:pos="851"/>
              </w:tabs>
              <w:jc w:val="center"/>
              <w:rPr>
                <w:rFonts w:eastAsiaTheme="minorHAnsi"/>
                <w:color w:val="000000" w:themeColor="text1"/>
                <w:lang w:val="uk-UA"/>
              </w:rPr>
            </w:pPr>
            <w:r w:rsidRPr="008D28A4">
              <w:rPr>
                <w:rFonts w:eastAsiaTheme="minorHAnsi"/>
                <w:color w:val="000000" w:themeColor="text1"/>
                <w:lang w:val="uk-UA"/>
              </w:rPr>
              <w:t>9</w:t>
            </w:r>
          </w:p>
        </w:tc>
        <w:tc>
          <w:tcPr>
            <w:tcW w:w="85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6C967EB" w14:textId="77777777" w:rsidR="008D4883" w:rsidRPr="008D28A4" w:rsidRDefault="008D4883" w:rsidP="00DB094C">
            <w:pPr>
              <w:tabs>
                <w:tab w:val="left" w:pos="851"/>
              </w:tabs>
              <w:jc w:val="center"/>
              <w:rPr>
                <w:rFonts w:eastAsiaTheme="minorHAnsi"/>
                <w:color w:val="000000" w:themeColor="text1"/>
                <w:lang w:val="uk-UA"/>
              </w:rPr>
            </w:pPr>
            <w:r w:rsidRPr="008D28A4">
              <w:rPr>
                <w:rFonts w:eastAsiaTheme="minorHAnsi"/>
                <w:color w:val="000000" w:themeColor="text1"/>
                <w:lang w:val="uk-UA"/>
              </w:rPr>
              <w:t>7,8</w:t>
            </w:r>
          </w:p>
        </w:tc>
        <w:tc>
          <w:tcPr>
            <w:tcW w:w="71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7A44F66" w14:textId="77777777" w:rsidR="008D4883" w:rsidRPr="008D28A4" w:rsidRDefault="008D4883" w:rsidP="00DB094C">
            <w:pPr>
              <w:tabs>
                <w:tab w:val="left" w:pos="851"/>
              </w:tabs>
              <w:jc w:val="center"/>
              <w:rPr>
                <w:rFonts w:eastAsiaTheme="minorHAnsi"/>
                <w:color w:val="000000" w:themeColor="text1"/>
                <w:lang w:val="uk-UA"/>
              </w:rPr>
            </w:pPr>
            <w:r w:rsidRPr="008D28A4">
              <w:rPr>
                <w:rFonts w:eastAsiaTheme="minorHAnsi"/>
                <w:color w:val="000000" w:themeColor="text1"/>
                <w:lang w:val="uk-UA"/>
              </w:rPr>
              <w:t>8</w:t>
            </w:r>
          </w:p>
        </w:tc>
        <w:tc>
          <w:tcPr>
            <w:tcW w:w="107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587029F" w14:textId="77777777" w:rsidR="008D4883" w:rsidRPr="008D28A4" w:rsidRDefault="008D4883" w:rsidP="00DB094C">
            <w:pPr>
              <w:tabs>
                <w:tab w:val="left" w:pos="851"/>
              </w:tabs>
              <w:jc w:val="center"/>
              <w:rPr>
                <w:rFonts w:eastAsiaTheme="minorHAnsi"/>
                <w:color w:val="000000" w:themeColor="text1"/>
                <w:lang w:val="uk-UA"/>
              </w:rPr>
            </w:pPr>
            <w:r w:rsidRPr="008D28A4">
              <w:rPr>
                <w:rFonts w:eastAsiaTheme="minorHAnsi"/>
                <w:color w:val="000000" w:themeColor="text1"/>
                <w:lang w:val="uk-UA"/>
              </w:rPr>
              <w:t>6,9</w:t>
            </w:r>
          </w:p>
        </w:tc>
      </w:tr>
      <w:tr w:rsidR="008D4883" w:rsidRPr="009C54EA" w14:paraId="0D75EA32" w14:textId="77777777" w:rsidTr="008D28A4">
        <w:trPr>
          <w:trHeight w:val="153"/>
        </w:trPr>
        <w:tc>
          <w:tcPr>
            <w:tcW w:w="285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61AC7F79" w14:textId="77777777" w:rsidR="008D4883" w:rsidRPr="008D28A4" w:rsidRDefault="008D4883" w:rsidP="00DB094C">
            <w:pPr>
              <w:tabs>
                <w:tab w:val="left" w:pos="851"/>
              </w:tabs>
              <w:rPr>
                <w:rFonts w:eastAsiaTheme="minorHAnsi"/>
                <w:color w:val="000000" w:themeColor="text1"/>
                <w:lang w:val="uk-UA"/>
              </w:rPr>
            </w:pPr>
            <w:r w:rsidRPr="008D28A4">
              <w:rPr>
                <w:rFonts w:eastAsiaTheme="minorHAnsi"/>
                <w:color w:val="000000" w:themeColor="text1"/>
                <w:lang w:val="uk-UA"/>
              </w:rPr>
              <w:t xml:space="preserve">Довговічність </w:t>
            </w:r>
          </w:p>
        </w:tc>
        <w:tc>
          <w:tcPr>
            <w:tcW w:w="69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A339FF" w14:textId="77777777" w:rsidR="008D4883" w:rsidRPr="008D28A4" w:rsidRDefault="008D4883" w:rsidP="00DB094C">
            <w:pPr>
              <w:tabs>
                <w:tab w:val="left" w:pos="851"/>
              </w:tabs>
              <w:jc w:val="center"/>
              <w:rPr>
                <w:rFonts w:eastAsiaTheme="minorHAnsi"/>
                <w:color w:val="000000" w:themeColor="text1"/>
                <w:lang w:val="uk-UA"/>
              </w:rPr>
            </w:pPr>
            <w:r w:rsidRPr="008D28A4">
              <w:rPr>
                <w:rFonts w:eastAsiaTheme="minorHAnsi"/>
                <w:color w:val="000000" w:themeColor="text1"/>
                <w:lang w:val="uk-UA"/>
              </w:rPr>
              <w:t>8</w:t>
            </w:r>
          </w:p>
        </w:tc>
        <w:tc>
          <w:tcPr>
            <w:tcW w:w="85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F4BAD6" w14:textId="77777777" w:rsidR="008D4883" w:rsidRPr="008D28A4" w:rsidRDefault="008D4883" w:rsidP="00DB094C">
            <w:pPr>
              <w:tabs>
                <w:tab w:val="left" w:pos="851"/>
              </w:tabs>
              <w:jc w:val="center"/>
              <w:rPr>
                <w:rFonts w:eastAsiaTheme="minorHAnsi"/>
                <w:color w:val="000000" w:themeColor="text1"/>
                <w:lang w:val="uk-UA"/>
              </w:rPr>
            </w:pPr>
            <w:r w:rsidRPr="008D28A4">
              <w:rPr>
                <w:rFonts w:eastAsiaTheme="minorHAnsi"/>
                <w:color w:val="000000" w:themeColor="text1"/>
                <w:lang w:val="uk-UA"/>
              </w:rPr>
              <w:t>7,2</w:t>
            </w:r>
          </w:p>
        </w:tc>
        <w:tc>
          <w:tcPr>
            <w:tcW w:w="71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B07D5C" w14:textId="77777777" w:rsidR="008D4883" w:rsidRPr="008D28A4" w:rsidRDefault="008D4883" w:rsidP="00DB094C">
            <w:pPr>
              <w:tabs>
                <w:tab w:val="left" w:pos="851"/>
              </w:tabs>
              <w:jc w:val="center"/>
              <w:rPr>
                <w:rFonts w:eastAsiaTheme="minorHAnsi"/>
                <w:color w:val="000000" w:themeColor="text1"/>
                <w:lang w:val="uk-UA"/>
              </w:rPr>
            </w:pPr>
            <w:r w:rsidRPr="008D28A4">
              <w:rPr>
                <w:rFonts w:eastAsiaTheme="minorHAnsi"/>
                <w:color w:val="000000" w:themeColor="text1"/>
                <w:lang w:val="uk-UA"/>
              </w:rPr>
              <w:t>7</w:t>
            </w:r>
          </w:p>
        </w:tc>
        <w:tc>
          <w:tcPr>
            <w:tcW w:w="107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C5EF30" w14:textId="77777777" w:rsidR="008D4883" w:rsidRPr="008D28A4" w:rsidRDefault="008D4883" w:rsidP="00DB094C">
            <w:pPr>
              <w:tabs>
                <w:tab w:val="left" w:pos="851"/>
              </w:tabs>
              <w:jc w:val="center"/>
              <w:rPr>
                <w:rFonts w:eastAsiaTheme="minorHAnsi"/>
                <w:color w:val="000000" w:themeColor="text1"/>
                <w:lang w:val="uk-UA"/>
              </w:rPr>
            </w:pPr>
            <w:r w:rsidRPr="008D28A4">
              <w:rPr>
                <w:rFonts w:eastAsiaTheme="minorHAnsi"/>
                <w:color w:val="000000" w:themeColor="text1"/>
                <w:lang w:val="uk-UA"/>
              </w:rPr>
              <w:t>6,7</w:t>
            </w:r>
          </w:p>
        </w:tc>
      </w:tr>
      <w:tr w:rsidR="008D4883" w:rsidRPr="009C54EA" w14:paraId="41B5C5BD" w14:textId="77777777" w:rsidTr="008D28A4">
        <w:trPr>
          <w:trHeight w:val="218"/>
        </w:trPr>
        <w:tc>
          <w:tcPr>
            <w:tcW w:w="285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7FA626E6" w14:textId="77777777" w:rsidR="008D4883" w:rsidRPr="008D28A4" w:rsidRDefault="008D4883" w:rsidP="00DB094C">
            <w:pPr>
              <w:tabs>
                <w:tab w:val="left" w:pos="851"/>
              </w:tabs>
              <w:rPr>
                <w:rFonts w:eastAsiaTheme="minorHAnsi"/>
                <w:color w:val="000000" w:themeColor="text1"/>
                <w:lang w:val="uk-UA"/>
              </w:rPr>
            </w:pPr>
            <w:r w:rsidRPr="008D28A4">
              <w:rPr>
                <w:rFonts w:eastAsiaTheme="minorHAnsi"/>
                <w:color w:val="000000" w:themeColor="text1"/>
                <w:lang w:val="uk-UA"/>
              </w:rPr>
              <w:t xml:space="preserve">Зручність в експлуатації </w:t>
            </w:r>
          </w:p>
        </w:tc>
        <w:tc>
          <w:tcPr>
            <w:tcW w:w="69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42F423D" w14:textId="77777777" w:rsidR="008D4883" w:rsidRPr="008D28A4" w:rsidRDefault="008D4883" w:rsidP="00DB094C">
            <w:pPr>
              <w:tabs>
                <w:tab w:val="left" w:pos="851"/>
              </w:tabs>
              <w:jc w:val="center"/>
              <w:rPr>
                <w:rFonts w:eastAsiaTheme="minorHAnsi"/>
                <w:color w:val="000000" w:themeColor="text1"/>
                <w:lang w:val="uk-UA"/>
              </w:rPr>
            </w:pPr>
            <w:r w:rsidRPr="008D28A4">
              <w:rPr>
                <w:rFonts w:eastAsiaTheme="minorHAnsi"/>
                <w:color w:val="000000" w:themeColor="text1"/>
                <w:lang w:val="uk-UA"/>
              </w:rPr>
              <w:t>7</w:t>
            </w:r>
          </w:p>
        </w:tc>
        <w:tc>
          <w:tcPr>
            <w:tcW w:w="85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0CDB3A" w14:textId="77777777" w:rsidR="008D4883" w:rsidRPr="008D28A4" w:rsidRDefault="008D4883" w:rsidP="00DB094C">
            <w:pPr>
              <w:tabs>
                <w:tab w:val="left" w:pos="851"/>
              </w:tabs>
              <w:jc w:val="center"/>
              <w:rPr>
                <w:rFonts w:eastAsiaTheme="minorHAnsi"/>
                <w:color w:val="000000" w:themeColor="text1"/>
                <w:lang w:val="uk-UA"/>
              </w:rPr>
            </w:pPr>
            <w:r w:rsidRPr="008D28A4">
              <w:rPr>
                <w:rFonts w:eastAsiaTheme="minorHAnsi"/>
                <w:color w:val="000000" w:themeColor="text1"/>
                <w:lang w:val="uk-UA"/>
              </w:rPr>
              <w:t>7,9</w:t>
            </w:r>
          </w:p>
        </w:tc>
        <w:tc>
          <w:tcPr>
            <w:tcW w:w="71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431B55" w14:textId="77777777" w:rsidR="008D4883" w:rsidRPr="008D28A4" w:rsidRDefault="008D4883" w:rsidP="00DB094C">
            <w:pPr>
              <w:tabs>
                <w:tab w:val="left" w:pos="851"/>
              </w:tabs>
              <w:jc w:val="center"/>
              <w:rPr>
                <w:rFonts w:eastAsiaTheme="minorHAnsi"/>
                <w:color w:val="000000" w:themeColor="text1"/>
                <w:lang w:val="uk-UA"/>
              </w:rPr>
            </w:pPr>
            <w:r w:rsidRPr="008D28A4">
              <w:rPr>
                <w:rFonts w:eastAsiaTheme="minorHAnsi"/>
                <w:color w:val="000000" w:themeColor="text1"/>
                <w:lang w:val="uk-UA"/>
              </w:rPr>
              <w:t>8</w:t>
            </w:r>
          </w:p>
        </w:tc>
        <w:tc>
          <w:tcPr>
            <w:tcW w:w="107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57C6EDB" w14:textId="77777777" w:rsidR="008D4883" w:rsidRPr="008D28A4" w:rsidRDefault="008D4883" w:rsidP="00DB094C">
            <w:pPr>
              <w:tabs>
                <w:tab w:val="left" w:pos="851"/>
              </w:tabs>
              <w:jc w:val="center"/>
              <w:rPr>
                <w:rFonts w:eastAsiaTheme="minorHAnsi"/>
                <w:color w:val="000000" w:themeColor="text1"/>
                <w:lang w:val="uk-UA"/>
              </w:rPr>
            </w:pPr>
            <w:r w:rsidRPr="008D28A4">
              <w:rPr>
                <w:rFonts w:eastAsiaTheme="minorHAnsi"/>
                <w:color w:val="000000" w:themeColor="text1"/>
                <w:lang w:val="uk-UA"/>
              </w:rPr>
              <w:t>6,7</w:t>
            </w:r>
          </w:p>
        </w:tc>
      </w:tr>
      <w:tr w:rsidR="008D4883" w:rsidRPr="009C54EA" w14:paraId="00995687" w14:textId="77777777" w:rsidTr="008D28A4">
        <w:trPr>
          <w:trHeight w:val="74"/>
        </w:trPr>
        <w:tc>
          <w:tcPr>
            <w:tcW w:w="285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756FB900" w14:textId="77777777" w:rsidR="008D4883" w:rsidRPr="008D28A4" w:rsidRDefault="008D4883" w:rsidP="00DB094C">
            <w:pPr>
              <w:tabs>
                <w:tab w:val="left" w:pos="851"/>
              </w:tabs>
              <w:rPr>
                <w:rFonts w:eastAsiaTheme="minorHAnsi"/>
                <w:color w:val="000000" w:themeColor="text1"/>
                <w:lang w:val="uk-UA"/>
              </w:rPr>
            </w:pPr>
            <w:r w:rsidRPr="008D28A4">
              <w:rPr>
                <w:rFonts w:eastAsiaTheme="minorHAnsi"/>
                <w:color w:val="000000" w:themeColor="text1"/>
                <w:lang w:val="uk-UA"/>
              </w:rPr>
              <w:t xml:space="preserve">Дизайн </w:t>
            </w:r>
          </w:p>
        </w:tc>
        <w:tc>
          <w:tcPr>
            <w:tcW w:w="69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A1930EE" w14:textId="77777777" w:rsidR="008D4883" w:rsidRPr="008D28A4" w:rsidRDefault="008D4883" w:rsidP="00DB094C">
            <w:pPr>
              <w:tabs>
                <w:tab w:val="left" w:pos="851"/>
              </w:tabs>
              <w:jc w:val="center"/>
              <w:rPr>
                <w:rFonts w:eastAsiaTheme="minorHAnsi"/>
                <w:color w:val="000000" w:themeColor="text1"/>
                <w:lang w:val="uk-UA"/>
              </w:rPr>
            </w:pPr>
            <w:r w:rsidRPr="008D28A4">
              <w:rPr>
                <w:rFonts w:eastAsiaTheme="minorHAnsi"/>
                <w:color w:val="000000" w:themeColor="text1"/>
                <w:lang w:val="uk-UA"/>
              </w:rPr>
              <w:t>9</w:t>
            </w:r>
          </w:p>
        </w:tc>
        <w:tc>
          <w:tcPr>
            <w:tcW w:w="85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770516" w14:textId="77777777" w:rsidR="008D4883" w:rsidRPr="008D28A4" w:rsidRDefault="008D4883" w:rsidP="00DB094C">
            <w:pPr>
              <w:tabs>
                <w:tab w:val="left" w:pos="851"/>
              </w:tabs>
              <w:jc w:val="center"/>
              <w:rPr>
                <w:rFonts w:eastAsiaTheme="minorHAnsi"/>
                <w:color w:val="000000" w:themeColor="text1"/>
                <w:lang w:val="uk-UA"/>
              </w:rPr>
            </w:pPr>
            <w:r w:rsidRPr="008D28A4">
              <w:rPr>
                <w:rFonts w:eastAsiaTheme="minorHAnsi"/>
                <w:color w:val="000000" w:themeColor="text1"/>
                <w:lang w:val="uk-UA"/>
              </w:rPr>
              <w:t>8,1</w:t>
            </w:r>
          </w:p>
        </w:tc>
        <w:tc>
          <w:tcPr>
            <w:tcW w:w="71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0AE2AD" w14:textId="77777777" w:rsidR="008D4883" w:rsidRPr="008D28A4" w:rsidRDefault="008D4883" w:rsidP="00DB094C">
            <w:pPr>
              <w:tabs>
                <w:tab w:val="left" w:pos="851"/>
              </w:tabs>
              <w:jc w:val="center"/>
              <w:rPr>
                <w:rFonts w:eastAsiaTheme="minorHAnsi"/>
                <w:color w:val="000000" w:themeColor="text1"/>
                <w:lang w:val="uk-UA"/>
              </w:rPr>
            </w:pPr>
            <w:r w:rsidRPr="008D28A4">
              <w:rPr>
                <w:rFonts w:eastAsiaTheme="minorHAnsi"/>
                <w:color w:val="000000" w:themeColor="text1"/>
                <w:lang w:val="uk-UA"/>
              </w:rPr>
              <w:t>9</w:t>
            </w:r>
          </w:p>
        </w:tc>
        <w:tc>
          <w:tcPr>
            <w:tcW w:w="107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A6DDD7" w14:textId="77777777" w:rsidR="008D4883" w:rsidRPr="008D28A4" w:rsidRDefault="008D4883" w:rsidP="00DB094C">
            <w:pPr>
              <w:tabs>
                <w:tab w:val="left" w:pos="851"/>
              </w:tabs>
              <w:jc w:val="center"/>
              <w:rPr>
                <w:rFonts w:eastAsiaTheme="minorHAnsi"/>
                <w:color w:val="000000" w:themeColor="text1"/>
                <w:lang w:val="uk-UA"/>
              </w:rPr>
            </w:pPr>
            <w:r w:rsidRPr="008D28A4">
              <w:rPr>
                <w:rFonts w:eastAsiaTheme="minorHAnsi"/>
                <w:color w:val="000000" w:themeColor="text1"/>
                <w:lang w:val="uk-UA"/>
              </w:rPr>
              <w:t>7,5</w:t>
            </w:r>
          </w:p>
        </w:tc>
      </w:tr>
      <w:tr w:rsidR="008D4883" w:rsidRPr="009C54EA" w14:paraId="48E557ED" w14:textId="77777777" w:rsidTr="008D28A4">
        <w:trPr>
          <w:trHeight w:val="193"/>
        </w:trPr>
        <w:tc>
          <w:tcPr>
            <w:tcW w:w="285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15992F38" w14:textId="77777777" w:rsidR="008D4883" w:rsidRPr="008D28A4" w:rsidRDefault="008D4883" w:rsidP="00DB094C">
            <w:pPr>
              <w:tabs>
                <w:tab w:val="left" w:pos="851"/>
              </w:tabs>
              <w:rPr>
                <w:rFonts w:eastAsiaTheme="minorHAnsi"/>
                <w:color w:val="000000" w:themeColor="text1"/>
                <w:lang w:val="uk-UA"/>
              </w:rPr>
            </w:pPr>
            <w:r w:rsidRPr="008D28A4">
              <w:rPr>
                <w:rFonts w:eastAsiaTheme="minorHAnsi"/>
                <w:color w:val="000000" w:themeColor="text1"/>
                <w:lang w:val="uk-UA"/>
              </w:rPr>
              <w:t>Гарантійне обслуговування</w:t>
            </w:r>
          </w:p>
        </w:tc>
        <w:tc>
          <w:tcPr>
            <w:tcW w:w="69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0B53756" w14:textId="77777777" w:rsidR="008D4883" w:rsidRPr="008D28A4" w:rsidRDefault="008D4883" w:rsidP="00DB094C">
            <w:pPr>
              <w:tabs>
                <w:tab w:val="left" w:pos="851"/>
              </w:tabs>
              <w:jc w:val="center"/>
              <w:rPr>
                <w:rFonts w:eastAsiaTheme="minorHAnsi"/>
                <w:color w:val="000000" w:themeColor="text1"/>
                <w:lang w:val="uk-UA"/>
              </w:rPr>
            </w:pPr>
            <w:r w:rsidRPr="008D28A4">
              <w:rPr>
                <w:rFonts w:eastAsiaTheme="minorHAnsi"/>
                <w:color w:val="000000" w:themeColor="text1"/>
                <w:lang w:val="uk-UA"/>
              </w:rPr>
              <w:t>9</w:t>
            </w:r>
          </w:p>
        </w:tc>
        <w:tc>
          <w:tcPr>
            <w:tcW w:w="85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18A1DE" w14:textId="77777777" w:rsidR="008D4883" w:rsidRPr="008D28A4" w:rsidRDefault="008D4883" w:rsidP="00DB094C">
            <w:pPr>
              <w:tabs>
                <w:tab w:val="left" w:pos="851"/>
              </w:tabs>
              <w:jc w:val="center"/>
              <w:rPr>
                <w:rFonts w:eastAsiaTheme="minorHAnsi"/>
                <w:color w:val="000000" w:themeColor="text1"/>
                <w:lang w:val="uk-UA"/>
              </w:rPr>
            </w:pPr>
            <w:r w:rsidRPr="008D28A4">
              <w:rPr>
                <w:rFonts w:eastAsiaTheme="minorHAnsi"/>
                <w:color w:val="000000" w:themeColor="text1"/>
                <w:lang w:val="uk-UA"/>
              </w:rPr>
              <w:t>8,3</w:t>
            </w:r>
          </w:p>
        </w:tc>
        <w:tc>
          <w:tcPr>
            <w:tcW w:w="71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30685A5" w14:textId="77777777" w:rsidR="008D4883" w:rsidRPr="008D28A4" w:rsidRDefault="008D4883" w:rsidP="00DB094C">
            <w:pPr>
              <w:tabs>
                <w:tab w:val="left" w:pos="851"/>
              </w:tabs>
              <w:jc w:val="center"/>
              <w:rPr>
                <w:rFonts w:eastAsiaTheme="minorHAnsi"/>
                <w:color w:val="000000" w:themeColor="text1"/>
                <w:lang w:val="uk-UA"/>
              </w:rPr>
            </w:pPr>
            <w:r w:rsidRPr="008D28A4">
              <w:rPr>
                <w:rFonts w:eastAsiaTheme="minorHAnsi"/>
                <w:color w:val="000000" w:themeColor="text1"/>
                <w:lang w:val="uk-UA"/>
              </w:rPr>
              <w:t>9</w:t>
            </w:r>
          </w:p>
        </w:tc>
        <w:tc>
          <w:tcPr>
            <w:tcW w:w="107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41F1C8" w14:textId="77777777" w:rsidR="008D4883" w:rsidRPr="008D28A4" w:rsidRDefault="008D4883" w:rsidP="00DB094C">
            <w:pPr>
              <w:tabs>
                <w:tab w:val="left" w:pos="851"/>
              </w:tabs>
              <w:jc w:val="center"/>
              <w:rPr>
                <w:rFonts w:eastAsiaTheme="minorHAnsi"/>
                <w:color w:val="000000" w:themeColor="text1"/>
                <w:lang w:val="uk-UA"/>
              </w:rPr>
            </w:pPr>
            <w:r w:rsidRPr="008D28A4">
              <w:rPr>
                <w:rFonts w:eastAsiaTheme="minorHAnsi"/>
                <w:color w:val="000000" w:themeColor="text1"/>
                <w:lang w:val="uk-UA"/>
              </w:rPr>
              <w:t>7,5</w:t>
            </w:r>
          </w:p>
        </w:tc>
      </w:tr>
      <w:tr w:rsidR="008D4883" w:rsidRPr="009C54EA" w14:paraId="226683A2" w14:textId="77777777" w:rsidTr="008D28A4">
        <w:trPr>
          <w:trHeight w:val="134"/>
        </w:trPr>
        <w:tc>
          <w:tcPr>
            <w:tcW w:w="6190" w:type="dxa"/>
            <w:gridSpan w:val="5"/>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216B09DF" w14:textId="77777777" w:rsidR="008D4883" w:rsidRPr="008D28A4" w:rsidRDefault="008D4883" w:rsidP="00DB094C">
            <w:pPr>
              <w:tabs>
                <w:tab w:val="left" w:pos="851"/>
              </w:tabs>
              <w:jc w:val="center"/>
              <w:rPr>
                <w:rFonts w:eastAsiaTheme="minorHAnsi"/>
                <w:color w:val="000000" w:themeColor="text1"/>
                <w:lang w:val="uk-UA"/>
              </w:rPr>
            </w:pPr>
            <w:r w:rsidRPr="008D28A4">
              <w:rPr>
                <w:rFonts w:eastAsiaTheme="minorHAnsi"/>
                <w:color w:val="000000" w:themeColor="text1"/>
                <w:lang w:val="uk-UA"/>
              </w:rPr>
              <w:t>Економічні параметри</w:t>
            </w:r>
          </w:p>
        </w:tc>
      </w:tr>
      <w:tr w:rsidR="008D4883" w:rsidRPr="009C54EA" w14:paraId="465F51B7" w14:textId="77777777" w:rsidTr="008D28A4">
        <w:trPr>
          <w:trHeight w:val="212"/>
        </w:trPr>
        <w:tc>
          <w:tcPr>
            <w:tcW w:w="285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51D4AC9A" w14:textId="77777777" w:rsidR="008D4883" w:rsidRPr="008D28A4" w:rsidRDefault="008D4883" w:rsidP="00DB094C">
            <w:pPr>
              <w:tabs>
                <w:tab w:val="left" w:pos="851"/>
              </w:tabs>
              <w:rPr>
                <w:rFonts w:eastAsiaTheme="minorHAnsi"/>
                <w:color w:val="000000" w:themeColor="text1"/>
                <w:lang w:val="uk-UA"/>
              </w:rPr>
            </w:pPr>
            <w:r w:rsidRPr="008D28A4">
              <w:rPr>
                <w:rFonts w:eastAsiaTheme="minorHAnsi"/>
                <w:color w:val="000000" w:themeColor="text1"/>
                <w:lang w:val="uk-UA"/>
              </w:rPr>
              <w:t>Цінова пропозиція</w:t>
            </w:r>
          </w:p>
        </w:tc>
        <w:tc>
          <w:tcPr>
            <w:tcW w:w="69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EE661C" w14:textId="77777777" w:rsidR="008D4883" w:rsidRPr="008D28A4" w:rsidRDefault="008D4883" w:rsidP="00DB094C">
            <w:pPr>
              <w:tabs>
                <w:tab w:val="left" w:pos="851"/>
              </w:tabs>
              <w:jc w:val="center"/>
              <w:rPr>
                <w:rFonts w:eastAsiaTheme="minorHAnsi"/>
                <w:color w:val="000000" w:themeColor="text1"/>
                <w:lang w:val="uk-UA"/>
              </w:rPr>
            </w:pPr>
            <w:r w:rsidRPr="008D28A4">
              <w:rPr>
                <w:rFonts w:eastAsiaTheme="minorHAnsi"/>
                <w:color w:val="000000" w:themeColor="text1"/>
                <w:lang w:val="uk-UA"/>
              </w:rPr>
              <w:t>7</w:t>
            </w:r>
          </w:p>
        </w:tc>
        <w:tc>
          <w:tcPr>
            <w:tcW w:w="85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D03C07" w14:textId="77777777" w:rsidR="008D4883" w:rsidRPr="008D28A4" w:rsidRDefault="008D4883" w:rsidP="00DB094C">
            <w:pPr>
              <w:tabs>
                <w:tab w:val="left" w:pos="851"/>
              </w:tabs>
              <w:jc w:val="center"/>
              <w:rPr>
                <w:rFonts w:eastAsiaTheme="minorHAnsi"/>
                <w:color w:val="000000" w:themeColor="text1"/>
                <w:lang w:val="uk-UA"/>
              </w:rPr>
            </w:pPr>
            <w:r w:rsidRPr="008D28A4">
              <w:rPr>
                <w:rFonts w:eastAsiaTheme="minorHAnsi"/>
                <w:color w:val="000000" w:themeColor="text1"/>
                <w:lang w:val="uk-UA"/>
              </w:rPr>
              <w:t>8,1</w:t>
            </w:r>
          </w:p>
        </w:tc>
        <w:tc>
          <w:tcPr>
            <w:tcW w:w="71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9BBC0C" w14:textId="77777777" w:rsidR="008D4883" w:rsidRPr="008D28A4" w:rsidRDefault="008D4883" w:rsidP="00DB094C">
            <w:pPr>
              <w:tabs>
                <w:tab w:val="left" w:pos="851"/>
              </w:tabs>
              <w:jc w:val="center"/>
              <w:rPr>
                <w:rFonts w:eastAsiaTheme="minorHAnsi"/>
                <w:color w:val="000000" w:themeColor="text1"/>
                <w:lang w:val="uk-UA"/>
              </w:rPr>
            </w:pPr>
            <w:r w:rsidRPr="008D28A4">
              <w:rPr>
                <w:rFonts w:eastAsiaTheme="minorHAnsi"/>
                <w:color w:val="000000" w:themeColor="text1"/>
                <w:lang w:val="uk-UA"/>
              </w:rPr>
              <w:t>8</w:t>
            </w:r>
          </w:p>
        </w:tc>
        <w:tc>
          <w:tcPr>
            <w:tcW w:w="107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689FA98" w14:textId="77777777" w:rsidR="008D4883" w:rsidRPr="008D28A4" w:rsidRDefault="008D4883" w:rsidP="00DB094C">
            <w:pPr>
              <w:tabs>
                <w:tab w:val="left" w:pos="851"/>
              </w:tabs>
              <w:jc w:val="center"/>
              <w:rPr>
                <w:rFonts w:eastAsiaTheme="minorHAnsi"/>
                <w:color w:val="000000" w:themeColor="text1"/>
                <w:lang w:val="uk-UA"/>
              </w:rPr>
            </w:pPr>
            <w:r w:rsidRPr="008D28A4">
              <w:rPr>
                <w:rFonts w:eastAsiaTheme="minorHAnsi"/>
                <w:color w:val="000000" w:themeColor="text1"/>
                <w:lang w:val="uk-UA"/>
              </w:rPr>
              <w:t>10,0</w:t>
            </w:r>
          </w:p>
        </w:tc>
      </w:tr>
      <w:tr w:rsidR="008D4883" w:rsidRPr="009C54EA" w14:paraId="6213AC29" w14:textId="77777777" w:rsidTr="008D28A4">
        <w:trPr>
          <w:trHeight w:val="215"/>
        </w:trPr>
        <w:tc>
          <w:tcPr>
            <w:tcW w:w="285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51CEB1AC" w14:textId="77777777" w:rsidR="008D4883" w:rsidRPr="008D28A4" w:rsidRDefault="008D4883" w:rsidP="00DB094C">
            <w:pPr>
              <w:tabs>
                <w:tab w:val="left" w:pos="851"/>
              </w:tabs>
              <w:rPr>
                <w:rFonts w:eastAsiaTheme="minorHAnsi"/>
                <w:color w:val="000000" w:themeColor="text1"/>
                <w:lang w:val="uk-UA"/>
              </w:rPr>
            </w:pPr>
            <w:r w:rsidRPr="008D28A4">
              <w:rPr>
                <w:rFonts w:eastAsiaTheme="minorHAnsi"/>
                <w:color w:val="000000" w:themeColor="text1"/>
                <w:lang w:val="uk-UA"/>
              </w:rPr>
              <w:t>Витрати на ремонт</w:t>
            </w:r>
          </w:p>
        </w:tc>
        <w:tc>
          <w:tcPr>
            <w:tcW w:w="69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182E54F" w14:textId="77777777" w:rsidR="008D4883" w:rsidRPr="008D28A4" w:rsidRDefault="008D4883" w:rsidP="00DB094C">
            <w:pPr>
              <w:tabs>
                <w:tab w:val="left" w:pos="851"/>
              </w:tabs>
              <w:jc w:val="center"/>
              <w:rPr>
                <w:rFonts w:eastAsiaTheme="minorHAnsi"/>
                <w:color w:val="000000" w:themeColor="text1"/>
                <w:lang w:val="uk-UA"/>
              </w:rPr>
            </w:pPr>
            <w:r w:rsidRPr="008D28A4">
              <w:rPr>
                <w:rFonts w:eastAsiaTheme="minorHAnsi"/>
                <w:color w:val="000000" w:themeColor="text1"/>
                <w:lang w:val="uk-UA"/>
              </w:rPr>
              <w:t>7</w:t>
            </w:r>
          </w:p>
        </w:tc>
        <w:tc>
          <w:tcPr>
            <w:tcW w:w="85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5A3C8AA" w14:textId="77777777" w:rsidR="008D4883" w:rsidRPr="008D28A4" w:rsidRDefault="008D4883" w:rsidP="00DB094C">
            <w:pPr>
              <w:tabs>
                <w:tab w:val="left" w:pos="851"/>
              </w:tabs>
              <w:jc w:val="center"/>
              <w:rPr>
                <w:rFonts w:eastAsiaTheme="minorHAnsi"/>
                <w:color w:val="000000" w:themeColor="text1"/>
                <w:lang w:val="uk-UA"/>
              </w:rPr>
            </w:pPr>
            <w:r w:rsidRPr="008D28A4">
              <w:rPr>
                <w:rFonts w:eastAsiaTheme="minorHAnsi"/>
                <w:color w:val="000000" w:themeColor="text1"/>
                <w:lang w:val="uk-UA"/>
              </w:rPr>
              <w:t>6,7</w:t>
            </w:r>
          </w:p>
        </w:tc>
        <w:tc>
          <w:tcPr>
            <w:tcW w:w="71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755E7BE" w14:textId="77777777" w:rsidR="008D4883" w:rsidRPr="008D28A4" w:rsidRDefault="008D4883" w:rsidP="00DB094C">
            <w:pPr>
              <w:tabs>
                <w:tab w:val="left" w:pos="851"/>
              </w:tabs>
              <w:jc w:val="center"/>
              <w:rPr>
                <w:rFonts w:eastAsiaTheme="minorHAnsi"/>
                <w:color w:val="000000" w:themeColor="text1"/>
                <w:lang w:val="uk-UA"/>
              </w:rPr>
            </w:pPr>
            <w:r w:rsidRPr="008D28A4">
              <w:rPr>
                <w:rFonts w:eastAsiaTheme="minorHAnsi"/>
                <w:color w:val="000000" w:themeColor="text1"/>
                <w:lang w:val="uk-UA"/>
              </w:rPr>
              <w:t>7</w:t>
            </w:r>
          </w:p>
        </w:tc>
        <w:tc>
          <w:tcPr>
            <w:tcW w:w="107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A83C07" w14:textId="77777777" w:rsidR="008D4883" w:rsidRPr="008D28A4" w:rsidRDefault="008D4883" w:rsidP="00DB094C">
            <w:pPr>
              <w:tabs>
                <w:tab w:val="left" w:pos="851"/>
              </w:tabs>
              <w:jc w:val="center"/>
              <w:rPr>
                <w:rFonts w:eastAsiaTheme="minorHAnsi"/>
                <w:color w:val="000000" w:themeColor="text1"/>
                <w:lang w:val="uk-UA"/>
              </w:rPr>
            </w:pPr>
            <w:r w:rsidRPr="008D28A4">
              <w:rPr>
                <w:rFonts w:eastAsiaTheme="minorHAnsi"/>
                <w:color w:val="000000" w:themeColor="text1"/>
                <w:lang w:val="uk-UA"/>
              </w:rPr>
              <w:t>6,9</w:t>
            </w:r>
          </w:p>
        </w:tc>
      </w:tr>
      <w:tr w:rsidR="008D4883" w:rsidRPr="009C54EA" w14:paraId="1DDEC700" w14:textId="77777777" w:rsidTr="008D28A4">
        <w:trPr>
          <w:trHeight w:val="145"/>
        </w:trPr>
        <w:tc>
          <w:tcPr>
            <w:tcW w:w="285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27C09602" w14:textId="77777777" w:rsidR="008D4883" w:rsidRPr="008D28A4" w:rsidRDefault="008D4883" w:rsidP="00DB094C">
            <w:pPr>
              <w:tabs>
                <w:tab w:val="left" w:pos="851"/>
              </w:tabs>
              <w:rPr>
                <w:rFonts w:eastAsiaTheme="minorHAnsi"/>
                <w:color w:val="000000" w:themeColor="text1"/>
                <w:lang w:val="uk-UA"/>
              </w:rPr>
            </w:pPr>
            <w:r w:rsidRPr="008D28A4">
              <w:rPr>
                <w:rFonts w:eastAsiaTheme="minorHAnsi"/>
                <w:color w:val="000000" w:themeColor="text1"/>
                <w:lang w:val="uk-UA"/>
              </w:rPr>
              <w:t>Експлуатаційні витрати</w:t>
            </w:r>
          </w:p>
        </w:tc>
        <w:tc>
          <w:tcPr>
            <w:tcW w:w="69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47A0E5" w14:textId="77777777" w:rsidR="008D4883" w:rsidRPr="008D28A4" w:rsidRDefault="008D4883" w:rsidP="00DB094C">
            <w:pPr>
              <w:tabs>
                <w:tab w:val="left" w:pos="851"/>
              </w:tabs>
              <w:jc w:val="center"/>
              <w:rPr>
                <w:rFonts w:eastAsiaTheme="minorHAnsi"/>
                <w:color w:val="000000" w:themeColor="text1"/>
                <w:lang w:val="uk-UA"/>
              </w:rPr>
            </w:pPr>
            <w:r w:rsidRPr="008D28A4">
              <w:rPr>
                <w:rFonts w:eastAsiaTheme="minorHAnsi"/>
                <w:color w:val="000000" w:themeColor="text1"/>
                <w:lang w:val="uk-UA"/>
              </w:rPr>
              <w:t>6</w:t>
            </w:r>
          </w:p>
        </w:tc>
        <w:tc>
          <w:tcPr>
            <w:tcW w:w="85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0F446B0" w14:textId="77777777" w:rsidR="008D4883" w:rsidRPr="008D28A4" w:rsidRDefault="008D4883" w:rsidP="00DB094C">
            <w:pPr>
              <w:tabs>
                <w:tab w:val="left" w:pos="851"/>
              </w:tabs>
              <w:jc w:val="center"/>
              <w:rPr>
                <w:rFonts w:eastAsiaTheme="minorHAnsi"/>
                <w:color w:val="000000" w:themeColor="text1"/>
                <w:lang w:val="uk-UA"/>
              </w:rPr>
            </w:pPr>
            <w:r w:rsidRPr="008D28A4">
              <w:rPr>
                <w:rFonts w:eastAsiaTheme="minorHAnsi"/>
                <w:color w:val="000000" w:themeColor="text1"/>
                <w:lang w:val="uk-UA"/>
              </w:rPr>
              <w:t>6,1</w:t>
            </w:r>
          </w:p>
        </w:tc>
        <w:tc>
          <w:tcPr>
            <w:tcW w:w="71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488B15" w14:textId="77777777" w:rsidR="008D4883" w:rsidRPr="008D28A4" w:rsidRDefault="008D4883" w:rsidP="00DB094C">
            <w:pPr>
              <w:tabs>
                <w:tab w:val="left" w:pos="851"/>
              </w:tabs>
              <w:jc w:val="center"/>
              <w:rPr>
                <w:rFonts w:eastAsiaTheme="minorHAnsi"/>
                <w:color w:val="000000" w:themeColor="text1"/>
                <w:lang w:val="uk-UA"/>
              </w:rPr>
            </w:pPr>
            <w:r w:rsidRPr="008D28A4">
              <w:rPr>
                <w:rFonts w:eastAsiaTheme="minorHAnsi"/>
                <w:color w:val="000000" w:themeColor="text1"/>
                <w:lang w:val="uk-UA"/>
              </w:rPr>
              <w:t>8</w:t>
            </w:r>
          </w:p>
        </w:tc>
        <w:tc>
          <w:tcPr>
            <w:tcW w:w="107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0C607F" w14:textId="77777777" w:rsidR="008D4883" w:rsidRPr="008D28A4" w:rsidRDefault="008D4883" w:rsidP="00DB094C">
            <w:pPr>
              <w:tabs>
                <w:tab w:val="left" w:pos="851"/>
              </w:tabs>
              <w:jc w:val="center"/>
              <w:rPr>
                <w:rFonts w:eastAsiaTheme="minorHAnsi"/>
                <w:color w:val="000000" w:themeColor="text1"/>
                <w:lang w:val="uk-UA"/>
              </w:rPr>
            </w:pPr>
            <w:r w:rsidRPr="008D28A4">
              <w:rPr>
                <w:rFonts w:eastAsiaTheme="minorHAnsi"/>
                <w:color w:val="000000" w:themeColor="text1"/>
                <w:lang w:val="uk-UA"/>
              </w:rPr>
              <w:t>6,3</w:t>
            </w:r>
          </w:p>
        </w:tc>
      </w:tr>
      <w:tr w:rsidR="008D4883" w:rsidRPr="009C54EA" w14:paraId="497F6402" w14:textId="77777777" w:rsidTr="008D28A4">
        <w:trPr>
          <w:trHeight w:val="224"/>
        </w:trPr>
        <w:tc>
          <w:tcPr>
            <w:tcW w:w="285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0684FCD5" w14:textId="77777777" w:rsidR="008D4883" w:rsidRPr="008D28A4" w:rsidRDefault="008D4883" w:rsidP="00DB094C">
            <w:pPr>
              <w:tabs>
                <w:tab w:val="left" w:pos="851"/>
              </w:tabs>
              <w:rPr>
                <w:rFonts w:eastAsiaTheme="minorHAnsi"/>
                <w:color w:val="000000" w:themeColor="text1"/>
                <w:lang w:val="uk-UA"/>
              </w:rPr>
            </w:pPr>
            <w:r w:rsidRPr="008D28A4">
              <w:rPr>
                <w:rFonts w:eastAsiaTheme="minorHAnsi"/>
                <w:color w:val="000000" w:themeColor="text1"/>
                <w:lang w:val="uk-UA"/>
              </w:rPr>
              <w:t>Непередбачувані витрати</w:t>
            </w:r>
          </w:p>
        </w:tc>
        <w:tc>
          <w:tcPr>
            <w:tcW w:w="69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6E422D7" w14:textId="77777777" w:rsidR="008D4883" w:rsidRPr="008D28A4" w:rsidRDefault="008D4883" w:rsidP="00DB094C">
            <w:pPr>
              <w:tabs>
                <w:tab w:val="left" w:pos="851"/>
              </w:tabs>
              <w:jc w:val="center"/>
              <w:rPr>
                <w:rFonts w:eastAsiaTheme="minorHAnsi"/>
                <w:color w:val="000000" w:themeColor="text1"/>
                <w:lang w:val="uk-UA"/>
              </w:rPr>
            </w:pPr>
            <w:r w:rsidRPr="008D28A4">
              <w:rPr>
                <w:rFonts w:eastAsiaTheme="minorHAnsi"/>
                <w:color w:val="000000" w:themeColor="text1"/>
                <w:lang w:val="uk-UA"/>
              </w:rPr>
              <w:t>4</w:t>
            </w:r>
          </w:p>
        </w:tc>
        <w:tc>
          <w:tcPr>
            <w:tcW w:w="85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195311" w14:textId="77777777" w:rsidR="008D4883" w:rsidRPr="008D28A4" w:rsidRDefault="008D4883" w:rsidP="00DB094C">
            <w:pPr>
              <w:tabs>
                <w:tab w:val="left" w:pos="851"/>
              </w:tabs>
              <w:jc w:val="center"/>
              <w:rPr>
                <w:rFonts w:eastAsiaTheme="minorHAnsi"/>
                <w:color w:val="000000" w:themeColor="text1"/>
                <w:lang w:val="uk-UA"/>
              </w:rPr>
            </w:pPr>
            <w:r w:rsidRPr="008D28A4">
              <w:rPr>
                <w:rFonts w:eastAsiaTheme="minorHAnsi"/>
                <w:color w:val="000000" w:themeColor="text1"/>
                <w:lang w:val="uk-UA"/>
              </w:rPr>
              <w:t>3,7</w:t>
            </w:r>
          </w:p>
        </w:tc>
        <w:tc>
          <w:tcPr>
            <w:tcW w:w="71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B949F87" w14:textId="77777777" w:rsidR="008D4883" w:rsidRPr="008D28A4" w:rsidRDefault="008D4883" w:rsidP="00DB094C">
            <w:pPr>
              <w:tabs>
                <w:tab w:val="left" w:pos="851"/>
              </w:tabs>
              <w:jc w:val="center"/>
              <w:rPr>
                <w:rFonts w:eastAsiaTheme="minorHAnsi"/>
                <w:color w:val="000000" w:themeColor="text1"/>
                <w:lang w:val="uk-UA"/>
              </w:rPr>
            </w:pPr>
            <w:r w:rsidRPr="008D28A4">
              <w:rPr>
                <w:rFonts w:eastAsiaTheme="minorHAnsi"/>
                <w:color w:val="000000" w:themeColor="text1"/>
                <w:lang w:val="uk-UA"/>
              </w:rPr>
              <w:t>4</w:t>
            </w:r>
          </w:p>
        </w:tc>
        <w:tc>
          <w:tcPr>
            <w:tcW w:w="107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FB8A42E" w14:textId="77777777" w:rsidR="008D4883" w:rsidRPr="008D28A4" w:rsidRDefault="008D4883" w:rsidP="00DB094C">
            <w:pPr>
              <w:tabs>
                <w:tab w:val="left" w:pos="851"/>
              </w:tabs>
              <w:jc w:val="center"/>
              <w:rPr>
                <w:rFonts w:eastAsiaTheme="minorHAnsi"/>
                <w:color w:val="000000" w:themeColor="text1"/>
                <w:lang w:val="uk-UA"/>
              </w:rPr>
            </w:pPr>
            <w:r w:rsidRPr="008D28A4">
              <w:rPr>
                <w:rFonts w:eastAsiaTheme="minorHAnsi"/>
                <w:color w:val="000000" w:themeColor="text1"/>
                <w:lang w:val="uk-UA"/>
              </w:rPr>
              <w:t>3,2</w:t>
            </w:r>
          </w:p>
        </w:tc>
      </w:tr>
    </w:tbl>
    <w:p w14:paraId="4107D71B" w14:textId="77777777" w:rsidR="008D4883" w:rsidRPr="009C54EA" w:rsidRDefault="008D4883" w:rsidP="008D28A4">
      <w:pPr>
        <w:tabs>
          <w:tab w:val="left" w:pos="851"/>
        </w:tabs>
        <w:ind w:firstLine="284"/>
        <w:jc w:val="both"/>
        <w:rPr>
          <w:color w:val="000000" w:themeColor="text1"/>
          <w:lang w:val="uk-UA"/>
        </w:rPr>
      </w:pPr>
      <w:r w:rsidRPr="009C54EA">
        <w:rPr>
          <w:color w:val="000000" w:themeColor="text1"/>
          <w:lang w:val="uk-UA"/>
        </w:rPr>
        <w:t>Оціночне значення параметрів представлено у балах. Розрахунок вівся відносно максимальної кількості балів – 10.</w:t>
      </w:r>
    </w:p>
    <w:p w14:paraId="6DC54894" w14:textId="4DB6DDA0" w:rsidR="00F6634B" w:rsidRPr="00F6634B" w:rsidRDefault="00CA5F3A" w:rsidP="00557594">
      <w:pPr>
        <w:shd w:val="clear" w:color="auto" w:fill="FFFFFF"/>
        <w:tabs>
          <w:tab w:val="left" w:pos="709"/>
          <w:tab w:val="left" w:pos="1134"/>
        </w:tabs>
        <w:ind w:firstLine="284"/>
        <w:jc w:val="both"/>
        <w:rPr>
          <w:lang w:val="ru-UA"/>
        </w:rPr>
      </w:pPr>
      <w:r w:rsidRPr="00CA5F3A">
        <w:rPr>
          <w:b/>
          <w:bCs/>
          <w:i/>
          <w:iCs/>
          <w:lang w:val="uk-UA"/>
        </w:rPr>
        <w:t>20.</w:t>
      </w:r>
      <w:r>
        <w:rPr>
          <w:lang w:val="uk-UA"/>
        </w:rPr>
        <w:t xml:space="preserve"> </w:t>
      </w:r>
      <w:r w:rsidRPr="00CA5F3A">
        <w:rPr>
          <w:lang w:val="ru-UA"/>
        </w:rPr>
        <w:t xml:space="preserve">Розрахувати фонд оплати праці основних робітників та їх середню заробітну плату за даними: трудомісткіст виробничої програми – 180 тис. </w:t>
      </w:r>
      <w:r w:rsidRPr="00CA5F3A">
        <w:t>Н</w:t>
      </w:r>
      <w:r w:rsidRPr="00CA5F3A">
        <w:rPr>
          <w:lang w:val="ru-UA"/>
        </w:rPr>
        <w:t xml:space="preserve">ормо-годин, премії за виконання виробничих завдань – 30%, доплати </w:t>
      </w:r>
      <w:proofErr w:type="gramStart"/>
      <w:r>
        <w:rPr>
          <w:lang w:val="uk-UA"/>
        </w:rPr>
        <w:t>за роботу</w:t>
      </w:r>
      <w:proofErr w:type="gramEnd"/>
      <w:r>
        <w:rPr>
          <w:lang w:val="uk-UA"/>
        </w:rPr>
        <w:t xml:space="preserve"> </w:t>
      </w:r>
      <w:r w:rsidRPr="00CA5F3A">
        <w:rPr>
          <w:lang w:val="ru-UA"/>
        </w:rPr>
        <w:t>в нічний час – 0,2 тарифонду заробітної плати за 1 год. Роботи (працюють 2 години), доплат бригадирам- 0,21% до нормативної заробітної плати з премією, доплати за скорочений робочий день і за перви в роботі –1% до нормативної заробітної плати з премією. Середньогодинна тарифна ставка 75, 92 грн.</w:t>
      </w:r>
    </w:p>
    <w:p w14:paraId="6AFBBE48" w14:textId="15F43ED4" w:rsidR="00557594" w:rsidRDefault="00557594" w:rsidP="00557594">
      <w:pPr>
        <w:widowControl/>
        <w:shd w:val="clear" w:color="auto" w:fill="FFFFFF"/>
        <w:tabs>
          <w:tab w:val="left" w:pos="709"/>
          <w:tab w:val="left" w:pos="1134"/>
        </w:tabs>
        <w:ind w:firstLine="284"/>
        <w:jc w:val="both"/>
        <w:rPr>
          <w:lang w:val="ru-UA"/>
        </w:rPr>
      </w:pPr>
      <w:r w:rsidRPr="00557594">
        <w:rPr>
          <w:b/>
          <w:bCs/>
          <w:i/>
          <w:iCs/>
          <w:lang w:val="uk-UA"/>
        </w:rPr>
        <w:t>21.</w:t>
      </w:r>
      <w:r>
        <w:rPr>
          <w:lang w:val="uk-UA"/>
        </w:rPr>
        <w:t xml:space="preserve"> </w:t>
      </w:r>
      <w:r w:rsidRPr="00557594">
        <w:rPr>
          <w:lang w:val="ru-UA"/>
        </w:rPr>
        <w:t>Собівартість продукції складає 160 тис. грн., а вартість матеріалів – 120 тис. грн. Розрахувати коефіцієнт незавершеного виробництва.</w:t>
      </w:r>
    </w:p>
    <w:p w14:paraId="6C16D433" w14:textId="3304CF97" w:rsidR="00A86396" w:rsidRPr="00A86396" w:rsidRDefault="00A86396" w:rsidP="00A86396">
      <w:pPr>
        <w:widowControl/>
        <w:shd w:val="clear" w:color="auto" w:fill="FFFFFF"/>
        <w:tabs>
          <w:tab w:val="left" w:pos="709"/>
          <w:tab w:val="left" w:pos="1134"/>
        </w:tabs>
        <w:ind w:firstLine="284"/>
        <w:jc w:val="both"/>
        <w:rPr>
          <w:lang w:val="ru-UA"/>
        </w:rPr>
      </w:pPr>
      <w:r w:rsidRPr="00A86396">
        <w:rPr>
          <w:b/>
          <w:bCs/>
          <w:i/>
          <w:iCs/>
          <w:lang w:val="uk-UA"/>
        </w:rPr>
        <w:t>22.</w:t>
      </w:r>
      <w:r>
        <w:rPr>
          <w:lang w:val="uk-UA"/>
        </w:rPr>
        <w:t xml:space="preserve"> </w:t>
      </w:r>
      <w:r w:rsidRPr="00A86396">
        <w:rPr>
          <w:lang w:val="uk-UA"/>
        </w:rPr>
        <w:t>Корисна площа складальної дільниці становить 200 м2, виріб займає прощу 3,5 м2, робоча зона становить 30% його площі. Тривалість виробничого циклу складання виробу -12 змін. Підприємство працює в 2 зміни, дійсний фонд робочого часу 250 днів.</w:t>
      </w:r>
      <w:r>
        <w:rPr>
          <w:lang w:val="uk-UA"/>
        </w:rPr>
        <w:t xml:space="preserve"> </w:t>
      </w:r>
      <w:r w:rsidRPr="00A86396">
        <w:rPr>
          <w:lang w:val="uk-UA"/>
        </w:rPr>
        <w:t>Визначити виробничу потужність складальної дільниці</w:t>
      </w:r>
      <w:r>
        <w:rPr>
          <w:lang w:val="uk-UA"/>
        </w:rPr>
        <w:t>.</w:t>
      </w:r>
    </w:p>
    <w:p w14:paraId="48861BF6" w14:textId="77777777" w:rsidR="00A86396" w:rsidRDefault="00A86396" w:rsidP="00A86396">
      <w:pPr>
        <w:widowControl/>
        <w:shd w:val="clear" w:color="auto" w:fill="FFFFFF"/>
        <w:tabs>
          <w:tab w:val="left" w:pos="709"/>
          <w:tab w:val="left" w:pos="1134"/>
        </w:tabs>
        <w:ind w:firstLine="284"/>
        <w:jc w:val="both"/>
        <w:rPr>
          <w:lang w:val="uk-UA"/>
        </w:rPr>
      </w:pPr>
      <w:r w:rsidRPr="00A86396">
        <w:rPr>
          <w:b/>
          <w:bCs/>
          <w:i/>
          <w:iCs/>
          <w:lang w:val="uk-UA"/>
        </w:rPr>
        <w:lastRenderedPageBreak/>
        <w:t>23.</w:t>
      </w:r>
      <w:r>
        <w:rPr>
          <w:lang w:val="uk-UA"/>
        </w:rPr>
        <w:t xml:space="preserve"> </w:t>
      </w:r>
      <w:r w:rsidRPr="00A86396">
        <w:rPr>
          <w:lang w:val="uk-UA"/>
        </w:rPr>
        <w:t>На плановий період підприємством укладено договори на поставку металу в обсязі 8 тон, а середня вага виробу 0,85 кг. Коефіцієнт використання металу 0,72. 30% відходів металу можуть повторно використовуватися у виробництві. На плановий період підприємство має доставити споживачам 7500 шт. виробів.</w:t>
      </w:r>
      <w:r>
        <w:rPr>
          <w:lang w:val="uk-UA"/>
        </w:rPr>
        <w:t xml:space="preserve"> </w:t>
      </w:r>
      <w:r w:rsidRPr="00A86396">
        <w:rPr>
          <w:lang w:val="uk-UA"/>
        </w:rPr>
        <w:t>Обґрунтувати виробничу програму підприємства з точки зору її забезпеченості металом.</w:t>
      </w:r>
    </w:p>
    <w:p w14:paraId="66124467" w14:textId="4748F431" w:rsidR="00A86396" w:rsidRPr="00A86396" w:rsidRDefault="00A86396" w:rsidP="00A86396">
      <w:pPr>
        <w:widowControl/>
        <w:shd w:val="clear" w:color="auto" w:fill="FFFFFF"/>
        <w:tabs>
          <w:tab w:val="left" w:pos="709"/>
          <w:tab w:val="left" w:pos="1134"/>
        </w:tabs>
        <w:ind w:firstLine="284"/>
        <w:jc w:val="both"/>
        <w:rPr>
          <w:lang w:val="uk-UA"/>
        </w:rPr>
      </w:pPr>
      <w:r w:rsidRPr="00A86396">
        <w:rPr>
          <w:b/>
          <w:bCs/>
          <w:i/>
          <w:iCs/>
          <w:lang w:val="uk-UA"/>
        </w:rPr>
        <w:t>24.</w:t>
      </w:r>
      <w:r>
        <w:rPr>
          <w:lang w:val="uk-UA"/>
        </w:rPr>
        <w:t xml:space="preserve"> </w:t>
      </w:r>
      <w:r w:rsidRPr="00A86396">
        <w:rPr>
          <w:lang w:val="uk-UA"/>
        </w:rPr>
        <w:t>Протягом року буде виготовлено 1000 виробів, собівартість кожного з яких 183 грн. Тривалість циклу виготовлення 9 днів, на його початку затрачається 405 грн.</w:t>
      </w:r>
      <w:r>
        <w:rPr>
          <w:lang w:val="uk-UA"/>
        </w:rPr>
        <w:t xml:space="preserve"> </w:t>
      </w:r>
      <w:r w:rsidRPr="00A86396">
        <w:rPr>
          <w:lang w:val="uk-UA"/>
        </w:rPr>
        <w:t>Обчислити норматив оборотних засобів у незавершеному виробництві.</w:t>
      </w:r>
    </w:p>
    <w:p w14:paraId="40C3166E" w14:textId="77777777" w:rsidR="009E7A0E" w:rsidRPr="009E7A0E" w:rsidRDefault="009E7A0E" w:rsidP="009E7A0E">
      <w:pPr>
        <w:shd w:val="clear" w:color="auto" w:fill="FFFFFF"/>
        <w:tabs>
          <w:tab w:val="left" w:pos="709"/>
          <w:tab w:val="left" w:pos="1134"/>
        </w:tabs>
        <w:ind w:firstLine="284"/>
        <w:jc w:val="both"/>
        <w:rPr>
          <w:lang w:val="ru-UA"/>
        </w:rPr>
      </w:pPr>
      <w:r w:rsidRPr="009E7A0E">
        <w:rPr>
          <w:b/>
          <w:bCs/>
          <w:i/>
          <w:iCs/>
          <w:lang w:val="uk-UA"/>
        </w:rPr>
        <w:t>25.</w:t>
      </w:r>
      <w:r>
        <w:rPr>
          <w:lang w:val="uk-UA"/>
        </w:rPr>
        <w:t xml:space="preserve"> </w:t>
      </w:r>
      <w:r w:rsidRPr="009E7A0E">
        <w:rPr>
          <w:lang w:val="uk-UA"/>
        </w:rPr>
        <w:t>На обробку деталей затрачалося 18 хв. Після перегляду норм часу на 1 деталь буда встановлена норма 15 хв. Обчислити, на скільки відсотків знизилась трудомісткості роботи і зросла продуктивність праці. Тривалість зміни 8 годин.</w:t>
      </w:r>
    </w:p>
    <w:p w14:paraId="6A67C842" w14:textId="26EEF748" w:rsidR="009E7A0E" w:rsidRDefault="009E7A0E" w:rsidP="009E7A0E">
      <w:pPr>
        <w:shd w:val="clear" w:color="auto" w:fill="FFFFFF"/>
        <w:tabs>
          <w:tab w:val="left" w:pos="709"/>
          <w:tab w:val="left" w:pos="1134"/>
        </w:tabs>
        <w:ind w:firstLine="284"/>
        <w:jc w:val="both"/>
        <w:rPr>
          <w:lang w:val="ru-UA"/>
        </w:rPr>
      </w:pPr>
      <w:r w:rsidRPr="009E7A0E">
        <w:rPr>
          <w:b/>
          <w:bCs/>
          <w:i/>
          <w:iCs/>
          <w:lang w:val="uk-UA"/>
        </w:rPr>
        <w:t>26.</w:t>
      </w:r>
      <w:r>
        <w:rPr>
          <w:lang w:val="uk-UA"/>
        </w:rPr>
        <w:t xml:space="preserve"> </w:t>
      </w:r>
      <w:r w:rsidRPr="009E7A0E">
        <w:rPr>
          <w:lang w:val="ru-UA"/>
        </w:rPr>
        <w:t>В базовому році підприємство виготовляло продукції на 40 млн. грн. По плану випуск продукції повинен хрости на 7%. Кількість працюючих в базовому році склала 3300 чол.., в плановому році передбачається можливе зменшення чисельності на 50 чол. Визначити запдановане зростання продуктивності праці.</w:t>
      </w:r>
    </w:p>
    <w:p w14:paraId="717F7EE9" w14:textId="103D5F56" w:rsidR="009E7A0E" w:rsidRDefault="0041488D" w:rsidP="009E7A0E">
      <w:pPr>
        <w:shd w:val="clear" w:color="auto" w:fill="FFFFFF"/>
        <w:tabs>
          <w:tab w:val="left" w:pos="709"/>
          <w:tab w:val="left" w:pos="1134"/>
        </w:tabs>
        <w:ind w:firstLine="284"/>
        <w:jc w:val="both"/>
        <w:rPr>
          <w:lang w:val="uk-UA"/>
        </w:rPr>
      </w:pPr>
      <w:r w:rsidRPr="0041488D">
        <w:rPr>
          <w:b/>
          <w:bCs/>
          <w:i/>
          <w:iCs/>
          <w:lang w:val="uk-UA"/>
        </w:rPr>
        <w:t>27.</w:t>
      </w:r>
      <w:r>
        <w:rPr>
          <w:lang w:val="uk-UA"/>
        </w:rPr>
        <w:t xml:space="preserve"> </w:t>
      </w:r>
      <w:r w:rsidRPr="0041488D">
        <w:rPr>
          <w:lang w:val="uk-UA"/>
        </w:rPr>
        <w:t>Визначити точку беззбитковості, якщо фактичний обсяг реалізації у звітному році склав 5877,6 тис. грн. Загальні змінні витрати становили 5763,3 тис. грн. , постійні витрати склали 1713,7 тис. грн.</w:t>
      </w:r>
    </w:p>
    <w:p w14:paraId="30A15F8D" w14:textId="004C3356" w:rsidR="009E7A0E" w:rsidRPr="009E7A0E" w:rsidRDefault="0041488D" w:rsidP="009E7A0E">
      <w:pPr>
        <w:shd w:val="clear" w:color="auto" w:fill="FFFFFF"/>
        <w:tabs>
          <w:tab w:val="left" w:pos="709"/>
          <w:tab w:val="left" w:pos="1134"/>
        </w:tabs>
        <w:ind w:firstLine="284"/>
        <w:jc w:val="both"/>
        <w:rPr>
          <w:b/>
          <w:bCs/>
          <w:i/>
          <w:iCs/>
          <w:lang w:val="uk-UA"/>
        </w:rPr>
      </w:pPr>
      <w:r w:rsidRPr="0041488D">
        <w:rPr>
          <w:b/>
          <w:bCs/>
          <w:i/>
          <w:iCs/>
          <w:lang w:val="uk-UA"/>
        </w:rPr>
        <w:t xml:space="preserve">28. </w:t>
      </w:r>
      <w:r w:rsidRPr="0041488D">
        <w:rPr>
          <w:lang w:val="uk-UA"/>
        </w:rPr>
        <w:t>Фактичний товарооборот торговельного підприємства за звітний період (рік) склав 1250 тис. грн. Товарні запаси на кінець звітного року були у сумі 166,7 тис. грн. Розрахувати рівень товарних запасів в днях обороту.</w:t>
      </w:r>
    </w:p>
    <w:p w14:paraId="3B7BB902" w14:textId="763919E6" w:rsidR="00A86396" w:rsidRDefault="0041488D" w:rsidP="00A86396">
      <w:pPr>
        <w:widowControl/>
        <w:shd w:val="clear" w:color="auto" w:fill="FFFFFF"/>
        <w:tabs>
          <w:tab w:val="left" w:pos="709"/>
          <w:tab w:val="left" w:pos="1134"/>
        </w:tabs>
        <w:ind w:firstLine="284"/>
        <w:jc w:val="both"/>
        <w:rPr>
          <w:lang w:val="uk-UA"/>
        </w:rPr>
      </w:pPr>
      <w:r w:rsidRPr="0041488D">
        <w:rPr>
          <w:b/>
          <w:bCs/>
          <w:i/>
          <w:iCs/>
          <w:lang w:val="uk-UA"/>
        </w:rPr>
        <w:t>29.</w:t>
      </w:r>
      <w:r>
        <w:rPr>
          <w:lang w:val="uk-UA"/>
        </w:rPr>
        <w:t xml:space="preserve"> </w:t>
      </w:r>
      <w:r w:rsidRPr="0041488D">
        <w:rPr>
          <w:lang w:val="uk-UA"/>
        </w:rPr>
        <w:t>Проаналізувати динаміку товарообороту магазину, якщо товарооборот 2022 р. склав 1650 тис. грн., приріст обсягу надходження товарів у 2023 р. дорівнює 2%, що становить 33 тис. грн., товарні запаси у 2023 р. знизились на 120 тис. грн. Інші документовані витрати товарів у 2023 р. склали 12 тис. грн.</w:t>
      </w:r>
    </w:p>
    <w:p w14:paraId="0BD3BBA6" w14:textId="77777777" w:rsidR="0041488D" w:rsidRDefault="0041488D" w:rsidP="00A86396">
      <w:pPr>
        <w:widowControl/>
        <w:shd w:val="clear" w:color="auto" w:fill="FFFFFF"/>
        <w:tabs>
          <w:tab w:val="left" w:pos="709"/>
          <w:tab w:val="left" w:pos="1134"/>
        </w:tabs>
        <w:ind w:firstLine="284"/>
        <w:jc w:val="both"/>
        <w:rPr>
          <w:lang w:val="uk-UA"/>
        </w:rPr>
      </w:pPr>
      <w:r w:rsidRPr="0041488D">
        <w:rPr>
          <w:b/>
          <w:bCs/>
          <w:i/>
          <w:iCs/>
          <w:lang w:val="uk-UA"/>
        </w:rPr>
        <w:t>30.</w:t>
      </w:r>
      <w:r>
        <w:rPr>
          <w:lang w:val="uk-UA"/>
        </w:rPr>
        <w:t xml:space="preserve"> </w:t>
      </w:r>
      <w:r w:rsidRPr="0041488D">
        <w:rPr>
          <w:lang w:val="uk-UA"/>
        </w:rPr>
        <w:t xml:space="preserve">Скласти прогноз товарообороту на наступний рік: </w:t>
      </w:r>
    </w:p>
    <w:p w14:paraId="2C54744B" w14:textId="77777777" w:rsidR="0041488D" w:rsidRDefault="0041488D" w:rsidP="00A86396">
      <w:pPr>
        <w:widowControl/>
        <w:shd w:val="clear" w:color="auto" w:fill="FFFFFF"/>
        <w:tabs>
          <w:tab w:val="left" w:pos="709"/>
          <w:tab w:val="left" w:pos="1134"/>
        </w:tabs>
        <w:ind w:firstLine="284"/>
        <w:jc w:val="both"/>
        <w:rPr>
          <w:lang w:val="uk-UA"/>
        </w:rPr>
      </w:pPr>
      <w:r w:rsidRPr="0041488D">
        <w:rPr>
          <w:lang w:val="uk-UA"/>
        </w:rPr>
        <w:t xml:space="preserve">1) для торговельного підприємства в цілому; </w:t>
      </w:r>
    </w:p>
    <w:p w14:paraId="45B7DDBC" w14:textId="77777777" w:rsidR="0041488D" w:rsidRDefault="0041488D" w:rsidP="00A86396">
      <w:pPr>
        <w:widowControl/>
        <w:shd w:val="clear" w:color="auto" w:fill="FFFFFF"/>
        <w:tabs>
          <w:tab w:val="left" w:pos="709"/>
          <w:tab w:val="left" w:pos="1134"/>
        </w:tabs>
        <w:ind w:firstLine="284"/>
        <w:jc w:val="both"/>
        <w:rPr>
          <w:lang w:val="uk-UA"/>
        </w:rPr>
      </w:pPr>
      <w:r w:rsidRPr="0041488D">
        <w:rPr>
          <w:lang w:val="uk-UA"/>
        </w:rPr>
        <w:t>2) для секції «Галантерейні вироби» на наступний рік і на І квартал.</w:t>
      </w:r>
    </w:p>
    <w:p w14:paraId="0D286248" w14:textId="77777777" w:rsidR="0041488D" w:rsidRDefault="0041488D" w:rsidP="00A86396">
      <w:pPr>
        <w:widowControl/>
        <w:shd w:val="clear" w:color="auto" w:fill="FFFFFF"/>
        <w:tabs>
          <w:tab w:val="left" w:pos="709"/>
          <w:tab w:val="left" w:pos="1134"/>
        </w:tabs>
        <w:ind w:firstLine="284"/>
        <w:jc w:val="both"/>
        <w:rPr>
          <w:lang w:val="uk-UA"/>
        </w:rPr>
      </w:pPr>
      <w:r w:rsidRPr="0041488D">
        <w:rPr>
          <w:lang w:val="uk-UA"/>
        </w:rPr>
        <w:t>Дані за звітний рік: товарооборот торговельного підприємства склав 5750 тис. грн., зокрема по секції «Галантерейні вироби» – 3450 тис. грн.</w:t>
      </w:r>
    </w:p>
    <w:p w14:paraId="319DFB49" w14:textId="77777777" w:rsidR="0041488D" w:rsidRDefault="0041488D" w:rsidP="00A86396">
      <w:pPr>
        <w:widowControl/>
        <w:shd w:val="clear" w:color="auto" w:fill="FFFFFF"/>
        <w:tabs>
          <w:tab w:val="left" w:pos="709"/>
          <w:tab w:val="left" w:pos="1134"/>
        </w:tabs>
        <w:ind w:firstLine="284"/>
        <w:jc w:val="both"/>
        <w:rPr>
          <w:lang w:val="uk-UA"/>
        </w:rPr>
      </w:pPr>
      <w:r w:rsidRPr="0041488D">
        <w:rPr>
          <w:lang w:val="uk-UA"/>
        </w:rPr>
        <w:t xml:space="preserve">Завдання на наступний рік: </w:t>
      </w:r>
    </w:p>
    <w:p w14:paraId="53D27599" w14:textId="77777777" w:rsidR="0041488D" w:rsidRDefault="0041488D" w:rsidP="00A86396">
      <w:pPr>
        <w:widowControl/>
        <w:shd w:val="clear" w:color="auto" w:fill="FFFFFF"/>
        <w:tabs>
          <w:tab w:val="left" w:pos="709"/>
          <w:tab w:val="left" w:pos="1134"/>
        </w:tabs>
        <w:ind w:firstLine="284"/>
        <w:jc w:val="both"/>
        <w:rPr>
          <w:lang w:val="uk-UA"/>
        </w:rPr>
      </w:pPr>
      <w:r w:rsidRPr="0041488D">
        <w:rPr>
          <w:lang w:val="uk-UA"/>
        </w:rPr>
        <w:lastRenderedPageBreak/>
        <w:t xml:space="preserve">а) товарооборот має зрости на 3%; </w:t>
      </w:r>
    </w:p>
    <w:p w14:paraId="43141F98" w14:textId="77777777" w:rsidR="0041488D" w:rsidRDefault="0041488D" w:rsidP="00A86396">
      <w:pPr>
        <w:widowControl/>
        <w:shd w:val="clear" w:color="auto" w:fill="FFFFFF"/>
        <w:tabs>
          <w:tab w:val="left" w:pos="709"/>
          <w:tab w:val="left" w:pos="1134"/>
        </w:tabs>
        <w:ind w:firstLine="284"/>
        <w:jc w:val="both"/>
        <w:rPr>
          <w:lang w:val="uk-UA"/>
        </w:rPr>
      </w:pPr>
      <w:r w:rsidRPr="0041488D">
        <w:rPr>
          <w:lang w:val="uk-UA"/>
        </w:rPr>
        <w:t xml:space="preserve">б) питома вага галантерейних виробів у сумі товарообороту збільшиться на 2%; </w:t>
      </w:r>
    </w:p>
    <w:p w14:paraId="26890C10" w14:textId="4BF64DD1" w:rsidR="00A86396" w:rsidRDefault="0041488D" w:rsidP="00A86396">
      <w:pPr>
        <w:widowControl/>
        <w:shd w:val="clear" w:color="auto" w:fill="FFFFFF"/>
        <w:tabs>
          <w:tab w:val="left" w:pos="709"/>
          <w:tab w:val="left" w:pos="1134"/>
        </w:tabs>
        <w:ind w:firstLine="284"/>
        <w:jc w:val="both"/>
        <w:rPr>
          <w:lang w:val="uk-UA"/>
        </w:rPr>
      </w:pPr>
      <w:r w:rsidRPr="0041488D">
        <w:rPr>
          <w:lang w:val="uk-UA"/>
        </w:rPr>
        <w:t>в) частка планового товарообороту секції галантерейних виробів у І кварталі відносно річного плану товарообороту цієї ж секції визначена у розмірі 24%.</w:t>
      </w:r>
    </w:p>
    <w:p w14:paraId="17F5986F" w14:textId="77777777" w:rsidR="00193FDF" w:rsidRDefault="00193FDF" w:rsidP="00A86396">
      <w:pPr>
        <w:widowControl/>
        <w:shd w:val="clear" w:color="auto" w:fill="FFFFFF"/>
        <w:tabs>
          <w:tab w:val="left" w:pos="709"/>
          <w:tab w:val="left" w:pos="1134"/>
        </w:tabs>
        <w:ind w:firstLine="284"/>
        <w:jc w:val="both"/>
        <w:rPr>
          <w:lang w:val="uk-UA"/>
        </w:rPr>
      </w:pPr>
      <w:r w:rsidRPr="00193FDF">
        <w:rPr>
          <w:b/>
          <w:bCs/>
          <w:i/>
          <w:iCs/>
          <w:lang w:val="uk-UA"/>
        </w:rPr>
        <w:t>31.</w:t>
      </w:r>
      <w:r>
        <w:rPr>
          <w:lang w:val="uk-UA"/>
        </w:rPr>
        <w:t xml:space="preserve"> </w:t>
      </w:r>
      <w:r w:rsidRPr="00193FDF">
        <w:rPr>
          <w:lang w:val="uk-UA"/>
        </w:rPr>
        <w:t xml:space="preserve">Для торговельного підприємства "ЖЛ" розрахуйте загальний норматив товарних запасів по кондитерським виробам, виходячи з наступних даних: </w:t>
      </w:r>
    </w:p>
    <w:p w14:paraId="3298D454" w14:textId="77777777" w:rsidR="00193FDF" w:rsidRDefault="00193FDF" w:rsidP="00A86396">
      <w:pPr>
        <w:widowControl/>
        <w:shd w:val="clear" w:color="auto" w:fill="FFFFFF"/>
        <w:tabs>
          <w:tab w:val="left" w:pos="709"/>
          <w:tab w:val="left" w:pos="1134"/>
        </w:tabs>
        <w:ind w:firstLine="284"/>
        <w:jc w:val="both"/>
        <w:rPr>
          <w:lang w:val="uk-UA"/>
        </w:rPr>
      </w:pPr>
      <w:r w:rsidRPr="00193FDF">
        <w:rPr>
          <w:lang w:val="uk-UA"/>
        </w:rPr>
        <w:t>1.</w:t>
      </w:r>
      <w:r>
        <w:rPr>
          <w:lang w:val="uk-UA"/>
        </w:rPr>
        <w:t xml:space="preserve"> </w:t>
      </w:r>
      <w:r w:rsidRPr="00193FDF">
        <w:rPr>
          <w:lang w:val="uk-UA"/>
        </w:rPr>
        <w:t>План продажу кондитерських виробів на IV квартал – 36000 грн.</w:t>
      </w:r>
    </w:p>
    <w:p w14:paraId="2BE785FD" w14:textId="77777777" w:rsidR="00193FDF" w:rsidRDefault="00193FDF" w:rsidP="00A86396">
      <w:pPr>
        <w:widowControl/>
        <w:shd w:val="clear" w:color="auto" w:fill="FFFFFF"/>
        <w:tabs>
          <w:tab w:val="left" w:pos="709"/>
          <w:tab w:val="left" w:pos="1134"/>
        </w:tabs>
        <w:ind w:firstLine="284"/>
        <w:jc w:val="both"/>
        <w:rPr>
          <w:lang w:val="uk-UA"/>
        </w:rPr>
      </w:pPr>
      <w:r w:rsidRPr="00193FDF">
        <w:rPr>
          <w:lang w:val="uk-UA"/>
        </w:rPr>
        <w:t>2.</w:t>
      </w:r>
      <w:r>
        <w:rPr>
          <w:lang w:val="uk-UA"/>
        </w:rPr>
        <w:t xml:space="preserve"> </w:t>
      </w:r>
      <w:r w:rsidRPr="00193FDF">
        <w:rPr>
          <w:lang w:val="uk-UA"/>
        </w:rPr>
        <w:t>Кількість асортиментних різновидів товару у торговому залі – 30.</w:t>
      </w:r>
    </w:p>
    <w:p w14:paraId="0B599696" w14:textId="77777777" w:rsidR="00193FDF" w:rsidRDefault="00193FDF" w:rsidP="00A86396">
      <w:pPr>
        <w:widowControl/>
        <w:shd w:val="clear" w:color="auto" w:fill="FFFFFF"/>
        <w:tabs>
          <w:tab w:val="left" w:pos="709"/>
          <w:tab w:val="left" w:pos="1134"/>
        </w:tabs>
        <w:ind w:firstLine="284"/>
        <w:jc w:val="both"/>
        <w:rPr>
          <w:lang w:val="uk-UA"/>
        </w:rPr>
      </w:pPr>
      <w:r w:rsidRPr="00193FDF">
        <w:rPr>
          <w:lang w:val="uk-UA"/>
        </w:rPr>
        <w:t>3.</w:t>
      </w:r>
      <w:r>
        <w:rPr>
          <w:lang w:val="uk-UA"/>
        </w:rPr>
        <w:t xml:space="preserve"> </w:t>
      </w:r>
      <w:r w:rsidRPr="00193FDF">
        <w:rPr>
          <w:lang w:val="uk-UA"/>
        </w:rPr>
        <w:t xml:space="preserve">Кількість різновидів товару, що надходять в середньому в однієї партії товарів – 15. </w:t>
      </w:r>
    </w:p>
    <w:p w14:paraId="03C288DE" w14:textId="77777777" w:rsidR="00193FDF" w:rsidRDefault="00193FDF" w:rsidP="00A86396">
      <w:pPr>
        <w:widowControl/>
        <w:shd w:val="clear" w:color="auto" w:fill="FFFFFF"/>
        <w:tabs>
          <w:tab w:val="left" w:pos="709"/>
          <w:tab w:val="left" w:pos="1134"/>
        </w:tabs>
        <w:ind w:firstLine="284"/>
        <w:jc w:val="both"/>
        <w:rPr>
          <w:lang w:val="uk-UA"/>
        </w:rPr>
      </w:pPr>
      <w:r w:rsidRPr="00193FDF">
        <w:rPr>
          <w:lang w:val="uk-UA"/>
        </w:rPr>
        <w:t>4.</w:t>
      </w:r>
      <w:r>
        <w:rPr>
          <w:lang w:val="uk-UA"/>
        </w:rPr>
        <w:t xml:space="preserve"> </w:t>
      </w:r>
      <w:r w:rsidRPr="00193FDF">
        <w:rPr>
          <w:lang w:val="uk-UA"/>
        </w:rPr>
        <w:t>Середня вартість товару одного різновиду – 10,5 грн.</w:t>
      </w:r>
    </w:p>
    <w:p w14:paraId="5AA8948B" w14:textId="77777777" w:rsidR="00193FDF" w:rsidRDefault="00193FDF" w:rsidP="00A86396">
      <w:pPr>
        <w:widowControl/>
        <w:shd w:val="clear" w:color="auto" w:fill="FFFFFF"/>
        <w:tabs>
          <w:tab w:val="left" w:pos="709"/>
          <w:tab w:val="left" w:pos="1134"/>
        </w:tabs>
        <w:ind w:firstLine="284"/>
        <w:jc w:val="both"/>
        <w:rPr>
          <w:lang w:val="uk-UA"/>
        </w:rPr>
      </w:pPr>
      <w:r w:rsidRPr="00193FDF">
        <w:rPr>
          <w:lang w:val="uk-UA"/>
        </w:rPr>
        <w:t>5.</w:t>
      </w:r>
      <w:r>
        <w:rPr>
          <w:lang w:val="uk-UA"/>
        </w:rPr>
        <w:t xml:space="preserve"> </w:t>
      </w:r>
      <w:r w:rsidRPr="00193FDF">
        <w:rPr>
          <w:lang w:val="uk-UA"/>
        </w:rPr>
        <w:t xml:space="preserve">Частість завозу кондитерських виробів – 5 днів. </w:t>
      </w:r>
    </w:p>
    <w:p w14:paraId="050FAA9A" w14:textId="45108F6A" w:rsidR="00193FDF" w:rsidRDefault="00193FDF" w:rsidP="00A86396">
      <w:pPr>
        <w:widowControl/>
        <w:shd w:val="clear" w:color="auto" w:fill="FFFFFF"/>
        <w:tabs>
          <w:tab w:val="left" w:pos="709"/>
          <w:tab w:val="left" w:pos="1134"/>
        </w:tabs>
        <w:ind w:firstLine="284"/>
        <w:jc w:val="both"/>
        <w:rPr>
          <w:lang w:val="uk-UA"/>
        </w:rPr>
      </w:pPr>
      <w:r w:rsidRPr="00193FDF">
        <w:rPr>
          <w:lang w:val="uk-UA"/>
        </w:rPr>
        <w:t>6.</w:t>
      </w:r>
      <w:r>
        <w:rPr>
          <w:lang w:val="uk-UA"/>
        </w:rPr>
        <w:t xml:space="preserve"> </w:t>
      </w:r>
      <w:r w:rsidRPr="00193FDF">
        <w:rPr>
          <w:lang w:val="uk-UA"/>
        </w:rPr>
        <w:t>Час на прийомку та підготовку товарів до реалізації – 0,4 дня</w:t>
      </w:r>
      <w:r>
        <w:rPr>
          <w:lang w:val="uk-UA"/>
        </w:rPr>
        <w:t>.</w:t>
      </w:r>
    </w:p>
    <w:p w14:paraId="5E8CD11E" w14:textId="5EDA45EC" w:rsidR="00A86396" w:rsidRPr="00A86396" w:rsidRDefault="00193FDF" w:rsidP="00A86396">
      <w:pPr>
        <w:widowControl/>
        <w:shd w:val="clear" w:color="auto" w:fill="FFFFFF"/>
        <w:tabs>
          <w:tab w:val="left" w:pos="709"/>
          <w:tab w:val="left" w:pos="1134"/>
        </w:tabs>
        <w:ind w:firstLine="284"/>
        <w:jc w:val="both"/>
        <w:rPr>
          <w:lang w:val="uk-UA"/>
        </w:rPr>
      </w:pPr>
      <w:r w:rsidRPr="00193FDF">
        <w:rPr>
          <w:lang w:val="uk-UA"/>
        </w:rPr>
        <w:t>7.</w:t>
      </w:r>
      <w:r>
        <w:rPr>
          <w:lang w:val="uk-UA"/>
        </w:rPr>
        <w:t xml:space="preserve"> </w:t>
      </w:r>
      <w:r w:rsidRPr="00193FDF">
        <w:rPr>
          <w:lang w:val="uk-UA"/>
        </w:rPr>
        <w:t>Страховий (гарантійний запас) – 60% від торгового запасу</w:t>
      </w:r>
      <w:r>
        <w:rPr>
          <w:lang w:val="uk-UA"/>
        </w:rPr>
        <w:t>.</w:t>
      </w:r>
    </w:p>
    <w:p w14:paraId="6A19B30B" w14:textId="59C6C32E" w:rsidR="003C03C2" w:rsidRDefault="003C03C2" w:rsidP="003C03C2">
      <w:pPr>
        <w:widowControl/>
        <w:shd w:val="clear" w:color="auto" w:fill="FFFFFF"/>
        <w:tabs>
          <w:tab w:val="left" w:pos="709"/>
          <w:tab w:val="left" w:pos="1134"/>
        </w:tabs>
        <w:ind w:firstLine="284"/>
        <w:jc w:val="both"/>
        <w:rPr>
          <w:lang w:val="uk-UA"/>
        </w:rPr>
      </w:pPr>
      <w:r w:rsidRPr="003C03C2">
        <w:rPr>
          <w:b/>
          <w:i/>
          <w:iCs/>
          <w:color w:val="000000"/>
          <w:lang w:val="uk-UA"/>
        </w:rPr>
        <w:t xml:space="preserve">32. </w:t>
      </w:r>
      <w:r w:rsidRPr="003C03C2">
        <w:rPr>
          <w:lang w:val="uk-UA"/>
        </w:rPr>
        <w:t>Проаналізувати товарооборот в цілому по торговельному підприємству за звітний період та у порівнянні зі встановленим планом за даними</w:t>
      </w:r>
    </w:p>
    <w:tbl>
      <w:tblPr>
        <w:tblStyle w:val="af"/>
        <w:tblW w:w="0" w:type="auto"/>
        <w:tblLook w:val="04A0" w:firstRow="1" w:lastRow="0" w:firstColumn="1" w:lastColumn="0" w:noHBand="0" w:noVBand="1"/>
      </w:tblPr>
      <w:tblGrid>
        <w:gridCol w:w="812"/>
        <w:gridCol w:w="905"/>
        <w:gridCol w:w="871"/>
        <w:gridCol w:w="992"/>
        <w:gridCol w:w="970"/>
        <w:gridCol w:w="919"/>
        <w:gridCol w:w="871"/>
      </w:tblGrid>
      <w:tr w:rsidR="003C03C2" w14:paraId="612A7B9B" w14:textId="77777777" w:rsidTr="003C03C2">
        <w:tc>
          <w:tcPr>
            <w:tcW w:w="647" w:type="dxa"/>
            <w:vMerge w:val="restart"/>
            <w:textDirection w:val="btLr"/>
          </w:tcPr>
          <w:p w14:paraId="1A112665" w14:textId="7C937612" w:rsidR="003C03C2" w:rsidRDefault="003C03C2" w:rsidP="003C03C2">
            <w:pPr>
              <w:widowControl/>
              <w:tabs>
                <w:tab w:val="left" w:pos="709"/>
                <w:tab w:val="left" w:pos="1134"/>
              </w:tabs>
              <w:ind w:left="113" w:right="113"/>
              <w:jc w:val="center"/>
              <w:rPr>
                <w:lang w:val="uk-UA"/>
              </w:rPr>
            </w:pPr>
            <w:r>
              <w:rPr>
                <w:lang w:val="uk-UA"/>
              </w:rPr>
              <w:t xml:space="preserve">Квартали </w:t>
            </w:r>
          </w:p>
        </w:tc>
        <w:tc>
          <w:tcPr>
            <w:tcW w:w="1819" w:type="dxa"/>
            <w:gridSpan w:val="2"/>
          </w:tcPr>
          <w:p w14:paraId="1352F672" w14:textId="04430055" w:rsidR="003C03C2" w:rsidRDefault="003C03C2" w:rsidP="003C03C2">
            <w:pPr>
              <w:widowControl/>
              <w:tabs>
                <w:tab w:val="left" w:pos="709"/>
                <w:tab w:val="left" w:pos="1134"/>
              </w:tabs>
              <w:jc w:val="center"/>
              <w:rPr>
                <w:lang w:val="uk-UA"/>
              </w:rPr>
            </w:pPr>
            <w:proofErr w:type="spellStart"/>
            <w:r>
              <w:t>Минулий</w:t>
            </w:r>
            <w:proofErr w:type="spellEnd"/>
            <w:r>
              <w:t xml:space="preserve"> </w:t>
            </w:r>
            <w:proofErr w:type="spellStart"/>
            <w:r>
              <w:t>рік</w:t>
            </w:r>
            <w:proofErr w:type="spellEnd"/>
          </w:p>
        </w:tc>
        <w:tc>
          <w:tcPr>
            <w:tcW w:w="3874" w:type="dxa"/>
            <w:gridSpan w:val="4"/>
          </w:tcPr>
          <w:p w14:paraId="71ABA6CA" w14:textId="672F1E88" w:rsidR="003C03C2" w:rsidRDefault="003C03C2" w:rsidP="003C03C2">
            <w:pPr>
              <w:widowControl/>
              <w:tabs>
                <w:tab w:val="left" w:pos="709"/>
                <w:tab w:val="left" w:pos="1134"/>
              </w:tabs>
              <w:jc w:val="center"/>
              <w:rPr>
                <w:lang w:val="uk-UA"/>
              </w:rPr>
            </w:pPr>
            <w:proofErr w:type="spellStart"/>
            <w:r>
              <w:t>Звітний</w:t>
            </w:r>
            <w:proofErr w:type="spellEnd"/>
            <w:r>
              <w:t xml:space="preserve"> </w:t>
            </w:r>
            <w:proofErr w:type="spellStart"/>
            <w:r>
              <w:t>рік</w:t>
            </w:r>
            <w:proofErr w:type="spellEnd"/>
          </w:p>
        </w:tc>
      </w:tr>
      <w:tr w:rsidR="003C03C2" w14:paraId="466EAA62" w14:textId="77777777" w:rsidTr="003C03C2">
        <w:trPr>
          <w:trHeight w:val="765"/>
        </w:trPr>
        <w:tc>
          <w:tcPr>
            <w:tcW w:w="647" w:type="dxa"/>
            <w:vMerge/>
          </w:tcPr>
          <w:p w14:paraId="35D4DCA0" w14:textId="77777777" w:rsidR="003C03C2" w:rsidRDefault="003C03C2" w:rsidP="003C03C2">
            <w:pPr>
              <w:widowControl/>
              <w:tabs>
                <w:tab w:val="left" w:pos="709"/>
                <w:tab w:val="left" w:pos="1134"/>
              </w:tabs>
              <w:jc w:val="center"/>
              <w:rPr>
                <w:lang w:val="uk-UA"/>
              </w:rPr>
            </w:pPr>
          </w:p>
        </w:tc>
        <w:tc>
          <w:tcPr>
            <w:tcW w:w="948" w:type="dxa"/>
            <w:vMerge w:val="restart"/>
          </w:tcPr>
          <w:p w14:paraId="4220AE82" w14:textId="51D2EF46" w:rsidR="003C03C2" w:rsidRDefault="003C03C2" w:rsidP="003C03C2">
            <w:pPr>
              <w:widowControl/>
              <w:tabs>
                <w:tab w:val="left" w:pos="709"/>
                <w:tab w:val="left" w:pos="1134"/>
              </w:tabs>
              <w:jc w:val="center"/>
              <w:rPr>
                <w:lang w:val="uk-UA"/>
              </w:rPr>
            </w:pPr>
            <w:r>
              <w:t>Сума, тис. грн.</w:t>
            </w:r>
          </w:p>
        </w:tc>
        <w:tc>
          <w:tcPr>
            <w:tcW w:w="871" w:type="dxa"/>
            <w:vMerge w:val="restart"/>
          </w:tcPr>
          <w:p w14:paraId="7AD37688" w14:textId="05159D98" w:rsidR="003C03C2" w:rsidRDefault="003C03C2" w:rsidP="003C03C2">
            <w:pPr>
              <w:widowControl/>
              <w:tabs>
                <w:tab w:val="left" w:pos="709"/>
                <w:tab w:val="left" w:pos="1134"/>
              </w:tabs>
              <w:jc w:val="center"/>
              <w:rPr>
                <w:lang w:val="uk-UA"/>
              </w:rPr>
            </w:pPr>
            <w:r>
              <w:rPr>
                <w:lang w:val="uk-UA"/>
              </w:rPr>
              <w:t>Питома вага, %</w:t>
            </w:r>
          </w:p>
        </w:tc>
        <w:tc>
          <w:tcPr>
            <w:tcW w:w="2037" w:type="dxa"/>
            <w:gridSpan w:val="2"/>
          </w:tcPr>
          <w:p w14:paraId="02E9F42F" w14:textId="4F98A027" w:rsidR="003C03C2" w:rsidRDefault="003C03C2" w:rsidP="003C03C2">
            <w:pPr>
              <w:widowControl/>
              <w:tabs>
                <w:tab w:val="left" w:pos="709"/>
                <w:tab w:val="left" w:pos="1134"/>
              </w:tabs>
              <w:jc w:val="center"/>
              <w:rPr>
                <w:lang w:val="uk-UA"/>
              </w:rPr>
            </w:pPr>
            <w:r>
              <w:rPr>
                <w:lang w:val="uk-UA"/>
              </w:rPr>
              <w:t xml:space="preserve">План </w:t>
            </w:r>
          </w:p>
        </w:tc>
        <w:tc>
          <w:tcPr>
            <w:tcW w:w="1837" w:type="dxa"/>
            <w:gridSpan w:val="2"/>
          </w:tcPr>
          <w:p w14:paraId="6E762B79" w14:textId="7DFB7AD2" w:rsidR="003C03C2" w:rsidRDefault="003C03C2" w:rsidP="003C03C2">
            <w:pPr>
              <w:widowControl/>
              <w:tabs>
                <w:tab w:val="left" w:pos="709"/>
                <w:tab w:val="left" w:pos="1134"/>
              </w:tabs>
              <w:jc w:val="center"/>
              <w:rPr>
                <w:lang w:val="uk-UA"/>
              </w:rPr>
            </w:pPr>
            <w:r>
              <w:rPr>
                <w:lang w:val="uk-UA"/>
              </w:rPr>
              <w:t>Факт</w:t>
            </w:r>
          </w:p>
        </w:tc>
      </w:tr>
      <w:tr w:rsidR="003C03C2" w14:paraId="27ACA198" w14:textId="77777777" w:rsidTr="003C03C2">
        <w:tc>
          <w:tcPr>
            <w:tcW w:w="647" w:type="dxa"/>
            <w:vMerge/>
          </w:tcPr>
          <w:p w14:paraId="1E8B3AF5" w14:textId="77777777" w:rsidR="003C03C2" w:rsidRDefault="003C03C2" w:rsidP="003C03C2">
            <w:pPr>
              <w:widowControl/>
              <w:tabs>
                <w:tab w:val="left" w:pos="709"/>
                <w:tab w:val="left" w:pos="1134"/>
              </w:tabs>
              <w:jc w:val="center"/>
              <w:rPr>
                <w:lang w:val="uk-UA"/>
              </w:rPr>
            </w:pPr>
          </w:p>
        </w:tc>
        <w:tc>
          <w:tcPr>
            <w:tcW w:w="948" w:type="dxa"/>
            <w:vMerge/>
          </w:tcPr>
          <w:p w14:paraId="5E619C2C" w14:textId="77777777" w:rsidR="003C03C2" w:rsidRDefault="003C03C2" w:rsidP="003C03C2">
            <w:pPr>
              <w:widowControl/>
              <w:tabs>
                <w:tab w:val="left" w:pos="709"/>
                <w:tab w:val="left" w:pos="1134"/>
              </w:tabs>
              <w:jc w:val="center"/>
              <w:rPr>
                <w:lang w:val="uk-UA"/>
              </w:rPr>
            </w:pPr>
          </w:p>
        </w:tc>
        <w:tc>
          <w:tcPr>
            <w:tcW w:w="871" w:type="dxa"/>
            <w:vMerge/>
          </w:tcPr>
          <w:p w14:paraId="61B135A6" w14:textId="77777777" w:rsidR="003C03C2" w:rsidRDefault="003C03C2" w:rsidP="003C03C2">
            <w:pPr>
              <w:widowControl/>
              <w:tabs>
                <w:tab w:val="left" w:pos="709"/>
                <w:tab w:val="left" w:pos="1134"/>
              </w:tabs>
              <w:jc w:val="center"/>
              <w:rPr>
                <w:lang w:val="uk-UA"/>
              </w:rPr>
            </w:pPr>
          </w:p>
        </w:tc>
        <w:tc>
          <w:tcPr>
            <w:tcW w:w="1044" w:type="dxa"/>
          </w:tcPr>
          <w:p w14:paraId="66641032" w14:textId="007CAB7B" w:rsidR="003C03C2" w:rsidRDefault="003C03C2" w:rsidP="003C03C2">
            <w:pPr>
              <w:widowControl/>
              <w:tabs>
                <w:tab w:val="left" w:pos="709"/>
                <w:tab w:val="left" w:pos="1134"/>
              </w:tabs>
              <w:jc w:val="center"/>
              <w:rPr>
                <w:lang w:val="uk-UA"/>
              </w:rPr>
            </w:pPr>
            <w:r>
              <w:t>Сума, тис. грн.</w:t>
            </w:r>
          </w:p>
        </w:tc>
        <w:tc>
          <w:tcPr>
            <w:tcW w:w="993" w:type="dxa"/>
          </w:tcPr>
          <w:p w14:paraId="27CE47C6" w14:textId="79A7B135" w:rsidR="003C03C2" w:rsidRDefault="003C03C2" w:rsidP="003C03C2">
            <w:pPr>
              <w:widowControl/>
              <w:tabs>
                <w:tab w:val="left" w:pos="709"/>
                <w:tab w:val="left" w:pos="1134"/>
              </w:tabs>
              <w:jc w:val="center"/>
              <w:rPr>
                <w:lang w:val="uk-UA"/>
              </w:rPr>
            </w:pPr>
            <w:r>
              <w:rPr>
                <w:lang w:val="uk-UA"/>
              </w:rPr>
              <w:t>Питома вага, %</w:t>
            </w:r>
          </w:p>
        </w:tc>
        <w:tc>
          <w:tcPr>
            <w:tcW w:w="966" w:type="dxa"/>
          </w:tcPr>
          <w:p w14:paraId="2FA44934" w14:textId="59D6EA6D" w:rsidR="003C03C2" w:rsidRDefault="003C03C2" w:rsidP="003C03C2">
            <w:pPr>
              <w:widowControl/>
              <w:tabs>
                <w:tab w:val="left" w:pos="709"/>
                <w:tab w:val="left" w:pos="1134"/>
              </w:tabs>
              <w:jc w:val="center"/>
              <w:rPr>
                <w:lang w:val="uk-UA"/>
              </w:rPr>
            </w:pPr>
            <w:r>
              <w:t>Сума, тис. грн.</w:t>
            </w:r>
          </w:p>
        </w:tc>
        <w:tc>
          <w:tcPr>
            <w:tcW w:w="871" w:type="dxa"/>
          </w:tcPr>
          <w:p w14:paraId="4C99144D" w14:textId="7573FFD1" w:rsidR="003C03C2" w:rsidRDefault="003C03C2" w:rsidP="003C03C2">
            <w:pPr>
              <w:widowControl/>
              <w:tabs>
                <w:tab w:val="left" w:pos="709"/>
                <w:tab w:val="left" w:pos="1134"/>
              </w:tabs>
              <w:jc w:val="center"/>
              <w:rPr>
                <w:lang w:val="uk-UA"/>
              </w:rPr>
            </w:pPr>
            <w:r>
              <w:rPr>
                <w:lang w:val="uk-UA"/>
              </w:rPr>
              <w:t>Питома вага, %</w:t>
            </w:r>
          </w:p>
        </w:tc>
      </w:tr>
      <w:tr w:rsidR="003C03C2" w14:paraId="3A567497" w14:textId="77777777" w:rsidTr="003C03C2">
        <w:tc>
          <w:tcPr>
            <w:tcW w:w="647" w:type="dxa"/>
          </w:tcPr>
          <w:p w14:paraId="24C012F8" w14:textId="1F404D1D" w:rsidR="003C03C2" w:rsidRDefault="003C03C2" w:rsidP="003C03C2">
            <w:pPr>
              <w:widowControl/>
              <w:tabs>
                <w:tab w:val="left" w:pos="709"/>
                <w:tab w:val="left" w:pos="1134"/>
              </w:tabs>
              <w:jc w:val="center"/>
              <w:rPr>
                <w:lang w:val="uk-UA"/>
              </w:rPr>
            </w:pPr>
            <w:r>
              <w:rPr>
                <w:lang w:val="uk-UA"/>
              </w:rPr>
              <w:t>І</w:t>
            </w:r>
          </w:p>
        </w:tc>
        <w:tc>
          <w:tcPr>
            <w:tcW w:w="948" w:type="dxa"/>
          </w:tcPr>
          <w:p w14:paraId="77A48A42" w14:textId="183E4C3D" w:rsidR="003C03C2" w:rsidRDefault="003C03C2" w:rsidP="003C03C2">
            <w:pPr>
              <w:widowControl/>
              <w:tabs>
                <w:tab w:val="left" w:pos="709"/>
                <w:tab w:val="left" w:pos="1134"/>
              </w:tabs>
              <w:jc w:val="center"/>
              <w:rPr>
                <w:lang w:val="uk-UA"/>
              </w:rPr>
            </w:pPr>
            <w:r>
              <w:rPr>
                <w:lang w:val="uk-UA"/>
              </w:rPr>
              <w:t>294,0</w:t>
            </w:r>
          </w:p>
        </w:tc>
        <w:tc>
          <w:tcPr>
            <w:tcW w:w="871" w:type="dxa"/>
          </w:tcPr>
          <w:p w14:paraId="7E5901D4" w14:textId="693A38C5" w:rsidR="003C03C2" w:rsidRDefault="003C03C2" w:rsidP="003C03C2">
            <w:pPr>
              <w:widowControl/>
              <w:tabs>
                <w:tab w:val="left" w:pos="709"/>
                <w:tab w:val="left" w:pos="1134"/>
              </w:tabs>
              <w:jc w:val="center"/>
              <w:rPr>
                <w:lang w:val="uk-UA"/>
              </w:rPr>
            </w:pPr>
            <w:r>
              <w:rPr>
                <w:lang w:val="uk-UA"/>
              </w:rPr>
              <w:t>24,5</w:t>
            </w:r>
          </w:p>
        </w:tc>
        <w:tc>
          <w:tcPr>
            <w:tcW w:w="1044" w:type="dxa"/>
          </w:tcPr>
          <w:p w14:paraId="37A82BF6" w14:textId="4F5BEC04" w:rsidR="003C03C2" w:rsidRDefault="003C03C2" w:rsidP="003C03C2">
            <w:pPr>
              <w:widowControl/>
              <w:tabs>
                <w:tab w:val="left" w:pos="709"/>
                <w:tab w:val="left" w:pos="1134"/>
              </w:tabs>
              <w:jc w:val="center"/>
              <w:rPr>
                <w:lang w:val="uk-UA"/>
              </w:rPr>
            </w:pPr>
            <w:r>
              <w:rPr>
                <w:lang w:val="uk-UA"/>
              </w:rPr>
              <w:t>292,8</w:t>
            </w:r>
          </w:p>
        </w:tc>
        <w:tc>
          <w:tcPr>
            <w:tcW w:w="993" w:type="dxa"/>
          </w:tcPr>
          <w:p w14:paraId="49AB3F47" w14:textId="45FE4901" w:rsidR="003C03C2" w:rsidRDefault="003C03C2" w:rsidP="003C03C2">
            <w:pPr>
              <w:widowControl/>
              <w:tabs>
                <w:tab w:val="left" w:pos="709"/>
                <w:tab w:val="left" w:pos="1134"/>
              </w:tabs>
              <w:jc w:val="center"/>
              <w:rPr>
                <w:lang w:val="uk-UA"/>
              </w:rPr>
            </w:pPr>
            <w:r>
              <w:rPr>
                <w:lang w:val="uk-UA"/>
              </w:rPr>
              <w:t>24,0</w:t>
            </w:r>
          </w:p>
        </w:tc>
        <w:tc>
          <w:tcPr>
            <w:tcW w:w="966" w:type="dxa"/>
          </w:tcPr>
          <w:p w14:paraId="49A76880" w14:textId="217F33CD" w:rsidR="003C03C2" w:rsidRDefault="003C03C2" w:rsidP="003C03C2">
            <w:pPr>
              <w:widowControl/>
              <w:tabs>
                <w:tab w:val="left" w:pos="709"/>
                <w:tab w:val="left" w:pos="1134"/>
              </w:tabs>
              <w:jc w:val="center"/>
              <w:rPr>
                <w:lang w:val="uk-UA"/>
              </w:rPr>
            </w:pPr>
            <w:r>
              <w:rPr>
                <w:lang w:val="uk-UA"/>
              </w:rPr>
              <w:t>302,5</w:t>
            </w:r>
          </w:p>
        </w:tc>
        <w:tc>
          <w:tcPr>
            <w:tcW w:w="871" w:type="dxa"/>
          </w:tcPr>
          <w:p w14:paraId="3660CAF2" w14:textId="0467A853" w:rsidR="003C03C2" w:rsidRDefault="003C03C2" w:rsidP="003C03C2">
            <w:pPr>
              <w:widowControl/>
              <w:tabs>
                <w:tab w:val="left" w:pos="709"/>
                <w:tab w:val="left" w:pos="1134"/>
              </w:tabs>
              <w:jc w:val="center"/>
              <w:rPr>
                <w:lang w:val="uk-UA"/>
              </w:rPr>
            </w:pPr>
            <w:r>
              <w:rPr>
                <w:lang w:val="uk-UA"/>
              </w:rPr>
              <w:t>24,2</w:t>
            </w:r>
          </w:p>
        </w:tc>
      </w:tr>
      <w:tr w:rsidR="003C03C2" w14:paraId="1BC810A6" w14:textId="77777777" w:rsidTr="003C03C2">
        <w:tc>
          <w:tcPr>
            <w:tcW w:w="647" w:type="dxa"/>
          </w:tcPr>
          <w:p w14:paraId="20A27DD8" w14:textId="034D95E1" w:rsidR="003C03C2" w:rsidRDefault="003C03C2" w:rsidP="003C03C2">
            <w:pPr>
              <w:widowControl/>
              <w:tabs>
                <w:tab w:val="left" w:pos="709"/>
                <w:tab w:val="left" w:pos="1134"/>
              </w:tabs>
              <w:jc w:val="center"/>
              <w:rPr>
                <w:lang w:val="uk-UA"/>
              </w:rPr>
            </w:pPr>
            <w:r>
              <w:rPr>
                <w:lang w:val="uk-UA"/>
              </w:rPr>
              <w:t>ІІ</w:t>
            </w:r>
          </w:p>
        </w:tc>
        <w:tc>
          <w:tcPr>
            <w:tcW w:w="948" w:type="dxa"/>
          </w:tcPr>
          <w:p w14:paraId="14C28DC1" w14:textId="4F7F771B" w:rsidR="003C03C2" w:rsidRDefault="003C03C2" w:rsidP="003C03C2">
            <w:pPr>
              <w:widowControl/>
              <w:tabs>
                <w:tab w:val="left" w:pos="709"/>
                <w:tab w:val="left" w:pos="1134"/>
              </w:tabs>
              <w:jc w:val="center"/>
              <w:rPr>
                <w:lang w:val="uk-UA"/>
              </w:rPr>
            </w:pPr>
            <w:r>
              <w:rPr>
                <w:lang w:val="uk-UA"/>
              </w:rPr>
              <w:t>297,6</w:t>
            </w:r>
          </w:p>
        </w:tc>
        <w:tc>
          <w:tcPr>
            <w:tcW w:w="871" w:type="dxa"/>
          </w:tcPr>
          <w:p w14:paraId="06C4E721" w14:textId="6A755159" w:rsidR="003C03C2" w:rsidRDefault="003C03C2" w:rsidP="003C03C2">
            <w:pPr>
              <w:widowControl/>
              <w:tabs>
                <w:tab w:val="left" w:pos="709"/>
                <w:tab w:val="left" w:pos="1134"/>
              </w:tabs>
              <w:jc w:val="center"/>
              <w:rPr>
                <w:lang w:val="uk-UA"/>
              </w:rPr>
            </w:pPr>
            <w:r>
              <w:rPr>
                <w:lang w:val="uk-UA"/>
              </w:rPr>
              <w:t>24,8</w:t>
            </w:r>
          </w:p>
        </w:tc>
        <w:tc>
          <w:tcPr>
            <w:tcW w:w="1044" w:type="dxa"/>
          </w:tcPr>
          <w:p w14:paraId="4AE39170" w14:textId="3A13AA62" w:rsidR="003C03C2" w:rsidRDefault="003C03C2" w:rsidP="003C03C2">
            <w:pPr>
              <w:widowControl/>
              <w:tabs>
                <w:tab w:val="left" w:pos="709"/>
                <w:tab w:val="left" w:pos="1134"/>
              </w:tabs>
              <w:jc w:val="center"/>
              <w:rPr>
                <w:lang w:val="uk-UA"/>
              </w:rPr>
            </w:pPr>
            <w:r>
              <w:rPr>
                <w:lang w:val="uk-UA"/>
              </w:rPr>
              <w:t>298,9</w:t>
            </w:r>
          </w:p>
        </w:tc>
        <w:tc>
          <w:tcPr>
            <w:tcW w:w="993" w:type="dxa"/>
          </w:tcPr>
          <w:p w14:paraId="174F5539" w14:textId="4D7B91E5" w:rsidR="003C03C2" w:rsidRDefault="003C03C2" w:rsidP="003C03C2">
            <w:pPr>
              <w:widowControl/>
              <w:tabs>
                <w:tab w:val="left" w:pos="709"/>
                <w:tab w:val="left" w:pos="1134"/>
              </w:tabs>
              <w:jc w:val="center"/>
              <w:rPr>
                <w:lang w:val="uk-UA"/>
              </w:rPr>
            </w:pPr>
            <w:r>
              <w:rPr>
                <w:lang w:val="uk-UA"/>
              </w:rPr>
              <w:t>24,5</w:t>
            </w:r>
          </w:p>
        </w:tc>
        <w:tc>
          <w:tcPr>
            <w:tcW w:w="966" w:type="dxa"/>
          </w:tcPr>
          <w:p w14:paraId="598535E3" w14:textId="263F5BC7" w:rsidR="003C03C2" w:rsidRDefault="003C03C2" w:rsidP="003C03C2">
            <w:pPr>
              <w:widowControl/>
              <w:tabs>
                <w:tab w:val="left" w:pos="709"/>
                <w:tab w:val="left" w:pos="1134"/>
              </w:tabs>
              <w:jc w:val="center"/>
              <w:rPr>
                <w:lang w:val="uk-UA"/>
              </w:rPr>
            </w:pPr>
            <w:r>
              <w:rPr>
                <w:lang w:val="uk-UA"/>
              </w:rPr>
              <w:t>307,5</w:t>
            </w:r>
          </w:p>
        </w:tc>
        <w:tc>
          <w:tcPr>
            <w:tcW w:w="871" w:type="dxa"/>
          </w:tcPr>
          <w:p w14:paraId="6671188F" w14:textId="034ED7B1" w:rsidR="003C03C2" w:rsidRDefault="003C03C2" w:rsidP="003C03C2">
            <w:pPr>
              <w:widowControl/>
              <w:tabs>
                <w:tab w:val="left" w:pos="709"/>
                <w:tab w:val="left" w:pos="1134"/>
              </w:tabs>
              <w:jc w:val="center"/>
              <w:rPr>
                <w:lang w:val="uk-UA"/>
              </w:rPr>
            </w:pPr>
            <w:r>
              <w:rPr>
                <w:lang w:val="uk-UA"/>
              </w:rPr>
              <w:t>24,6</w:t>
            </w:r>
          </w:p>
        </w:tc>
      </w:tr>
      <w:tr w:rsidR="003C03C2" w14:paraId="166692C7" w14:textId="77777777" w:rsidTr="003C03C2">
        <w:tc>
          <w:tcPr>
            <w:tcW w:w="647" w:type="dxa"/>
          </w:tcPr>
          <w:p w14:paraId="340DD73F" w14:textId="40DD7A4F" w:rsidR="003C03C2" w:rsidRDefault="003C03C2" w:rsidP="003C03C2">
            <w:pPr>
              <w:widowControl/>
              <w:tabs>
                <w:tab w:val="left" w:pos="709"/>
                <w:tab w:val="left" w:pos="1134"/>
              </w:tabs>
              <w:jc w:val="center"/>
              <w:rPr>
                <w:lang w:val="uk-UA"/>
              </w:rPr>
            </w:pPr>
            <w:r>
              <w:rPr>
                <w:lang w:val="uk-UA"/>
              </w:rPr>
              <w:t>ІІІ</w:t>
            </w:r>
          </w:p>
        </w:tc>
        <w:tc>
          <w:tcPr>
            <w:tcW w:w="948" w:type="dxa"/>
          </w:tcPr>
          <w:p w14:paraId="1207637B" w14:textId="55D6943D" w:rsidR="003C03C2" w:rsidRDefault="003C03C2" w:rsidP="003C03C2">
            <w:pPr>
              <w:widowControl/>
              <w:tabs>
                <w:tab w:val="left" w:pos="709"/>
                <w:tab w:val="left" w:pos="1134"/>
              </w:tabs>
              <w:jc w:val="center"/>
              <w:rPr>
                <w:lang w:val="uk-UA"/>
              </w:rPr>
            </w:pPr>
            <w:r>
              <w:rPr>
                <w:lang w:val="uk-UA"/>
              </w:rPr>
              <w:t>300,0</w:t>
            </w:r>
          </w:p>
        </w:tc>
        <w:tc>
          <w:tcPr>
            <w:tcW w:w="871" w:type="dxa"/>
          </w:tcPr>
          <w:p w14:paraId="4080261F" w14:textId="4334FCB2" w:rsidR="003C03C2" w:rsidRDefault="003C03C2" w:rsidP="003C03C2">
            <w:pPr>
              <w:widowControl/>
              <w:tabs>
                <w:tab w:val="left" w:pos="709"/>
                <w:tab w:val="left" w:pos="1134"/>
              </w:tabs>
              <w:jc w:val="center"/>
              <w:rPr>
                <w:lang w:val="uk-UA"/>
              </w:rPr>
            </w:pPr>
            <w:r>
              <w:rPr>
                <w:lang w:val="uk-UA"/>
              </w:rPr>
              <w:t>25,0</w:t>
            </w:r>
          </w:p>
        </w:tc>
        <w:tc>
          <w:tcPr>
            <w:tcW w:w="1044" w:type="dxa"/>
          </w:tcPr>
          <w:p w14:paraId="0F435532" w14:textId="0B370352" w:rsidR="003C03C2" w:rsidRDefault="003C03C2" w:rsidP="003C03C2">
            <w:pPr>
              <w:widowControl/>
              <w:tabs>
                <w:tab w:val="left" w:pos="709"/>
                <w:tab w:val="left" w:pos="1134"/>
              </w:tabs>
              <w:jc w:val="center"/>
              <w:rPr>
                <w:lang w:val="uk-UA"/>
              </w:rPr>
            </w:pPr>
            <w:r>
              <w:rPr>
                <w:lang w:val="uk-UA"/>
              </w:rPr>
              <w:t>3111,1</w:t>
            </w:r>
          </w:p>
        </w:tc>
        <w:tc>
          <w:tcPr>
            <w:tcW w:w="993" w:type="dxa"/>
          </w:tcPr>
          <w:p w14:paraId="25282227" w14:textId="631AAFE0" w:rsidR="003C03C2" w:rsidRDefault="003C03C2" w:rsidP="003C03C2">
            <w:pPr>
              <w:widowControl/>
              <w:tabs>
                <w:tab w:val="left" w:pos="709"/>
                <w:tab w:val="left" w:pos="1134"/>
              </w:tabs>
              <w:jc w:val="center"/>
              <w:rPr>
                <w:lang w:val="uk-UA"/>
              </w:rPr>
            </w:pPr>
            <w:r>
              <w:rPr>
                <w:lang w:val="uk-UA"/>
              </w:rPr>
              <w:t>25,5</w:t>
            </w:r>
          </w:p>
        </w:tc>
        <w:tc>
          <w:tcPr>
            <w:tcW w:w="966" w:type="dxa"/>
          </w:tcPr>
          <w:p w14:paraId="0FB2F47C" w14:textId="589B51E2" w:rsidR="003C03C2" w:rsidRDefault="003C03C2" w:rsidP="003C03C2">
            <w:pPr>
              <w:widowControl/>
              <w:tabs>
                <w:tab w:val="left" w:pos="709"/>
                <w:tab w:val="left" w:pos="1134"/>
              </w:tabs>
              <w:jc w:val="center"/>
              <w:rPr>
                <w:lang w:val="uk-UA"/>
              </w:rPr>
            </w:pPr>
            <w:r>
              <w:rPr>
                <w:lang w:val="uk-UA"/>
              </w:rPr>
              <w:t>321,3</w:t>
            </w:r>
          </w:p>
        </w:tc>
        <w:tc>
          <w:tcPr>
            <w:tcW w:w="871" w:type="dxa"/>
          </w:tcPr>
          <w:p w14:paraId="5F59E301" w14:textId="383B5B2A" w:rsidR="003C03C2" w:rsidRDefault="003C03C2" w:rsidP="003C03C2">
            <w:pPr>
              <w:widowControl/>
              <w:tabs>
                <w:tab w:val="left" w:pos="709"/>
                <w:tab w:val="left" w:pos="1134"/>
              </w:tabs>
              <w:jc w:val="center"/>
              <w:rPr>
                <w:lang w:val="uk-UA"/>
              </w:rPr>
            </w:pPr>
            <w:r>
              <w:rPr>
                <w:lang w:val="uk-UA"/>
              </w:rPr>
              <w:t>25,7</w:t>
            </w:r>
          </w:p>
        </w:tc>
      </w:tr>
      <w:tr w:rsidR="003C03C2" w14:paraId="4B9949C2" w14:textId="77777777" w:rsidTr="003C03C2">
        <w:tc>
          <w:tcPr>
            <w:tcW w:w="647" w:type="dxa"/>
          </w:tcPr>
          <w:p w14:paraId="0579B947" w14:textId="73DF081D" w:rsidR="003C03C2" w:rsidRDefault="003C03C2" w:rsidP="003C03C2">
            <w:pPr>
              <w:widowControl/>
              <w:tabs>
                <w:tab w:val="left" w:pos="709"/>
                <w:tab w:val="left" w:pos="1134"/>
              </w:tabs>
              <w:jc w:val="center"/>
              <w:rPr>
                <w:lang w:val="uk-UA"/>
              </w:rPr>
            </w:pPr>
            <w:r w:rsidRPr="003C03C2">
              <w:rPr>
                <w:lang w:val="uk-UA"/>
              </w:rPr>
              <w:t>І</w:t>
            </w:r>
            <w:r>
              <w:t>V</w:t>
            </w:r>
          </w:p>
        </w:tc>
        <w:tc>
          <w:tcPr>
            <w:tcW w:w="948" w:type="dxa"/>
          </w:tcPr>
          <w:p w14:paraId="29C585C0" w14:textId="6C19BD55" w:rsidR="003C03C2" w:rsidRDefault="003C03C2" w:rsidP="003C03C2">
            <w:pPr>
              <w:widowControl/>
              <w:tabs>
                <w:tab w:val="left" w:pos="709"/>
                <w:tab w:val="left" w:pos="1134"/>
              </w:tabs>
              <w:jc w:val="center"/>
              <w:rPr>
                <w:lang w:val="uk-UA"/>
              </w:rPr>
            </w:pPr>
            <w:r>
              <w:rPr>
                <w:lang w:val="uk-UA"/>
              </w:rPr>
              <w:t>308,4</w:t>
            </w:r>
          </w:p>
        </w:tc>
        <w:tc>
          <w:tcPr>
            <w:tcW w:w="871" w:type="dxa"/>
          </w:tcPr>
          <w:p w14:paraId="19A8EFFE" w14:textId="112C1DB6" w:rsidR="003C03C2" w:rsidRDefault="003C03C2" w:rsidP="003C03C2">
            <w:pPr>
              <w:widowControl/>
              <w:tabs>
                <w:tab w:val="left" w:pos="709"/>
                <w:tab w:val="left" w:pos="1134"/>
              </w:tabs>
              <w:jc w:val="center"/>
              <w:rPr>
                <w:lang w:val="uk-UA"/>
              </w:rPr>
            </w:pPr>
            <w:r>
              <w:rPr>
                <w:lang w:val="uk-UA"/>
              </w:rPr>
              <w:t>25,7</w:t>
            </w:r>
          </w:p>
        </w:tc>
        <w:tc>
          <w:tcPr>
            <w:tcW w:w="1044" w:type="dxa"/>
          </w:tcPr>
          <w:p w14:paraId="010BA391" w14:textId="10245E14" w:rsidR="003C03C2" w:rsidRDefault="003C03C2" w:rsidP="003C03C2">
            <w:pPr>
              <w:widowControl/>
              <w:tabs>
                <w:tab w:val="left" w:pos="709"/>
                <w:tab w:val="left" w:pos="1134"/>
              </w:tabs>
              <w:jc w:val="center"/>
              <w:rPr>
                <w:lang w:val="uk-UA"/>
              </w:rPr>
            </w:pPr>
            <w:r>
              <w:rPr>
                <w:lang w:val="uk-UA"/>
              </w:rPr>
              <w:t>317,2</w:t>
            </w:r>
          </w:p>
        </w:tc>
        <w:tc>
          <w:tcPr>
            <w:tcW w:w="993" w:type="dxa"/>
          </w:tcPr>
          <w:p w14:paraId="368E9F4F" w14:textId="6A7176BD" w:rsidR="003C03C2" w:rsidRDefault="003C03C2" w:rsidP="003C03C2">
            <w:pPr>
              <w:widowControl/>
              <w:tabs>
                <w:tab w:val="left" w:pos="709"/>
                <w:tab w:val="left" w:pos="1134"/>
              </w:tabs>
              <w:jc w:val="center"/>
              <w:rPr>
                <w:lang w:val="uk-UA"/>
              </w:rPr>
            </w:pPr>
            <w:r>
              <w:rPr>
                <w:lang w:val="uk-UA"/>
              </w:rPr>
              <w:t>26,0</w:t>
            </w:r>
          </w:p>
        </w:tc>
        <w:tc>
          <w:tcPr>
            <w:tcW w:w="966" w:type="dxa"/>
          </w:tcPr>
          <w:p w14:paraId="188264EE" w14:textId="1B998695" w:rsidR="003C03C2" w:rsidRDefault="003C03C2" w:rsidP="003C03C2">
            <w:pPr>
              <w:widowControl/>
              <w:tabs>
                <w:tab w:val="left" w:pos="709"/>
                <w:tab w:val="left" w:pos="1134"/>
              </w:tabs>
              <w:jc w:val="center"/>
              <w:rPr>
                <w:lang w:val="uk-UA"/>
              </w:rPr>
            </w:pPr>
            <w:r>
              <w:rPr>
                <w:lang w:val="uk-UA"/>
              </w:rPr>
              <w:t>318,7</w:t>
            </w:r>
          </w:p>
        </w:tc>
        <w:tc>
          <w:tcPr>
            <w:tcW w:w="871" w:type="dxa"/>
          </w:tcPr>
          <w:p w14:paraId="5D66CB7C" w14:textId="55902F13" w:rsidR="003C03C2" w:rsidRDefault="003C03C2" w:rsidP="003C03C2">
            <w:pPr>
              <w:widowControl/>
              <w:tabs>
                <w:tab w:val="left" w:pos="709"/>
                <w:tab w:val="left" w:pos="1134"/>
              </w:tabs>
              <w:jc w:val="center"/>
              <w:rPr>
                <w:lang w:val="uk-UA"/>
              </w:rPr>
            </w:pPr>
            <w:r>
              <w:rPr>
                <w:lang w:val="uk-UA"/>
              </w:rPr>
              <w:t>25,5</w:t>
            </w:r>
          </w:p>
        </w:tc>
      </w:tr>
      <w:tr w:rsidR="003C03C2" w14:paraId="4FB1FA3B" w14:textId="77777777" w:rsidTr="003C03C2">
        <w:tc>
          <w:tcPr>
            <w:tcW w:w="647" w:type="dxa"/>
          </w:tcPr>
          <w:p w14:paraId="013EE937" w14:textId="5C322B92" w:rsidR="003C03C2" w:rsidRPr="003C03C2" w:rsidRDefault="002240F3" w:rsidP="003C03C2">
            <w:pPr>
              <w:widowControl/>
              <w:tabs>
                <w:tab w:val="left" w:pos="709"/>
                <w:tab w:val="left" w:pos="1134"/>
              </w:tabs>
              <w:jc w:val="center"/>
              <w:rPr>
                <w:lang w:val="uk-UA"/>
              </w:rPr>
            </w:pPr>
            <w:r>
              <w:rPr>
                <w:lang w:val="uk-UA"/>
              </w:rPr>
              <w:t>В</w:t>
            </w:r>
            <w:r w:rsidR="003C03C2">
              <w:rPr>
                <w:lang w:val="uk-UA"/>
              </w:rPr>
              <w:t>сього</w:t>
            </w:r>
            <w:r>
              <w:rPr>
                <w:lang w:val="uk-UA"/>
              </w:rPr>
              <w:t xml:space="preserve"> </w:t>
            </w:r>
          </w:p>
        </w:tc>
        <w:tc>
          <w:tcPr>
            <w:tcW w:w="948" w:type="dxa"/>
          </w:tcPr>
          <w:p w14:paraId="658583A6" w14:textId="377E6BE0" w:rsidR="003C03C2" w:rsidRDefault="002240F3" w:rsidP="003C03C2">
            <w:pPr>
              <w:widowControl/>
              <w:tabs>
                <w:tab w:val="left" w:pos="709"/>
                <w:tab w:val="left" w:pos="1134"/>
              </w:tabs>
              <w:jc w:val="center"/>
              <w:rPr>
                <w:lang w:val="uk-UA"/>
              </w:rPr>
            </w:pPr>
            <w:r>
              <w:rPr>
                <w:lang w:val="uk-UA"/>
              </w:rPr>
              <w:t>1200</w:t>
            </w:r>
          </w:p>
        </w:tc>
        <w:tc>
          <w:tcPr>
            <w:tcW w:w="871" w:type="dxa"/>
          </w:tcPr>
          <w:p w14:paraId="4E1858A3" w14:textId="6C395F1D" w:rsidR="003C03C2" w:rsidRDefault="002240F3" w:rsidP="003C03C2">
            <w:pPr>
              <w:widowControl/>
              <w:tabs>
                <w:tab w:val="left" w:pos="709"/>
                <w:tab w:val="left" w:pos="1134"/>
              </w:tabs>
              <w:jc w:val="center"/>
              <w:rPr>
                <w:lang w:val="uk-UA"/>
              </w:rPr>
            </w:pPr>
            <w:r>
              <w:rPr>
                <w:lang w:val="uk-UA"/>
              </w:rPr>
              <w:t>100</w:t>
            </w:r>
          </w:p>
        </w:tc>
        <w:tc>
          <w:tcPr>
            <w:tcW w:w="1044" w:type="dxa"/>
          </w:tcPr>
          <w:p w14:paraId="170D48A6" w14:textId="66FCC946" w:rsidR="003C03C2" w:rsidRDefault="002240F3" w:rsidP="003C03C2">
            <w:pPr>
              <w:widowControl/>
              <w:tabs>
                <w:tab w:val="left" w:pos="709"/>
                <w:tab w:val="left" w:pos="1134"/>
              </w:tabs>
              <w:jc w:val="center"/>
              <w:rPr>
                <w:lang w:val="uk-UA"/>
              </w:rPr>
            </w:pPr>
            <w:r>
              <w:rPr>
                <w:lang w:val="uk-UA"/>
              </w:rPr>
              <w:t>1220</w:t>
            </w:r>
          </w:p>
        </w:tc>
        <w:tc>
          <w:tcPr>
            <w:tcW w:w="993" w:type="dxa"/>
          </w:tcPr>
          <w:p w14:paraId="73A8BD34" w14:textId="351C952A" w:rsidR="003C03C2" w:rsidRDefault="002240F3" w:rsidP="003C03C2">
            <w:pPr>
              <w:widowControl/>
              <w:tabs>
                <w:tab w:val="left" w:pos="709"/>
                <w:tab w:val="left" w:pos="1134"/>
              </w:tabs>
              <w:jc w:val="center"/>
              <w:rPr>
                <w:lang w:val="uk-UA"/>
              </w:rPr>
            </w:pPr>
            <w:r>
              <w:rPr>
                <w:lang w:val="uk-UA"/>
              </w:rPr>
              <w:t>100</w:t>
            </w:r>
          </w:p>
        </w:tc>
        <w:tc>
          <w:tcPr>
            <w:tcW w:w="966" w:type="dxa"/>
          </w:tcPr>
          <w:p w14:paraId="2B6F56DF" w14:textId="6A4FE885" w:rsidR="003C03C2" w:rsidRDefault="002240F3" w:rsidP="003C03C2">
            <w:pPr>
              <w:widowControl/>
              <w:tabs>
                <w:tab w:val="left" w:pos="709"/>
                <w:tab w:val="left" w:pos="1134"/>
              </w:tabs>
              <w:jc w:val="center"/>
              <w:rPr>
                <w:lang w:val="uk-UA"/>
              </w:rPr>
            </w:pPr>
            <w:r>
              <w:rPr>
                <w:lang w:val="uk-UA"/>
              </w:rPr>
              <w:t>1250</w:t>
            </w:r>
          </w:p>
        </w:tc>
        <w:tc>
          <w:tcPr>
            <w:tcW w:w="871" w:type="dxa"/>
          </w:tcPr>
          <w:p w14:paraId="696480E7" w14:textId="151BED98" w:rsidR="003C03C2" w:rsidRDefault="002240F3" w:rsidP="003C03C2">
            <w:pPr>
              <w:widowControl/>
              <w:tabs>
                <w:tab w:val="left" w:pos="709"/>
                <w:tab w:val="left" w:pos="1134"/>
              </w:tabs>
              <w:jc w:val="center"/>
              <w:rPr>
                <w:lang w:val="uk-UA"/>
              </w:rPr>
            </w:pPr>
            <w:r>
              <w:rPr>
                <w:lang w:val="uk-UA"/>
              </w:rPr>
              <w:t>100</w:t>
            </w:r>
          </w:p>
        </w:tc>
      </w:tr>
    </w:tbl>
    <w:p w14:paraId="1C285E9D" w14:textId="77777777" w:rsidR="003C03C2" w:rsidRPr="003C03C2" w:rsidRDefault="003C03C2" w:rsidP="003C03C2">
      <w:pPr>
        <w:widowControl/>
        <w:shd w:val="clear" w:color="auto" w:fill="FFFFFF"/>
        <w:tabs>
          <w:tab w:val="left" w:pos="709"/>
          <w:tab w:val="left" w:pos="1134"/>
        </w:tabs>
        <w:ind w:firstLine="284"/>
        <w:jc w:val="both"/>
        <w:rPr>
          <w:lang w:val="uk-UA"/>
        </w:rPr>
      </w:pPr>
    </w:p>
    <w:p w14:paraId="29919D27" w14:textId="77777777" w:rsidR="00D92CDE" w:rsidRPr="0041488D" w:rsidRDefault="00D92CDE" w:rsidP="00BA5015">
      <w:pPr>
        <w:widowControl/>
        <w:shd w:val="clear" w:color="auto" w:fill="FFFFFF"/>
        <w:tabs>
          <w:tab w:val="left" w:pos="709"/>
          <w:tab w:val="left" w:pos="1134"/>
        </w:tabs>
        <w:spacing w:line="312" w:lineRule="auto"/>
        <w:ind w:firstLine="284"/>
        <w:jc w:val="center"/>
        <w:rPr>
          <w:b/>
          <w:color w:val="000000"/>
          <w:lang w:val="uk-UA"/>
        </w:rPr>
      </w:pPr>
    </w:p>
    <w:p w14:paraId="61FEBADD" w14:textId="77777777" w:rsidR="00A70697" w:rsidRPr="0041488D" w:rsidRDefault="00A70697" w:rsidP="00D92CDE">
      <w:pPr>
        <w:widowControl/>
        <w:shd w:val="clear" w:color="auto" w:fill="FFFFFF"/>
        <w:tabs>
          <w:tab w:val="left" w:pos="709"/>
          <w:tab w:val="left" w:pos="1134"/>
        </w:tabs>
        <w:ind w:firstLine="284"/>
        <w:jc w:val="center"/>
        <w:rPr>
          <w:b/>
          <w:color w:val="000000"/>
          <w:lang w:val="uk-UA"/>
        </w:rPr>
      </w:pPr>
    </w:p>
    <w:p w14:paraId="17F7507C" w14:textId="77777777" w:rsidR="00A70697" w:rsidRPr="0041488D" w:rsidRDefault="00A70697" w:rsidP="00D92CDE">
      <w:pPr>
        <w:widowControl/>
        <w:shd w:val="clear" w:color="auto" w:fill="FFFFFF"/>
        <w:tabs>
          <w:tab w:val="left" w:pos="709"/>
          <w:tab w:val="left" w:pos="1134"/>
        </w:tabs>
        <w:ind w:firstLine="284"/>
        <w:jc w:val="center"/>
        <w:rPr>
          <w:b/>
          <w:color w:val="000000"/>
          <w:lang w:val="uk-UA"/>
        </w:rPr>
      </w:pPr>
    </w:p>
    <w:p w14:paraId="23442B41" w14:textId="52C12EE5" w:rsidR="00A70697" w:rsidRPr="001B4037" w:rsidRDefault="00D92CDE" w:rsidP="001B4037">
      <w:pPr>
        <w:widowControl/>
        <w:shd w:val="clear" w:color="auto" w:fill="FFFFFF"/>
        <w:tabs>
          <w:tab w:val="left" w:pos="709"/>
          <w:tab w:val="left" w:pos="1134"/>
        </w:tabs>
        <w:ind w:firstLine="284"/>
        <w:jc w:val="center"/>
        <w:rPr>
          <w:b/>
          <w:i/>
          <w:iCs/>
          <w:color w:val="000000"/>
          <w:lang w:val="uk-UA"/>
        </w:rPr>
      </w:pPr>
      <w:r w:rsidRPr="00A70697">
        <w:rPr>
          <w:b/>
          <w:i/>
          <w:iCs/>
          <w:color w:val="000000"/>
          <w:lang w:val="uk-UA"/>
        </w:rPr>
        <w:lastRenderedPageBreak/>
        <w:t>6</w:t>
      </w:r>
      <w:r w:rsidR="00625CAE" w:rsidRPr="00A70697">
        <w:rPr>
          <w:b/>
          <w:i/>
          <w:iCs/>
          <w:color w:val="000000"/>
          <w:lang w:val="uk-UA"/>
        </w:rPr>
        <w:t xml:space="preserve">. </w:t>
      </w:r>
      <w:r w:rsidR="00B93265" w:rsidRPr="00A70697">
        <w:rPr>
          <w:b/>
          <w:i/>
          <w:iCs/>
          <w:color w:val="000000"/>
          <w:lang w:val="uk-UA"/>
        </w:rPr>
        <w:t xml:space="preserve">МЕТОДИЧНІ ВКАЗІВКИ </w:t>
      </w:r>
      <w:r w:rsidR="00A70697">
        <w:rPr>
          <w:b/>
          <w:i/>
          <w:iCs/>
          <w:color w:val="000000"/>
          <w:lang w:val="uk-UA"/>
        </w:rPr>
        <w:t xml:space="preserve">ЩОДО ВИКОНАННЯ САМОСТІЙНОЇ РОБОТИ </w:t>
      </w:r>
    </w:p>
    <w:p w14:paraId="17273984" w14:textId="41884176" w:rsidR="0059049E" w:rsidRPr="00471498" w:rsidRDefault="0059049E" w:rsidP="00D92CDE">
      <w:pPr>
        <w:widowControl/>
        <w:shd w:val="clear" w:color="auto" w:fill="FFFFFF"/>
        <w:tabs>
          <w:tab w:val="left" w:pos="709"/>
          <w:tab w:val="left" w:pos="1134"/>
        </w:tabs>
        <w:ind w:firstLine="284"/>
        <w:jc w:val="center"/>
        <w:rPr>
          <w:b/>
          <w:color w:val="000000"/>
          <w:lang w:val="uk-UA"/>
        </w:rPr>
      </w:pPr>
      <w:r w:rsidRPr="00471498">
        <w:rPr>
          <w:b/>
          <w:color w:val="000000"/>
          <w:lang w:val="uk-UA"/>
        </w:rPr>
        <w:t>1. Загальні положення</w:t>
      </w:r>
    </w:p>
    <w:p w14:paraId="56D6458F" w14:textId="77279739" w:rsidR="00FF5368" w:rsidRPr="00471498" w:rsidRDefault="00FF5368" w:rsidP="00D92CDE">
      <w:pPr>
        <w:shd w:val="clear" w:color="auto" w:fill="FFFFFF"/>
        <w:tabs>
          <w:tab w:val="left" w:pos="403"/>
        </w:tabs>
        <w:ind w:firstLine="284"/>
        <w:jc w:val="both"/>
        <w:rPr>
          <w:rFonts w:eastAsia="Times New Roman"/>
          <w:color w:val="000000"/>
          <w:spacing w:val="-2"/>
          <w:lang w:val="uk-UA"/>
        </w:rPr>
      </w:pPr>
      <w:r w:rsidRPr="00471498">
        <w:rPr>
          <w:rFonts w:eastAsia="Times New Roman"/>
          <w:color w:val="000000"/>
          <w:spacing w:val="-2"/>
          <w:lang w:val="uk-UA"/>
        </w:rPr>
        <w:t xml:space="preserve">У відповідності з навчальним планом з дисципліни </w:t>
      </w:r>
      <w:r w:rsidR="00547BF5" w:rsidRPr="00471498">
        <w:rPr>
          <w:rFonts w:eastAsia="Times New Roman"/>
          <w:color w:val="000000"/>
          <w:spacing w:val="-2"/>
          <w:lang w:val="uk-UA"/>
        </w:rPr>
        <w:t>«</w:t>
      </w:r>
      <w:r w:rsidR="001B4037">
        <w:rPr>
          <w:lang w:val="uk-UA"/>
        </w:rPr>
        <w:t>Організація діяльності підприємницьких, торговельних та біржових структур</w:t>
      </w:r>
      <w:r w:rsidR="00547BF5" w:rsidRPr="00471498">
        <w:rPr>
          <w:rFonts w:eastAsia="Times New Roman"/>
          <w:color w:val="000000"/>
          <w:spacing w:val="-2"/>
          <w:lang w:val="uk-UA"/>
        </w:rPr>
        <w:t>»</w:t>
      </w:r>
      <w:r w:rsidRPr="00471498">
        <w:rPr>
          <w:rFonts w:eastAsia="Times New Roman"/>
          <w:color w:val="000000"/>
          <w:spacing w:val="-2"/>
          <w:lang w:val="uk-UA"/>
        </w:rPr>
        <w:t xml:space="preserve"> студент зобов'язаний викона</w:t>
      </w:r>
      <w:r w:rsidR="001B4037">
        <w:rPr>
          <w:rFonts w:eastAsia="Times New Roman"/>
          <w:color w:val="000000"/>
          <w:spacing w:val="-2"/>
          <w:lang w:val="uk-UA"/>
        </w:rPr>
        <w:t>ти дисципліну на та виконати самостійну роботу</w:t>
      </w:r>
      <w:r w:rsidRPr="00471498">
        <w:rPr>
          <w:rFonts w:eastAsia="Times New Roman"/>
          <w:color w:val="000000"/>
          <w:spacing w:val="-2"/>
          <w:lang w:val="uk-UA"/>
        </w:rPr>
        <w:t>.</w:t>
      </w:r>
    </w:p>
    <w:p w14:paraId="75375929" w14:textId="77777777" w:rsidR="0059049E" w:rsidRPr="00471498" w:rsidRDefault="0059049E" w:rsidP="00D92CDE">
      <w:pPr>
        <w:shd w:val="clear" w:color="auto" w:fill="FFFFFF"/>
        <w:tabs>
          <w:tab w:val="left" w:pos="403"/>
        </w:tabs>
        <w:ind w:firstLine="284"/>
        <w:jc w:val="both"/>
        <w:rPr>
          <w:rFonts w:eastAsia="Times New Roman"/>
          <w:color w:val="000000"/>
          <w:spacing w:val="-2"/>
          <w:lang w:val="uk-UA"/>
        </w:rPr>
      </w:pPr>
      <w:r w:rsidRPr="00471498">
        <w:rPr>
          <w:rFonts w:eastAsia="Times New Roman"/>
          <w:color w:val="000000"/>
          <w:spacing w:val="-2"/>
          <w:lang w:val="uk-UA"/>
        </w:rPr>
        <w:t>Мета виконання контрольної роботи - систематизація, закріплення і розширення отриманих в ході вивчення курсу теоретичних і практичних знань, підготовка студентів до самостійної практичної роботи.</w:t>
      </w:r>
    </w:p>
    <w:p w14:paraId="67646E68" w14:textId="77777777" w:rsidR="0059049E" w:rsidRPr="00471498" w:rsidRDefault="0059049E" w:rsidP="00D92CDE">
      <w:pPr>
        <w:shd w:val="clear" w:color="auto" w:fill="FFFFFF"/>
        <w:tabs>
          <w:tab w:val="left" w:pos="403"/>
        </w:tabs>
        <w:ind w:firstLine="284"/>
        <w:jc w:val="both"/>
        <w:rPr>
          <w:rFonts w:eastAsia="Times New Roman"/>
          <w:color w:val="000000"/>
          <w:spacing w:val="-2"/>
          <w:lang w:val="uk-UA"/>
        </w:rPr>
      </w:pPr>
      <w:r w:rsidRPr="00471498">
        <w:rPr>
          <w:rFonts w:eastAsia="Times New Roman"/>
          <w:color w:val="000000"/>
          <w:spacing w:val="-2"/>
          <w:lang w:val="uk-UA"/>
        </w:rPr>
        <w:t>Виконання теоретичного розділу контрольної роботи має наступні завдання:</w:t>
      </w:r>
    </w:p>
    <w:p w14:paraId="12EC7702" w14:textId="0742F4E5" w:rsidR="0059049E" w:rsidRPr="001B4037" w:rsidRDefault="001B4037" w:rsidP="001B4037">
      <w:pPr>
        <w:shd w:val="clear" w:color="auto" w:fill="FFFFFF"/>
        <w:tabs>
          <w:tab w:val="left" w:pos="426"/>
        </w:tabs>
        <w:ind w:firstLine="284"/>
        <w:jc w:val="both"/>
        <w:rPr>
          <w:rFonts w:eastAsia="Times New Roman"/>
          <w:color w:val="000000"/>
          <w:spacing w:val="-2"/>
          <w:lang w:val="uk-UA"/>
        </w:rPr>
      </w:pPr>
      <w:r>
        <w:rPr>
          <w:rFonts w:eastAsia="Times New Roman"/>
          <w:color w:val="000000"/>
          <w:spacing w:val="-2"/>
          <w:lang w:val="uk-UA"/>
        </w:rPr>
        <w:t xml:space="preserve">1. </w:t>
      </w:r>
      <w:r w:rsidR="0059049E" w:rsidRPr="001B4037">
        <w:rPr>
          <w:rFonts w:eastAsia="Times New Roman"/>
          <w:color w:val="000000"/>
          <w:spacing w:val="-2"/>
          <w:lang w:val="uk-UA"/>
        </w:rPr>
        <w:t>Закріплення та поглиблення знань з теми, що відноситься до практичного питання.</w:t>
      </w:r>
    </w:p>
    <w:p w14:paraId="149E386F" w14:textId="39A66FDC" w:rsidR="0059049E" w:rsidRPr="00471498" w:rsidRDefault="001B4037" w:rsidP="001B4037">
      <w:pPr>
        <w:pStyle w:val="ac"/>
        <w:shd w:val="clear" w:color="auto" w:fill="FFFFFF"/>
        <w:tabs>
          <w:tab w:val="left" w:pos="403"/>
        </w:tabs>
        <w:ind w:left="0" w:firstLine="284"/>
        <w:jc w:val="both"/>
        <w:rPr>
          <w:rFonts w:eastAsia="Times New Roman"/>
          <w:color w:val="000000"/>
          <w:spacing w:val="-2"/>
          <w:lang w:val="uk-UA"/>
        </w:rPr>
      </w:pPr>
      <w:r>
        <w:rPr>
          <w:rFonts w:eastAsia="Times New Roman"/>
          <w:color w:val="000000"/>
          <w:spacing w:val="-2"/>
          <w:lang w:val="uk-UA"/>
        </w:rPr>
        <w:t xml:space="preserve">2. </w:t>
      </w:r>
      <w:r w:rsidR="0059049E" w:rsidRPr="00471498">
        <w:rPr>
          <w:rFonts w:eastAsia="Times New Roman"/>
          <w:color w:val="000000"/>
          <w:spacing w:val="-2"/>
          <w:lang w:val="uk-UA"/>
        </w:rPr>
        <w:t>Формування навичок навчально-наукового пошуку при роботі з джерелами інформації.</w:t>
      </w:r>
    </w:p>
    <w:p w14:paraId="14E7B05A" w14:textId="42C9C699" w:rsidR="0059049E" w:rsidRPr="00471498" w:rsidRDefault="0059049E" w:rsidP="00D92CDE">
      <w:pPr>
        <w:pStyle w:val="ac"/>
        <w:widowControl/>
        <w:shd w:val="clear" w:color="auto" w:fill="FFFFFF"/>
        <w:tabs>
          <w:tab w:val="left" w:pos="0"/>
          <w:tab w:val="left" w:pos="567"/>
          <w:tab w:val="left" w:pos="1134"/>
        </w:tabs>
        <w:ind w:left="927" w:firstLine="284"/>
        <w:rPr>
          <w:b/>
          <w:color w:val="000000"/>
          <w:lang w:val="uk-UA"/>
        </w:rPr>
      </w:pPr>
      <w:r w:rsidRPr="00471498">
        <w:rPr>
          <w:b/>
          <w:color w:val="000000"/>
          <w:lang w:val="uk-UA"/>
        </w:rPr>
        <w:t xml:space="preserve">2. Інструкція з виконання </w:t>
      </w:r>
      <w:r w:rsidR="001B4037">
        <w:rPr>
          <w:b/>
          <w:color w:val="000000"/>
          <w:lang w:val="uk-UA"/>
        </w:rPr>
        <w:t xml:space="preserve">самостійної </w:t>
      </w:r>
      <w:r w:rsidRPr="00471498">
        <w:rPr>
          <w:b/>
          <w:color w:val="000000"/>
          <w:lang w:val="uk-UA"/>
        </w:rPr>
        <w:t xml:space="preserve"> роботи</w:t>
      </w:r>
    </w:p>
    <w:p w14:paraId="17651EC0" w14:textId="4E3A7980" w:rsidR="00FF5368" w:rsidRPr="00471498" w:rsidRDefault="00FF5368" w:rsidP="00D92CDE">
      <w:pPr>
        <w:shd w:val="clear" w:color="auto" w:fill="FFFFFF"/>
        <w:tabs>
          <w:tab w:val="left" w:pos="403"/>
        </w:tabs>
        <w:ind w:firstLine="284"/>
        <w:jc w:val="both"/>
        <w:rPr>
          <w:rFonts w:eastAsia="Times New Roman"/>
          <w:color w:val="000000"/>
          <w:spacing w:val="-2"/>
          <w:lang w:val="uk-UA"/>
        </w:rPr>
      </w:pPr>
      <w:r w:rsidRPr="00471498">
        <w:rPr>
          <w:rFonts w:eastAsia="Times New Roman"/>
          <w:color w:val="000000"/>
          <w:spacing w:val="-2"/>
          <w:lang w:val="uk-UA"/>
        </w:rPr>
        <w:t xml:space="preserve">Контрольна робота оформляється у вигляді пояснювальної записки, в яку входять: титульний лист, заголовок, завдання до відповідного варіанту, відповіді на запитання та список використаної літератури. На титульному листі вказується найменування дисципліни, </w:t>
      </w:r>
      <w:r w:rsidR="001B4037">
        <w:rPr>
          <w:rFonts w:eastAsia="Times New Roman"/>
          <w:color w:val="000000"/>
          <w:spacing w:val="-2"/>
          <w:lang w:val="uk-UA"/>
        </w:rPr>
        <w:t>університет,</w:t>
      </w:r>
      <w:r w:rsidRPr="00471498">
        <w:rPr>
          <w:rFonts w:eastAsia="Times New Roman"/>
          <w:color w:val="000000"/>
          <w:spacing w:val="-2"/>
          <w:lang w:val="uk-UA"/>
        </w:rPr>
        <w:t xml:space="preserve"> факультет, кафедра, група, прізвище та ініціали студента</w:t>
      </w:r>
      <w:r w:rsidR="0049215E">
        <w:rPr>
          <w:rFonts w:eastAsia="Times New Roman"/>
          <w:color w:val="000000"/>
          <w:spacing w:val="-2"/>
          <w:lang w:val="uk-UA"/>
        </w:rPr>
        <w:t>.</w:t>
      </w:r>
    </w:p>
    <w:p w14:paraId="1D596C1E" w14:textId="206903BF" w:rsidR="00FF5368" w:rsidRPr="00471498" w:rsidRDefault="005254F6" w:rsidP="00D92CDE">
      <w:pPr>
        <w:shd w:val="clear" w:color="auto" w:fill="FFFFFF"/>
        <w:tabs>
          <w:tab w:val="left" w:pos="403"/>
        </w:tabs>
        <w:ind w:firstLine="284"/>
        <w:jc w:val="both"/>
        <w:rPr>
          <w:rFonts w:eastAsia="Times New Roman"/>
          <w:color w:val="000000"/>
          <w:spacing w:val="-2"/>
          <w:lang w:val="uk-UA"/>
        </w:rPr>
      </w:pPr>
      <w:r w:rsidRPr="00743B01">
        <w:rPr>
          <w:rFonts w:eastAsia="Times New Roman"/>
          <w:color w:val="000000"/>
          <w:spacing w:val="-2"/>
          <w:lang w:val="uk-UA"/>
        </w:rPr>
        <w:t xml:space="preserve">Список використаної літератури складається </w:t>
      </w:r>
      <w:r>
        <w:rPr>
          <w:rFonts w:eastAsia="Times New Roman"/>
          <w:color w:val="000000"/>
          <w:spacing w:val="-2"/>
          <w:lang w:val="uk-UA"/>
        </w:rPr>
        <w:t>наступним чином. В</w:t>
      </w:r>
      <w:r w:rsidRPr="00743B01">
        <w:rPr>
          <w:rFonts w:eastAsia="Times New Roman"/>
          <w:color w:val="000000"/>
          <w:spacing w:val="-2"/>
          <w:lang w:val="uk-UA"/>
        </w:rPr>
        <w:t xml:space="preserve"> алфавітному порядку наводяться підручники, довідники, спеціальні книги, </w:t>
      </w:r>
      <w:r>
        <w:rPr>
          <w:rFonts w:eastAsia="Times New Roman"/>
          <w:color w:val="000000"/>
          <w:spacing w:val="-2"/>
          <w:lang w:val="uk-UA"/>
        </w:rPr>
        <w:t xml:space="preserve">законодавчі акти, </w:t>
      </w:r>
      <w:r w:rsidRPr="00743B01">
        <w:rPr>
          <w:rFonts w:eastAsia="Times New Roman"/>
          <w:color w:val="000000"/>
          <w:spacing w:val="-2"/>
          <w:lang w:val="uk-UA"/>
        </w:rPr>
        <w:t>брошури, журнали, методичні розробки в такій послідовності: прізвище і ініціали автора, повна назва книги або статті,</w:t>
      </w:r>
      <w:r>
        <w:rPr>
          <w:rFonts w:eastAsia="Times New Roman"/>
          <w:color w:val="000000"/>
          <w:spacing w:val="-2"/>
          <w:lang w:val="uk-UA"/>
        </w:rPr>
        <w:t xml:space="preserve"> </w:t>
      </w:r>
      <w:r w:rsidRPr="00743B01">
        <w:rPr>
          <w:rFonts w:eastAsia="Times New Roman"/>
          <w:color w:val="000000"/>
          <w:spacing w:val="-2"/>
          <w:lang w:val="uk-UA"/>
        </w:rPr>
        <w:t>місце випуску і найменування видавництва, рік випуску та номер журналу</w:t>
      </w:r>
      <w:r>
        <w:rPr>
          <w:rFonts w:eastAsia="Times New Roman"/>
          <w:color w:val="000000"/>
          <w:spacing w:val="-2"/>
          <w:lang w:val="uk-UA"/>
        </w:rPr>
        <w:t>, кількість сторінок</w:t>
      </w:r>
      <w:r w:rsidRPr="00743B01">
        <w:rPr>
          <w:rFonts w:eastAsia="Times New Roman"/>
          <w:color w:val="000000"/>
          <w:spacing w:val="-2"/>
          <w:lang w:val="uk-UA"/>
        </w:rPr>
        <w:t xml:space="preserve">. </w:t>
      </w:r>
      <w:r w:rsidR="00FF5368" w:rsidRPr="005254F6">
        <w:rPr>
          <w:rFonts w:eastAsia="Times New Roman"/>
          <w:color w:val="000000"/>
          <w:spacing w:val="-2"/>
          <w:lang w:val="uk-UA"/>
        </w:rPr>
        <w:t xml:space="preserve">Робота виконується </w:t>
      </w:r>
      <w:r w:rsidR="001B4037">
        <w:rPr>
          <w:rFonts w:eastAsia="Times New Roman"/>
          <w:color w:val="000000"/>
          <w:spacing w:val="-2"/>
          <w:lang w:val="uk-UA"/>
        </w:rPr>
        <w:t>в друкованому вигляді на сторінках формату А-4</w:t>
      </w:r>
      <w:r w:rsidR="00FF5368" w:rsidRPr="005254F6">
        <w:rPr>
          <w:rFonts w:eastAsia="Times New Roman"/>
          <w:color w:val="000000"/>
          <w:spacing w:val="-2"/>
          <w:lang w:val="uk-UA"/>
        </w:rPr>
        <w:t>.</w:t>
      </w:r>
    </w:p>
    <w:p w14:paraId="0A956F80" w14:textId="77777777" w:rsidR="00FF5368" w:rsidRDefault="00FF5368" w:rsidP="00D92CDE">
      <w:pPr>
        <w:shd w:val="clear" w:color="auto" w:fill="FFFFFF"/>
        <w:tabs>
          <w:tab w:val="left" w:pos="403"/>
        </w:tabs>
        <w:ind w:firstLine="284"/>
        <w:jc w:val="both"/>
        <w:rPr>
          <w:rFonts w:eastAsia="Times New Roman"/>
          <w:color w:val="000000"/>
          <w:spacing w:val="-2"/>
          <w:lang w:val="uk-UA"/>
        </w:rPr>
      </w:pPr>
      <w:r w:rsidRPr="00471498">
        <w:rPr>
          <w:rFonts w:eastAsia="Times New Roman"/>
          <w:color w:val="000000"/>
          <w:spacing w:val="-2"/>
          <w:lang w:val="uk-UA"/>
        </w:rPr>
        <w:t>Зміст контрольної роботи включає одну задачу і три теоретичних запитання з різних тем курсу, відповіді на які необхідно пов'язати з</w:t>
      </w:r>
      <w:r w:rsidRPr="004604D7">
        <w:rPr>
          <w:rFonts w:eastAsia="Times New Roman"/>
          <w:color w:val="000000"/>
          <w:spacing w:val="-2"/>
          <w:lang w:val="uk-UA"/>
        </w:rPr>
        <w:t xml:space="preserve"> практичними матеріалами конкретного підприємства.</w:t>
      </w:r>
    </w:p>
    <w:p w14:paraId="21E3489C" w14:textId="77777777" w:rsidR="0059049E" w:rsidRPr="0059049E" w:rsidRDefault="00FF5368" w:rsidP="00D92CDE">
      <w:pPr>
        <w:shd w:val="clear" w:color="auto" w:fill="FFFFFF"/>
        <w:tabs>
          <w:tab w:val="left" w:pos="403"/>
        </w:tabs>
        <w:ind w:firstLine="284"/>
        <w:jc w:val="both"/>
        <w:rPr>
          <w:rFonts w:eastAsia="Times New Roman"/>
          <w:color w:val="000000"/>
          <w:spacing w:val="-2"/>
          <w:lang w:val="uk-UA"/>
        </w:rPr>
      </w:pPr>
      <w:r w:rsidRPr="004604D7">
        <w:rPr>
          <w:rFonts w:eastAsia="Times New Roman"/>
          <w:color w:val="000000"/>
          <w:spacing w:val="-2"/>
          <w:lang w:val="uk-UA"/>
        </w:rPr>
        <w:t>До змісту роботи ставляться такі вимоги: чітка послідовність та логічне викладення матеріалу, впевненість аргументації, стислість і точність формулювань, акуратність оформлення.</w:t>
      </w:r>
      <w:r w:rsidR="0049215E">
        <w:rPr>
          <w:rFonts w:eastAsia="Times New Roman"/>
          <w:color w:val="000000"/>
          <w:spacing w:val="-2"/>
          <w:lang w:val="uk-UA"/>
        </w:rPr>
        <w:t xml:space="preserve"> </w:t>
      </w:r>
      <w:r w:rsidR="0059049E" w:rsidRPr="0059049E">
        <w:rPr>
          <w:rFonts w:eastAsia="Times New Roman"/>
          <w:color w:val="000000"/>
          <w:spacing w:val="-2"/>
          <w:lang w:val="uk-UA"/>
        </w:rPr>
        <w:t>Роботи, виконані не за своїм варіантом або мають взаємні запозичення (в особливості в практичній частині), не оцінюються і повертаються студенту.</w:t>
      </w:r>
    </w:p>
    <w:p w14:paraId="27654A9C" w14:textId="22122DC3" w:rsidR="0059049E" w:rsidRDefault="0059049E" w:rsidP="00D92CDE">
      <w:pPr>
        <w:shd w:val="clear" w:color="auto" w:fill="FFFFFF"/>
        <w:tabs>
          <w:tab w:val="left" w:pos="403"/>
        </w:tabs>
        <w:ind w:firstLine="284"/>
        <w:jc w:val="both"/>
        <w:rPr>
          <w:rFonts w:eastAsia="Times New Roman"/>
          <w:color w:val="000000"/>
          <w:spacing w:val="-2"/>
          <w:lang w:val="uk-UA"/>
        </w:rPr>
      </w:pPr>
      <w:r w:rsidRPr="0059049E">
        <w:rPr>
          <w:rFonts w:eastAsia="Times New Roman"/>
          <w:color w:val="000000"/>
          <w:spacing w:val="-2"/>
          <w:lang w:val="uk-UA"/>
        </w:rPr>
        <w:t xml:space="preserve">При труднощах в роботі над контрольною слід звертатися за </w:t>
      </w:r>
      <w:r w:rsidRPr="0059049E">
        <w:rPr>
          <w:rFonts w:eastAsia="Times New Roman"/>
          <w:color w:val="000000"/>
          <w:spacing w:val="-2"/>
          <w:lang w:val="uk-UA"/>
        </w:rPr>
        <w:lastRenderedPageBreak/>
        <w:t xml:space="preserve">консультацією на кафедру </w:t>
      </w:r>
      <w:r w:rsidR="00CA23A3">
        <w:rPr>
          <w:rFonts w:eastAsia="Times New Roman"/>
          <w:color w:val="000000"/>
          <w:spacing w:val="-2"/>
          <w:lang w:val="uk-UA"/>
        </w:rPr>
        <w:t>менеджменту</w:t>
      </w:r>
      <w:r w:rsidR="001B4037">
        <w:rPr>
          <w:rFonts w:eastAsia="Times New Roman"/>
          <w:color w:val="000000"/>
          <w:spacing w:val="-2"/>
          <w:lang w:val="uk-UA"/>
        </w:rPr>
        <w:t xml:space="preserve">, бізнесу та маркетингових технологій </w:t>
      </w:r>
      <w:r w:rsidR="00CA23A3">
        <w:rPr>
          <w:rFonts w:eastAsia="Times New Roman"/>
          <w:color w:val="000000"/>
          <w:spacing w:val="-2"/>
          <w:lang w:val="uk-UA"/>
        </w:rPr>
        <w:t xml:space="preserve">Державного університету «Житомирська політехніка» </w:t>
      </w:r>
      <w:r w:rsidRPr="0059049E">
        <w:rPr>
          <w:rFonts w:eastAsia="Times New Roman"/>
          <w:color w:val="000000"/>
          <w:spacing w:val="-2"/>
          <w:lang w:val="uk-UA"/>
        </w:rPr>
        <w:t>згідно з графіком консультацій викладач</w:t>
      </w:r>
      <w:r w:rsidR="001B4037">
        <w:rPr>
          <w:rFonts w:eastAsia="Times New Roman"/>
          <w:color w:val="000000"/>
          <w:spacing w:val="-2"/>
          <w:lang w:val="uk-UA"/>
        </w:rPr>
        <w:t>а</w:t>
      </w:r>
      <w:r w:rsidRPr="0059049E">
        <w:rPr>
          <w:rFonts w:eastAsia="Times New Roman"/>
          <w:color w:val="000000"/>
          <w:spacing w:val="-2"/>
          <w:lang w:val="uk-UA"/>
        </w:rPr>
        <w:t xml:space="preserve"> кафедри. </w:t>
      </w:r>
    </w:p>
    <w:p w14:paraId="73EC1684" w14:textId="77777777" w:rsidR="00A54B7E" w:rsidRPr="009B1302" w:rsidRDefault="00A54B7E" w:rsidP="00D92CDE">
      <w:pPr>
        <w:shd w:val="clear" w:color="auto" w:fill="FFFFFF"/>
        <w:tabs>
          <w:tab w:val="left" w:pos="403"/>
        </w:tabs>
        <w:ind w:firstLine="284"/>
        <w:jc w:val="center"/>
        <w:rPr>
          <w:b/>
          <w:color w:val="000000"/>
          <w:lang w:val="uk-UA"/>
        </w:rPr>
      </w:pPr>
      <w:r w:rsidRPr="009B1302">
        <w:rPr>
          <w:b/>
          <w:color w:val="000000"/>
          <w:lang w:val="uk-UA"/>
        </w:rPr>
        <w:t>3. Процедура оцінки контрольної роботи</w:t>
      </w:r>
    </w:p>
    <w:p w14:paraId="09FF8FA1" w14:textId="673AFC9D" w:rsidR="008D3821" w:rsidRDefault="00FF5368" w:rsidP="00D92CDE">
      <w:pPr>
        <w:shd w:val="clear" w:color="auto" w:fill="FFFFFF"/>
        <w:tabs>
          <w:tab w:val="left" w:pos="403"/>
        </w:tabs>
        <w:ind w:firstLine="284"/>
        <w:jc w:val="both"/>
        <w:rPr>
          <w:rFonts w:eastAsia="Times New Roman"/>
          <w:color w:val="000000"/>
          <w:spacing w:val="-2"/>
          <w:lang w:val="uk-UA"/>
        </w:rPr>
      </w:pPr>
      <w:r w:rsidRPr="009B1302">
        <w:rPr>
          <w:rFonts w:eastAsia="Times New Roman"/>
          <w:color w:val="000000"/>
          <w:spacing w:val="-2"/>
          <w:lang w:val="uk-UA"/>
        </w:rPr>
        <w:t xml:space="preserve">Виконана контрольна робота здається </w:t>
      </w:r>
      <w:r w:rsidR="00F81FB9" w:rsidRPr="009B1302">
        <w:rPr>
          <w:rFonts w:eastAsia="Times New Roman"/>
          <w:color w:val="000000"/>
          <w:spacing w:val="-2"/>
          <w:lang w:val="uk-UA"/>
        </w:rPr>
        <w:t xml:space="preserve">на кафедру </w:t>
      </w:r>
      <w:r w:rsidR="001B4037">
        <w:rPr>
          <w:rFonts w:eastAsia="Times New Roman"/>
          <w:color w:val="000000"/>
          <w:spacing w:val="-2"/>
          <w:lang w:val="uk-UA"/>
        </w:rPr>
        <w:t>менеджменту, бізнесу та маркетингових технологій</w:t>
      </w:r>
      <w:r w:rsidRPr="009B1302">
        <w:rPr>
          <w:rFonts w:eastAsia="Times New Roman"/>
          <w:color w:val="000000"/>
          <w:spacing w:val="-2"/>
          <w:lang w:val="uk-UA"/>
        </w:rPr>
        <w:t xml:space="preserve"> в терміни, встановлені графіком учбового процесу. При незадовільному виконанні контрольна робота з рецензією викладача повертається студенту для доопрацювання. Студент допускається до здачі екзамену (заліку) після успішного захисту контрольної роботи.</w:t>
      </w:r>
    </w:p>
    <w:p w14:paraId="16050907" w14:textId="77777777" w:rsidR="001B4037" w:rsidRPr="009B1302" w:rsidRDefault="001B4037" w:rsidP="001B4037">
      <w:pPr>
        <w:widowControl/>
        <w:shd w:val="clear" w:color="auto" w:fill="FFFFFF"/>
        <w:tabs>
          <w:tab w:val="left" w:pos="0"/>
          <w:tab w:val="left" w:pos="567"/>
          <w:tab w:val="left" w:pos="1134"/>
        </w:tabs>
        <w:ind w:firstLine="284"/>
        <w:jc w:val="center"/>
        <w:rPr>
          <w:b/>
          <w:color w:val="000000"/>
          <w:lang w:val="uk-UA"/>
        </w:rPr>
      </w:pPr>
      <w:r w:rsidRPr="009B1302">
        <w:rPr>
          <w:b/>
          <w:color w:val="000000"/>
          <w:lang w:val="uk-UA"/>
        </w:rPr>
        <w:t>4. Правила вибору варіанта контрольної роботи</w:t>
      </w:r>
    </w:p>
    <w:p w14:paraId="7C85045B" w14:textId="451EE0D5" w:rsidR="001B4037" w:rsidRDefault="001B4037" w:rsidP="001B4037">
      <w:pPr>
        <w:shd w:val="clear" w:color="auto" w:fill="FFFFFF"/>
        <w:tabs>
          <w:tab w:val="left" w:pos="403"/>
        </w:tabs>
        <w:ind w:firstLine="284"/>
        <w:jc w:val="both"/>
        <w:rPr>
          <w:rFonts w:eastAsia="Times New Roman"/>
          <w:color w:val="000000"/>
          <w:spacing w:val="-2"/>
          <w:lang w:val="uk-UA"/>
        </w:rPr>
      </w:pPr>
      <w:r w:rsidRPr="009B1302">
        <w:rPr>
          <w:rFonts w:eastAsia="Times New Roman"/>
          <w:color w:val="000000"/>
          <w:spacing w:val="-2"/>
          <w:lang w:val="uk-UA"/>
        </w:rPr>
        <w:t xml:space="preserve">Питання контрольної роботи визначаються по табл. 1 на перетині ліній, які відповідають двом останнім цифрам номера залікової книжки. Наприклад, при двох останніх цифрах номера залікової книжки 15, питання будуть під номерами 10, 37, 66, 16. </w:t>
      </w:r>
    </w:p>
    <w:p w14:paraId="1FE0E36C" w14:textId="77777777" w:rsidR="00FF5368" w:rsidRPr="009B1302" w:rsidRDefault="00FF5368" w:rsidP="00D92CDE">
      <w:pPr>
        <w:shd w:val="clear" w:color="auto" w:fill="FFFFFF"/>
        <w:tabs>
          <w:tab w:val="left" w:pos="403"/>
        </w:tabs>
        <w:ind w:firstLine="567"/>
        <w:jc w:val="right"/>
        <w:rPr>
          <w:rFonts w:eastAsia="Times New Roman"/>
          <w:color w:val="000000"/>
          <w:spacing w:val="-2"/>
          <w:lang w:val="uk-UA"/>
        </w:rPr>
      </w:pPr>
      <w:r w:rsidRPr="009B1302">
        <w:rPr>
          <w:rFonts w:eastAsia="Times New Roman"/>
          <w:color w:val="000000"/>
          <w:spacing w:val="-2"/>
          <w:lang w:val="uk-UA"/>
        </w:rPr>
        <w:t>Таблиця 1</w:t>
      </w:r>
    </w:p>
    <w:p w14:paraId="11816D1F" w14:textId="77777777" w:rsidR="00FF5368" w:rsidRPr="009B1302" w:rsidRDefault="00FF5368" w:rsidP="00D92CDE">
      <w:pPr>
        <w:shd w:val="clear" w:color="auto" w:fill="FFFFFF"/>
        <w:tabs>
          <w:tab w:val="left" w:pos="403"/>
        </w:tabs>
        <w:ind w:firstLine="567"/>
        <w:jc w:val="center"/>
        <w:rPr>
          <w:rFonts w:eastAsia="Times New Roman"/>
          <w:color w:val="000000"/>
          <w:spacing w:val="-2"/>
          <w:lang w:val="uk-UA"/>
        </w:rPr>
      </w:pPr>
      <w:r w:rsidRPr="009B1302">
        <w:rPr>
          <w:rFonts w:eastAsia="Times New Roman"/>
          <w:color w:val="000000"/>
          <w:spacing w:val="-2"/>
          <w:lang w:val="uk-UA"/>
        </w:rPr>
        <w:t>Варіанти завдань для контрольної роботи</w:t>
      </w:r>
    </w:p>
    <w:tbl>
      <w:tblPr>
        <w:tblW w:w="6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92"/>
        <w:gridCol w:w="973"/>
        <w:gridCol w:w="963"/>
        <w:gridCol w:w="1002"/>
        <w:gridCol w:w="1061"/>
        <w:gridCol w:w="992"/>
      </w:tblGrid>
      <w:tr w:rsidR="00FF5368" w:rsidRPr="00FF5368" w14:paraId="0B0150AD" w14:textId="77777777" w:rsidTr="0039293B">
        <w:tc>
          <w:tcPr>
            <w:tcW w:w="1292" w:type="dxa"/>
            <w:vMerge w:val="restart"/>
          </w:tcPr>
          <w:p w14:paraId="2D43EB4C" w14:textId="55B0F90A" w:rsidR="00FF5368" w:rsidRPr="00FF5368" w:rsidRDefault="00FF5368" w:rsidP="001B4037">
            <w:pPr>
              <w:ind w:left="-113" w:right="-113"/>
              <w:jc w:val="center"/>
              <w:rPr>
                <w:sz w:val="18"/>
                <w:szCs w:val="18"/>
              </w:rPr>
            </w:pPr>
            <w:r w:rsidRPr="00FF5368">
              <w:rPr>
                <w:color w:val="000000"/>
                <w:sz w:val="18"/>
                <w:szCs w:val="18"/>
                <w:lang w:val="uk-UA"/>
              </w:rPr>
              <w:t>Передостання цифра залікової книжки</w:t>
            </w:r>
          </w:p>
        </w:tc>
        <w:tc>
          <w:tcPr>
            <w:tcW w:w="4991" w:type="dxa"/>
            <w:gridSpan w:val="5"/>
          </w:tcPr>
          <w:p w14:paraId="21A67C75" w14:textId="77777777" w:rsidR="00FF5368" w:rsidRPr="00FF5368" w:rsidRDefault="00FF5368" w:rsidP="001B4037">
            <w:pPr>
              <w:ind w:left="-57" w:right="-57"/>
              <w:jc w:val="center"/>
              <w:rPr>
                <w:sz w:val="18"/>
                <w:szCs w:val="18"/>
              </w:rPr>
            </w:pPr>
            <w:r w:rsidRPr="00FF5368">
              <w:rPr>
                <w:color w:val="000000"/>
                <w:sz w:val="18"/>
                <w:szCs w:val="18"/>
                <w:lang w:val="uk-UA"/>
              </w:rPr>
              <w:t>Остання цифра номера залікової книжки</w:t>
            </w:r>
          </w:p>
        </w:tc>
      </w:tr>
      <w:tr w:rsidR="00FF5368" w:rsidRPr="00FF5368" w14:paraId="59DBE526" w14:textId="77777777" w:rsidTr="0039293B">
        <w:tc>
          <w:tcPr>
            <w:tcW w:w="1292" w:type="dxa"/>
            <w:vMerge/>
          </w:tcPr>
          <w:p w14:paraId="4C80AADA" w14:textId="77777777" w:rsidR="00FF5368" w:rsidRPr="00FF5368" w:rsidRDefault="00FF5368" w:rsidP="001B4037">
            <w:pPr>
              <w:ind w:left="-113" w:right="-113"/>
              <w:jc w:val="center"/>
              <w:rPr>
                <w:sz w:val="18"/>
                <w:szCs w:val="18"/>
              </w:rPr>
            </w:pPr>
          </w:p>
        </w:tc>
        <w:tc>
          <w:tcPr>
            <w:tcW w:w="973" w:type="dxa"/>
          </w:tcPr>
          <w:p w14:paraId="7F275B43" w14:textId="77777777" w:rsidR="00FF5368" w:rsidRPr="00FF5368" w:rsidRDefault="00FF5368" w:rsidP="001B4037">
            <w:pPr>
              <w:ind w:left="-57" w:right="-57"/>
              <w:jc w:val="center"/>
              <w:rPr>
                <w:sz w:val="18"/>
                <w:szCs w:val="18"/>
                <w:lang w:val="uk-UA"/>
              </w:rPr>
            </w:pPr>
            <w:r w:rsidRPr="00FF5368">
              <w:rPr>
                <w:sz w:val="18"/>
                <w:szCs w:val="18"/>
                <w:lang w:val="uk-UA"/>
              </w:rPr>
              <w:t>0</w:t>
            </w:r>
          </w:p>
        </w:tc>
        <w:tc>
          <w:tcPr>
            <w:tcW w:w="963" w:type="dxa"/>
          </w:tcPr>
          <w:p w14:paraId="23E51307" w14:textId="77777777" w:rsidR="00FF5368" w:rsidRPr="00FF5368" w:rsidRDefault="00FF5368" w:rsidP="001B4037">
            <w:pPr>
              <w:ind w:left="-57" w:right="-57"/>
              <w:jc w:val="center"/>
              <w:rPr>
                <w:sz w:val="18"/>
                <w:szCs w:val="18"/>
                <w:lang w:val="uk-UA"/>
              </w:rPr>
            </w:pPr>
            <w:r w:rsidRPr="00FF5368">
              <w:rPr>
                <w:sz w:val="18"/>
                <w:szCs w:val="18"/>
                <w:lang w:val="uk-UA"/>
              </w:rPr>
              <w:t>1</w:t>
            </w:r>
          </w:p>
        </w:tc>
        <w:tc>
          <w:tcPr>
            <w:tcW w:w="1002" w:type="dxa"/>
          </w:tcPr>
          <w:p w14:paraId="2617A66C" w14:textId="77777777" w:rsidR="00FF5368" w:rsidRPr="00FF5368" w:rsidRDefault="00FF5368" w:rsidP="001B4037">
            <w:pPr>
              <w:ind w:left="-57" w:right="-57"/>
              <w:jc w:val="center"/>
              <w:rPr>
                <w:sz w:val="18"/>
                <w:szCs w:val="18"/>
                <w:lang w:val="uk-UA"/>
              </w:rPr>
            </w:pPr>
            <w:r w:rsidRPr="00FF5368">
              <w:rPr>
                <w:sz w:val="18"/>
                <w:szCs w:val="18"/>
                <w:lang w:val="uk-UA"/>
              </w:rPr>
              <w:t>2</w:t>
            </w:r>
          </w:p>
        </w:tc>
        <w:tc>
          <w:tcPr>
            <w:tcW w:w="1061" w:type="dxa"/>
          </w:tcPr>
          <w:p w14:paraId="74583D85" w14:textId="77777777" w:rsidR="00FF5368" w:rsidRPr="00FF5368" w:rsidRDefault="00FF5368" w:rsidP="001B4037">
            <w:pPr>
              <w:ind w:left="-57" w:right="-57"/>
              <w:jc w:val="center"/>
              <w:rPr>
                <w:sz w:val="18"/>
                <w:szCs w:val="18"/>
                <w:lang w:val="uk-UA"/>
              </w:rPr>
            </w:pPr>
            <w:r w:rsidRPr="00FF5368">
              <w:rPr>
                <w:sz w:val="18"/>
                <w:szCs w:val="18"/>
                <w:lang w:val="uk-UA"/>
              </w:rPr>
              <w:t>3</w:t>
            </w:r>
          </w:p>
        </w:tc>
        <w:tc>
          <w:tcPr>
            <w:tcW w:w="992" w:type="dxa"/>
          </w:tcPr>
          <w:p w14:paraId="783D11AC" w14:textId="77777777" w:rsidR="00FF5368" w:rsidRPr="00FF5368" w:rsidRDefault="00FF5368" w:rsidP="001B4037">
            <w:pPr>
              <w:ind w:left="-57" w:right="-57"/>
              <w:jc w:val="center"/>
              <w:rPr>
                <w:sz w:val="18"/>
                <w:szCs w:val="18"/>
                <w:lang w:val="uk-UA"/>
              </w:rPr>
            </w:pPr>
            <w:r w:rsidRPr="00FF5368">
              <w:rPr>
                <w:sz w:val="18"/>
                <w:szCs w:val="18"/>
                <w:lang w:val="uk-UA"/>
              </w:rPr>
              <w:t>4</w:t>
            </w:r>
          </w:p>
        </w:tc>
      </w:tr>
      <w:tr w:rsidR="00FF5368" w:rsidRPr="00FF5368" w14:paraId="689F83C1" w14:textId="77777777" w:rsidTr="000D08C2">
        <w:trPr>
          <w:trHeight w:val="423"/>
        </w:trPr>
        <w:tc>
          <w:tcPr>
            <w:tcW w:w="1292" w:type="dxa"/>
            <w:vAlign w:val="center"/>
          </w:tcPr>
          <w:p w14:paraId="63F2D1C6" w14:textId="77777777" w:rsidR="00FF5368" w:rsidRPr="00FF5368" w:rsidRDefault="00FF5368" w:rsidP="001B4037">
            <w:pPr>
              <w:ind w:left="-113" w:right="-113"/>
              <w:jc w:val="center"/>
              <w:rPr>
                <w:sz w:val="18"/>
                <w:szCs w:val="18"/>
                <w:lang w:val="uk-UA"/>
              </w:rPr>
            </w:pPr>
            <w:r w:rsidRPr="00FF5368">
              <w:rPr>
                <w:sz w:val="18"/>
                <w:szCs w:val="18"/>
                <w:lang w:val="uk-UA"/>
              </w:rPr>
              <w:t>0</w:t>
            </w:r>
          </w:p>
        </w:tc>
        <w:tc>
          <w:tcPr>
            <w:tcW w:w="973" w:type="dxa"/>
            <w:vAlign w:val="center"/>
          </w:tcPr>
          <w:p w14:paraId="75667324" w14:textId="77777777" w:rsidR="00FF5368" w:rsidRPr="00FF5368" w:rsidRDefault="00FF5368" w:rsidP="001B4037">
            <w:pPr>
              <w:ind w:left="-57" w:right="-57"/>
              <w:jc w:val="center"/>
              <w:rPr>
                <w:sz w:val="18"/>
                <w:szCs w:val="18"/>
                <w:lang w:val="uk-UA"/>
              </w:rPr>
            </w:pPr>
            <w:r w:rsidRPr="00FF5368">
              <w:rPr>
                <w:sz w:val="18"/>
                <w:szCs w:val="18"/>
                <w:lang w:val="uk-UA"/>
              </w:rPr>
              <w:t>3, 29,51</w:t>
            </w:r>
          </w:p>
          <w:p w14:paraId="765C2097" w14:textId="77777777" w:rsidR="00FF5368" w:rsidRPr="00FF5368" w:rsidRDefault="00FF5368" w:rsidP="001B4037">
            <w:pPr>
              <w:ind w:left="-57" w:right="-57"/>
              <w:jc w:val="center"/>
              <w:rPr>
                <w:sz w:val="18"/>
                <w:szCs w:val="18"/>
                <w:lang w:val="uk-UA"/>
              </w:rPr>
            </w:pPr>
            <w:r w:rsidRPr="00FF5368">
              <w:rPr>
                <w:sz w:val="18"/>
                <w:szCs w:val="18"/>
                <w:lang w:val="uk-UA"/>
              </w:rPr>
              <w:t>1(1)</w:t>
            </w:r>
          </w:p>
        </w:tc>
        <w:tc>
          <w:tcPr>
            <w:tcW w:w="963" w:type="dxa"/>
            <w:vAlign w:val="center"/>
          </w:tcPr>
          <w:p w14:paraId="475B2C14" w14:textId="77777777" w:rsidR="00FF5368" w:rsidRPr="00FF5368" w:rsidRDefault="00FF5368" w:rsidP="001B4037">
            <w:pPr>
              <w:ind w:left="-57" w:right="-57"/>
              <w:jc w:val="center"/>
              <w:rPr>
                <w:sz w:val="18"/>
                <w:szCs w:val="18"/>
                <w:lang w:val="uk-UA"/>
              </w:rPr>
            </w:pPr>
            <w:r w:rsidRPr="00FF5368">
              <w:rPr>
                <w:sz w:val="18"/>
                <w:szCs w:val="18"/>
                <w:lang w:val="uk-UA"/>
              </w:rPr>
              <w:t>5, 34, 52</w:t>
            </w:r>
          </w:p>
          <w:p w14:paraId="0FB6D269" w14:textId="77777777" w:rsidR="00FF5368" w:rsidRPr="00FF5368" w:rsidRDefault="00FF5368" w:rsidP="001B4037">
            <w:pPr>
              <w:ind w:left="-57" w:right="-57"/>
              <w:jc w:val="center"/>
              <w:rPr>
                <w:sz w:val="18"/>
                <w:szCs w:val="18"/>
                <w:lang w:val="uk-UA"/>
              </w:rPr>
            </w:pPr>
            <w:r w:rsidRPr="00FF5368">
              <w:rPr>
                <w:sz w:val="18"/>
                <w:szCs w:val="18"/>
                <w:lang w:val="uk-UA"/>
              </w:rPr>
              <w:t>1(2)</w:t>
            </w:r>
          </w:p>
        </w:tc>
        <w:tc>
          <w:tcPr>
            <w:tcW w:w="1002" w:type="dxa"/>
            <w:vAlign w:val="center"/>
          </w:tcPr>
          <w:p w14:paraId="73B2C322" w14:textId="77777777" w:rsidR="00FF5368" w:rsidRPr="00FF5368" w:rsidRDefault="00FF5368" w:rsidP="001B4037">
            <w:pPr>
              <w:ind w:left="-57" w:right="-57"/>
              <w:jc w:val="center"/>
              <w:rPr>
                <w:sz w:val="18"/>
                <w:szCs w:val="18"/>
                <w:lang w:val="uk-UA"/>
              </w:rPr>
            </w:pPr>
            <w:r w:rsidRPr="00FF5368">
              <w:rPr>
                <w:sz w:val="18"/>
                <w:szCs w:val="18"/>
                <w:lang w:val="uk-UA"/>
              </w:rPr>
              <w:t>7, 27, 53</w:t>
            </w:r>
          </w:p>
          <w:p w14:paraId="2BF4EA03" w14:textId="77777777" w:rsidR="00FF5368" w:rsidRPr="00FF5368" w:rsidRDefault="00FF5368" w:rsidP="001B4037">
            <w:pPr>
              <w:ind w:left="-57" w:right="-57"/>
              <w:jc w:val="center"/>
              <w:rPr>
                <w:sz w:val="18"/>
                <w:szCs w:val="18"/>
                <w:lang w:val="uk-UA"/>
              </w:rPr>
            </w:pPr>
            <w:r w:rsidRPr="00FF5368">
              <w:rPr>
                <w:sz w:val="18"/>
                <w:szCs w:val="18"/>
                <w:lang w:val="uk-UA"/>
              </w:rPr>
              <w:t>1 (3)</w:t>
            </w:r>
          </w:p>
        </w:tc>
        <w:tc>
          <w:tcPr>
            <w:tcW w:w="1061" w:type="dxa"/>
            <w:vAlign w:val="center"/>
          </w:tcPr>
          <w:p w14:paraId="6DC235E6" w14:textId="77777777" w:rsidR="00FF5368" w:rsidRPr="00FF5368" w:rsidRDefault="00FF5368" w:rsidP="001B4037">
            <w:pPr>
              <w:ind w:left="-57" w:right="-57"/>
              <w:jc w:val="center"/>
              <w:rPr>
                <w:sz w:val="18"/>
                <w:szCs w:val="18"/>
                <w:lang w:val="uk-UA"/>
              </w:rPr>
            </w:pPr>
            <w:r w:rsidRPr="00FF5368">
              <w:rPr>
                <w:sz w:val="18"/>
                <w:szCs w:val="18"/>
                <w:lang w:val="uk-UA"/>
              </w:rPr>
              <w:t>9, 38, 54</w:t>
            </w:r>
          </w:p>
          <w:p w14:paraId="4E9ABD54" w14:textId="77777777" w:rsidR="00FF5368" w:rsidRPr="00FF5368" w:rsidRDefault="00FF5368" w:rsidP="001B4037">
            <w:pPr>
              <w:ind w:left="-57" w:right="-57"/>
              <w:jc w:val="center"/>
              <w:rPr>
                <w:sz w:val="18"/>
                <w:szCs w:val="18"/>
                <w:lang w:val="uk-UA"/>
              </w:rPr>
            </w:pPr>
            <w:r w:rsidRPr="00FF5368">
              <w:rPr>
                <w:sz w:val="18"/>
                <w:szCs w:val="18"/>
                <w:lang w:val="uk-UA"/>
              </w:rPr>
              <w:t>1 (4)</w:t>
            </w:r>
          </w:p>
        </w:tc>
        <w:tc>
          <w:tcPr>
            <w:tcW w:w="992" w:type="dxa"/>
            <w:vAlign w:val="center"/>
          </w:tcPr>
          <w:p w14:paraId="215E1443" w14:textId="77777777" w:rsidR="00FF5368" w:rsidRPr="00FF5368" w:rsidRDefault="00FF5368" w:rsidP="001B4037">
            <w:pPr>
              <w:ind w:left="-57" w:right="-57"/>
              <w:jc w:val="center"/>
              <w:rPr>
                <w:sz w:val="18"/>
                <w:szCs w:val="18"/>
                <w:lang w:val="uk-UA"/>
              </w:rPr>
            </w:pPr>
            <w:r w:rsidRPr="00FF5368">
              <w:rPr>
                <w:sz w:val="18"/>
                <w:szCs w:val="18"/>
                <w:lang w:val="uk-UA"/>
              </w:rPr>
              <w:t>11,</w:t>
            </w:r>
            <w:r w:rsidR="00F17A8A">
              <w:rPr>
                <w:sz w:val="18"/>
                <w:szCs w:val="18"/>
                <w:lang w:val="uk-UA"/>
              </w:rPr>
              <w:t xml:space="preserve"> </w:t>
            </w:r>
            <w:r w:rsidRPr="00FF5368">
              <w:rPr>
                <w:sz w:val="18"/>
                <w:szCs w:val="18"/>
                <w:lang w:val="uk-UA"/>
              </w:rPr>
              <w:t>29, 54</w:t>
            </w:r>
          </w:p>
          <w:p w14:paraId="313C1287" w14:textId="77777777" w:rsidR="00FF5368" w:rsidRPr="00FF5368" w:rsidRDefault="00FF5368" w:rsidP="001B4037">
            <w:pPr>
              <w:ind w:left="-57" w:right="-57"/>
              <w:jc w:val="center"/>
              <w:rPr>
                <w:sz w:val="18"/>
                <w:szCs w:val="18"/>
                <w:lang w:val="uk-UA"/>
              </w:rPr>
            </w:pPr>
            <w:r w:rsidRPr="00FF5368">
              <w:rPr>
                <w:sz w:val="18"/>
                <w:szCs w:val="18"/>
                <w:lang w:val="uk-UA"/>
              </w:rPr>
              <w:t>1 (5)</w:t>
            </w:r>
          </w:p>
        </w:tc>
      </w:tr>
      <w:tr w:rsidR="00FF5368" w:rsidRPr="00FF5368" w14:paraId="7BB6145F" w14:textId="77777777" w:rsidTr="000D08C2">
        <w:tc>
          <w:tcPr>
            <w:tcW w:w="1292" w:type="dxa"/>
            <w:vAlign w:val="center"/>
          </w:tcPr>
          <w:p w14:paraId="4A8E8497" w14:textId="77777777" w:rsidR="00FF5368" w:rsidRPr="00FF5368" w:rsidRDefault="00FF5368" w:rsidP="001B4037">
            <w:pPr>
              <w:ind w:left="-113" w:right="-113"/>
              <w:jc w:val="center"/>
              <w:rPr>
                <w:sz w:val="18"/>
                <w:szCs w:val="18"/>
                <w:lang w:val="uk-UA"/>
              </w:rPr>
            </w:pPr>
            <w:r w:rsidRPr="00FF5368">
              <w:rPr>
                <w:sz w:val="18"/>
                <w:szCs w:val="18"/>
                <w:lang w:val="uk-UA"/>
              </w:rPr>
              <w:t>1</w:t>
            </w:r>
          </w:p>
        </w:tc>
        <w:tc>
          <w:tcPr>
            <w:tcW w:w="973" w:type="dxa"/>
            <w:vAlign w:val="center"/>
          </w:tcPr>
          <w:p w14:paraId="588169E6" w14:textId="77777777" w:rsidR="00FF5368" w:rsidRPr="00FF5368" w:rsidRDefault="00FF5368" w:rsidP="001B4037">
            <w:pPr>
              <w:ind w:left="-57" w:right="-57"/>
              <w:jc w:val="center"/>
              <w:rPr>
                <w:sz w:val="18"/>
                <w:szCs w:val="18"/>
                <w:lang w:val="uk-UA"/>
              </w:rPr>
            </w:pPr>
            <w:r w:rsidRPr="00FF5368">
              <w:rPr>
                <w:sz w:val="18"/>
                <w:szCs w:val="18"/>
                <w:lang w:val="uk-UA"/>
              </w:rPr>
              <w:t>24, 34, 61</w:t>
            </w:r>
          </w:p>
          <w:p w14:paraId="77C87C9C" w14:textId="77777777" w:rsidR="00FF5368" w:rsidRPr="00FF5368" w:rsidRDefault="00FF5368" w:rsidP="001B4037">
            <w:pPr>
              <w:ind w:left="-57" w:right="-57"/>
              <w:jc w:val="center"/>
              <w:rPr>
                <w:sz w:val="18"/>
                <w:szCs w:val="18"/>
                <w:lang w:val="uk-UA"/>
              </w:rPr>
            </w:pPr>
            <w:r w:rsidRPr="00FF5368">
              <w:rPr>
                <w:sz w:val="18"/>
                <w:szCs w:val="18"/>
                <w:lang w:val="uk-UA"/>
              </w:rPr>
              <w:t>1 (21)</w:t>
            </w:r>
          </w:p>
        </w:tc>
        <w:tc>
          <w:tcPr>
            <w:tcW w:w="963" w:type="dxa"/>
            <w:vAlign w:val="center"/>
          </w:tcPr>
          <w:p w14:paraId="616167A1" w14:textId="77777777" w:rsidR="00FF5368" w:rsidRPr="00FF5368" w:rsidRDefault="00FF5368" w:rsidP="001B4037">
            <w:pPr>
              <w:ind w:left="-57" w:right="-57"/>
              <w:jc w:val="center"/>
              <w:rPr>
                <w:sz w:val="18"/>
                <w:szCs w:val="18"/>
                <w:lang w:val="uk-UA"/>
              </w:rPr>
            </w:pPr>
            <w:r w:rsidRPr="00FF5368">
              <w:rPr>
                <w:sz w:val="18"/>
                <w:szCs w:val="18"/>
                <w:lang w:val="uk-UA"/>
              </w:rPr>
              <w:t>26, 29, 62</w:t>
            </w:r>
          </w:p>
          <w:p w14:paraId="70D1682C" w14:textId="77777777" w:rsidR="00FF5368" w:rsidRPr="00FF5368" w:rsidRDefault="00FF5368" w:rsidP="001B4037">
            <w:pPr>
              <w:ind w:left="-57" w:right="-57"/>
              <w:jc w:val="center"/>
              <w:rPr>
                <w:sz w:val="18"/>
                <w:szCs w:val="18"/>
                <w:lang w:val="uk-UA"/>
              </w:rPr>
            </w:pPr>
            <w:r w:rsidRPr="00FF5368">
              <w:rPr>
                <w:sz w:val="18"/>
                <w:szCs w:val="18"/>
                <w:lang w:val="uk-UA"/>
              </w:rPr>
              <w:t>1 (12)</w:t>
            </w:r>
          </w:p>
        </w:tc>
        <w:tc>
          <w:tcPr>
            <w:tcW w:w="1002" w:type="dxa"/>
            <w:vAlign w:val="center"/>
          </w:tcPr>
          <w:p w14:paraId="2C965446" w14:textId="77777777" w:rsidR="00FF5368" w:rsidRPr="00FF5368" w:rsidRDefault="00FF5368" w:rsidP="001B4037">
            <w:pPr>
              <w:ind w:left="-57" w:right="-57"/>
              <w:jc w:val="center"/>
              <w:rPr>
                <w:sz w:val="18"/>
                <w:szCs w:val="18"/>
                <w:lang w:val="uk-UA"/>
              </w:rPr>
            </w:pPr>
            <w:r w:rsidRPr="00FF5368">
              <w:rPr>
                <w:sz w:val="18"/>
                <w:szCs w:val="18"/>
                <w:lang w:val="uk-UA"/>
              </w:rPr>
              <w:t>4, 35, 63</w:t>
            </w:r>
          </w:p>
          <w:p w14:paraId="1E2BD7AD" w14:textId="77777777" w:rsidR="00FF5368" w:rsidRPr="00FF5368" w:rsidRDefault="00FF5368" w:rsidP="001B4037">
            <w:pPr>
              <w:ind w:left="-57" w:right="-57"/>
              <w:jc w:val="center"/>
              <w:rPr>
                <w:sz w:val="18"/>
                <w:szCs w:val="18"/>
                <w:lang w:val="uk-UA"/>
              </w:rPr>
            </w:pPr>
            <w:r w:rsidRPr="00FF5368">
              <w:rPr>
                <w:sz w:val="18"/>
                <w:szCs w:val="18"/>
                <w:lang w:val="uk-UA"/>
              </w:rPr>
              <w:t>1 (13)</w:t>
            </w:r>
          </w:p>
        </w:tc>
        <w:tc>
          <w:tcPr>
            <w:tcW w:w="1061" w:type="dxa"/>
            <w:vAlign w:val="center"/>
          </w:tcPr>
          <w:p w14:paraId="12FDBDF3" w14:textId="77777777" w:rsidR="00FF5368" w:rsidRPr="00FF5368" w:rsidRDefault="00FF5368" w:rsidP="001B4037">
            <w:pPr>
              <w:ind w:left="-57" w:right="-57"/>
              <w:jc w:val="center"/>
              <w:rPr>
                <w:sz w:val="18"/>
                <w:szCs w:val="18"/>
                <w:lang w:val="uk-UA"/>
              </w:rPr>
            </w:pPr>
            <w:r w:rsidRPr="00FF5368">
              <w:rPr>
                <w:sz w:val="18"/>
                <w:szCs w:val="18"/>
                <w:lang w:val="uk-UA"/>
              </w:rPr>
              <w:t>6, 36, 64</w:t>
            </w:r>
          </w:p>
          <w:p w14:paraId="2B6CCC4D" w14:textId="77777777" w:rsidR="00FF5368" w:rsidRPr="00FF5368" w:rsidRDefault="00FF5368" w:rsidP="001B4037">
            <w:pPr>
              <w:ind w:left="-57" w:right="-57"/>
              <w:jc w:val="center"/>
              <w:rPr>
                <w:sz w:val="18"/>
                <w:szCs w:val="18"/>
                <w:lang w:val="uk-UA"/>
              </w:rPr>
            </w:pPr>
            <w:r w:rsidRPr="00FF5368">
              <w:rPr>
                <w:sz w:val="18"/>
                <w:szCs w:val="18"/>
                <w:lang w:val="uk-UA"/>
              </w:rPr>
              <w:t>1 (14)</w:t>
            </w:r>
          </w:p>
        </w:tc>
        <w:tc>
          <w:tcPr>
            <w:tcW w:w="992" w:type="dxa"/>
            <w:vAlign w:val="center"/>
          </w:tcPr>
          <w:p w14:paraId="07E66238" w14:textId="77777777" w:rsidR="00FF5368" w:rsidRPr="00FF5368" w:rsidRDefault="00FF5368" w:rsidP="001B4037">
            <w:pPr>
              <w:ind w:left="-57" w:right="-57"/>
              <w:jc w:val="center"/>
              <w:rPr>
                <w:sz w:val="18"/>
                <w:szCs w:val="18"/>
                <w:lang w:val="uk-UA"/>
              </w:rPr>
            </w:pPr>
            <w:r w:rsidRPr="00FF5368">
              <w:rPr>
                <w:sz w:val="18"/>
                <w:szCs w:val="18"/>
                <w:lang w:val="uk-UA"/>
              </w:rPr>
              <w:t>8, 35, 65</w:t>
            </w:r>
          </w:p>
          <w:p w14:paraId="2C52B352" w14:textId="77777777" w:rsidR="00FF5368" w:rsidRPr="00FF5368" w:rsidRDefault="00FF5368" w:rsidP="001B4037">
            <w:pPr>
              <w:ind w:left="-57" w:right="-57"/>
              <w:jc w:val="center"/>
              <w:rPr>
                <w:sz w:val="18"/>
                <w:szCs w:val="18"/>
                <w:lang w:val="uk-UA"/>
              </w:rPr>
            </w:pPr>
            <w:r w:rsidRPr="00FF5368">
              <w:rPr>
                <w:sz w:val="18"/>
                <w:szCs w:val="18"/>
                <w:lang w:val="uk-UA"/>
              </w:rPr>
              <w:t>1 (1)</w:t>
            </w:r>
          </w:p>
        </w:tc>
      </w:tr>
      <w:tr w:rsidR="00FF5368" w:rsidRPr="00FF5368" w14:paraId="04E39E2E" w14:textId="77777777" w:rsidTr="000D08C2">
        <w:trPr>
          <w:trHeight w:val="453"/>
        </w:trPr>
        <w:tc>
          <w:tcPr>
            <w:tcW w:w="1292" w:type="dxa"/>
            <w:vAlign w:val="center"/>
          </w:tcPr>
          <w:p w14:paraId="13387A93" w14:textId="77777777" w:rsidR="00FF5368" w:rsidRPr="00FF5368" w:rsidRDefault="00FF5368" w:rsidP="001B4037">
            <w:pPr>
              <w:ind w:left="-113" w:right="-113"/>
              <w:jc w:val="center"/>
              <w:rPr>
                <w:sz w:val="18"/>
                <w:szCs w:val="18"/>
                <w:lang w:val="uk-UA"/>
              </w:rPr>
            </w:pPr>
            <w:r w:rsidRPr="00FF5368">
              <w:rPr>
                <w:sz w:val="18"/>
                <w:szCs w:val="18"/>
                <w:lang w:val="uk-UA"/>
              </w:rPr>
              <w:t>2</w:t>
            </w:r>
          </w:p>
        </w:tc>
        <w:tc>
          <w:tcPr>
            <w:tcW w:w="973" w:type="dxa"/>
            <w:vAlign w:val="center"/>
          </w:tcPr>
          <w:p w14:paraId="78C308D4" w14:textId="77777777" w:rsidR="00FF5368" w:rsidRPr="00FF5368" w:rsidRDefault="00FF5368" w:rsidP="001B4037">
            <w:pPr>
              <w:ind w:left="-57" w:right="-57"/>
              <w:jc w:val="center"/>
              <w:rPr>
                <w:sz w:val="18"/>
                <w:szCs w:val="18"/>
                <w:lang w:val="uk-UA"/>
              </w:rPr>
            </w:pPr>
            <w:r w:rsidRPr="00FF5368">
              <w:rPr>
                <w:sz w:val="18"/>
                <w:szCs w:val="18"/>
                <w:lang w:val="uk-UA"/>
              </w:rPr>
              <w:t>20, 29, 71</w:t>
            </w:r>
          </w:p>
          <w:p w14:paraId="6D36AC64" w14:textId="77777777" w:rsidR="00FF5368" w:rsidRPr="00FF5368" w:rsidRDefault="00F17A8A" w:rsidP="001B4037">
            <w:pPr>
              <w:ind w:left="-57" w:right="-57"/>
              <w:jc w:val="center"/>
              <w:rPr>
                <w:sz w:val="18"/>
                <w:szCs w:val="18"/>
                <w:lang w:val="uk-UA"/>
              </w:rPr>
            </w:pPr>
            <w:r>
              <w:rPr>
                <w:sz w:val="18"/>
                <w:szCs w:val="18"/>
                <w:lang w:val="uk-UA"/>
              </w:rPr>
              <w:t xml:space="preserve">1 </w:t>
            </w:r>
            <w:r w:rsidR="00FF5368" w:rsidRPr="00FF5368">
              <w:rPr>
                <w:sz w:val="18"/>
                <w:szCs w:val="18"/>
                <w:lang w:val="uk-UA"/>
              </w:rPr>
              <w:t>(21)</w:t>
            </w:r>
          </w:p>
        </w:tc>
        <w:tc>
          <w:tcPr>
            <w:tcW w:w="963" w:type="dxa"/>
            <w:vAlign w:val="center"/>
          </w:tcPr>
          <w:p w14:paraId="65807070" w14:textId="77777777" w:rsidR="00FF5368" w:rsidRPr="00FF5368" w:rsidRDefault="00FF5368" w:rsidP="001B4037">
            <w:pPr>
              <w:ind w:left="-57" w:right="-57"/>
              <w:jc w:val="center"/>
              <w:rPr>
                <w:sz w:val="18"/>
                <w:szCs w:val="18"/>
                <w:lang w:val="uk-UA"/>
              </w:rPr>
            </w:pPr>
            <w:r w:rsidRPr="00FF5368">
              <w:rPr>
                <w:sz w:val="18"/>
                <w:szCs w:val="18"/>
                <w:lang w:val="uk-UA"/>
              </w:rPr>
              <w:t>22, 40, 74</w:t>
            </w:r>
          </w:p>
          <w:p w14:paraId="0B665920" w14:textId="77777777" w:rsidR="00FF5368" w:rsidRPr="00FF5368" w:rsidRDefault="00FF5368" w:rsidP="001B4037">
            <w:pPr>
              <w:ind w:left="-57" w:right="-57"/>
              <w:jc w:val="center"/>
              <w:rPr>
                <w:sz w:val="18"/>
                <w:szCs w:val="18"/>
                <w:lang w:val="uk-UA"/>
              </w:rPr>
            </w:pPr>
            <w:r w:rsidRPr="00FF5368">
              <w:rPr>
                <w:sz w:val="18"/>
                <w:szCs w:val="18"/>
                <w:lang w:val="uk-UA"/>
              </w:rPr>
              <w:t>1 (22)</w:t>
            </w:r>
          </w:p>
        </w:tc>
        <w:tc>
          <w:tcPr>
            <w:tcW w:w="1002" w:type="dxa"/>
            <w:vAlign w:val="center"/>
          </w:tcPr>
          <w:p w14:paraId="7075CB55" w14:textId="77777777" w:rsidR="00FF5368" w:rsidRPr="00FF5368" w:rsidRDefault="00FF5368" w:rsidP="001B4037">
            <w:pPr>
              <w:ind w:left="-57" w:right="-57"/>
              <w:jc w:val="center"/>
              <w:rPr>
                <w:sz w:val="18"/>
                <w:szCs w:val="18"/>
                <w:lang w:val="uk-UA"/>
              </w:rPr>
            </w:pPr>
            <w:r w:rsidRPr="00FF5368">
              <w:rPr>
                <w:sz w:val="18"/>
                <w:szCs w:val="18"/>
                <w:lang w:val="uk-UA"/>
              </w:rPr>
              <w:t>24, 41, 74</w:t>
            </w:r>
          </w:p>
          <w:p w14:paraId="72066A3F" w14:textId="77777777" w:rsidR="00FF5368" w:rsidRPr="00FF5368" w:rsidRDefault="00FF5368" w:rsidP="001B4037">
            <w:pPr>
              <w:ind w:left="-57" w:right="-57"/>
              <w:jc w:val="center"/>
              <w:rPr>
                <w:sz w:val="18"/>
                <w:szCs w:val="18"/>
                <w:lang w:val="uk-UA"/>
              </w:rPr>
            </w:pPr>
            <w:r w:rsidRPr="00FF5368">
              <w:rPr>
                <w:sz w:val="18"/>
                <w:szCs w:val="18"/>
                <w:lang w:val="uk-UA"/>
              </w:rPr>
              <w:t>1 (22)</w:t>
            </w:r>
          </w:p>
        </w:tc>
        <w:tc>
          <w:tcPr>
            <w:tcW w:w="1061" w:type="dxa"/>
            <w:vAlign w:val="center"/>
          </w:tcPr>
          <w:p w14:paraId="7B26E227" w14:textId="77777777" w:rsidR="00FF5368" w:rsidRPr="00FF5368" w:rsidRDefault="00FF5368" w:rsidP="001B4037">
            <w:pPr>
              <w:ind w:left="-57" w:right="-57"/>
              <w:jc w:val="center"/>
              <w:rPr>
                <w:sz w:val="18"/>
                <w:szCs w:val="18"/>
                <w:lang w:val="uk-UA"/>
              </w:rPr>
            </w:pPr>
            <w:r w:rsidRPr="00FF5368">
              <w:rPr>
                <w:sz w:val="18"/>
                <w:szCs w:val="18"/>
                <w:lang w:val="uk-UA"/>
              </w:rPr>
              <w:t>24, 41, 73</w:t>
            </w:r>
          </w:p>
          <w:p w14:paraId="1DBEE855" w14:textId="77777777" w:rsidR="00FF5368" w:rsidRPr="00FF5368" w:rsidRDefault="00FF5368" w:rsidP="001B4037">
            <w:pPr>
              <w:ind w:left="-57" w:right="-57"/>
              <w:jc w:val="center"/>
              <w:rPr>
                <w:sz w:val="18"/>
                <w:szCs w:val="18"/>
                <w:lang w:val="uk-UA"/>
              </w:rPr>
            </w:pPr>
            <w:r w:rsidRPr="00FF5368">
              <w:rPr>
                <w:sz w:val="18"/>
                <w:szCs w:val="18"/>
                <w:lang w:val="uk-UA"/>
              </w:rPr>
              <w:t>1 (23)</w:t>
            </w:r>
          </w:p>
        </w:tc>
        <w:tc>
          <w:tcPr>
            <w:tcW w:w="992" w:type="dxa"/>
            <w:vAlign w:val="center"/>
          </w:tcPr>
          <w:p w14:paraId="3FE3C997" w14:textId="77777777" w:rsidR="00FF5368" w:rsidRPr="00FF5368" w:rsidRDefault="00FF5368" w:rsidP="001B4037">
            <w:pPr>
              <w:ind w:left="-57" w:right="-57"/>
              <w:jc w:val="center"/>
              <w:rPr>
                <w:sz w:val="18"/>
                <w:szCs w:val="18"/>
                <w:lang w:val="uk-UA"/>
              </w:rPr>
            </w:pPr>
            <w:r w:rsidRPr="00FF5368">
              <w:rPr>
                <w:sz w:val="18"/>
                <w:szCs w:val="18"/>
                <w:lang w:val="uk-UA"/>
              </w:rPr>
              <w:t>26, 43, 74</w:t>
            </w:r>
          </w:p>
          <w:p w14:paraId="20B96EFD" w14:textId="77777777" w:rsidR="00FF5368" w:rsidRPr="00FF5368" w:rsidRDefault="00FF5368" w:rsidP="001B4037">
            <w:pPr>
              <w:ind w:left="-57" w:right="-57"/>
              <w:jc w:val="center"/>
              <w:rPr>
                <w:sz w:val="18"/>
                <w:szCs w:val="18"/>
                <w:lang w:val="uk-UA"/>
              </w:rPr>
            </w:pPr>
            <w:r w:rsidRPr="00FF5368">
              <w:rPr>
                <w:sz w:val="18"/>
                <w:szCs w:val="18"/>
                <w:lang w:val="uk-UA"/>
              </w:rPr>
              <w:t>1 (24)</w:t>
            </w:r>
          </w:p>
        </w:tc>
      </w:tr>
      <w:tr w:rsidR="00FF5368" w:rsidRPr="00FF5368" w14:paraId="1B607DDF" w14:textId="77777777" w:rsidTr="000D08C2">
        <w:tc>
          <w:tcPr>
            <w:tcW w:w="1292" w:type="dxa"/>
            <w:vAlign w:val="center"/>
          </w:tcPr>
          <w:p w14:paraId="2B37FC04" w14:textId="77777777" w:rsidR="00FF5368" w:rsidRPr="00FF5368" w:rsidRDefault="00FF5368" w:rsidP="001B4037">
            <w:pPr>
              <w:ind w:left="-113" w:right="-113"/>
              <w:jc w:val="center"/>
              <w:rPr>
                <w:sz w:val="18"/>
                <w:szCs w:val="18"/>
                <w:lang w:val="uk-UA"/>
              </w:rPr>
            </w:pPr>
            <w:r w:rsidRPr="00FF5368">
              <w:rPr>
                <w:sz w:val="18"/>
                <w:szCs w:val="18"/>
                <w:lang w:val="uk-UA"/>
              </w:rPr>
              <w:t>3</w:t>
            </w:r>
          </w:p>
        </w:tc>
        <w:tc>
          <w:tcPr>
            <w:tcW w:w="973" w:type="dxa"/>
            <w:vAlign w:val="center"/>
          </w:tcPr>
          <w:p w14:paraId="1DCBECDD" w14:textId="77777777" w:rsidR="00FF5368" w:rsidRPr="00FF5368" w:rsidRDefault="00FF5368" w:rsidP="001B4037">
            <w:pPr>
              <w:ind w:left="-57" w:right="-57"/>
              <w:jc w:val="center"/>
              <w:rPr>
                <w:sz w:val="18"/>
                <w:szCs w:val="18"/>
                <w:lang w:val="uk-UA"/>
              </w:rPr>
            </w:pPr>
            <w:r w:rsidRPr="00FF5368">
              <w:rPr>
                <w:sz w:val="18"/>
                <w:szCs w:val="18"/>
                <w:lang w:val="uk-UA"/>
              </w:rPr>
              <w:t>9, 35, 81</w:t>
            </w:r>
          </w:p>
          <w:p w14:paraId="334A91BC" w14:textId="77777777" w:rsidR="00FF5368" w:rsidRPr="00FF5368" w:rsidRDefault="00FF5368" w:rsidP="001B4037">
            <w:pPr>
              <w:ind w:left="-57" w:right="-57"/>
              <w:jc w:val="center"/>
              <w:rPr>
                <w:sz w:val="18"/>
                <w:szCs w:val="18"/>
                <w:lang w:val="uk-UA"/>
              </w:rPr>
            </w:pPr>
            <w:r w:rsidRPr="00FF5368">
              <w:rPr>
                <w:sz w:val="18"/>
                <w:szCs w:val="18"/>
                <w:lang w:val="uk-UA"/>
              </w:rPr>
              <w:t>1 (25)</w:t>
            </w:r>
          </w:p>
        </w:tc>
        <w:tc>
          <w:tcPr>
            <w:tcW w:w="963" w:type="dxa"/>
            <w:vAlign w:val="center"/>
          </w:tcPr>
          <w:p w14:paraId="4EC59CA8" w14:textId="77777777" w:rsidR="00FF5368" w:rsidRPr="00FF5368" w:rsidRDefault="00FF5368" w:rsidP="001B4037">
            <w:pPr>
              <w:ind w:left="-57" w:right="-57"/>
              <w:jc w:val="center"/>
              <w:rPr>
                <w:sz w:val="18"/>
                <w:szCs w:val="18"/>
                <w:lang w:val="uk-UA"/>
              </w:rPr>
            </w:pPr>
            <w:r w:rsidRPr="00FF5368">
              <w:rPr>
                <w:sz w:val="18"/>
                <w:szCs w:val="18"/>
                <w:lang w:val="uk-UA"/>
              </w:rPr>
              <w:t>10, 50, 82</w:t>
            </w:r>
          </w:p>
          <w:p w14:paraId="0E17BE30" w14:textId="77777777" w:rsidR="00FF5368" w:rsidRPr="00FF5368" w:rsidRDefault="00FF5368" w:rsidP="001B4037">
            <w:pPr>
              <w:ind w:left="-57" w:right="-57"/>
              <w:jc w:val="center"/>
              <w:rPr>
                <w:sz w:val="18"/>
                <w:szCs w:val="18"/>
                <w:lang w:val="uk-UA"/>
              </w:rPr>
            </w:pPr>
            <w:r w:rsidRPr="00FF5368">
              <w:rPr>
                <w:sz w:val="18"/>
                <w:szCs w:val="18"/>
                <w:lang w:val="uk-UA"/>
              </w:rPr>
              <w:t>1 (26)</w:t>
            </w:r>
          </w:p>
        </w:tc>
        <w:tc>
          <w:tcPr>
            <w:tcW w:w="1002" w:type="dxa"/>
            <w:vAlign w:val="center"/>
          </w:tcPr>
          <w:p w14:paraId="3FE7F328" w14:textId="77777777" w:rsidR="00FF5368" w:rsidRPr="00FF5368" w:rsidRDefault="00FF5368" w:rsidP="001B4037">
            <w:pPr>
              <w:ind w:left="-57" w:right="-57"/>
              <w:jc w:val="center"/>
              <w:rPr>
                <w:sz w:val="18"/>
                <w:szCs w:val="18"/>
                <w:lang w:val="uk-UA"/>
              </w:rPr>
            </w:pPr>
            <w:r w:rsidRPr="00FF5368">
              <w:rPr>
                <w:sz w:val="18"/>
                <w:szCs w:val="18"/>
                <w:lang w:val="uk-UA"/>
              </w:rPr>
              <w:t>11, 29, 83</w:t>
            </w:r>
          </w:p>
          <w:p w14:paraId="40681674" w14:textId="77777777" w:rsidR="00FF5368" w:rsidRPr="00FF5368" w:rsidRDefault="00FF5368" w:rsidP="001B4037">
            <w:pPr>
              <w:ind w:left="-57" w:right="-57"/>
              <w:jc w:val="center"/>
              <w:rPr>
                <w:sz w:val="18"/>
                <w:szCs w:val="18"/>
                <w:lang w:val="uk-UA"/>
              </w:rPr>
            </w:pPr>
            <w:r w:rsidRPr="00FF5368">
              <w:rPr>
                <w:sz w:val="18"/>
                <w:szCs w:val="18"/>
                <w:lang w:val="uk-UA"/>
              </w:rPr>
              <w:t>1 (27)</w:t>
            </w:r>
          </w:p>
        </w:tc>
        <w:tc>
          <w:tcPr>
            <w:tcW w:w="1061" w:type="dxa"/>
            <w:vAlign w:val="center"/>
          </w:tcPr>
          <w:p w14:paraId="74324092" w14:textId="77777777" w:rsidR="00FF5368" w:rsidRPr="00FF5368" w:rsidRDefault="00FF5368" w:rsidP="001B4037">
            <w:pPr>
              <w:ind w:left="-57" w:right="-57"/>
              <w:jc w:val="center"/>
              <w:rPr>
                <w:sz w:val="18"/>
                <w:szCs w:val="18"/>
                <w:lang w:val="uk-UA"/>
              </w:rPr>
            </w:pPr>
            <w:r w:rsidRPr="00FF5368">
              <w:rPr>
                <w:sz w:val="18"/>
                <w:szCs w:val="18"/>
                <w:lang w:val="uk-UA"/>
              </w:rPr>
              <w:t>13, 43, 85</w:t>
            </w:r>
          </w:p>
          <w:p w14:paraId="46E4187A" w14:textId="77777777" w:rsidR="00FF5368" w:rsidRPr="00FF5368" w:rsidRDefault="00FF5368" w:rsidP="001B4037">
            <w:pPr>
              <w:ind w:left="-57" w:right="-57"/>
              <w:jc w:val="center"/>
              <w:rPr>
                <w:sz w:val="18"/>
                <w:szCs w:val="18"/>
                <w:lang w:val="uk-UA"/>
              </w:rPr>
            </w:pPr>
            <w:r w:rsidRPr="00FF5368">
              <w:rPr>
                <w:sz w:val="18"/>
                <w:szCs w:val="18"/>
                <w:lang w:val="uk-UA"/>
              </w:rPr>
              <w:t>1 (28)</w:t>
            </w:r>
          </w:p>
        </w:tc>
        <w:tc>
          <w:tcPr>
            <w:tcW w:w="992" w:type="dxa"/>
            <w:vAlign w:val="center"/>
          </w:tcPr>
          <w:p w14:paraId="378BC87A" w14:textId="77777777" w:rsidR="00FF5368" w:rsidRPr="00FF5368" w:rsidRDefault="00FF5368" w:rsidP="001B4037">
            <w:pPr>
              <w:ind w:left="-57" w:right="-57"/>
              <w:jc w:val="center"/>
              <w:rPr>
                <w:sz w:val="18"/>
                <w:szCs w:val="18"/>
                <w:lang w:val="uk-UA"/>
              </w:rPr>
            </w:pPr>
            <w:r w:rsidRPr="00FF5368">
              <w:rPr>
                <w:sz w:val="18"/>
                <w:szCs w:val="18"/>
                <w:lang w:val="uk-UA"/>
              </w:rPr>
              <w:t>14, 37, 86</w:t>
            </w:r>
          </w:p>
          <w:p w14:paraId="0896C717" w14:textId="77777777" w:rsidR="00FF5368" w:rsidRPr="00FF5368" w:rsidRDefault="00FF5368" w:rsidP="001B4037">
            <w:pPr>
              <w:ind w:left="-57" w:right="-57"/>
              <w:jc w:val="center"/>
              <w:rPr>
                <w:sz w:val="18"/>
                <w:szCs w:val="18"/>
                <w:lang w:val="uk-UA"/>
              </w:rPr>
            </w:pPr>
            <w:r w:rsidRPr="00FF5368">
              <w:rPr>
                <w:sz w:val="18"/>
                <w:szCs w:val="18"/>
                <w:lang w:val="uk-UA"/>
              </w:rPr>
              <w:t>1 (29)</w:t>
            </w:r>
          </w:p>
        </w:tc>
      </w:tr>
      <w:tr w:rsidR="00FF5368" w:rsidRPr="00FF5368" w14:paraId="6C22A51C" w14:textId="77777777" w:rsidTr="000D08C2">
        <w:tc>
          <w:tcPr>
            <w:tcW w:w="1292" w:type="dxa"/>
            <w:vAlign w:val="center"/>
          </w:tcPr>
          <w:p w14:paraId="5FC9968C" w14:textId="77777777" w:rsidR="00FF5368" w:rsidRPr="00FF5368" w:rsidRDefault="00FF5368" w:rsidP="001B4037">
            <w:pPr>
              <w:ind w:left="-113" w:right="-113"/>
              <w:jc w:val="center"/>
              <w:rPr>
                <w:sz w:val="18"/>
                <w:szCs w:val="18"/>
                <w:lang w:val="uk-UA"/>
              </w:rPr>
            </w:pPr>
            <w:r w:rsidRPr="00FF5368">
              <w:rPr>
                <w:sz w:val="18"/>
                <w:szCs w:val="18"/>
                <w:lang w:val="uk-UA"/>
              </w:rPr>
              <w:t>4</w:t>
            </w:r>
          </w:p>
        </w:tc>
        <w:tc>
          <w:tcPr>
            <w:tcW w:w="973" w:type="dxa"/>
            <w:vAlign w:val="center"/>
          </w:tcPr>
          <w:p w14:paraId="53A15E16" w14:textId="77777777" w:rsidR="00FF5368" w:rsidRPr="00FF5368" w:rsidRDefault="00FF5368" w:rsidP="001B4037">
            <w:pPr>
              <w:ind w:left="-57" w:right="-57"/>
              <w:jc w:val="center"/>
              <w:rPr>
                <w:sz w:val="18"/>
                <w:szCs w:val="18"/>
                <w:lang w:val="uk-UA"/>
              </w:rPr>
            </w:pPr>
            <w:r w:rsidRPr="00FF5368">
              <w:rPr>
                <w:sz w:val="18"/>
                <w:szCs w:val="18"/>
                <w:lang w:val="uk-UA"/>
              </w:rPr>
              <w:t>19, 34, 91</w:t>
            </w:r>
          </w:p>
          <w:p w14:paraId="70A35B0A" w14:textId="77777777" w:rsidR="00FF5368" w:rsidRPr="00FF5368" w:rsidRDefault="00FF5368" w:rsidP="001B4037">
            <w:pPr>
              <w:ind w:left="-57" w:right="-57"/>
              <w:jc w:val="center"/>
              <w:rPr>
                <w:sz w:val="18"/>
                <w:szCs w:val="18"/>
                <w:lang w:val="uk-UA"/>
              </w:rPr>
            </w:pPr>
            <w:r w:rsidRPr="00FF5368">
              <w:rPr>
                <w:sz w:val="18"/>
                <w:szCs w:val="18"/>
                <w:lang w:val="uk-UA"/>
              </w:rPr>
              <w:t>1 (30)</w:t>
            </w:r>
          </w:p>
        </w:tc>
        <w:tc>
          <w:tcPr>
            <w:tcW w:w="963" w:type="dxa"/>
            <w:vAlign w:val="center"/>
          </w:tcPr>
          <w:p w14:paraId="45E881CC" w14:textId="77777777" w:rsidR="00FF5368" w:rsidRPr="00FF5368" w:rsidRDefault="00FF5368" w:rsidP="001B4037">
            <w:pPr>
              <w:ind w:left="-57" w:right="-57"/>
              <w:jc w:val="center"/>
              <w:rPr>
                <w:sz w:val="18"/>
                <w:szCs w:val="18"/>
                <w:lang w:val="uk-UA"/>
              </w:rPr>
            </w:pPr>
            <w:r w:rsidRPr="00FF5368">
              <w:rPr>
                <w:sz w:val="18"/>
                <w:szCs w:val="18"/>
                <w:lang w:val="uk-UA"/>
              </w:rPr>
              <w:t>20, 33, 92</w:t>
            </w:r>
          </w:p>
          <w:p w14:paraId="03C84FFF" w14:textId="77777777" w:rsidR="00FF5368" w:rsidRPr="00FF5368" w:rsidRDefault="00FF5368" w:rsidP="001B4037">
            <w:pPr>
              <w:ind w:left="-57" w:right="-57"/>
              <w:jc w:val="center"/>
              <w:rPr>
                <w:sz w:val="18"/>
                <w:szCs w:val="18"/>
                <w:lang w:val="uk-UA"/>
              </w:rPr>
            </w:pPr>
            <w:r w:rsidRPr="00FF5368">
              <w:rPr>
                <w:sz w:val="18"/>
                <w:szCs w:val="18"/>
                <w:lang w:val="uk-UA"/>
              </w:rPr>
              <w:t>1 (31)</w:t>
            </w:r>
          </w:p>
        </w:tc>
        <w:tc>
          <w:tcPr>
            <w:tcW w:w="1002" w:type="dxa"/>
            <w:vAlign w:val="center"/>
          </w:tcPr>
          <w:p w14:paraId="36B197CB" w14:textId="77777777" w:rsidR="00FF5368" w:rsidRPr="00FF5368" w:rsidRDefault="00FF5368" w:rsidP="001B4037">
            <w:pPr>
              <w:ind w:left="-57" w:right="-57"/>
              <w:jc w:val="center"/>
              <w:rPr>
                <w:sz w:val="18"/>
                <w:szCs w:val="18"/>
                <w:lang w:val="uk-UA"/>
              </w:rPr>
            </w:pPr>
            <w:r w:rsidRPr="00FF5368">
              <w:rPr>
                <w:sz w:val="18"/>
                <w:szCs w:val="18"/>
                <w:lang w:val="uk-UA"/>
              </w:rPr>
              <w:t>22, 38, 52</w:t>
            </w:r>
          </w:p>
          <w:p w14:paraId="56191C63" w14:textId="77777777" w:rsidR="00FF5368" w:rsidRPr="00FF5368" w:rsidRDefault="00FF5368" w:rsidP="001B4037">
            <w:pPr>
              <w:ind w:left="-57" w:right="-57"/>
              <w:jc w:val="center"/>
              <w:rPr>
                <w:sz w:val="18"/>
                <w:szCs w:val="18"/>
                <w:lang w:val="uk-UA"/>
              </w:rPr>
            </w:pPr>
            <w:r w:rsidRPr="00FF5368">
              <w:rPr>
                <w:sz w:val="18"/>
                <w:szCs w:val="18"/>
                <w:lang w:val="uk-UA"/>
              </w:rPr>
              <w:t>1 (32)</w:t>
            </w:r>
          </w:p>
        </w:tc>
        <w:tc>
          <w:tcPr>
            <w:tcW w:w="1061" w:type="dxa"/>
            <w:vAlign w:val="center"/>
          </w:tcPr>
          <w:p w14:paraId="1C62F369" w14:textId="77777777" w:rsidR="00FF5368" w:rsidRPr="00FF5368" w:rsidRDefault="00FF5368" w:rsidP="001B4037">
            <w:pPr>
              <w:ind w:left="-57" w:right="-57"/>
              <w:jc w:val="center"/>
              <w:rPr>
                <w:sz w:val="18"/>
                <w:szCs w:val="18"/>
                <w:lang w:val="uk-UA"/>
              </w:rPr>
            </w:pPr>
            <w:r w:rsidRPr="00FF5368">
              <w:rPr>
                <w:sz w:val="18"/>
                <w:szCs w:val="18"/>
                <w:lang w:val="uk-UA"/>
              </w:rPr>
              <w:t>25, 35, 53</w:t>
            </w:r>
          </w:p>
          <w:p w14:paraId="1B20B6C6" w14:textId="77777777" w:rsidR="00FF5368" w:rsidRPr="00FF5368" w:rsidRDefault="00FF5368" w:rsidP="001B4037">
            <w:pPr>
              <w:ind w:left="-57" w:right="-57"/>
              <w:jc w:val="center"/>
              <w:rPr>
                <w:sz w:val="18"/>
                <w:szCs w:val="18"/>
                <w:lang w:val="uk-UA"/>
              </w:rPr>
            </w:pPr>
            <w:r w:rsidRPr="00FF5368">
              <w:rPr>
                <w:sz w:val="18"/>
                <w:szCs w:val="18"/>
                <w:lang w:val="uk-UA"/>
              </w:rPr>
              <w:t>1 (33)</w:t>
            </w:r>
          </w:p>
        </w:tc>
        <w:tc>
          <w:tcPr>
            <w:tcW w:w="992" w:type="dxa"/>
            <w:vAlign w:val="center"/>
          </w:tcPr>
          <w:p w14:paraId="5110832D" w14:textId="77777777" w:rsidR="00FF5368" w:rsidRPr="00FF5368" w:rsidRDefault="00FF5368" w:rsidP="001B4037">
            <w:pPr>
              <w:ind w:left="-57" w:right="-57"/>
              <w:jc w:val="center"/>
              <w:rPr>
                <w:sz w:val="18"/>
                <w:szCs w:val="18"/>
                <w:lang w:val="uk-UA"/>
              </w:rPr>
            </w:pPr>
            <w:r w:rsidRPr="00FF5368">
              <w:rPr>
                <w:sz w:val="18"/>
                <w:szCs w:val="18"/>
                <w:lang w:val="uk-UA"/>
              </w:rPr>
              <w:t>24, 36, 54</w:t>
            </w:r>
          </w:p>
          <w:p w14:paraId="01852680" w14:textId="77777777" w:rsidR="00FF5368" w:rsidRPr="00FF5368" w:rsidRDefault="00FF5368" w:rsidP="001B4037">
            <w:pPr>
              <w:ind w:left="-57" w:right="-57"/>
              <w:jc w:val="center"/>
              <w:rPr>
                <w:sz w:val="18"/>
                <w:szCs w:val="18"/>
                <w:lang w:val="uk-UA"/>
              </w:rPr>
            </w:pPr>
            <w:r w:rsidRPr="00FF5368">
              <w:rPr>
                <w:sz w:val="18"/>
                <w:szCs w:val="18"/>
                <w:lang w:val="uk-UA"/>
              </w:rPr>
              <w:t>1 (34)</w:t>
            </w:r>
          </w:p>
        </w:tc>
      </w:tr>
      <w:tr w:rsidR="00FF5368" w:rsidRPr="00FF5368" w14:paraId="30178DA2" w14:textId="77777777" w:rsidTr="000D08C2">
        <w:tc>
          <w:tcPr>
            <w:tcW w:w="1292" w:type="dxa"/>
            <w:vAlign w:val="center"/>
          </w:tcPr>
          <w:p w14:paraId="08250E40" w14:textId="77777777" w:rsidR="00FF5368" w:rsidRPr="00FF5368" w:rsidRDefault="00FF5368" w:rsidP="001B4037">
            <w:pPr>
              <w:ind w:left="-113" w:right="-113"/>
              <w:jc w:val="center"/>
              <w:rPr>
                <w:sz w:val="18"/>
                <w:szCs w:val="18"/>
                <w:lang w:val="uk-UA"/>
              </w:rPr>
            </w:pPr>
            <w:r w:rsidRPr="00FF5368">
              <w:rPr>
                <w:sz w:val="18"/>
                <w:szCs w:val="18"/>
                <w:lang w:val="uk-UA"/>
              </w:rPr>
              <w:t>5</w:t>
            </w:r>
          </w:p>
        </w:tc>
        <w:tc>
          <w:tcPr>
            <w:tcW w:w="973" w:type="dxa"/>
            <w:vAlign w:val="center"/>
          </w:tcPr>
          <w:p w14:paraId="10A05BA2" w14:textId="77777777" w:rsidR="00FF5368" w:rsidRPr="00FF5368" w:rsidRDefault="00FF5368" w:rsidP="001B4037">
            <w:pPr>
              <w:ind w:left="-57" w:right="-57"/>
              <w:jc w:val="center"/>
              <w:rPr>
                <w:sz w:val="18"/>
                <w:szCs w:val="18"/>
                <w:lang w:val="uk-UA"/>
              </w:rPr>
            </w:pPr>
            <w:r w:rsidRPr="00FF5368">
              <w:rPr>
                <w:sz w:val="18"/>
                <w:szCs w:val="18"/>
                <w:lang w:val="uk-UA"/>
              </w:rPr>
              <w:t>13, 38, 59</w:t>
            </w:r>
          </w:p>
          <w:p w14:paraId="72E81A09" w14:textId="77777777" w:rsidR="00FF5368" w:rsidRPr="00FF5368" w:rsidRDefault="00FF5368" w:rsidP="001B4037">
            <w:pPr>
              <w:ind w:left="-57" w:right="-57"/>
              <w:jc w:val="center"/>
              <w:rPr>
                <w:sz w:val="18"/>
                <w:szCs w:val="18"/>
                <w:lang w:val="uk-UA"/>
              </w:rPr>
            </w:pPr>
            <w:r w:rsidRPr="00FF5368">
              <w:rPr>
                <w:sz w:val="18"/>
                <w:szCs w:val="18"/>
                <w:lang w:val="uk-UA"/>
              </w:rPr>
              <w:t>1 (35)</w:t>
            </w:r>
          </w:p>
        </w:tc>
        <w:tc>
          <w:tcPr>
            <w:tcW w:w="963" w:type="dxa"/>
            <w:vAlign w:val="center"/>
          </w:tcPr>
          <w:p w14:paraId="4D3BB059" w14:textId="77777777" w:rsidR="00FF5368" w:rsidRPr="00FF5368" w:rsidRDefault="00FF5368" w:rsidP="001B4037">
            <w:pPr>
              <w:ind w:left="-57" w:right="-57"/>
              <w:jc w:val="center"/>
              <w:rPr>
                <w:sz w:val="18"/>
                <w:szCs w:val="18"/>
                <w:lang w:val="uk-UA"/>
              </w:rPr>
            </w:pPr>
            <w:r w:rsidRPr="00FF5368">
              <w:rPr>
                <w:sz w:val="18"/>
                <w:szCs w:val="18"/>
                <w:lang w:val="uk-UA"/>
              </w:rPr>
              <w:t>17, 29, 60</w:t>
            </w:r>
          </w:p>
          <w:p w14:paraId="05E92186" w14:textId="77777777" w:rsidR="00FF5368" w:rsidRPr="00FF5368" w:rsidRDefault="00FF5368" w:rsidP="001B4037">
            <w:pPr>
              <w:ind w:left="-57" w:right="-57"/>
              <w:jc w:val="center"/>
              <w:rPr>
                <w:sz w:val="18"/>
                <w:szCs w:val="18"/>
                <w:lang w:val="uk-UA"/>
              </w:rPr>
            </w:pPr>
            <w:r w:rsidRPr="00FF5368">
              <w:rPr>
                <w:sz w:val="18"/>
                <w:szCs w:val="18"/>
                <w:lang w:val="uk-UA"/>
              </w:rPr>
              <w:t>1 (36)</w:t>
            </w:r>
          </w:p>
        </w:tc>
        <w:tc>
          <w:tcPr>
            <w:tcW w:w="1002" w:type="dxa"/>
            <w:vAlign w:val="center"/>
          </w:tcPr>
          <w:p w14:paraId="5BB7C754" w14:textId="77777777" w:rsidR="00FF5368" w:rsidRPr="00FF5368" w:rsidRDefault="00FF5368" w:rsidP="001B4037">
            <w:pPr>
              <w:ind w:left="-57" w:right="-57"/>
              <w:jc w:val="center"/>
              <w:rPr>
                <w:sz w:val="18"/>
                <w:szCs w:val="18"/>
                <w:lang w:val="uk-UA"/>
              </w:rPr>
            </w:pPr>
            <w:r w:rsidRPr="00FF5368">
              <w:rPr>
                <w:sz w:val="18"/>
                <w:szCs w:val="18"/>
                <w:lang w:val="uk-UA"/>
              </w:rPr>
              <w:t>21, 39, 61</w:t>
            </w:r>
          </w:p>
          <w:p w14:paraId="3466BD74" w14:textId="77777777" w:rsidR="00FF5368" w:rsidRPr="00FF5368" w:rsidRDefault="00FF5368" w:rsidP="001B4037">
            <w:pPr>
              <w:ind w:left="-57" w:right="-57"/>
              <w:jc w:val="center"/>
              <w:rPr>
                <w:sz w:val="18"/>
                <w:szCs w:val="18"/>
                <w:lang w:val="uk-UA"/>
              </w:rPr>
            </w:pPr>
            <w:r w:rsidRPr="00FF5368">
              <w:rPr>
                <w:sz w:val="18"/>
                <w:szCs w:val="18"/>
                <w:lang w:val="uk-UA"/>
              </w:rPr>
              <w:t>1 (27)</w:t>
            </w:r>
          </w:p>
        </w:tc>
        <w:tc>
          <w:tcPr>
            <w:tcW w:w="1061" w:type="dxa"/>
            <w:vAlign w:val="center"/>
          </w:tcPr>
          <w:p w14:paraId="647EE01B" w14:textId="77777777" w:rsidR="00FF5368" w:rsidRPr="00FF5368" w:rsidRDefault="00FF5368" w:rsidP="001B4037">
            <w:pPr>
              <w:ind w:left="-57" w:right="-57"/>
              <w:jc w:val="center"/>
              <w:rPr>
                <w:sz w:val="18"/>
                <w:szCs w:val="18"/>
                <w:lang w:val="uk-UA"/>
              </w:rPr>
            </w:pPr>
            <w:r w:rsidRPr="00FF5368">
              <w:rPr>
                <w:sz w:val="18"/>
                <w:szCs w:val="18"/>
                <w:lang w:val="uk-UA"/>
              </w:rPr>
              <w:t>26, 40, 62</w:t>
            </w:r>
          </w:p>
          <w:p w14:paraId="72686B42" w14:textId="77777777" w:rsidR="00FF5368" w:rsidRPr="00FF5368" w:rsidRDefault="00FF5368" w:rsidP="001B4037">
            <w:pPr>
              <w:ind w:left="-57" w:right="-57"/>
              <w:jc w:val="center"/>
              <w:rPr>
                <w:sz w:val="18"/>
                <w:szCs w:val="18"/>
                <w:lang w:val="uk-UA"/>
              </w:rPr>
            </w:pPr>
            <w:r w:rsidRPr="00FF5368">
              <w:rPr>
                <w:sz w:val="18"/>
                <w:szCs w:val="18"/>
                <w:lang w:val="uk-UA"/>
              </w:rPr>
              <w:t>1 (6)</w:t>
            </w:r>
          </w:p>
        </w:tc>
        <w:tc>
          <w:tcPr>
            <w:tcW w:w="992" w:type="dxa"/>
            <w:vAlign w:val="center"/>
          </w:tcPr>
          <w:p w14:paraId="2AE7C20E" w14:textId="77777777" w:rsidR="00FF5368" w:rsidRPr="00FF5368" w:rsidRDefault="00FF5368" w:rsidP="001B4037">
            <w:pPr>
              <w:ind w:left="-57" w:right="-57"/>
              <w:jc w:val="center"/>
              <w:rPr>
                <w:sz w:val="18"/>
                <w:szCs w:val="18"/>
                <w:lang w:val="uk-UA"/>
              </w:rPr>
            </w:pPr>
            <w:r w:rsidRPr="00FF5368">
              <w:rPr>
                <w:sz w:val="18"/>
                <w:szCs w:val="18"/>
                <w:lang w:val="uk-UA"/>
              </w:rPr>
              <w:t>3, 41, 63</w:t>
            </w:r>
          </w:p>
          <w:p w14:paraId="180C6F53" w14:textId="77777777" w:rsidR="00FF5368" w:rsidRPr="00FF5368" w:rsidRDefault="00FF5368" w:rsidP="001B4037">
            <w:pPr>
              <w:ind w:left="-57" w:right="-57"/>
              <w:jc w:val="center"/>
              <w:rPr>
                <w:sz w:val="18"/>
                <w:szCs w:val="18"/>
                <w:lang w:val="uk-UA"/>
              </w:rPr>
            </w:pPr>
            <w:r w:rsidRPr="00FF5368">
              <w:rPr>
                <w:sz w:val="18"/>
                <w:szCs w:val="18"/>
                <w:lang w:val="uk-UA"/>
              </w:rPr>
              <w:t>1 (7)</w:t>
            </w:r>
          </w:p>
        </w:tc>
      </w:tr>
      <w:tr w:rsidR="00FF5368" w:rsidRPr="00FF5368" w14:paraId="6C09101D" w14:textId="77777777" w:rsidTr="000D08C2">
        <w:tc>
          <w:tcPr>
            <w:tcW w:w="1292" w:type="dxa"/>
            <w:vAlign w:val="center"/>
          </w:tcPr>
          <w:p w14:paraId="12A14876" w14:textId="77777777" w:rsidR="00FF5368" w:rsidRPr="00FF5368" w:rsidRDefault="00FF5368" w:rsidP="001B4037">
            <w:pPr>
              <w:ind w:left="-113" w:right="-113"/>
              <w:jc w:val="center"/>
              <w:rPr>
                <w:sz w:val="18"/>
                <w:szCs w:val="18"/>
                <w:lang w:val="uk-UA"/>
              </w:rPr>
            </w:pPr>
            <w:r w:rsidRPr="00FF5368">
              <w:rPr>
                <w:sz w:val="18"/>
                <w:szCs w:val="18"/>
                <w:lang w:val="uk-UA"/>
              </w:rPr>
              <w:t>6</w:t>
            </w:r>
          </w:p>
        </w:tc>
        <w:tc>
          <w:tcPr>
            <w:tcW w:w="973" w:type="dxa"/>
            <w:vAlign w:val="center"/>
          </w:tcPr>
          <w:p w14:paraId="50658AB8" w14:textId="77777777" w:rsidR="00FF5368" w:rsidRPr="00FF5368" w:rsidRDefault="00FF5368" w:rsidP="001B4037">
            <w:pPr>
              <w:ind w:left="-57" w:right="-57"/>
              <w:jc w:val="center"/>
              <w:rPr>
                <w:sz w:val="18"/>
                <w:szCs w:val="18"/>
                <w:lang w:val="uk-UA"/>
              </w:rPr>
            </w:pPr>
            <w:r w:rsidRPr="00FF5368">
              <w:rPr>
                <w:sz w:val="18"/>
                <w:szCs w:val="18"/>
                <w:lang w:val="uk-UA"/>
              </w:rPr>
              <w:t>4, 50, 69</w:t>
            </w:r>
          </w:p>
          <w:p w14:paraId="628782FE" w14:textId="77777777" w:rsidR="00FF5368" w:rsidRPr="00FF5368" w:rsidRDefault="00FF5368" w:rsidP="001B4037">
            <w:pPr>
              <w:ind w:left="-57" w:right="-57"/>
              <w:jc w:val="center"/>
              <w:rPr>
                <w:sz w:val="18"/>
                <w:szCs w:val="18"/>
                <w:lang w:val="uk-UA"/>
              </w:rPr>
            </w:pPr>
            <w:r w:rsidRPr="00FF5368">
              <w:rPr>
                <w:sz w:val="18"/>
                <w:szCs w:val="18"/>
                <w:lang w:val="uk-UA"/>
              </w:rPr>
              <w:t>1 (13)</w:t>
            </w:r>
          </w:p>
        </w:tc>
        <w:tc>
          <w:tcPr>
            <w:tcW w:w="963" w:type="dxa"/>
            <w:vAlign w:val="center"/>
          </w:tcPr>
          <w:p w14:paraId="03B9356D" w14:textId="77777777" w:rsidR="00FF5368" w:rsidRPr="00FF5368" w:rsidRDefault="00FF5368" w:rsidP="001B4037">
            <w:pPr>
              <w:ind w:left="-57" w:right="-57"/>
              <w:jc w:val="center"/>
              <w:rPr>
                <w:sz w:val="18"/>
                <w:szCs w:val="18"/>
                <w:lang w:val="uk-UA"/>
              </w:rPr>
            </w:pPr>
            <w:r w:rsidRPr="00FF5368">
              <w:rPr>
                <w:sz w:val="18"/>
                <w:szCs w:val="18"/>
                <w:lang w:val="uk-UA"/>
              </w:rPr>
              <w:t>12, 34, 70</w:t>
            </w:r>
          </w:p>
          <w:p w14:paraId="73434054" w14:textId="77777777" w:rsidR="00FF5368" w:rsidRPr="00FF5368" w:rsidRDefault="00FF5368" w:rsidP="001B4037">
            <w:pPr>
              <w:ind w:left="-57" w:right="-57"/>
              <w:jc w:val="center"/>
              <w:rPr>
                <w:sz w:val="18"/>
                <w:szCs w:val="18"/>
                <w:lang w:val="uk-UA"/>
              </w:rPr>
            </w:pPr>
            <w:r w:rsidRPr="00FF5368">
              <w:rPr>
                <w:sz w:val="18"/>
                <w:szCs w:val="18"/>
                <w:lang w:val="uk-UA"/>
              </w:rPr>
              <w:t>1 (14)</w:t>
            </w:r>
          </w:p>
        </w:tc>
        <w:tc>
          <w:tcPr>
            <w:tcW w:w="1002" w:type="dxa"/>
            <w:vAlign w:val="center"/>
          </w:tcPr>
          <w:p w14:paraId="7607DD62" w14:textId="77777777" w:rsidR="00FF5368" w:rsidRPr="00FF5368" w:rsidRDefault="00FF5368" w:rsidP="001B4037">
            <w:pPr>
              <w:ind w:left="-57" w:right="-57"/>
              <w:jc w:val="center"/>
              <w:rPr>
                <w:sz w:val="18"/>
                <w:szCs w:val="18"/>
                <w:lang w:val="uk-UA"/>
              </w:rPr>
            </w:pPr>
            <w:r w:rsidRPr="00FF5368">
              <w:rPr>
                <w:sz w:val="18"/>
                <w:szCs w:val="18"/>
                <w:lang w:val="uk-UA"/>
              </w:rPr>
              <w:t>10, 37, 71</w:t>
            </w:r>
          </w:p>
          <w:p w14:paraId="26C4F702" w14:textId="77777777" w:rsidR="00FF5368" w:rsidRPr="00FF5368" w:rsidRDefault="00FF5368" w:rsidP="001B4037">
            <w:pPr>
              <w:ind w:left="-57" w:right="-57"/>
              <w:jc w:val="center"/>
              <w:rPr>
                <w:sz w:val="18"/>
                <w:szCs w:val="18"/>
                <w:lang w:val="uk-UA"/>
              </w:rPr>
            </w:pPr>
            <w:r w:rsidRPr="00FF5368">
              <w:rPr>
                <w:sz w:val="18"/>
                <w:szCs w:val="18"/>
                <w:lang w:val="uk-UA"/>
              </w:rPr>
              <w:t>1 (27)</w:t>
            </w:r>
          </w:p>
        </w:tc>
        <w:tc>
          <w:tcPr>
            <w:tcW w:w="1061" w:type="dxa"/>
            <w:vAlign w:val="center"/>
          </w:tcPr>
          <w:p w14:paraId="6D44CBAF" w14:textId="77777777" w:rsidR="00FF5368" w:rsidRPr="00FF5368" w:rsidRDefault="00FF5368" w:rsidP="001B4037">
            <w:pPr>
              <w:ind w:left="-57" w:right="-57"/>
              <w:jc w:val="center"/>
              <w:rPr>
                <w:sz w:val="18"/>
                <w:szCs w:val="18"/>
                <w:lang w:val="uk-UA"/>
              </w:rPr>
            </w:pPr>
            <w:r w:rsidRPr="00FF5368">
              <w:rPr>
                <w:sz w:val="18"/>
                <w:szCs w:val="18"/>
                <w:lang w:val="uk-UA"/>
              </w:rPr>
              <w:t>15, 29, 73</w:t>
            </w:r>
          </w:p>
          <w:p w14:paraId="0346EF1D" w14:textId="77777777" w:rsidR="00FF5368" w:rsidRPr="00FF5368" w:rsidRDefault="00FF5368" w:rsidP="001B4037">
            <w:pPr>
              <w:ind w:left="-57" w:right="-57"/>
              <w:jc w:val="center"/>
              <w:rPr>
                <w:sz w:val="18"/>
                <w:szCs w:val="18"/>
                <w:lang w:val="uk-UA"/>
              </w:rPr>
            </w:pPr>
            <w:r w:rsidRPr="00FF5368">
              <w:rPr>
                <w:sz w:val="18"/>
                <w:szCs w:val="18"/>
                <w:lang w:val="uk-UA"/>
              </w:rPr>
              <w:t>1 (16)</w:t>
            </w:r>
          </w:p>
        </w:tc>
        <w:tc>
          <w:tcPr>
            <w:tcW w:w="992" w:type="dxa"/>
            <w:vAlign w:val="center"/>
          </w:tcPr>
          <w:p w14:paraId="534FECCC" w14:textId="77777777" w:rsidR="00FF5368" w:rsidRPr="00FF5368" w:rsidRDefault="00FF5368" w:rsidP="001B4037">
            <w:pPr>
              <w:ind w:left="-57" w:right="-57"/>
              <w:jc w:val="center"/>
              <w:rPr>
                <w:sz w:val="18"/>
                <w:szCs w:val="18"/>
                <w:lang w:val="uk-UA"/>
              </w:rPr>
            </w:pPr>
            <w:r w:rsidRPr="00FF5368">
              <w:rPr>
                <w:sz w:val="18"/>
                <w:szCs w:val="18"/>
                <w:lang w:val="uk-UA"/>
              </w:rPr>
              <w:t>4, 41, 74</w:t>
            </w:r>
          </w:p>
          <w:p w14:paraId="3C3C2FF8" w14:textId="77777777" w:rsidR="00FF5368" w:rsidRPr="00FF5368" w:rsidRDefault="00FF5368" w:rsidP="001B4037">
            <w:pPr>
              <w:ind w:left="-57" w:right="-57"/>
              <w:jc w:val="center"/>
              <w:rPr>
                <w:sz w:val="18"/>
                <w:szCs w:val="18"/>
                <w:lang w:val="uk-UA"/>
              </w:rPr>
            </w:pPr>
            <w:r w:rsidRPr="00FF5368">
              <w:rPr>
                <w:sz w:val="18"/>
                <w:szCs w:val="18"/>
                <w:lang w:val="uk-UA"/>
              </w:rPr>
              <w:t>1 (17)</w:t>
            </w:r>
          </w:p>
        </w:tc>
      </w:tr>
      <w:tr w:rsidR="00FF5368" w:rsidRPr="00FF5368" w14:paraId="74AA0AA1" w14:textId="77777777" w:rsidTr="000D08C2">
        <w:tc>
          <w:tcPr>
            <w:tcW w:w="1292" w:type="dxa"/>
            <w:vAlign w:val="center"/>
          </w:tcPr>
          <w:p w14:paraId="32BC0C44" w14:textId="77777777" w:rsidR="00FF5368" w:rsidRPr="00FF5368" w:rsidRDefault="00FF5368" w:rsidP="001B4037">
            <w:pPr>
              <w:ind w:left="-113" w:right="-113"/>
              <w:jc w:val="center"/>
              <w:rPr>
                <w:sz w:val="18"/>
                <w:szCs w:val="18"/>
                <w:lang w:val="uk-UA"/>
              </w:rPr>
            </w:pPr>
            <w:r w:rsidRPr="00FF5368">
              <w:rPr>
                <w:sz w:val="18"/>
                <w:szCs w:val="18"/>
                <w:lang w:val="uk-UA"/>
              </w:rPr>
              <w:t>7</w:t>
            </w:r>
          </w:p>
        </w:tc>
        <w:tc>
          <w:tcPr>
            <w:tcW w:w="973" w:type="dxa"/>
            <w:vAlign w:val="center"/>
          </w:tcPr>
          <w:p w14:paraId="732F5D8C" w14:textId="77777777" w:rsidR="00FF5368" w:rsidRPr="00FF5368" w:rsidRDefault="00FF5368" w:rsidP="001B4037">
            <w:pPr>
              <w:ind w:left="-57" w:right="-57"/>
              <w:jc w:val="center"/>
              <w:rPr>
                <w:sz w:val="18"/>
                <w:szCs w:val="18"/>
                <w:lang w:val="uk-UA"/>
              </w:rPr>
            </w:pPr>
            <w:r w:rsidRPr="00FF5368">
              <w:rPr>
                <w:sz w:val="18"/>
                <w:szCs w:val="18"/>
                <w:lang w:val="uk-UA"/>
              </w:rPr>
              <w:t>12, 38, 80</w:t>
            </w:r>
          </w:p>
          <w:p w14:paraId="7B24C3AF" w14:textId="77777777" w:rsidR="00FF5368" w:rsidRPr="00FF5368" w:rsidRDefault="00FF5368" w:rsidP="001B4037">
            <w:pPr>
              <w:ind w:left="-57" w:right="-57"/>
              <w:jc w:val="center"/>
              <w:rPr>
                <w:sz w:val="18"/>
                <w:szCs w:val="18"/>
                <w:lang w:val="uk-UA"/>
              </w:rPr>
            </w:pPr>
            <w:r w:rsidRPr="00FF5368">
              <w:rPr>
                <w:sz w:val="18"/>
                <w:szCs w:val="18"/>
                <w:lang w:val="uk-UA"/>
              </w:rPr>
              <w:t>1 (23)</w:t>
            </w:r>
          </w:p>
        </w:tc>
        <w:tc>
          <w:tcPr>
            <w:tcW w:w="963" w:type="dxa"/>
            <w:vAlign w:val="center"/>
          </w:tcPr>
          <w:p w14:paraId="4C740C48" w14:textId="77777777" w:rsidR="00FF5368" w:rsidRPr="00FF5368" w:rsidRDefault="00FF5368" w:rsidP="001B4037">
            <w:pPr>
              <w:ind w:left="-57" w:right="-57"/>
              <w:jc w:val="center"/>
              <w:rPr>
                <w:sz w:val="18"/>
                <w:szCs w:val="18"/>
                <w:lang w:val="uk-UA"/>
              </w:rPr>
            </w:pPr>
            <w:r w:rsidRPr="00FF5368">
              <w:rPr>
                <w:sz w:val="18"/>
                <w:szCs w:val="18"/>
                <w:lang w:val="uk-UA"/>
              </w:rPr>
              <w:t>4, 29, 81</w:t>
            </w:r>
          </w:p>
          <w:p w14:paraId="1B07FBCD" w14:textId="77777777" w:rsidR="00FF5368" w:rsidRPr="00FF5368" w:rsidRDefault="00FF5368" w:rsidP="001B4037">
            <w:pPr>
              <w:ind w:left="-57" w:right="-57"/>
              <w:jc w:val="center"/>
              <w:rPr>
                <w:sz w:val="18"/>
                <w:szCs w:val="18"/>
                <w:lang w:val="uk-UA"/>
              </w:rPr>
            </w:pPr>
            <w:r w:rsidRPr="00FF5368">
              <w:rPr>
                <w:sz w:val="18"/>
                <w:szCs w:val="18"/>
                <w:lang w:val="uk-UA"/>
              </w:rPr>
              <w:t>1</w:t>
            </w:r>
            <w:r w:rsidR="00F17A8A">
              <w:rPr>
                <w:sz w:val="18"/>
                <w:szCs w:val="18"/>
                <w:lang w:val="uk-UA"/>
              </w:rPr>
              <w:t xml:space="preserve"> </w:t>
            </w:r>
            <w:r w:rsidRPr="00FF5368">
              <w:rPr>
                <w:sz w:val="18"/>
                <w:szCs w:val="18"/>
                <w:lang w:val="uk-UA"/>
              </w:rPr>
              <w:t>(24)</w:t>
            </w:r>
          </w:p>
        </w:tc>
        <w:tc>
          <w:tcPr>
            <w:tcW w:w="1002" w:type="dxa"/>
            <w:vAlign w:val="center"/>
          </w:tcPr>
          <w:p w14:paraId="1C53B28E" w14:textId="77777777" w:rsidR="00FF5368" w:rsidRPr="00FF5368" w:rsidRDefault="00FF5368" w:rsidP="001B4037">
            <w:pPr>
              <w:ind w:left="-57" w:right="-57"/>
              <w:jc w:val="center"/>
              <w:rPr>
                <w:sz w:val="18"/>
                <w:szCs w:val="18"/>
                <w:lang w:val="uk-UA"/>
              </w:rPr>
            </w:pPr>
            <w:r w:rsidRPr="00FF5368">
              <w:rPr>
                <w:sz w:val="18"/>
                <w:szCs w:val="18"/>
                <w:lang w:val="uk-UA"/>
              </w:rPr>
              <w:t>10, 50, 82</w:t>
            </w:r>
          </w:p>
          <w:p w14:paraId="51F5A536" w14:textId="77777777" w:rsidR="00FF5368" w:rsidRPr="00FF5368" w:rsidRDefault="00FF5368" w:rsidP="001B4037">
            <w:pPr>
              <w:ind w:left="-57" w:right="-57"/>
              <w:jc w:val="center"/>
              <w:rPr>
                <w:sz w:val="18"/>
                <w:szCs w:val="18"/>
                <w:lang w:val="uk-UA"/>
              </w:rPr>
            </w:pPr>
            <w:r w:rsidRPr="00FF5368">
              <w:rPr>
                <w:sz w:val="18"/>
                <w:szCs w:val="18"/>
                <w:lang w:val="uk-UA"/>
              </w:rPr>
              <w:t>1 (22)</w:t>
            </w:r>
          </w:p>
        </w:tc>
        <w:tc>
          <w:tcPr>
            <w:tcW w:w="1061" w:type="dxa"/>
            <w:vAlign w:val="center"/>
          </w:tcPr>
          <w:p w14:paraId="57CFE839" w14:textId="77777777" w:rsidR="00FF5368" w:rsidRPr="00FF5368" w:rsidRDefault="00FF5368" w:rsidP="001B4037">
            <w:pPr>
              <w:ind w:left="-57" w:right="-57"/>
              <w:jc w:val="center"/>
              <w:rPr>
                <w:sz w:val="18"/>
                <w:szCs w:val="18"/>
                <w:lang w:val="uk-UA"/>
              </w:rPr>
            </w:pPr>
            <w:r w:rsidRPr="00FF5368">
              <w:rPr>
                <w:sz w:val="18"/>
                <w:szCs w:val="18"/>
                <w:lang w:val="uk-UA"/>
              </w:rPr>
              <w:t>16, 30, 83</w:t>
            </w:r>
          </w:p>
          <w:p w14:paraId="5E0CCA37" w14:textId="77777777" w:rsidR="00FF5368" w:rsidRPr="00FF5368" w:rsidRDefault="00FF5368" w:rsidP="001B4037">
            <w:pPr>
              <w:ind w:left="-57" w:right="-57"/>
              <w:jc w:val="center"/>
              <w:rPr>
                <w:sz w:val="18"/>
                <w:szCs w:val="18"/>
                <w:lang w:val="uk-UA"/>
              </w:rPr>
            </w:pPr>
            <w:r w:rsidRPr="00FF5368">
              <w:rPr>
                <w:sz w:val="18"/>
                <w:szCs w:val="18"/>
                <w:lang w:val="uk-UA"/>
              </w:rPr>
              <w:t>1 (28)</w:t>
            </w:r>
          </w:p>
        </w:tc>
        <w:tc>
          <w:tcPr>
            <w:tcW w:w="992" w:type="dxa"/>
            <w:vAlign w:val="center"/>
          </w:tcPr>
          <w:p w14:paraId="2BB69552" w14:textId="77777777" w:rsidR="00FF5368" w:rsidRPr="00FF5368" w:rsidRDefault="00FF5368" w:rsidP="001B4037">
            <w:pPr>
              <w:ind w:left="-57" w:right="-57"/>
              <w:jc w:val="center"/>
              <w:rPr>
                <w:sz w:val="18"/>
                <w:szCs w:val="18"/>
                <w:lang w:val="uk-UA"/>
              </w:rPr>
            </w:pPr>
            <w:r w:rsidRPr="00FF5368">
              <w:rPr>
                <w:sz w:val="18"/>
                <w:szCs w:val="18"/>
                <w:lang w:val="uk-UA"/>
              </w:rPr>
              <w:t>15, 32, 85</w:t>
            </w:r>
          </w:p>
          <w:p w14:paraId="168B2F80" w14:textId="77777777" w:rsidR="00FF5368" w:rsidRPr="00FF5368" w:rsidRDefault="00FF5368" w:rsidP="001B4037">
            <w:pPr>
              <w:ind w:left="-57" w:right="-57"/>
              <w:jc w:val="center"/>
              <w:rPr>
                <w:sz w:val="18"/>
                <w:szCs w:val="18"/>
                <w:lang w:val="uk-UA"/>
              </w:rPr>
            </w:pPr>
            <w:r w:rsidRPr="00FF5368">
              <w:rPr>
                <w:sz w:val="18"/>
                <w:szCs w:val="18"/>
                <w:lang w:val="uk-UA"/>
              </w:rPr>
              <w:t>1 (30)</w:t>
            </w:r>
          </w:p>
        </w:tc>
      </w:tr>
      <w:tr w:rsidR="00FF5368" w:rsidRPr="00FF5368" w14:paraId="32617E2F" w14:textId="77777777" w:rsidTr="000D08C2">
        <w:tc>
          <w:tcPr>
            <w:tcW w:w="1292" w:type="dxa"/>
            <w:vAlign w:val="center"/>
          </w:tcPr>
          <w:p w14:paraId="3A66A71E" w14:textId="77777777" w:rsidR="00FF5368" w:rsidRPr="00FF5368" w:rsidRDefault="00FF5368" w:rsidP="001B4037">
            <w:pPr>
              <w:ind w:left="-113" w:right="-113"/>
              <w:jc w:val="center"/>
              <w:rPr>
                <w:sz w:val="18"/>
                <w:szCs w:val="18"/>
                <w:lang w:val="uk-UA"/>
              </w:rPr>
            </w:pPr>
            <w:r w:rsidRPr="00FF5368">
              <w:rPr>
                <w:sz w:val="18"/>
                <w:szCs w:val="18"/>
                <w:lang w:val="uk-UA"/>
              </w:rPr>
              <w:t>8</w:t>
            </w:r>
          </w:p>
        </w:tc>
        <w:tc>
          <w:tcPr>
            <w:tcW w:w="973" w:type="dxa"/>
            <w:vAlign w:val="center"/>
          </w:tcPr>
          <w:p w14:paraId="0F2601A5" w14:textId="77777777" w:rsidR="00FF5368" w:rsidRPr="00FF5368" w:rsidRDefault="00FF5368" w:rsidP="001B4037">
            <w:pPr>
              <w:ind w:left="-57" w:right="-57"/>
              <w:jc w:val="center"/>
              <w:rPr>
                <w:sz w:val="18"/>
                <w:szCs w:val="18"/>
                <w:lang w:val="uk-UA"/>
              </w:rPr>
            </w:pPr>
            <w:r w:rsidRPr="00FF5368">
              <w:rPr>
                <w:sz w:val="18"/>
                <w:szCs w:val="18"/>
                <w:lang w:val="uk-UA"/>
              </w:rPr>
              <w:t>4, 43, 90</w:t>
            </w:r>
          </w:p>
          <w:p w14:paraId="4019BEF4" w14:textId="77777777" w:rsidR="00FF5368" w:rsidRPr="00FF5368" w:rsidRDefault="00FF5368" w:rsidP="001B4037">
            <w:pPr>
              <w:ind w:left="-57" w:right="-57"/>
              <w:jc w:val="center"/>
              <w:rPr>
                <w:sz w:val="18"/>
                <w:szCs w:val="18"/>
                <w:lang w:val="uk-UA"/>
              </w:rPr>
            </w:pPr>
            <w:r w:rsidRPr="00FF5368">
              <w:rPr>
                <w:sz w:val="18"/>
                <w:szCs w:val="18"/>
                <w:lang w:val="uk-UA"/>
              </w:rPr>
              <w:t>1 (35)</w:t>
            </w:r>
          </w:p>
        </w:tc>
        <w:tc>
          <w:tcPr>
            <w:tcW w:w="963" w:type="dxa"/>
            <w:vAlign w:val="center"/>
          </w:tcPr>
          <w:p w14:paraId="36BF7055" w14:textId="77777777" w:rsidR="00FF5368" w:rsidRPr="00FF5368" w:rsidRDefault="00FF5368" w:rsidP="001B4037">
            <w:pPr>
              <w:ind w:left="-57" w:right="-57"/>
              <w:jc w:val="center"/>
              <w:rPr>
                <w:sz w:val="18"/>
                <w:szCs w:val="18"/>
                <w:lang w:val="uk-UA"/>
              </w:rPr>
            </w:pPr>
            <w:r w:rsidRPr="00FF5368">
              <w:rPr>
                <w:sz w:val="18"/>
                <w:szCs w:val="18"/>
                <w:lang w:val="uk-UA"/>
              </w:rPr>
              <w:t>12, 37, 91</w:t>
            </w:r>
          </w:p>
          <w:p w14:paraId="6945309D" w14:textId="77777777" w:rsidR="00FF5368" w:rsidRPr="00FF5368" w:rsidRDefault="00FF5368" w:rsidP="001B4037">
            <w:pPr>
              <w:ind w:left="-57" w:right="-57"/>
              <w:jc w:val="center"/>
              <w:rPr>
                <w:sz w:val="18"/>
                <w:szCs w:val="18"/>
                <w:lang w:val="uk-UA"/>
              </w:rPr>
            </w:pPr>
            <w:r w:rsidRPr="00FF5368">
              <w:rPr>
                <w:sz w:val="18"/>
                <w:szCs w:val="18"/>
                <w:lang w:val="uk-UA"/>
              </w:rPr>
              <w:t>1 (36)</w:t>
            </w:r>
          </w:p>
        </w:tc>
        <w:tc>
          <w:tcPr>
            <w:tcW w:w="1002" w:type="dxa"/>
            <w:vAlign w:val="center"/>
          </w:tcPr>
          <w:p w14:paraId="1E66D8AB" w14:textId="77777777" w:rsidR="00FF5368" w:rsidRPr="00FF5368" w:rsidRDefault="00FF5368" w:rsidP="001B4037">
            <w:pPr>
              <w:ind w:left="-57" w:right="-57"/>
              <w:jc w:val="center"/>
              <w:rPr>
                <w:sz w:val="18"/>
                <w:szCs w:val="18"/>
                <w:lang w:val="uk-UA"/>
              </w:rPr>
            </w:pPr>
            <w:r w:rsidRPr="00FF5368">
              <w:rPr>
                <w:sz w:val="18"/>
                <w:szCs w:val="18"/>
                <w:lang w:val="uk-UA"/>
              </w:rPr>
              <w:t>16, 35, 92</w:t>
            </w:r>
          </w:p>
          <w:p w14:paraId="6A92E598" w14:textId="77777777" w:rsidR="00FF5368" w:rsidRPr="00FF5368" w:rsidRDefault="00FF5368" w:rsidP="001B4037">
            <w:pPr>
              <w:ind w:left="-57" w:right="-57"/>
              <w:jc w:val="center"/>
              <w:rPr>
                <w:sz w:val="18"/>
                <w:szCs w:val="18"/>
                <w:lang w:val="uk-UA"/>
              </w:rPr>
            </w:pPr>
            <w:r w:rsidRPr="00FF5368">
              <w:rPr>
                <w:sz w:val="18"/>
                <w:szCs w:val="18"/>
                <w:lang w:val="uk-UA"/>
              </w:rPr>
              <w:t>1 (10)</w:t>
            </w:r>
          </w:p>
        </w:tc>
        <w:tc>
          <w:tcPr>
            <w:tcW w:w="1061" w:type="dxa"/>
            <w:vAlign w:val="center"/>
          </w:tcPr>
          <w:p w14:paraId="207EF161" w14:textId="77777777" w:rsidR="00FF5368" w:rsidRPr="00FF5368" w:rsidRDefault="00FF5368" w:rsidP="001B4037">
            <w:pPr>
              <w:ind w:left="-57" w:right="-57"/>
              <w:jc w:val="center"/>
              <w:rPr>
                <w:sz w:val="18"/>
                <w:szCs w:val="18"/>
                <w:lang w:val="uk-UA"/>
              </w:rPr>
            </w:pPr>
            <w:r w:rsidRPr="00FF5368">
              <w:rPr>
                <w:sz w:val="18"/>
                <w:szCs w:val="18"/>
                <w:lang w:val="uk-UA"/>
              </w:rPr>
              <w:t>17, 36, 93</w:t>
            </w:r>
          </w:p>
          <w:p w14:paraId="40FEE510" w14:textId="77777777" w:rsidR="00FF5368" w:rsidRPr="00FF5368" w:rsidRDefault="00FF5368" w:rsidP="001B4037">
            <w:pPr>
              <w:ind w:left="-57" w:right="-57"/>
              <w:jc w:val="center"/>
              <w:rPr>
                <w:sz w:val="18"/>
                <w:szCs w:val="18"/>
                <w:lang w:val="uk-UA"/>
              </w:rPr>
            </w:pPr>
            <w:r w:rsidRPr="00FF5368">
              <w:rPr>
                <w:sz w:val="18"/>
                <w:szCs w:val="18"/>
                <w:lang w:val="uk-UA"/>
              </w:rPr>
              <w:t>1 (11)</w:t>
            </w:r>
          </w:p>
        </w:tc>
        <w:tc>
          <w:tcPr>
            <w:tcW w:w="992" w:type="dxa"/>
            <w:vAlign w:val="center"/>
          </w:tcPr>
          <w:p w14:paraId="0DA673F4" w14:textId="77777777" w:rsidR="00FF5368" w:rsidRPr="00FF5368" w:rsidRDefault="00FF5368" w:rsidP="001B4037">
            <w:pPr>
              <w:ind w:left="-57" w:right="-57"/>
              <w:jc w:val="center"/>
              <w:rPr>
                <w:sz w:val="18"/>
                <w:szCs w:val="18"/>
                <w:lang w:val="uk-UA"/>
              </w:rPr>
            </w:pPr>
            <w:r w:rsidRPr="00FF5368">
              <w:rPr>
                <w:sz w:val="18"/>
                <w:szCs w:val="18"/>
                <w:lang w:val="uk-UA"/>
              </w:rPr>
              <w:t>10, 34, 51</w:t>
            </w:r>
          </w:p>
          <w:p w14:paraId="45BB02A6" w14:textId="77777777" w:rsidR="00FF5368" w:rsidRPr="00FF5368" w:rsidRDefault="00FF5368" w:rsidP="001B4037">
            <w:pPr>
              <w:ind w:left="-57" w:right="-57"/>
              <w:jc w:val="center"/>
              <w:rPr>
                <w:sz w:val="18"/>
                <w:szCs w:val="18"/>
                <w:lang w:val="uk-UA"/>
              </w:rPr>
            </w:pPr>
            <w:r w:rsidRPr="00FF5368">
              <w:rPr>
                <w:sz w:val="18"/>
                <w:szCs w:val="18"/>
                <w:lang w:val="uk-UA"/>
              </w:rPr>
              <w:t>1 (12)</w:t>
            </w:r>
          </w:p>
        </w:tc>
      </w:tr>
      <w:tr w:rsidR="00FF5368" w:rsidRPr="00FF5368" w14:paraId="71A776D8" w14:textId="77777777" w:rsidTr="000D08C2">
        <w:tc>
          <w:tcPr>
            <w:tcW w:w="1292" w:type="dxa"/>
            <w:vAlign w:val="center"/>
          </w:tcPr>
          <w:p w14:paraId="6132AFC8" w14:textId="77777777" w:rsidR="00FF5368" w:rsidRPr="00FF5368" w:rsidRDefault="00FF5368" w:rsidP="001B4037">
            <w:pPr>
              <w:ind w:left="-113" w:right="-113"/>
              <w:jc w:val="center"/>
              <w:rPr>
                <w:sz w:val="18"/>
                <w:szCs w:val="18"/>
                <w:lang w:val="uk-UA"/>
              </w:rPr>
            </w:pPr>
            <w:r w:rsidRPr="00FF5368">
              <w:rPr>
                <w:sz w:val="18"/>
                <w:szCs w:val="18"/>
                <w:lang w:val="uk-UA"/>
              </w:rPr>
              <w:t>9</w:t>
            </w:r>
          </w:p>
        </w:tc>
        <w:tc>
          <w:tcPr>
            <w:tcW w:w="973" w:type="dxa"/>
            <w:vAlign w:val="center"/>
          </w:tcPr>
          <w:p w14:paraId="708E7C45" w14:textId="77777777" w:rsidR="00FF5368" w:rsidRPr="00FF5368" w:rsidRDefault="00FF5368" w:rsidP="00D92CDE">
            <w:pPr>
              <w:jc w:val="center"/>
              <w:rPr>
                <w:sz w:val="18"/>
                <w:szCs w:val="18"/>
                <w:lang w:val="uk-UA"/>
              </w:rPr>
            </w:pPr>
            <w:r w:rsidRPr="00FF5368">
              <w:rPr>
                <w:sz w:val="18"/>
                <w:szCs w:val="18"/>
                <w:lang w:val="uk-UA"/>
              </w:rPr>
              <w:t>12, 38, 51</w:t>
            </w:r>
          </w:p>
          <w:p w14:paraId="2542637F" w14:textId="77777777" w:rsidR="00FF5368" w:rsidRPr="00FF5368" w:rsidRDefault="00FF5368" w:rsidP="00D92CDE">
            <w:pPr>
              <w:jc w:val="center"/>
              <w:rPr>
                <w:sz w:val="18"/>
                <w:szCs w:val="18"/>
                <w:lang w:val="uk-UA"/>
              </w:rPr>
            </w:pPr>
            <w:r w:rsidRPr="00FF5368">
              <w:rPr>
                <w:sz w:val="18"/>
                <w:szCs w:val="18"/>
                <w:lang w:val="uk-UA"/>
              </w:rPr>
              <w:t>1 (18)</w:t>
            </w:r>
          </w:p>
        </w:tc>
        <w:tc>
          <w:tcPr>
            <w:tcW w:w="963" w:type="dxa"/>
            <w:vAlign w:val="center"/>
          </w:tcPr>
          <w:p w14:paraId="7EEFBF7F" w14:textId="77777777" w:rsidR="00FF5368" w:rsidRPr="00FF5368" w:rsidRDefault="00FF5368" w:rsidP="00D92CDE">
            <w:pPr>
              <w:jc w:val="center"/>
              <w:rPr>
                <w:sz w:val="18"/>
                <w:szCs w:val="18"/>
                <w:lang w:val="uk-UA"/>
              </w:rPr>
            </w:pPr>
            <w:r w:rsidRPr="00FF5368">
              <w:rPr>
                <w:sz w:val="18"/>
                <w:szCs w:val="18"/>
                <w:lang w:val="uk-UA"/>
              </w:rPr>
              <w:t>16, 37, 80</w:t>
            </w:r>
          </w:p>
          <w:p w14:paraId="4E926C76" w14:textId="77777777" w:rsidR="00FF5368" w:rsidRPr="00FF5368" w:rsidRDefault="00FF5368" w:rsidP="00D92CDE">
            <w:pPr>
              <w:jc w:val="center"/>
              <w:rPr>
                <w:sz w:val="18"/>
                <w:szCs w:val="18"/>
                <w:lang w:val="uk-UA"/>
              </w:rPr>
            </w:pPr>
            <w:r w:rsidRPr="00FF5368">
              <w:rPr>
                <w:sz w:val="18"/>
                <w:szCs w:val="18"/>
                <w:lang w:val="uk-UA"/>
              </w:rPr>
              <w:t>1 (19)</w:t>
            </w:r>
          </w:p>
        </w:tc>
        <w:tc>
          <w:tcPr>
            <w:tcW w:w="1002" w:type="dxa"/>
            <w:vAlign w:val="center"/>
          </w:tcPr>
          <w:p w14:paraId="6257D87C" w14:textId="77777777" w:rsidR="00FF5368" w:rsidRPr="00FF5368" w:rsidRDefault="00FF5368" w:rsidP="00D92CDE">
            <w:pPr>
              <w:jc w:val="center"/>
              <w:rPr>
                <w:sz w:val="18"/>
                <w:szCs w:val="18"/>
                <w:lang w:val="uk-UA"/>
              </w:rPr>
            </w:pPr>
            <w:r w:rsidRPr="00FF5368">
              <w:rPr>
                <w:sz w:val="18"/>
                <w:szCs w:val="18"/>
                <w:lang w:val="uk-UA"/>
              </w:rPr>
              <w:t>16,34, 51</w:t>
            </w:r>
          </w:p>
          <w:p w14:paraId="5F190348" w14:textId="77777777" w:rsidR="00FF5368" w:rsidRPr="00FF5368" w:rsidRDefault="00FF5368" w:rsidP="00D92CDE">
            <w:pPr>
              <w:jc w:val="center"/>
              <w:rPr>
                <w:sz w:val="18"/>
                <w:szCs w:val="18"/>
                <w:lang w:val="uk-UA"/>
              </w:rPr>
            </w:pPr>
            <w:r w:rsidRPr="00FF5368">
              <w:rPr>
                <w:sz w:val="18"/>
                <w:szCs w:val="18"/>
                <w:lang w:val="uk-UA"/>
              </w:rPr>
              <w:t>1 (26)</w:t>
            </w:r>
          </w:p>
        </w:tc>
        <w:tc>
          <w:tcPr>
            <w:tcW w:w="1061" w:type="dxa"/>
            <w:vAlign w:val="center"/>
          </w:tcPr>
          <w:p w14:paraId="5D9FD31F" w14:textId="77777777" w:rsidR="00FF5368" w:rsidRPr="00FF5368" w:rsidRDefault="00FF5368" w:rsidP="00D92CDE">
            <w:pPr>
              <w:jc w:val="center"/>
              <w:rPr>
                <w:sz w:val="18"/>
                <w:szCs w:val="18"/>
                <w:lang w:val="uk-UA"/>
              </w:rPr>
            </w:pPr>
            <w:r w:rsidRPr="00FF5368">
              <w:rPr>
                <w:sz w:val="18"/>
                <w:szCs w:val="18"/>
                <w:lang w:val="uk-UA"/>
              </w:rPr>
              <w:t>21, 38, 53</w:t>
            </w:r>
          </w:p>
          <w:p w14:paraId="577330AA" w14:textId="77777777" w:rsidR="00FF5368" w:rsidRPr="00FF5368" w:rsidRDefault="00FF5368" w:rsidP="00D92CDE">
            <w:pPr>
              <w:jc w:val="center"/>
              <w:rPr>
                <w:sz w:val="18"/>
                <w:szCs w:val="18"/>
                <w:lang w:val="uk-UA"/>
              </w:rPr>
            </w:pPr>
            <w:r w:rsidRPr="00FF5368">
              <w:rPr>
                <w:sz w:val="18"/>
                <w:szCs w:val="18"/>
                <w:lang w:val="uk-UA"/>
              </w:rPr>
              <w:t>1 (21)</w:t>
            </w:r>
          </w:p>
        </w:tc>
        <w:tc>
          <w:tcPr>
            <w:tcW w:w="992" w:type="dxa"/>
            <w:vAlign w:val="center"/>
          </w:tcPr>
          <w:p w14:paraId="791ED2E1" w14:textId="77777777" w:rsidR="00FF5368" w:rsidRPr="00FF5368" w:rsidRDefault="00FF5368" w:rsidP="00D92CDE">
            <w:pPr>
              <w:jc w:val="center"/>
              <w:rPr>
                <w:sz w:val="18"/>
                <w:szCs w:val="18"/>
                <w:lang w:val="uk-UA"/>
              </w:rPr>
            </w:pPr>
            <w:r w:rsidRPr="00FF5368">
              <w:rPr>
                <w:sz w:val="18"/>
                <w:szCs w:val="18"/>
                <w:lang w:val="uk-UA"/>
              </w:rPr>
              <w:t>15, 41, 53</w:t>
            </w:r>
          </w:p>
          <w:p w14:paraId="2E8CFBDF" w14:textId="77777777" w:rsidR="00FF5368" w:rsidRPr="00FF5368" w:rsidRDefault="00FF5368" w:rsidP="00D92CDE">
            <w:pPr>
              <w:jc w:val="center"/>
              <w:rPr>
                <w:sz w:val="18"/>
                <w:szCs w:val="18"/>
                <w:lang w:val="uk-UA"/>
              </w:rPr>
            </w:pPr>
            <w:r w:rsidRPr="00FF5368">
              <w:rPr>
                <w:sz w:val="18"/>
                <w:szCs w:val="18"/>
                <w:lang w:val="uk-UA"/>
              </w:rPr>
              <w:t>1 (22)</w:t>
            </w:r>
          </w:p>
        </w:tc>
      </w:tr>
    </w:tbl>
    <w:p w14:paraId="4CA426B7" w14:textId="34B9C46A" w:rsidR="001B4037" w:rsidRDefault="001B4037" w:rsidP="001B4037">
      <w:pPr>
        <w:shd w:val="clear" w:color="auto" w:fill="FFFFFF"/>
        <w:tabs>
          <w:tab w:val="left" w:pos="403"/>
        </w:tabs>
        <w:ind w:firstLine="284"/>
        <w:jc w:val="both"/>
        <w:rPr>
          <w:rFonts w:eastAsia="Times New Roman"/>
          <w:color w:val="000000"/>
          <w:spacing w:val="-2"/>
          <w:lang w:val="uk-UA"/>
        </w:rPr>
      </w:pPr>
      <w:r w:rsidRPr="009B1302">
        <w:rPr>
          <w:rFonts w:eastAsia="Times New Roman"/>
          <w:color w:val="000000"/>
          <w:spacing w:val="-2"/>
          <w:lang w:val="uk-UA"/>
        </w:rPr>
        <w:lastRenderedPageBreak/>
        <w:t xml:space="preserve">Причому перші три числа - це номери теоретичних питань зі списку питань по контрольній роботі, останній </w:t>
      </w:r>
      <w:r>
        <w:rPr>
          <w:rFonts w:eastAsia="Times New Roman"/>
          <w:color w:val="000000"/>
          <w:spacing w:val="-2"/>
          <w:lang w:val="uk-UA"/>
        </w:rPr>
        <w:t>–</w:t>
      </w:r>
      <w:r w:rsidRPr="009B1302">
        <w:rPr>
          <w:rFonts w:eastAsia="Times New Roman"/>
          <w:color w:val="000000"/>
          <w:spacing w:val="-2"/>
          <w:lang w:val="uk-UA"/>
        </w:rPr>
        <w:t xml:space="preserve"> номер варіанту задачі по табл. 2.</w:t>
      </w:r>
    </w:p>
    <w:p w14:paraId="20470D07" w14:textId="77777777" w:rsidR="00FF5368" w:rsidRPr="00FF5368" w:rsidRDefault="0049215E" w:rsidP="00D92CDE">
      <w:pPr>
        <w:shd w:val="clear" w:color="auto" w:fill="FFFFFF"/>
        <w:ind w:left="336"/>
        <w:jc w:val="right"/>
        <w:rPr>
          <w:color w:val="000000"/>
          <w:sz w:val="18"/>
          <w:szCs w:val="18"/>
          <w:lang w:val="uk-UA"/>
        </w:rPr>
      </w:pPr>
      <w:r>
        <w:rPr>
          <w:color w:val="000000"/>
          <w:sz w:val="18"/>
          <w:szCs w:val="18"/>
          <w:lang w:val="uk-UA"/>
        </w:rPr>
        <w:t>Продовження табл.</w:t>
      </w:r>
      <w:r w:rsidR="00FF5368" w:rsidRPr="00FF5368">
        <w:rPr>
          <w:color w:val="000000"/>
          <w:sz w:val="18"/>
          <w:szCs w:val="18"/>
          <w:lang w:val="uk-UA"/>
        </w:rPr>
        <w:t xml:space="preserve"> </w:t>
      </w:r>
      <w:r w:rsidR="00FB6E87">
        <w:rPr>
          <w:color w:val="000000"/>
          <w:sz w:val="18"/>
          <w:szCs w:val="18"/>
          <w:lang w:val="uk-UA"/>
        </w:rPr>
        <w:t>1</w:t>
      </w:r>
    </w:p>
    <w:tbl>
      <w:tblPr>
        <w:tblW w:w="6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92"/>
        <w:gridCol w:w="1084"/>
        <w:gridCol w:w="1081"/>
        <w:gridCol w:w="929"/>
        <w:gridCol w:w="967"/>
        <w:gridCol w:w="992"/>
      </w:tblGrid>
      <w:tr w:rsidR="00FF5368" w:rsidRPr="00FF5368" w14:paraId="0918851B" w14:textId="77777777" w:rsidTr="00BA5015">
        <w:tc>
          <w:tcPr>
            <w:tcW w:w="1292" w:type="dxa"/>
            <w:vMerge w:val="restart"/>
          </w:tcPr>
          <w:p w14:paraId="60CB8109" w14:textId="73CBADD0" w:rsidR="00FF5368" w:rsidRPr="00FF5368" w:rsidRDefault="00FF5368" w:rsidP="00D92CDE">
            <w:pPr>
              <w:jc w:val="center"/>
              <w:rPr>
                <w:sz w:val="18"/>
                <w:szCs w:val="18"/>
              </w:rPr>
            </w:pPr>
            <w:r w:rsidRPr="00FF5368">
              <w:rPr>
                <w:color w:val="000000"/>
                <w:sz w:val="18"/>
                <w:szCs w:val="18"/>
                <w:lang w:val="uk-UA"/>
              </w:rPr>
              <w:t>Передостання цифра номер</w:t>
            </w:r>
            <w:r w:rsidR="001B4037">
              <w:rPr>
                <w:color w:val="000000"/>
                <w:sz w:val="18"/>
                <w:szCs w:val="18"/>
                <w:lang w:val="uk-UA"/>
              </w:rPr>
              <w:t>у</w:t>
            </w:r>
            <w:r w:rsidRPr="00FF5368">
              <w:rPr>
                <w:color w:val="000000"/>
                <w:sz w:val="18"/>
                <w:szCs w:val="18"/>
                <w:lang w:val="uk-UA"/>
              </w:rPr>
              <w:t xml:space="preserve"> залікової книжки</w:t>
            </w:r>
          </w:p>
        </w:tc>
        <w:tc>
          <w:tcPr>
            <w:tcW w:w="5053" w:type="dxa"/>
            <w:gridSpan w:val="5"/>
          </w:tcPr>
          <w:p w14:paraId="7A2218A6" w14:textId="77777777" w:rsidR="00FF5368" w:rsidRPr="00FF5368" w:rsidRDefault="00FF5368" w:rsidP="00D92CDE">
            <w:pPr>
              <w:jc w:val="center"/>
              <w:rPr>
                <w:sz w:val="18"/>
                <w:szCs w:val="18"/>
              </w:rPr>
            </w:pPr>
            <w:r w:rsidRPr="00FF5368">
              <w:rPr>
                <w:color w:val="000000"/>
                <w:sz w:val="18"/>
                <w:szCs w:val="18"/>
                <w:lang w:val="uk-UA"/>
              </w:rPr>
              <w:t>Остання цифра номера залікової книжки</w:t>
            </w:r>
          </w:p>
        </w:tc>
      </w:tr>
      <w:tr w:rsidR="00FF5368" w:rsidRPr="00FF5368" w14:paraId="5228DAFC" w14:textId="77777777" w:rsidTr="00D92CDE">
        <w:tc>
          <w:tcPr>
            <w:tcW w:w="1292" w:type="dxa"/>
            <w:vMerge/>
          </w:tcPr>
          <w:p w14:paraId="0CB70666" w14:textId="77777777" w:rsidR="00FF5368" w:rsidRPr="00FF5368" w:rsidRDefault="00FF5368" w:rsidP="00D92CDE">
            <w:pPr>
              <w:jc w:val="center"/>
              <w:rPr>
                <w:sz w:val="18"/>
                <w:szCs w:val="18"/>
              </w:rPr>
            </w:pPr>
          </w:p>
        </w:tc>
        <w:tc>
          <w:tcPr>
            <w:tcW w:w="1084" w:type="dxa"/>
          </w:tcPr>
          <w:p w14:paraId="647D2343" w14:textId="77777777" w:rsidR="00FF5368" w:rsidRPr="00FF5368" w:rsidRDefault="00FF5368" w:rsidP="00D92CDE">
            <w:pPr>
              <w:jc w:val="center"/>
              <w:rPr>
                <w:sz w:val="18"/>
                <w:szCs w:val="18"/>
                <w:lang w:val="uk-UA"/>
              </w:rPr>
            </w:pPr>
            <w:r w:rsidRPr="00FF5368">
              <w:rPr>
                <w:sz w:val="18"/>
                <w:szCs w:val="18"/>
                <w:lang w:val="uk-UA"/>
              </w:rPr>
              <w:t>5</w:t>
            </w:r>
          </w:p>
        </w:tc>
        <w:tc>
          <w:tcPr>
            <w:tcW w:w="1081" w:type="dxa"/>
          </w:tcPr>
          <w:p w14:paraId="2FBEA1A0" w14:textId="77777777" w:rsidR="00FF5368" w:rsidRPr="00FF5368" w:rsidRDefault="00FF5368" w:rsidP="00D92CDE">
            <w:pPr>
              <w:jc w:val="center"/>
              <w:rPr>
                <w:sz w:val="18"/>
                <w:szCs w:val="18"/>
                <w:lang w:val="uk-UA"/>
              </w:rPr>
            </w:pPr>
            <w:r w:rsidRPr="00FF5368">
              <w:rPr>
                <w:sz w:val="18"/>
                <w:szCs w:val="18"/>
                <w:lang w:val="uk-UA"/>
              </w:rPr>
              <w:t>6</w:t>
            </w:r>
          </w:p>
        </w:tc>
        <w:tc>
          <w:tcPr>
            <w:tcW w:w="929" w:type="dxa"/>
          </w:tcPr>
          <w:p w14:paraId="3F4B3A43" w14:textId="77777777" w:rsidR="00FF5368" w:rsidRPr="00FF5368" w:rsidRDefault="00FF5368" w:rsidP="00D92CDE">
            <w:pPr>
              <w:jc w:val="center"/>
              <w:rPr>
                <w:sz w:val="18"/>
                <w:szCs w:val="18"/>
                <w:lang w:val="uk-UA"/>
              </w:rPr>
            </w:pPr>
            <w:r w:rsidRPr="00FF5368">
              <w:rPr>
                <w:sz w:val="18"/>
                <w:szCs w:val="18"/>
                <w:lang w:val="uk-UA"/>
              </w:rPr>
              <w:t>7</w:t>
            </w:r>
          </w:p>
        </w:tc>
        <w:tc>
          <w:tcPr>
            <w:tcW w:w="967" w:type="dxa"/>
          </w:tcPr>
          <w:p w14:paraId="4406EC97" w14:textId="77777777" w:rsidR="00FF5368" w:rsidRPr="00FF5368" w:rsidRDefault="00FF5368" w:rsidP="00D92CDE">
            <w:pPr>
              <w:jc w:val="center"/>
              <w:rPr>
                <w:sz w:val="18"/>
                <w:szCs w:val="18"/>
                <w:lang w:val="uk-UA"/>
              </w:rPr>
            </w:pPr>
            <w:r w:rsidRPr="00FF5368">
              <w:rPr>
                <w:sz w:val="18"/>
                <w:szCs w:val="18"/>
                <w:lang w:val="uk-UA"/>
              </w:rPr>
              <w:t>8</w:t>
            </w:r>
          </w:p>
        </w:tc>
        <w:tc>
          <w:tcPr>
            <w:tcW w:w="992" w:type="dxa"/>
          </w:tcPr>
          <w:p w14:paraId="58AF24EF" w14:textId="77777777" w:rsidR="00FF5368" w:rsidRPr="00FF5368" w:rsidRDefault="00FF5368" w:rsidP="00D92CDE">
            <w:pPr>
              <w:jc w:val="center"/>
              <w:rPr>
                <w:sz w:val="18"/>
                <w:szCs w:val="18"/>
                <w:lang w:val="uk-UA"/>
              </w:rPr>
            </w:pPr>
            <w:r w:rsidRPr="00FF5368">
              <w:rPr>
                <w:sz w:val="18"/>
                <w:szCs w:val="18"/>
                <w:lang w:val="uk-UA"/>
              </w:rPr>
              <w:t>9</w:t>
            </w:r>
          </w:p>
        </w:tc>
      </w:tr>
      <w:tr w:rsidR="00FF5368" w:rsidRPr="00FF5368" w14:paraId="4CF6E195" w14:textId="77777777" w:rsidTr="00D92CDE">
        <w:tc>
          <w:tcPr>
            <w:tcW w:w="1292" w:type="dxa"/>
            <w:vAlign w:val="center"/>
          </w:tcPr>
          <w:p w14:paraId="0465E08C" w14:textId="77777777" w:rsidR="00FF5368" w:rsidRPr="00FF5368" w:rsidRDefault="00FF5368" w:rsidP="00D92CDE">
            <w:pPr>
              <w:jc w:val="center"/>
              <w:rPr>
                <w:sz w:val="18"/>
                <w:szCs w:val="18"/>
                <w:lang w:val="uk-UA"/>
              </w:rPr>
            </w:pPr>
            <w:r w:rsidRPr="00FF5368">
              <w:rPr>
                <w:sz w:val="18"/>
                <w:szCs w:val="18"/>
                <w:lang w:val="uk-UA"/>
              </w:rPr>
              <w:t>0</w:t>
            </w:r>
          </w:p>
        </w:tc>
        <w:tc>
          <w:tcPr>
            <w:tcW w:w="1084" w:type="dxa"/>
            <w:vAlign w:val="center"/>
          </w:tcPr>
          <w:p w14:paraId="53641D05" w14:textId="77777777" w:rsidR="00FF5368" w:rsidRPr="00FF5368" w:rsidRDefault="00FF5368" w:rsidP="00D92CDE">
            <w:pPr>
              <w:jc w:val="center"/>
              <w:rPr>
                <w:sz w:val="18"/>
                <w:szCs w:val="18"/>
                <w:lang w:val="uk-UA"/>
              </w:rPr>
            </w:pPr>
            <w:r w:rsidRPr="00FF5368">
              <w:rPr>
                <w:sz w:val="18"/>
                <w:szCs w:val="18"/>
                <w:lang w:val="uk-UA"/>
              </w:rPr>
              <w:t>13, 30,</w:t>
            </w:r>
            <w:r w:rsidR="00F17A8A">
              <w:rPr>
                <w:sz w:val="18"/>
                <w:szCs w:val="18"/>
                <w:lang w:val="uk-UA"/>
              </w:rPr>
              <w:t xml:space="preserve"> </w:t>
            </w:r>
            <w:r w:rsidRPr="00FF5368">
              <w:rPr>
                <w:sz w:val="18"/>
                <w:szCs w:val="18"/>
                <w:lang w:val="uk-UA"/>
              </w:rPr>
              <w:t>56</w:t>
            </w:r>
          </w:p>
          <w:p w14:paraId="42BA3191" w14:textId="77777777" w:rsidR="00FF5368" w:rsidRPr="00FF5368" w:rsidRDefault="00FF5368" w:rsidP="00D92CDE">
            <w:pPr>
              <w:jc w:val="center"/>
              <w:rPr>
                <w:sz w:val="18"/>
                <w:szCs w:val="18"/>
                <w:lang w:val="uk-UA"/>
              </w:rPr>
            </w:pPr>
            <w:r w:rsidRPr="00FF5368">
              <w:rPr>
                <w:sz w:val="18"/>
                <w:szCs w:val="18"/>
                <w:lang w:val="uk-UA"/>
              </w:rPr>
              <w:t>1</w:t>
            </w:r>
            <w:r w:rsidR="00F17A8A">
              <w:rPr>
                <w:sz w:val="18"/>
                <w:szCs w:val="18"/>
                <w:lang w:val="uk-UA"/>
              </w:rPr>
              <w:t xml:space="preserve"> </w:t>
            </w:r>
            <w:r w:rsidRPr="00FF5368">
              <w:rPr>
                <w:sz w:val="18"/>
                <w:szCs w:val="18"/>
                <w:lang w:val="uk-UA"/>
              </w:rPr>
              <w:t>(6)</w:t>
            </w:r>
          </w:p>
        </w:tc>
        <w:tc>
          <w:tcPr>
            <w:tcW w:w="1081" w:type="dxa"/>
            <w:vAlign w:val="center"/>
          </w:tcPr>
          <w:p w14:paraId="7C0C5EF7" w14:textId="77777777" w:rsidR="00FF5368" w:rsidRPr="00FF5368" w:rsidRDefault="00FF5368" w:rsidP="00D92CDE">
            <w:pPr>
              <w:jc w:val="center"/>
              <w:rPr>
                <w:sz w:val="18"/>
                <w:szCs w:val="18"/>
                <w:lang w:val="uk-UA"/>
              </w:rPr>
            </w:pPr>
            <w:r w:rsidRPr="00FF5368">
              <w:rPr>
                <w:sz w:val="18"/>
                <w:szCs w:val="18"/>
                <w:lang w:val="uk-UA"/>
              </w:rPr>
              <w:t>15, 32, 57</w:t>
            </w:r>
          </w:p>
          <w:p w14:paraId="01A41B07" w14:textId="77777777" w:rsidR="00FF5368" w:rsidRPr="00FF5368" w:rsidRDefault="00FF5368" w:rsidP="00D92CDE">
            <w:pPr>
              <w:jc w:val="center"/>
              <w:rPr>
                <w:sz w:val="18"/>
                <w:szCs w:val="18"/>
                <w:lang w:val="uk-UA"/>
              </w:rPr>
            </w:pPr>
            <w:r w:rsidRPr="00FF5368">
              <w:rPr>
                <w:sz w:val="18"/>
                <w:szCs w:val="18"/>
                <w:lang w:val="uk-UA"/>
              </w:rPr>
              <w:t>1</w:t>
            </w:r>
            <w:r w:rsidR="00F17A8A">
              <w:rPr>
                <w:sz w:val="18"/>
                <w:szCs w:val="18"/>
                <w:lang w:val="uk-UA"/>
              </w:rPr>
              <w:t xml:space="preserve"> </w:t>
            </w:r>
            <w:r w:rsidRPr="00FF5368">
              <w:rPr>
                <w:sz w:val="18"/>
                <w:szCs w:val="18"/>
                <w:lang w:val="uk-UA"/>
              </w:rPr>
              <w:t>(7)</w:t>
            </w:r>
          </w:p>
        </w:tc>
        <w:tc>
          <w:tcPr>
            <w:tcW w:w="929" w:type="dxa"/>
            <w:vAlign w:val="center"/>
          </w:tcPr>
          <w:p w14:paraId="0FAD813C" w14:textId="77777777" w:rsidR="00FF5368" w:rsidRPr="00FF5368" w:rsidRDefault="00FF5368" w:rsidP="00D92CDE">
            <w:pPr>
              <w:jc w:val="center"/>
              <w:rPr>
                <w:sz w:val="18"/>
                <w:szCs w:val="18"/>
                <w:lang w:val="uk-UA"/>
              </w:rPr>
            </w:pPr>
            <w:r w:rsidRPr="00FF5368">
              <w:rPr>
                <w:sz w:val="18"/>
                <w:szCs w:val="18"/>
                <w:lang w:val="uk-UA"/>
              </w:rPr>
              <w:t>17, 29, 58</w:t>
            </w:r>
          </w:p>
          <w:p w14:paraId="0E439C4A" w14:textId="77777777" w:rsidR="00FF5368" w:rsidRPr="00FF5368" w:rsidRDefault="00FF5368" w:rsidP="00D92CDE">
            <w:pPr>
              <w:jc w:val="center"/>
              <w:rPr>
                <w:sz w:val="18"/>
                <w:szCs w:val="18"/>
                <w:lang w:val="uk-UA"/>
              </w:rPr>
            </w:pPr>
            <w:r w:rsidRPr="00FF5368">
              <w:rPr>
                <w:sz w:val="18"/>
                <w:szCs w:val="18"/>
                <w:lang w:val="uk-UA"/>
              </w:rPr>
              <w:t>1 (8)</w:t>
            </w:r>
          </w:p>
        </w:tc>
        <w:tc>
          <w:tcPr>
            <w:tcW w:w="967" w:type="dxa"/>
            <w:vAlign w:val="center"/>
          </w:tcPr>
          <w:p w14:paraId="52CF786B" w14:textId="77777777" w:rsidR="00FF5368" w:rsidRPr="00FF5368" w:rsidRDefault="00FF5368" w:rsidP="00D92CDE">
            <w:pPr>
              <w:jc w:val="center"/>
              <w:rPr>
                <w:sz w:val="18"/>
                <w:szCs w:val="18"/>
                <w:lang w:val="uk-UA"/>
              </w:rPr>
            </w:pPr>
            <w:r w:rsidRPr="00FF5368">
              <w:rPr>
                <w:sz w:val="18"/>
                <w:szCs w:val="18"/>
                <w:lang w:val="uk-UA"/>
              </w:rPr>
              <w:t>19, 34, 59</w:t>
            </w:r>
          </w:p>
          <w:p w14:paraId="7C4B8589" w14:textId="77777777" w:rsidR="00FF5368" w:rsidRPr="00FF5368" w:rsidRDefault="00FF5368" w:rsidP="00D92CDE">
            <w:pPr>
              <w:jc w:val="center"/>
              <w:rPr>
                <w:sz w:val="18"/>
                <w:szCs w:val="18"/>
                <w:lang w:val="uk-UA"/>
              </w:rPr>
            </w:pPr>
            <w:r w:rsidRPr="00FF5368">
              <w:rPr>
                <w:sz w:val="18"/>
                <w:szCs w:val="18"/>
                <w:lang w:val="uk-UA"/>
              </w:rPr>
              <w:t>1 (9)</w:t>
            </w:r>
          </w:p>
        </w:tc>
        <w:tc>
          <w:tcPr>
            <w:tcW w:w="992" w:type="dxa"/>
            <w:vAlign w:val="center"/>
          </w:tcPr>
          <w:p w14:paraId="784EC710" w14:textId="77777777" w:rsidR="00FF5368" w:rsidRPr="00FF5368" w:rsidRDefault="00FF5368" w:rsidP="00D92CDE">
            <w:pPr>
              <w:jc w:val="center"/>
              <w:rPr>
                <w:sz w:val="18"/>
                <w:szCs w:val="18"/>
                <w:lang w:val="uk-UA"/>
              </w:rPr>
            </w:pPr>
            <w:r w:rsidRPr="00FF5368">
              <w:rPr>
                <w:sz w:val="18"/>
                <w:szCs w:val="18"/>
                <w:lang w:val="uk-UA"/>
              </w:rPr>
              <w:t>21,</w:t>
            </w:r>
            <w:r w:rsidR="00F17A8A">
              <w:rPr>
                <w:sz w:val="18"/>
                <w:szCs w:val="18"/>
                <w:lang w:val="uk-UA"/>
              </w:rPr>
              <w:t xml:space="preserve"> </w:t>
            </w:r>
            <w:r w:rsidRPr="00FF5368">
              <w:rPr>
                <w:sz w:val="18"/>
                <w:szCs w:val="18"/>
                <w:lang w:val="uk-UA"/>
              </w:rPr>
              <w:t>33, 60</w:t>
            </w:r>
          </w:p>
          <w:p w14:paraId="0137990B" w14:textId="77777777" w:rsidR="00FF5368" w:rsidRPr="00FF5368" w:rsidRDefault="00FF5368" w:rsidP="00D92CDE">
            <w:pPr>
              <w:jc w:val="center"/>
              <w:rPr>
                <w:sz w:val="18"/>
                <w:szCs w:val="18"/>
                <w:lang w:val="uk-UA"/>
              </w:rPr>
            </w:pPr>
            <w:r w:rsidRPr="00FF5368">
              <w:rPr>
                <w:sz w:val="18"/>
                <w:szCs w:val="18"/>
                <w:lang w:val="uk-UA"/>
              </w:rPr>
              <w:t>1 (10)</w:t>
            </w:r>
          </w:p>
        </w:tc>
      </w:tr>
      <w:tr w:rsidR="00FF5368" w:rsidRPr="00FF5368" w14:paraId="4255AC8B" w14:textId="77777777" w:rsidTr="00D92CDE">
        <w:tc>
          <w:tcPr>
            <w:tcW w:w="1292" w:type="dxa"/>
            <w:vAlign w:val="center"/>
          </w:tcPr>
          <w:p w14:paraId="3638FFE0" w14:textId="77777777" w:rsidR="00FF5368" w:rsidRPr="00FF5368" w:rsidRDefault="00FF5368" w:rsidP="00D92CDE">
            <w:pPr>
              <w:jc w:val="center"/>
              <w:rPr>
                <w:sz w:val="18"/>
                <w:szCs w:val="18"/>
                <w:lang w:val="uk-UA"/>
              </w:rPr>
            </w:pPr>
            <w:r w:rsidRPr="00FF5368">
              <w:rPr>
                <w:sz w:val="18"/>
                <w:szCs w:val="18"/>
                <w:lang w:val="uk-UA"/>
              </w:rPr>
              <w:t>1</w:t>
            </w:r>
          </w:p>
        </w:tc>
        <w:tc>
          <w:tcPr>
            <w:tcW w:w="1084" w:type="dxa"/>
            <w:vAlign w:val="center"/>
          </w:tcPr>
          <w:p w14:paraId="43BD0526" w14:textId="77777777" w:rsidR="00FF5368" w:rsidRPr="00FF5368" w:rsidRDefault="00FF5368" w:rsidP="00D92CDE">
            <w:pPr>
              <w:jc w:val="center"/>
              <w:rPr>
                <w:sz w:val="18"/>
                <w:szCs w:val="18"/>
                <w:lang w:val="uk-UA"/>
              </w:rPr>
            </w:pPr>
            <w:r w:rsidRPr="00FF5368">
              <w:rPr>
                <w:sz w:val="18"/>
                <w:szCs w:val="18"/>
                <w:lang w:val="uk-UA"/>
              </w:rPr>
              <w:t>10, 37, 66</w:t>
            </w:r>
          </w:p>
          <w:p w14:paraId="457B554D" w14:textId="77777777" w:rsidR="00FF5368" w:rsidRPr="00FF5368" w:rsidRDefault="00FF5368" w:rsidP="00D92CDE">
            <w:pPr>
              <w:jc w:val="center"/>
              <w:rPr>
                <w:sz w:val="18"/>
                <w:szCs w:val="18"/>
                <w:lang w:val="uk-UA"/>
              </w:rPr>
            </w:pPr>
            <w:r w:rsidRPr="00FF5368">
              <w:rPr>
                <w:sz w:val="18"/>
                <w:szCs w:val="18"/>
                <w:lang w:val="uk-UA"/>
              </w:rPr>
              <w:t>1 (16)</w:t>
            </w:r>
          </w:p>
        </w:tc>
        <w:tc>
          <w:tcPr>
            <w:tcW w:w="1081" w:type="dxa"/>
            <w:vAlign w:val="center"/>
          </w:tcPr>
          <w:p w14:paraId="2784444A" w14:textId="77777777" w:rsidR="00FF5368" w:rsidRPr="00FF5368" w:rsidRDefault="00FF5368" w:rsidP="00D92CDE">
            <w:pPr>
              <w:jc w:val="center"/>
              <w:rPr>
                <w:sz w:val="18"/>
                <w:szCs w:val="18"/>
                <w:lang w:val="uk-UA"/>
              </w:rPr>
            </w:pPr>
            <w:r w:rsidRPr="00FF5368">
              <w:rPr>
                <w:sz w:val="18"/>
                <w:szCs w:val="18"/>
                <w:lang w:val="uk-UA"/>
              </w:rPr>
              <w:t>12, 38, 67</w:t>
            </w:r>
          </w:p>
          <w:p w14:paraId="183C9224" w14:textId="77777777" w:rsidR="00FF5368" w:rsidRPr="00FF5368" w:rsidRDefault="00FF5368" w:rsidP="00D92CDE">
            <w:pPr>
              <w:jc w:val="center"/>
              <w:rPr>
                <w:sz w:val="18"/>
                <w:szCs w:val="18"/>
                <w:lang w:val="uk-UA"/>
              </w:rPr>
            </w:pPr>
            <w:r w:rsidRPr="00FF5368">
              <w:rPr>
                <w:sz w:val="18"/>
                <w:szCs w:val="18"/>
                <w:lang w:val="uk-UA"/>
              </w:rPr>
              <w:t>1 (17)</w:t>
            </w:r>
          </w:p>
        </w:tc>
        <w:tc>
          <w:tcPr>
            <w:tcW w:w="929" w:type="dxa"/>
            <w:vAlign w:val="center"/>
          </w:tcPr>
          <w:p w14:paraId="66BF3EF3" w14:textId="77777777" w:rsidR="00FF5368" w:rsidRPr="00FF5368" w:rsidRDefault="00FF5368" w:rsidP="00D92CDE">
            <w:pPr>
              <w:jc w:val="center"/>
              <w:rPr>
                <w:sz w:val="18"/>
                <w:szCs w:val="18"/>
                <w:lang w:val="uk-UA"/>
              </w:rPr>
            </w:pPr>
            <w:r w:rsidRPr="00FF5368">
              <w:rPr>
                <w:sz w:val="18"/>
                <w:szCs w:val="18"/>
                <w:lang w:val="uk-UA"/>
              </w:rPr>
              <w:t>14, 39, 68</w:t>
            </w:r>
          </w:p>
          <w:p w14:paraId="51DEE23E" w14:textId="77777777" w:rsidR="00FF5368" w:rsidRPr="00FF5368" w:rsidRDefault="00FF5368" w:rsidP="00D92CDE">
            <w:pPr>
              <w:jc w:val="center"/>
              <w:rPr>
                <w:sz w:val="18"/>
                <w:szCs w:val="18"/>
                <w:lang w:val="uk-UA"/>
              </w:rPr>
            </w:pPr>
            <w:r w:rsidRPr="00FF5368">
              <w:rPr>
                <w:sz w:val="18"/>
                <w:szCs w:val="18"/>
                <w:lang w:val="uk-UA"/>
              </w:rPr>
              <w:t>1 (18)</w:t>
            </w:r>
          </w:p>
        </w:tc>
        <w:tc>
          <w:tcPr>
            <w:tcW w:w="967" w:type="dxa"/>
            <w:vAlign w:val="center"/>
          </w:tcPr>
          <w:p w14:paraId="6E9A48ED" w14:textId="77777777" w:rsidR="00FF5368" w:rsidRPr="00FF5368" w:rsidRDefault="00FF5368" w:rsidP="00D92CDE">
            <w:pPr>
              <w:jc w:val="center"/>
              <w:rPr>
                <w:sz w:val="18"/>
                <w:szCs w:val="18"/>
                <w:lang w:val="uk-UA"/>
              </w:rPr>
            </w:pPr>
            <w:r w:rsidRPr="00FF5368">
              <w:rPr>
                <w:sz w:val="18"/>
                <w:szCs w:val="18"/>
                <w:lang w:val="uk-UA"/>
              </w:rPr>
              <w:t>16, 34, 69</w:t>
            </w:r>
          </w:p>
          <w:p w14:paraId="2FEC9539" w14:textId="77777777" w:rsidR="00FF5368" w:rsidRPr="00FF5368" w:rsidRDefault="00FF5368" w:rsidP="00D92CDE">
            <w:pPr>
              <w:jc w:val="center"/>
              <w:rPr>
                <w:sz w:val="18"/>
                <w:szCs w:val="18"/>
                <w:lang w:val="uk-UA"/>
              </w:rPr>
            </w:pPr>
            <w:r w:rsidRPr="00FF5368">
              <w:rPr>
                <w:sz w:val="18"/>
                <w:szCs w:val="18"/>
                <w:lang w:val="uk-UA"/>
              </w:rPr>
              <w:t>1 (19)</w:t>
            </w:r>
          </w:p>
        </w:tc>
        <w:tc>
          <w:tcPr>
            <w:tcW w:w="992" w:type="dxa"/>
            <w:vAlign w:val="center"/>
          </w:tcPr>
          <w:p w14:paraId="22257F8E" w14:textId="77777777" w:rsidR="00FF5368" w:rsidRPr="00FF5368" w:rsidRDefault="00FF5368" w:rsidP="00D92CDE">
            <w:pPr>
              <w:jc w:val="center"/>
              <w:rPr>
                <w:sz w:val="18"/>
                <w:szCs w:val="18"/>
                <w:lang w:val="uk-UA"/>
              </w:rPr>
            </w:pPr>
            <w:r w:rsidRPr="00FF5368">
              <w:rPr>
                <w:sz w:val="18"/>
                <w:szCs w:val="18"/>
                <w:lang w:val="uk-UA"/>
              </w:rPr>
              <w:t>18, 29, 70</w:t>
            </w:r>
          </w:p>
          <w:p w14:paraId="139B27E1" w14:textId="77777777" w:rsidR="00FF5368" w:rsidRPr="00FF5368" w:rsidRDefault="00FF5368" w:rsidP="00D92CDE">
            <w:pPr>
              <w:jc w:val="center"/>
              <w:rPr>
                <w:sz w:val="18"/>
                <w:szCs w:val="18"/>
                <w:lang w:val="uk-UA"/>
              </w:rPr>
            </w:pPr>
            <w:r w:rsidRPr="00FF5368">
              <w:rPr>
                <w:sz w:val="18"/>
                <w:szCs w:val="18"/>
                <w:lang w:val="uk-UA"/>
              </w:rPr>
              <w:t>1 (20)</w:t>
            </w:r>
          </w:p>
        </w:tc>
      </w:tr>
      <w:tr w:rsidR="00FF5368" w:rsidRPr="00FF5368" w14:paraId="2894F7A4" w14:textId="77777777" w:rsidTr="00D92CDE">
        <w:tc>
          <w:tcPr>
            <w:tcW w:w="1292" w:type="dxa"/>
            <w:vAlign w:val="center"/>
          </w:tcPr>
          <w:p w14:paraId="6BC9271C" w14:textId="77777777" w:rsidR="00FF5368" w:rsidRPr="00FF5368" w:rsidRDefault="00FF5368" w:rsidP="00D92CDE">
            <w:pPr>
              <w:jc w:val="center"/>
              <w:rPr>
                <w:sz w:val="18"/>
                <w:szCs w:val="18"/>
                <w:lang w:val="uk-UA"/>
              </w:rPr>
            </w:pPr>
            <w:r w:rsidRPr="00FF5368">
              <w:rPr>
                <w:sz w:val="18"/>
                <w:szCs w:val="18"/>
                <w:lang w:val="uk-UA"/>
              </w:rPr>
              <w:t>2</w:t>
            </w:r>
          </w:p>
        </w:tc>
        <w:tc>
          <w:tcPr>
            <w:tcW w:w="1084" w:type="dxa"/>
            <w:vAlign w:val="center"/>
          </w:tcPr>
          <w:p w14:paraId="1EEE5C7A" w14:textId="77777777" w:rsidR="00FF5368" w:rsidRPr="00FF5368" w:rsidRDefault="00FF5368" w:rsidP="00D92CDE">
            <w:pPr>
              <w:jc w:val="center"/>
              <w:rPr>
                <w:sz w:val="18"/>
                <w:szCs w:val="18"/>
                <w:lang w:val="uk-UA"/>
              </w:rPr>
            </w:pPr>
            <w:r w:rsidRPr="00FF5368">
              <w:rPr>
                <w:sz w:val="18"/>
                <w:szCs w:val="18"/>
                <w:lang w:val="uk-UA"/>
              </w:rPr>
              <w:t>4, 34, 76</w:t>
            </w:r>
          </w:p>
          <w:p w14:paraId="395E7F2D" w14:textId="77777777" w:rsidR="00FF5368" w:rsidRPr="00FF5368" w:rsidRDefault="00FF5368" w:rsidP="00D92CDE">
            <w:pPr>
              <w:jc w:val="center"/>
              <w:rPr>
                <w:sz w:val="18"/>
                <w:szCs w:val="18"/>
                <w:lang w:val="uk-UA"/>
              </w:rPr>
            </w:pPr>
            <w:r w:rsidRPr="00FF5368">
              <w:rPr>
                <w:sz w:val="18"/>
                <w:szCs w:val="18"/>
                <w:lang w:val="uk-UA"/>
              </w:rPr>
              <w:t>1 (32)</w:t>
            </w:r>
          </w:p>
        </w:tc>
        <w:tc>
          <w:tcPr>
            <w:tcW w:w="1081" w:type="dxa"/>
            <w:vAlign w:val="center"/>
          </w:tcPr>
          <w:p w14:paraId="7941A66E" w14:textId="77777777" w:rsidR="00FF5368" w:rsidRPr="00FF5368" w:rsidRDefault="00FF5368" w:rsidP="00D92CDE">
            <w:pPr>
              <w:jc w:val="center"/>
              <w:rPr>
                <w:sz w:val="18"/>
                <w:szCs w:val="18"/>
                <w:lang w:val="uk-UA"/>
              </w:rPr>
            </w:pPr>
            <w:r w:rsidRPr="00FF5368">
              <w:rPr>
                <w:sz w:val="18"/>
                <w:szCs w:val="18"/>
                <w:lang w:val="uk-UA"/>
              </w:rPr>
              <w:t>5, 48, 77</w:t>
            </w:r>
          </w:p>
          <w:p w14:paraId="669AB5EE" w14:textId="77777777" w:rsidR="00FF5368" w:rsidRPr="00FF5368" w:rsidRDefault="00FF5368" w:rsidP="00D92CDE">
            <w:pPr>
              <w:jc w:val="center"/>
              <w:rPr>
                <w:sz w:val="18"/>
                <w:szCs w:val="18"/>
                <w:lang w:val="uk-UA"/>
              </w:rPr>
            </w:pPr>
            <w:r w:rsidRPr="00FF5368">
              <w:rPr>
                <w:sz w:val="18"/>
                <w:szCs w:val="18"/>
                <w:lang w:val="uk-UA"/>
              </w:rPr>
              <w:t>1 (33)</w:t>
            </w:r>
          </w:p>
        </w:tc>
        <w:tc>
          <w:tcPr>
            <w:tcW w:w="929" w:type="dxa"/>
            <w:vAlign w:val="center"/>
          </w:tcPr>
          <w:p w14:paraId="584261EC" w14:textId="77777777" w:rsidR="00FF5368" w:rsidRPr="00FF5368" w:rsidRDefault="00FF5368" w:rsidP="00D92CDE">
            <w:pPr>
              <w:jc w:val="center"/>
              <w:rPr>
                <w:sz w:val="18"/>
                <w:szCs w:val="18"/>
                <w:lang w:val="uk-UA"/>
              </w:rPr>
            </w:pPr>
            <w:r w:rsidRPr="00FF5368">
              <w:rPr>
                <w:sz w:val="18"/>
                <w:szCs w:val="18"/>
                <w:lang w:val="uk-UA"/>
              </w:rPr>
              <w:t>6, 50, 78</w:t>
            </w:r>
          </w:p>
          <w:p w14:paraId="05B37B3F" w14:textId="77777777" w:rsidR="00FF5368" w:rsidRPr="00FF5368" w:rsidRDefault="00FF5368" w:rsidP="00D92CDE">
            <w:pPr>
              <w:jc w:val="center"/>
              <w:rPr>
                <w:sz w:val="18"/>
                <w:szCs w:val="18"/>
                <w:lang w:val="uk-UA"/>
              </w:rPr>
            </w:pPr>
            <w:r w:rsidRPr="00FF5368">
              <w:rPr>
                <w:sz w:val="18"/>
                <w:szCs w:val="18"/>
                <w:lang w:val="uk-UA"/>
              </w:rPr>
              <w:t>1 (34)</w:t>
            </w:r>
          </w:p>
        </w:tc>
        <w:tc>
          <w:tcPr>
            <w:tcW w:w="967" w:type="dxa"/>
            <w:vAlign w:val="center"/>
          </w:tcPr>
          <w:p w14:paraId="518BD190" w14:textId="77777777" w:rsidR="00FF5368" w:rsidRPr="00FF5368" w:rsidRDefault="00FF5368" w:rsidP="00D92CDE">
            <w:pPr>
              <w:jc w:val="center"/>
              <w:rPr>
                <w:sz w:val="18"/>
                <w:szCs w:val="18"/>
                <w:lang w:val="uk-UA"/>
              </w:rPr>
            </w:pPr>
            <w:r w:rsidRPr="00FF5368">
              <w:rPr>
                <w:sz w:val="18"/>
                <w:szCs w:val="18"/>
                <w:lang w:val="uk-UA"/>
              </w:rPr>
              <w:t>7, 29, 79</w:t>
            </w:r>
          </w:p>
          <w:p w14:paraId="7BF36B8F" w14:textId="77777777" w:rsidR="00FF5368" w:rsidRPr="00FF5368" w:rsidRDefault="00FF5368" w:rsidP="00D92CDE">
            <w:pPr>
              <w:jc w:val="center"/>
              <w:rPr>
                <w:sz w:val="18"/>
                <w:szCs w:val="18"/>
                <w:lang w:val="uk-UA"/>
              </w:rPr>
            </w:pPr>
            <w:r w:rsidRPr="00FF5368">
              <w:rPr>
                <w:sz w:val="18"/>
                <w:szCs w:val="18"/>
                <w:lang w:val="uk-UA"/>
              </w:rPr>
              <w:t>1 (35)</w:t>
            </w:r>
          </w:p>
        </w:tc>
        <w:tc>
          <w:tcPr>
            <w:tcW w:w="992" w:type="dxa"/>
            <w:vAlign w:val="center"/>
          </w:tcPr>
          <w:p w14:paraId="44723C84" w14:textId="77777777" w:rsidR="00FF5368" w:rsidRPr="00FF5368" w:rsidRDefault="00FF5368" w:rsidP="00D92CDE">
            <w:pPr>
              <w:jc w:val="center"/>
              <w:rPr>
                <w:sz w:val="18"/>
                <w:szCs w:val="18"/>
                <w:lang w:val="uk-UA"/>
              </w:rPr>
            </w:pPr>
            <w:r w:rsidRPr="00FF5368">
              <w:rPr>
                <w:sz w:val="18"/>
                <w:szCs w:val="18"/>
                <w:lang w:val="uk-UA"/>
              </w:rPr>
              <w:t>8, 43, 80</w:t>
            </w:r>
          </w:p>
          <w:p w14:paraId="6D887F9F" w14:textId="77777777" w:rsidR="00FF5368" w:rsidRPr="00FF5368" w:rsidRDefault="00FF5368" w:rsidP="00D92CDE">
            <w:pPr>
              <w:jc w:val="center"/>
              <w:rPr>
                <w:sz w:val="18"/>
                <w:szCs w:val="18"/>
                <w:lang w:val="uk-UA"/>
              </w:rPr>
            </w:pPr>
            <w:r w:rsidRPr="00FF5368">
              <w:rPr>
                <w:sz w:val="18"/>
                <w:szCs w:val="18"/>
                <w:lang w:val="uk-UA"/>
              </w:rPr>
              <w:t>1 (36)</w:t>
            </w:r>
          </w:p>
        </w:tc>
      </w:tr>
      <w:tr w:rsidR="00FF5368" w:rsidRPr="00FF5368" w14:paraId="713D5602" w14:textId="77777777" w:rsidTr="00D92CDE">
        <w:tc>
          <w:tcPr>
            <w:tcW w:w="1292" w:type="dxa"/>
            <w:vAlign w:val="center"/>
          </w:tcPr>
          <w:p w14:paraId="75ED123C" w14:textId="77777777" w:rsidR="00FF5368" w:rsidRPr="00FF5368" w:rsidRDefault="00FF5368" w:rsidP="00D92CDE">
            <w:pPr>
              <w:jc w:val="center"/>
              <w:rPr>
                <w:sz w:val="18"/>
                <w:szCs w:val="18"/>
                <w:lang w:val="uk-UA"/>
              </w:rPr>
            </w:pPr>
            <w:r w:rsidRPr="00FF5368">
              <w:rPr>
                <w:sz w:val="18"/>
                <w:szCs w:val="18"/>
                <w:lang w:val="uk-UA"/>
              </w:rPr>
              <w:t>3</w:t>
            </w:r>
          </w:p>
        </w:tc>
        <w:tc>
          <w:tcPr>
            <w:tcW w:w="1084" w:type="dxa"/>
            <w:vAlign w:val="center"/>
          </w:tcPr>
          <w:p w14:paraId="22E188D3" w14:textId="77777777" w:rsidR="00FF5368" w:rsidRPr="00FF5368" w:rsidRDefault="00FF5368" w:rsidP="00D92CDE">
            <w:pPr>
              <w:jc w:val="center"/>
              <w:rPr>
                <w:sz w:val="18"/>
                <w:szCs w:val="18"/>
                <w:lang w:val="uk-UA"/>
              </w:rPr>
            </w:pPr>
            <w:r w:rsidRPr="00FF5368">
              <w:rPr>
                <w:sz w:val="18"/>
                <w:szCs w:val="18"/>
                <w:lang w:val="uk-UA"/>
              </w:rPr>
              <w:t>14, 37, 86</w:t>
            </w:r>
          </w:p>
          <w:p w14:paraId="414AD866" w14:textId="77777777" w:rsidR="00FF5368" w:rsidRPr="00FF5368" w:rsidRDefault="00FF5368" w:rsidP="00D92CDE">
            <w:pPr>
              <w:jc w:val="center"/>
              <w:rPr>
                <w:sz w:val="18"/>
                <w:szCs w:val="18"/>
                <w:lang w:val="uk-UA"/>
              </w:rPr>
            </w:pPr>
            <w:r w:rsidRPr="00FF5368">
              <w:rPr>
                <w:sz w:val="18"/>
                <w:szCs w:val="18"/>
                <w:lang w:val="uk-UA"/>
              </w:rPr>
              <w:t>1 (12)</w:t>
            </w:r>
          </w:p>
        </w:tc>
        <w:tc>
          <w:tcPr>
            <w:tcW w:w="1081" w:type="dxa"/>
            <w:vAlign w:val="center"/>
          </w:tcPr>
          <w:p w14:paraId="6F5CA169" w14:textId="77777777" w:rsidR="00FF5368" w:rsidRPr="00FF5368" w:rsidRDefault="00FF5368" w:rsidP="00D92CDE">
            <w:pPr>
              <w:jc w:val="center"/>
              <w:rPr>
                <w:sz w:val="18"/>
                <w:szCs w:val="18"/>
                <w:lang w:val="uk-UA"/>
              </w:rPr>
            </w:pPr>
            <w:r w:rsidRPr="00FF5368">
              <w:rPr>
                <w:sz w:val="18"/>
                <w:szCs w:val="18"/>
                <w:lang w:val="uk-UA"/>
              </w:rPr>
              <w:t>15, 29, 87</w:t>
            </w:r>
          </w:p>
          <w:p w14:paraId="4FA9299C" w14:textId="77777777" w:rsidR="00FF5368" w:rsidRPr="00FF5368" w:rsidRDefault="00FF5368" w:rsidP="00D92CDE">
            <w:pPr>
              <w:jc w:val="center"/>
              <w:rPr>
                <w:sz w:val="18"/>
                <w:szCs w:val="18"/>
                <w:lang w:val="uk-UA"/>
              </w:rPr>
            </w:pPr>
            <w:r w:rsidRPr="00FF5368">
              <w:rPr>
                <w:sz w:val="18"/>
                <w:szCs w:val="18"/>
                <w:lang w:val="uk-UA"/>
              </w:rPr>
              <w:t>1 (13)</w:t>
            </w:r>
          </w:p>
        </w:tc>
        <w:tc>
          <w:tcPr>
            <w:tcW w:w="929" w:type="dxa"/>
            <w:vAlign w:val="center"/>
          </w:tcPr>
          <w:p w14:paraId="27AE383D" w14:textId="77777777" w:rsidR="00FF5368" w:rsidRPr="00FF5368" w:rsidRDefault="00FF5368" w:rsidP="00D92CDE">
            <w:pPr>
              <w:jc w:val="center"/>
              <w:rPr>
                <w:sz w:val="18"/>
                <w:szCs w:val="18"/>
                <w:lang w:val="uk-UA"/>
              </w:rPr>
            </w:pPr>
            <w:r w:rsidRPr="00FF5368">
              <w:rPr>
                <w:sz w:val="18"/>
                <w:szCs w:val="18"/>
                <w:lang w:val="uk-UA"/>
              </w:rPr>
              <w:t>16, 34, 88</w:t>
            </w:r>
          </w:p>
          <w:p w14:paraId="61B04B95" w14:textId="77777777" w:rsidR="00FF5368" w:rsidRPr="00FF5368" w:rsidRDefault="00FF5368" w:rsidP="00D92CDE">
            <w:pPr>
              <w:jc w:val="center"/>
              <w:rPr>
                <w:sz w:val="18"/>
                <w:szCs w:val="18"/>
                <w:lang w:val="uk-UA"/>
              </w:rPr>
            </w:pPr>
            <w:r w:rsidRPr="00FF5368">
              <w:rPr>
                <w:sz w:val="18"/>
                <w:szCs w:val="18"/>
                <w:lang w:val="uk-UA"/>
              </w:rPr>
              <w:t>1 (14)</w:t>
            </w:r>
          </w:p>
        </w:tc>
        <w:tc>
          <w:tcPr>
            <w:tcW w:w="967" w:type="dxa"/>
            <w:vAlign w:val="center"/>
          </w:tcPr>
          <w:p w14:paraId="435081A6" w14:textId="77777777" w:rsidR="00FF5368" w:rsidRPr="00FF5368" w:rsidRDefault="00FF5368" w:rsidP="00D92CDE">
            <w:pPr>
              <w:jc w:val="center"/>
              <w:rPr>
                <w:sz w:val="18"/>
                <w:szCs w:val="18"/>
                <w:lang w:val="uk-UA"/>
              </w:rPr>
            </w:pPr>
            <w:r w:rsidRPr="00FF5368">
              <w:rPr>
                <w:sz w:val="18"/>
                <w:szCs w:val="18"/>
                <w:lang w:val="uk-UA"/>
              </w:rPr>
              <w:t>17, 30, 89</w:t>
            </w:r>
          </w:p>
          <w:p w14:paraId="028A9413" w14:textId="77777777" w:rsidR="00FF5368" w:rsidRPr="00FF5368" w:rsidRDefault="00FF5368" w:rsidP="00D92CDE">
            <w:pPr>
              <w:jc w:val="center"/>
              <w:rPr>
                <w:sz w:val="18"/>
                <w:szCs w:val="18"/>
                <w:lang w:val="uk-UA"/>
              </w:rPr>
            </w:pPr>
            <w:r w:rsidRPr="00FF5368">
              <w:rPr>
                <w:sz w:val="18"/>
                <w:szCs w:val="18"/>
                <w:lang w:val="uk-UA"/>
              </w:rPr>
              <w:t>1 (15)</w:t>
            </w:r>
          </w:p>
        </w:tc>
        <w:tc>
          <w:tcPr>
            <w:tcW w:w="992" w:type="dxa"/>
            <w:vAlign w:val="center"/>
          </w:tcPr>
          <w:p w14:paraId="195F5D6B" w14:textId="77777777" w:rsidR="00FF5368" w:rsidRPr="00FF5368" w:rsidRDefault="00FF5368" w:rsidP="00D92CDE">
            <w:pPr>
              <w:jc w:val="center"/>
              <w:rPr>
                <w:sz w:val="18"/>
                <w:szCs w:val="18"/>
                <w:lang w:val="uk-UA"/>
              </w:rPr>
            </w:pPr>
            <w:r w:rsidRPr="00FF5368">
              <w:rPr>
                <w:sz w:val="18"/>
                <w:szCs w:val="18"/>
                <w:lang w:val="uk-UA"/>
              </w:rPr>
              <w:t>18, 35, 90</w:t>
            </w:r>
          </w:p>
          <w:p w14:paraId="7A8F9468" w14:textId="77777777" w:rsidR="00FF5368" w:rsidRPr="00FF5368" w:rsidRDefault="00FF5368" w:rsidP="00D92CDE">
            <w:pPr>
              <w:jc w:val="center"/>
              <w:rPr>
                <w:sz w:val="18"/>
                <w:szCs w:val="18"/>
                <w:lang w:val="uk-UA"/>
              </w:rPr>
            </w:pPr>
            <w:r w:rsidRPr="00FF5368">
              <w:rPr>
                <w:sz w:val="18"/>
                <w:szCs w:val="18"/>
                <w:lang w:val="uk-UA"/>
              </w:rPr>
              <w:t>1 (16)</w:t>
            </w:r>
          </w:p>
        </w:tc>
      </w:tr>
      <w:tr w:rsidR="00FF5368" w:rsidRPr="00FF5368" w14:paraId="0295FC51" w14:textId="77777777" w:rsidTr="00D92CDE">
        <w:tc>
          <w:tcPr>
            <w:tcW w:w="1292" w:type="dxa"/>
            <w:vAlign w:val="center"/>
          </w:tcPr>
          <w:p w14:paraId="59199139" w14:textId="77777777" w:rsidR="00FF5368" w:rsidRPr="00FF5368" w:rsidRDefault="00FF5368" w:rsidP="00D92CDE">
            <w:pPr>
              <w:jc w:val="center"/>
              <w:rPr>
                <w:sz w:val="18"/>
                <w:szCs w:val="18"/>
                <w:lang w:val="uk-UA"/>
              </w:rPr>
            </w:pPr>
            <w:r w:rsidRPr="00FF5368">
              <w:rPr>
                <w:sz w:val="18"/>
                <w:szCs w:val="18"/>
                <w:lang w:val="uk-UA"/>
              </w:rPr>
              <w:t>4</w:t>
            </w:r>
          </w:p>
        </w:tc>
        <w:tc>
          <w:tcPr>
            <w:tcW w:w="1084" w:type="dxa"/>
            <w:vAlign w:val="center"/>
          </w:tcPr>
          <w:p w14:paraId="44E51358" w14:textId="77777777" w:rsidR="00FF5368" w:rsidRPr="00FF5368" w:rsidRDefault="00FF5368" w:rsidP="00D92CDE">
            <w:pPr>
              <w:jc w:val="center"/>
              <w:rPr>
                <w:sz w:val="18"/>
                <w:szCs w:val="18"/>
                <w:lang w:val="uk-UA"/>
              </w:rPr>
            </w:pPr>
            <w:r w:rsidRPr="00FF5368">
              <w:rPr>
                <w:sz w:val="18"/>
                <w:szCs w:val="18"/>
                <w:lang w:val="uk-UA"/>
              </w:rPr>
              <w:t>24, 36, 54</w:t>
            </w:r>
          </w:p>
          <w:p w14:paraId="2323F66E" w14:textId="77777777" w:rsidR="00FF5368" w:rsidRPr="00FF5368" w:rsidRDefault="00FF5368" w:rsidP="00D92CDE">
            <w:pPr>
              <w:jc w:val="center"/>
              <w:rPr>
                <w:sz w:val="18"/>
                <w:szCs w:val="18"/>
                <w:lang w:val="uk-UA"/>
              </w:rPr>
            </w:pPr>
            <w:r w:rsidRPr="00FF5368">
              <w:rPr>
                <w:sz w:val="18"/>
                <w:szCs w:val="18"/>
                <w:lang w:val="uk-UA"/>
              </w:rPr>
              <w:t>1 (22)</w:t>
            </w:r>
          </w:p>
        </w:tc>
        <w:tc>
          <w:tcPr>
            <w:tcW w:w="1081" w:type="dxa"/>
            <w:vAlign w:val="center"/>
          </w:tcPr>
          <w:p w14:paraId="35B19D2C" w14:textId="77777777" w:rsidR="00FF5368" w:rsidRPr="00FF5368" w:rsidRDefault="00FF5368" w:rsidP="00D92CDE">
            <w:pPr>
              <w:jc w:val="center"/>
              <w:rPr>
                <w:sz w:val="18"/>
                <w:szCs w:val="18"/>
                <w:lang w:val="uk-UA"/>
              </w:rPr>
            </w:pPr>
            <w:r w:rsidRPr="00FF5368">
              <w:rPr>
                <w:sz w:val="18"/>
                <w:szCs w:val="18"/>
                <w:lang w:val="uk-UA"/>
              </w:rPr>
              <w:t>25, 29, 55</w:t>
            </w:r>
          </w:p>
          <w:p w14:paraId="79E77833" w14:textId="77777777" w:rsidR="00FF5368" w:rsidRPr="00FF5368" w:rsidRDefault="00FF5368" w:rsidP="00D92CDE">
            <w:pPr>
              <w:jc w:val="center"/>
              <w:rPr>
                <w:sz w:val="18"/>
                <w:szCs w:val="18"/>
                <w:lang w:val="uk-UA"/>
              </w:rPr>
            </w:pPr>
            <w:r w:rsidRPr="00FF5368">
              <w:rPr>
                <w:sz w:val="18"/>
                <w:szCs w:val="18"/>
                <w:lang w:val="uk-UA"/>
              </w:rPr>
              <w:t>1 (23)</w:t>
            </w:r>
          </w:p>
        </w:tc>
        <w:tc>
          <w:tcPr>
            <w:tcW w:w="929" w:type="dxa"/>
            <w:vAlign w:val="center"/>
          </w:tcPr>
          <w:p w14:paraId="3FFB26DA" w14:textId="77777777" w:rsidR="00FF5368" w:rsidRPr="00FF5368" w:rsidRDefault="00FF5368" w:rsidP="00D92CDE">
            <w:pPr>
              <w:jc w:val="center"/>
              <w:rPr>
                <w:sz w:val="18"/>
                <w:szCs w:val="18"/>
                <w:lang w:val="uk-UA"/>
              </w:rPr>
            </w:pPr>
            <w:r w:rsidRPr="00FF5368">
              <w:rPr>
                <w:sz w:val="18"/>
                <w:szCs w:val="18"/>
                <w:lang w:val="uk-UA"/>
              </w:rPr>
              <w:t>26, 37, 56</w:t>
            </w:r>
          </w:p>
          <w:p w14:paraId="210E4972" w14:textId="77777777" w:rsidR="00FF5368" w:rsidRPr="00FF5368" w:rsidRDefault="00FF5368" w:rsidP="00D92CDE">
            <w:pPr>
              <w:jc w:val="center"/>
              <w:rPr>
                <w:sz w:val="18"/>
                <w:szCs w:val="18"/>
                <w:lang w:val="uk-UA"/>
              </w:rPr>
            </w:pPr>
            <w:r w:rsidRPr="00FF5368">
              <w:rPr>
                <w:sz w:val="18"/>
                <w:szCs w:val="18"/>
                <w:lang w:val="uk-UA"/>
              </w:rPr>
              <w:t>1 (24)</w:t>
            </w:r>
          </w:p>
        </w:tc>
        <w:tc>
          <w:tcPr>
            <w:tcW w:w="967" w:type="dxa"/>
            <w:vAlign w:val="center"/>
          </w:tcPr>
          <w:p w14:paraId="3C24627F" w14:textId="77777777" w:rsidR="00FF5368" w:rsidRPr="00FF5368" w:rsidRDefault="00FF5368" w:rsidP="00D92CDE">
            <w:pPr>
              <w:jc w:val="center"/>
              <w:rPr>
                <w:sz w:val="18"/>
                <w:szCs w:val="18"/>
                <w:lang w:val="uk-UA"/>
              </w:rPr>
            </w:pPr>
            <w:r w:rsidRPr="00FF5368">
              <w:rPr>
                <w:sz w:val="18"/>
                <w:szCs w:val="18"/>
                <w:lang w:val="uk-UA"/>
              </w:rPr>
              <w:t>3, 37, 57</w:t>
            </w:r>
          </w:p>
          <w:p w14:paraId="5AE371EF" w14:textId="77777777" w:rsidR="00FF5368" w:rsidRPr="00FF5368" w:rsidRDefault="00FF5368" w:rsidP="00D92CDE">
            <w:pPr>
              <w:jc w:val="center"/>
              <w:rPr>
                <w:sz w:val="18"/>
                <w:szCs w:val="18"/>
                <w:lang w:val="uk-UA"/>
              </w:rPr>
            </w:pPr>
            <w:r w:rsidRPr="00FF5368">
              <w:rPr>
                <w:sz w:val="18"/>
                <w:szCs w:val="18"/>
                <w:lang w:val="uk-UA"/>
              </w:rPr>
              <w:t>1 (1)</w:t>
            </w:r>
          </w:p>
        </w:tc>
        <w:tc>
          <w:tcPr>
            <w:tcW w:w="992" w:type="dxa"/>
            <w:vAlign w:val="center"/>
          </w:tcPr>
          <w:p w14:paraId="6296C8D2" w14:textId="77777777" w:rsidR="00FF5368" w:rsidRPr="00FF5368" w:rsidRDefault="00FF5368" w:rsidP="00D92CDE">
            <w:pPr>
              <w:jc w:val="center"/>
              <w:rPr>
                <w:sz w:val="18"/>
                <w:szCs w:val="18"/>
                <w:lang w:val="uk-UA"/>
              </w:rPr>
            </w:pPr>
            <w:r w:rsidRPr="00FF5368">
              <w:rPr>
                <w:sz w:val="18"/>
                <w:szCs w:val="18"/>
                <w:lang w:val="uk-UA"/>
              </w:rPr>
              <w:t>1, 35, 58</w:t>
            </w:r>
          </w:p>
          <w:p w14:paraId="4DA308D0" w14:textId="77777777" w:rsidR="00FF5368" w:rsidRPr="00FF5368" w:rsidRDefault="00FF5368" w:rsidP="00D92CDE">
            <w:pPr>
              <w:jc w:val="center"/>
              <w:rPr>
                <w:sz w:val="18"/>
                <w:szCs w:val="18"/>
                <w:lang w:val="uk-UA"/>
              </w:rPr>
            </w:pPr>
            <w:r w:rsidRPr="00FF5368">
              <w:rPr>
                <w:sz w:val="18"/>
                <w:szCs w:val="18"/>
                <w:lang w:val="uk-UA"/>
              </w:rPr>
              <w:t>1 (2)</w:t>
            </w:r>
          </w:p>
        </w:tc>
      </w:tr>
      <w:tr w:rsidR="00FF5368" w:rsidRPr="00FF5368" w14:paraId="5C09BCE6" w14:textId="77777777" w:rsidTr="00D92CDE">
        <w:tc>
          <w:tcPr>
            <w:tcW w:w="1292" w:type="dxa"/>
            <w:vAlign w:val="center"/>
          </w:tcPr>
          <w:p w14:paraId="4EFD605A" w14:textId="77777777" w:rsidR="00FF5368" w:rsidRPr="00FF5368" w:rsidRDefault="00FF5368" w:rsidP="00D92CDE">
            <w:pPr>
              <w:jc w:val="center"/>
              <w:rPr>
                <w:sz w:val="18"/>
                <w:szCs w:val="18"/>
                <w:lang w:val="uk-UA"/>
              </w:rPr>
            </w:pPr>
            <w:r w:rsidRPr="00FF5368">
              <w:rPr>
                <w:sz w:val="18"/>
                <w:szCs w:val="18"/>
                <w:lang w:val="uk-UA"/>
              </w:rPr>
              <w:t>5</w:t>
            </w:r>
          </w:p>
        </w:tc>
        <w:tc>
          <w:tcPr>
            <w:tcW w:w="1084" w:type="dxa"/>
            <w:vAlign w:val="center"/>
          </w:tcPr>
          <w:p w14:paraId="69664DFD" w14:textId="77777777" w:rsidR="00FF5368" w:rsidRPr="00FF5368" w:rsidRDefault="00FF5368" w:rsidP="00D92CDE">
            <w:pPr>
              <w:jc w:val="center"/>
              <w:rPr>
                <w:sz w:val="18"/>
                <w:szCs w:val="18"/>
                <w:lang w:val="uk-UA"/>
              </w:rPr>
            </w:pPr>
            <w:r w:rsidRPr="00FF5368">
              <w:rPr>
                <w:sz w:val="18"/>
                <w:szCs w:val="18"/>
                <w:lang w:val="uk-UA"/>
              </w:rPr>
              <w:t>9, 34, 64</w:t>
            </w:r>
          </w:p>
          <w:p w14:paraId="14CAC5F8" w14:textId="77777777" w:rsidR="00FF5368" w:rsidRPr="00FF5368" w:rsidRDefault="00FF5368" w:rsidP="00D92CDE">
            <w:pPr>
              <w:jc w:val="center"/>
              <w:rPr>
                <w:sz w:val="18"/>
                <w:szCs w:val="18"/>
                <w:lang w:val="uk-UA"/>
              </w:rPr>
            </w:pPr>
            <w:r w:rsidRPr="00FF5368">
              <w:rPr>
                <w:sz w:val="18"/>
                <w:szCs w:val="18"/>
                <w:lang w:val="uk-UA"/>
              </w:rPr>
              <w:t>1 (8)</w:t>
            </w:r>
          </w:p>
        </w:tc>
        <w:tc>
          <w:tcPr>
            <w:tcW w:w="1081" w:type="dxa"/>
            <w:vAlign w:val="center"/>
          </w:tcPr>
          <w:p w14:paraId="42197384" w14:textId="77777777" w:rsidR="00FF5368" w:rsidRPr="00FF5368" w:rsidRDefault="00FF5368" w:rsidP="00D92CDE">
            <w:pPr>
              <w:jc w:val="center"/>
              <w:rPr>
                <w:sz w:val="18"/>
                <w:szCs w:val="18"/>
                <w:lang w:val="uk-UA"/>
              </w:rPr>
            </w:pPr>
            <w:r w:rsidRPr="00FF5368">
              <w:rPr>
                <w:sz w:val="18"/>
                <w:szCs w:val="18"/>
                <w:lang w:val="uk-UA"/>
              </w:rPr>
              <w:t>15, 43, 65</w:t>
            </w:r>
          </w:p>
          <w:p w14:paraId="6571602C" w14:textId="77777777" w:rsidR="00FF5368" w:rsidRPr="00FF5368" w:rsidRDefault="00FF5368" w:rsidP="00D92CDE">
            <w:pPr>
              <w:jc w:val="center"/>
              <w:rPr>
                <w:sz w:val="18"/>
                <w:szCs w:val="18"/>
                <w:lang w:val="uk-UA"/>
              </w:rPr>
            </w:pPr>
            <w:r w:rsidRPr="00FF5368">
              <w:rPr>
                <w:sz w:val="18"/>
                <w:szCs w:val="18"/>
                <w:lang w:val="uk-UA"/>
              </w:rPr>
              <w:t>1 (9)</w:t>
            </w:r>
          </w:p>
        </w:tc>
        <w:tc>
          <w:tcPr>
            <w:tcW w:w="929" w:type="dxa"/>
            <w:vAlign w:val="center"/>
          </w:tcPr>
          <w:p w14:paraId="4983744A" w14:textId="77777777" w:rsidR="00FF5368" w:rsidRPr="00FF5368" w:rsidRDefault="00FF5368" w:rsidP="00D92CDE">
            <w:pPr>
              <w:jc w:val="center"/>
              <w:rPr>
                <w:sz w:val="18"/>
                <w:szCs w:val="18"/>
                <w:lang w:val="uk-UA"/>
              </w:rPr>
            </w:pPr>
            <w:r w:rsidRPr="00FF5368">
              <w:rPr>
                <w:sz w:val="18"/>
                <w:szCs w:val="18"/>
                <w:lang w:val="uk-UA"/>
              </w:rPr>
              <w:t>21, 50, 66</w:t>
            </w:r>
          </w:p>
          <w:p w14:paraId="531121D5" w14:textId="77777777" w:rsidR="00FF5368" w:rsidRPr="00FF5368" w:rsidRDefault="00FF5368" w:rsidP="00D92CDE">
            <w:pPr>
              <w:jc w:val="center"/>
              <w:rPr>
                <w:sz w:val="18"/>
                <w:szCs w:val="18"/>
                <w:lang w:val="uk-UA"/>
              </w:rPr>
            </w:pPr>
            <w:r w:rsidRPr="00FF5368">
              <w:rPr>
                <w:sz w:val="18"/>
                <w:szCs w:val="18"/>
                <w:lang w:val="uk-UA"/>
              </w:rPr>
              <w:t>1 (10)</w:t>
            </w:r>
          </w:p>
        </w:tc>
        <w:tc>
          <w:tcPr>
            <w:tcW w:w="967" w:type="dxa"/>
            <w:vAlign w:val="center"/>
          </w:tcPr>
          <w:p w14:paraId="534BD83F" w14:textId="77777777" w:rsidR="00FF5368" w:rsidRPr="00FF5368" w:rsidRDefault="00FF5368" w:rsidP="00D92CDE">
            <w:pPr>
              <w:jc w:val="center"/>
              <w:rPr>
                <w:sz w:val="18"/>
                <w:szCs w:val="18"/>
                <w:lang w:val="uk-UA"/>
              </w:rPr>
            </w:pPr>
            <w:r w:rsidRPr="00FF5368">
              <w:rPr>
                <w:sz w:val="18"/>
                <w:szCs w:val="18"/>
                <w:lang w:val="uk-UA"/>
              </w:rPr>
              <w:t>24, 47, 67</w:t>
            </w:r>
          </w:p>
          <w:p w14:paraId="1FB3C9FF" w14:textId="77777777" w:rsidR="00FF5368" w:rsidRPr="00FF5368" w:rsidRDefault="00FF5368" w:rsidP="00D92CDE">
            <w:pPr>
              <w:jc w:val="center"/>
              <w:rPr>
                <w:sz w:val="18"/>
                <w:szCs w:val="18"/>
                <w:lang w:val="uk-UA"/>
              </w:rPr>
            </w:pPr>
            <w:r w:rsidRPr="00FF5368">
              <w:rPr>
                <w:sz w:val="18"/>
                <w:szCs w:val="18"/>
                <w:lang w:val="uk-UA"/>
              </w:rPr>
              <w:t>1 (11)</w:t>
            </w:r>
          </w:p>
        </w:tc>
        <w:tc>
          <w:tcPr>
            <w:tcW w:w="992" w:type="dxa"/>
            <w:vAlign w:val="center"/>
          </w:tcPr>
          <w:p w14:paraId="4F58FEB2" w14:textId="77777777" w:rsidR="00FF5368" w:rsidRPr="00FF5368" w:rsidRDefault="00FF5368" w:rsidP="00D92CDE">
            <w:pPr>
              <w:jc w:val="center"/>
              <w:rPr>
                <w:sz w:val="18"/>
                <w:szCs w:val="18"/>
                <w:lang w:val="uk-UA"/>
              </w:rPr>
            </w:pPr>
            <w:r w:rsidRPr="00FF5368">
              <w:rPr>
                <w:sz w:val="18"/>
                <w:szCs w:val="18"/>
                <w:lang w:val="uk-UA"/>
              </w:rPr>
              <w:t>6, 35, 68</w:t>
            </w:r>
          </w:p>
          <w:p w14:paraId="242FE24F" w14:textId="77777777" w:rsidR="00FF5368" w:rsidRPr="00FF5368" w:rsidRDefault="00FF5368" w:rsidP="00D92CDE">
            <w:pPr>
              <w:jc w:val="center"/>
              <w:rPr>
                <w:sz w:val="18"/>
                <w:szCs w:val="18"/>
                <w:lang w:val="uk-UA"/>
              </w:rPr>
            </w:pPr>
            <w:r w:rsidRPr="00FF5368">
              <w:rPr>
                <w:sz w:val="18"/>
                <w:szCs w:val="18"/>
                <w:lang w:val="uk-UA"/>
              </w:rPr>
              <w:t>1 (12)</w:t>
            </w:r>
          </w:p>
        </w:tc>
      </w:tr>
      <w:tr w:rsidR="00FF5368" w:rsidRPr="00FF5368" w14:paraId="0C0CEA2D" w14:textId="77777777" w:rsidTr="00D92CDE">
        <w:tc>
          <w:tcPr>
            <w:tcW w:w="1292" w:type="dxa"/>
            <w:vAlign w:val="center"/>
          </w:tcPr>
          <w:p w14:paraId="7CA0B957" w14:textId="77777777" w:rsidR="00FF5368" w:rsidRPr="00FF5368" w:rsidRDefault="00FF5368" w:rsidP="00D92CDE">
            <w:pPr>
              <w:jc w:val="center"/>
              <w:rPr>
                <w:sz w:val="18"/>
                <w:szCs w:val="18"/>
                <w:lang w:val="uk-UA"/>
              </w:rPr>
            </w:pPr>
            <w:r w:rsidRPr="00FF5368">
              <w:rPr>
                <w:sz w:val="18"/>
                <w:szCs w:val="18"/>
                <w:lang w:val="uk-UA"/>
              </w:rPr>
              <w:t>6</w:t>
            </w:r>
          </w:p>
        </w:tc>
        <w:tc>
          <w:tcPr>
            <w:tcW w:w="1084" w:type="dxa"/>
            <w:vAlign w:val="center"/>
          </w:tcPr>
          <w:p w14:paraId="3CF32D20" w14:textId="77777777" w:rsidR="00FF5368" w:rsidRPr="00FF5368" w:rsidRDefault="00FF5368" w:rsidP="00D92CDE">
            <w:pPr>
              <w:jc w:val="center"/>
              <w:rPr>
                <w:sz w:val="18"/>
                <w:szCs w:val="18"/>
                <w:lang w:val="uk-UA"/>
              </w:rPr>
            </w:pPr>
            <w:r w:rsidRPr="00FF5368">
              <w:rPr>
                <w:sz w:val="18"/>
                <w:szCs w:val="18"/>
                <w:lang w:val="uk-UA"/>
              </w:rPr>
              <w:t>16, 38, 76</w:t>
            </w:r>
          </w:p>
          <w:p w14:paraId="5816FB77" w14:textId="77777777" w:rsidR="00FF5368" w:rsidRPr="00FF5368" w:rsidRDefault="00FF5368" w:rsidP="00D92CDE">
            <w:pPr>
              <w:jc w:val="center"/>
              <w:rPr>
                <w:sz w:val="18"/>
                <w:szCs w:val="18"/>
                <w:lang w:val="uk-UA"/>
              </w:rPr>
            </w:pPr>
            <w:r w:rsidRPr="00FF5368">
              <w:rPr>
                <w:sz w:val="18"/>
                <w:szCs w:val="18"/>
                <w:lang w:val="uk-UA"/>
              </w:rPr>
              <w:t>1 (18)</w:t>
            </w:r>
          </w:p>
        </w:tc>
        <w:tc>
          <w:tcPr>
            <w:tcW w:w="1081" w:type="dxa"/>
            <w:vAlign w:val="center"/>
          </w:tcPr>
          <w:p w14:paraId="04B9F214" w14:textId="77777777" w:rsidR="00FF5368" w:rsidRPr="00FF5368" w:rsidRDefault="00FF5368" w:rsidP="00D92CDE">
            <w:pPr>
              <w:jc w:val="center"/>
              <w:rPr>
                <w:sz w:val="18"/>
                <w:szCs w:val="18"/>
                <w:lang w:val="uk-UA"/>
              </w:rPr>
            </w:pPr>
            <w:r w:rsidRPr="00FF5368">
              <w:rPr>
                <w:sz w:val="18"/>
                <w:szCs w:val="18"/>
                <w:lang w:val="uk-UA"/>
              </w:rPr>
              <w:t>17, 29, 76</w:t>
            </w:r>
          </w:p>
          <w:p w14:paraId="6C88A7AE" w14:textId="77777777" w:rsidR="00FF5368" w:rsidRPr="00FF5368" w:rsidRDefault="00FF5368" w:rsidP="00D92CDE">
            <w:pPr>
              <w:jc w:val="center"/>
              <w:rPr>
                <w:sz w:val="18"/>
                <w:szCs w:val="18"/>
                <w:lang w:val="uk-UA"/>
              </w:rPr>
            </w:pPr>
            <w:r w:rsidRPr="00FF5368">
              <w:rPr>
                <w:sz w:val="18"/>
                <w:szCs w:val="18"/>
                <w:lang w:val="uk-UA"/>
              </w:rPr>
              <w:t>1 (19)</w:t>
            </w:r>
          </w:p>
        </w:tc>
        <w:tc>
          <w:tcPr>
            <w:tcW w:w="929" w:type="dxa"/>
            <w:vAlign w:val="center"/>
          </w:tcPr>
          <w:p w14:paraId="5195A3D0" w14:textId="77777777" w:rsidR="00FF5368" w:rsidRPr="00FF5368" w:rsidRDefault="00FF5368" w:rsidP="00D92CDE">
            <w:pPr>
              <w:jc w:val="center"/>
              <w:rPr>
                <w:sz w:val="18"/>
                <w:szCs w:val="18"/>
                <w:lang w:val="uk-UA"/>
              </w:rPr>
            </w:pPr>
            <w:r w:rsidRPr="00FF5368">
              <w:rPr>
                <w:sz w:val="18"/>
                <w:szCs w:val="18"/>
                <w:lang w:val="uk-UA"/>
              </w:rPr>
              <w:t>10, 35, 77</w:t>
            </w:r>
          </w:p>
          <w:p w14:paraId="74BA4816" w14:textId="77777777" w:rsidR="00FF5368" w:rsidRPr="00FF5368" w:rsidRDefault="00FF5368" w:rsidP="00D92CDE">
            <w:pPr>
              <w:jc w:val="center"/>
              <w:rPr>
                <w:sz w:val="18"/>
                <w:szCs w:val="18"/>
                <w:lang w:val="uk-UA"/>
              </w:rPr>
            </w:pPr>
            <w:r w:rsidRPr="00FF5368">
              <w:rPr>
                <w:sz w:val="18"/>
                <w:szCs w:val="18"/>
                <w:lang w:val="uk-UA"/>
              </w:rPr>
              <w:t>1 (20)</w:t>
            </w:r>
          </w:p>
        </w:tc>
        <w:tc>
          <w:tcPr>
            <w:tcW w:w="967" w:type="dxa"/>
            <w:vAlign w:val="center"/>
          </w:tcPr>
          <w:p w14:paraId="296C78EB" w14:textId="77777777" w:rsidR="00FF5368" w:rsidRPr="00FF5368" w:rsidRDefault="00FF5368" w:rsidP="00D92CDE">
            <w:pPr>
              <w:jc w:val="center"/>
              <w:rPr>
                <w:sz w:val="18"/>
                <w:szCs w:val="18"/>
                <w:lang w:val="uk-UA"/>
              </w:rPr>
            </w:pPr>
            <w:r w:rsidRPr="00FF5368">
              <w:rPr>
                <w:sz w:val="18"/>
                <w:szCs w:val="18"/>
                <w:lang w:val="uk-UA"/>
              </w:rPr>
              <w:t>4, 43, 78</w:t>
            </w:r>
          </w:p>
          <w:p w14:paraId="41678BD7" w14:textId="77777777" w:rsidR="00FF5368" w:rsidRPr="00FF5368" w:rsidRDefault="00FF5368" w:rsidP="00D92CDE">
            <w:pPr>
              <w:jc w:val="center"/>
              <w:rPr>
                <w:sz w:val="18"/>
                <w:szCs w:val="18"/>
                <w:lang w:val="uk-UA"/>
              </w:rPr>
            </w:pPr>
            <w:r w:rsidRPr="00FF5368">
              <w:rPr>
                <w:sz w:val="18"/>
                <w:szCs w:val="18"/>
                <w:lang w:val="uk-UA"/>
              </w:rPr>
              <w:t>1 (21)</w:t>
            </w:r>
          </w:p>
        </w:tc>
        <w:tc>
          <w:tcPr>
            <w:tcW w:w="992" w:type="dxa"/>
            <w:vAlign w:val="center"/>
          </w:tcPr>
          <w:p w14:paraId="3C6C80FC" w14:textId="77777777" w:rsidR="00FF5368" w:rsidRPr="00FF5368" w:rsidRDefault="00FF5368" w:rsidP="00D92CDE">
            <w:pPr>
              <w:jc w:val="center"/>
              <w:rPr>
                <w:sz w:val="18"/>
                <w:szCs w:val="18"/>
                <w:lang w:val="uk-UA"/>
              </w:rPr>
            </w:pPr>
            <w:r w:rsidRPr="00FF5368">
              <w:rPr>
                <w:sz w:val="18"/>
                <w:szCs w:val="18"/>
                <w:lang w:val="uk-UA"/>
              </w:rPr>
              <w:t>12, 38, 79</w:t>
            </w:r>
          </w:p>
          <w:p w14:paraId="299D2122" w14:textId="77777777" w:rsidR="00FF5368" w:rsidRPr="00FF5368" w:rsidRDefault="00FF5368" w:rsidP="00D92CDE">
            <w:pPr>
              <w:jc w:val="center"/>
              <w:rPr>
                <w:sz w:val="18"/>
                <w:szCs w:val="18"/>
                <w:lang w:val="uk-UA"/>
              </w:rPr>
            </w:pPr>
            <w:r w:rsidRPr="00FF5368">
              <w:rPr>
                <w:sz w:val="18"/>
                <w:szCs w:val="18"/>
                <w:lang w:val="uk-UA"/>
              </w:rPr>
              <w:t>1 (22)</w:t>
            </w:r>
          </w:p>
        </w:tc>
      </w:tr>
      <w:tr w:rsidR="00FF5368" w:rsidRPr="00FF5368" w14:paraId="591D7EE7" w14:textId="77777777" w:rsidTr="00D92CDE">
        <w:tc>
          <w:tcPr>
            <w:tcW w:w="1292" w:type="dxa"/>
            <w:vAlign w:val="center"/>
          </w:tcPr>
          <w:p w14:paraId="66806523" w14:textId="77777777" w:rsidR="00FF5368" w:rsidRPr="00FF5368" w:rsidRDefault="00FF5368" w:rsidP="00D92CDE">
            <w:pPr>
              <w:jc w:val="center"/>
              <w:rPr>
                <w:sz w:val="18"/>
                <w:szCs w:val="18"/>
                <w:lang w:val="uk-UA"/>
              </w:rPr>
            </w:pPr>
            <w:r w:rsidRPr="00FF5368">
              <w:rPr>
                <w:sz w:val="18"/>
                <w:szCs w:val="18"/>
                <w:lang w:val="uk-UA"/>
              </w:rPr>
              <w:t>7</w:t>
            </w:r>
          </w:p>
        </w:tc>
        <w:tc>
          <w:tcPr>
            <w:tcW w:w="1084" w:type="dxa"/>
            <w:vAlign w:val="center"/>
          </w:tcPr>
          <w:p w14:paraId="66B4D0AC" w14:textId="77777777" w:rsidR="00FF5368" w:rsidRPr="00FF5368" w:rsidRDefault="00FF5368" w:rsidP="00D92CDE">
            <w:pPr>
              <w:jc w:val="center"/>
              <w:rPr>
                <w:sz w:val="18"/>
                <w:szCs w:val="18"/>
                <w:lang w:val="uk-UA"/>
              </w:rPr>
            </w:pPr>
            <w:r w:rsidRPr="00FF5368">
              <w:rPr>
                <w:sz w:val="18"/>
                <w:szCs w:val="18"/>
                <w:lang w:val="uk-UA"/>
              </w:rPr>
              <w:t>15, 32, 85</w:t>
            </w:r>
          </w:p>
          <w:p w14:paraId="41B631F9" w14:textId="77777777" w:rsidR="00FF5368" w:rsidRPr="00FF5368" w:rsidRDefault="00FF5368" w:rsidP="00D92CDE">
            <w:pPr>
              <w:jc w:val="center"/>
              <w:rPr>
                <w:sz w:val="18"/>
                <w:szCs w:val="18"/>
                <w:lang w:val="uk-UA"/>
              </w:rPr>
            </w:pPr>
            <w:r w:rsidRPr="00FF5368">
              <w:rPr>
                <w:sz w:val="18"/>
                <w:szCs w:val="18"/>
                <w:lang w:val="uk-UA"/>
              </w:rPr>
              <w:t>1 (33)</w:t>
            </w:r>
          </w:p>
        </w:tc>
        <w:tc>
          <w:tcPr>
            <w:tcW w:w="1081" w:type="dxa"/>
            <w:vAlign w:val="center"/>
          </w:tcPr>
          <w:p w14:paraId="05A7EEFC" w14:textId="77777777" w:rsidR="00FF5368" w:rsidRPr="00FF5368" w:rsidRDefault="00FF5368" w:rsidP="00D92CDE">
            <w:pPr>
              <w:jc w:val="center"/>
              <w:rPr>
                <w:sz w:val="18"/>
                <w:szCs w:val="18"/>
                <w:lang w:val="uk-UA"/>
              </w:rPr>
            </w:pPr>
            <w:r w:rsidRPr="00FF5368">
              <w:rPr>
                <w:sz w:val="18"/>
                <w:szCs w:val="18"/>
                <w:lang w:val="uk-UA"/>
              </w:rPr>
              <w:t>4, 38, 86</w:t>
            </w:r>
          </w:p>
          <w:p w14:paraId="1687DEA4" w14:textId="77777777" w:rsidR="00FF5368" w:rsidRPr="00FF5368" w:rsidRDefault="00FF5368" w:rsidP="00D92CDE">
            <w:pPr>
              <w:jc w:val="center"/>
              <w:rPr>
                <w:sz w:val="18"/>
                <w:szCs w:val="18"/>
                <w:lang w:val="uk-UA"/>
              </w:rPr>
            </w:pPr>
            <w:r w:rsidRPr="00FF5368">
              <w:rPr>
                <w:sz w:val="18"/>
                <w:szCs w:val="18"/>
                <w:lang w:val="uk-UA"/>
              </w:rPr>
              <w:t>1 (34)</w:t>
            </w:r>
          </w:p>
        </w:tc>
        <w:tc>
          <w:tcPr>
            <w:tcW w:w="929" w:type="dxa"/>
            <w:vAlign w:val="center"/>
          </w:tcPr>
          <w:p w14:paraId="7574E9AE" w14:textId="77777777" w:rsidR="00FF5368" w:rsidRPr="00FF5368" w:rsidRDefault="00FF5368" w:rsidP="00D92CDE">
            <w:pPr>
              <w:jc w:val="center"/>
              <w:rPr>
                <w:sz w:val="18"/>
                <w:szCs w:val="18"/>
                <w:lang w:val="uk-UA"/>
              </w:rPr>
            </w:pPr>
            <w:r w:rsidRPr="00FF5368">
              <w:rPr>
                <w:sz w:val="18"/>
                <w:szCs w:val="18"/>
                <w:lang w:val="uk-UA"/>
              </w:rPr>
              <w:t>12, 34, 87</w:t>
            </w:r>
          </w:p>
          <w:p w14:paraId="2135A994" w14:textId="77777777" w:rsidR="00FF5368" w:rsidRPr="00FF5368" w:rsidRDefault="00FF5368" w:rsidP="00D92CDE">
            <w:pPr>
              <w:jc w:val="center"/>
              <w:rPr>
                <w:sz w:val="18"/>
                <w:szCs w:val="18"/>
                <w:lang w:val="uk-UA"/>
              </w:rPr>
            </w:pPr>
            <w:r w:rsidRPr="00FF5368">
              <w:rPr>
                <w:sz w:val="18"/>
                <w:szCs w:val="18"/>
                <w:lang w:val="uk-UA"/>
              </w:rPr>
              <w:t>1 (35)</w:t>
            </w:r>
          </w:p>
        </w:tc>
        <w:tc>
          <w:tcPr>
            <w:tcW w:w="967" w:type="dxa"/>
            <w:vAlign w:val="center"/>
          </w:tcPr>
          <w:p w14:paraId="22B765DD" w14:textId="77777777" w:rsidR="00FF5368" w:rsidRPr="00FF5368" w:rsidRDefault="00FF5368" w:rsidP="00D92CDE">
            <w:pPr>
              <w:jc w:val="center"/>
              <w:rPr>
                <w:sz w:val="18"/>
                <w:szCs w:val="18"/>
                <w:lang w:val="uk-UA"/>
              </w:rPr>
            </w:pPr>
            <w:r w:rsidRPr="00FF5368">
              <w:rPr>
                <w:sz w:val="18"/>
                <w:szCs w:val="18"/>
                <w:lang w:val="uk-UA"/>
              </w:rPr>
              <w:t>16, 33, 88</w:t>
            </w:r>
          </w:p>
          <w:p w14:paraId="70CB939E" w14:textId="77777777" w:rsidR="00FF5368" w:rsidRPr="00FF5368" w:rsidRDefault="00FF5368" w:rsidP="00D92CDE">
            <w:pPr>
              <w:jc w:val="center"/>
              <w:rPr>
                <w:sz w:val="18"/>
                <w:szCs w:val="18"/>
                <w:lang w:val="uk-UA"/>
              </w:rPr>
            </w:pPr>
            <w:r w:rsidRPr="00FF5368">
              <w:rPr>
                <w:sz w:val="18"/>
                <w:szCs w:val="18"/>
                <w:lang w:val="uk-UA"/>
              </w:rPr>
              <w:t>1 (36)</w:t>
            </w:r>
          </w:p>
        </w:tc>
        <w:tc>
          <w:tcPr>
            <w:tcW w:w="992" w:type="dxa"/>
            <w:vAlign w:val="center"/>
          </w:tcPr>
          <w:p w14:paraId="4CEB076A" w14:textId="77777777" w:rsidR="00FF5368" w:rsidRPr="00FF5368" w:rsidRDefault="00FF5368" w:rsidP="00D92CDE">
            <w:pPr>
              <w:jc w:val="center"/>
              <w:rPr>
                <w:sz w:val="18"/>
                <w:szCs w:val="18"/>
                <w:lang w:val="uk-UA"/>
              </w:rPr>
            </w:pPr>
            <w:r w:rsidRPr="00FF5368">
              <w:rPr>
                <w:sz w:val="18"/>
                <w:szCs w:val="18"/>
                <w:lang w:val="uk-UA"/>
              </w:rPr>
              <w:t>17, 34, 89</w:t>
            </w:r>
          </w:p>
          <w:p w14:paraId="6F884073" w14:textId="77777777" w:rsidR="00FF5368" w:rsidRPr="00FF5368" w:rsidRDefault="00FF5368" w:rsidP="00D92CDE">
            <w:pPr>
              <w:jc w:val="center"/>
              <w:rPr>
                <w:sz w:val="18"/>
                <w:szCs w:val="18"/>
                <w:lang w:val="uk-UA"/>
              </w:rPr>
            </w:pPr>
            <w:r w:rsidRPr="00FF5368">
              <w:rPr>
                <w:sz w:val="18"/>
                <w:szCs w:val="18"/>
                <w:lang w:val="uk-UA"/>
              </w:rPr>
              <w:t>1 (7)</w:t>
            </w:r>
          </w:p>
        </w:tc>
      </w:tr>
      <w:tr w:rsidR="00FF5368" w:rsidRPr="00FF5368" w14:paraId="10FEB216" w14:textId="77777777" w:rsidTr="00D92CDE">
        <w:tc>
          <w:tcPr>
            <w:tcW w:w="1292" w:type="dxa"/>
            <w:vAlign w:val="center"/>
          </w:tcPr>
          <w:p w14:paraId="5B9A38F6" w14:textId="77777777" w:rsidR="00FF5368" w:rsidRPr="00FF5368" w:rsidRDefault="00FF5368" w:rsidP="00D92CDE">
            <w:pPr>
              <w:jc w:val="center"/>
              <w:rPr>
                <w:sz w:val="18"/>
                <w:szCs w:val="18"/>
                <w:lang w:val="uk-UA"/>
              </w:rPr>
            </w:pPr>
            <w:r w:rsidRPr="00FF5368">
              <w:rPr>
                <w:sz w:val="18"/>
                <w:szCs w:val="18"/>
                <w:lang w:val="uk-UA"/>
              </w:rPr>
              <w:t>8</w:t>
            </w:r>
          </w:p>
        </w:tc>
        <w:tc>
          <w:tcPr>
            <w:tcW w:w="1084" w:type="dxa"/>
            <w:vAlign w:val="center"/>
          </w:tcPr>
          <w:p w14:paraId="4688156D" w14:textId="77777777" w:rsidR="00FF5368" w:rsidRPr="00FF5368" w:rsidRDefault="00FF5368" w:rsidP="00D92CDE">
            <w:pPr>
              <w:jc w:val="center"/>
              <w:rPr>
                <w:sz w:val="18"/>
                <w:szCs w:val="18"/>
                <w:lang w:val="uk-UA"/>
              </w:rPr>
            </w:pPr>
            <w:r w:rsidRPr="00FF5368">
              <w:rPr>
                <w:sz w:val="18"/>
                <w:szCs w:val="18"/>
                <w:lang w:val="uk-UA"/>
              </w:rPr>
              <w:t>15, 29, 60</w:t>
            </w:r>
          </w:p>
          <w:p w14:paraId="6DAACB30" w14:textId="77777777" w:rsidR="00FF5368" w:rsidRPr="00FF5368" w:rsidRDefault="00FF5368" w:rsidP="00D92CDE">
            <w:pPr>
              <w:jc w:val="center"/>
              <w:rPr>
                <w:sz w:val="18"/>
                <w:szCs w:val="18"/>
                <w:lang w:val="uk-UA"/>
              </w:rPr>
            </w:pPr>
            <w:r w:rsidRPr="00FF5368">
              <w:rPr>
                <w:sz w:val="18"/>
                <w:szCs w:val="18"/>
                <w:lang w:val="uk-UA"/>
              </w:rPr>
              <w:t>1 (13)</w:t>
            </w:r>
          </w:p>
        </w:tc>
        <w:tc>
          <w:tcPr>
            <w:tcW w:w="1081" w:type="dxa"/>
            <w:vAlign w:val="center"/>
          </w:tcPr>
          <w:p w14:paraId="4C41F369" w14:textId="77777777" w:rsidR="00FF5368" w:rsidRPr="00FF5368" w:rsidRDefault="00FF5368" w:rsidP="00D92CDE">
            <w:pPr>
              <w:jc w:val="center"/>
              <w:rPr>
                <w:sz w:val="18"/>
                <w:szCs w:val="18"/>
                <w:lang w:val="uk-UA"/>
              </w:rPr>
            </w:pPr>
            <w:r w:rsidRPr="00FF5368">
              <w:rPr>
                <w:sz w:val="18"/>
                <w:szCs w:val="18"/>
                <w:lang w:val="uk-UA"/>
              </w:rPr>
              <w:t>21, 40, 51</w:t>
            </w:r>
          </w:p>
          <w:p w14:paraId="1923F078" w14:textId="77777777" w:rsidR="00FF5368" w:rsidRPr="00FF5368" w:rsidRDefault="00FF5368" w:rsidP="00D92CDE">
            <w:pPr>
              <w:jc w:val="center"/>
              <w:rPr>
                <w:sz w:val="18"/>
                <w:szCs w:val="18"/>
                <w:lang w:val="uk-UA"/>
              </w:rPr>
            </w:pPr>
            <w:r w:rsidRPr="00FF5368">
              <w:rPr>
                <w:sz w:val="18"/>
                <w:szCs w:val="18"/>
                <w:lang w:val="uk-UA"/>
              </w:rPr>
              <w:t>1 (14)</w:t>
            </w:r>
          </w:p>
        </w:tc>
        <w:tc>
          <w:tcPr>
            <w:tcW w:w="929" w:type="dxa"/>
            <w:vAlign w:val="center"/>
          </w:tcPr>
          <w:p w14:paraId="12CCDF99" w14:textId="77777777" w:rsidR="00FF5368" w:rsidRPr="00FF5368" w:rsidRDefault="00FF5368" w:rsidP="00D92CDE">
            <w:pPr>
              <w:jc w:val="center"/>
              <w:rPr>
                <w:sz w:val="18"/>
                <w:szCs w:val="18"/>
                <w:lang w:val="uk-UA"/>
              </w:rPr>
            </w:pPr>
            <w:r w:rsidRPr="00FF5368">
              <w:rPr>
                <w:sz w:val="18"/>
                <w:szCs w:val="18"/>
                <w:lang w:val="uk-UA"/>
              </w:rPr>
              <w:t>16, 50, 93</w:t>
            </w:r>
          </w:p>
          <w:p w14:paraId="58AAA64E" w14:textId="77777777" w:rsidR="00FF5368" w:rsidRPr="00FF5368" w:rsidRDefault="00FF5368" w:rsidP="00D92CDE">
            <w:pPr>
              <w:jc w:val="center"/>
              <w:rPr>
                <w:sz w:val="18"/>
                <w:szCs w:val="18"/>
                <w:lang w:val="uk-UA"/>
              </w:rPr>
            </w:pPr>
            <w:r w:rsidRPr="00FF5368">
              <w:rPr>
                <w:sz w:val="18"/>
                <w:szCs w:val="18"/>
                <w:lang w:val="uk-UA"/>
              </w:rPr>
              <w:t>1 (15)</w:t>
            </w:r>
          </w:p>
        </w:tc>
        <w:tc>
          <w:tcPr>
            <w:tcW w:w="967" w:type="dxa"/>
            <w:vAlign w:val="center"/>
          </w:tcPr>
          <w:p w14:paraId="25BAE13E" w14:textId="77777777" w:rsidR="00FF5368" w:rsidRPr="00FF5368" w:rsidRDefault="00FF5368" w:rsidP="00D92CDE">
            <w:pPr>
              <w:jc w:val="center"/>
              <w:rPr>
                <w:sz w:val="18"/>
                <w:szCs w:val="18"/>
                <w:lang w:val="uk-UA"/>
              </w:rPr>
            </w:pPr>
            <w:r w:rsidRPr="00FF5368">
              <w:rPr>
                <w:sz w:val="18"/>
                <w:szCs w:val="18"/>
                <w:lang w:val="uk-UA"/>
              </w:rPr>
              <w:t>17, 35, 93</w:t>
            </w:r>
          </w:p>
          <w:p w14:paraId="0D5FD860" w14:textId="77777777" w:rsidR="00FF5368" w:rsidRPr="00FF5368" w:rsidRDefault="00FF5368" w:rsidP="00D92CDE">
            <w:pPr>
              <w:jc w:val="center"/>
              <w:rPr>
                <w:sz w:val="18"/>
                <w:szCs w:val="18"/>
                <w:lang w:val="uk-UA"/>
              </w:rPr>
            </w:pPr>
            <w:r w:rsidRPr="00FF5368">
              <w:rPr>
                <w:sz w:val="18"/>
                <w:szCs w:val="18"/>
                <w:lang w:val="uk-UA"/>
              </w:rPr>
              <w:t>1 (36)</w:t>
            </w:r>
          </w:p>
        </w:tc>
        <w:tc>
          <w:tcPr>
            <w:tcW w:w="992" w:type="dxa"/>
            <w:vAlign w:val="center"/>
          </w:tcPr>
          <w:p w14:paraId="30FC8DFA" w14:textId="77777777" w:rsidR="00FF5368" w:rsidRPr="00FF5368" w:rsidRDefault="00FF5368" w:rsidP="00D92CDE">
            <w:pPr>
              <w:jc w:val="center"/>
              <w:rPr>
                <w:sz w:val="18"/>
                <w:szCs w:val="18"/>
                <w:lang w:val="uk-UA"/>
              </w:rPr>
            </w:pPr>
            <w:r w:rsidRPr="00FF5368">
              <w:rPr>
                <w:sz w:val="18"/>
                <w:szCs w:val="18"/>
                <w:lang w:val="uk-UA"/>
              </w:rPr>
              <w:t>12, 38, 53</w:t>
            </w:r>
          </w:p>
          <w:p w14:paraId="63DF8503" w14:textId="77777777" w:rsidR="00FF5368" w:rsidRPr="00FF5368" w:rsidRDefault="00FF5368" w:rsidP="00D92CDE">
            <w:pPr>
              <w:jc w:val="center"/>
              <w:rPr>
                <w:sz w:val="18"/>
                <w:szCs w:val="18"/>
                <w:lang w:val="uk-UA"/>
              </w:rPr>
            </w:pPr>
            <w:r w:rsidRPr="00FF5368">
              <w:rPr>
                <w:sz w:val="18"/>
                <w:szCs w:val="18"/>
                <w:lang w:val="uk-UA"/>
              </w:rPr>
              <w:t>1 (17)</w:t>
            </w:r>
          </w:p>
        </w:tc>
      </w:tr>
      <w:tr w:rsidR="00FF5368" w:rsidRPr="009B1302" w14:paraId="0CFE51A4" w14:textId="77777777" w:rsidTr="00D92CDE">
        <w:tc>
          <w:tcPr>
            <w:tcW w:w="1292" w:type="dxa"/>
            <w:vAlign w:val="center"/>
          </w:tcPr>
          <w:p w14:paraId="1602C259" w14:textId="77777777" w:rsidR="00FF5368" w:rsidRPr="009B1302" w:rsidRDefault="00FF5368" w:rsidP="00D92CDE">
            <w:pPr>
              <w:jc w:val="center"/>
              <w:rPr>
                <w:lang w:val="uk-UA"/>
              </w:rPr>
            </w:pPr>
            <w:r w:rsidRPr="009B1302">
              <w:rPr>
                <w:lang w:val="uk-UA"/>
              </w:rPr>
              <w:t>9</w:t>
            </w:r>
          </w:p>
        </w:tc>
        <w:tc>
          <w:tcPr>
            <w:tcW w:w="1084" w:type="dxa"/>
            <w:vAlign w:val="center"/>
          </w:tcPr>
          <w:p w14:paraId="02E68755" w14:textId="77777777" w:rsidR="00FF5368" w:rsidRPr="00471498" w:rsidRDefault="00FF5368" w:rsidP="00D92CDE">
            <w:pPr>
              <w:jc w:val="center"/>
              <w:rPr>
                <w:sz w:val="18"/>
                <w:szCs w:val="18"/>
                <w:lang w:val="uk-UA"/>
              </w:rPr>
            </w:pPr>
            <w:r w:rsidRPr="00471498">
              <w:rPr>
                <w:sz w:val="18"/>
                <w:szCs w:val="18"/>
                <w:lang w:val="uk-UA"/>
              </w:rPr>
              <w:t>16, 39, 60</w:t>
            </w:r>
          </w:p>
          <w:p w14:paraId="60E287CB" w14:textId="77777777" w:rsidR="00FF5368" w:rsidRPr="00471498" w:rsidRDefault="00FF5368" w:rsidP="00D92CDE">
            <w:pPr>
              <w:jc w:val="center"/>
              <w:rPr>
                <w:sz w:val="18"/>
                <w:szCs w:val="18"/>
                <w:lang w:val="uk-UA"/>
              </w:rPr>
            </w:pPr>
            <w:r w:rsidRPr="00471498">
              <w:rPr>
                <w:sz w:val="18"/>
                <w:szCs w:val="18"/>
                <w:lang w:val="uk-UA"/>
              </w:rPr>
              <w:t>1 (23)</w:t>
            </w:r>
          </w:p>
        </w:tc>
        <w:tc>
          <w:tcPr>
            <w:tcW w:w="1081" w:type="dxa"/>
            <w:vAlign w:val="center"/>
          </w:tcPr>
          <w:p w14:paraId="6D804E43" w14:textId="77777777" w:rsidR="00FF5368" w:rsidRPr="00471498" w:rsidRDefault="00FF5368" w:rsidP="00D92CDE">
            <w:pPr>
              <w:jc w:val="center"/>
              <w:rPr>
                <w:sz w:val="18"/>
                <w:szCs w:val="18"/>
                <w:lang w:val="uk-UA"/>
              </w:rPr>
            </w:pPr>
            <w:r w:rsidRPr="00471498">
              <w:rPr>
                <w:sz w:val="18"/>
                <w:szCs w:val="18"/>
                <w:lang w:val="uk-UA"/>
              </w:rPr>
              <w:t>17, 37, 51</w:t>
            </w:r>
          </w:p>
          <w:p w14:paraId="6E47572C" w14:textId="77777777" w:rsidR="00FF5368" w:rsidRPr="00471498" w:rsidRDefault="00FF5368" w:rsidP="00D92CDE">
            <w:pPr>
              <w:jc w:val="center"/>
              <w:rPr>
                <w:sz w:val="18"/>
                <w:szCs w:val="18"/>
                <w:lang w:val="uk-UA"/>
              </w:rPr>
            </w:pPr>
            <w:r w:rsidRPr="00471498">
              <w:rPr>
                <w:sz w:val="18"/>
                <w:szCs w:val="18"/>
                <w:lang w:val="uk-UA"/>
              </w:rPr>
              <w:t>1 (24)</w:t>
            </w:r>
          </w:p>
        </w:tc>
        <w:tc>
          <w:tcPr>
            <w:tcW w:w="929" w:type="dxa"/>
            <w:vAlign w:val="center"/>
          </w:tcPr>
          <w:p w14:paraId="41E8367C" w14:textId="77777777" w:rsidR="00FF5368" w:rsidRPr="00471498" w:rsidRDefault="00FF5368" w:rsidP="00D92CDE">
            <w:pPr>
              <w:jc w:val="center"/>
              <w:rPr>
                <w:sz w:val="18"/>
                <w:szCs w:val="18"/>
                <w:lang w:val="uk-UA"/>
              </w:rPr>
            </w:pPr>
            <w:r w:rsidRPr="00471498">
              <w:rPr>
                <w:sz w:val="18"/>
                <w:szCs w:val="18"/>
                <w:lang w:val="uk-UA"/>
              </w:rPr>
              <w:t>4, 35, 53</w:t>
            </w:r>
          </w:p>
          <w:p w14:paraId="047F047F" w14:textId="77777777" w:rsidR="00FF5368" w:rsidRPr="00471498" w:rsidRDefault="00FF5368" w:rsidP="00D92CDE">
            <w:pPr>
              <w:jc w:val="center"/>
              <w:rPr>
                <w:sz w:val="18"/>
                <w:szCs w:val="18"/>
                <w:lang w:val="uk-UA"/>
              </w:rPr>
            </w:pPr>
            <w:r w:rsidRPr="00471498">
              <w:rPr>
                <w:sz w:val="18"/>
                <w:szCs w:val="18"/>
                <w:lang w:val="uk-UA"/>
              </w:rPr>
              <w:t>1 (1)</w:t>
            </w:r>
          </w:p>
        </w:tc>
        <w:tc>
          <w:tcPr>
            <w:tcW w:w="967" w:type="dxa"/>
            <w:vAlign w:val="center"/>
          </w:tcPr>
          <w:p w14:paraId="17DC40A0" w14:textId="77777777" w:rsidR="00FF5368" w:rsidRPr="00471498" w:rsidRDefault="00FF5368" w:rsidP="00D92CDE">
            <w:pPr>
              <w:jc w:val="center"/>
              <w:rPr>
                <w:sz w:val="18"/>
                <w:szCs w:val="18"/>
                <w:lang w:val="uk-UA"/>
              </w:rPr>
            </w:pPr>
            <w:r w:rsidRPr="00471498">
              <w:rPr>
                <w:sz w:val="18"/>
                <w:szCs w:val="18"/>
                <w:lang w:val="uk-UA"/>
              </w:rPr>
              <w:t>10, 29, 93</w:t>
            </w:r>
          </w:p>
          <w:p w14:paraId="77A7EE59" w14:textId="77777777" w:rsidR="00FF5368" w:rsidRPr="00471498" w:rsidRDefault="00FF5368" w:rsidP="00D92CDE">
            <w:pPr>
              <w:jc w:val="center"/>
              <w:rPr>
                <w:sz w:val="18"/>
                <w:szCs w:val="18"/>
                <w:lang w:val="uk-UA"/>
              </w:rPr>
            </w:pPr>
            <w:r w:rsidRPr="00471498">
              <w:rPr>
                <w:sz w:val="18"/>
                <w:szCs w:val="18"/>
                <w:lang w:val="uk-UA"/>
              </w:rPr>
              <w:t>1 (2)</w:t>
            </w:r>
          </w:p>
        </w:tc>
        <w:tc>
          <w:tcPr>
            <w:tcW w:w="992" w:type="dxa"/>
            <w:vAlign w:val="center"/>
          </w:tcPr>
          <w:p w14:paraId="006FBD54" w14:textId="77777777" w:rsidR="00FF5368" w:rsidRPr="00471498" w:rsidRDefault="00FF5368" w:rsidP="00D92CDE">
            <w:pPr>
              <w:jc w:val="center"/>
              <w:rPr>
                <w:sz w:val="18"/>
                <w:szCs w:val="18"/>
                <w:lang w:val="uk-UA"/>
              </w:rPr>
            </w:pPr>
            <w:r w:rsidRPr="00471498">
              <w:rPr>
                <w:sz w:val="18"/>
                <w:szCs w:val="18"/>
                <w:lang w:val="uk-UA"/>
              </w:rPr>
              <w:t>15, 40, 51</w:t>
            </w:r>
          </w:p>
          <w:p w14:paraId="59BEEFB1" w14:textId="77777777" w:rsidR="00FF5368" w:rsidRPr="009B1302" w:rsidRDefault="00FF5368" w:rsidP="00D92CDE">
            <w:pPr>
              <w:jc w:val="center"/>
              <w:rPr>
                <w:lang w:val="uk-UA"/>
              </w:rPr>
            </w:pPr>
            <w:r w:rsidRPr="00471498">
              <w:rPr>
                <w:sz w:val="18"/>
                <w:szCs w:val="18"/>
                <w:lang w:val="uk-UA"/>
              </w:rPr>
              <w:t>1 (3)</w:t>
            </w:r>
          </w:p>
        </w:tc>
      </w:tr>
    </w:tbl>
    <w:p w14:paraId="096CD3B7" w14:textId="77777777" w:rsidR="00BA5015" w:rsidRDefault="00BA5015" w:rsidP="00F43FDB">
      <w:pPr>
        <w:widowControl/>
        <w:shd w:val="clear" w:color="auto" w:fill="FFFFFF"/>
        <w:spacing w:line="312" w:lineRule="auto"/>
        <w:rPr>
          <w:b/>
          <w:color w:val="000000"/>
          <w:lang w:val="uk-UA"/>
        </w:rPr>
      </w:pPr>
    </w:p>
    <w:p w14:paraId="2F02C250" w14:textId="02A0B73C" w:rsidR="00FF5368" w:rsidRPr="001B4037" w:rsidRDefault="001B4037" w:rsidP="00E92D3A">
      <w:pPr>
        <w:widowControl/>
        <w:shd w:val="clear" w:color="auto" w:fill="FFFFFF"/>
        <w:ind w:firstLine="284"/>
        <w:jc w:val="center"/>
        <w:rPr>
          <w:b/>
          <w:i/>
          <w:iCs/>
          <w:color w:val="000000"/>
          <w:lang w:val="uk-UA"/>
        </w:rPr>
      </w:pPr>
      <w:r>
        <w:rPr>
          <w:b/>
          <w:i/>
          <w:iCs/>
          <w:color w:val="000000"/>
          <w:lang w:val="uk-UA"/>
        </w:rPr>
        <w:t>7</w:t>
      </w:r>
      <w:r w:rsidR="00625CAE" w:rsidRPr="001B4037">
        <w:rPr>
          <w:b/>
          <w:i/>
          <w:iCs/>
          <w:color w:val="000000"/>
          <w:lang w:val="uk-UA"/>
        </w:rPr>
        <w:t xml:space="preserve">. </w:t>
      </w:r>
      <w:r w:rsidR="00FF5368" w:rsidRPr="001B4037">
        <w:rPr>
          <w:b/>
          <w:i/>
          <w:iCs/>
          <w:color w:val="000000"/>
          <w:lang w:val="uk-UA"/>
        </w:rPr>
        <w:t xml:space="preserve">ПЕРЕЛІК ПИТАНЬ ДЛЯ ВИКОНАННЯ </w:t>
      </w:r>
      <w:r w:rsidRPr="001B4037">
        <w:rPr>
          <w:b/>
          <w:i/>
          <w:iCs/>
          <w:color w:val="000000"/>
          <w:lang w:val="uk-UA"/>
        </w:rPr>
        <w:t xml:space="preserve">САМОСТІЙНОЇ </w:t>
      </w:r>
      <w:r w:rsidR="00FF5368" w:rsidRPr="001B4037">
        <w:rPr>
          <w:b/>
          <w:i/>
          <w:iCs/>
          <w:color w:val="000000"/>
          <w:lang w:val="uk-UA"/>
        </w:rPr>
        <w:t xml:space="preserve"> РОБ</w:t>
      </w:r>
      <w:r w:rsidRPr="001B4037">
        <w:rPr>
          <w:b/>
          <w:i/>
          <w:iCs/>
          <w:color w:val="000000"/>
          <w:lang w:val="uk-UA"/>
        </w:rPr>
        <w:t>О</w:t>
      </w:r>
      <w:r w:rsidR="00FF5368" w:rsidRPr="001B4037">
        <w:rPr>
          <w:b/>
          <w:i/>
          <w:iCs/>
          <w:color w:val="000000"/>
          <w:lang w:val="uk-UA"/>
        </w:rPr>
        <w:t>Т</w:t>
      </w:r>
      <w:r w:rsidRPr="001B4037">
        <w:rPr>
          <w:b/>
          <w:i/>
          <w:iCs/>
          <w:color w:val="000000"/>
          <w:lang w:val="uk-UA"/>
        </w:rPr>
        <w:t>И</w:t>
      </w:r>
      <w:r w:rsidR="00FF5368" w:rsidRPr="001B4037">
        <w:rPr>
          <w:b/>
          <w:i/>
          <w:iCs/>
          <w:color w:val="000000"/>
          <w:lang w:val="uk-UA"/>
        </w:rPr>
        <w:t xml:space="preserve"> </w:t>
      </w:r>
      <w:r w:rsidR="00F17A8A" w:rsidRPr="001B4037">
        <w:rPr>
          <w:b/>
          <w:i/>
          <w:iCs/>
          <w:color w:val="000000"/>
          <w:lang w:val="uk-UA"/>
        </w:rPr>
        <w:t xml:space="preserve">ТА </w:t>
      </w:r>
      <w:r w:rsidR="00FF5368" w:rsidRPr="001B4037">
        <w:rPr>
          <w:b/>
          <w:i/>
          <w:iCs/>
          <w:color w:val="000000"/>
          <w:lang w:val="uk-UA"/>
        </w:rPr>
        <w:t xml:space="preserve">ПІДГОТОВКИ ДО ЗАЛІКІВ ТА </w:t>
      </w:r>
      <w:r w:rsidRPr="001B4037">
        <w:rPr>
          <w:b/>
          <w:i/>
          <w:iCs/>
          <w:color w:val="000000"/>
          <w:lang w:val="uk-UA"/>
        </w:rPr>
        <w:t>ЕКЗАМЕНІВ</w:t>
      </w:r>
    </w:p>
    <w:p w14:paraId="17E53EB2" w14:textId="77777777" w:rsidR="00FF5368" w:rsidRPr="009B1302" w:rsidRDefault="00FF5368" w:rsidP="00E92D3A">
      <w:pPr>
        <w:widowControl/>
        <w:shd w:val="clear" w:color="auto" w:fill="FFFFFF"/>
        <w:ind w:firstLine="284"/>
        <w:jc w:val="center"/>
        <w:rPr>
          <w:b/>
        </w:rPr>
      </w:pPr>
    </w:p>
    <w:p w14:paraId="50A2FF04" w14:textId="77777777" w:rsidR="00FF5368" w:rsidRPr="009B1302" w:rsidRDefault="00FF5368" w:rsidP="00E92D3A">
      <w:pPr>
        <w:widowControl/>
        <w:shd w:val="clear" w:color="auto" w:fill="FFFFFF"/>
        <w:ind w:firstLine="284"/>
        <w:jc w:val="both"/>
      </w:pPr>
      <w:r w:rsidRPr="009B1302">
        <w:rPr>
          <w:color w:val="000000"/>
          <w:lang w:val="uk-UA"/>
        </w:rPr>
        <w:t>1. Предмет та зміст курсу.</w:t>
      </w:r>
    </w:p>
    <w:p w14:paraId="181E19D1" w14:textId="77777777" w:rsidR="00FF5368" w:rsidRPr="009B1302" w:rsidRDefault="00FF5368" w:rsidP="00E92D3A">
      <w:pPr>
        <w:widowControl/>
        <w:shd w:val="clear" w:color="auto" w:fill="FFFFFF"/>
        <w:ind w:firstLine="284"/>
        <w:jc w:val="both"/>
      </w:pPr>
      <w:r w:rsidRPr="009B1302">
        <w:rPr>
          <w:color w:val="000000"/>
          <w:lang w:val="uk-UA"/>
        </w:rPr>
        <w:t>2. Системний підхід до підприємства.</w:t>
      </w:r>
    </w:p>
    <w:p w14:paraId="55D126D7" w14:textId="77777777" w:rsidR="00FF5368" w:rsidRPr="009B1302" w:rsidRDefault="00FF5368" w:rsidP="009E33F6">
      <w:pPr>
        <w:widowControl/>
        <w:shd w:val="clear" w:color="auto" w:fill="FFFFFF"/>
        <w:ind w:firstLine="284"/>
        <w:jc w:val="both"/>
      </w:pPr>
      <w:r w:rsidRPr="009B1302">
        <w:rPr>
          <w:color w:val="000000"/>
          <w:lang w:val="uk-UA"/>
        </w:rPr>
        <w:t>3. Поняття та структура виробничого процесу.</w:t>
      </w:r>
    </w:p>
    <w:p w14:paraId="53CBDD9F" w14:textId="77777777" w:rsidR="00FF5368" w:rsidRPr="009B1302" w:rsidRDefault="00FF5368" w:rsidP="009E33F6">
      <w:pPr>
        <w:widowControl/>
        <w:shd w:val="clear" w:color="auto" w:fill="FFFFFF"/>
        <w:ind w:firstLine="284"/>
        <w:jc w:val="both"/>
      </w:pPr>
      <w:r w:rsidRPr="009B1302">
        <w:rPr>
          <w:color w:val="000000"/>
          <w:lang w:val="uk-UA"/>
        </w:rPr>
        <w:t>4. Принципи раціональної організації виробничого процесу.</w:t>
      </w:r>
    </w:p>
    <w:p w14:paraId="4F01FC98" w14:textId="77777777" w:rsidR="00FF5368" w:rsidRPr="009B1302" w:rsidRDefault="00FF5368" w:rsidP="009E33F6">
      <w:pPr>
        <w:widowControl/>
        <w:shd w:val="clear" w:color="auto" w:fill="FFFFFF"/>
        <w:ind w:firstLine="284"/>
        <w:jc w:val="both"/>
      </w:pPr>
      <w:r w:rsidRPr="009B1302">
        <w:rPr>
          <w:color w:val="000000"/>
          <w:lang w:val="uk-UA"/>
        </w:rPr>
        <w:t>5. Виробничий цикл і його структура.</w:t>
      </w:r>
    </w:p>
    <w:p w14:paraId="1A443946" w14:textId="77777777" w:rsidR="00FF5368" w:rsidRPr="009B1302" w:rsidRDefault="00FF5368" w:rsidP="009E33F6">
      <w:pPr>
        <w:widowControl/>
        <w:shd w:val="clear" w:color="auto" w:fill="FFFFFF"/>
        <w:ind w:firstLine="284"/>
        <w:jc w:val="both"/>
      </w:pPr>
      <w:r w:rsidRPr="009B1302">
        <w:rPr>
          <w:color w:val="000000"/>
          <w:lang w:val="uk-UA"/>
        </w:rPr>
        <w:t>6. Виробничий цикл простого процесу.</w:t>
      </w:r>
    </w:p>
    <w:p w14:paraId="4655F50A" w14:textId="77777777" w:rsidR="00FF5368" w:rsidRPr="009B1302" w:rsidRDefault="00FF5368" w:rsidP="009E33F6">
      <w:pPr>
        <w:widowControl/>
        <w:shd w:val="clear" w:color="auto" w:fill="FFFFFF"/>
        <w:ind w:firstLine="284"/>
        <w:jc w:val="both"/>
      </w:pPr>
      <w:r w:rsidRPr="009B1302">
        <w:rPr>
          <w:color w:val="000000"/>
          <w:lang w:val="uk-UA"/>
        </w:rPr>
        <w:t>7. Розрахунок тривалості виробничого циклу при послідовному виді руху предметів праці.</w:t>
      </w:r>
    </w:p>
    <w:p w14:paraId="6AA66CD4" w14:textId="77777777" w:rsidR="00FF5368" w:rsidRPr="009B1302" w:rsidRDefault="00FF5368" w:rsidP="009E33F6">
      <w:pPr>
        <w:widowControl/>
        <w:shd w:val="clear" w:color="auto" w:fill="FFFFFF"/>
        <w:ind w:firstLine="284"/>
        <w:jc w:val="both"/>
      </w:pPr>
      <w:r w:rsidRPr="009B1302">
        <w:rPr>
          <w:color w:val="000000"/>
          <w:lang w:val="uk-UA"/>
        </w:rPr>
        <w:lastRenderedPageBreak/>
        <w:t>8. Розрахунок тривалості виробничого циклу при паралельно-послідовному виді руху предметів праці.</w:t>
      </w:r>
    </w:p>
    <w:p w14:paraId="0DA9E5F3" w14:textId="77777777" w:rsidR="00FF5368" w:rsidRPr="009B1302" w:rsidRDefault="00FF5368" w:rsidP="009E33F6">
      <w:pPr>
        <w:widowControl/>
        <w:shd w:val="clear" w:color="auto" w:fill="FFFFFF"/>
        <w:ind w:firstLine="284"/>
        <w:jc w:val="both"/>
      </w:pPr>
      <w:r w:rsidRPr="009B1302">
        <w:rPr>
          <w:color w:val="000000"/>
          <w:lang w:val="uk-UA"/>
        </w:rPr>
        <w:t>9. Розрахунок тривалості виробничого циклу при паралельному виді руху предметів праці.</w:t>
      </w:r>
    </w:p>
    <w:p w14:paraId="49E74217" w14:textId="77777777" w:rsidR="00FF5368" w:rsidRPr="009B1302" w:rsidRDefault="00FF5368" w:rsidP="009E33F6">
      <w:pPr>
        <w:widowControl/>
        <w:shd w:val="clear" w:color="auto" w:fill="FFFFFF"/>
        <w:ind w:firstLine="284"/>
        <w:jc w:val="both"/>
      </w:pPr>
      <w:r w:rsidRPr="009B1302">
        <w:rPr>
          <w:color w:val="000000"/>
          <w:lang w:val="uk-UA"/>
        </w:rPr>
        <w:t>10. Виробничий цикл складного процесу.</w:t>
      </w:r>
    </w:p>
    <w:p w14:paraId="47DF49A4" w14:textId="77777777" w:rsidR="00FF5368" w:rsidRPr="009B1302" w:rsidRDefault="00FF5368" w:rsidP="009E33F6">
      <w:pPr>
        <w:widowControl/>
        <w:shd w:val="clear" w:color="auto" w:fill="FFFFFF"/>
        <w:ind w:firstLine="284"/>
        <w:jc w:val="both"/>
      </w:pPr>
      <w:r w:rsidRPr="009B1302">
        <w:rPr>
          <w:color w:val="000000"/>
          <w:lang w:val="uk-UA"/>
        </w:rPr>
        <w:t>11. Шляхи та ефективність скорочення тривалості виробничого циклу.</w:t>
      </w:r>
    </w:p>
    <w:p w14:paraId="5C18F7E3" w14:textId="77777777" w:rsidR="00FF5368" w:rsidRPr="009B1302" w:rsidRDefault="00FF5368" w:rsidP="009E33F6">
      <w:pPr>
        <w:widowControl/>
        <w:shd w:val="clear" w:color="auto" w:fill="FFFFFF"/>
        <w:ind w:firstLine="284"/>
        <w:jc w:val="both"/>
      </w:pPr>
      <w:r w:rsidRPr="009B1302">
        <w:rPr>
          <w:color w:val="000000"/>
          <w:lang w:val="uk-UA"/>
        </w:rPr>
        <w:t>12. Виробнича структура підприємства та</w:t>
      </w:r>
      <w:r w:rsidR="00C22E92">
        <w:rPr>
          <w:color w:val="000000"/>
          <w:lang w:val="uk-UA"/>
        </w:rPr>
        <w:t xml:space="preserve"> фактори що</w:t>
      </w:r>
      <w:r w:rsidRPr="009B1302">
        <w:rPr>
          <w:color w:val="000000"/>
          <w:lang w:val="uk-UA"/>
        </w:rPr>
        <w:t xml:space="preserve"> її визначаю</w:t>
      </w:r>
      <w:r w:rsidR="00C22E92">
        <w:rPr>
          <w:color w:val="000000"/>
          <w:lang w:val="uk-UA"/>
        </w:rPr>
        <w:t>ть</w:t>
      </w:r>
      <w:r w:rsidRPr="009B1302">
        <w:rPr>
          <w:color w:val="000000"/>
          <w:lang w:val="uk-UA"/>
        </w:rPr>
        <w:t>.</w:t>
      </w:r>
    </w:p>
    <w:p w14:paraId="44EA9B1A" w14:textId="77777777" w:rsidR="00FF5368" w:rsidRPr="009B1302" w:rsidRDefault="00FF5368" w:rsidP="009E33F6">
      <w:pPr>
        <w:widowControl/>
        <w:shd w:val="clear" w:color="auto" w:fill="FFFFFF"/>
        <w:ind w:firstLine="284"/>
        <w:jc w:val="both"/>
      </w:pPr>
      <w:r w:rsidRPr="009B1302">
        <w:rPr>
          <w:color w:val="000000"/>
          <w:lang w:val="uk-UA"/>
        </w:rPr>
        <w:t>13. Форми внутрішньозаводської спеціалізації.</w:t>
      </w:r>
    </w:p>
    <w:p w14:paraId="774D13E7" w14:textId="77777777" w:rsidR="00FF5368" w:rsidRPr="009B1302" w:rsidRDefault="00FF5368" w:rsidP="009E33F6">
      <w:pPr>
        <w:widowControl/>
        <w:shd w:val="clear" w:color="auto" w:fill="FFFFFF"/>
        <w:ind w:firstLine="284"/>
        <w:jc w:val="both"/>
        <w:rPr>
          <w:color w:val="000000"/>
          <w:lang w:val="uk-UA"/>
        </w:rPr>
      </w:pPr>
      <w:r w:rsidRPr="009B1302">
        <w:rPr>
          <w:color w:val="000000"/>
          <w:lang w:val="uk-UA"/>
        </w:rPr>
        <w:t xml:space="preserve">14. Види виробничих структур. </w:t>
      </w:r>
    </w:p>
    <w:p w14:paraId="63016E7D" w14:textId="77777777" w:rsidR="00FF5368" w:rsidRPr="009B1302" w:rsidRDefault="00FF5368" w:rsidP="009E33F6">
      <w:pPr>
        <w:widowControl/>
        <w:shd w:val="clear" w:color="auto" w:fill="FFFFFF"/>
        <w:ind w:firstLine="284"/>
        <w:jc w:val="both"/>
      </w:pPr>
      <w:r w:rsidRPr="009B1302">
        <w:rPr>
          <w:color w:val="000000"/>
          <w:lang w:val="uk-UA"/>
        </w:rPr>
        <w:t>15. Поняття типів виробництва.</w:t>
      </w:r>
    </w:p>
    <w:p w14:paraId="48F8AF11" w14:textId="77777777" w:rsidR="00FF5368" w:rsidRPr="009B1302" w:rsidRDefault="00FF5368" w:rsidP="009E33F6">
      <w:pPr>
        <w:widowControl/>
        <w:shd w:val="clear" w:color="auto" w:fill="FFFFFF"/>
        <w:ind w:firstLine="284"/>
        <w:jc w:val="both"/>
      </w:pPr>
      <w:r w:rsidRPr="009B1302">
        <w:rPr>
          <w:color w:val="000000"/>
          <w:lang w:val="uk-UA"/>
        </w:rPr>
        <w:t>16. Техніко-економічна характеристика типів виробництва.</w:t>
      </w:r>
    </w:p>
    <w:p w14:paraId="0760EA1C" w14:textId="77777777" w:rsidR="009B1302" w:rsidRPr="009B1302" w:rsidRDefault="009B1302" w:rsidP="009E33F6">
      <w:pPr>
        <w:widowControl/>
        <w:shd w:val="clear" w:color="auto" w:fill="FFFFFF"/>
        <w:ind w:firstLine="284"/>
        <w:jc w:val="both"/>
        <w:rPr>
          <w:color w:val="000000"/>
          <w:lang w:val="uk-UA"/>
        </w:rPr>
      </w:pPr>
      <w:r>
        <w:rPr>
          <w:rFonts w:eastAsia="Times New Roman"/>
          <w:color w:val="000000"/>
          <w:spacing w:val="-2"/>
          <w:lang w:val="uk-UA"/>
        </w:rPr>
        <w:t>17</w:t>
      </w:r>
      <w:r w:rsidRPr="009B1302">
        <w:rPr>
          <w:rFonts w:eastAsia="Times New Roman"/>
          <w:color w:val="000000"/>
          <w:spacing w:val="-2"/>
          <w:lang w:val="uk-UA"/>
        </w:rPr>
        <w:t xml:space="preserve">. </w:t>
      </w:r>
      <w:r w:rsidRPr="009B1302">
        <w:rPr>
          <w:color w:val="000000"/>
          <w:lang w:val="uk-UA"/>
        </w:rPr>
        <w:t>Мета і завдання системи матеріально-технічного постачання</w:t>
      </w:r>
      <w:r w:rsidR="00C22E92">
        <w:rPr>
          <w:color w:val="000000"/>
          <w:lang w:val="uk-UA"/>
        </w:rPr>
        <w:t>.</w:t>
      </w:r>
    </w:p>
    <w:p w14:paraId="2C01D9DD" w14:textId="77777777" w:rsidR="009B1302" w:rsidRPr="009B1302" w:rsidRDefault="009B1302" w:rsidP="009E33F6">
      <w:pPr>
        <w:widowControl/>
        <w:shd w:val="clear" w:color="auto" w:fill="FFFFFF"/>
        <w:ind w:firstLine="284"/>
        <w:jc w:val="both"/>
        <w:rPr>
          <w:color w:val="000000"/>
          <w:lang w:val="uk-UA"/>
        </w:rPr>
      </w:pPr>
      <w:r>
        <w:rPr>
          <w:color w:val="000000"/>
          <w:lang w:val="uk-UA"/>
        </w:rPr>
        <w:t>18</w:t>
      </w:r>
      <w:r w:rsidRPr="009B1302">
        <w:rPr>
          <w:color w:val="000000"/>
          <w:lang w:val="uk-UA"/>
        </w:rPr>
        <w:t>. Сировинна база підприємства</w:t>
      </w:r>
      <w:r w:rsidR="00C22E92">
        <w:rPr>
          <w:color w:val="000000"/>
          <w:lang w:val="uk-UA"/>
        </w:rPr>
        <w:t>.</w:t>
      </w:r>
    </w:p>
    <w:p w14:paraId="5E0FB4C5" w14:textId="77777777" w:rsidR="009B1302" w:rsidRPr="009B1302" w:rsidRDefault="009B1302" w:rsidP="009E33F6">
      <w:pPr>
        <w:widowControl/>
        <w:shd w:val="clear" w:color="auto" w:fill="FFFFFF"/>
        <w:ind w:firstLine="284"/>
        <w:jc w:val="both"/>
        <w:rPr>
          <w:color w:val="000000"/>
          <w:lang w:val="uk-UA"/>
        </w:rPr>
      </w:pPr>
      <w:r>
        <w:rPr>
          <w:color w:val="000000"/>
          <w:lang w:val="uk-UA"/>
        </w:rPr>
        <w:t>19</w:t>
      </w:r>
      <w:r w:rsidRPr="009B1302">
        <w:rPr>
          <w:color w:val="000000"/>
          <w:lang w:val="uk-UA"/>
        </w:rPr>
        <w:t>. Механізм функціонування сучасної системи матеріально-технічного постачання</w:t>
      </w:r>
      <w:r w:rsidR="00C22E92">
        <w:rPr>
          <w:color w:val="000000"/>
          <w:lang w:val="uk-UA"/>
        </w:rPr>
        <w:t>.</w:t>
      </w:r>
    </w:p>
    <w:p w14:paraId="1B96E055" w14:textId="77777777" w:rsidR="009B1302" w:rsidRPr="009B1302" w:rsidRDefault="009B1302" w:rsidP="009E33F6">
      <w:pPr>
        <w:widowControl/>
        <w:shd w:val="clear" w:color="auto" w:fill="FFFFFF"/>
        <w:ind w:firstLine="284"/>
        <w:jc w:val="both"/>
        <w:rPr>
          <w:color w:val="000000"/>
          <w:lang w:val="uk-UA"/>
        </w:rPr>
      </w:pPr>
      <w:r>
        <w:rPr>
          <w:color w:val="000000"/>
          <w:lang w:val="uk-UA"/>
        </w:rPr>
        <w:t>20</w:t>
      </w:r>
      <w:r w:rsidRPr="009B1302">
        <w:rPr>
          <w:color w:val="000000"/>
          <w:lang w:val="uk-UA"/>
        </w:rPr>
        <w:t>. Планування обсягів закупівлі сировини і матеріалів</w:t>
      </w:r>
      <w:r w:rsidR="00C22E92">
        <w:rPr>
          <w:color w:val="000000"/>
          <w:lang w:val="uk-UA"/>
        </w:rPr>
        <w:t>.</w:t>
      </w:r>
    </w:p>
    <w:p w14:paraId="0628CC8A" w14:textId="77777777" w:rsidR="009B1302" w:rsidRPr="009B1302" w:rsidRDefault="009B1302" w:rsidP="009E33F6">
      <w:pPr>
        <w:widowControl/>
        <w:shd w:val="clear" w:color="auto" w:fill="FFFFFF"/>
        <w:ind w:firstLine="284"/>
        <w:jc w:val="both"/>
        <w:rPr>
          <w:color w:val="000000"/>
          <w:lang w:val="uk-UA"/>
        </w:rPr>
      </w:pPr>
      <w:r>
        <w:rPr>
          <w:color w:val="000000"/>
          <w:lang w:val="uk-UA"/>
        </w:rPr>
        <w:t>21</w:t>
      </w:r>
      <w:r w:rsidRPr="009B1302">
        <w:rPr>
          <w:color w:val="000000"/>
          <w:lang w:val="uk-UA"/>
        </w:rPr>
        <w:t>. Вибір постачальників</w:t>
      </w:r>
      <w:r w:rsidR="00C22E92">
        <w:rPr>
          <w:color w:val="000000"/>
          <w:lang w:val="uk-UA"/>
        </w:rPr>
        <w:t>.</w:t>
      </w:r>
    </w:p>
    <w:p w14:paraId="663B6B53" w14:textId="77777777" w:rsidR="009B1302" w:rsidRPr="009B1302" w:rsidRDefault="009B1302" w:rsidP="009E33F6">
      <w:pPr>
        <w:widowControl/>
        <w:shd w:val="clear" w:color="auto" w:fill="FFFFFF"/>
        <w:ind w:firstLine="284"/>
        <w:jc w:val="both"/>
        <w:rPr>
          <w:color w:val="000000"/>
          <w:lang w:val="uk-UA"/>
        </w:rPr>
      </w:pPr>
      <w:r>
        <w:rPr>
          <w:color w:val="000000"/>
          <w:lang w:val="uk-UA"/>
        </w:rPr>
        <w:t>22</w:t>
      </w:r>
      <w:r w:rsidRPr="009B1302">
        <w:rPr>
          <w:color w:val="000000"/>
          <w:lang w:val="uk-UA"/>
        </w:rPr>
        <w:t>. Правові основи закупівельної діяльності</w:t>
      </w:r>
      <w:r w:rsidR="00C22E92">
        <w:rPr>
          <w:color w:val="000000"/>
          <w:lang w:val="uk-UA"/>
        </w:rPr>
        <w:t>.</w:t>
      </w:r>
    </w:p>
    <w:p w14:paraId="10913AE7" w14:textId="77777777" w:rsidR="009B1302" w:rsidRPr="009B1302" w:rsidRDefault="009B1302" w:rsidP="009E33F6">
      <w:pPr>
        <w:widowControl/>
        <w:shd w:val="clear" w:color="auto" w:fill="FFFFFF"/>
        <w:ind w:firstLine="284"/>
        <w:jc w:val="both"/>
        <w:rPr>
          <w:color w:val="000000"/>
          <w:lang w:val="uk-UA"/>
        </w:rPr>
      </w:pPr>
      <w:r>
        <w:rPr>
          <w:color w:val="000000"/>
          <w:lang w:val="uk-UA"/>
        </w:rPr>
        <w:t>23</w:t>
      </w:r>
      <w:r w:rsidRPr="009B1302">
        <w:rPr>
          <w:color w:val="000000"/>
          <w:lang w:val="uk-UA"/>
        </w:rPr>
        <w:t>. Категорії товарно-матеріальних запасів</w:t>
      </w:r>
      <w:r w:rsidR="00C22E92">
        <w:rPr>
          <w:color w:val="000000"/>
          <w:lang w:val="uk-UA"/>
        </w:rPr>
        <w:t>.</w:t>
      </w:r>
    </w:p>
    <w:p w14:paraId="2E8D6B0A" w14:textId="77777777" w:rsidR="009B1302" w:rsidRPr="009B1302" w:rsidRDefault="009B1302" w:rsidP="009E33F6">
      <w:pPr>
        <w:widowControl/>
        <w:shd w:val="clear" w:color="auto" w:fill="FFFFFF"/>
        <w:ind w:firstLine="284"/>
        <w:jc w:val="both"/>
        <w:rPr>
          <w:color w:val="000000"/>
          <w:lang w:val="uk-UA"/>
        </w:rPr>
      </w:pPr>
      <w:r>
        <w:rPr>
          <w:color w:val="000000"/>
          <w:lang w:val="uk-UA"/>
        </w:rPr>
        <w:t>24</w:t>
      </w:r>
      <w:r w:rsidRPr="009B1302">
        <w:rPr>
          <w:color w:val="000000"/>
          <w:lang w:val="uk-UA"/>
        </w:rPr>
        <w:t>. Системи правління запасами</w:t>
      </w:r>
      <w:r w:rsidR="00C22E92">
        <w:rPr>
          <w:color w:val="000000"/>
          <w:lang w:val="uk-UA"/>
        </w:rPr>
        <w:t>.</w:t>
      </w:r>
    </w:p>
    <w:p w14:paraId="02501E2D" w14:textId="77777777" w:rsidR="009B1302" w:rsidRPr="009B1302" w:rsidRDefault="009B1302" w:rsidP="009E33F6">
      <w:pPr>
        <w:widowControl/>
        <w:shd w:val="clear" w:color="auto" w:fill="FFFFFF"/>
        <w:ind w:firstLine="284"/>
        <w:jc w:val="both"/>
        <w:rPr>
          <w:color w:val="000000"/>
          <w:lang w:val="uk-UA"/>
        </w:rPr>
      </w:pPr>
      <w:r>
        <w:rPr>
          <w:color w:val="000000"/>
          <w:lang w:val="uk-UA"/>
        </w:rPr>
        <w:t xml:space="preserve">25. </w:t>
      </w:r>
      <w:r w:rsidRPr="009B1302">
        <w:rPr>
          <w:color w:val="000000"/>
          <w:lang w:val="uk-UA"/>
        </w:rPr>
        <w:t>Логістика запасів в логістичній системі підприємства</w:t>
      </w:r>
      <w:r w:rsidR="00C22E92">
        <w:rPr>
          <w:color w:val="000000"/>
          <w:lang w:val="uk-UA"/>
        </w:rPr>
        <w:t>.</w:t>
      </w:r>
    </w:p>
    <w:p w14:paraId="56A25905" w14:textId="77777777" w:rsidR="009B1302" w:rsidRPr="009B1302" w:rsidRDefault="009B1302" w:rsidP="009E33F6">
      <w:pPr>
        <w:widowControl/>
        <w:shd w:val="clear" w:color="auto" w:fill="FFFFFF"/>
        <w:ind w:firstLine="284"/>
        <w:jc w:val="both"/>
        <w:rPr>
          <w:color w:val="000000"/>
          <w:lang w:val="uk-UA"/>
        </w:rPr>
      </w:pPr>
      <w:r>
        <w:rPr>
          <w:color w:val="000000"/>
          <w:lang w:val="uk-UA"/>
        </w:rPr>
        <w:t xml:space="preserve">26. </w:t>
      </w:r>
      <w:r w:rsidRPr="009B1302">
        <w:rPr>
          <w:color w:val="000000"/>
          <w:lang w:val="uk-UA"/>
        </w:rPr>
        <w:t>Види запасів</w:t>
      </w:r>
      <w:r w:rsidR="00C22E92">
        <w:rPr>
          <w:color w:val="000000"/>
          <w:lang w:val="uk-UA"/>
        </w:rPr>
        <w:t>.</w:t>
      </w:r>
    </w:p>
    <w:p w14:paraId="2D3E0942" w14:textId="77777777" w:rsidR="009B1302" w:rsidRPr="009B1302" w:rsidRDefault="009B1302" w:rsidP="009E33F6">
      <w:pPr>
        <w:widowControl/>
        <w:shd w:val="clear" w:color="auto" w:fill="FFFFFF"/>
        <w:ind w:firstLine="284"/>
        <w:jc w:val="both"/>
        <w:rPr>
          <w:color w:val="000000"/>
          <w:lang w:val="uk-UA"/>
        </w:rPr>
      </w:pPr>
      <w:r>
        <w:rPr>
          <w:color w:val="000000"/>
          <w:lang w:val="uk-UA"/>
        </w:rPr>
        <w:t xml:space="preserve">27. </w:t>
      </w:r>
      <w:r w:rsidRPr="009B1302">
        <w:rPr>
          <w:color w:val="000000"/>
          <w:lang w:val="uk-UA"/>
        </w:rPr>
        <w:t>Сучасні системи управління запасами</w:t>
      </w:r>
      <w:r w:rsidR="00C22E92">
        <w:rPr>
          <w:color w:val="000000"/>
          <w:lang w:val="uk-UA"/>
        </w:rPr>
        <w:t>.</w:t>
      </w:r>
    </w:p>
    <w:p w14:paraId="3FF5FDCC" w14:textId="77777777" w:rsidR="009B1302" w:rsidRDefault="009B1302" w:rsidP="009E33F6">
      <w:pPr>
        <w:shd w:val="clear" w:color="auto" w:fill="FFFFFF"/>
        <w:tabs>
          <w:tab w:val="left" w:pos="403"/>
        </w:tabs>
        <w:ind w:firstLine="284"/>
        <w:jc w:val="both"/>
        <w:rPr>
          <w:rFonts w:eastAsia="Times New Roman"/>
          <w:color w:val="000000"/>
          <w:spacing w:val="-2"/>
          <w:lang w:val="uk-UA"/>
        </w:rPr>
      </w:pPr>
      <w:r>
        <w:rPr>
          <w:rFonts w:eastAsia="Times New Roman"/>
          <w:color w:val="000000"/>
          <w:spacing w:val="-2"/>
          <w:lang w:val="uk-UA"/>
        </w:rPr>
        <w:t xml:space="preserve">28. </w:t>
      </w:r>
      <w:r w:rsidRPr="009B1302">
        <w:rPr>
          <w:rFonts w:eastAsia="Times New Roman"/>
          <w:color w:val="000000"/>
          <w:spacing w:val="-2"/>
          <w:lang w:val="uk-UA"/>
        </w:rPr>
        <w:t>Методичні основи організації ефективної системи управління запасами</w:t>
      </w:r>
      <w:r w:rsidR="00C22E92">
        <w:rPr>
          <w:rFonts w:eastAsia="Times New Roman"/>
          <w:color w:val="000000"/>
          <w:spacing w:val="-2"/>
          <w:lang w:val="uk-UA"/>
        </w:rPr>
        <w:t>.</w:t>
      </w:r>
    </w:p>
    <w:p w14:paraId="5B164643" w14:textId="77777777" w:rsidR="006A00B8" w:rsidRDefault="006A00B8" w:rsidP="009E33F6">
      <w:pPr>
        <w:shd w:val="clear" w:color="auto" w:fill="FFFFFF"/>
        <w:tabs>
          <w:tab w:val="left" w:pos="403"/>
        </w:tabs>
        <w:ind w:firstLine="284"/>
        <w:jc w:val="both"/>
        <w:rPr>
          <w:rFonts w:eastAsia="Times New Roman"/>
          <w:color w:val="000000"/>
          <w:spacing w:val="-2"/>
          <w:lang w:val="uk-UA"/>
        </w:rPr>
      </w:pPr>
      <w:r>
        <w:rPr>
          <w:rFonts w:eastAsia="Times New Roman"/>
          <w:color w:val="000000"/>
          <w:spacing w:val="-2"/>
          <w:lang w:val="uk-UA"/>
        </w:rPr>
        <w:t>29. Сутність виробничої діяльності</w:t>
      </w:r>
      <w:r w:rsidR="00C22E92">
        <w:rPr>
          <w:rFonts w:eastAsia="Times New Roman"/>
          <w:color w:val="000000"/>
          <w:spacing w:val="-2"/>
          <w:lang w:val="uk-UA"/>
        </w:rPr>
        <w:t>.</w:t>
      </w:r>
    </w:p>
    <w:p w14:paraId="0092594D" w14:textId="77777777" w:rsidR="006A00B8" w:rsidRDefault="006A00B8" w:rsidP="009E33F6">
      <w:pPr>
        <w:shd w:val="clear" w:color="auto" w:fill="FFFFFF"/>
        <w:tabs>
          <w:tab w:val="left" w:pos="403"/>
        </w:tabs>
        <w:ind w:firstLine="284"/>
        <w:jc w:val="both"/>
        <w:rPr>
          <w:rFonts w:eastAsia="Times New Roman"/>
          <w:color w:val="000000"/>
          <w:spacing w:val="-2"/>
          <w:lang w:val="uk-UA"/>
        </w:rPr>
      </w:pPr>
      <w:r>
        <w:rPr>
          <w:rFonts w:eastAsia="Times New Roman"/>
          <w:color w:val="000000"/>
          <w:spacing w:val="-2"/>
          <w:lang w:val="uk-UA"/>
        </w:rPr>
        <w:t>30. Роль організації виробництва в загальній системі виробничої діяльності підприємства</w:t>
      </w:r>
      <w:r w:rsidR="00C22E92">
        <w:rPr>
          <w:rFonts w:eastAsia="Times New Roman"/>
          <w:color w:val="000000"/>
          <w:spacing w:val="-2"/>
          <w:lang w:val="uk-UA"/>
        </w:rPr>
        <w:t>.</w:t>
      </w:r>
    </w:p>
    <w:p w14:paraId="0978941A" w14:textId="77777777" w:rsidR="006A00B8" w:rsidRDefault="006A00B8" w:rsidP="009E33F6">
      <w:pPr>
        <w:shd w:val="clear" w:color="auto" w:fill="FFFFFF"/>
        <w:tabs>
          <w:tab w:val="left" w:pos="403"/>
        </w:tabs>
        <w:ind w:firstLine="284"/>
        <w:jc w:val="both"/>
        <w:rPr>
          <w:rFonts w:eastAsia="Times New Roman"/>
          <w:color w:val="000000"/>
          <w:spacing w:val="-2"/>
          <w:lang w:val="uk-UA"/>
        </w:rPr>
      </w:pPr>
      <w:r>
        <w:rPr>
          <w:rFonts w:eastAsia="Times New Roman"/>
          <w:color w:val="000000"/>
          <w:spacing w:val="-2"/>
          <w:lang w:val="uk-UA"/>
        </w:rPr>
        <w:t>31. Загальна характеристика продукції та виробництва</w:t>
      </w:r>
      <w:r w:rsidR="00C22E92">
        <w:rPr>
          <w:rFonts w:eastAsia="Times New Roman"/>
          <w:color w:val="000000"/>
          <w:spacing w:val="-2"/>
          <w:lang w:val="uk-UA"/>
        </w:rPr>
        <w:t>.</w:t>
      </w:r>
    </w:p>
    <w:p w14:paraId="71D6549A" w14:textId="77777777" w:rsidR="006A00B8" w:rsidRDefault="006A00B8" w:rsidP="009E33F6">
      <w:pPr>
        <w:shd w:val="clear" w:color="auto" w:fill="FFFFFF"/>
        <w:tabs>
          <w:tab w:val="left" w:pos="403"/>
        </w:tabs>
        <w:ind w:firstLine="284"/>
        <w:jc w:val="both"/>
        <w:rPr>
          <w:rFonts w:eastAsia="Times New Roman"/>
          <w:color w:val="000000"/>
          <w:spacing w:val="-2"/>
          <w:lang w:val="uk-UA"/>
        </w:rPr>
      </w:pPr>
      <w:r>
        <w:rPr>
          <w:rFonts w:eastAsia="Times New Roman"/>
          <w:color w:val="000000"/>
          <w:spacing w:val="-2"/>
          <w:lang w:val="uk-UA"/>
        </w:rPr>
        <w:t>32. Сфера та організація виробничої діяльності людей. Взаємозв’язок функції організації з управлінням</w:t>
      </w:r>
      <w:r w:rsidR="00C22E92">
        <w:rPr>
          <w:rFonts w:eastAsia="Times New Roman"/>
          <w:color w:val="000000"/>
          <w:spacing w:val="-2"/>
          <w:lang w:val="uk-UA"/>
        </w:rPr>
        <w:t>.</w:t>
      </w:r>
    </w:p>
    <w:p w14:paraId="1B5F0360" w14:textId="59ABDB42" w:rsidR="00D124A6" w:rsidRDefault="00D124A6" w:rsidP="009E33F6">
      <w:pPr>
        <w:shd w:val="clear" w:color="auto" w:fill="FFFFFF"/>
        <w:tabs>
          <w:tab w:val="left" w:pos="403"/>
        </w:tabs>
        <w:ind w:firstLine="284"/>
        <w:jc w:val="both"/>
        <w:rPr>
          <w:rFonts w:eastAsia="Times New Roman"/>
          <w:color w:val="000000"/>
          <w:spacing w:val="-2"/>
          <w:lang w:val="uk-UA"/>
        </w:rPr>
      </w:pPr>
      <w:r>
        <w:rPr>
          <w:rFonts w:eastAsia="Times New Roman"/>
          <w:color w:val="000000"/>
          <w:spacing w:val="-2"/>
          <w:lang w:val="uk-UA"/>
        </w:rPr>
        <w:t xml:space="preserve">33. </w:t>
      </w:r>
      <w:r w:rsidRPr="00466B48">
        <w:rPr>
          <w:rFonts w:eastAsia="Times New Roman"/>
          <w:color w:val="000000"/>
          <w:spacing w:val="-2"/>
          <w:lang w:val="uk-UA"/>
        </w:rPr>
        <w:t xml:space="preserve">Сутність та функції ринку. </w:t>
      </w:r>
    </w:p>
    <w:p w14:paraId="27114D6C" w14:textId="61990CCF" w:rsidR="00D124A6" w:rsidRDefault="00D124A6" w:rsidP="009E33F6">
      <w:pPr>
        <w:shd w:val="clear" w:color="auto" w:fill="FFFFFF"/>
        <w:tabs>
          <w:tab w:val="left" w:pos="403"/>
        </w:tabs>
        <w:ind w:firstLine="284"/>
        <w:jc w:val="both"/>
        <w:rPr>
          <w:rFonts w:eastAsia="Times New Roman"/>
          <w:color w:val="000000"/>
          <w:spacing w:val="-2"/>
          <w:lang w:val="uk-UA"/>
        </w:rPr>
      </w:pPr>
      <w:r>
        <w:rPr>
          <w:rFonts w:eastAsia="Times New Roman"/>
          <w:color w:val="000000"/>
          <w:spacing w:val="-2"/>
          <w:lang w:val="uk-UA"/>
        </w:rPr>
        <w:t>34</w:t>
      </w:r>
      <w:r w:rsidRPr="00466B48">
        <w:rPr>
          <w:rFonts w:eastAsia="Times New Roman"/>
          <w:color w:val="000000"/>
          <w:spacing w:val="-2"/>
          <w:lang w:val="uk-UA"/>
        </w:rPr>
        <w:t xml:space="preserve">. Форми і структура ринку. </w:t>
      </w:r>
    </w:p>
    <w:p w14:paraId="5DD3F004" w14:textId="478D4D79" w:rsidR="00D124A6" w:rsidRDefault="00D124A6" w:rsidP="009E33F6">
      <w:pPr>
        <w:shd w:val="clear" w:color="auto" w:fill="FFFFFF"/>
        <w:tabs>
          <w:tab w:val="left" w:pos="403"/>
        </w:tabs>
        <w:ind w:firstLine="284"/>
        <w:jc w:val="both"/>
        <w:rPr>
          <w:rFonts w:eastAsia="Times New Roman"/>
          <w:color w:val="000000"/>
          <w:spacing w:val="-2"/>
          <w:lang w:val="uk-UA"/>
        </w:rPr>
      </w:pPr>
      <w:r w:rsidRPr="00466B48">
        <w:rPr>
          <w:rFonts w:eastAsia="Times New Roman"/>
          <w:color w:val="000000"/>
          <w:spacing w:val="-2"/>
          <w:lang w:val="uk-UA"/>
        </w:rPr>
        <w:t>3</w:t>
      </w:r>
      <w:r>
        <w:rPr>
          <w:rFonts w:eastAsia="Times New Roman"/>
          <w:color w:val="000000"/>
          <w:spacing w:val="-2"/>
          <w:lang w:val="uk-UA"/>
        </w:rPr>
        <w:t>5</w:t>
      </w:r>
      <w:r w:rsidRPr="00466B48">
        <w:rPr>
          <w:rFonts w:eastAsia="Times New Roman"/>
          <w:color w:val="000000"/>
          <w:spacing w:val="-2"/>
          <w:lang w:val="uk-UA"/>
        </w:rPr>
        <w:t xml:space="preserve">. Принципи та поведінки суб'єктів господарювання на ринку. </w:t>
      </w:r>
    </w:p>
    <w:p w14:paraId="26ABA3BE" w14:textId="1D13411D" w:rsidR="00D124A6" w:rsidRDefault="00D124A6" w:rsidP="009E33F6">
      <w:pPr>
        <w:shd w:val="clear" w:color="auto" w:fill="FFFFFF"/>
        <w:tabs>
          <w:tab w:val="left" w:pos="403"/>
        </w:tabs>
        <w:ind w:firstLine="284"/>
        <w:jc w:val="both"/>
        <w:rPr>
          <w:rFonts w:eastAsia="Times New Roman"/>
          <w:color w:val="000000"/>
          <w:spacing w:val="-2"/>
          <w:lang w:val="uk-UA"/>
        </w:rPr>
      </w:pPr>
      <w:r>
        <w:rPr>
          <w:rFonts w:eastAsia="Times New Roman"/>
          <w:color w:val="000000"/>
          <w:spacing w:val="-2"/>
          <w:lang w:val="uk-UA"/>
        </w:rPr>
        <w:t>36</w:t>
      </w:r>
      <w:r w:rsidRPr="00466B48">
        <w:rPr>
          <w:rFonts w:eastAsia="Times New Roman"/>
          <w:color w:val="000000"/>
          <w:spacing w:val="-2"/>
          <w:lang w:val="uk-UA"/>
        </w:rPr>
        <w:t xml:space="preserve">. Оцінка потенціалу ринку. </w:t>
      </w:r>
    </w:p>
    <w:p w14:paraId="21B58525" w14:textId="28CD46CB" w:rsidR="00D124A6" w:rsidRDefault="00D124A6" w:rsidP="009E33F6">
      <w:pPr>
        <w:shd w:val="clear" w:color="auto" w:fill="FFFFFF"/>
        <w:tabs>
          <w:tab w:val="left" w:pos="403"/>
        </w:tabs>
        <w:ind w:firstLine="284"/>
        <w:jc w:val="both"/>
        <w:rPr>
          <w:rFonts w:eastAsia="Times New Roman"/>
          <w:color w:val="000000"/>
          <w:spacing w:val="-2"/>
          <w:lang w:val="uk-UA"/>
        </w:rPr>
      </w:pPr>
      <w:r>
        <w:rPr>
          <w:rFonts w:eastAsia="Times New Roman"/>
          <w:color w:val="000000"/>
          <w:spacing w:val="-2"/>
          <w:lang w:val="uk-UA"/>
        </w:rPr>
        <w:t>37</w:t>
      </w:r>
      <w:r w:rsidRPr="00466B48">
        <w:rPr>
          <w:rFonts w:eastAsia="Times New Roman"/>
          <w:color w:val="000000"/>
          <w:spacing w:val="-2"/>
          <w:lang w:val="uk-UA"/>
        </w:rPr>
        <w:t xml:space="preserve">. Визначення місткості ринку. </w:t>
      </w:r>
    </w:p>
    <w:p w14:paraId="4BC19D1B" w14:textId="2702E806" w:rsidR="00D124A6" w:rsidRDefault="00D124A6" w:rsidP="009E33F6">
      <w:pPr>
        <w:shd w:val="clear" w:color="auto" w:fill="FFFFFF"/>
        <w:tabs>
          <w:tab w:val="left" w:pos="403"/>
        </w:tabs>
        <w:ind w:firstLine="284"/>
        <w:jc w:val="both"/>
        <w:rPr>
          <w:rFonts w:eastAsia="Times New Roman"/>
          <w:color w:val="000000"/>
          <w:spacing w:val="-2"/>
          <w:lang w:val="uk-UA"/>
        </w:rPr>
      </w:pPr>
      <w:r>
        <w:rPr>
          <w:rFonts w:eastAsia="Times New Roman"/>
          <w:color w:val="000000"/>
          <w:spacing w:val="-2"/>
          <w:lang w:val="uk-UA"/>
        </w:rPr>
        <w:t>38</w:t>
      </w:r>
      <w:r w:rsidRPr="00466B48">
        <w:rPr>
          <w:rFonts w:eastAsia="Times New Roman"/>
          <w:color w:val="000000"/>
          <w:spacing w:val="-2"/>
          <w:lang w:val="uk-UA"/>
        </w:rPr>
        <w:t xml:space="preserve">. Сутність торговельного підприємництва. </w:t>
      </w:r>
    </w:p>
    <w:p w14:paraId="5DB4E548" w14:textId="63B0ADEE" w:rsidR="00D124A6" w:rsidRPr="00D124A6" w:rsidRDefault="00D124A6" w:rsidP="009E33F6">
      <w:pPr>
        <w:shd w:val="clear" w:color="auto" w:fill="FFFFFF"/>
        <w:tabs>
          <w:tab w:val="left" w:pos="403"/>
        </w:tabs>
        <w:ind w:firstLine="284"/>
        <w:jc w:val="both"/>
        <w:rPr>
          <w:rFonts w:eastAsia="Times New Roman"/>
          <w:color w:val="000000"/>
          <w:spacing w:val="-2"/>
          <w:lang w:val="uk-UA"/>
        </w:rPr>
      </w:pPr>
      <w:r>
        <w:rPr>
          <w:rFonts w:eastAsia="Times New Roman"/>
          <w:color w:val="000000"/>
          <w:spacing w:val="-2"/>
          <w:lang w:val="uk-UA"/>
        </w:rPr>
        <w:lastRenderedPageBreak/>
        <w:t>39</w:t>
      </w:r>
      <w:r w:rsidRPr="00466B48">
        <w:rPr>
          <w:rFonts w:eastAsia="Times New Roman"/>
          <w:color w:val="000000"/>
          <w:spacing w:val="-2"/>
          <w:lang w:val="uk-UA"/>
        </w:rPr>
        <w:t>. Механізм функціонування</w:t>
      </w:r>
      <w:r w:rsidRPr="00D124A6">
        <w:rPr>
          <w:rFonts w:eastAsia="Times New Roman"/>
          <w:color w:val="000000"/>
          <w:spacing w:val="-2"/>
          <w:lang w:val="uk-UA"/>
        </w:rPr>
        <w:t xml:space="preserve"> торговельного підприємництва</w:t>
      </w:r>
    </w:p>
    <w:p w14:paraId="5FA4523F" w14:textId="42A0AEE6" w:rsidR="00E92D3A" w:rsidRDefault="00E92D3A" w:rsidP="009E33F6">
      <w:pPr>
        <w:shd w:val="clear" w:color="auto" w:fill="FFFFFF"/>
        <w:tabs>
          <w:tab w:val="left" w:pos="403"/>
        </w:tabs>
        <w:ind w:firstLine="284"/>
        <w:jc w:val="both"/>
        <w:rPr>
          <w:rFonts w:eastAsia="Times New Roman"/>
          <w:color w:val="000000"/>
          <w:spacing w:val="-2"/>
          <w:lang w:val="uk-UA"/>
        </w:rPr>
      </w:pPr>
      <w:r>
        <w:rPr>
          <w:rFonts w:eastAsia="Times New Roman"/>
          <w:color w:val="000000"/>
          <w:spacing w:val="-2"/>
          <w:lang w:val="uk-UA"/>
        </w:rPr>
        <w:t xml:space="preserve">40. </w:t>
      </w:r>
      <w:r w:rsidRPr="0079221C">
        <w:rPr>
          <w:rFonts w:eastAsia="Times New Roman"/>
          <w:color w:val="000000"/>
          <w:spacing w:val="-2"/>
          <w:lang w:val="uk-UA"/>
        </w:rPr>
        <w:t xml:space="preserve">Основні елементи та організаційна структура торгівлі. </w:t>
      </w:r>
    </w:p>
    <w:p w14:paraId="3DF42FA0" w14:textId="5BFD53B2" w:rsidR="00E92D3A" w:rsidRDefault="00E92D3A" w:rsidP="009E33F6">
      <w:pPr>
        <w:shd w:val="clear" w:color="auto" w:fill="FFFFFF"/>
        <w:tabs>
          <w:tab w:val="left" w:pos="403"/>
        </w:tabs>
        <w:ind w:firstLine="284"/>
        <w:jc w:val="both"/>
        <w:rPr>
          <w:rFonts w:eastAsia="Times New Roman"/>
          <w:color w:val="000000"/>
          <w:spacing w:val="-2"/>
          <w:lang w:val="uk-UA"/>
        </w:rPr>
      </w:pPr>
      <w:r>
        <w:rPr>
          <w:rFonts w:eastAsia="Times New Roman"/>
          <w:color w:val="000000"/>
          <w:spacing w:val="-2"/>
          <w:lang w:val="uk-UA"/>
        </w:rPr>
        <w:t>41</w:t>
      </w:r>
      <w:r w:rsidRPr="0079221C">
        <w:rPr>
          <w:rFonts w:eastAsia="Times New Roman"/>
          <w:color w:val="000000"/>
          <w:spacing w:val="-2"/>
          <w:lang w:val="uk-UA"/>
        </w:rPr>
        <w:t xml:space="preserve">. Організаційна діяльність торгівлі. </w:t>
      </w:r>
      <w:r>
        <w:rPr>
          <w:rFonts w:eastAsia="Times New Roman"/>
          <w:color w:val="000000"/>
          <w:spacing w:val="-2"/>
          <w:lang w:val="uk-UA"/>
        </w:rPr>
        <w:t>Є</w:t>
      </w:r>
    </w:p>
    <w:p w14:paraId="5BD3E6D0" w14:textId="0029A4B4" w:rsidR="00E92D3A" w:rsidRDefault="00E92D3A" w:rsidP="009E33F6">
      <w:pPr>
        <w:shd w:val="clear" w:color="auto" w:fill="FFFFFF"/>
        <w:tabs>
          <w:tab w:val="left" w:pos="403"/>
        </w:tabs>
        <w:ind w:firstLine="284"/>
        <w:jc w:val="both"/>
        <w:rPr>
          <w:rFonts w:eastAsia="Times New Roman"/>
          <w:color w:val="000000"/>
          <w:spacing w:val="-2"/>
          <w:lang w:val="uk-UA"/>
        </w:rPr>
      </w:pPr>
      <w:r>
        <w:rPr>
          <w:rFonts w:eastAsia="Times New Roman"/>
          <w:color w:val="000000"/>
          <w:spacing w:val="-2"/>
          <w:lang w:val="uk-UA"/>
        </w:rPr>
        <w:t>42</w:t>
      </w:r>
      <w:r w:rsidRPr="0079221C">
        <w:rPr>
          <w:rFonts w:eastAsia="Times New Roman"/>
          <w:color w:val="000000"/>
          <w:spacing w:val="-2"/>
          <w:lang w:val="uk-UA"/>
        </w:rPr>
        <w:t xml:space="preserve">. Суб’єкти господарювання. </w:t>
      </w:r>
    </w:p>
    <w:p w14:paraId="6B4AA3A9" w14:textId="58A02B36" w:rsidR="00E92D3A" w:rsidRDefault="00E92D3A" w:rsidP="009E33F6">
      <w:pPr>
        <w:shd w:val="clear" w:color="auto" w:fill="FFFFFF"/>
        <w:tabs>
          <w:tab w:val="left" w:pos="403"/>
        </w:tabs>
        <w:ind w:firstLine="284"/>
        <w:jc w:val="both"/>
        <w:rPr>
          <w:rFonts w:eastAsia="Times New Roman"/>
          <w:color w:val="000000"/>
          <w:spacing w:val="-2"/>
          <w:lang w:val="uk-UA"/>
        </w:rPr>
      </w:pPr>
      <w:r w:rsidRPr="0079221C">
        <w:rPr>
          <w:rFonts w:eastAsia="Times New Roman"/>
          <w:color w:val="000000"/>
          <w:spacing w:val="-2"/>
          <w:lang w:val="uk-UA"/>
        </w:rPr>
        <w:t>4</w:t>
      </w:r>
      <w:r>
        <w:rPr>
          <w:rFonts w:eastAsia="Times New Roman"/>
          <w:color w:val="000000"/>
          <w:spacing w:val="-2"/>
          <w:lang w:val="uk-UA"/>
        </w:rPr>
        <w:t>3</w:t>
      </w:r>
      <w:r w:rsidRPr="0079221C">
        <w:rPr>
          <w:rFonts w:eastAsia="Times New Roman"/>
          <w:color w:val="000000"/>
          <w:spacing w:val="-2"/>
          <w:lang w:val="uk-UA"/>
        </w:rPr>
        <w:t>. Організаційні моделі в роздрібної торгівлі.</w:t>
      </w:r>
    </w:p>
    <w:p w14:paraId="29756C07" w14:textId="6BF74C81" w:rsidR="00E92D3A" w:rsidRDefault="00E92D3A" w:rsidP="009E33F6">
      <w:pPr>
        <w:shd w:val="clear" w:color="auto" w:fill="FFFFFF"/>
        <w:tabs>
          <w:tab w:val="left" w:pos="403"/>
        </w:tabs>
        <w:ind w:firstLine="284"/>
        <w:jc w:val="both"/>
        <w:rPr>
          <w:rFonts w:eastAsia="Times New Roman"/>
          <w:color w:val="000000"/>
          <w:spacing w:val="-2"/>
          <w:lang w:val="uk-UA"/>
        </w:rPr>
      </w:pPr>
      <w:r>
        <w:rPr>
          <w:rFonts w:eastAsia="Times New Roman"/>
          <w:color w:val="000000"/>
          <w:spacing w:val="-2"/>
          <w:lang w:val="uk-UA"/>
        </w:rPr>
        <w:t>44</w:t>
      </w:r>
      <w:r w:rsidRPr="0079221C">
        <w:rPr>
          <w:rFonts w:eastAsia="Times New Roman"/>
          <w:color w:val="000000"/>
          <w:spacing w:val="-2"/>
          <w:lang w:val="uk-UA"/>
        </w:rPr>
        <w:t xml:space="preserve">. Організаційні моделі в оптової торгівлі. </w:t>
      </w:r>
    </w:p>
    <w:p w14:paraId="18BE1619" w14:textId="6C095007" w:rsidR="00E92D3A" w:rsidRDefault="00E92D3A" w:rsidP="009E33F6">
      <w:pPr>
        <w:shd w:val="clear" w:color="auto" w:fill="FFFFFF"/>
        <w:tabs>
          <w:tab w:val="left" w:pos="403"/>
        </w:tabs>
        <w:ind w:firstLine="284"/>
        <w:jc w:val="both"/>
        <w:rPr>
          <w:rFonts w:eastAsia="Times New Roman"/>
          <w:color w:val="000000"/>
          <w:spacing w:val="-2"/>
          <w:lang w:val="uk-UA"/>
        </w:rPr>
      </w:pPr>
      <w:r>
        <w:rPr>
          <w:rFonts w:eastAsia="Times New Roman"/>
          <w:color w:val="000000"/>
          <w:spacing w:val="-2"/>
          <w:lang w:val="uk-UA"/>
        </w:rPr>
        <w:t>45</w:t>
      </w:r>
      <w:r w:rsidRPr="0079221C">
        <w:rPr>
          <w:rFonts w:eastAsia="Times New Roman"/>
          <w:color w:val="000000"/>
          <w:spacing w:val="-2"/>
          <w:lang w:val="uk-UA"/>
        </w:rPr>
        <w:t xml:space="preserve">. Функції торгових підприємств. </w:t>
      </w:r>
    </w:p>
    <w:p w14:paraId="52F8813A" w14:textId="77777777" w:rsidR="00D47C07" w:rsidRPr="00E92D3A" w:rsidRDefault="006A00B8" w:rsidP="009E33F6">
      <w:pPr>
        <w:widowControl/>
        <w:shd w:val="clear" w:color="auto" w:fill="FFFFFF"/>
        <w:ind w:firstLine="284"/>
        <w:jc w:val="both"/>
        <w:rPr>
          <w:lang w:val="uk-UA"/>
        </w:rPr>
      </w:pPr>
      <w:r>
        <w:rPr>
          <w:color w:val="000000"/>
          <w:lang w:val="uk-UA"/>
        </w:rPr>
        <w:t>46</w:t>
      </w:r>
      <w:r w:rsidR="00D47C07" w:rsidRPr="009B1302">
        <w:rPr>
          <w:color w:val="000000"/>
          <w:lang w:val="uk-UA"/>
        </w:rPr>
        <w:t>. Методи організації виробництва.</w:t>
      </w:r>
    </w:p>
    <w:p w14:paraId="22826C42" w14:textId="77777777" w:rsidR="00D47C07" w:rsidRPr="009B1302" w:rsidRDefault="006A00B8" w:rsidP="009E33F6">
      <w:pPr>
        <w:widowControl/>
        <w:shd w:val="clear" w:color="auto" w:fill="FFFFFF"/>
        <w:ind w:firstLine="284"/>
        <w:jc w:val="both"/>
      </w:pPr>
      <w:r>
        <w:rPr>
          <w:color w:val="000000"/>
          <w:lang w:val="uk-UA"/>
        </w:rPr>
        <w:t>47</w:t>
      </w:r>
      <w:r w:rsidR="00D47C07" w:rsidRPr="009B1302">
        <w:rPr>
          <w:color w:val="000000"/>
          <w:lang w:val="uk-UA"/>
        </w:rPr>
        <w:t>. Непотокове виробництво та його характеристика.</w:t>
      </w:r>
    </w:p>
    <w:p w14:paraId="007FDFD2" w14:textId="77777777" w:rsidR="00D47C07" w:rsidRPr="009B1302" w:rsidRDefault="006A00B8" w:rsidP="009E33F6">
      <w:pPr>
        <w:widowControl/>
        <w:shd w:val="clear" w:color="auto" w:fill="FFFFFF"/>
        <w:ind w:firstLine="284"/>
        <w:jc w:val="both"/>
      </w:pPr>
      <w:r>
        <w:rPr>
          <w:color w:val="000000"/>
          <w:lang w:val="uk-UA"/>
        </w:rPr>
        <w:t>48</w:t>
      </w:r>
      <w:r w:rsidR="00D47C07" w:rsidRPr="009B1302">
        <w:rPr>
          <w:color w:val="000000"/>
          <w:lang w:val="uk-UA"/>
        </w:rPr>
        <w:t>. Потокове виробництво, його особливості та переваги.</w:t>
      </w:r>
    </w:p>
    <w:p w14:paraId="44BA2579" w14:textId="77777777" w:rsidR="00D47C07" w:rsidRPr="009B1302" w:rsidRDefault="006A00B8" w:rsidP="009E33F6">
      <w:pPr>
        <w:widowControl/>
        <w:shd w:val="clear" w:color="auto" w:fill="FFFFFF"/>
        <w:ind w:firstLine="284"/>
        <w:jc w:val="both"/>
      </w:pPr>
      <w:r>
        <w:rPr>
          <w:color w:val="000000"/>
          <w:lang w:val="uk-UA"/>
        </w:rPr>
        <w:t>49</w:t>
      </w:r>
      <w:r w:rsidR="00D47C07" w:rsidRPr="009B1302">
        <w:rPr>
          <w:color w:val="000000"/>
          <w:lang w:val="uk-UA"/>
        </w:rPr>
        <w:t>. Класифікація потокових ліній.</w:t>
      </w:r>
    </w:p>
    <w:p w14:paraId="343C76EA" w14:textId="77777777" w:rsidR="00D47C07" w:rsidRPr="009B1302" w:rsidRDefault="006A00B8" w:rsidP="009E33F6">
      <w:pPr>
        <w:widowControl/>
        <w:shd w:val="clear" w:color="auto" w:fill="FFFFFF"/>
        <w:ind w:firstLine="284"/>
        <w:jc w:val="both"/>
      </w:pPr>
      <w:r>
        <w:rPr>
          <w:color w:val="000000"/>
          <w:lang w:val="uk-UA"/>
        </w:rPr>
        <w:t>50</w:t>
      </w:r>
      <w:r w:rsidR="00D47C07" w:rsidRPr="009B1302">
        <w:rPr>
          <w:color w:val="000000"/>
          <w:lang w:val="uk-UA"/>
        </w:rPr>
        <w:t>. Основні елементи розрахунку і організації потокових ліній.</w:t>
      </w:r>
    </w:p>
    <w:p w14:paraId="0EAAB9CA" w14:textId="77777777" w:rsidR="00D47C07" w:rsidRPr="009B1302" w:rsidRDefault="000D08C2" w:rsidP="009E33F6">
      <w:pPr>
        <w:widowControl/>
        <w:shd w:val="clear" w:color="auto" w:fill="FFFFFF"/>
        <w:ind w:firstLine="284"/>
        <w:jc w:val="both"/>
      </w:pPr>
      <w:r>
        <w:rPr>
          <w:color w:val="000000"/>
          <w:lang w:val="uk-UA"/>
        </w:rPr>
        <w:t>51</w:t>
      </w:r>
      <w:r w:rsidR="00D47C07" w:rsidRPr="009B1302">
        <w:rPr>
          <w:color w:val="000000"/>
          <w:lang w:val="uk-UA"/>
        </w:rPr>
        <w:t>. Автоматичні потокові лінії і їх види.</w:t>
      </w:r>
    </w:p>
    <w:p w14:paraId="46A63880" w14:textId="77777777" w:rsidR="00D47C07" w:rsidRPr="009B1302" w:rsidRDefault="000D08C2" w:rsidP="009E33F6">
      <w:pPr>
        <w:widowControl/>
        <w:shd w:val="clear" w:color="auto" w:fill="FFFFFF"/>
        <w:ind w:firstLine="284"/>
        <w:jc w:val="both"/>
      </w:pPr>
      <w:r>
        <w:rPr>
          <w:color w:val="000000"/>
          <w:lang w:val="uk-UA"/>
        </w:rPr>
        <w:t>52</w:t>
      </w:r>
      <w:r w:rsidR="00D47C07" w:rsidRPr="009B1302">
        <w:rPr>
          <w:color w:val="000000"/>
          <w:lang w:val="uk-UA"/>
        </w:rPr>
        <w:t>. Характерні риси гнучкого автоматизованого виробництва.</w:t>
      </w:r>
    </w:p>
    <w:p w14:paraId="71D2503A" w14:textId="77777777" w:rsidR="00D47C07" w:rsidRPr="009B1302" w:rsidRDefault="000D08C2" w:rsidP="009E33F6">
      <w:pPr>
        <w:widowControl/>
        <w:shd w:val="clear" w:color="auto" w:fill="FFFFFF"/>
        <w:ind w:firstLine="284"/>
        <w:jc w:val="both"/>
      </w:pPr>
      <w:r>
        <w:rPr>
          <w:color w:val="000000"/>
          <w:lang w:val="uk-UA"/>
        </w:rPr>
        <w:t>53</w:t>
      </w:r>
      <w:r w:rsidR="00D47C07" w:rsidRPr="009B1302">
        <w:rPr>
          <w:color w:val="000000"/>
          <w:lang w:val="uk-UA"/>
        </w:rPr>
        <w:t xml:space="preserve">. Поняття про гнучку виробничу систему і </w:t>
      </w:r>
      <w:r w:rsidR="00C22E92">
        <w:rPr>
          <w:color w:val="000000"/>
          <w:lang w:val="uk-UA"/>
        </w:rPr>
        <w:t>її</w:t>
      </w:r>
      <w:r w:rsidR="00D47C07" w:rsidRPr="009B1302">
        <w:rPr>
          <w:color w:val="000000"/>
          <w:lang w:val="uk-UA"/>
        </w:rPr>
        <w:t xml:space="preserve"> основні елементи.</w:t>
      </w:r>
    </w:p>
    <w:p w14:paraId="2C5CB715" w14:textId="77777777" w:rsidR="00D47C07" w:rsidRPr="009B1302" w:rsidRDefault="000D08C2" w:rsidP="009E33F6">
      <w:pPr>
        <w:widowControl/>
        <w:shd w:val="clear" w:color="auto" w:fill="FFFFFF"/>
        <w:ind w:firstLine="284"/>
        <w:jc w:val="both"/>
      </w:pPr>
      <w:r>
        <w:rPr>
          <w:color w:val="000000"/>
          <w:lang w:val="uk-UA"/>
        </w:rPr>
        <w:t>54</w:t>
      </w:r>
      <w:r w:rsidR="00D47C07" w:rsidRPr="009B1302">
        <w:rPr>
          <w:color w:val="000000"/>
          <w:lang w:val="uk-UA"/>
        </w:rPr>
        <w:t>. Переваги гнучкого виробництва і проблеми його впровадження.</w:t>
      </w:r>
    </w:p>
    <w:p w14:paraId="7BE87DC3" w14:textId="77777777" w:rsidR="00FF5368" w:rsidRPr="009B1302" w:rsidRDefault="000D08C2" w:rsidP="009E33F6">
      <w:pPr>
        <w:widowControl/>
        <w:shd w:val="clear" w:color="auto" w:fill="FFFFFF"/>
        <w:ind w:firstLine="284"/>
        <w:jc w:val="both"/>
      </w:pPr>
      <w:r>
        <w:rPr>
          <w:color w:val="000000"/>
          <w:lang w:val="uk-UA"/>
        </w:rPr>
        <w:t>55</w:t>
      </w:r>
      <w:r w:rsidR="00FF5368" w:rsidRPr="009B1302">
        <w:rPr>
          <w:color w:val="000000"/>
          <w:lang w:val="uk-UA"/>
        </w:rPr>
        <w:t>. Поняття якості продукції. Показники якості продукції.</w:t>
      </w:r>
    </w:p>
    <w:p w14:paraId="212D9994" w14:textId="77777777" w:rsidR="00FF5368" w:rsidRPr="009B1302" w:rsidRDefault="000D08C2" w:rsidP="009E33F6">
      <w:pPr>
        <w:widowControl/>
        <w:shd w:val="clear" w:color="auto" w:fill="FFFFFF"/>
        <w:ind w:firstLine="284"/>
        <w:jc w:val="both"/>
      </w:pPr>
      <w:r>
        <w:rPr>
          <w:color w:val="000000"/>
          <w:lang w:val="uk-UA"/>
        </w:rPr>
        <w:t>56</w:t>
      </w:r>
      <w:r w:rsidR="00FF5368" w:rsidRPr="009B1302">
        <w:rPr>
          <w:color w:val="000000"/>
          <w:lang w:val="uk-UA"/>
        </w:rPr>
        <w:t>. Види і методи технічного контролю.</w:t>
      </w:r>
    </w:p>
    <w:p w14:paraId="6D69806E" w14:textId="77777777" w:rsidR="00FF5368" w:rsidRPr="009B1302" w:rsidRDefault="000D08C2" w:rsidP="009E33F6">
      <w:pPr>
        <w:widowControl/>
        <w:shd w:val="clear" w:color="auto" w:fill="FFFFFF"/>
        <w:ind w:firstLine="284"/>
        <w:jc w:val="both"/>
      </w:pPr>
      <w:r>
        <w:rPr>
          <w:color w:val="000000"/>
          <w:lang w:val="uk-UA"/>
        </w:rPr>
        <w:t>57</w:t>
      </w:r>
      <w:r w:rsidR="00FF5368" w:rsidRPr="009B1302">
        <w:rPr>
          <w:color w:val="000000"/>
          <w:lang w:val="uk-UA"/>
        </w:rPr>
        <w:t>. Класифікація, облік і аналіз браку.</w:t>
      </w:r>
    </w:p>
    <w:p w14:paraId="0370E89C" w14:textId="77777777" w:rsidR="00FF5368" w:rsidRPr="009B1302" w:rsidRDefault="000D08C2" w:rsidP="009E33F6">
      <w:pPr>
        <w:widowControl/>
        <w:shd w:val="clear" w:color="auto" w:fill="FFFFFF"/>
        <w:ind w:firstLine="284"/>
        <w:jc w:val="both"/>
      </w:pPr>
      <w:r>
        <w:rPr>
          <w:color w:val="000000"/>
          <w:lang w:val="uk-UA"/>
        </w:rPr>
        <w:t>58</w:t>
      </w:r>
      <w:r w:rsidR="00FF5368" w:rsidRPr="009B1302">
        <w:rPr>
          <w:color w:val="000000"/>
          <w:lang w:val="uk-UA"/>
        </w:rPr>
        <w:t>. Організація роботи апарату технічного контролю.</w:t>
      </w:r>
    </w:p>
    <w:p w14:paraId="1D986AD6" w14:textId="77777777" w:rsidR="00FF5368" w:rsidRDefault="000D08C2" w:rsidP="009E33F6">
      <w:pPr>
        <w:widowControl/>
        <w:shd w:val="clear" w:color="auto" w:fill="FFFFFF"/>
        <w:ind w:firstLine="284"/>
        <w:jc w:val="both"/>
        <w:rPr>
          <w:color w:val="000000"/>
          <w:lang w:val="uk-UA"/>
        </w:rPr>
      </w:pPr>
      <w:r>
        <w:rPr>
          <w:color w:val="000000"/>
          <w:lang w:val="uk-UA"/>
        </w:rPr>
        <w:t>59</w:t>
      </w:r>
      <w:r w:rsidR="00FF5368" w:rsidRPr="009B1302">
        <w:rPr>
          <w:color w:val="000000"/>
          <w:lang w:val="uk-UA"/>
        </w:rPr>
        <w:t>. Склад і функції технічного обслуговування виробництва.</w:t>
      </w:r>
    </w:p>
    <w:p w14:paraId="6A038107" w14:textId="3438E7F2" w:rsidR="00E92D3A" w:rsidRDefault="00E92D3A" w:rsidP="009E33F6">
      <w:pPr>
        <w:shd w:val="clear" w:color="auto" w:fill="FFFFFF"/>
        <w:tabs>
          <w:tab w:val="left" w:pos="403"/>
        </w:tabs>
        <w:ind w:firstLine="284"/>
        <w:jc w:val="both"/>
        <w:rPr>
          <w:rFonts w:eastAsia="Times New Roman"/>
          <w:color w:val="000000"/>
          <w:spacing w:val="-2"/>
          <w:lang w:val="uk-UA"/>
        </w:rPr>
      </w:pPr>
      <w:r>
        <w:rPr>
          <w:rFonts w:eastAsia="Times New Roman"/>
          <w:color w:val="000000"/>
          <w:spacing w:val="-2"/>
          <w:lang w:val="uk-UA"/>
        </w:rPr>
        <w:t>60</w:t>
      </w:r>
      <w:r w:rsidRPr="0079221C">
        <w:rPr>
          <w:rFonts w:eastAsia="Times New Roman"/>
          <w:color w:val="000000"/>
          <w:spacing w:val="-2"/>
          <w:lang w:val="uk-UA"/>
        </w:rPr>
        <w:t xml:space="preserve">. Класифікація торгових підприємств </w:t>
      </w:r>
    </w:p>
    <w:p w14:paraId="2379E2B4" w14:textId="48D0CC4D" w:rsidR="00E92D3A" w:rsidRDefault="00E92D3A" w:rsidP="009E33F6">
      <w:pPr>
        <w:shd w:val="clear" w:color="auto" w:fill="FFFFFF"/>
        <w:tabs>
          <w:tab w:val="left" w:pos="403"/>
        </w:tabs>
        <w:ind w:firstLine="284"/>
        <w:jc w:val="both"/>
        <w:rPr>
          <w:rFonts w:eastAsia="Times New Roman"/>
          <w:color w:val="000000"/>
          <w:spacing w:val="-2"/>
          <w:lang w:val="uk-UA"/>
        </w:rPr>
      </w:pPr>
      <w:r>
        <w:rPr>
          <w:rFonts w:eastAsia="Times New Roman"/>
          <w:color w:val="000000"/>
          <w:spacing w:val="-2"/>
          <w:lang w:val="uk-UA"/>
        </w:rPr>
        <w:t>61</w:t>
      </w:r>
      <w:r w:rsidRPr="0079221C">
        <w:rPr>
          <w:rFonts w:eastAsia="Times New Roman"/>
          <w:color w:val="000000"/>
          <w:spacing w:val="-2"/>
          <w:lang w:val="uk-UA"/>
        </w:rPr>
        <w:t xml:space="preserve">. Суб’єкти торговельних підприємств. </w:t>
      </w:r>
    </w:p>
    <w:p w14:paraId="15FAE238" w14:textId="1011C89A" w:rsidR="00E92D3A" w:rsidRDefault="00E92D3A" w:rsidP="009E33F6">
      <w:pPr>
        <w:shd w:val="clear" w:color="auto" w:fill="FFFFFF"/>
        <w:tabs>
          <w:tab w:val="left" w:pos="403"/>
        </w:tabs>
        <w:ind w:firstLine="284"/>
        <w:jc w:val="both"/>
        <w:rPr>
          <w:rFonts w:eastAsia="Times New Roman"/>
          <w:color w:val="000000"/>
          <w:spacing w:val="-2"/>
          <w:lang w:val="uk-UA"/>
        </w:rPr>
      </w:pPr>
      <w:r>
        <w:rPr>
          <w:rFonts w:eastAsia="Times New Roman"/>
          <w:color w:val="000000"/>
          <w:spacing w:val="-2"/>
          <w:lang w:val="uk-UA"/>
        </w:rPr>
        <w:t>62</w:t>
      </w:r>
      <w:r w:rsidRPr="0079221C">
        <w:rPr>
          <w:rFonts w:eastAsia="Times New Roman"/>
          <w:color w:val="000000"/>
          <w:spacing w:val="-2"/>
          <w:lang w:val="uk-UA"/>
        </w:rPr>
        <w:t>. Методи і форми державного регулювання торгівлі.</w:t>
      </w:r>
    </w:p>
    <w:p w14:paraId="2B2CBF24" w14:textId="2BB27884" w:rsidR="00E92D3A" w:rsidRDefault="00E92D3A" w:rsidP="009E33F6">
      <w:pPr>
        <w:shd w:val="clear" w:color="auto" w:fill="FFFFFF"/>
        <w:tabs>
          <w:tab w:val="left" w:pos="403"/>
        </w:tabs>
        <w:ind w:firstLine="284"/>
        <w:jc w:val="both"/>
        <w:rPr>
          <w:rFonts w:eastAsia="Times New Roman"/>
          <w:color w:val="000000"/>
          <w:spacing w:val="-2"/>
          <w:lang w:val="uk-UA"/>
        </w:rPr>
      </w:pPr>
      <w:r>
        <w:rPr>
          <w:rFonts w:eastAsia="Times New Roman"/>
          <w:color w:val="000000"/>
          <w:spacing w:val="-2"/>
          <w:lang w:val="uk-UA"/>
        </w:rPr>
        <w:t xml:space="preserve">63. </w:t>
      </w:r>
      <w:r w:rsidRPr="00C20318">
        <w:rPr>
          <w:rFonts w:eastAsia="Times New Roman"/>
          <w:color w:val="000000"/>
          <w:spacing w:val="-2"/>
          <w:lang w:val="uk-UA"/>
        </w:rPr>
        <w:t xml:space="preserve">Назвіть основні форми торгівлі у світовій практиці. </w:t>
      </w:r>
    </w:p>
    <w:p w14:paraId="6EADA1C4" w14:textId="04358C61" w:rsidR="00E92D3A" w:rsidRDefault="00E92D3A" w:rsidP="009E33F6">
      <w:pPr>
        <w:shd w:val="clear" w:color="auto" w:fill="FFFFFF"/>
        <w:tabs>
          <w:tab w:val="left" w:pos="403"/>
        </w:tabs>
        <w:ind w:firstLine="284"/>
        <w:jc w:val="both"/>
        <w:rPr>
          <w:rFonts w:eastAsia="Times New Roman"/>
          <w:color w:val="000000"/>
          <w:spacing w:val="-2"/>
          <w:lang w:val="uk-UA"/>
        </w:rPr>
      </w:pPr>
      <w:r>
        <w:rPr>
          <w:rFonts w:eastAsia="Times New Roman"/>
          <w:color w:val="000000"/>
          <w:spacing w:val="-2"/>
          <w:lang w:val="uk-UA"/>
        </w:rPr>
        <w:t>64</w:t>
      </w:r>
      <w:r w:rsidRPr="00C20318">
        <w:rPr>
          <w:rFonts w:eastAsia="Times New Roman"/>
          <w:color w:val="000000"/>
          <w:spacing w:val="-2"/>
          <w:lang w:val="uk-UA"/>
        </w:rPr>
        <w:t xml:space="preserve">. Наведіть порівняльну характеристику для біржової діяльності та інших форм оптової торгівлі. </w:t>
      </w:r>
    </w:p>
    <w:p w14:paraId="1623C64E" w14:textId="6BADBA93" w:rsidR="00E92D3A" w:rsidRDefault="00E92D3A" w:rsidP="009E33F6">
      <w:pPr>
        <w:shd w:val="clear" w:color="auto" w:fill="FFFFFF"/>
        <w:tabs>
          <w:tab w:val="left" w:pos="403"/>
        </w:tabs>
        <w:ind w:firstLine="284"/>
        <w:jc w:val="both"/>
        <w:rPr>
          <w:rFonts w:eastAsia="Times New Roman"/>
          <w:color w:val="000000"/>
          <w:spacing w:val="-2"/>
          <w:lang w:val="uk-UA"/>
        </w:rPr>
      </w:pPr>
      <w:r>
        <w:rPr>
          <w:rFonts w:eastAsia="Times New Roman"/>
          <w:color w:val="000000"/>
          <w:spacing w:val="-2"/>
          <w:lang w:val="uk-UA"/>
        </w:rPr>
        <w:t>65</w:t>
      </w:r>
      <w:r w:rsidRPr="00C20318">
        <w:rPr>
          <w:rFonts w:eastAsia="Times New Roman"/>
          <w:color w:val="000000"/>
          <w:spacing w:val="-2"/>
          <w:lang w:val="uk-UA"/>
        </w:rPr>
        <w:t>. Дат</w:t>
      </w:r>
      <w:r>
        <w:rPr>
          <w:rFonts w:eastAsia="Times New Roman"/>
          <w:color w:val="000000"/>
          <w:spacing w:val="-2"/>
          <w:lang w:val="uk-UA"/>
        </w:rPr>
        <w:t>и</w:t>
      </w:r>
      <w:r w:rsidRPr="00C20318">
        <w:rPr>
          <w:rFonts w:eastAsia="Times New Roman"/>
          <w:color w:val="000000"/>
          <w:spacing w:val="-2"/>
          <w:lang w:val="uk-UA"/>
        </w:rPr>
        <w:t xml:space="preserve"> визначення економічної сутності біржового ринку.</w:t>
      </w:r>
    </w:p>
    <w:p w14:paraId="757B599A" w14:textId="1742E87B" w:rsidR="00E92D3A" w:rsidRDefault="00E92D3A" w:rsidP="009E33F6">
      <w:pPr>
        <w:shd w:val="clear" w:color="auto" w:fill="FFFFFF"/>
        <w:tabs>
          <w:tab w:val="left" w:pos="403"/>
        </w:tabs>
        <w:ind w:firstLine="284"/>
        <w:jc w:val="both"/>
        <w:rPr>
          <w:rFonts w:eastAsia="Times New Roman"/>
          <w:color w:val="000000"/>
          <w:spacing w:val="-2"/>
          <w:lang w:val="uk-UA"/>
        </w:rPr>
      </w:pPr>
      <w:r>
        <w:rPr>
          <w:rFonts w:eastAsia="Times New Roman"/>
          <w:color w:val="000000"/>
          <w:spacing w:val="-2"/>
          <w:lang w:val="uk-UA"/>
        </w:rPr>
        <w:t>66</w:t>
      </w:r>
      <w:r w:rsidRPr="00C20318">
        <w:rPr>
          <w:rFonts w:eastAsia="Times New Roman"/>
          <w:color w:val="000000"/>
          <w:spacing w:val="-2"/>
          <w:lang w:val="uk-UA"/>
        </w:rPr>
        <w:t xml:space="preserve">. З чим пов’язане виникнення біржової торгівлі у світі? </w:t>
      </w:r>
    </w:p>
    <w:p w14:paraId="18295CCA" w14:textId="661385B1" w:rsidR="00E92D3A" w:rsidRDefault="00E92D3A" w:rsidP="009E33F6">
      <w:pPr>
        <w:shd w:val="clear" w:color="auto" w:fill="FFFFFF"/>
        <w:tabs>
          <w:tab w:val="left" w:pos="403"/>
        </w:tabs>
        <w:ind w:firstLine="284"/>
        <w:jc w:val="both"/>
        <w:rPr>
          <w:rFonts w:eastAsia="Times New Roman"/>
          <w:color w:val="000000"/>
          <w:spacing w:val="-2"/>
          <w:lang w:val="uk-UA"/>
        </w:rPr>
      </w:pPr>
      <w:r>
        <w:rPr>
          <w:rFonts w:eastAsia="Times New Roman"/>
          <w:color w:val="000000"/>
          <w:spacing w:val="-2"/>
          <w:lang w:val="uk-UA"/>
        </w:rPr>
        <w:t>67</w:t>
      </w:r>
      <w:r w:rsidRPr="00C20318">
        <w:rPr>
          <w:rFonts w:eastAsia="Times New Roman"/>
          <w:color w:val="000000"/>
          <w:spacing w:val="-2"/>
          <w:lang w:val="uk-UA"/>
        </w:rPr>
        <w:t>.</w:t>
      </w:r>
      <w:r>
        <w:rPr>
          <w:rFonts w:eastAsia="Times New Roman"/>
          <w:color w:val="000000"/>
          <w:spacing w:val="-2"/>
          <w:lang w:val="uk-UA"/>
        </w:rPr>
        <w:t xml:space="preserve"> Проаналізувати</w:t>
      </w:r>
      <w:r w:rsidRPr="00C20318">
        <w:rPr>
          <w:rFonts w:eastAsia="Times New Roman"/>
          <w:color w:val="000000"/>
          <w:spacing w:val="-2"/>
          <w:lang w:val="uk-UA"/>
        </w:rPr>
        <w:t xml:space="preserve"> історичні етапи розвитку біржової діяльності? </w:t>
      </w:r>
    </w:p>
    <w:p w14:paraId="05D95DF8" w14:textId="15FCCC31" w:rsidR="00E92D3A" w:rsidRDefault="00E92D3A" w:rsidP="009E33F6">
      <w:pPr>
        <w:shd w:val="clear" w:color="auto" w:fill="FFFFFF"/>
        <w:tabs>
          <w:tab w:val="left" w:pos="403"/>
        </w:tabs>
        <w:ind w:firstLine="284"/>
        <w:jc w:val="both"/>
        <w:rPr>
          <w:rFonts w:eastAsia="Times New Roman"/>
          <w:color w:val="000000"/>
          <w:spacing w:val="-2"/>
          <w:lang w:val="uk-UA"/>
        </w:rPr>
      </w:pPr>
      <w:r>
        <w:rPr>
          <w:rFonts w:eastAsia="Times New Roman"/>
          <w:color w:val="000000"/>
          <w:spacing w:val="-2"/>
          <w:lang w:val="uk-UA"/>
        </w:rPr>
        <w:t>68</w:t>
      </w:r>
      <w:r w:rsidRPr="00C20318">
        <w:rPr>
          <w:rFonts w:eastAsia="Times New Roman"/>
          <w:color w:val="000000"/>
          <w:spacing w:val="-2"/>
          <w:lang w:val="uk-UA"/>
        </w:rPr>
        <w:t xml:space="preserve">. У чому специфіка функцій біржової діяльності? </w:t>
      </w:r>
    </w:p>
    <w:p w14:paraId="7EF6A97D" w14:textId="05C9EA81" w:rsidR="00E92D3A" w:rsidRDefault="00E92D3A" w:rsidP="009E33F6">
      <w:pPr>
        <w:shd w:val="clear" w:color="auto" w:fill="FFFFFF"/>
        <w:tabs>
          <w:tab w:val="left" w:pos="403"/>
        </w:tabs>
        <w:ind w:firstLine="284"/>
        <w:jc w:val="both"/>
        <w:rPr>
          <w:lang w:val="uk-UA"/>
        </w:rPr>
      </w:pPr>
      <w:r>
        <w:rPr>
          <w:rFonts w:eastAsia="Times New Roman"/>
          <w:color w:val="000000"/>
          <w:spacing w:val="-2"/>
          <w:lang w:val="uk-UA"/>
        </w:rPr>
        <w:t>69.</w:t>
      </w:r>
      <w:r w:rsidRPr="00C20318">
        <w:rPr>
          <w:rFonts w:eastAsia="Times New Roman"/>
          <w:color w:val="000000"/>
          <w:spacing w:val="-2"/>
          <w:lang w:val="uk-UA"/>
        </w:rPr>
        <w:t xml:space="preserve"> Охарактеризуйте</w:t>
      </w:r>
      <w:r w:rsidRPr="00C20318">
        <w:rPr>
          <w:lang w:val="uk-UA"/>
        </w:rPr>
        <w:t xml:space="preserve"> організаційну структуру біржової діяльності.</w:t>
      </w:r>
    </w:p>
    <w:p w14:paraId="57D11BAB" w14:textId="69648C85" w:rsidR="00E92D3A" w:rsidRDefault="00E92D3A" w:rsidP="009E33F6">
      <w:pPr>
        <w:shd w:val="clear" w:color="auto" w:fill="FFFFFF"/>
        <w:tabs>
          <w:tab w:val="left" w:pos="403"/>
        </w:tabs>
        <w:ind w:firstLine="284"/>
        <w:jc w:val="both"/>
        <w:rPr>
          <w:lang w:val="uk-UA"/>
        </w:rPr>
      </w:pPr>
      <w:r>
        <w:rPr>
          <w:lang w:val="uk-UA"/>
        </w:rPr>
        <w:t xml:space="preserve">70. </w:t>
      </w:r>
      <w:r>
        <w:t xml:space="preserve">У </w:t>
      </w:r>
      <w:r w:rsidRPr="005B21C8">
        <w:rPr>
          <w:lang w:val="uk-UA"/>
        </w:rPr>
        <w:t>чому полягає економічна сутність біржі</w:t>
      </w:r>
    </w:p>
    <w:p w14:paraId="0C1F4152" w14:textId="5CBA5EA8" w:rsidR="00E92D3A" w:rsidRDefault="00E92D3A" w:rsidP="009E33F6">
      <w:pPr>
        <w:shd w:val="clear" w:color="auto" w:fill="FFFFFF"/>
        <w:tabs>
          <w:tab w:val="left" w:pos="403"/>
        </w:tabs>
        <w:ind w:firstLine="284"/>
        <w:jc w:val="both"/>
        <w:rPr>
          <w:lang w:val="uk-UA"/>
        </w:rPr>
      </w:pPr>
      <w:r>
        <w:rPr>
          <w:lang w:val="uk-UA"/>
        </w:rPr>
        <w:t>71. Проаналізуйте основні та специфічні функції біржі</w:t>
      </w:r>
    </w:p>
    <w:p w14:paraId="2619A43B" w14:textId="4D077D9D" w:rsidR="00E92D3A" w:rsidRPr="005B21C8" w:rsidRDefault="00E92D3A" w:rsidP="009E33F6">
      <w:pPr>
        <w:shd w:val="clear" w:color="auto" w:fill="FFFFFF"/>
        <w:tabs>
          <w:tab w:val="left" w:pos="403"/>
        </w:tabs>
        <w:ind w:firstLine="284"/>
        <w:jc w:val="both"/>
        <w:rPr>
          <w:lang w:val="uk-UA"/>
        </w:rPr>
      </w:pPr>
      <w:r>
        <w:rPr>
          <w:lang w:val="uk-UA"/>
        </w:rPr>
        <w:t xml:space="preserve">72. </w:t>
      </w:r>
      <w:r w:rsidRPr="005B21C8">
        <w:rPr>
          <w:lang w:val="uk-UA"/>
        </w:rPr>
        <w:t>Виді</w:t>
      </w:r>
      <w:r>
        <w:rPr>
          <w:lang w:val="uk-UA"/>
        </w:rPr>
        <w:t>лити</w:t>
      </w:r>
      <w:r w:rsidRPr="005B21C8">
        <w:rPr>
          <w:lang w:val="uk-UA"/>
        </w:rPr>
        <w:t xml:space="preserve"> основні етапи освоєння електронної технології біржової торгівлі.</w:t>
      </w:r>
    </w:p>
    <w:p w14:paraId="40BE432D" w14:textId="2A25B75C" w:rsidR="00E92D3A" w:rsidRDefault="00E92D3A" w:rsidP="009E33F6">
      <w:pPr>
        <w:shd w:val="clear" w:color="auto" w:fill="FFFFFF"/>
        <w:tabs>
          <w:tab w:val="left" w:pos="403"/>
        </w:tabs>
        <w:ind w:firstLine="284"/>
        <w:jc w:val="both"/>
        <w:rPr>
          <w:lang w:val="uk-UA"/>
        </w:rPr>
      </w:pPr>
      <w:r>
        <w:rPr>
          <w:lang w:val="uk-UA"/>
        </w:rPr>
        <w:t>73</w:t>
      </w:r>
      <w:r w:rsidRPr="005B21C8">
        <w:rPr>
          <w:lang w:val="uk-UA"/>
        </w:rPr>
        <w:t>. У чому різниця між електронною торгівельною системою та електронною біржою</w:t>
      </w:r>
      <w:r w:rsidR="009E33F6">
        <w:rPr>
          <w:lang w:val="uk-UA"/>
        </w:rPr>
        <w:t>.</w:t>
      </w:r>
    </w:p>
    <w:p w14:paraId="7437B490" w14:textId="77777777" w:rsidR="009E33F6" w:rsidRPr="009E33F6" w:rsidRDefault="009E33F6" w:rsidP="009E33F6">
      <w:pPr>
        <w:shd w:val="clear" w:color="auto" w:fill="FFFFFF"/>
        <w:tabs>
          <w:tab w:val="left" w:pos="403"/>
        </w:tabs>
        <w:ind w:firstLine="284"/>
        <w:jc w:val="both"/>
        <w:rPr>
          <w:lang w:val="uk-UA"/>
        </w:rPr>
      </w:pPr>
      <w:r>
        <w:rPr>
          <w:lang w:val="uk-UA"/>
        </w:rPr>
        <w:lastRenderedPageBreak/>
        <w:t xml:space="preserve">74. Дати </w:t>
      </w:r>
      <w:r w:rsidRPr="009E33F6">
        <w:rPr>
          <w:lang w:val="uk-UA"/>
        </w:rPr>
        <w:t xml:space="preserve">характеристику електронної біржі. </w:t>
      </w:r>
    </w:p>
    <w:p w14:paraId="7A955DB0" w14:textId="3D9B6595" w:rsidR="009E33F6" w:rsidRDefault="009E33F6" w:rsidP="009E33F6">
      <w:pPr>
        <w:shd w:val="clear" w:color="auto" w:fill="FFFFFF"/>
        <w:tabs>
          <w:tab w:val="left" w:pos="403"/>
        </w:tabs>
        <w:ind w:firstLine="284"/>
        <w:jc w:val="both"/>
        <w:rPr>
          <w:lang w:val="uk-UA"/>
        </w:rPr>
      </w:pPr>
      <w:r w:rsidRPr="009E33F6">
        <w:rPr>
          <w:lang w:val="uk-UA"/>
        </w:rPr>
        <w:t>75. Назв</w:t>
      </w:r>
      <w:r>
        <w:rPr>
          <w:lang w:val="uk-UA"/>
        </w:rPr>
        <w:t>а</w:t>
      </w:r>
      <w:r w:rsidRPr="009E33F6">
        <w:rPr>
          <w:lang w:val="uk-UA"/>
        </w:rPr>
        <w:t>т</w:t>
      </w:r>
      <w:r>
        <w:rPr>
          <w:lang w:val="uk-UA"/>
        </w:rPr>
        <w:t>и</w:t>
      </w:r>
      <w:r w:rsidRPr="009E33F6">
        <w:rPr>
          <w:lang w:val="uk-UA"/>
        </w:rPr>
        <w:t xml:space="preserve"> електронні торгові системи, що використовуються на фондових біржах в Україні. </w:t>
      </w:r>
    </w:p>
    <w:p w14:paraId="6204F76E" w14:textId="77777777" w:rsidR="009E33F6" w:rsidRDefault="009E33F6" w:rsidP="009E33F6">
      <w:pPr>
        <w:shd w:val="clear" w:color="auto" w:fill="FFFFFF"/>
        <w:tabs>
          <w:tab w:val="left" w:pos="403"/>
        </w:tabs>
        <w:ind w:firstLine="284"/>
        <w:jc w:val="both"/>
        <w:rPr>
          <w:lang w:val="uk-UA"/>
        </w:rPr>
      </w:pPr>
      <w:r>
        <w:rPr>
          <w:lang w:val="uk-UA"/>
        </w:rPr>
        <w:t>76</w:t>
      </w:r>
      <w:r w:rsidRPr="009E33F6">
        <w:rPr>
          <w:lang w:val="uk-UA"/>
        </w:rPr>
        <w:t>. Вка</w:t>
      </w:r>
      <w:r>
        <w:rPr>
          <w:lang w:val="uk-UA"/>
        </w:rPr>
        <w:t>зати</w:t>
      </w:r>
      <w:r w:rsidRPr="009E33F6">
        <w:rPr>
          <w:lang w:val="uk-UA"/>
        </w:rPr>
        <w:t xml:space="preserve"> фактори, що стримують повноцінне використання інтернет-</w:t>
      </w:r>
      <w:proofErr w:type="spellStart"/>
      <w:r w:rsidRPr="009E33F6">
        <w:rPr>
          <w:lang w:val="uk-UA"/>
        </w:rPr>
        <w:t>трейдингу</w:t>
      </w:r>
      <w:proofErr w:type="spellEnd"/>
      <w:r w:rsidRPr="009E33F6">
        <w:rPr>
          <w:lang w:val="uk-UA"/>
        </w:rPr>
        <w:t xml:space="preserve"> в Україні. </w:t>
      </w:r>
    </w:p>
    <w:p w14:paraId="6E1B7685" w14:textId="77777777" w:rsidR="009E33F6" w:rsidRDefault="009E33F6" w:rsidP="009E33F6">
      <w:pPr>
        <w:shd w:val="clear" w:color="auto" w:fill="FFFFFF"/>
        <w:tabs>
          <w:tab w:val="left" w:pos="403"/>
        </w:tabs>
        <w:ind w:firstLine="284"/>
        <w:jc w:val="both"/>
        <w:rPr>
          <w:lang w:val="uk-UA"/>
        </w:rPr>
      </w:pPr>
      <w:r>
        <w:rPr>
          <w:lang w:val="uk-UA"/>
        </w:rPr>
        <w:t>77</w:t>
      </w:r>
      <w:r w:rsidRPr="009E33F6">
        <w:rPr>
          <w:lang w:val="uk-UA"/>
        </w:rPr>
        <w:t xml:space="preserve">. Які основні системи електронних торгів діють на світовому біржовому ринку? Назвіть їх та дайте стислу характеристику. </w:t>
      </w:r>
    </w:p>
    <w:p w14:paraId="64E96CE5" w14:textId="71A49F1E" w:rsidR="00E92D3A" w:rsidRPr="009E33F6" w:rsidRDefault="009E33F6" w:rsidP="002C4F1E">
      <w:pPr>
        <w:shd w:val="clear" w:color="auto" w:fill="FFFFFF"/>
        <w:tabs>
          <w:tab w:val="left" w:pos="403"/>
        </w:tabs>
        <w:ind w:firstLine="284"/>
        <w:jc w:val="both"/>
        <w:rPr>
          <w:lang w:val="uk-UA"/>
        </w:rPr>
      </w:pPr>
      <w:r w:rsidRPr="009E33F6">
        <w:rPr>
          <w:lang w:val="uk-UA"/>
        </w:rPr>
        <w:t>7</w:t>
      </w:r>
      <w:r>
        <w:rPr>
          <w:lang w:val="uk-UA"/>
        </w:rPr>
        <w:t>8</w:t>
      </w:r>
      <w:r w:rsidRPr="009E33F6">
        <w:rPr>
          <w:lang w:val="uk-UA"/>
        </w:rPr>
        <w:t>. Які основні компоненти інтернет-</w:t>
      </w:r>
      <w:proofErr w:type="spellStart"/>
      <w:r w:rsidRPr="009E33F6">
        <w:rPr>
          <w:lang w:val="uk-UA"/>
        </w:rPr>
        <w:t>трейдингу</w:t>
      </w:r>
      <w:proofErr w:type="spellEnd"/>
      <w:r w:rsidRPr="009E33F6">
        <w:rPr>
          <w:lang w:val="uk-UA"/>
        </w:rPr>
        <w:t xml:space="preserve"> ви можете навести?</w:t>
      </w:r>
    </w:p>
    <w:p w14:paraId="581995C0" w14:textId="5D68AE95" w:rsidR="00FF5368" w:rsidRPr="002C4F1E" w:rsidRDefault="000D08C2" w:rsidP="00E92D3A">
      <w:pPr>
        <w:widowControl/>
        <w:shd w:val="clear" w:color="auto" w:fill="FFFFFF"/>
        <w:ind w:firstLine="284"/>
        <w:jc w:val="both"/>
        <w:rPr>
          <w:lang w:val="uk-UA"/>
        </w:rPr>
      </w:pPr>
      <w:r w:rsidRPr="002C4F1E">
        <w:rPr>
          <w:color w:val="000000"/>
          <w:lang w:val="uk-UA"/>
        </w:rPr>
        <w:t>79</w:t>
      </w:r>
      <w:r w:rsidR="00FF5368" w:rsidRPr="002C4F1E">
        <w:rPr>
          <w:color w:val="000000"/>
          <w:lang w:val="uk-UA"/>
        </w:rPr>
        <w:t xml:space="preserve">. </w:t>
      </w:r>
      <w:r w:rsidR="002C4F1E" w:rsidRPr="002C4F1E">
        <w:rPr>
          <w:lang w:val="uk-UA"/>
        </w:rPr>
        <w:t>Яке значення відводилось “</w:t>
      </w:r>
      <w:proofErr w:type="spellStart"/>
      <w:r w:rsidR="002C4F1E" w:rsidRPr="002C4F1E">
        <w:rPr>
          <w:lang w:val="uk-UA"/>
        </w:rPr>
        <w:t>тікету</w:t>
      </w:r>
      <w:proofErr w:type="spellEnd"/>
      <w:r w:rsidR="002C4F1E" w:rsidRPr="002C4F1E">
        <w:rPr>
          <w:lang w:val="uk-UA"/>
        </w:rPr>
        <w:t>” під час укладання біржових контрактів?</w:t>
      </w:r>
    </w:p>
    <w:p w14:paraId="6892C4A3" w14:textId="1DA40A9B" w:rsidR="00FF5368" w:rsidRPr="002C4F1E" w:rsidRDefault="000D08C2" w:rsidP="00E92D3A">
      <w:pPr>
        <w:widowControl/>
        <w:shd w:val="clear" w:color="auto" w:fill="FFFFFF"/>
        <w:ind w:firstLine="284"/>
        <w:jc w:val="both"/>
        <w:rPr>
          <w:lang w:val="uk-UA"/>
        </w:rPr>
      </w:pPr>
      <w:r w:rsidRPr="002C4F1E">
        <w:rPr>
          <w:color w:val="000000"/>
          <w:lang w:val="uk-UA"/>
        </w:rPr>
        <w:t>80</w:t>
      </w:r>
      <w:r w:rsidR="00FF5368" w:rsidRPr="002C4F1E">
        <w:rPr>
          <w:color w:val="000000"/>
          <w:lang w:val="uk-UA"/>
        </w:rPr>
        <w:t xml:space="preserve">. </w:t>
      </w:r>
      <w:r w:rsidR="002C4F1E" w:rsidRPr="002C4F1E">
        <w:rPr>
          <w:lang w:val="uk-UA"/>
        </w:rPr>
        <w:t>Яким біржовим документом регламентується процес біржової торгівлі?</w:t>
      </w:r>
    </w:p>
    <w:p w14:paraId="618E828C" w14:textId="7D0A17CA" w:rsidR="00FF5368" w:rsidRPr="002C4F1E" w:rsidRDefault="000D08C2" w:rsidP="00E92D3A">
      <w:pPr>
        <w:widowControl/>
        <w:shd w:val="clear" w:color="auto" w:fill="FFFFFF"/>
        <w:ind w:firstLine="284"/>
        <w:jc w:val="both"/>
        <w:rPr>
          <w:lang w:val="uk-UA"/>
        </w:rPr>
      </w:pPr>
      <w:r w:rsidRPr="002C4F1E">
        <w:rPr>
          <w:color w:val="000000"/>
          <w:lang w:val="uk-UA"/>
        </w:rPr>
        <w:t>81</w:t>
      </w:r>
      <w:r w:rsidR="00FF5368" w:rsidRPr="002C4F1E">
        <w:rPr>
          <w:color w:val="000000"/>
          <w:lang w:val="uk-UA"/>
        </w:rPr>
        <w:t xml:space="preserve">. </w:t>
      </w:r>
      <w:r w:rsidR="002C4F1E" w:rsidRPr="002C4F1E">
        <w:rPr>
          <w:lang w:val="uk-UA"/>
        </w:rPr>
        <w:t>Які види біржових аукціонів ви знаєте</w:t>
      </w:r>
      <w:r w:rsidR="002C4F1E">
        <w:rPr>
          <w:color w:val="000000"/>
          <w:lang w:val="uk-UA"/>
        </w:rPr>
        <w:t>?</w:t>
      </w:r>
    </w:p>
    <w:p w14:paraId="33330CD4" w14:textId="2B40253B" w:rsidR="00FF5368" w:rsidRPr="002C4F1E" w:rsidRDefault="000D08C2" w:rsidP="00E92D3A">
      <w:pPr>
        <w:widowControl/>
        <w:shd w:val="clear" w:color="auto" w:fill="FFFFFF"/>
        <w:ind w:firstLine="284"/>
        <w:jc w:val="both"/>
        <w:rPr>
          <w:lang w:val="uk-UA"/>
        </w:rPr>
      </w:pPr>
      <w:r w:rsidRPr="002C4F1E">
        <w:rPr>
          <w:color w:val="000000"/>
          <w:lang w:val="uk-UA"/>
        </w:rPr>
        <w:t>82</w:t>
      </w:r>
      <w:r w:rsidR="00FF5368" w:rsidRPr="002C4F1E">
        <w:rPr>
          <w:color w:val="000000"/>
          <w:lang w:val="uk-UA"/>
        </w:rPr>
        <w:t xml:space="preserve">. </w:t>
      </w:r>
      <w:r w:rsidR="002C4F1E" w:rsidRPr="002C4F1E">
        <w:rPr>
          <w:lang w:val="uk-UA"/>
        </w:rPr>
        <w:t xml:space="preserve">Охарактеризуйте послідовність проведення операцій на вітчизняних товарних біржах у </w:t>
      </w:r>
      <w:proofErr w:type="spellStart"/>
      <w:r w:rsidR="002C4F1E" w:rsidRPr="002C4F1E">
        <w:rPr>
          <w:lang w:val="uk-UA"/>
        </w:rPr>
        <w:t>спотових</w:t>
      </w:r>
      <w:proofErr w:type="spellEnd"/>
      <w:r w:rsidR="002C4F1E" w:rsidRPr="002C4F1E">
        <w:rPr>
          <w:lang w:val="uk-UA"/>
        </w:rPr>
        <w:t xml:space="preserve"> майданчиках.</w:t>
      </w:r>
    </w:p>
    <w:p w14:paraId="487FDDEF" w14:textId="77777777" w:rsidR="00FF5368" w:rsidRPr="00A327FA" w:rsidRDefault="000D08C2" w:rsidP="00E92D3A">
      <w:pPr>
        <w:widowControl/>
        <w:shd w:val="clear" w:color="auto" w:fill="FFFFFF"/>
        <w:ind w:firstLine="284"/>
        <w:jc w:val="both"/>
        <w:rPr>
          <w:lang w:val="uk-UA"/>
        </w:rPr>
      </w:pPr>
      <w:r>
        <w:rPr>
          <w:color w:val="000000"/>
          <w:lang w:val="uk-UA"/>
        </w:rPr>
        <w:t>83</w:t>
      </w:r>
      <w:r w:rsidR="00FF5368" w:rsidRPr="009B1302">
        <w:rPr>
          <w:color w:val="000000"/>
          <w:lang w:val="uk-UA"/>
        </w:rPr>
        <w:t>. Організація праці на підприємстві.</w:t>
      </w:r>
    </w:p>
    <w:p w14:paraId="6C71E726" w14:textId="77777777" w:rsidR="00FF5368" w:rsidRPr="00A327FA" w:rsidRDefault="000D08C2" w:rsidP="00E92D3A">
      <w:pPr>
        <w:widowControl/>
        <w:shd w:val="clear" w:color="auto" w:fill="FFFFFF"/>
        <w:ind w:firstLine="284"/>
        <w:jc w:val="both"/>
        <w:rPr>
          <w:lang w:val="uk-UA"/>
        </w:rPr>
      </w:pPr>
      <w:r>
        <w:rPr>
          <w:color w:val="000000"/>
          <w:lang w:val="uk-UA"/>
        </w:rPr>
        <w:t>84</w:t>
      </w:r>
      <w:r w:rsidR="00FF5368" w:rsidRPr="009B1302">
        <w:rPr>
          <w:color w:val="000000"/>
          <w:lang w:val="uk-UA"/>
        </w:rPr>
        <w:t>. Основні форми розподілу і кооперації праці.</w:t>
      </w:r>
    </w:p>
    <w:p w14:paraId="68BD8806" w14:textId="77777777" w:rsidR="00FF5368" w:rsidRPr="009B1302" w:rsidRDefault="000D08C2" w:rsidP="00E92D3A">
      <w:pPr>
        <w:widowControl/>
        <w:shd w:val="clear" w:color="auto" w:fill="FFFFFF"/>
        <w:ind w:firstLine="284"/>
        <w:jc w:val="both"/>
      </w:pPr>
      <w:r>
        <w:rPr>
          <w:color w:val="000000"/>
          <w:lang w:val="uk-UA"/>
        </w:rPr>
        <w:t>85</w:t>
      </w:r>
      <w:r w:rsidR="00FF5368" w:rsidRPr="009B1302">
        <w:rPr>
          <w:color w:val="000000"/>
          <w:lang w:val="uk-UA"/>
        </w:rPr>
        <w:t>. Багатоверстатне обслуговування та суміщення професій.</w:t>
      </w:r>
    </w:p>
    <w:p w14:paraId="4A184BAF" w14:textId="77777777" w:rsidR="00FF5368" w:rsidRPr="009B1302" w:rsidRDefault="000D08C2" w:rsidP="00E92D3A">
      <w:pPr>
        <w:widowControl/>
        <w:shd w:val="clear" w:color="auto" w:fill="FFFFFF"/>
        <w:ind w:firstLine="284"/>
        <w:jc w:val="both"/>
      </w:pPr>
      <w:r>
        <w:rPr>
          <w:color w:val="000000"/>
          <w:lang w:val="uk-UA"/>
        </w:rPr>
        <w:t>86</w:t>
      </w:r>
      <w:r w:rsidR="00FF5368" w:rsidRPr="009B1302">
        <w:rPr>
          <w:color w:val="000000"/>
          <w:lang w:val="uk-UA"/>
        </w:rPr>
        <w:t>. Основні форми і системи оплати праці робочих, інженерно-технічних працівників та службовців.</w:t>
      </w:r>
    </w:p>
    <w:p w14:paraId="211C5BEE" w14:textId="1C167BFB" w:rsidR="00FF5368" w:rsidRPr="0011254E" w:rsidRDefault="000D08C2" w:rsidP="00E92D3A">
      <w:pPr>
        <w:widowControl/>
        <w:shd w:val="clear" w:color="auto" w:fill="FFFFFF"/>
        <w:ind w:firstLine="284"/>
        <w:jc w:val="both"/>
        <w:rPr>
          <w:color w:val="000000"/>
          <w:lang w:val="uk-UA"/>
        </w:rPr>
      </w:pPr>
      <w:r w:rsidRPr="0011254E">
        <w:rPr>
          <w:color w:val="000000"/>
          <w:lang w:val="uk-UA"/>
        </w:rPr>
        <w:t>87</w:t>
      </w:r>
      <w:r w:rsidR="00FF5368" w:rsidRPr="0011254E">
        <w:rPr>
          <w:color w:val="000000"/>
          <w:lang w:val="uk-UA"/>
        </w:rPr>
        <w:t xml:space="preserve">. </w:t>
      </w:r>
      <w:r w:rsidR="0011254E" w:rsidRPr="0011254E">
        <w:rPr>
          <w:lang w:val="uk-UA"/>
        </w:rPr>
        <w:t>Яке значення має клірингова палата на біржовому ринку ф’ючерсної торгівлі</w:t>
      </w:r>
      <w:r w:rsidR="00FF5368" w:rsidRPr="0011254E">
        <w:rPr>
          <w:color w:val="000000"/>
          <w:lang w:val="uk-UA"/>
        </w:rPr>
        <w:t>.</w:t>
      </w:r>
    </w:p>
    <w:p w14:paraId="57FF8DC1" w14:textId="77777777" w:rsidR="009B1302" w:rsidRDefault="00A026E6" w:rsidP="00E92D3A">
      <w:pPr>
        <w:widowControl/>
        <w:shd w:val="clear" w:color="auto" w:fill="FFFFFF"/>
        <w:ind w:firstLine="284"/>
        <w:jc w:val="both"/>
        <w:rPr>
          <w:lang w:val="uk-UA"/>
        </w:rPr>
      </w:pPr>
      <w:r>
        <w:rPr>
          <w:lang w:val="uk-UA"/>
        </w:rPr>
        <w:t>88. Сутність і завдання нормування праці</w:t>
      </w:r>
      <w:r w:rsidR="00C22E92">
        <w:rPr>
          <w:lang w:val="uk-UA"/>
        </w:rPr>
        <w:t>.</w:t>
      </w:r>
    </w:p>
    <w:p w14:paraId="01EE0C38" w14:textId="77777777" w:rsidR="00A026E6" w:rsidRDefault="00A026E6" w:rsidP="00E92D3A">
      <w:pPr>
        <w:widowControl/>
        <w:shd w:val="clear" w:color="auto" w:fill="FFFFFF"/>
        <w:ind w:firstLine="284"/>
        <w:jc w:val="both"/>
        <w:rPr>
          <w:lang w:val="uk-UA"/>
        </w:rPr>
      </w:pPr>
      <w:r>
        <w:rPr>
          <w:lang w:val="uk-UA"/>
        </w:rPr>
        <w:t>89. Робочий час і методи його вивчення</w:t>
      </w:r>
      <w:r w:rsidR="00C22E92">
        <w:rPr>
          <w:lang w:val="uk-UA"/>
        </w:rPr>
        <w:t>.</w:t>
      </w:r>
    </w:p>
    <w:p w14:paraId="2457716C" w14:textId="77777777" w:rsidR="00A026E6" w:rsidRDefault="00A026E6" w:rsidP="00E92D3A">
      <w:pPr>
        <w:widowControl/>
        <w:shd w:val="clear" w:color="auto" w:fill="FFFFFF"/>
        <w:ind w:firstLine="284"/>
        <w:jc w:val="both"/>
        <w:rPr>
          <w:lang w:val="uk-UA"/>
        </w:rPr>
      </w:pPr>
      <w:r>
        <w:rPr>
          <w:lang w:val="uk-UA"/>
        </w:rPr>
        <w:t>90. Нормативи і норми для нормування праці. Методи нормування.</w:t>
      </w:r>
    </w:p>
    <w:p w14:paraId="49A7151A" w14:textId="77777777" w:rsidR="00A026E6" w:rsidRPr="009B1302" w:rsidRDefault="00A026E6" w:rsidP="00E92D3A">
      <w:pPr>
        <w:widowControl/>
        <w:shd w:val="clear" w:color="auto" w:fill="FFFFFF"/>
        <w:ind w:firstLine="284"/>
        <w:jc w:val="both"/>
        <w:rPr>
          <w:lang w:val="uk-UA"/>
        </w:rPr>
      </w:pPr>
      <w:r>
        <w:rPr>
          <w:lang w:val="uk-UA"/>
        </w:rPr>
        <w:t>91. Зміст та завдання організації праці.</w:t>
      </w:r>
    </w:p>
    <w:p w14:paraId="29E16143" w14:textId="77777777" w:rsidR="00FF5368" w:rsidRDefault="00A026E6" w:rsidP="00E92D3A">
      <w:pPr>
        <w:widowControl/>
        <w:shd w:val="clear" w:color="auto" w:fill="FFFFFF"/>
        <w:ind w:firstLine="284"/>
        <w:jc w:val="both"/>
        <w:rPr>
          <w:color w:val="000000"/>
          <w:lang w:val="uk-UA"/>
        </w:rPr>
      </w:pPr>
      <w:r>
        <w:rPr>
          <w:color w:val="000000"/>
          <w:lang w:val="uk-UA"/>
        </w:rPr>
        <w:t>92. Розподіл та кооперація праці.</w:t>
      </w:r>
    </w:p>
    <w:p w14:paraId="7EEA5034" w14:textId="338A62BC" w:rsidR="001B4037" w:rsidRPr="0011254E" w:rsidRDefault="00A026E6" w:rsidP="0011254E">
      <w:pPr>
        <w:widowControl/>
        <w:shd w:val="clear" w:color="auto" w:fill="FFFFFF"/>
        <w:ind w:firstLine="284"/>
        <w:jc w:val="both"/>
        <w:rPr>
          <w:lang w:val="uk-UA"/>
        </w:rPr>
      </w:pPr>
      <w:r w:rsidRPr="0011254E">
        <w:rPr>
          <w:color w:val="000000"/>
          <w:lang w:val="uk-UA"/>
        </w:rPr>
        <w:t>93</w:t>
      </w:r>
      <w:r w:rsidR="0011254E" w:rsidRPr="0011254E">
        <w:rPr>
          <w:lang w:val="uk-UA"/>
        </w:rPr>
        <w:t>. Вкажіть основні переваги інтернет-</w:t>
      </w:r>
      <w:proofErr w:type="spellStart"/>
      <w:r w:rsidR="0011254E" w:rsidRPr="0011254E">
        <w:rPr>
          <w:lang w:val="uk-UA"/>
        </w:rPr>
        <w:t>трейдингу</w:t>
      </w:r>
      <w:proofErr w:type="spellEnd"/>
      <w:r w:rsidR="0011254E" w:rsidRPr="0011254E">
        <w:rPr>
          <w:lang w:val="uk-UA"/>
        </w:rPr>
        <w:t>.</w:t>
      </w:r>
    </w:p>
    <w:p w14:paraId="65A9AEAF" w14:textId="77777777" w:rsidR="0011254E" w:rsidRPr="0011254E" w:rsidRDefault="0011254E" w:rsidP="0011254E">
      <w:pPr>
        <w:widowControl/>
        <w:shd w:val="clear" w:color="auto" w:fill="FFFFFF"/>
        <w:ind w:firstLine="284"/>
        <w:jc w:val="both"/>
        <w:rPr>
          <w:b/>
          <w:color w:val="000000"/>
          <w:lang w:val="uk-UA"/>
        </w:rPr>
      </w:pPr>
    </w:p>
    <w:p w14:paraId="2DD837AA" w14:textId="67A96C36" w:rsidR="00FF5368" w:rsidRPr="0011254E" w:rsidRDefault="001B4037" w:rsidP="00BA5015">
      <w:pPr>
        <w:widowControl/>
        <w:shd w:val="clear" w:color="auto" w:fill="FFFFFF"/>
        <w:spacing w:line="312" w:lineRule="auto"/>
        <w:ind w:firstLine="567"/>
        <w:jc w:val="center"/>
        <w:rPr>
          <w:b/>
          <w:i/>
          <w:iCs/>
          <w:color w:val="000000"/>
          <w:lang w:val="uk-UA"/>
        </w:rPr>
      </w:pPr>
      <w:r w:rsidRPr="0011254E">
        <w:rPr>
          <w:b/>
          <w:i/>
          <w:iCs/>
          <w:color w:val="000000"/>
          <w:lang w:val="uk-UA"/>
        </w:rPr>
        <w:t>8</w:t>
      </w:r>
      <w:r w:rsidR="00625CAE" w:rsidRPr="0011254E">
        <w:rPr>
          <w:b/>
          <w:i/>
          <w:iCs/>
          <w:color w:val="000000"/>
          <w:lang w:val="uk-UA"/>
        </w:rPr>
        <w:t xml:space="preserve">. </w:t>
      </w:r>
      <w:r w:rsidR="00FF5368" w:rsidRPr="0011254E">
        <w:rPr>
          <w:b/>
          <w:i/>
          <w:iCs/>
          <w:color w:val="000000"/>
          <w:lang w:val="uk-UA"/>
        </w:rPr>
        <w:t>ЗАДАЧА</w:t>
      </w:r>
    </w:p>
    <w:p w14:paraId="5ADC392B" w14:textId="77777777" w:rsidR="00FF5368" w:rsidRPr="009B1302" w:rsidRDefault="00FF5368" w:rsidP="0011254E">
      <w:pPr>
        <w:widowControl/>
        <w:shd w:val="clear" w:color="auto" w:fill="FFFFFF"/>
        <w:ind w:firstLine="567"/>
        <w:jc w:val="both"/>
      </w:pPr>
    </w:p>
    <w:p w14:paraId="4D89FA3E" w14:textId="77777777" w:rsidR="00FF5368" w:rsidRPr="009B1302" w:rsidRDefault="00FF5368" w:rsidP="0011254E">
      <w:pPr>
        <w:widowControl/>
        <w:shd w:val="clear" w:color="auto" w:fill="FFFFFF"/>
        <w:ind w:firstLine="284"/>
        <w:jc w:val="both"/>
      </w:pPr>
      <w:r w:rsidRPr="009B1302">
        <w:rPr>
          <w:color w:val="000000"/>
          <w:lang w:val="uk-UA"/>
        </w:rPr>
        <w:t xml:space="preserve">Розрахувати аналітичним і графічним методами тривалість технологічного процесу обробки партії з </w:t>
      </w:r>
      <w:r w:rsidR="006A43FF" w:rsidRPr="006A43FF">
        <w:rPr>
          <w:b/>
          <w:i/>
          <w:color w:val="000000"/>
          <w:lang w:val="en-US"/>
        </w:rPr>
        <w:t>n</w:t>
      </w:r>
      <w:r w:rsidRPr="009B1302">
        <w:rPr>
          <w:color w:val="000000"/>
          <w:lang w:val="uk-UA"/>
        </w:rPr>
        <w:t xml:space="preserve"> виробів при послідовному, паралельно-послідовному та паралельному способі поєднання операцій.</w:t>
      </w:r>
    </w:p>
    <w:p w14:paraId="4151EB46" w14:textId="77777777" w:rsidR="00FF5368" w:rsidRPr="009B1302" w:rsidRDefault="00FF5368" w:rsidP="0011254E">
      <w:pPr>
        <w:widowControl/>
        <w:shd w:val="clear" w:color="auto" w:fill="FFFFFF"/>
        <w:ind w:firstLine="284"/>
        <w:jc w:val="both"/>
        <w:rPr>
          <w:color w:val="000000"/>
          <w:lang w:val="uk-UA"/>
        </w:rPr>
      </w:pPr>
      <w:r w:rsidRPr="009B1302">
        <w:rPr>
          <w:color w:val="000000"/>
          <w:lang w:val="uk-UA"/>
        </w:rPr>
        <w:t xml:space="preserve">Технологічний процес складається з п'яти операцій, норми часу яких становлять </w:t>
      </w:r>
      <w:r w:rsidRPr="009B1302">
        <w:rPr>
          <w:b/>
          <w:color w:val="000000"/>
          <w:lang w:val="en-US"/>
        </w:rPr>
        <w:t>t</w:t>
      </w:r>
      <w:r w:rsidRPr="009B1302">
        <w:rPr>
          <w:b/>
          <w:color w:val="000000"/>
          <w:vertAlign w:val="subscript"/>
        </w:rPr>
        <w:t>1</w:t>
      </w:r>
      <w:r w:rsidRPr="009B1302">
        <w:rPr>
          <w:b/>
          <w:color w:val="000000"/>
        </w:rPr>
        <w:t xml:space="preserve">, </w:t>
      </w:r>
      <w:r w:rsidRPr="009B1302">
        <w:rPr>
          <w:b/>
          <w:color w:val="000000"/>
          <w:lang w:val="en-US"/>
        </w:rPr>
        <w:t>t</w:t>
      </w:r>
      <w:r w:rsidRPr="009B1302">
        <w:rPr>
          <w:b/>
          <w:color w:val="000000"/>
          <w:vertAlign w:val="subscript"/>
        </w:rPr>
        <w:t>2</w:t>
      </w:r>
      <w:r w:rsidRPr="009B1302">
        <w:rPr>
          <w:b/>
          <w:color w:val="000000"/>
        </w:rPr>
        <w:t xml:space="preserve">, </w:t>
      </w:r>
      <w:r w:rsidRPr="009B1302">
        <w:rPr>
          <w:b/>
          <w:color w:val="000000"/>
          <w:lang w:val="en-US"/>
        </w:rPr>
        <w:t>t</w:t>
      </w:r>
      <w:r w:rsidRPr="009B1302">
        <w:rPr>
          <w:b/>
          <w:color w:val="000000"/>
          <w:vertAlign w:val="subscript"/>
        </w:rPr>
        <w:t>3</w:t>
      </w:r>
      <w:r w:rsidRPr="009B1302">
        <w:rPr>
          <w:b/>
          <w:color w:val="000000"/>
        </w:rPr>
        <w:t xml:space="preserve">, </w:t>
      </w:r>
      <w:r w:rsidRPr="009B1302">
        <w:rPr>
          <w:b/>
          <w:color w:val="000000"/>
          <w:lang w:val="en-US"/>
        </w:rPr>
        <w:t>t</w:t>
      </w:r>
      <w:r w:rsidRPr="009B1302">
        <w:rPr>
          <w:b/>
          <w:color w:val="000000"/>
          <w:vertAlign w:val="subscript"/>
        </w:rPr>
        <w:t>4</w:t>
      </w:r>
      <w:r w:rsidRPr="009B1302">
        <w:rPr>
          <w:b/>
          <w:color w:val="000000"/>
        </w:rPr>
        <w:t xml:space="preserve">, </w:t>
      </w:r>
      <w:r w:rsidRPr="009B1302">
        <w:rPr>
          <w:b/>
          <w:color w:val="000000"/>
          <w:lang w:val="en-US"/>
        </w:rPr>
        <w:t>t</w:t>
      </w:r>
      <w:r w:rsidRPr="009B1302">
        <w:rPr>
          <w:b/>
          <w:color w:val="000000"/>
          <w:vertAlign w:val="subscript"/>
        </w:rPr>
        <w:t>5</w:t>
      </w:r>
      <w:r w:rsidRPr="009B1302">
        <w:rPr>
          <w:color w:val="000000"/>
        </w:rPr>
        <w:t>.</w:t>
      </w:r>
      <w:r w:rsidRPr="009B1302">
        <w:rPr>
          <w:color w:val="000000"/>
          <w:lang w:val="uk-UA"/>
        </w:rPr>
        <w:t xml:space="preserve"> Кількість робочих місць на операціях </w:t>
      </w:r>
      <w:r w:rsidRPr="009B1302">
        <w:rPr>
          <w:color w:val="000000"/>
          <w:lang w:val="uk-UA"/>
        </w:rPr>
        <w:lastRenderedPageBreak/>
        <w:t xml:space="preserve">становить </w:t>
      </w:r>
      <w:r w:rsidRPr="009B1302">
        <w:rPr>
          <w:b/>
          <w:color w:val="000000"/>
          <w:lang w:val="uk-UA"/>
        </w:rPr>
        <w:t>С</w:t>
      </w:r>
      <w:r w:rsidRPr="009B1302">
        <w:rPr>
          <w:b/>
          <w:color w:val="000000"/>
          <w:vertAlign w:val="subscript"/>
        </w:rPr>
        <w:t>1</w:t>
      </w:r>
      <w:r w:rsidRPr="009B1302">
        <w:rPr>
          <w:b/>
          <w:color w:val="000000"/>
          <w:lang w:val="uk-UA"/>
        </w:rPr>
        <w:t xml:space="preserve">, </w:t>
      </w:r>
      <w:r w:rsidRPr="009B1302">
        <w:rPr>
          <w:b/>
          <w:color w:val="000000"/>
          <w:lang w:val="en-US"/>
        </w:rPr>
        <w:t>C</w:t>
      </w:r>
      <w:r w:rsidRPr="009B1302">
        <w:rPr>
          <w:b/>
          <w:color w:val="000000"/>
          <w:vertAlign w:val="subscript"/>
        </w:rPr>
        <w:t>2</w:t>
      </w:r>
      <w:r w:rsidRPr="009B1302">
        <w:rPr>
          <w:b/>
          <w:color w:val="000000"/>
        </w:rPr>
        <w:t xml:space="preserve">, </w:t>
      </w:r>
      <w:r w:rsidRPr="009B1302">
        <w:rPr>
          <w:b/>
          <w:color w:val="000000"/>
          <w:lang w:val="en-US"/>
        </w:rPr>
        <w:t>C</w:t>
      </w:r>
      <w:r w:rsidRPr="009B1302">
        <w:rPr>
          <w:b/>
          <w:color w:val="000000"/>
          <w:vertAlign w:val="subscript"/>
        </w:rPr>
        <w:t>3</w:t>
      </w:r>
      <w:r w:rsidRPr="009B1302">
        <w:rPr>
          <w:b/>
          <w:color w:val="000000"/>
        </w:rPr>
        <w:t xml:space="preserve">, </w:t>
      </w:r>
      <w:r w:rsidRPr="009B1302">
        <w:rPr>
          <w:b/>
          <w:color w:val="000000"/>
          <w:lang w:val="en-US"/>
        </w:rPr>
        <w:t>C</w:t>
      </w:r>
      <w:r w:rsidRPr="009B1302">
        <w:rPr>
          <w:b/>
          <w:color w:val="000000"/>
          <w:vertAlign w:val="subscript"/>
        </w:rPr>
        <w:t>4</w:t>
      </w:r>
      <w:r w:rsidRPr="009B1302">
        <w:rPr>
          <w:b/>
          <w:color w:val="000000"/>
        </w:rPr>
        <w:t xml:space="preserve">, </w:t>
      </w:r>
      <w:r w:rsidRPr="009B1302">
        <w:rPr>
          <w:b/>
          <w:color w:val="000000"/>
          <w:lang w:val="en-US"/>
        </w:rPr>
        <w:t>C</w:t>
      </w:r>
      <w:r w:rsidRPr="009B1302">
        <w:rPr>
          <w:b/>
          <w:color w:val="000000"/>
          <w:vertAlign w:val="subscript"/>
        </w:rPr>
        <w:t>5</w:t>
      </w:r>
      <w:r w:rsidRPr="009B1302">
        <w:rPr>
          <w:i/>
          <w:iCs/>
          <w:color w:val="000000"/>
          <w:lang w:val="uk-UA"/>
        </w:rPr>
        <w:t xml:space="preserve">. </w:t>
      </w:r>
      <w:r w:rsidRPr="009B1302">
        <w:rPr>
          <w:color w:val="000000"/>
          <w:lang w:val="uk-UA"/>
        </w:rPr>
        <w:t xml:space="preserve">Передатна партія складається з </w:t>
      </w:r>
      <w:r w:rsidRPr="009B1302">
        <w:rPr>
          <w:b/>
          <w:color w:val="000000"/>
          <w:lang w:val="uk-UA"/>
        </w:rPr>
        <w:t>р</w:t>
      </w:r>
      <w:r w:rsidRPr="009B1302">
        <w:rPr>
          <w:color w:val="000000"/>
          <w:lang w:val="uk-UA"/>
        </w:rPr>
        <w:t xml:space="preserve"> виробів. Вихідні дані по варіантах в табл. 2. </w:t>
      </w:r>
    </w:p>
    <w:p w14:paraId="7EBBB298" w14:textId="77777777" w:rsidR="009E322E" w:rsidRDefault="009E322E" w:rsidP="0011254E">
      <w:pPr>
        <w:shd w:val="clear" w:color="auto" w:fill="FFFFFF"/>
        <w:ind w:firstLine="284"/>
        <w:jc w:val="center"/>
        <w:rPr>
          <w:b/>
          <w:color w:val="000000"/>
          <w:lang w:val="uk-UA"/>
        </w:rPr>
      </w:pPr>
    </w:p>
    <w:p w14:paraId="01BF6D14" w14:textId="77777777" w:rsidR="00FF5368" w:rsidRPr="009B1302" w:rsidRDefault="00FF5368" w:rsidP="0011254E">
      <w:pPr>
        <w:shd w:val="clear" w:color="auto" w:fill="FFFFFF"/>
        <w:ind w:firstLine="284"/>
        <w:jc w:val="center"/>
        <w:rPr>
          <w:b/>
          <w:color w:val="000000"/>
          <w:lang w:val="uk-UA"/>
        </w:rPr>
      </w:pPr>
      <w:r w:rsidRPr="009B1302">
        <w:rPr>
          <w:b/>
          <w:color w:val="000000"/>
          <w:lang w:val="uk-UA"/>
        </w:rPr>
        <w:t xml:space="preserve">Методичні вказівки до рішення задачі </w:t>
      </w:r>
    </w:p>
    <w:p w14:paraId="27C8557C" w14:textId="77777777" w:rsidR="00FF5368" w:rsidRPr="009B1302" w:rsidRDefault="00FF5368" w:rsidP="0011254E">
      <w:pPr>
        <w:shd w:val="clear" w:color="auto" w:fill="FFFFFF"/>
        <w:ind w:firstLine="284"/>
        <w:jc w:val="both"/>
        <w:rPr>
          <w:color w:val="000000"/>
          <w:lang w:val="uk-UA"/>
        </w:rPr>
      </w:pPr>
    </w:p>
    <w:p w14:paraId="4B8438E3" w14:textId="3E29FD0E" w:rsidR="00FF5368" w:rsidRPr="00CB4B3F" w:rsidRDefault="00FF5368" w:rsidP="0011254E">
      <w:pPr>
        <w:shd w:val="clear" w:color="auto" w:fill="FFFFFF"/>
        <w:ind w:firstLine="284"/>
        <w:jc w:val="both"/>
        <w:rPr>
          <w:color w:val="000000"/>
        </w:rPr>
      </w:pPr>
      <w:r w:rsidRPr="009B1302">
        <w:rPr>
          <w:b/>
          <w:i/>
          <w:color w:val="000000"/>
          <w:lang w:val="uk-UA"/>
        </w:rPr>
        <w:t xml:space="preserve">1. </w:t>
      </w:r>
      <w:r w:rsidRPr="009B1302">
        <w:rPr>
          <w:b/>
          <w:i/>
          <w:iCs/>
          <w:color w:val="000000"/>
          <w:lang w:val="uk-UA"/>
        </w:rPr>
        <w:t>Послідовний вид руху</w:t>
      </w:r>
      <w:r w:rsidRPr="009B1302">
        <w:rPr>
          <w:i/>
          <w:iCs/>
          <w:color w:val="000000"/>
          <w:lang w:val="uk-UA"/>
        </w:rPr>
        <w:t xml:space="preserve"> </w:t>
      </w:r>
      <w:r w:rsidRPr="009B1302">
        <w:rPr>
          <w:color w:val="000000"/>
          <w:lang w:val="uk-UA"/>
        </w:rPr>
        <w:t>партії виробів по операціях технологічного процесу характеризується тим, що кожна наступна операція починається тільки після обробки всієї партії виробів на попередній операції. Таким чином, вироби від операції до операції передаються тільки всією партією.</w:t>
      </w:r>
    </w:p>
    <w:p w14:paraId="2A8727D8" w14:textId="04CCFF03" w:rsidR="009E322E" w:rsidRDefault="0011254E" w:rsidP="0011254E">
      <w:pPr>
        <w:shd w:val="clear" w:color="auto" w:fill="FFFFFF"/>
        <w:ind w:left="336" w:firstLine="284"/>
        <w:jc w:val="both"/>
        <w:rPr>
          <w:color w:val="000000"/>
          <w:lang w:val="uk-UA"/>
        </w:rPr>
      </w:pPr>
      <w:r>
        <w:rPr>
          <w:b/>
          <w:i/>
          <w:iCs/>
          <w:noProof/>
          <w:color w:val="000000"/>
        </w:rPr>
        <mc:AlternateContent>
          <mc:Choice Requires="wpg">
            <w:drawing>
              <wp:anchor distT="0" distB="0" distL="114300" distR="114300" simplePos="0" relativeHeight="251672576" behindDoc="0" locked="0" layoutInCell="1" allowOverlap="1" wp14:anchorId="314004F3" wp14:editId="177FE9D2">
                <wp:simplePos x="0" y="0"/>
                <wp:positionH relativeFrom="column">
                  <wp:posOffset>156210</wp:posOffset>
                </wp:positionH>
                <wp:positionV relativeFrom="paragraph">
                  <wp:posOffset>6437</wp:posOffset>
                </wp:positionV>
                <wp:extent cx="3514725" cy="2228850"/>
                <wp:effectExtent l="0" t="38100" r="28575" b="38100"/>
                <wp:wrapNone/>
                <wp:docPr id="31" name="Группа 31"/>
                <wp:cNvGraphicFramePr/>
                <a:graphic xmlns:a="http://schemas.openxmlformats.org/drawingml/2006/main">
                  <a:graphicData uri="http://schemas.microsoft.com/office/word/2010/wordprocessingGroup">
                    <wpg:wgp>
                      <wpg:cNvGrpSpPr/>
                      <wpg:grpSpPr>
                        <a:xfrm>
                          <a:off x="0" y="0"/>
                          <a:ext cx="3514725" cy="2228850"/>
                          <a:chOff x="0" y="0"/>
                          <a:chExt cx="3514725" cy="2228850"/>
                        </a:xfrm>
                      </wpg:grpSpPr>
                      <wps:wsp>
                        <wps:cNvPr id="29" name="Поле 29"/>
                        <wps:cNvSpPr txBox="1"/>
                        <wps:spPr>
                          <a:xfrm>
                            <a:off x="0" y="219075"/>
                            <a:ext cx="3514725" cy="2009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5CD2BFC" w14:textId="77777777" w:rsidR="00656BF3" w:rsidRPr="00DF7BF6" w:rsidRDefault="00656BF3" w:rsidP="00CB4B3F">
                              <w:pPr>
                                <w:rPr>
                                  <w:sz w:val="24"/>
                                  <w:szCs w:val="24"/>
                                </w:rPr>
                              </w:pPr>
                              <w:r w:rsidRPr="00DF7BF6">
                                <w:rPr>
                                  <w:sz w:val="24"/>
                                  <w:szCs w:val="24"/>
                                  <w:lang w:val="en-US"/>
                                </w:rPr>
                                <w:t>1</w:t>
                              </w:r>
                              <w:r w:rsidRPr="00DF7BF6">
                                <w:rPr>
                                  <w:sz w:val="24"/>
                                  <w:szCs w:val="24"/>
                                </w:rPr>
                                <w:t>оп.</w:t>
                              </w:r>
                            </w:p>
                            <w:p w14:paraId="1B1D24C9" w14:textId="77777777" w:rsidR="00656BF3" w:rsidRPr="00955AAA" w:rsidRDefault="00656BF3" w:rsidP="00CB4B3F">
                              <w:pPr>
                                <w:rPr>
                                  <w:sz w:val="16"/>
                                  <w:szCs w:val="16"/>
                                </w:rPr>
                              </w:pPr>
                            </w:p>
                            <w:p w14:paraId="4818FC60" w14:textId="77777777" w:rsidR="00656BF3" w:rsidRPr="00DF7BF6" w:rsidRDefault="00656BF3" w:rsidP="00CB4B3F">
                              <w:pPr>
                                <w:rPr>
                                  <w:sz w:val="24"/>
                                  <w:szCs w:val="24"/>
                                </w:rPr>
                              </w:pPr>
                              <w:r w:rsidRPr="00DF7BF6">
                                <w:rPr>
                                  <w:sz w:val="24"/>
                                  <w:szCs w:val="24"/>
                                </w:rPr>
                                <w:t xml:space="preserve">        </w:t>
                              </w:r>
                              <w:proofErr w:type="spellStart"/>
                              <w:r w:rsidRPr="00DF7BF6">
                                <w:rPr>
                                  <w:sz w:val="24"/>
                                  <w:szCs w:val="24"/>
                                  <w:lang w:val="en-US"/>
                                </w:rPr>
                                <w:t>nt</w:t>
                              </w:r>
                              <w:proofErr w:type="spellEnd"/>
                              <w:r w:rsidRPr="00DF7BF6">
                                <w:rPr>
                                  <w:sz w:val="24"/>
                                  <w:szCs w:val="24"/>
                                  <w:vertAlign w:val="subscript"/>
                                </w:rPr>
                                <w:t>1</w:t>
                              </w:r>
                              <w:r w:rsidRPr="00DF7BF6">
                                <w:rPr>
                                  <w:sz w:val="24"/>
                                  <w:szCs w:val="24"/>
                                </w:rPr>
                                <w:t>/</w:t>
                              </w:r>
                              <w:r w:rsidRPr="00DF7BF6">
                                <w:rPr>
                                  <w:sz w:val="24"/>
                                  <w:szCs w:val="24"/>
                                  <w:lang w:val="en-US"/>
                                </w:rPr>
                                <w:t>C</w:t>
                              </w:r>
                              <w:r w:rsidRPr="00DF7BF6">
                                <w:rPr>
                                  <w:sz w:val="24"/>
                                  <w:szCs w:val="24"/>
                                  <w:vertAlign w:val="subscript"/>
                                </w:rPr>
                                <w:t>1</w:t>
                              </w:r>
                            </w:p>
                            <w:p w14:paraId="0196C20D" w14:textId="77777777" w:rsidR="00656BF3" w:rsidRPr="00955AAA" w:rsidRDefault="00656BF3" w:rsidP="00CB4B3F">
                              <w:pPr>
                                <w:rPr>
                                  <w:sz w:val="16"/>
                                  <w:szCs w:val="16"/>
                                </w:rPr>
                              </w:pPr>
                            </w:p>
                            <w:p w14:paraId="0F9F11AA" w14:textId="77777777" w:rsidR="00656BF3" w:rsidRPr="00DF7BF6" w:rsidRDefault="00656BF3" w:rsidP="00CB4B3F">
                              <w:pPr>
                                <w:rPr>
                                  <w:sz w:val="24"/>
                                  <w:szCs w:val="24"/>
                                </w:rPr>
                              </w:pPr>
                              <w:r w:rsidRPr="00DF7BF6">
                                <w:rPr>
                                  <w:sz w:val="24"/>
                                  <w:szCs w:val="24"/>
                                </w:rPr>
                                <w:t>2оп.</w:t>
                              </w:r>
                            </w:p>
                            <w:p w14:paraId="64756F4A" w14:textId="77777777" w:rsidR="00656BF3" w:rsidRPr="00955AAA" w:rsidRDefault="00656BF3" w:rsidP="00CB4B3F">
                              <w:pPr>
                                <w:rPr>
                                  <w:sz w:val="16"/>
                                  <w:szCs w:val="16"/>
                                </w:rPr>
                              </w:pPr>
                            </w:p>
                            <w:p w14:paraId="083B48A2" w14:textId="77777777" w:rsidR="00656BF3" w:rsidRPr="00DF7BF6" w:rsidRDefault="00656BF3" w:rsidP="00CB4B3F">
                              <w:pPr>
                                <w:rPr>
                                  <w:sz w:val="24"/>
                                  <w:szCs w:val="24"/>
                                </w:rPr>
                              </w:pPr>
                              <w:r w:rsidRPr="00DF7BF6">
                                <w:rPr>
                                  <w:sz w:val="24"/>
                                  <w:szCs w:val="24"/>
                                </w:rPr>
                                <w:t xml:space="preserve">                       </w:t>
                              </w:r>
                              <w:proofErr w:type="spellStart"/>
                              <w:r w:rsidRPr="00DF7BF6">
                                <w:rPr>
                                  <w:sz w:val="24"/>
                                  <w:szCs w:val="24"/>
                                  <w:lang w:val="en-US"/>
                                </w:rPr>
                                <w:t>nt</w:t>
                              </w:r>
                              <w:proofErr w:type="spellEnd"/>
                              <w:r w:rsidRPr="00DF7BF6">
                                <w:rPr>
                                  <w:sz w:val="24"/>
                                  <w:szCs w:val="24"/>
                                  <w:vertAlign w:val="subscript"/>
                                </w:rPr>
                                <w:t>2</w:t>
                              </w:r>
                              <w:r w:rsidRPr="00DF7BF6">
                                <w:rPr>
                                  <w:sz w:val="24"/>
                                  <w:szCs w:val="24"/>
                                </w:rPr>
                                <w:t>/</w:t>
                              </w:r>
                              <w:r w:rsidRPr="00DF7BF6">
                                <w:rPr>
                                  <w:sz w:val="24"/>
                                  <w:szCs w:val="24"/>
                                  <w:lang w:val="en-US"/>
                                </w:rPr>
                                <w:t>C</w:t>
                              </w:r>
                              <w:r w:rsidRPr="00DF7BF6">
                                <w:rPr>
                                  <w:sz w:val="24"/>
                                  <w:szCs w:val="24"/>
                                  <w:vertAlign w:val="subscript"/>
                                </w:rPr>
                                <w:t>2</w:t>
                              </w:r>
                            </w:p>
                            <w:p w14:paraId="655E2972" w14:textId="77777777" w:rsidR="00656BF3" w:rsidRPr="00955AAA" w:rsidRDefault="00656BF3" w:rsidP="00CB4B3F">
                              <w:pPr>
                                <w:rPr>
                                  <w:sz w:val="16"/>
                                  <w:szCs w:val="16"/>
                                </w:rPr>
                              </w:pPr>
                            </w:p>
                            <w:p w14:paraId="6868D5E6" w14:textId="77777777" w:rsidR="00656BF3" w:rsidRPr="00DF7BF6" w:rsidRDefault="00656BF3" w:rsidP="00CB4B3F">
                              <w:pPr>
                                <w:rPr>
                                  <w:sz w:val="24"/>
                                  <w:szCs w:val="24"/>
                                </w:rPr>
                              </w:pPr>
                              <w:r w:rsidRPr="00DF7BF6">
                                <w:rPr>
                                  <w:sz w:val="24"/>
                                  <w:szCs w:val="24"/>
                                </w:rPr>
                                <w:t>3оп.</w:t>
                              </w:r>
                            </w:p>
                            <w:p w14:paraId="18E2D071" w14:textId="77777777" w:rsidR="00656BF3" w:rsidRPr="00DF7BF6" w:rsidRDefault="00656BF3" w:rsidP="00CB4B3F">
                              <w:pPr>
                                <w:rPr>
                                  <w:sz w:val="24"/>
                                  <w:szCs w:val="24"/>
                                </w:rPr>
                              </w:pPr>
                              <w:r w:rsidRPr="00DF7BF6">
                                <w:rPr>
                                  <w:sz w:val="24"/>
                                  <w:szCs w:val="24"/>
                                </w:rPr>
                                <w:t xml:space="preserve">                                        </w:t>
                              </w:r>
                              <w:proofErr w:type="spellStart"/>
                              <w:r w:rsidRPr="00DF7BF6">
                                <w:rPr>
                                  <w:sz w:val="24"/>
                                  <w:szCs w:val="24"/>
                                  <w:lang w:val="en-US"/>
                                </w:rPr>
                                <w:t>nt</w:t>
                              </w:r>
                              <w:proofErr w:type="spellEnd"/>
                              <w:r w:rsidRPr="00955AAA">
                                <w:rPr>
                                  <w:sz w:val="24"/>
                                  <w:szCs w:val="24"/>
                                  <w:vertAlign w:val="subscript"/>
                                </w:rPr>
                                <w:t>3</w:t>
                              </w:r>
                              <w:r w:rsidRPr="00955AAA">
                                <w:rPr>
                                  <w:sz w:val="24"/>
                                  <w:szCs w:val="24"/>
                                </w:rPr>
                                <w:t>/</w:t>
                              </w:r>
                              <w:r w:rsidRPr="00DF7BF6">
                                <w:rPr>
                                  <w:sz w:val="24"/>
                                  <w:szCs w:val="24"/>
                                  <w:lang w:val="en-US"/>
                                </w:rPr>
                                <w:t>C</w:t>
                              </w:r>
                              <w:r w:rsidRPr="00955AAA">
                                <w:rPr>
                                  <w:sz w:val="24"/>
                                  <w:szCs w:val="24"/>
                                  <w:vertAlign w:val="subscript"/>
                                </w:rPr>
                                <w:t>3</w:t>
                              </w:r>
                            </w:p>
                            <w:p w14:paraId="50634A81" w14:textId="77777777" w:rsidR="00656BF3" w:rsidRPr="00DF7BF6" w:rsidRDefault="00656BF3" w:rsidP="00CB4B3F">
                              <w:pPr>
                                <w:rPr>
                                  <w:sz w:val="24"/>
                                  <w:szCs w:val="24"/>
                                </w:rPr>
                              </w:pPr>
                              <w:r w:rsidRPr="00DF7BF6">
                                <w:rPr>
                                  <w:sz w:val="24"/>
                                  <w:szCs w:val="24"/>
                                </w:rPr>
                                <w:t xml:space="preserve">  0</w:t>
                              </w:r>
                            </w:p>
                            <w:p w14:paraId="0C2E0D56" w14:textId="77777777" w:rsidR="00656BF3" w:rsidRPr="00955AAA" w:rsidRDefault="00656BF3" w:rsidP="00CB4B3F">
                              <w:pPr>
                                <w:rPr>
                                  <w:sz w:val="24"/>
                                  <w:szCs w:val="24"/>
                                </w:rPr>
                              </w:pPr>
                              <w:r w:rsidRPr="00955AAA">
                                <w:rPr>
                                  <w:sz w:val="24"/>
                                  <w:szCs w:val="24"/>
                                </w:rPr>
                                <w:t xml:space="preserve">                       </w:t>
                              </w:r>
                              <w:r w:rsidRPr="00DF7BF6">
                                <w:rPr>
                                  <w:sz w:val="24"/>
                                  <w:szCs w:val="24"/>
                                  <w:lang w:val="en-US"/>
                                </w:rPr>
                                <w:t>T</w:t>
                              </w:r>
                              <w:proofErr w:type="spellStart"/>
                              <w:r w:rsidRPr="00DF7BF6">
                                <w:rPr>
                                  <w:sz w:val="24"/>
                                  <w:szCs w:val="24"/>
                                  <w:vertAlign w:val="subscript"/>
                                </w:rPr>
                                <w:t>посл</w:t>
                              </w:r>
                              <w:proofErr w:type="spellEnd"/>
                              <w:r w:rsidRPr="00DF7BF6">
                                <w:rPr>
                                  <w:sz w:val="24"/>
                                  <w:szCs w:val="24"/>
                                </w:rPr>
                                <w:t xml:space="preserve">                        </w:t>
                              </w:r>
                              <w:r w:rsidRPr="00DF7BF6">
                                <w:rPr>
                                  <w:sz w:val="24"/>
                                  <w:szCs w:val="24"/>
                                  <w:lang w:val="en-US"/>
                                </w:rPr>
                                <w:t>t</w:t>
                              </w:r>
                            </w:p>
                            <w:p w14:paraId="5DC240E1" w14:textId="77777777" w:rsidR="00656BF3" w:rsidRPr="00DF7BF6" w:rsidRDefault="00656BF3" w:rsidP="00CB4B3F">
                              <w:pPr>
                                <w:rPr>
                                  <w:sz w:val="24"/>
                                  <w:szCs w:val="24"/>
                                </w:rPr>
                              </w:pPr>
                            </w:p>
                            <w:p w14:paraId="003FF120" w14:textId="77777777" w:rsidR="00656BF3" w:rsidRPr="00DF7BF6" w:rsidRDefault="00656BF3" w:rsidP="00CB4B3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Прямая со стрелкой 6"/>
                        <wps:cNvCnPr/>
                        <wps:spPr>
                          <a:xfrm flipV="1">
                            <a:off x="457200" y="0"/>
                            <a:ext cx="0" cy="222885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s:wsp>
                        <wps:cNvPr id="7" name="Прямая со стрелкой 7"/>
                        <wps:cNvCnPr/>
                        <wps:spPr>
                          <a:xfrm>
                            <a:off x="352425" y="1866900"/>
                            <a:ext cx="3162300" cy="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s:wsp>
                        <wps:cNvPr id="8" name="Прямая соединительная линия 8"/>
                        <wps:cNvCnPr/>
                        <wps:spPr>
                          <a:xfrm>
                            <a:off x="400050" y="371475"/>
                            <a:ext cx="1619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 name="Прямая соединительная линия 9"/>
                        <wps:cNvCnPr/>
                        <wps:spPr>
                          <a:xfrm>
                            <a:off x="457200" y="371475"/>
                            <a:ext cx="581025" cy="0"/>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10" name="Прямая соединительная линия 10"/>
                        <wps:cNvCnPr/>
                        <wps:spPr>
                          <a:xfrm>
                            <a:off x="1038225" y="371475"/>
                            <a:ext cx="0" cy="16097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 name="Прямая соединительная линия 11"/>
                        <wps:cNvCnPr/>
                        <wps:spPr>
                          <a:xfrm>
                            <a:off x="400050" y="885825"/>
                            <a:ext cx="1619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 name="Прямая соединительная линия 12"/>
                        <wps:cNvCnPr/>
                        <wps:spPr>
                          <a:xfrm>
                            <a:off x="400050" y="1419225"/>
                            <a:ext cx="1619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 name="Прямая соединительная линия 13"/>
                        <wps:cNvCnPr/>
                        <wps:spPr>
                          <a:xfrm>
                            <a:off x="1038225" y="885825"/>
                            <a:ext cx="132397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 name="Прямая соединительная линия 14"/>
                        <wps:cNvCnPr/>
                        <wps:spPr>
                          <a:xfrm>
                            <a:off x="2362200" y="885825"/>
                            <a:ext cx="0" cy="10953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 name="Прямая соединительная линия 15"/>
                        <wps:cNvCnPr/>
                        <wps:spPr>
                          <a:xfrm>
                            <a:off x="2362200" y="1419225"/>
                            <a:ext cx="80962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 name="Прямая соединительная линия 16"/>
                        <wps:cNvCnPr/>
                        <wps:spPr>
                          <a:xfrm>
                            <a:off x="3162300" y="1419225"/>
                            <a:ext cx="0" cy="8096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 name="Прямая со стрелкой 17"/>
                        <wps:cNvCnPr/>
                        <wps:spPr>
                          <a:xfrm>
                            <a:off x="457200" y="542925"/>
                            <a:ext cx="581025" cy="0"/>
                          </a:xfrm>
                          <a:prstGeom prst="straightConnector1">
                            <a:avLst/>
                          </a:prstGeom>
                          <a:ln>
                            <a:solidFill>
                              <a:schemeClr val="tx1"/>
                            </a:solidFill>
                            <a:headEnd type="stealth"/>
                            <a:tailEnd type="stealth"/>
                          </a:ln>
                        </wps:spPr>
                        <wps:style>
                          <a:lnRef idx="1">
                            <a:schemeClr val="accent1"/>
                          </a:lnRef>
                          <a:fillRef idx="0">
                            <a:schemeClr val="accent1"/>
                          </a:fillRef>
                          <a:effectRef idx="0">
                            <a:schemeClr val="accent1"/>
                          </a:effectRef>
                          <a:fontRef idx="minor">
                            <a:schemeClr val="tx1"/>
                          </a:fontRef>
                        </wps:style>
                        <wps:bodyPr/>
                      </wps:wsp>
                      <wps:wsp>
                        <wps:cNvPr id="18" name="Прямая со стрелкой 18"/>
                        <wps:cNvCnPr/>
                        <wps:spPr>
                          <a:xfrm>
                            <a:off x="1038225" y="1085850"/>
                            <a:ext cx="1323975" cy="0"/>
                          </a:xfrm>
                          <a:prstGeom prst="straightConnector1">
                            <a:avLst/>
                          </a:prstGeom>
                          <a:ln>
                            <a:solidFill>
                              <a:schemeClr val="tx1"/>
                            </a:solidFill>
                            <a:headEnd type="stealth"/>
                            <a:tailEnd type="stealth"/>
                          </a:ln>
                        </wps:spPr>
                        <wps:style>
                          <a:lnRef idx="1">
                            <a:schemeClr val="accent1"/>
                          </a:lnRef>
                          <a:fillRef idx="0">
                            <a:schemeClr val="accent1"/>
                          </a:fillRef>
                          <a:effectRef idx="0">
                            <a:schemeClr val="accent1"/>
                          </a:effectRef>
                          <a:fontRef idx="minor">
                            <a:schemeClr val="tx1"/>
                          </a:fontRef>
                        </wps:style>
                        <wps:bodyPr/>
                      </wps:wsp>
                      <wps:wsp>
                        <wps:cNvPr id="19" name="Прямая со стрелкой 19"/>
                        <wps:cNvCnPr/>
                        <wps:spPr>
                          <a:xfrm>
                            <a:off x="2362200" y="1552575"/>
                            <a:ext cx="809625" cy="0"/>
                          </a:xfrm>
                          <a:prstGeom prst="straightConnector1">
                            <a:avLst/>
                          </a:prstGeom>
                          <a:ln>
                            <a:solidFill>
                              <a:schemeClr val="tx1"/>
                            </a:solidFill>
                            <a:headEnd type="stealth"/>
                            <a:tailEnd type="stealth"/>
                          </a:ln>
                        </wps:spPr>
                        <wps:style>
                          <a:lnRef idx="1">
                            <a:schemeClr val="accent1"/>
                          </a:lnRef>
                          <a:fillRef idx="0">
                            <a:schemeClr val="accent1"/>
                          </a:fillRef>
                          <a:effectRef idx="0">
                            <a:schemeClr val="accent1"/>
                          </a:effectRef>
                          <a:fontRef idx="minor">
                            <a:schemeClr val="tx1"/>
                          </a:fontRef>
                        </wps:style>
                        <wps:bodyPr/>
                      </wps:wsp>
                      <wps:wsp>
                        <wps:cNvPr id="20" name="Прямая соединительная линия 20"/>
                        <wps:cNvCnPr/>
                        <wps:spPr>
                          <a:xfrm>
                            <a:off x="628650" y="290513"/>
                            <a:ext cx="0" cy="15938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 name="Прямая соединительная линия 23"/>
                        <wps:cNvCnPr/>
                        <wps:spPr>
                          <a:xfrm>
                            <a:off x="842963" y="290513"/>
                            <a:ext cx="0" cy="15938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 name="Прямая соединительная линия 24"/>
                        <wps:cNvCnPr/>
                        <wps:spPr>
                          <a:xfrm>
                            <a:off x="1471613" y="800100"/>
                            <a:ext cx="0" cy="15938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5" name="Прямая соединительная линия 25"/>
                        <wps:cNvCnPr/>
                        <wps:spPr>
                          <a:xfrm>
                            <a:off x="1909763" y="800100"/>
                            <a:ext cx="0" cy="15988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6" name="Прямая соединительная линия 26"/>
                        <wps:cNvCnPr/>
                        <wps:spPr>
                          <a:xfrm>
                            <a:off x="2638425" y="1333500"/>
                            <a:ext cx="0" cy="15938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7" name="Прямая соединительная линия 27"/>
                        <wps:cNvCnPr/>
                        <wps:spPr>
                          <a:xfrm>
                            <a:off x="2895600" y="1333500"/>
                            <a:ext cx="0" cy="15938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8" name="Прямая со стрелкой 28"/>
                        <wps:cNvCnPr/>
                        <wps:spPr>
                          <a:xfrm>
                            <a:off x="457200" y="2162175"/>
                            <a:ext cx="2714625" cy="0"/>
                          </a:xfrm>
                          <a:prstGeom prst="straightConnector1">
                            <a:avLst/>
                          </a:prstGeom>
                          <a:ln>
                            <a:solidFill>
                              <a:schemeClr val="tx1"/>
                            </a:solidFill>
                            <a:headEnd type="stealth"/>
                            <a:tailEnd type="stealth"/>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314004F3" id="Группа 31" o:spid="_x0000_s1028" style="position:absolute;left:0;text-align:left;margin-left:12.3pt;margin-top:.5pt;width:276.75pt;height:175.5pt;z-index:251672576;mso-height-relative:margin" coordsize="35147,2228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">
                <v:shapetype id="_x0000_t202" coordsize="21600,21600" o:spt="202" path="m,l,21600r21600,l21600,xe">
                  <v:stroke joinstyle="miter"/>
                  <v:path gradientshapeok="t" o:connecttype="rect"/>
                </v:shapetype>
                <v:shape id="Поле 29" o:spid="_x0000_s1029" type="#_x0000_t202" style="position:absolute;top:2190;width:35147;height:2009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" filled="f" stroked="f" strokeweight=".5pt">
                  <v:textbox>
                    <w:txbxContent>
                      <w:p w14:paraId="35CD2BFC" w14:textId="77777777" w:rsidR="00656BF3" w:rsidRPr="00DF7BF6" w:rsidRDefault="00656BF3" w:rsidP="00CB4B3F">
                        <w:pPr>
                          <w:rPr>
                            <w:sz w:val="24"/>
                            <w:szCs w:val="24"/>
                          </w:rPr>
                        </w:pPr>
                        <w:r w:rsidRPr="00DF7BF6">
                          <w:rPr>
                            <w:sz w:val="24"/>
                            <w:szCs w:val="24"/>
                            <w:lang w:val="en-US"/>
                          </w:rPr>
                          <w:t>1</w:t>
                        </w:r>
                        <w:r w:rsidRPr="00DF7BF6">
                          <w:rPr>
                            <w:sz w:val="24"/>
                            <w:szCs w:val="24"/>
                          </w:rPr>
                          <w:t>оп.</w:t>
                        </w:r>
                      </w:p>
                      <w:p w14:paraId="1B1D24C9" w14:textId="77777777" w:rsidR="00656BF3" w:rsidRPr="00955AAA" w:rsidRDefault="00656BF3" w:rsidP="00CB4B3F">
                        <w:pPr>
                          <w:rPr>
                            <w:sz w:val="16"/>
                            <w:szCs w:val="16"/>
                          </w:rPr>
                        </w:pPr>
                      </w:p>
                      <w:p w14:paraId="4818FC60" w14:textId="77777777" w:rsidR="00656BF3" w:rsidRPr="00DF7BF6" w:rsidRDefault="00656BF3" w:rsidP="00CB4B3F">
                        <w:pPr>
                          <w:rPr>
                            <w:sz w:val="24"/>
                            <w:szCs w:val="24"/>
                          </w:rPr>
                        </w:pPr>
                        <w:r w:rsidRPr="00DF7BF6">
                          <w:rPr>
                            <w:sz w:val="24"/>
                            <w:szCs w:val="24"/>
                          </w:rPr>
                          <w:t xml:space="preserve">        </w:t>
                        </w:r>
                        <w:proofErr w:type="spellStart"/>
                        <w:r w:rsidRPr="00DF7BF6">
                          <w:rPr>
                            <w:sz w:val="24"/>
                            <w:szCs w:val="24"/>
                            <w:lang w:val="en-US"/>
                          </w:rPr>
                          <w:t>nt</w:t>
                        </w:r>
                        <w:proofErr w:type="spellEnd"/>
                        <w:r w:rsidRPr="00DF7BF6">
                          <w:rPr>
                            <w:sz w:val="24"/>
                            <w:szCs w:val="24"/>
                            <w:vertAlign w:val="subscript"/>
                          </w:rPr>
                          <w:t>1</w:t>
                        </w:r>
                        <w:r w:rsidRPr="00DF7BF6">
                          <w:rPr>
                            <w:sz w:val="24"/>
                            <w:szCs w:val="24"/>
                          </w:rPr>
                          <w:t>/</w:t>
                        </w:r>
                        <w:r w:rsidRPr="00DF7BF6">
                          <w:rPr>
                            <w:sz w:val="24"/>
                            <w:szCs w:val="24"/>
                            <w:lang w:val="en-US"/>
                          </w:rPr>
                          <w:t>C</w:t>
                        </w:r>
                        <w:r w:rsidRPr="00DF7BF6">
                          <w:rPr>
                            <w:sz w:val="24"/>
                            <w:szCs w:val="24"/>
                            <w:vertAlign w:val="subscript"/>
                          </w:rPr>
                          <w:t>1</w:t>
                        </w:r>
                      </w:p>
                      <w:p w14:paraId="0196C20D" w14:textId="77777777" w:rsidR="00656BF3" w:rsidRPr="00955AAA" w:rsidRDefault="00656BF3" w:rsidP="00CB4B3F">
                        <w:pPr>
                          <w:rPr>
                            <w:sz w:val="16"/>
                            <w:szCs w:val="16"/>
                          </w:rPr>
                        </w:pPr>
                      </w:p>
                      <w:p w14:paraId="0F9F11AA" w14:textId="77777777" w:rsidR="00656BF3" w:rsidRPr="00DF7BF6" w:rsidRDefault="00656BF3" w:rsidP="00CB4B3F">
                        <w:pPr>
                          <w:rPr>
                            <w:sz w:val="24"/>
                            <w:szCs w:val="24"/>
                          </w:rPr>
                        </w:pPr>
                        <w:r w:rsidRPr="00DF7BF6">
                          <w:rPr>
                            <w:sz w:val="24"/>
                            <w:szCs w:val="24"/>
                          </w:rPr>
                          <w:t>2оп.</w:t>
                        </w:r>
                      </w:p>
                      <w:p w14:paraId="64756F4A" w14:textId="77777777" w:rsidR="00656BF3" w:rsidRPr="00955AAA" w:rsidRDefault="00656BF3" w:rsidP="00CB4B3F">
                        <w:pPr>
                          <w:rPr>
                            <w:sz w:val="16"/>
                            <w:szCs w:val="16"/>
                          </w:rPr>
                        </w:pPr>
                      </w:p>
                      <w:p w14:paraId="083B48A2" w14:textId="77777777" w:rsidR="00656BF3" w:rsidRPr="00DF7BF6" w:rsidRDefault="00656BF3" w:rsidP="00CB4B3F">
                        <w:pPr>
                          <w:rPr>
                            <w:sz w:val="24"/>
                            <w:szCs w:val="24"/>
                          </w:rPr>
                        </w:pPr>
                        <w:r w:rsidRPr="00DF7BF6">
                          <w:rPr>
                            <w:sz w:val="24"/>
                            <w:szCs w:val="24"/>
                          </w:rPr>
                          <w:t xml:space="preserve">                       </w:t>
                        </w:r>
                        <w:proofErr w:type="spellStart"/>
                        <w:r w:rsidRPr="00DF7BF6">
                          <w:rPr>
                            <w:sz w:val="24"/>
                            <w:szCs w:val="24"/>
                            <w:lang w:val="en-US"/>
                          </w:rPr>
                          <w:t>nt</w:t>
                        </w:r>
                        <w:proofErr w:type="spellEnd"/>
                        <w:r w:rsidRPr="00DF7BF6">
                          <w:rPr>
                            <w:sz w:val="24"/>
                            <w:szCs w:val="24"/>
                            <w:vertAlign w:val="subscript"/>
                          </w:rPr>
                          <w:t>2</w:t>
                        </w:r>
                        <w:r w:rsidRPr="00DF7BF6">
                          <w:rPr>
                            <w:sz w:val="24"/>
                            <w:szCs w:val="24"/>
                          </w:rPr>
                          <w:t>/</w:t>
                        </w:r>
                        <w:r w:rsidRPr="00DF7BF6">
                          <w:rPr>
                            <w:sz w:val="24"/>
                            <w:szCs w:val="24"/>
                            <w:lang w:val="en-US"/>
                          </w:rPr>
                          <w:t>C</w:t>
                        </w:r>
                        <w:r w:rsidRPr="00DF7BF6">
                          <w:rPr>
                            <w:sz w:val="24"/>
                            <w:szCs w:val="24"/>
                            <w:vertAlign w:val="subscript"/>
                          </w:rPr>
                          <w:t>2</w:t>
                        </w:r>
                      </w:p>
                      <w:p w14:paraId="655E2972" w14:textId="77777777" w:rsidR="00656BF3" w:rsidRPr="00955AAA" w:rsidRDefault="00656BF3" w:rsidP="00CB4B3F">
                        <w:pPr>
                          <w:rPr>
                            <w:sz w:val="16"/>
                            <w:szCs w:val="16"/>
                          </w:rPr>
                        </w:pPr>
                      </w:p>
                      <w:p w14:paraId="6868D5E6" w14:textId="77777777" w:rsidR="00656BF3" w:rsidRPr="00DF7BF6" w:rsidRDefault="00656BF3" w:rsidP="00CB4B3F">
                        <w:pPr>
                          <w:rPr>
                            <w:sz w:val="24"/>
                            <w:szCs w:val="24"/>
                          </w:rPr>
                        </w:pPr>
                        <w:r w:rsidRPr="00DF7BF6">
                          <w:rPr>
                            <w:sz w:val="24"/>
                            <w:szCs w:val="24"/>
                          </w:rPr>
                          <w:t>3оп.</w:t>
                        </w:r>
                      </w:p>
                      <w:p w14:paraId="18E2D071" w14:textId="77777777" w:rsidR="00656BF3" w:rsidRPr="00DF7BF6" w:rsidRDefault="00656BF3" w:rsidP="00CB4B3F">
                        <w:pPr>
                          <w:rPr>
                            <w:sz w:val="24"/>
                            <w:szCs w:val="24"/>
                          </w:rPr>
                        </w:pPr>
                        <w:r w:rsidRPr="00DF7BF6">
                          <w:rPr>
                            <w:sz w:val="24"/>
                            <w:szCs w:val="24"/>
                          </w:rPr>
                          <w:t xml:space="preserve">                                        </w:t>
                        </w:r>
                        <w:proofErr w:type="spellStart"/>
                        <w:r w:rsidRPr="00DF7BF6">
                          <w:rPr>
                            <w:sz w:val="24"/>
                            <w:szCs w:val="24"/>
                            <w:lang w:val="en-US"/>
                          </w:rPr>
                          <w:t>nt</w:t>
                        </w:r>
                        <w:proofErr w:type="spellEnd"/>
                        <w:r w:rsidRPr="00955AAA">
                          <w:rPr>
                            <w:sz w:val="24"/>
                            <w:szCs w:val="24"/>
                            <w:vertAlign w:val="subscript"/>
                          </w:rPr>
                          <w:t>3</w:t>
                        </w:r>
                        <w:r w:rsidRPr="00955AAA">
                          <w:rPr>
                            <w:sz w:val="24"/>
                            <w:szCs w:val="24"/>
                          </w:rPr>
                          <w:t>/</w:t>
                        </w:r>
                        <w:r w:rsidRPr="00DF7BF6">
                          <w:rPr>
                            <w:sz w:val="24"/>
                            <w:szCs w:val="24"/>
                            <w:lang w:val="en-US"/>
                          </w:rPr>
                          <w:t>C</w:t>
                        </w:r>
                        <w:r w:rsidRPr="00955AAA">
                          <w:rPr>
                            <w:sz w:val="24"/>
                            <w:szCs w:val="24"/>
                            <w:vertAlign w:val="subscript"/>
                          </w:rPr>
                          <w:t>3</w:t>
                        </w:r>
                      </w:p>
                      <w:p w14:paraId="50634A81" w14:textId="77777777" w:rsidR="00656BF3" w:rsidRPr="00DF7BF6" w:rsidRDefault="00656BF3" w:rsidP="00CB4B3F">
                        <w:pPr>
                          <w:rPr>
                            <w:sz w:val="24"/>
                            <w:szCs w:val="24"/>
                          </w:rPr>
                        </w:pPr>
                        <w:r w:rsidRPr="00DF7BF6">
                          <w:rPr>
                            <w:sz w:val="24"/>
                            <w:szCs w:val="24"/>
                          </w:rPr>
                          <w:t xml:space="preserve">  0</w:t>
                        </w:r>
                      </w:p>
                      <w:p w14:paraId="0C2E0D56" w14:textId="77777777" w:rsidR="00656BF3" w:rsidRPr="00955AAA" w:rsidRDefault="00656BF3" w:rsidP="00CB4B3F">
                        <w:pPr>
                          <w:rPr>
                            <w:sz w:val="24"/>
                            <w:szCs w:val="24"/>
                          </w:rPr>
                        </w:pPr>
                        <w:r w:rsidRPr="00955AAA">
                          <w:rPr>
                            <w:sz w:val="24"/>
                            <w:szCs w:val="24"/>
                          </w:rPr>
                          <w:t xml:space="preserve">                       </w:t>
                        </w:r>
                        <w:r w:rsidRPr="00DF7BF6">
                          <w:rPr>
                            <w:sz w:val="24"/>
                            <w:szCs w:val="24"/>
                            <w:lang w:val="en-US"/>
                          </w:rPr>
                          <w:t>T</w:t>
                        </w:r>
                        <w:proofErr w:type="spellStart"/>
                        <w:r w:rsidRPr="00DF7BF6">
                          <w:rPr>
                            <w:sz w:val="24"/>
                            <w:szCs w:val="24"/>
                            <w:vertAlign w:val="subscript"/>
                          </w:rPr>
                          <w:t>посл</w:t>
                        </w:r>
                        <w:proofErr w:type="spellEnd"/>
                        <w:r w:rsidRPr="00DF7BF6">
                          <w:rPr>
                            <w:sz w:val="24"/>
                            <w:szCs w:val="24"/>
                          </w:rPr>
                          <w:t xml:space="preserve">                        </w:t>
                        </w:r>
                        <w:r w:rsidRPr="00DF7BF6">
                          <w:rPr>
                            <w:sz w:val="24"/>
                            <w:szCs w:val="24"/>
                            <w:lang w:val="en-US"/>
                          </w:rPr>
                          <w:t>t</w:t>
                        </w:r>
                      </w:p>
                      <w:p w14:paraId="5DC240E1" w14:textId="77777777" w:rsidR="00656BF3" w:rsidRPr="00DF7BF6" w:rsidRDefault="00656BF3" w:rsidP="00CB4B3F">
                        <w:pPr>
                          <w:rPr>
                            <w:sz w:val="24"/>
                            <w:szCs w:val="24"/>
                          </w:rPr>
                        </w:pPr>
                      </w:p>
                      <w:p w14:paraId="003FF120" w14:textId="77777777" w:rsidR="00656BF3" w:rsidRPr="00DF7BF6" w:rsidRDefault="00656BF3" w:rsidP="00CB4B3F"/>
                    </w:txbxContent>
                  </v:textbox>
                </v:shape>
                <v:shapetype id="_x0000_t32" coordsize="21600,21600" o:spt="32" o:oned="t" path="m,l21600,21600e" filled="f">
                  <v:path arrowok="t" fillok="f" o:connecttype="none"/>
                  <o:lock v:ext="edit" shapetype="t"/>
                </v:shapetype>
                <v:shape id="Прямая со стрелкой 6" o:spid="_x0000_s1030" type="#_x0000_t32" style="position:absolute;left:4572;width:0;height:22288;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" strokecolor="black [3213]">
                  <v:stroke endarrow="classic"/>
                </v:shape>
                <v:shape id="Прямая со стрелкой 7" o:spid="_x0000_s1031" type="#_x0000_t32" style="position:absolute;left:3524;top:18669;width:31623;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" strokecolor="black [3213]">
                  <v:stroke endarrow="classic"/>
                </v:shape>
                <v:line id="Прямая соединительная линия 8" o:spid="_x0000_s1032" style="position:absolute;visibility:visible;mso-wrap-style:square" from="4000,3714" to="5619,371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" strokecolor="black [3213]"/>
                <v:line id="Прямая соединительная линия 9" o:spid="_x0000_s1033" style="position:absolute;visibility:visible;mso-wrap-style:square" from="4572,3714" to="10382,371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" strokecolor="black [3040]" strokeweight="3pt"/>
                <v:line id="Прямая соединительная линия 10" o:spid="_x0000_s1034" style="position:absolute;visibility:visible;mso-wrap-style:square" from="10382,3714" to="10382,1981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" strokecolor="black [3213]"/>
                <v:line id="Прямая соединительная линия 11" o:spid="_x0000_s1035" style="position:absolute;visibility:visible;mso-wrap-style:square" from="4000,8858" to="5619,885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" strokecolor="black [3213]"/>
                <v:line id="Прямая соединительная линия 12" o:spid="_x0000_s1036" style="position:absolute;visibility:visible;mso-wrap-style:square" from="4000,14192" to="5619,1419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" strokecolor="black [3213]"/>
                <v:line id="Прямая соединительная линия 13" o:spid="_x0000_s1037" style="position:absolute;visibility:visible;mso-wrap-style:square" from="10382,8858" to="23622,885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" strokecolor="black [3213]" strokeweight="3pt"/>
                <v:line id="Прямая соединительная линия 14" o:spid="_x0000_s1038" style="position:absolute;visibility:visible;mso-wrap-style:square" from="23622,8858" to="23622,1981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" strokecolor="black [3213]"/>
                <v:line id="Прямая соединительная линия 15" o:spid="_x0000_s1039" style="position:absolute;visibility:visible;mso-wrap-style:square" from="23622,14192" to="31718,1419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" strokecolor="black [3213]" strokeweight="3pt"/>
                <v:line id="Прямая соединительная линия 16" o:spid="_x0000_s1040" style="position:absolute;visibility:visible;mso-wrap-style:square" from="31623,14192" to="31623,2228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" strokecolor="black [3213]"/>
                <v:shape id="Прямая со стрелкой 17" o:spid="_x0000_s1041" type="#_x0000_t32" style="position:absolute;left:4572;top:5429;width:5810;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" strokecolor="black [3213]">
                  <v:stroke startarrow="classic" endarrow="classic"/>
                </v:shape>
                <v:shape id="Прямая со стрелкой 18" o:spid="_x0000_s1042" type="#_x0000_t32" style="position:absolute;left:10382;top:10858;width:13240;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" strokecolor="black [3213]">
                  <v:stroke startarrow="classic" endarrow="classic"/>
                </v:shape>
                <v:shape id="Прямая со стрелкой 19" o:spid="_x0000_s1043" type="#_x0000_t32" style="position:absolute;left:23622;top:15525;width:8096;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" strokecolor="black [3213]">
                  <v:stroke startarrow="classic" endarrow="classic"/>
                </v:shape>
                <v:line id="Прямая соединительная линия 20" o:spid="_x0000_s1044" style="position:absolute;visibility:visible;mso-wrap-style:square" from="6286,2905" to="6286,449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" strokecolor="black [3213]"/>
                <v:line id="Прямая соединительная линия 23" o:spid="_x0000_s1045" style="position:absolute;visibility:visible;mso-wrap-style:square" from="8429,2905" to="8429,449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" strokecolor="black [3213]"/>
                <v:line id="Прямая соединительная линия 24" o:spid="_x0000_s1046" style="position:absolute;visibility:visible;mso-wrap-style:square" from="14716,8001" to="14716,959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" strokecolor="black [3213]"/>
                <v:line id="Прямая соединительная линия 25" o:spid="_x0000_s1047" style="position:absolute;visibility:visible;mso-wrap-style:square" from="19097,8001" to="19097,959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" strokecolor="black [3213]"/>
                <v:line id="Прямая соединительная линия 26" o:spid="_x0000_s1048" style="position:absolute;visibility:visible;mso-wrap-style:square" from="26384,13335" to="26384,1492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" strokecolor="black [3213]"/>
                <v:line id="Прямая соединительная линия 27" o:spid="_x0000_s1049" style="position:absolute;visibility:visible;mso-wrap-style:square" from="28956,13335" to="28956,1492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" strokecolor="black [3213]"/>
                <v:shape id="Прямая со стрелкой 28" o:spid="_x0000_s1050" type="#_x0000_t32" style="position:absolute;left:4572;top:21621;width:27146;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" strokecolor="black [3213]">
                  <v:stroke startarrow="classic" endarrow="classic"/>
                </v:shape>
              </v:group>
            </w:pict>
          </mc:Fallback>
        </mc:AlternateContent>
      </w:r>
    </w:p>
    <w:p w14:paraId="1E1058F8" w14:textId="77777777" w:rsidR="009E322E" w:rsidRDefault="009E322E" w:rsidP="0011254E">
      <w:pPr>
        <w:shd w:val="clear" w:color="auto" w:fill="FFFFFF"/>
        <w:ind w:left="336" w:firstLine="284"/>
        <w:jc w:val="both"/>
        <w:rPr>
          <w:color w:val="000000"/>
          <w:lang w:val="uk-UA"/>
        </w:rPr>
      </w:pPr>
    </w:p>
    <w:p w14:paraId="3AFFC3FE" w14:textId="37E91B67" w:rsidR="00CB4B3F" w:rsidRPr="00E36CE4" w:rsidRDefault="00CB4B3F" w:rsidP="0011254E">
      <w:pPr>
        <w:shd w:val="clear" w:color="auto" w:fill="FFFFFF"/>
        <w:ind w:firstLine="284"/>
        <w:jc w:val="both"/>
        <w:rPr>
          <w:color w:val="000000"/>
        </w:rPr>
      </w:pPr>
    </w:p>
    <w:p w14:paraId="010EA83E" w14:textId="77777777" w:rsidR="00CB4B3F" w:rsidRPr="00E36CE4" w:rsidRDefault="00CB4B3F" w:rsidP="0011254E">
      <w:pPr>
        <w:shd w:val="clear" w:color="auto" w:fill="FFFFFF"/>
        <w:ind w:left="336" w:firstLine="284"/>
        <w:jc w:val="both"/>
        <w:rPr>
          <w:color w:val="000000"/>
        </w:rPr>
      </w:pPr>
    </w:p>
    <w:p w14:paraId="2A58F225" w14:textId="77777777" w:rsidR="00CB4B3F" w:rsidRPr="00E36CE4" w:rsidRDefault="00CB4B3F" w:rsidP="0011254E">
      <w:pPr>
        <w:shd w:val="clear" w:color="auto" w:fill="FFFFFF"/>
        <w:ind w:left="336" w:firstLine="284"/>
        <w:jc w:val="both"/>
        <w:rPr>
          <w:color w:val="000000"/>
        </w:rPr>
      </w:pPr>
    </w:p>
    <w:p w14:paraId="314E41F2" w14:textId="77777777" w:rsidR="00CB4B3F" w:rsidRPr="00E36CE4" w:rsidRDefault="00CB4B3F" w:rsidP="0011254E">
      <w:pPr>
        <w:shd w:val="clear" w:color="auto" w:fill="FFFFFF"/>
        <w:ind w:left="336" w:firstLine="284"/>
        <w:jc w:val="both"/>
        <w:rPr>
          <w:color w:val="000000"/>
        </w:rPr>
      </w:pPr>
    </w:p>
    <w:p w14:paraId="2244B15A" w14:textId="77777777" w:rsidR="00CB4B3F" w:rsidRPr="00E36CE4" w:rsidRDefault="00CB4B3F" w:rsidP="0011254E">
      <w:pPr>
        <w:shd w:val="clear" w:color="auto" w:fill="FFFFFF"/>
        <w:ind w:left="336" w:firstLine="284"/>
        <w:jc w:val="both"/>
        <w:rPr>
          <w:color w:val="000000"/>
        </w:rPr>
      </w:pPr>
    </w:p>
    <w:p w14:paraId="40549004" w14:textId="77777777" w:rsidR="00CB4B3F" w:rsidRPr="00E36CE4" w:rsidRDefault="00CB4B3F" w:rsidP="0011254E">
      <w:pPr>
        <w:shd w:val="clear" w:color="auto" w:fill="FFFFFF"/>
        <w:ind w:left="336" w:firstLine="284"/>
        <w:jc w:val="both"/>
        <w:rPr>
          <w:color w:val="000000"/>
        </w:rPr>
      </w:pPr>
    </w:p>
    <w:p w14:paraId="0725C222" w14:textId="77777777" w:rsidR="00CB4B3F" w:rsidRPr="00E36CE4" w:rsidRDefault="00CB4B3F" w:rsidP="0011254E">
      <w:pPr>
        <w:shd w:val="clear" w:color="auto" w:fill="FFFFFF"/>
        <w:ind w:left="336" w:firstLine="284"/>
        <w:jc w:val="both"/>
        <w:rPr>
          <w:color w:val="000000"/>
        </w:rPr>
      </w:pPr>
    </w:p>
    <w:p w14:paraId="4E9557E2" w14:textId="77777777" w:rsidR="00CB4B3F" w:rsidRPr="00E36CE4" w:rsidRDefault="00CB4B3F" w:rsidP="0011254E">
      <w:pPr>
        <w:shd w:val="clear" w:color="auto" w:fill="FFFFFF"/>
        <w:ind w:left="336" w:firstLine="284"/>
        <w:jc w:val="both"/>
        <w:rPr>
          <w:color w:val="000000"/>
        </w:rPr>
      </w:pPr>
    </w:p>
    <w:p w14:paraId="52596885" w14:textId="77777777" w:rsidR="00CB4B3F" w:rsidRPr="00E36CE4" w:rsidRDefault="00CB4B3F" w:rsidP="0011254E">
      <w:pPr>
        <w:shd w:val="clear" w:color="auto" w:fill="FFFFFF"/>
        <w:ind w:left="336" w:firstLine="284"/>
        <w:jc w:val="both"/>
        <w:rPr>
          <w:color w:val="000000"/>
        </w:rPr>
      </w:pPr>
    </w:p>
    <w:p w14:paraId="4B0B93FA" w14:textId="763AF30B" w:rsidR="00CB4B3F" w:rsidRPr="00E36CE4" w:rsidRDefault="00CB4B3F" w:rsidP="0011254E">
      <w:pPr>
        <w:shd w:val="clear" w:color="auto" w:fill="FFFFFF"/>
        <w:ind w:left="336" w:firstLine="284"/>
        <w:jc w:val="both"/>
        <w:rPr>
          <w:color w:val="000000"/>
        </w:rPr>
      </w:pPr>
    </w:p>
    <w:p w14:paraId="19355CB5" w14:textId="77777777" w:rsidR="00CB4B3F" w:rsidRDefault="00CB4B3F" w:rsidP="0011254E">
      <w:pPr>
        <w:shd w:val="clear" w:color="auto" w:fill="FFFFFF"/>
        <w:ind w:firstLine="284"/>
        <w:jc w:val="both"/>
        <w:rPr>
          <w:color w:val="000000"/>
        </w:rPr>
      </w:pPr>
    </w:p>
    <w:p w14:paraId="74A31D6E" w14:textId="77777777" w:rsidR="0011254E" w:rsidRDefault="0011254E" w:rsidP="0011254E">
      <w:pPr>
        <w:shd w:val="clear" w:color="auto" w:fill="FFFFFF"/>
        <w:ind w:firstLine="284"/>
        <w:jc w:val="both"/>
        <w:rPr>
          <w:color w:val="000000"/>
        </w:rPr>
      </w:pPr>
    </w:p>
    <w:p w14:paraId="784D1258" w14:textId="77777777" w:rsidR="0011254E" w:rsidRDefault="0011254E" w:rsidP="0011254E">
      <w:pPr>
        <w:shd w:val="clear" w:color="auto" w:fill="FFFFFF"/>
        <w:ind w:firstLine="284"/>
        <w:jc w:val="both"/>
        <w:rPr>
          <w:color w:val="000000"/>
        </w:rPr>
      </w:pPr>
    </w:p>
    <w:p w14:paraId="1EEBA2AA" w14:textId="77777777" w:rsidR="0011254E" w:rsidRPr="00E36CE4" w:rsidRDefault="0011254E" w:rsidP="0011254E">
      <w:pPr>
        <w:shd w:val="clear" w:color="auto" w:fill="FFFFFF"/>
        <w:ind w:firstLine="284"/>
        <w:jc w:val="both"/>
        <w:rPr>
          <w:color w:val="000000"/>
        </w:rPr>
      </w:pPr>
    </w:p>
    <w:p w14:paraId="2F3246B9" w14:textId="77777777" w:rsidR="00FF5368" w:rsidRDefault="00FF5368" w:rsidP="0011254E">
      <w:pPr>
        <w:widowControl/>
        <w:shd w:val="clear" w:color="auto" w:fill="FFFFFF"/>
        <w:ind w:firstLine="284"/>
        <w:jc w:val="center"/>
        <w:rPr>
          <w:b/>
          <w:i/>
          <w:iCs/>
          <w:color w:val="000000"/>
          <w:lang w:val="uk-UA"/>
        </w:rPr>
      </w:pPr>
      <w:r w:rsidRPr="009B1302">
        <w:rPr>
          <w:b/>
          <w:i/>
          <w:iCs/>
          <w:color w:val="000000"/>
          <w:lang w:val="uk-UA"/>
        </w:rPr>
        <w:t>Рис. 1. Послідовний спосіб поєднання</w:t>
      </w:r>
      <w:r w:rsidRPr="009B1302">
        <w:rPr>
          <w:b/>
          <w:i/>
          <w:iCs/>
          <w:color w:val="000000"/>
        </w:rPr>
        <w:t xml:space="preserve"> </w:t>
      </w:r>
      <w:r w:rsidRPr="009B1302">
        <w:rPr>
          <w:b/>
          <w:i/>
          <w:iCs/>
          <w:color w:val="000000"/>
          <w:lang w:val="uk-UA"/>
        </w:rPr>
        <w:t>операцій</w:t>
      </w:r>
    </w:p>
    <w:p w14:paraId="18CCB4EB" w14:textId="77777777" w:rsidR="0011254E" w:rsidRPr="009B1302" w:rsidRDefault="0011254E" w:rsidP="0011254E">
      <w:pPr>
        <w:widowControl/>
        <w:shd w:val="clear" w:color="auto" w:fill="FFFFFF"/>
        <w:ind w:firstLine="284"/>
        <w:jc w:val="center"/>
        <w:rPr>
          <w:b/>
        </w:rPr>
      </w:pPr>
    </w:p>
    <w:p w14:paraId="36CFFF2C" w14:textId="77777777" w:rsidR="00FF5368" w:rsidRPr="009B1302" w:rsidRDefault="00FF5368" w:rsidP="0011254E">
      <w:pPr>
        <w:widowControl/>
        <w:shd w:val="clear" w:color="auto" w:fill="FFFFFF"/>
        <w:ind w:firstLine="284"/>
        <w:jc w:val="both"/>
      </w:pPr>
      <w:r w:rsidRPr="009B1302">
        <w:rPr>
          <w:color w:val="000000"/>
          <w:lang w:val="uk-UA"/>
        </w:rPr>
        <w:t xml:space="preserve">На рис. 1 показано процес обробки партії з </w:t>
      </w:r>
      <w:r w:rsidR="006A43FF" w:rsidRPr="006A43FF">
        <w:rPr>
          <w:b/>
          <w:i/>
          <w:color w:val="000000"/>
          <w:lang w:val="en-US"/>
        </w:rPr>
        <w:t>n</w:t>
      </w:r>
      <w:r w:rsidR="006A43FF" w:rsidRPr="009B1302">
        <w:rPr>
          <w:color w:val="000000"/>
          <w:lang w:val="uk-UA"/>
        </w:rPr>
        <w:t xml:space="preserve"> </w:t>
      </w:r>
      <w:r w:rsidRPr="009B1302">
        <w:rPr>
          <w:color w:val="000000"/>
          <w:lang w:val="uk-UA"/>
        </w:rPr>
        <w:t>виробів, який складається з трьох операцій.</w:t>
      </w:r>
    </w:p>
    <w:p w14:paraId="647D1E43" w14:textId="77777777" w:rsidR="00FF5368" w:rsidRPr="00CA41B5" w:rsidRDefault="00FF3F0D" w:rsidP="0011254E">
      <w:pPr>
        <w:shd w:val="clear" w:color="auto" w:fill="FFFFFF"/>
        <w:ind w:left="336" w:firstLine="284"/>
        <w:jc w:val="both"/>
        <w:rPr>
          <w:color w:val="000000"/>
          <w:vertAlign w:val="subscript"/>
        </w:rPr>
      </w:pPr>
      <w:r>
        <w:rPr>
          <w:i/>
          <w:noProof/>
          <w:position w:val="-34"/>
        </w:rPr>
        <w:object w:dxaOrig="1440" w:dyaOrig="1440" w14:anchorId="608BD0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alt="" style="position:absolute;left:0;text-align:left;margin-left:142.65pt;margin-top:18.95pt;width:29.4pt;height:31.75pt;z-index:251667456;mso-wrap-edited:f;mso-width-percent:0;mso-height-percent:0;mso-position-horizontal-relative:text;mso-position-vertical-relative:text;mso-width-percent:0;mso-height-percent:0" wrapcoords="14954 5780 2991 8518 1329 10648 2658 10648 1662 13386 4320 14603 11631 15515 11631 17037 13292 19166 14954 19166 16615 19166 17280 17645 15951 15515 18277 13994 18942 11865 17280 10648 17612 7301 16283 5780 14954 5780">
            <v:imagedata r:id="rId12" o:title=""/>
            <w10:wrap type="tight"/>
          </v:shape>
          <o:OLEObject Type="Embed" ProgID="Equation.3" ShapeID="_x0000_s2053" DrawAspect="Content" ObjectID="_1777457212" r:id="rId13"/>
        </w:object>
      </w:r>
      <w:r w:rsidR="00FF5368" w:rsidRPr="009B1302">
        <w:rPr>
          <w:color w:val="000000"/>
          <w:lang w:val="uk-UA"/>
        </w:rPr>
        <w:t xml:space="preserve">Тривалість обробки всієї партії виробів на окремій операції </w:t>
      </w:r>
      <w:r w:rsidR="00CA41B5">
        <w:rPr>
          <w:color w:val="000000"/>
        </w:rPr>
        <w:t>–</w:t>
      </w:r>
      <w:r w:rsidR="00CA41B5" w:rsidRPr="00CA41B5">
        <w:rPr>
          <w:color w:val="000000"/>
        </w:rPr>
        <w:t xml:space="preserve"> </w:t>
      </w:r>
      <w:r w:rsidR="00FF5368" w:rsidRPr="009B1302">
        <w:rPr>
          <w:color w:val="000000"/>
          <w:lang w:val="uk-UA"/>
        </w:rPr>
        <w:t>операційний цикл Т</w:t>
      </w:r>
      <w:proofErr w:type="spellStart"/>
      <w:r w:rsidR="00FF5368" w:rsidRPr="009B1302">
        <w:rPr>
          <w:color w:val="000000"/>
          <w:vertAlign w:val="subscript"/>
          <w:lang w:val="en-US"/>
        </w:rPr>
        <w:t>i</w:t>
      </w:r>
      <w:proofErr w:type="spellEnd"/>
      <w:r w:rsidR="00CA41B5" w:rsidRPr="00CA41B5">
        <w:rPr>
          <w:color w:val="000000"/>
          <w:vertAlign w:val="subscript"/>
        </w:rPr>
        <w:t>.</w:t>
      </w:r>
    </w:p>
    <w:p w14:paraId="2EFEE408" w14:textId="77777777" w:rsidR="00CA41B5" w:rsidRPr="00CA41B5" w:rsidRDefault="00CA41B5" w:rsidP="0011254E">
      <w:pPr>
        <w:shd w:val="clear" w:color="auto" w:fill="FFFFFF"/>
        <w:spacing w:before="72"/>
        <w:ind w:left="10" w:right="14" w:firstLine="284"/>
        <w:jc w:val="both"/>
        <w:rPr>
          <w:color w:val="000000"/>
          <w:spacing w:val="3"/>
        </w:rPr>
      </w:pPr>
    </w:p>
    <w:p w14:paraId="3E80777F" w14:textId="77777777" w:rsidR="0011254E" w:rsidRDefault="0011254E" w:rsidP="0011254E">
      <w:pPr>
        <w:shd w:val="clear" w:color="auto" w:fill="FFFFFF"/>
        <w:spacing w:before="72"/>
        <w:ind w:left="10" w:right="14" w:firstLine="284"/>
        <w:jc w:val="both"/>
        <w:rPr>
          <w:color w:val="000000"/>
          <w:spacing w:val="3"/>
          <w:lang w:val="uk-UA"/>
        </w:rPr>
      </w:pPr>
    </w:p>
    <w:p w14:paraId="037ECBC5" w14:textId="36CD7DE6" w:rsidR="00FF5368" w:rsidRDefault="00FF5368" w:rsidP="0011254E">
      <w:pPr>
        <w:shd w:val="clear" w:color="auto" w:fill="FFFFFF"/>
        <w:spacing w:before="72"/>
        <w:ind w:left="10" w:right="14" w:firstLine="284"/>
        <w:jc w:val="both"/>
        <w:rPr>
          <w:color w:val="000000"/>
          <w:spacing w:val="6"/>
          <w:lang w:val="uk-UA"/>
        </w:rPr>
      </w:pPr>
      <w:r w:rsidRPr="009B1302">
        <w:rPr>
          <w:color w:val="000000"/>
          <w:spacing w:val="3"/>
          <w:lang w:val="uk-UA"/>
        </w:rPr>
        <w:t>Тривалість технологічного процесу обробки партії ви</w:t>
      </w:r>
      <w:r w:rsidRPr="009B1302">
        <w:rPr>
          <w:color w:val="000000"/>
          <w:spacing w:val="4"/>
          <w:lang w:val="uk-UA"/>
        </w:rPr>
        <w:t>робів при послідовному способі поєднання операцій ви</w:t>
      </w:r>
      <w:r w:rsidRPr="009B1302">
        <w:rPr>
          <w:color w:val="000000"/>
          <w:spacing w:val="6"/>
          <w:lang w:val="uk-UA"/>
        </w:rPr>
        <w:t>значається, як сума операційних циклів</w:t>
      </w:r>
      <w:r w:rsidR="0011254E">
        <w:rPr>
          <w:color w:val="000000"/>
          <w:spacing w:val="6"/>
          <w:lang w:val="uk-UA"/>
        </w:rPr>
        <w:t>:</w:t>
      </w:r>
    </w:p>
    <w:p w14:paraId="76A9C0BB" w14:textId="0463C27D" w:rsidR="0011254E" w:rsidRDefault="00FF3F0D" w:rsidP="00193FDF">
      <w:pPr>
        <w:shd w:val="clear" w:color="auto" w:fill="FFFFFF"/>
        <w:spacing w:before="72"/>
        <w:ind w:right="14"/>
        <w:jc w:val="both"/>
      </w:pPr>
      <w:r>
        <w:rPr>
          <w:noProof/>
          <w:lang w:val="uk-UA" w:eastAsia="uk-UA"/>
        </w:rPr>
        <w:lastRenderedPageBreak/>
        <w:object w:dxaOrig="1440" w:dyaOrig="1440" w14:anchorId="6202E117">
          <v:shape id="_x0000_s2052" type="#_x0000_t75" alt="" style="position:absolute;left:0;text-align:left;margin-left:93.6pt;margin-top:-5.35pt;width:58.6pt;height:32.1pt;z-index:251668480;mso-wrap-edited:f;mso-width-percent:0;mso-height-percent:0;mso-width-percent:0;mso-height-percent:0" wrapcoords="14954 5780 2991 8518 1329 10648 2658 10648 1662 13386 4320 14603 11631 15515 11631 17037 13292 19166 14954 19166 16615 19166 17280 17645 15951 15515 18277 13994 18942 11865 17280 10648 17612 7301 16283 5780 14954 5780">
            <v:imagedata r:id="rId14" o:title=""/>
            <w10:wrap type="square"/>
          </v:shape>
          <o:OLEObject Type="Embed" ProgID="Equation.3" ShapeID="_x0000_s2052" DrawAspect="Content" ObjectID="_1777457211" r:id="rId15"/>
        </w:object>
      </w:r>
    </w:p>
    <w:p w14:paraId="325BF545" w14:textId="77777777" w:rsidR="00FF5368" w:rsidRPr="00AE4018" w:rsidRDefault="00FF5368" w:rsidP="0011254E">
      <w:pPr>
        <w:spacing w:before="10"/>
        <w:ind w:right="1968"/>
        <w:jc w:val="both"/>
      </w:pPr>
    </w:p>
    <w:p w14:paraId="1D321E8F" w14:textId="77777777" w:rsidR="00FF5368" w:rsidRPr="00B8233D" w:rsidRDefault="00FF5368" w:rsidP="0011254E">
      <w:pPr>
        <w:shd w:val="clear" w:color="auto" w:fill="FFFFFF"/>
        <w:jc w:val="both"/>
        <w:rPr>
          <w:color w:val="000000"/>
          <w:spacing w:val="4"/>
          <w:lang w:val="uk-UA"/>
        </w:rPr>
      </w:pPr>
      <w:r w:rsidRPr="009B1302">
        <w:rPr>
          <w:color w:val="000000"/>
          <w:spacing w:val="3"/>
          <w:lang w:val="uk-UA"/>
        </w:rPr>
        <w:t xml:space="preserve">де </w:t>
      </w:r>
      <w:proofErr w:type="spellStart"/>
      <w:r w:rsidRPr="009B1302">
        <w:rPr>
          <w:i/>
          <w:color w:val="000000"/>
          <w:spacing w:val="3"/>
          <w:lang w:val="en-US"/>
        </w:rPr>
        <w:t>i</w:t>
      </w:r>
      <w:proofErr w:type="spellEnd"/>
      <w:r w:rsidRPr="009B1302">
        <w:rPr>
          <w:color w:val="000000"/>
          <w:spacing w:val="3"/>
          <w:lang w:val="uk-UA"/>
        </w:rPr>
        <w:t xml:space="preserve"> </w:t>
      </w:r>
      <w:r w:rsidR="00B8233D" w:rsidRPr="00B8233D">
        <w:rPr>
          <w:color w:val="000000"/>
          <w:lang w:val="uk-UA"/>
        </w:rPr>
        <w:t>–</w:t>
      </w:r>
      <w:r w:rsidRPr="009B1302">
        <w:rPr>
          <w:color w:val="000000"/>
          <w:spacing w:val="3"/>
          <w:lang w:val="uk-UA"/>
        </w:rPr>
        <w:t xml:space="preserve"> номер операції; </w:t>
      </w:r>
      <w:r w:rsidRPr="009B1302">
        <w:rPr>
          <w:i/>
          <w:color w:val="000000"/>
          <w:spacing w:val="5"/>
          <w:lang w:val="uk-UA"/>
        </w:rPr>
        <w:t>n</w:t>
      </w:r>
      <w:r w:rsidRPr="009B1302">
        <w:rPr>
          <w:color w:val="000000"/>
          <w:spacing w:val="5"/>
          <w:lang w:val="uk-UA"/>
        </w:rPr>
        <w:t xml:space="preserve"> </w:t>
      </w:r>
      <w:r w:rsidR="00B8233D" w:rsidRPr="00B8233D">
        <w:rPr>
          <w:color w:val="000000"/>
          <w:lang w:val="uk-UA"/>
        </w:rPr>
        <w:t>–</w:t>
      </w:r>
      <w:r w:rsidRPr="009B1302">
        <w:rPr>
          <w:color w:val="000000"/>
          <w:spacing w:val="5"/>
          <w:lang w:val="uk-UA"/>
        </w:rPr>
        <w:t xml:space="preserve"> кількість </w:t>
      </w:r>
      <w:r w:rsidR="00B8233D">
        <w:rPr>
          <w:color w:val="000000"/>
          <w:spacing w:val="5"/>
          <w:lang w:val="uk-UA"/>
        </w:rPr>
        <w:t>деталей в партії</w:t>
      </w:r>
      <w:r w:rsidRPr="009B1302">
        <w:rPr>
          <w:color w:val="000000"/>
          <w:spacing w:val="5"/>
          <w:lang w:val="uk-UA"/>
        </w:rPr>
        <w:t xml:space="preserve">; </w:t>
      </w:r>
      <w:r w:rsidRPr="009B1302">
        <w:rPr>
          <w:color w:val="000000"/>
          <w:spacing w:val="3"/>
          <w:lang w:val="en-US"/>
        </w:rPr>
        <w:t>t</w:t>
      </w:r>
      <w:r w:rsidRPr="009B1302">
        <w:rPr>
          <w:color w:val="000000"/>
          <w:spacing w:val="3"/>
          <w:vertAlign w:val="subscript"/>
          <w:lang w:val="uk-UA"/>
        </w:rPr>
        <w:t>і</w:t>
      </w:r>
      <w:r w:rsidRPr="009B1302">
        <w:rPr>
          <w:color w:val="000000"/>
          <w:spacing w:val="3"/>
          <w:lang w:val="uk-UA"/>
        </w:rPr>
        <w:t xml:space="preserve"> </w:t>
      </w:r>
      <w:r w:rsidR="00B8233D" w:rsidRPr="00B8233D">
        <w:rPr>
          <w:color w:val="000000"/>
          <w:lang w:val="uk-UA"/>
        </w:rPr>
        <w:t>–</w:t>
      </w:r>
      <w:r w:rsidRPr="009B1302">
        <w:rPr>
          <w:color w:val="000000"/>
          <w:spacing w:val="3"/>
          <w:lang w:val="uk-UA"/>
        </w:rPr>
        <w:t xml:space="preserve"> норма часу на </w:t>
      </w:r>
      <w:r w:rsidRPr="00B8233D">
        <w:rPr>
          <w:i/>
          <w:color w:val="000000"/>
          <w:spacing w:val="3"/>
          <w:lang w:val="uk-UA"/>
        </w:rPr>
        <w:t>і</w:t>
      </w:r>
      <w:r w:rsidR="00B8233D">
        <w:rPr>
          <w:color w:val="000000"/>
          <w:spacing w:val="3"/>
          <w:lang w:val="uk-UA"/>
        </w:rPr>
        <w:t>-</w:t>
      </w:r>
      <w:r w:rsidRPr="00B8233D">
        <w:rPr>
          <w:color w:val="000000"/>
          <w:spacing w:val="3"/>
          <w:lang w:val="uk-UA"/>
        </w:rPr>
        <w:t>у</w:t>
      </w:r>
      <w:r w:rsidRPr="009B1302">
        <w:rPr>
          <w:color w:val="000000"/>
          <w:spacing w:val="3"/>
          <w:lang w:val="uk-UA"/>
        </w:rPr>
        <w:t xml:space="preserve"> операцію; </w:t>
      </w:r>
      <w:r w:rsidRPr="009B1302">
        <w:rPr>
          <w:i/>
          <w:color w:val="000000"/>
          <w:spacing w:val="4"/>
          <w:lang w:val="uk-UA"/>
        </w:rPr>
        <w:t>С</w:t>
      </w:r>
      <w:proofErr w:type="spellStart"/>
      <w:r w:rsidRPr="009B1302">
        <w:rPr>
          <w:i/>
          <w:color w:val="000000"/>
          <w:spacing w:val="4"/>
          <w:vertAlign w:val="subscript"/>
          <w:lang w:val="en-US"/>
        </w:rPr>
        <w:t>i</w:t>
      </w:r>
      <w:proofErr w:type="spellEnd"/>
      <w:r w:rsidRPr="009B1302">
        <w:rPr>
          <w:color w:val="000000"/>
          <w:spacing w:val="4"/>
          <w:lang w:val="uk-UA"/>
        </w:rPr>
        <w:t xml:space="preserve"> </w:t>
      </w:r>
      <w:r w:rsidR="00B8233D" w:rsidRPr="00B8233D">
        <w:rPr>
          <w:color w:val="000000"/>
          <w:lang w:val="uk-UA"/>
        </w:rPr>
        <w:t>–</w:t>
      </w:r>
      <w:r w:rsidRPr="009B1302">
        <w:rPr>
          <w:color w:val="000000"/>
          <w:spacing w:val="4"/>
          <w:lang w:val="uk-UA"/>
        </w:rPr>
        <w:t xml:space="preserve"> кількість робочих місць на </w:t>
      </w:r>
      <w:r w:rsidRPr="00B8233D">
        <w:rPr>
          <w:i/>
          <w:color w:val="000000"/>
          <w:spacing w:val="4"/>
          <w:lang w:val="uk-UA"/>
        </w:rPr>
        <w:t>і</w:t>
      </w:r>
      <w:r w:rsidRPr="009B1302">
        <w:rPr>
          <w:color w:val="000000"/>
          <w:spacing w:val="4"/>
          <w:lang w:val="uk-UA"/>
        </w:rPr>
        <w:t>-</w:t>
      </w:r>
      <w:proofErr w:type="spellStart"/>
      <w:r w:rsidRPr="009B1302">
        <w:rPr>
          <w:color w:val="000000"/>
          <w:spacing w:val="4"/>
          <w:lang w:val="uk-UA"/>
        </w:rPr>
        <w:t>ій</w:t>
      </w:r>
      <w:proofErr w:type="spellEnd"/>
      <w:r w:rsidRPr="009B1302">
        <w:rPr>
          <w:color w:val="000000"/>
          <w:spacing w:val="4"/>
          <w:lang w:val="uk-UA"/>
        </w:rPr>
        <w:t xml:space="preserve"> операції. </w:t>
      </w:r>
    </w:p>
    <w:p w14:paraId="26CB1451" w14:textId="2C4978AE" w:rsidR="00FF5368" w:rsidRPr="009B1302" w:rsidRDefault="00FF5368" w:rsidP="0011254E">
      <w:pPr>
        <w:shd w:val="clear" w:color="auto" w:fill="FFFFFF"/>
        <w:ind w:firstLine="284"/>
        <w:jc w:val="both"/>
      </w:pPr>
      <w:r w:rsidRPr="009B1302">
        <w:rPr>
          <w:b/>
          <w:i/>
          <w:color w:val="000000"/>
        </w:rPr>
        <w:t xml:space="preserve">2. </w:t>
      </w:r>
      <w:proofErr w:type="spellStart"/>
      <w:r w:rsidRPr="009B1302">
        <w:rPr>
          <w:b/>
          <w:i/>
          <w:color w:val="000000"/>
        </w:rPr>
        <w:t>Паралельно-послідовний</w:t>
      </w:r>
      <w:proofErr w:type="spellEnd"/>
      <w:r w:rsidRPr="009B1302">
        <w:rPr>
          <w:b/>
          <w:i/>
          <w:color w:val="000000"/>
        </w:rPr>
        <w:t xml:space="preserve"> вид руху</w:t>
      </w:r>
      <w:r w:rsidRPr="009B1302">
        <w:rPr>
          <w:i/>
          <w:iCs/>
          <w:color w:val="000000"/>
          <w:spacing w:val="2"/>
          <w:w w:val="117"/>
          <w:lang w:val="uk-UA"/>
        </w:rPr>
        <w:t xml:space="preserve"> </w:t>
      </w:r>
      <w:r w:rsidRPr="009B1302">
        <w:rPr>
          <w:color w:val="000000"/>
          <w:spacing w:val="2"/>
          <w:w w:val="117"/>
          <w:lang w:val="uk-UA"/>
        </w:rPr>
        <w:t xml:space="preserve">партії виробів </w:t>
      </w:r>
      <w:r w:rsidRPr="009B1302">
        <w:rPr>
          <w:color w:val="000000"/>
          <w:spacing w:val="8"/>
          <w:lang w:val="uk-UA"/>
        </w:rPr>
        <w:t xml:space="preserve">на операціях технологічного процесу характеризується </w:t>
      </w:r>
      <w:r w:rsidRPr="009B1302">
        <w:rPr>
          <w:color w:val="000000"/>
          <w:spacing w:val="4"/>
          <w:lang w:val="uk-UA"/>
        </w:rPr>
        <w:t>тим, що:</w:t>
      </w:r>
    </w:p>
    <w:p w14:paraId="57D71C06" w14:textId="3D99E9EB" w:rsidR="00FF5368" w:rsidRPr="009B1302" w:rsidRDefault="0011254E" w:rsidP="0011254E">
      <w:pPr>
        <w:shd w:val="clear" w:color="auto" w:fill="FFFFFF"/>
        <w:ind w:left="10" w:right="14" w:firstLine="284"/>
        <w:jc w:val="both"/>
      </w:pPr>
      <w:r>
        <w:rPr>
          <w:noProof/>
          <w:color w:val="000000"/>
          <w:spacing w:val="6"/>
        </w:rPr>
        <mc:AlternateContent>
          <mc:Choice Requires="wpg">
            <w:drawing>
              <wp:anchor distT="0" distB="0" distL="114300" distR="114300" simplePos="0" relativeHeight="251674624" behindDoc="0" locked="0" layoutInCell="1" allowOverlap="1" wp14:anchorId="743E7A5A" wp14:editId="4671CE2A">
                <wp:simplePos x="0" y="0"/>
                <wp:positionH relativeFrom="column">
                  <wp:posOffset>121529</wp:posOffset>
                </wp:positionH>
                <wp:positionV relativeFrom="paragraph">
                  <wp:posOffset>252955</wp:posOffset>
                </wp:positionV>
                <wp:extent cx="3636645" cy="2081530"/>
                <wp:effectExtent l="0" t="38100" r="40005" b="0"/>
                <wp:wrapNone/>
                <wp:docPr id="46" name="Группа 46"/>
                <wp:cNvGraphicFramePr/>
                <a:graphic xmlns:a="http://schemas.openxmlformats.org/drawingml/2006/main">
                  <a:graphicData uri="http://schemas.microsoft.com/office/word/2010/wordprocessingGroup">
                    <wpg:wgp>
                      <wpg:cNvGrpSpPr/>
                      <wpg:grpSpPr>
                        <a:xfrm>
                          <a:off x="0" y="0"/>
                          <a:ext cx="3636645" cy="2081530"/>
                          <a:chOff x="0" y="0"/>
                          <a:chExt cx="3636645" cy="2081971"/>
                        </a:xfrm>
                      </wpg:grpSpPr>
                      <wps:wsp>
                        <wps:cNvPr id="43" name="Поле 43"/>
                        <wps:cNvSpPr txBox="1"/>
                        <wps:spPr>
                          <a:xfrm>
                            <a:off x="0" y="437321"/>
                            <a:ext cx="3636645" cy="1644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6EB0A0B" w14:textId="77777777" w:rsidR="00656BF3" w:rsidRDefault="00656BF3" w:rsidP="00CB4B3F">
                              <w:pPr>
                                <w:rPr>
                                  <w:sz w:val="24"/>
                                  <w:szCs w:val="24"/>
                                  <w:lang w:val="en-US"/>
                                </w:rPr>
                              </w:pPr>
                              <w:r>
                                <w:rPr>
                                  <w:lang w:val="en-US"/>
                                </w:rPr>
                                <w:t xml:space="preserve">    </w:t>
                              </w:r>
                              <w:r w:rsidRPr="004C4579">
                                <w:rPr>
                                  <w:sz w:val="24"/>
                                  <w:szCs w:val="24"/>
                                  <w:lang w:val="en-US"/>
                                </w:rPr>
                                <w:t>1</w:t>
                              </w:r>
                            </w:p>
                            <w:p w14:paraId="41ED1DA4" w14:textId="77777777" w:rsidR="00656BF3" w:rsidRDefault="00656BF3" w:rsidP="00CB4B3F">
                              <w:pPr>
                                <w:rPr>
                                  <w:sz w:val="24"/>
                                  <w:szCs w:val="24"/>
                                  <w:lang w:val="en-US"/>
                                </w:rPr>
                              </w:pPr>
                            </w:p>
                            <w:p w14:paraId="4096E7A8" w14:textId="77777777" w:rsidR="00656BF3" w:rsidRPr="004C4579" w:rsidRDefault="00656BF3" w:rsidP="00CB4B3F">
                              <w:pPr>
                                <w:rPr>
                                  <w:sz w:val="24"/>
                                  <w:szCs w:val="24"/>
                                  <w:lang w:val="en-US"/>
                                </w:rPr>
                              </w:pPr>
                              <w:r>
                                <w:rPr>
                                  <w:sz w:val="24"/>
                                  <w:szCs w:val="24"/>
                                  <w:lang w:val="en-US"/>
                                </w:rPr>
                                <w:t>pt</w:t>
                              </w:r>
                              <w:r>
                                <w:rPr>
                                  <w:sz w:val="24"/>
                                  <w:szCs w:val="24"/>
                                  <w:vertAlign w:val="subscript"/>
                                  <w:lang w:val="en-US"/>
                                </w:rPr>
                                <w:t>1</w:t>
                              </w:r>
                              <w:r>
                                <w:rPr>
                                  <w:sz w:val="24"/>
                                  <w:szCs w:val="24"/>
                                  <w:lang w:val="en-US"/>
                                </w:rPr>
                                <w:t>/C</w:t>
                              </w:r>
                              <w:r>
                                <w:rPr>
                                  <w:sz w:val="24"/>
                                  <w:szCs w:val="24"/>
                                  <w:vertAlign w:val="subscript"/>
                                  <w:lang w:val="en-US"/>
                                </w:rPr>
                                <w:t>1</w:t>
                              </w:r>
                              <w:r>
                                <w:rPr>
                                  <w:sz w:val="24"/>
                                  <w:szCs w:val="24"/>
                                  <w:lang w:val="en-US"/>
                                </w:rPr>
                                <w:t xml:space="preserve">         nt</w:t>
                              </w:r>
                              <w:r>
                                <w:rPr>
                                  <w:sz w:val="24"/>
                                  <w:szCs w:val="24"/>
                                  <w:vertAlign w:val="subscript"/>
                                  <w:lang w:val="en-US"/>
                                </w:rPr>
                                <w:t>1</w:t>
                              </w:r>
                              <w:r>
                                <w:rPr>
                                  <w:sz w:val="24"/>
                                  <w:szCs w:val="24"/>
                                  <w:lang w:val="en-US"/>
                                </w:rPr>
                                <w:t>/C</w:t>
                              </w:r>
                              <w:r>
                                <w:rPr>
                                  <w:sz w:val="24"/>
                                  <w:szCs w:val="24"/>
                                  <w:vertAlign w:val="subscript"/>
                                  <w:lang w:val="en-US"/>
                                </w:rPr>
                                <w:t>1</w:t>
                              </w:r>
                            </w:p>
                            <w:p w14:paraId="7841F204" w14:textId="77777777" w:rsidR="00656BF3" w:rsidRDefault="00656BF3" w:rsidP="00CB4B3F">
                              <w:pPr>
                                <w:rPr>
                                  <w:sz w:val="24"/>
                                  <w:szCs w:val="24"/>
                                  <w:lang w:val="en-US"/>
                                </w:rPr>
                              </w:pPr>
                            </w:p>
                            <w:p w14:paraId="14EE896E" w14:textId="77777777" w:rsidR="00656BF3" w:rsidRDefault="00656BF3" w:rsidP="00CB4B3F">
                              <w:pPr>
                                <w:rPr>
                                  <w:sz w:val="24"/>
                                  <w:szCs w:val="24"/>
                                  <w:lang w:val="en-US"/>
                                </w:rPr>
                              </w:pPr>
                              <w:r>
                                <w:rPr>
                                  <w:sz w:val="24"/>
                                  <w:szCs w:val="24"/>
                                  <w:lang w:val="en-US"/>
                                </w:rPr>
                                <w:t xml:space="preserve">  2</w:t>
                              </w:r>
                            </w:p>
                            <w:p w14:paraId="1E1AEBBF" w14:textId="77777777" w:rsidR="00656BF3" w:rsidRDefault="00656BF3" w:rsidP="00CB4B3F">
                              <w:pPr>
                                <w:rPr>
                                  <w:sz w:val="24"/>
                                  <w:szCs w:val="24"/>
                                  <w:lang w:val="en-US"/>
                                </w:rPr>
                              </w:pPr>
                            </w:p>
                            <w:p w14:paraId="09D2CD5D" w14:textId="77777777" w:rsidR="00656BF3" w:rsidRPr="004C4579" w:rsidRDefault="00656BF3" w:rsidP="00CB4B3F">
                              <w:pPr>
                                <w:rPr>
                                  <w:sz w:val="24"/>
                                  <w:szCs w:val="24"/>
                                  <w:lang w:val="en-US"/>
                                </w:rPr>
                              </w:pPr>
                              <w:r>
                                <w:rPr>
                                  <w:sz w:val="24"/>
                                  <w:szCs w:val="24"/>
                                  <w:lang w:val="en-US"/>
                                </w:rPr>
                                <w:t xml:space="preserve">                                nt</w:t>
                              </w:r>
                              <w:r>
                                <w:rPr>
                                  <w:sz w:val="24"/>
                                  <w:szCs w:val="24"/>
                                  <w:vertAlign w:val="subscript"/>
                                  <w:lang w:val="en-US"/>
                                </w:rPr>
                                <w:t>2</w:t>
                              </w:r>
                              <w:r>
                                <w:rPr>
                                  <w:sz w:val="24"/>
                                  <w:szCs w:val="24"/>
                                  <w:lang w:val="en-US"/>
                                </w:rPr>
                                <w:t>/C</w:t>
                              </w:r>
                              <w:r>
                                <w:rPr>
                                  <w:sz w:val="24"/>
                                  <w:szCs w:val="24"/>
                                  <w:vertAlign w:val="subscript"/>
                                  <w:lang w:val="en-US"/>
                                </w:rPr>
                                <w:t>2</w:t>
                              </w:r>
                            </w:p>
                            <w:p w14:paraId="771D2D7E" w14:textId="77777777" w:rsidR="00656BF3" w:rsidRDefault="00656BF3" w:rsidP="00CB4B3F">
                              <w:pPr>
                                <w:rPr>
                                  <w:sz w:val="24"/>
                                  <w:szCs w:val="24"/>
                                  <w:lang w:val="en-US"/>
                                </w:rPr>
                              </w:pPr>
                              <w:r>
                                <w:rPr>
                                  <w:sz w:val="24"/>
                                  <w:szCs w:val="24"/>
                                  <w:lang w:val="en-US"/>
                                </w:rPr>
                                <w:t xml:space="preserve">    0</w:t>
                              </w:r>
                            </w:p>
                            <w:p w14:paraId="35672A45" w14:textId="77777777" w:rsidR="00656BF3" w:rsidRPr="004C4579" w:rsidRDefault="00656BF3" w:rsidP="00CB4B3F">
                              <w:pPr>
                                <w:rPr>
                                  <w:sz w:val="24"/>
                                  <w:szCs w:val="24"/>
                                  <w:lang w:val="en-US"/>
                                </w:rPr>
                              </w:pPr>
                              <w:r>
                                <w:rPr>
                                  <w:sz w:val="24"/>
                                  <w:szCs w:val="24"/>
                                  <w:lang w:val="en-US"/>
                                </w:rPr>
                                <w:t xml:space="preserve">                                                       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 name="Прямая соединительная линия 35"/>
                        <wps:cNvCnPr/>
                        <wps:spPr>
                          <a:xfrm>
                            <a:off x="401541" y="1216549"/>
                            <a:ext cx="147955" cy="0"/>
                          </a:xfrm>
                          <a:prstGeom prst="line">
                            <a:avLst/>
                          </a:prstGeom>
                        </wps:spPr>
                        <wps:style>
                          <a:lnRef idx="1">
                            <a:schemeClr val="dk1"/>
                          </a:lnRef>
                          <a:fillRef idx="0">
                            <a:schemeClr val="dk1"/>
                          </a:fillRef>
                          <a:effectRef idx="0">
                            <a:schemeClr val="dk1"/>
                          </a:effectRef>
                          <a:fontRef idx="minor">
                            <a:schemeClr val="tx1"/>
                          </a:fontRef>
                        </wps:style>
                        <wps:bodyPr/>
                      </wps:wsp>
                      <wps:wsp>
                        <wps:cNvPr id="5" name="Прямая со стрелкой 5"/>
                        <wps:cNvCnPr/>
                        <wps:spPr>
                          <a:xfrm flipV="1">
                            <a:off x="465152" y="0"/>
                            <a:ext cx="0" cy="1934845"/>
                          </a:xfrm>
                          <a:prstGeom prst="straightConnector1">
                            <a:avLst/>
                          </a:prstGeom>
                          <a:ln>
                            <a:tailEnd type="stealth"/>
                          </a:ln>
                        </wps:spPr>
                        <wps:style>
                          <a:lnRef idx="1">
                            <a:schemeClr val="dk1"/>
                          </a:lnRef>
                          <a:fillRef idx="0">
                            <a:schemeClr val="dk1"/>
                          </a:fillRef>
                          <a:effectRef idx="0">
                            <a:schemeClr val="dk1"/>
                          </a:effectRef>
                          <a:fontRef idx="minor">
                            <a:schemeClr val="tx1"/>
                          </a:fontRef>
                        </wps:style>
                        <wps:bodyPr/>
                      </wps:wsp>
                      <wps:wsp>
                        <wps:cNvPr id="21" name="Прямая со стрелкой 21"/>
                        <wps:cNvCnPr/>
                        <wps:spPr>
                          <a:xfrm>
                            <a:off x="465152" y="1820848"/>
                            <a:ext cx="3168015" cy="0"/>
                          </a:xfrm>
                          <a:prstGeom prst="straightConnector1">
                            <a:avLst/>
                          </a:prstGeom>
                          <a:ln>
                            <a:tailEnd type="stealth"/>
                          </a:ln>
                        </wps:spPr>
                        <wps:style>
                          <a:lnRef idx="1">
                            <a:schemeClr val="dk1"/>
                          </a:lnRef>
                          <a:fillRef idx="0">
                            <a:schemeClr val="dk1"/>
                          </a:fillRef>
                          <a:effectRef idx="0">
                            <a:schemeClr val="dk1"/>
                          </a:effectRef>
                          <a:fontRef idx="minor">
                            <a:schemeClr val="tx1"/>
                          </a:fontRef>
                        </wps:style>
                        <wps:bodyPr/>
                      </wps:wsp>
                      <wps:wsp>
                        <wps:cNvPr id="22" name="Прямая соединительная линия 22"/>
                        <wps:cNvCnPr/>
                        <wps:spPr>
                          <a:xfrm>
                            <a:off x="473103" y="564542"/>
                            <a:ext cx="1307465" cy="0"/>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30" name="Прямая соединительная линия 30"/>
                        <wps:cNvCnPr/>
                        <wps:spPr>
                          <a:xfrm>
                            <a:off x="1777117" y="564542"/>
                            <a:ext cx="0" cy="1254125"/>
                          </a:xfrm>
                          <a:prstGeom prst="line">
                            <a:avLst/>
                          </a:prstGeom>
                        </wps:spPr>
                        <wps:style>
                          <a:lnRef idx="1">
                            <a:schemeClr val="dk1"/>
                          </a:lnRef>
                          <a:fillRef idx="0">
                            <a:schemeClr val="dk1"/>
                          </a:fillRef>
                          <a:effectRef idx="0">
                            <a:schemeClr val="dk1"/>
                          </a:effectRef>
                          <a:fontRef idx="minor">
                            <a:schemeClr val="tx1"/>
                          </a:fontRef>
                        </wps:style>
                        <wps:bodyPr/>
                      </wps:wsp>
                      <wps:wsp>
                        <wps:cNvPr id="32" name="Прямая соединительная линия 32"/>
                        <wps:cNvCnPr/>
                        <wps:spPr>
                          <a:xfrm>
                            <a:off x="862717" y="564542"/>
                            <a:ext cx="0" cy="1254125"/>
                          </a:xfrm>
                          <a:prstGeom prst="line">
                            <a:avLst/>
                          </a:prstGeom>
                        </wps:spPr>
                        <wps:style>
                          <a:lnRef idx="1">
                            <a:schemeClr val="dk1"/>
                          </a:lnRef>
                          <a:fillRef idx="0">
                            <a:schemeClr val="dk1"/>
                          </a:fillRef>
                          <a:effectRef idx="0">
                            <a:schemeClr val="dk1"/>
                          </a:effectRef>
                          <a:fontRef idx="minor">
                            <a:schemeClr val="tx1"/>
                          </a:fontRef>
                        </wps:style>
                        <wps:bodyPr/>
                      </wps:wsp>
                      <wps:wsp>
                        <wps:cNvPr id="33" name="Прямая соединительная линия 33"/>
                        <wps:cNvCnPr/>
                        <wps:spPr>
                          <a:xfrm>
                            <a:off x="862717" y="1200647"/>
                            <a:ext cx="2370455" cy="0"/>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34" name="Прямая соединительная линия 34"/>
                        <wps:cNvCnPr/>
                        <wps:spPr>
                          <a:xfrm>
                            <a:off x="3232205" y="1192695"/>
                            <a:ext cx="0" cy="626745"/>
                          </a:xfrm>
                          <a:prstGeom prst="line">
                            <a:avLst/>
                          </a:prstGeom>
                        </wps:spPr>
                        <wps:style>
                          <a:lnRef idx="1">
                            <a:schemeClr val="dk1"/>
                          </a:lnRef>
                          <a:fillRef idx="0">
                            <a:schemeClr val="dk1"/>
                          </a:fillRef>
                          <a:effectRef idx="0">
                            <a:schemeClr val="dk1"/>
                          </a:effectRef>
                          <a:fontRef idx="minor">
                            <a:schemeClr val="tx1"/>
                          </a:fontRef>
                        </wps:style>
                        <wps:bodyPr/>
                      </wps:wsp>
                      <wps:wsp>
                        <wps:cNvPr id="36" name="Прямая со стрелкой 36"/>
                        <wps:cNvCnPr/>
                        <wps:spPr>
                          <a:xfrm>
                            <a:off x="862717" y="842838"/>
                            <a:ext cx="914400" cy="0"/>
                          </a:xfrm>
                          <a:prstGeom prst="straightConnector1">
                            <a:avLst/>
                          </a:prstGeom>
                          <a:ln>
                            <a:headEnd type="stealth"/>
                            <a:tailEnd type="stealth"/>
                          </a:ln>
                        </wps:spPr>
                        <wps:style>
                          <a:lnRef idx="1">
                            <a:schemeClr val="dk1"/>
                          </a:lnRef>
                          <a:fillRef idx="0">
                            <a:schemeClr val="dk1"/>
                          </a:fillRef>
                          <a:effectRef idx="0">
                            <a:schemeClr val="dk1"/>
                          </a:effectRef>
                          <a:fontRef idx="minor">
                            <a:schemeClr val="tx1"/>
                          </a:fontRef>
                        </wps:style>
                        <wps:bodyPr/>
                      </wps:wsp>
                      <wps:wsp>
                        <wps:cNvPr id="37" name="Прямая со стрелкой 37"/>
                        <wps:cNvCnPr/>
                        <wps:spPr>
                          <a:xfrm>
                            <a:off x="862717" y="1455088"/>
                            <a:ext cx="2370455" cy="0"/>
                          </a:xfrm>
                          <a:prstGeom prst="straightConnector1">
                            <a:avLst/>
                          </a:prstGeom>
                          <a:ln>
                            <a:headEnd type="stealth"/>
                            <a:tailEnd type="stealth"/>
                          </a:ln>
                        </wps:spPr>
                        <wps:style>
                          <a:lnRef idx="1">
                            <a:schemeClr val="dk1"/>
                          </a:lnRef>
                          <a:fillRef idx="0">
                            <a:schemeClr val="dk1"/>
                          </a:fillRef>
                          <a:effectRef idx="0">
                            <a:schemeClr val="dk1"/>
                          </a:effectRef>
                          <a:fontRef idx="minor">
                            <a:schemeClr val="tx1"/>
                          </a:fontRef>
                        </wps:style>
                        <wps:bodyPr/>
                      </wps:wsp>
                      <wps:wsp>
                        <wps:cNvPr id="38" name="Прямая соединительная линия 38"/>
                        <wps:cNvCnPr/>
                        <wps:spPr>
                          <a:xfrm>
                            <a:off x="2508637" y="1097280"/>
                            <a:ext cx="0" cy="180340"/>
                          </a:xfrm>
                          <a:prstGeom prst="line">
                            <a:avLst/>
                          </a:prstGeom>
                        </wps:spPr>
                        <wps:style>
                          <a:lnRef idx="1">
                            <a:schemeClr val="dk1"/>
                          </a:lnRef>
                          <a:fillRef idx="0">
                            <a:schemeClr val="dk1"/>
                          </a:fillRef>
                          <a:effectRef idx="0">
                            <a:schemeClr val="dk1"/>
                          </a:effectRef>
                          <a:fontRef idx="minor">
                            <a:schemeClr val="tx1"/>
                          </a:fontRef>
                        </wps:style>
                        <wps:bodyPr/>
                      </wps:wsp>
                      <wps:wsp>
                        <wps:cNvPr id="39" name="Прямая соединительная линия 39"/>
                        <wps:cNvCnPr/>
                        <wps:spPr>
                          <a:xfrm>
                            <a:off x="1387503" y="469127"/>
                            <a:ext cx="0" cy="180340"/>
                          </a:xfrm>
                          <a:prstGeom prst="line">
                            <a:avLst/>
                          </a:prstGeom>
                        </wps:spPr>
                        <wps:style>
                          <a:lnRef idx="1">
                            <a:schemeClr val="dk1"/>
                          </a:lnRef>
                          <a:fillRef idx="0">
                            <a:schemeClr val="dk1"/>
                          </a:fillRef>
                          <a:effectRef idx="0">
                            <a:schemeClr val="dk1"/>
                          </a:effectRef>
                          <a:fontRef idx="minor">
                            <a:schemeClr val="tx1"/>
                          </a:fontRef>
                        </wps:style>
                        <wps:bodyPr/>
                      </wps:wsp>
                      <wps:wsp>
                        <wps:cNvPr id="40" name="Прямая со стрелкой 40"/>
                        <wps:cNvCnPr/>
                        <wps:spPr>
                          <a:xfrm>
                            <a:off x="469127" y="838862"/>
                            <a:ext cx="391795" cy="0"/>
                          </a:xfrm>
                          <a:prstGeom prst="straightConnector1">
                            <a:avLst/>
                          </a:prstGeom>
                          <a:ln>
                            <a:headEnd type="stealth"/>
                            <a:tailEnd type="stealth"/>
                          </a:ln>
                        </wps:spPr>
                        <wps:style>
                          <a:lnRef idx="1">
                            <a:schemeClr val="dk1"/>
                          </a:lnRef>
                          <a:fillRef idx="0">
                            <a:schemeClr val="dk1"/>
                          </a:fillRef>
                          <a:effectRef idx="0">
                            <a:schemeClr val="dk1"/>
                          </a:effectRef>
                          <a:fontRef idx="minor">
                            <a:schemeClr val="tx1"/>
                          </a:fontRef>
                        </wps:style>
                        <wps:bodyPr/>
                      </wps:wsp>
                      <wps:wsp>
                        <wps:cNvPr id="41" name="Прямая со стрелкой 41"/>
                        <wps:cNvCnPr/>
                        <wps:spPr>
                          <a:xfrm>
                            <a:off x="63611" y="834887"/>
                            <a:ext cx="397510" cy="0"/>
                          </a:xfrm>
                          <a:prstGeom prst="straightConnector1">
                            <a:avLst/>
                          </a:prstGeom>
                          <a:ln>
                            <a:headEnd type="none"/>
                            <a:tailEnd type="stealth"/>
                          </a:ln>
                        </wps:spPr>
                        <wps:style>
                          <a:lnRef idx="1">
                            <a:schemeClr val="dk1"/>
                          </a:lnRef>
                          <a:fillRef idx="0">
                            <a:schemeClr val="dk1"/>
                          </a:fillRef>
                          <a:effectRef idx="0">
                            <a:schemeClr val="dk1"/>
                          </a:effectRef>
                          <a:fontRef idx="minor">
                            <a:schemeClr val="tx1"/>
                          </a:fontRef>
                        </wps:style>
                        <wps:bodyPr/>
                      </wps:wsp>
                      <wps:wsp>
                        <wps:cNvPr id="42" name="Прямая соединительная линия 42"/>
                        <wps:cNvCnPr/>
                        <wps:spPr>
                          <a:xfrm>
                            <a:off x="1550505" y="1097280"/>
                            <a:ext cx="0" cy="18034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743E7A5A" id="Группа 46" o:spid="_x0000_s1051" style="position:absolute;left:0;text-align:left;margin-left:9.55pt;margin-top:19.9pt;width:286.35pt;height:163.9pt;z-index:251674624" coordsize="36366,2081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">
                <v:shape id="Поле 43" o:spid="_x0000_s1052" type="#_x0000_t202" style="position:absolute;top:4373;width:36366;height:1644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" filled="f" stroked="f" strokeweight=".5pt">
                  <v:textbox>
                    <w:txbxContent>
                      <w:p w14:paraId="46EB0A0B" w14:textId="77777777" w:rsidR="00656BF3" w:rsidRDefault="00656BF3" w:rsidP="00CB4B3F">
                        <w:pPr>
                          <w:rPr>
                            <w:sz w:val="24"/>
                            <w:szCs w:val="24"/>
                            <w:lang w:val="en-US"/>
                          </w:rPr>
                        </w:pPr>
                        <w:r>
                          <w:rPr>
                            <w:lang w:val="en-US"/>
                          </w:rPr>
                          <w:t xml:space="preserve">    </w:t>
                        </w:r>
                        <w:r w:rsidRPr="004C4579">
                          <w:rPr>
                            <w:sz w:val="24"/>
                            <w:szCs w:val="24"/>
                            <w:lang w:val="en-US"/>
                          </w:rPr>
                          <w:t>1</w:t>
                        </w:r>
                      </w:p>
                      <w:p w14:paraId="41ED1DA4" w14:textId="77777777" w:rsidR="00656BF3" w:rsidRDefault="00656BF3" w:rsidP="00CB4B3F">
                        <w:pPr>
                          <w:rPr>
                            <w:sz w:val="24"/>
                            <w:szCs w:val="24"/>
                            <w:lang w:val="en-US"/>
                          </w:rPr>
                        </w:pPr>
                      </w:p>
                      <w:p w14:paraId="4096E7A8" w14:textId="77777777" w:rsidR="00656BF3" w:rsidRPr="004C4579" w:rsidRDefault="00656BF3" w:rsidP="00CB4B3F">
                        <w:pPr>
                          <w:rPr>
                            <w:sz w:val="24"/>
                            <w:szCs w:val="24"/>
                            <w:lang w:val="en-US"/>
                          </w:rPr>
                        </w:pPr>
                        <w:r>
                          <w:rPr>
                            <w:sz w:val="24"/>
                            <w:szCs w:val="24"/>
                            <w:lang w:val="en-US"/>
                          </w:rPr>
                          <w:t>pt</w:t>
                        </w:r>
                        <w:r>
                          <w:rPr>
                            <w:sz w:val="24"/>
                            <w:szCs w:val="24"/>
                            <w:vertAlign w:val="subscript"/>
                            <w:lang w:val="en-US"/>
                          </w:rPr>
                          <w:t>1</w:t>
                        </w:r>
                        <w:r>
                          <w:rPr>
                            <w:sz w:val="24"/>
                            <w:szCs w:val="24"/>
                            <w:lang w:val="en-US"/>
                          </w:rPr>
                          <w:t>/C</w:t>
                        </w:r>
                        <w:r>
                          <w:rPr>
                            <w:sz w:val="24"/>
                            <w:szCs w:val="24"/>
                            <w:vertAlign w:val="subscript"/>
                            <w:lang w:val="en-US"/>
                          </w:rPr>
                          <w:t>1</w:t>
                        </w:r>
                        <w:r>
                          <w:rPr>
                            <w:sz w:val="24"/>
                            <w:szCs w:val="24"/>
                            <w:lang w:val="en-US"/>
                          </w:rPr>
                          <w:t xml:space="preserve">         nt</w:t>
                        </w:r>
                        <w:r>
                          <w:rPr>
                            <w:sz w:val="24"/>
                            <w:szCs w:val="24"/>
                            <w:vertAlign w:val="subscript"/>
                            <w:lang w:val="en-US"/>
                          </w:rPr>
                          <w:t>1</w:t>
                        </w:r>
                        <w:r>
                          <w:rPr>
                            <w:sz w:val="24"/>
                            <w:szCs w:val="24"/>
                            <w:lang w:val="en-US"/>
                          </w:rPr>
                          <w:t>/C</w:t>
                        </w:r>
                        <w:r>
                          <w:rPr>
                            <w:sz w:val="24"/>
                            <w:szCs w:val="24"/>
                            <w:vertAlign w:val="subscript"/>
                            <w:lang w:val="en-US"/>
                          </w:rPr>
                          <w:t>1</w:t>
                        </w:r>
                      </w:p>
                      <w:p w14:paraId="7841F204" w14:textId="77777777" w:rsidR="00656BF3" w:rsidRDefault="00656BF3" w:rsidP="00CB4B3F">
                        <w:pPr>
                          <w:rPr>
                            <w:sz w:val="24"/>
                            <w:szCs w:val="24"/>
                            <w:lang w:val="en-US"/>
                          </w:rPr>
                        </w:pPr>
                      </w:p>
                      <w:p w14:paraId="14EE896E" w14:textId="77777777" w:rsidR="00656BF3" w:rsidRDefault="00656BF3" w:rsidP="00CB4B3F">
                        <w:pPr>
                          <w:rPr>
                            <w:sz w:val="24"/>
                            <w:szCs w:val="24"/>
                            <w:lang w:val="en-US"/>
                          </w:rPr>
                        </w:pPr>
                        <w:r>
                          <w:rPr>
                            <w:sz w:val="24"/>
                            <w:szCs w:val="24"/>
                            <w:lang w:val="en-US"/>
                          </w:rPr>
                          <w:t xml:space="preserve">  2</w:t>
                        </w:r>
                      </w:p>
                      <w:p w14:paraId="1E1AEBBF" w14:textId="77777777" w:rsidR="00656BF3" w:rsidRDefault="00656BF3" w:rsidP="00CB4B3F">
                        <w:pPr>
                          <w:rPr>
                            <w:sz w:val="24"/>
                            <w:szCs w:val="24"/>
                            <w:lang w:val="en-US"/>
                          </w:rPr>
                        </w:pPr>
                      </w:p>
                      <w:p w14:paraId="09D2CD5D" w14:textId="77777777" w:rsidR="00656BF3" w:rsidRPr="004C4579" w:rsidRDefault="00656BF3" w:rsidP="00CB4B3F">
                        <w:pPr>
                          <w:rPr>
                            <w:sz w:val="24"/>
                            <w:szCs w:val="24"/>
                            <w:lang w:val="en-US"/>
                          </w:rPr>
                        </w:pPr>
                        <w:r>
                          <w:rPr>
                            <w:sz w:val="24"/>
                            <w:szCs w:val="24"/>
                            <w:lang w:val="en-US"/>
                          </w:rPr>
                          <w:t xml:space="preserve">                                nt</w:t>
                        </w:r>
                        <w:r>
                          <w:rPr>
                            <w:sz w:val="24"/>
                            <w:szCs w:val="24"/>
                            <w:vertAlign w:val="subscript"/>
                            <w:lang w:val="en-US"/>
                          </w:rPr>
                          <w:t>2</w:t>
                        </w:r>
                        <w:r>
                          <w:rPr>
                            <w:sz w:val="24"/>
                            <w:szCs w:val="24"/>
                            <w:lang w:val="en-US"/>
                          </w:rPr>
                          <w:t>/C</w:t>
                        </w:r>
                        <w:r>
                          <w:rPr>
                            <w:sz w:val="24"/>
                            <w:szCs w:val="24"/>
                            <w:vertAlign w:val="subscript"/>
                            <w:lang w:val="en-US"/>
                          </w:rPr>
                          <w:t>2</w:t>
                        </w:r>
                      </w:p>
                      <w:p w14:paraId="771D2D7E" w14:textId="77777777" w:rsidR="00656BF3" w:rsidRDefault="00656BF3" w:rsidP="00CB4B3F">
                        <w:pPr>
                          <w:rPr>
                            <w:sz w:val="24"/>
                            <w:szCs w:val="24"/>
                            <w:lang w:val="en-US"/>
                          </w:rPr>
                        </w:pPr>
                        <w:r>
                          <w:rPr>
                            <w:sz w:val="24"/>
                            <w:szCs w:val="24"/>
                            <w:lang w:val="en-US"/>
                          </w:rPr>
                          <w:t xml:space="preserve">    0</w:t>
                        </w:r>
                      </w:p>
                      <w:p w14:paraId="35672A45" w14:textId="77777777" w:rsidR="00656BF3" w:rsidRPr="004C4579" w:rsidRDefault="00656BF3" w:rsidP="00CB4B3F">
                        <w:pPr>
                          <w:rPr>
                            <w:sz w:val="24"/>
                            <w:szCs w:val="24"/>
                            <w:lang w:val="en-US"/>
                          </w:rPr>
                        </w:pPr>
                        <w:r>
                          <w:rPr>
                            <w:sz w:val="24"/>
                            <w:szCs w:val="24"/>
                            <w:lang w:val="en-US"/>
                          </w:rPr>
                          <w:t xml:space="preserve">                                                       t</w:t>
                        </w:r>
                      </w:p>
                    </w:txbxContent>
                  </v:textbox>
                </v:shape>
                <v:line id="Прямая соединительная линия 35" o:spid="_x0000_s1053" style="position:absolute;visibility:visible;mso-wrap-style:square" from="4015,12165" to="5494,1216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" strokecolor="black [3040]"/>
                <v:shape id="Прямая со стрелкой 5" o:spid="_x0000_s1054" type="#_x0000_t32" style="position:absolute;left:4651;width:0;height:19348;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" strokecolor="black [3040]">
                  <v:stroke endarrow="classic"/>
                </v:shape>
                <v:shape id="Прямая со стрелкой 21" o:spid="_x0000_s1055" type="#_x0000_t32" style="position:absolute;left:4651;top:18208;width:31680;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" strokecolor="black [3040]">
                  <v:stroke endarrow="classic"/>
                </v:shape>
                <v:line id="Прямая соединительная линия 22" o:spid="_x0000_s1056" style="position:absolute;visibility:visible;mso-wrap-style:square" from="4731,5645" to="17805,564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" strokecolor="black [3040]" strokeweight="3pt"/>
                <v:line id="Прямая соединительная линия 30" o:spid="_x0000_s1057" style="position:absolute;visibility:visible;mso-wrap-style:square" from="17771,5645" to="17771,1818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" strokecolor="black [3040]"/>
                <v:line id="Прямая соединительная линия 32" o:spid="_x0000_s1058" style="position:absolute;visibility:visible;mso-wrap-style:square" from="8627,5645" to="8627,1818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" strokecolor="black [3040]"/>
                <v:line id="Прямая соединительная линия 33" o:spid="_x0000_s1059" style="position:absolute;visibility:visible;mso-wrap-style:square" from="8627,12006" to="32331,1200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" strokecolor="black [3040]" strokeweight="3pt"/>
                <v:line id="Прямая соединительная линия 34" o:spid="_x0000_s1060" style="position:absolute;visibility:visible;mso-wrap-style:square" from="32322,11926" to="32322,1819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" strokecolor="black [3040]"/>
                <v:shape id="Прямая со стрелкой 36" o:spid="_x0000_s1061" type="#_x0000_t32" style="position:absolute;left:8627;top:8428;width:9144;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" strokecolor="black [3040]">
                  <v:stroke startarrow="classic" endarrow="classic"/>
                </v:shape>
                <v:shape id="Прямая со стрелкой 37" o:spid="_x0000_s1062" type="#_x0000_t32" style="position:absolute;left:8627;top:14550;width:23704;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" strokecolor="black [3040]">
                  <v:stroke startarrow="classic" endarrow="classic"/>
                </v:shape>
                <v:line id="Прямая соединительная линия 38" o:spid="_x0000_s1063" style="position:absolute;visibility:visible;mso-wrap-style:square" from="25086,10972" to="25086,1277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" strokecolor="black [3040]"/>
                <v:line id="Прямая соединительная линия 39" o:spid="_x0000_s1064" style="position:absolute;visibility:visible;mso-wrap-style:square" from="13875,4691" to="13875,649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" strokecolor="black [3040]"/>
                <v:shape id="Прямая со стрелкой 40" o:spid="_x0000_s1065" type="#_x0000_t32" style="position:absolute;left:4691;top:8388;width:3918;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" strokecolor="black [3040]">
                  <v:stroke startarrow="classic" endarrow="classic"/>
                </v:shape>
                <v:shape id="Прямая со стрелкой 41" o:spid="_x0000_s1066" type="#_x0000_t32" style="position:absolute;left:636;top:8348;width:3975;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" strokecolor="black [3040]">
                  <v:stroke endarrow="classic"/>
                </v:shape>
                <v:line id="Прямая соединительная линия 42" o:spid="_x0000_s1067" style="position:absolute;visibility:visible;mso-wrap-style:square" from="15505,10972" to="15505,1277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" strokecolor="black [3040]"/>
              </v:group>
            </w:pict>
          </mc:Fallback>
        </mc:AlternateContent>
      </w:r>
      <w:r w:rsidR="00FF5368" w:rsidRPr="009B1302">
        <w:rPr>
          <w:color w:val="000000"/>
          <w:spacing w:val="4"/>
          <w:lang w:val="uk-UA"/>
        </w:rPr>
        <w:t>•</w:t>
      </w:r>
      <w:r w:rsidR="00FF5368" w:rsidRPr="009B1302">
        <w:rPr>
          <w:color w:val="000000"/>
          <w:spacing w:val="4"/>
        </w:rPr>
        <w:t xml:space="preserve"> </w:t>
      </w:r>
      <w:r w:rsidR="00FF5368" w:rsidRPr="009B1302">
        <w:rPr>
          <w:color w:val="000000"/>
          <w:spacing w:val="4"/>
          <w:lang w:val="uk-UA"/>
        </w:rPr>
        <w:t>вироби передаються від операції до операції переда</w:t>
      </w:r>
      <w:r w:rsidR="00FF5368" w:rsidRPr="009B1302">
        <w:rPr>
          <w:color w:val="000000"/>
          <w:spacing w:val="1"/>
          <w:lang w:val="uk-UA"/>
        </w:rPr>
        <w:t>тними партіями;</w:t>
      </w:r>
    </w:p>
    <w:p w14:paraId="725AFFA6" w14:textId="45A3F279" w:rsidR="00FF5368" w:rsidRDefault="00FF5368" w:rsidP="0011254E">
      <w:pPr>
        <w:shd w:val="clear" w:color="auto" w:fill="FFFFFF"/>
        <w:ind w:left="29" w:firstLine="284"/>
        <w:jc w:val="both"/>
      </w:pPr>
    </w:p>
    <w:p w14:paraId="10724A1C" w14:textId="77777777" w:rsidR="0011254E" w:rsidRDefault="0011254E" w:rsidP="0011254E">
      <w:pPr>
        <w:shd w:val="clear" w:color="auto" w:fill="FFFFFF"/>
        <w:ind w:left="29" w:firstLine="284"/>
        <w:jc w:val="both"/>
      </w:pPr>
    </w:p>
    <w:p w14:paraId="71EA2561" w14:textId="77777777" w:rsidR="0011254E" w:rsidRDefault="0011254E" w:rsidP="0011254E">
      <w:pPr>
        <w:shd w:val="clear" w:color="auto" w:fill="FFFFFF"/>
        <w:ind w:left="29" w:firstLine="284"/>
        <w:jc w:val="both"/>
      </w:pPr>
    </w:p>
    <w:p w14:paraId="737174A9" w14:textId="77777777" w:rsidR="0011254E" w:rsidRPr="009B1302" w:rsidRDefault="0011254E" w:rsidP="0011254E">
      <w:pPr>
        <w:shd w:val="clear" w:color="auto" w:fill="FFFFFF"/>
        <w:ind w:left="29" w:firstLine="284"/>
        <w:jc w:val="both"/>
      </w:pPr>
    </w:p>
    <w:p w14:paraId="280E6B9B" w14:textId="77777777" w:rsidR="00FF5368" w:rsidRPr="009B1302" w:rsidRDefault="00FF5368" w:rsidP="0011254E">
      <w:pPr>
        <w:shd w:val="clear" w:color="auto" w:fill="FFFFFF"/>
        <w:ind w:left="336" w:firstLine="284"/>
        <w:jc w:val="both"/>
      </w:pPr>
    </w:p>
    <w:p w14:paraId="4C42ED27" w14:textId="77777777" w:rsidR="00FF5368" w:rsidRPr="009B1302" w:rsidRDefault="00FF5368" w:rsidP="0011254E">
      <w:pPr>
        <w:shd w:val="clear" w:color="auto" w:fill="FFFFFF"/>
        <w:ind w:left="336" w:firstLine="284"/>
        <w:jc w:val="both"/>
      </w:pPr>
    </w:p>
    <w:p w14:paraId="3E90D4D3" w14:textId="77777777" w:rsidR="00FF5368" w:rsidRPr="009B1302" w:rsidRDefault="00FF5368" w:rsidP="0011254E">
      <w:pPr>
        <w:shd w:val="clear" w:color="auto" w:fill="FFFFFF"/>
        <w:ind w:left="336" w:firstLine="284"/>
        <w:jc w:val="both"/>
      </w:pPr>
    </w:p>
    <w:p w14:paraId="55416C75" w14:textId="77777777" w:rsidR="00FF5368" w:rsidRPr="009B1302" w:rsidRDefault="00FF5368" w:rsidP="0011254E">
      <w:pPr>
        <w:shd w:val="clear" w:color="auto" w:fill="FFFFFF"/>
        <w:ind w:left="336" w:firstLine="284"/>
        <w:jc w:val="both"/>
      </w:pPr>
    </w:p>
    <w:p w14:paraId="49EA9B1F" w14:textId="77777777" w:rsidR="00FF5368" w:rsidRPr="009B1302" w:rsidRDefault="00FF5368" w:rsidP="0011254E">
      <w:pPr>
        <w:shd w:val="clear" w:color="auto" w:fill="FFFFFF"/>
        <w:ind w:left="336" w:firstLine="284"/>
        <w:jc w:val="both"/>
      </w:pPr>
    </w:p>
    <w:p w14:paraId="484DCD34" w14:textId="77777777" w:rsidR="00FF5368" w:rsidRPr="009B1302" w:rsidRDefault="00FF5368" w:rsidP="0011254E">
      <w:pPr>
        <w:shd w:val="clear" w:color="auto" w:fill="FFFFFF"/>
        <w:ind w:left="336" w:firstLine="284"/>
        <w:jc w:val="both"/>
      </w:pPr>
    </w:p>
    <w:p w14:paraId="6BC60EAB" w14:textId="77777777" w:rsidR="00FF5368" w:rsidRPr="009B1302" w:rsidRDefault="00FF5368" w:rsidP="0011254E">
      <w:pPr>
        <w:shd w:val="clear" w:color="auto" w:fill="FFFFFF"/>
        <w:ind w:left="336" w:firstLine="284"/>
        <w:jc w:val="both"/>
      </w:pPr>
    </w:p>
    <w:p w14:paraId="282D9A9A" w14:textId="77777777" w:rsidR="00FF5368" w:rsidRPr="00E36CE4" w:rsidRDefault="00FF5368" w:rsidP="0011254E">
      <w:pPr>
        <w:shd w:val="clear" w:color="auto" w:fill="FFFFFF"/>
        <w:ind w:left="336" w:firstLine="284"/>
        <w:jc w:val="both"/>
      </w:pPr>
    </w:p>
    <w:p w14:paraId="7890CFBF" w14:textId="77777777" w:rsidR="00CB4B3F" w:rsidRPr="00E36CE4" w:rsidRDefault="00CB4B3F" w:rsidP="0011254E">
      <w:pPr>
        <w:shd w:val="clear" w:color="auto" w:fill="FFFFFF"/>
        <w:ind w:left="336" w:firstLine="284"/>
        <w:jc w:val="both"/>
      </w:pPr>
    </w:p>
    <w:p w14:paraId="29E62217" w14:textId="77777777" w:rsidR="00CB4B3F" w:rsidRPr="00E36CE4" w:rsidRDefault="00CB4B3F" w:rsidP="0011254E">
      <w:pPr>
        <w:shd w:val="clear" w:color="auto" w:fill="FFFFFF"/>
        <w:ind w:firstLine="284"/>
        <w:jc w:val="both"/>
      </w:pPr>
    </w:p>
    <w:p w14:paraId="7CB69721" w14:textId="77777777" w:rsidR="00B8233D" w:rsidRDefault="00FF5368" w:rsidP="0011254E">
      <w:pPr>
        <w:shd w:val="clear" w:color="auto" w:fill="FFFFFF"/>
        <w:ind w:left="706" w:firstLine="284"/>
        <w:jc w:val="center"/>
        <w:rPr>
          <w:b/>
          <w:i/>
          <w:iCs/>
          <w:color w:val="000000"/>
          <w:spacing w:val="1"/>
          <w:lang w:val="uk-UA"/>
        </w:rPr>
      </w:pPr>
      <w:r w:rsidRPr="009B1302">
        <w:rPr>
          <w:b/>
          <w:i/>
          <w:iCs/>
          <w:color w:val="000000"/>
          <w:spacing w:val="6"/>
          <w:lang w:val="uk-UA"/>
        </w:rPr>
        <w:t>Рис. 2. Паралельно-послідовний спосіб</w:t>
      </w:r>
      <w:r w:rsidRPr="009B1302">
        <w:rPr>
          <w:b/>
          <w:i/>
          <w:iCs/>
          <w:color w:val="000000"/>
          <w:spacing w:val="6"/>
        </w:rPr>
        <w:t xml:space="preserve"> </w:t>
      </w:r>
      <w:r w:rsidRPr="009B1302">
        <w:rPr>
          <w:b/>
          <w:i/>
          <w:iCs/>
          <w:color w:val="000000"/>
          <w:spacing w:val="1"/>
          <w:lang w:val="uk-UA"/>
        </w:rPr>
        <w:t xml:space="preserve">поєднання </w:t>
      </w:r>
    </w:p>
    <w:p w14:paraId="03D0D7D6" w14:textId="64D2A9F1" w:rsidR="00FF5368" w:rsidRDefault="00FF5368" w:rsidP="0011254E">
      <w:pPr>
        <w:shd w:val="clear" w:color="auto" w:fill="FFFFFF"/>
        <w:ind w:left="706" w:firstLine="284"/>
        <w:jc w:val="center"/>
        <w:rPr>
          <w:b/>
          <w:i/>
          <w:iCs/>
          <w:color w:val="000000"/>
          <w:spacing w:val="1"/>
          <w:lang w:val="uk-UA"/>
        </w:rPr>
      </w:pPr>
      <w:r w:rsidRPr="009B1302">
        <w:rPr>
          <w:b/>
          <w:i/>
          <w:iCs/>
          <w:color w:val="000000"/>
          <w:spacing w:val="1"/>
          <w:lang w:val="uk-UA"/>
        </w:rPr>
        <w:t>операцій (</w:t>
      </w:r>
      <w:r w:rsidRPr="009B1302">
        <w:rPr>
          <w:b/>
          <w:i/>
          <w:color w:val="000000"/>
          <w:lang w:val="en-US"/>
        </w:rPr>
        <w:t>T</w:t>
      </w:r>
      <w:r w:rsidRPr="009B1302">
        <w:rPr>
          <w:b/>
          <w:i/>
          <w:color w:val="000000"/>
          <w:vertAlign w:val="subscript"/>
          <w:lang w:val="en-US"/>
        </w:rPr>
        <w:t>i</w:t>
      </w:r>
      <w:r w:rsidRPr="009B1302">
        <w:rPr>
          <w:b/>
          <w:i/>
          <w:color w:val="000000"/>
        </w:rPr>
        <w:t>&lt;</w:t>
      </w:r>
      <w:r w:rsidRPr="009B1302">
        <w:rPr>
          <w:b/>
          <w:i/>
          <w:color w:val="000000"/>
          <w:lang w:val="en-US"/>
        </w:rPr>
        <w:t>T</w:t>
      </w:r>
      <w:r w:rsidRPr="009B1302">
        <w:rPr>
          <w:b/>
          <w:i/>
          <w:color w:val="000000"/>
          <w:vertAlign w:val="subscript"/>
          <w:lang w:val="en-US"/>
        </w:rPr>
        <w:t>i</w:t>
      </w:r>
      <w:r w:rsidRPr="009B1302">
        <w:rPr>
          <w:b/>
          <w:i/>
          <w:color w:val="000000"/>
          <w:vertAlign w:val="subscript"/>
        </w:rPr>
        <w:t>+1</w:t>
      </w:r>
      <w:r w:rsidRPr="009B1302">
        <w:rPr>
          <w:b/>
          <w:i/>
          <w:iCs/>
          <w:color w:val="000000"/>
          <w:spacing w:val="1"/>
          <w:lang w:val="uk-UA"/>
        </w:rPr>
        <w:t>)</w:t>
      </w:r>
    </w:p>
    <w:p w14:paraId="09E8E0EA" w14:textId="77777777" w:rsidR="0011254E" w:rsidRPr="00E36CE4" w:rsidRDefault="0011254E" w:rsidP="0011254E">
      <w:pPr>
        <w:shd w:val="clear" w:color="auto" w:fill="FFFFFF"/>
        <w:ind w:left="706" w:firstLine="284"/>
        <w:jc w:val="center"/>
        <w:rPr>
          <w:b/>
          <w:i/>
          <w:iCs/>
          <w:color w:val="000000"/>
          <w:spacing w:val="1"/>
        </w:rPr>
      </w:pPr>
    </w:p>
    <w:p w14:paraId="7DF4D02E" w14:textId="77777777" w:rsidR="00CB4B3F" w:rsidRPr="009B1302" w:rsidRDefault="00CB4B3F" w:rsidP="0011254E">
      <w:pPr>
        <w:shd w:val="clear" w:color="auto" w:fill="FFFFFF"/>
        <w:ind w:left="14" w:right="5" w:firstLine="284"/>
        <w:jc w:val="both"/>
      </w:pPr>
      <w:r w:rsidRPr="009B1302">
        <w:rPr>
          <w:color w:val="000000"/>
          <w:spacing w:val="4"/>
          <w:lang w:val="uk-UA"/>
        </w:rPr>
        <w:t>•</w:t>
      </w:r>
      <w:r w:rsidRPr="009B1302">
        <w:rPr>
          <w:color w:val="000000"/>
          <w:spacing w:val="4"/>
        </w:rPr>
        <w:t xml:space="preserve"> </w:t>
      </w:r>
      <w:r w:rsidRPr="009B1302">
        <w:rPr>
          <w:color w:val="000000"/>
          <w:spacing w:val="4"/>
          <w:lang w:val="uk-UA"/>
        </w:rPr>
        <w:t xml:space="preserve">кожна наступна операція починається раніше, ніж </w:t>
      </w:r>
      <w:r w:rsidRPr="009B1302">
        <w:rPr>
          <w:color w:val="000000"/>
          <w:spacing w:val="8"/>
          <w:lang w:val="uk-UA"/>
        </w:rPr>
        <w:t>закінчується попередня над всією партією виробів, та</w:t>
      </w:r>
      <w:r w:rsidRPr="009B1302">
        <w:rPr>
          <w:color w:val="000000"/>
          <w:spacing w:val="4"/>
          <w:lang w:val="uk-UA"/>
        </w:rPr>
        <w:t>ким чином частково поєднуються суміжні операції;</w:t>
      </w:r>
    </w:p>
    <w:p w14:paraId="33E371B1" w14:textId="77777777" w:rsidR="00CB4B3F" w:rsidRPr="009B1302" w:rsidRDefault="00CB4B3F" w:rsidP="0011254E">
      <w:pPr>
        <w:shd w:val="clear" w:color="auto" w:fill="FFFFFF"/>
        <w:spacing w:before="5"/>
        <w:ind w:firstLine="284"/>
        <w:jc w:val="both"/>
      </w:pPr>
      <w:r w:rsidRPr="009B1302">
        <w:rPr>
          <w:color w:val="000000"/>
          <w:spacing w:val="4"/>
          <w:lang w:val="uk-UA"/>
        </w:rPr>
        <w:t xml:space="preserve">• відсутні </w:t>
      </w:r>
      <w:proofErr w:type="spellStart"/>
      <w:r w:rsidRPr="009B1302">
        <w:rPr>
          <w:color w:val="000000"/>
          <w:spacing w:val="4"/>
          <w:lang w:val="uk-UA"/>
        </w:rPr>
        <w:t>внутрішньоопераційні</w:t>
      </w:r>
      <w:proofErr w:type="spellEnd"/>
      <w:r w:rsidRPr="009B1302">
        <w:rPr>
          <w:color w:val="000000"/>
          <w:spacing w:val="4"/>
          <w:lang w:val="uk-UA"/>
        </w:rPr>
        <w:t xml:space="preserve"> перерви.</w:t>
      </w:r>
    </w:p>
    <w:p w14:paraId="378D6C3E" w14:textId="77777777" w:rsidR="00CB4B3F" w:rsidRPr="009B1302" w:rsidRDefault="00CB4B3F" w:rsidP="0011254E">
      <w:pPr>
        <w:shd w:val="clear" w:color="auto" w:fill="FFFFFF"/>
        <w:ind w:left="24" w:firstLine="284"/>
        <w:jc w:val="both"/>
        <w:rPr>
          <w:color w:val="000000"/>
          <w:spacing w:val="5"/>
        </w:rPr>
      </w:pPr>
      <w:r w:rsidRPr="009B1302">
        <w:rPr>
          <w:color w:val="000000"/>
          <w:spacing w:val="4"/>
          <w:lang w:val="uk-UA"/>
        </w:rPr>
        <w:t>При побудові графіка необхідно враховувати два спо</w:t>
      </w:r>
      <w:r w:rsidRPr="009B1302">
        <w:rPr>
          <w:color w:val="000000"/>
          <w:spacing w:val="5"/>
          <w:lang w:val="uk-UA"/>
        </w:rPr>
        <w:t>соби поєднання операцій.</w:t>
      </w:r>
    </w:p>
    <w:p w14:paraId="477E514D" w14:textId="77777777" w:rsidR="00CB4B3F" w:rsidRPr="009B1302" w:rsidRDefault="00CB4B3F" w:rsidP="0011254E">
      <w:pPr>
        <w:pStyle w:val="ac"/>
        <w:numPr>
          <w:ilvl w:val="0"/>
          <w:numId w:val="27"/>
        </w:numPr>
        <w:shd w:val="clear" w:color="auto" w:fill="FFFFFF"/>
        <w:tabs>
          <w:tab w:val="left" w:pos="851"/>
        </w:tabs>
        <w:ind w:left="0" w:firstLine="284"/>
        <w:jc w:val="both"/>
        <w:rPr>
          <w:b/>
          <w:i/>
          <w:color w:val="000000"/>
        </w:rPr>
      </w:pPr>
      <w:proofErr w:type="spellStart"/>
      <w:r w:rsidRPr="009B1302">
        <w:rPr>
          <w:b/>
          <w:i/>
          <w:color w:val="000000"/>
        </w:rPr>
        <w:t>Тривалість</w:t>
      </w:r>
      <w:proofErr w:type="spellEnd"/>
      <w:r w:rsidRPr="009B1302">
        <w:rPr>
          <w:b/>
          <w:i/>
          <w:color w:val="000000"/>
        </w:rPr>
        <w:t xml:space="preserve"> </w:t>
      </w:r>
      <w:proofErr w:type="spellStart"/>
      <w:r w:rsidRPr="009B1302">
        <w:rPr>
          <w:b/>
          <w:i/>
          <w:color w:val="000000"/>
        </w:rPr>
        <w:t>попереднього</w:t>
      </w:r>
      <w:proofErr w:type="spellEnd"/>
      <w:r w:rsidRPr="009B1302">
        <w:rPr>
          <w:b/>
          <w:i/>
          <w:color w:val="000000"/>
        </w:rPr>
        <w:t xml:space="preserve"> </w:t>
      </w:r>
      <w:proofErr w:type="spellStart"/>
      <w:r w:rsidRPr="009B1302">
        <w:rPr>
          <w:b/>
          <w:i/>
          <w:color w:val="000000"/>
        </w:rPr>
        <w:t>операційного</w:t>
      </w:r>
      <w:proofErr w:type="spellEnd"/>
      <w:r w:rsidRPr="009B1302">
        <w:rPr>
          <w:b/>
          <w:i/>
          <w:color w:val="000000"/>
        </w:rPr>
        <w:t xml:space="preserve"> циклу </w:t>
      </w:r>
      <w:proofErr w:type="spellStart"/>
      <w:r w:rsidRPr="009B1302">
        <w:rPr>
          <w:b/>
          <w:i/>
          <w:color w:val="000000"/>
        </w:rPr>
        <w:t>менша</w:t>
      </w:r>
      <w:proofErr w:type="spellEnd"/>
      <w:r w:rsidRPr="009B1302">
        <w:rPr>
          <w:b/>
          <w:i/>
          <w:color w:val="000000"/>
        </w:rPr>
        <w:t xml:space="preserve">, </w:t>
      </w:r>
      <w:proofErr w:type="spellStart"/>
      <w:r w:rsidRPr="009B1302">
        <w:rPr>
          <w:b/>
          <w:i/>
          <w:color w:val="000000"/>
        </w:rPr>
        <w:t>ніж</w:t>
      </w:r>
      <w:proofErr w:type="spellEnd"/>
      <w:r w:rsidRPr="009B1302">
        <w:rPr>
          <w:b/>
          <w:i/>
          <w:color w:val="000000"/>
        </w:rPr>
        <w:t xml:space="preserve"> </w:t>
      </w:r>
      <w:proofErr w:type="spellStart"/>
      <w:r w:rsidRPr="009B1302">
        <w:rPr>
          <w:b/>
          <w:i/>
          <w:color w:val="000000"/>
        </w:rPr>
        <w:t>наступного</w:t>
      </w:r>
      <w:proofErr w:type="spellEnd"/>
      <w:r w:rsidRPr="009B1302">
        <w:rPr>
          <w:b/>
          <w:i/>
          <w:color w:val="000000"/>
        </w:rPr>
        <w:t xml:space="preserve">: </w:t>
      </w:r>
      <w:proofErr w:type="gramStart"/>
      <w:r w:rsidRPr="009B1302">
        <w:rPr>
          <w:b/>
          <w:i/>
          <w:color w:val="000000"/>
          <w:lang w:val="en-US"/>
        </w:rPr>
        <w:t>T</w:t>
      </w:r>
      <w:r w:rsidRPr="009B1302">
        <w:rPr>
          <w:b/>
          <w:i/>
          <w:color w:val="000000"/>
          <w:vertAlign w:val="subscript"/>
          <w:lang w:val="en-US"/>
        </w:rPr>
        <w:t>i</w:t>
      </w:r>
      <w:r w:rsidRPr="009B1302">
        <w:rPr>
          <w:b/>
          <w:i/>
          <w:color w:val="000000"/>
        </w:rPr>
        <w:t>&lt;</w:t>
      </w:r>
      <w:proofErr w:type="gramEnd"/>
      <w:r w:rsidRPr="009B1302">
        <w:rPr>
          <w:b/>
          <w:i/>
          <w:color w:val="000000"/>
          <w:lang w:val="en-US"/>
        </w:rPr>
        <w:t>T</w:t>
      </w:r>
      <w:r w:rsidRPr="009B1302">
        <w:rPr>
          <w:b/>
          <w:i/>
          <w:color w:val="000000"/>
          <w:vertAlign w:val="subscript"/>
          <w:lang w:val="en-US"/>
        </w:rPr>
        <w:t>i</w:t>
      </w:r>
      <w:r w:rsidRPr="009B1302">
        <w:rPr>
          <w:b/>
          <w:i/>
          <w:color w:val="000000"/>
          <w:vertAlign w:val="subscript"/>
        </w:rPr>
        <w:t>+1</w:t>
      </w:r>
      <w:r w:rsidRPr="009B1302">
        <w:rPr>
          <w:b/>
          <w:i/>
          <w:color w:val="000000"/>
        </w:rPr>
        <w:t>.</w:t>
      </w:r>
    </w:p>
    <w:p w14:paraId="5401DB73" w14:textId="77777777" w:rsidR="00CB4B3F" w:rsidRPr="009B1302" w:rsidRDefault="00CB4B3F" w:rsidP="0011254E">
      <w:pPr>
        <w:shd w:val="clear" w:color="auto" w:fill="FFFFFF"/>
        <w:ind w:firstLine="284"/>
        <w:jc w:val="both"/>
      </w:pPr>
      <w:r w:rsidRPr="009B1302">
        <w:rPr>
          <w:color w:val="000000"/>
          <w:spacing w:val="3"/>
          <w:lang w:val="uk-UA"/>
        </w:rPr>
        <w:t xml:space="preserve">В цьому випадку наступна операція починається після </w:t>
      </w:r>
      <w:r w:rsidRPr="009B1302">
        <w:rPr>
          <w:color w:val="000000"/>
          <w:spacing w:val="7"/>
          <w:lang w:val="uk-UA"/>
        </w:rPr>
        <w:t>обробки однієї передатної партії виробів (</w:t>
      </w:r>
      <w:r w:rsidRPr="009B1302">
        <w:rPr>
          <w:b/>
          <w:color w:val="000000"/>
          <w:spacing w:val="7"/>
          <w:lang w:val="uk-UA"/>
        </w:rPr>
        <w:t>р</w:t>
      </w:r>
      <w:r w:rsidRPr="009B1302">
        <w:rPr>
          <w:color w:val="000000"/>
          <w:spacing w:val="7"/>
          <w:lang w:val="uk-UA"/>
        </w:rPr>
        <w:t>) на попере</w:t>
      </w:r>
      <w:r w:rsidRPr="009B1302">
        <w:rPr>
          <w:color w:val="000000"/>
          <w:spacing w:val="6"/>
          <w:lang w:val="uk-UA"/>
        </w:rPr>
        <w:t>дній операції (рис. 2).</w:t>
      </w:r>
    </w:p>
    <w:p w14:paraId="664CBADE" w14:textId="77777777" w:rsidR="00FF5368" w:rsidRPr="009B1302" w:rsidRDefault="00FF5368" w:rsidP="0011254E">
      <w:pPr>
        <w:pStyle w:val="ac"/>
        <w:numPr>
          <w:ilvl w:val="0"/>
          <w:numId w:val="27"/>
        </w:numPr>
        <w:shd w:val="clear" w:color="auto" w:fill="FFFFFF"/>
        <w:tabs>
          <w:tab w:val="left" w:pos="709"/>
          <w:tab w:val="left" w:pos="851"/>
        </w:tabs>
        <w:ind w:left="0" w:firstLine="284"/>
        <w:jc w:val="both"/>
        <w:rPr>
          <w:b/>
          <w:i/>
          <w:color w:val="000000"/>
        </w:rPr>
      </w:pPr>
      <w:proofErr w:type="spellStart"/>
      <w:r w:rsidRPr="009B1302">
        <w:rPr>
          <w:b/>
          <w:i/>
          <w:color w:val="000000"/>
        </w:rPr>
        <w:t>Тривалість</w:t>
      </w:r>
      <w:proofErr w:type="spellEnd"/>
      <w:r w:rsidRPr="009B1302">
        <w:rPr>
          <w:b/>
          <w:i/>
          <w:color w:val="000000"/>
        </w:rPr>
        <w:t xml:space="preserve"> </w:t>
      </w:r>
      <w:proofErr w:type="spellStart"/>
      <w:r w:rsidRPr="009B1302">
        <w:rPr>
          <w:b/>
          <w:i/>
          <w:color w:val="000000"/>
        </w:rPr>
        <w:t>попереднього</w:t>
      </w:r>
      <w:proofErr w:type="spellEnd"/>
      <w:r w:rsidRPr="009B1302">
        <w:rPr>
          <w:b/>
          <w:i/>
          <w:color w:val="000000"/>
        </w:rPr>
        <w:t xml:space="preserve"> </w:t>
      </w:r>
      <w:proofErr w:type="spellStart"/>
      <w:r w:rsidRPr="009B1302">
        <w:rPr>
          <w:b/>
          <w:i/>
          <w:color w:val="000000"/>
        </w:rPr>
        <w:t>операційного</w:t>
      </w:r>
      <w:proofErr w:type="spellEnd"/>
      <w:r w:rsidRPr="009B1302">
        <w:rPr>
          <w:b/>
          <w:i/>
          <w:color w:val="000000"/>
        </w:rPr>
        <w:t xml:space="preserve"> циклу </w:t>
      </w:r>
      <w:proofErr w:type="spellStart"/>
      <w:r w:rsidRPr="009B1302">
        <w:rPr>
          <w:b/>
          <w:i/>
          <w:color w:val="000000"/>
        </w:rPr>
        <w:t>більша</w:t>
      </w:r>
      <w:proofErr w:type="spellEnd"/>
      <w:r w:rsidRPr="009B1302">
        <w:rPr>
          <w:b/>
          <w:i/>
          <w:color w:val="000000"/>
        </w:rPr>
        <w:t xml:space="preserve">, </w:t>
      </w:r>
      <w:proofErr w:type="spellStart"/>
      <w:r w:rsidRPr="009B1302">
        <w:rPr>
          <w:b/>
          <w:i/>
          <w:color w:val="000000"/>
        </w:rPr>
        <w:t>ніж</w:t>
      </w:r>
      <w:proofErr w:type="spellEnd"/>
      <w:r w:rsidRPr="009B1302">
        <w:rPr>
          <w:b/>
          <w:i/>
          <w:color w:val="000000"/>
        </w:rPr>
        <w:t xml:space="preserve"> </w:t>
      </w:r>
      <w:proofErr w:type="spellStart"/>
      <w:r w:rsidRPr="009B1302">
        <w:rPr>
          <w:b/>
          <w:i/>
          <w:color w:val="000000"/>
        </w:rPr>
        <w:t>наступного</w:t>
      </w:r>
      <w:proofErr w:type="spellEnd"/>
      <w:r w:rsidRPr="009B1302">
        <w:rPr>
          <w:b/>
          <w:i/>
          <w:color w:val="000000"/>
        </w:rPr>
        <w:t>: Т</w:t>
      </w:r>
      <w:proofErr w:type="spellStart"/>
      <w:proofErr w:type="gramStart"/>
      <w:r w:rsidRPr="009B1302">
        <w:rPr>
          <w:b/>
          <w:i/>
          <w:color w:val="000000"/>
          <w:vertAlign w:val="subscript"/>
          <w:lang w:val="en-US"/>
        </w:rPr>
        <w:t>i</w:t>
      </w:r>
      <w:proofErr w:type="spellEnd"/>
      <w:r w:rsidRPr="009B1302">
        <w:rPr>
          <w:b/>
          <w:i/>
          <w:color w:val="000000"/>
        </w:rPr>
        <w:t>&gt;Т</w:t>
      </w:r>
      <w:r w:rsidRPr="009B1302">
        <w:rPr>
          <w:b/>
          <w:i/>
          <w:color w:val="000000"/>
          <w:vertAlign w:val="subscript"/>
        </w:rPr>
        <w:t>і</w:t>
      </w:r>
      <w:proofErr w:type="gramEnd"/>
      <w:r w:rsidRPr="009B1302">
        <w:rPr>
          <w:b/>
          <w:i/>
          <w:color w:val="000000"/>
          <w:vertAlign w:val="subscript"/>
        </w:rPr>
        <w:t>+1</w:t>
      </w:r>
    </w:p>
    <w:p w14:paraId="28A9CCAA" w14:textId="49BBD9E1" w:rsidR="00FF5368" w:rsidRPr="009B1302" w:rsidRDefault="00FF5368" w:rsidP="0011254E">
      <w:pPr>
        <w:shd w:val="clear" w:color="auto" w:fill="FFFFFF"/>
        <w:spacing w:before="10"/>
        <w:ind w:left="24" w:right="5" w:firstLine="284"/>
        <w:jc w:val="both"/>
      </w:pPr>
      <w:r w:rsidRPr="009B1302">
        <w:rPr>
          <w:color w:val="000000"/>
          <w:spacing w:val="2"/>
          <w:lang w:val="uk-UA"/>
        </w:rPr>
        <w:t>В цьому випадку початок наступної операції визнача</w:t>
      </w:r>
      <w:r w:rsidRPr="009B1302">
        <w:rPr>
          <w:color w:val="000000"/>
          <w:spacing w:val="4"/>
          <w:lang w:val="uk-UA"/>
        </w:rPr>
        <w:t xml:space="preserve">ється з умови, </w:t>
      </w:r>
      <w:r w:rsidRPr="009B1302">
        <w:rPr>
          <w:color w:val="000000"/>
          <w:spacing w:val="4"/>
          <w:lang w:val="uk-UA"/>
        </w:rPr>
        <w:lastRenderedPageBreak/>
        <w:t>що остання передатна партія виробів, оброблена на попередній операції, відразу починає оброб</w:t>
      </w:r>
      <w:r w:rsidRPr="009B1302">
        <w:rPr>
          <w:color w:val="000000"/>
          <w:spacing w:val="6"/>
          <w:lang w:val="uk-UA"/>
        </w:rPr>
        <w:t>лятися на наступній операції (рис.</w:t>
      </w:r>
      <w:r w:rsidRPr="009B1302">
        <w:rPr>
          <w:color w:val="000000"/>
          <w:spacing w:val="6"/>
        </w:rPr>
        <w:t>3</w:t>
      </w:r>
      <w:r w:rsidRPr="009B1302">
        <w:rPr>
          <w:color w:val="000000"/>
          <w:spacing w:val="6"/>
          <w:lang w:val="uk-UA"/>
        </w:rPr>
        <w:t>)</w:t>
      </w:r>
    </w:p>
    <w:p w14:paraId="151D4C75" w14:textId="46A26F1E" w:rsidR="009E322E" w:rsidRDefault="00193FDF" w:rsidP="0011254E">
      <w:pPr>
        <w:spacing w:before="43"/>
        <w:ind w:left="307" w:right="326" w:firstLine="284"/>
        <w:jc w:val="both"/>
        <w:rPr>
          <w:lang w:val="uk-UA"/>
        </w:rPr>
      </w:pPr>
      <w:r>
        <w:rPr>
          <w:noProof/>
        </w:rPr>
        <mc:AlternateContent>
          <mc:Choice Requires="wpg">
            <w:drawing>
              <wp:anchor distT="0" distB="0" distL="114300" distR="114300" simplePos="0" relativeHeight="251676672" behindDoc="0" locked="0" layoutInCell="1" allowOverlap="1" wp14:anchorId="1BE8D69E" wp14:editId="43E06049">
                <wp:simplePos x="0" y="0"/>
                <wp:positionH relativeFrom="column">
                  <wp:posOffset>-152400</wp:posOffset>
                </wp:positionH>
                <wp:positionV relativeFrom="paragraph">
                  <wp:posOffset>101318</wp:posOffset>
                </wp:positionV>
                <wp:extent cx="3638550" cy="2419350"/>
                <wp:effectExtent l="0" t="38100" r="0" b="0"/>
                <wp:wrapNone/>
                <wp:docPr id="69" name="Группа 69"/>
                <wp:cNvGraphicFramePr/>
                <a:graphic xmlns:a="http://schemas.openxmlformats.org/drawingml/2006/main">
                  <a:graphicData uri="http://schemas.microsoft.com/office/word/2010/wordprocessingGroup">
                    <wpg:wgp>
                      <wpg:cNvGrpSpPr/>
                      <wpg:grpSpPr>
                        <a:xfrm>
                          <a:off x="0" y="0"/>
                          <a:ext cx="3638550" cy="2419350"/>
                          <a:chOff x="0" y="0"/>
                          <a:chExt cx="3638550" cy="2371725"/>
                        </a:xfrm>
                      </wpg:grpSpPr>
                      <wps:wsp>
                        <wps:cNvPr id="68" name="Поле 68"/>
                        <wps:cNvSpPr txBox="1"/>
                        <wps:spPr>
                          <a:xfrm>
                            <a:off x="0" y="314325"/>
                            <a:ext cx="3638550" cy="2057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9C2F8B" w14:textId="77777777" w:rsidR="00656BF3" w:rsidRDefault="00656BF3" w:rsidP="00D2567F">
                              <w:pPr>
                                <w:rPr>
                                  <w:sz w:val="24"/>
                                  <w:szCs w:val="24"/>
                                </w:rPr>
                              </w:pPr>
                              <w:r>
                                <w:rPr>
                                  <w:sz w:val="24"/>
                                  <w:szCs w:val="24"/>
                                </w:rPr>
                                <w:t xml:space="preserve">  </w:t>
                              </w:r>
                            </w:p>
                            <w:p w14:paraId="7BD8D543" w14:textId="77777777" w:rsidR="00656BF3" w:rsidRDefault="00656BF3" w:rsidP="00D2567F">
                              <w:pPr>
                                <w:rPr>
                                  <w:sz w:val="24"/>
                                  <w:szCs w:val="24"/>
                                </w:rPr>
                              </w:pPr>
                              <w:r>
                                <w:rPr>
                                  <w:sz w:val="24"/>
                                  <w:szCs w:val="24"/>
                                </w:rPr>
                                <w:t xml:space="preserve">    1</w:t>
                              </w:r>
                            </w:p>
                            <w:p w14:paraId="487A6F83" w14:textId="77777777" w:rsidR="00656BF3" w:rsidRDefault="00656BF3" w:rsidP="00D2567F">
                              <w:pPr>
                                <w:rPr>
                                  <w:sz w:val="24"/>
                                  <w:szCs w:val="24"/>
                                </w:rPr>
                              </w:pPr>
                            </w:p>
                            <w:p w14:paraId="1C14DE51" w14:textId="77777777" w:rsidR="00656BF3" w:rsidRDefault="00656BF3" w:rsidP="00D2567F">
                              <w:pPr>
                                <w:rPr>
                                  <w:sz w:val="24"/>
                                  <w:szCs w:val="24"/>
                                  <w:vertAlign w:val="subscript"/>
                                  <w:lang w:val="en-US"/>
                                </w:rPr>
                              </w:pPr>
                              <w:r>
                                <w:rPr>
                                  <w:sz w:val="24"/>
                                  <w:szCs w:val="24"/>
                                </w:rPr>
                                <w:t xml:space="preserve">           </w:t>
                              </w:r>
                              <w:r>
                                <w:rPr>
                                  <w:sz w:val="24"/>
                                  <w:szCs w:val="24"/>
                                  <w:lang w:val="en-US"/>
                                </w:rPr>
                                <w:t xml:space="preserve">  </w:t>
                              </w:r>
                              <w:r>
                                <w:rPr>
                                  <w:sz w:val="24"/>
                                  <w:szCs w:val="24"/>
                                </w:rPr>
                                <w:t xml:space="preserve">  </w:t>
                              </w:r>
                              <w:r>
                                <w:rPr>
                                  <w:sz w:val="24"/>
                                  <w:szCs w:val="24"/>
                                  <w:lang w:val="en-US"/>
                                </w:rPr>
                                <w:t>nt</w:t>
                              </w:r>
                              <w:r w:rsidRPr="00BD6234">
                                <w:rPr>
                                  <w:sz w:val="24"/>
                                  <w:szCs w:val="24"/>
                                  <w:vertAlign w:val="subscript"/>
                                  <w:lang w:val="en-US"/>
                                </w:rPr>
                                <w:t>1</w:t>
                              </w:r>
                              <w:r>
                                <w:rPr>
                                  <w:sz w:val="24"/>
                                  <w:szCs w:val="24"/>
                                  <w:lang w:val="en-US"/>
                                </w:rPr>
                                <w:t>/C</w:t>
                              </w:r>
                              <w:r>
                                <w:rPr>
                                  <w:sz w:val="24"/>
                                  <w:szCs w:val="24"/>
                                  <w:vertAlign w:val="subscript"/>
                                  <w:lang w:val="en-US"/>
                                </w:rPr>
                                <w:t xml:space="preserve">1                                      </w:t>
                              </w:r>
                              <w:r>
                                <w:rPr>
                                  <w:sz w:val="24"/>
                                  <w:szCs w:val="24"/>
                                  <w:lang w:val="en-US"/>
                                </w:rPr>
                                <w:t>pt</w:t>
                              </w:r>
                              <w:r>
                                <w:rPr>
                                  <w:sz w:val="24"/>
                                  <w:szCs w:val="24"/>
                                  <w:vertAlign w:val="subscript"/>
                                  <w:lang w:val="en-US"/>
                                </w:rPr>
                                <w:t>2</w:t>
                              </w:r>
                              <w:r>
                                <w:rPr>
                                  <w:sz w:val="24"/>
                                  <w:szCs w:val="24"/>
                                  <w:lang w:val="en-US"/>
                                </w:rPr>
                                <w:t>/C</w:t>
                              </w:r>
                              <w:r>
                                <w:rPr>
                                  <w:sz w:val="24"/>
                                  <w:szCs w:val="24"/>
                                  <w:vertAlign w:val="subscript"/>
                                  <w:lang w:val="en-US"/>
                                </w:rPr>
                                <w:t>2</w:t>
                              </w:r>
                              <w:r>
                                <w:rPr>
                                  <w:sz w:val="24"/>
                                  <w:szCs w:val="24"/>
                                  <w:lang w:val="en-US"/>
                                </w:rPr>
                                <w:t xml:space="preserve"> </w:t>
                              </w:r>
                              <w:r>
                                <w:rPr>
                                  <w:sz w:val="24"/>
                                  <w:szCs w:val="24"/>
                                  <w:vertAlign w:val="subscript"/>
                                  <w:lang w:val="en-US"/>
                                </w:rPr>
                                <w:t xml:space="preserve"> </w:t>
                              </w:r>
                            </w:p>
                            <w:p w14:paraId="67A18837" w14:textId="77777777" w:rsidR="00656BF3" w:rsidRDefault="00656BF3" w:rsidP="00D2567F">
                              <w:pPr>
                                <w:rPr>
                                  <w:sz w:val="24"/>
                                  <w:szCs w:val="24"/>
                                  <w:vertAlign w:val="subscript"/>
                                  <w:lang w:val="en-US"/>
                                </w:rPr>
                              </w:pPr>
                            </w:p>
                            <w:p w14:paraId="3AF38810" w14:textId="77777777" w:rsidR="00656BF3" w:rsidRDefault="00656BF3" w:rsidP="00D2567F">
                              <w:pPr>
                                <w:rPr>
                                  <w:sz w:val="24"/>
                                  <w:szCs w:val="24"/>
                                  <w:vertAlign w:val="subscript"/>
                                  <w:lang w:val="en-US"/>
                                </w:rPr>
                              </w:pPr>
                            </w:p>
                            <w:p w14:paraId="2BB79EBD" w14:textId="77777777" w:rsidR="00656BF3" w:rsidRDefault="00656BF3" w:rsidP="00D2567F">
                              <w:pPr>
                                <w:rPr>
                                  <w:sz w:val="24"/>
                                  <w:szCs w:val="24"/>
                                  <w:lang w:val="en-US"/>
                                </w:rPr>
                              </w:pPr>
                              <w:r>
                                <w:rPr>
                                  <w:sz w:val="24"/>
                                  <w:szCs w:val="24"/>
                                  <w:vertAlign w:val="subscript"/>
                                  <w:lang w:val="en-US"/>
                                </w:rPr>
                                <w:t xml:space="preserve">      </w:t>
                              </w:r>
                              <w:r w:rsidRPr="00BD6234">
                                <w:rPr>
                                  <w:sz w:val="24"/>
                                  <w:szCs w:val="24"/>
                                  <w:lang w:val="en-US"/>
                                </w:rPr>
                                <w:t xml:space="preserve"> 2</w:t>
                              </w:r>
                            </w:p>
                            <w:p w14:paraId="3E5172BB" w14:textId="77777777" w:rsidR="00656BF3" w:rsidRDefault="00656BF3" w:rsidP="00D2567F">
                              <w:pPr>
                                <w:rPr>
                                  <w:sz w:val="24"/>
                                  <w:szCs w:val="24"/>
                                  <w:lang w:val="en-US"/>
                                </w:rPr>
                              </w:pPr>
                            </w:p>
                            <w:p w14:paraId="55AB4101" w14:textId="77777777" w:rsidR="00656BF3" w:rsidRPr="00BD6234" w:rsidRDefault="00656BF3" w:rsidP="00D2567F">
                              <w:pPr>
                                <w:rPr>
                                  <w:sz w:val="24"/>
                                  <w:szCs w:val="24"/>
                                  <w:lang w:val="en-US"/>
                                </w:rPr>
                              </w:pPr>
                              <w:r>
                                <w:rPr>
                                  <w:sz w:val="24"/>
                                  <w:szCs w:val="24"/>
                                  <w:lang w:val="en-US"/>
                                </w:rPr>
                                <w:t xml:space="preserve">                           nt</w:t>
                              </w:r>
                              <w:r>
                                <w:rPr>
                                  <w:sz w:val="24"/>
                                  <w:szCs w:val="24"/>
                                  <w:vertAlign w:val="subscript"/>
                                  <w:lang w:val="en-US"/>
                                </w:rPr>
                                <w:t>2</w:t>
                              </w:r>
                              <w:r>
                                <w:rPr>
                                  <w:sz w:val="24"/>
                                  <w:szCs w:val="24"/>
                                  <w:lang w:val="en-US"/>
                                </w:rPr>
                                <w:t>/C</w:t>
                              </w:r>
                              <w:r>
                                <w:rPr>
                                  <w:sz w:val="24"/>
                                  <w:szCs w:val="24"/>
                                  <w:vertAlign w:val="subscript"/>
                                  <w:lang w:val="en-US"/>
                                </w:rPr>
                                <w:t>2</w:t>
                              </w:r>
                            </w:p>
                            <w:p w14:paraId="25E9B1BC" w14:textId="77777777" w:rsidR="00656BF3" w:rsidRDefault="00656BF3" w:rsidP="00D2567F">
                              <w:pPr>
                                <w:rPr>
                                  <w:sz w:val="24"/>
                                  <w:szCs w:val="24"/>
                                  <w:lang w:val="en-US"/>
                                </w:rPr>
                              </w:pPr>
                              <w:r>
                                <w:rPr>
                                  <w:sz w:val="24"/>
                                  <w:szCs w:val="24"/>
                                  <w:lang w:val="en-US"/>
                                </w:rPr>
                                <w:t xml:space="preserve">      0</w:t>
                              </w:r>
                            </w:p>
                            <w:p w14:paraId="11544221" w14:textId="77777777" w:rsidR="00656BF3" w:rsidRPr="00BD6234" w:rsidRDefault="00656BF3" w:rsidP="00D2567F">
                              <w:pPr>
                                <w:rPr>
                                  <w:sz w:val="24"/>
                                  <w:szCs w:val="24"/>
                                  <w:lang w:val="en-US"/>
                                </w:rPr>
                              </w:pPr>
                              <w:r>
                                <w:rPr>
                                  <w:sz w:val="24"/>
                                  <w:szCs w:val="24"/>
                                  <w:lang w:val="en-US"/>
                                </w:rPr>
                                <w:t xml:space="preserve">                                                      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 name="Прямая со стрелкой 48"/>
                        <wps:cNvCnPr/>
                        <wps:spPr>
                          <a:xfrm flipV="1">
                            <a:off x="571500" y="0"/>
                            <a:ext cx="0" cy="2038350"/>
                          </a:xfrm>
                          <a:prstGeom prst="straightConnector1">
                            <a:avLst/>
                          </a:prstGeom>
                          <a:ln>
                            <a:tailEnd type="stealth"/>
                          </a:ln>
                        </wps:spPr>
                        <wps:style>
                          <a:lnRef idx="1">
                            <a:schemeClr val="dk1"/>
                          </a:lnRef>
                          <a:fillRef idx="0">
                            <a:schemeClr val="dk1"/>
                          </a:fillRef>
                          <a:effectRef idx="0">
                            <a:schemeClr val="dk1"/>
                          </a:effectRef>
                          <a:fontRef idx="minor">
                            <a:schemeClr val="tx1"/>
                          </a:fontRef>
                        </wps:style>
                        <wps:bodyPr/>
                      </wps:wsp>
                      <wps:wsp>
                        <wps:cNvPr id="49" name="Прямая со стрелкой 49"/>
                        <wps:cNvCnPr/>
                        <wps:spPr>
                          <a:xfrm>
                            <a:off x="571500" y="2038350"/>
                            <a:ext cx="2998381" cy="0"/>
                          </a:xfrm>
                          <a:prstGeom prst="straightConnector1">
                            <a:avLst/>
                          </a:prstGeom>
                          <a:ln>
                            <a:tailEnd type="stealth"/>
                          </a:ln>
                        </wps:spPr>
                        <wps:style>
                          <a:lnRef idx="1">
                            <a:schemeClr val="dk1"/>
                          </a:lnRef>
                          <a:fillRef idx="0">
                            <a:schemeClr val="dk1"/>
                          </a:fillRef>
                          <a:effectRef idx="0">
                            <a:schemeClr val="dk1"/>
                          </a:effectRef>
                          <a:fontRef idx="minor">
                            <a:schemeClr val="tx1"/>
                          </a:fontRef>
                        </wps:style>
                        <wps:bodyPr/>
                      </wps:wsp>
                      <wps:wsp>
                        <wps:cNvPr id="50" name="Прямая соединительная линия 50"/>
                        <wps:cNvCnPr/>
                        <wps:spPr>
                          <a:xfrm>
                            <a:off x="457200" y="1400175"/>
                            <a:ext cx="225425" cy="0"/>
                          </a:xfrm>
                          <a:prstGeom prst="line">
                            <a:avLst/>
                          </a:prstGeom>
                        </wps:spPr>
                        <wps:style>
                          <a:lnRef idx="1">
                            <a:schemeClr val="dk1"/>
                          </a:lnRef>
                          <a:fillRef idx="0">
                            <a:schemeClr val="dk1"/>
                          </a:fillRef>
                          <a:effectRef idx="0">
                            <a:schemeClr val="dk1"/>
                          </a:effectRef>
                          <a:fontRef idx="minor">
                            <a:schemeClr val="tx1"/>
                          </a:fontRef>
                        </wps:style>
                        <wps:bodyPr/>
                      </wps:wsp>
                      <wps:wsp>
                        <wps:cNvPr id="53" name="Прямая соединительная линия 53"/>
                        <wps:cNvCnPr/>
                        <wps:spPr>
                          <a:xfrm>
                            <a:off x="466725" y="695325"/>
                            <a:ext cx="225646" cy="0"/>
                          </a:xfrm>
                          <a:prstGeom prst="line">
                            <a:avLst/>
                          </a:prstGeom>
                        </wps:spPr>
                        <wps:style>
                          <a:lnRef idx="1">
                            <a:schemeClr val="dk1"/>
                          </a:lnRef>
                          <a:fillRef idx="0">
                            <a:schemeClr val="dk1"/>
                          </a:fillRef>
                          <a:effectRef idx="0">
                            <a:schemeClr val="dk1"/>
                          </a:effectRef>
                          <a:fontRef idx="minor">
                            <a:schemeClr val="tx1"/>
                          </a:fontRef>
                        </wps:style>
                        <wps:bodyPr/>
                      </wps:wsp>
                      <wps:wsp>
                        <wps:cNvPr id="54" name="Прямая соединительная линия 54"/>
                        <wps:cNvCnPr/>
                        <wps:spPr>
                          <a:xfrm>
                            <a:off x="581025" y="695325"/>
                            <a:ext cx="1774797" cy="0"/>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55" name="Прямая соединительная линия 55"/>
                        <wps:cNvCnPr/>
                        <wps:spPr>
                          <a:xfrm>
                            <a:off x="2352675" y="695325"/>
                            <a:ext cx="0" cy="1343025"/>
                          </a:xfrm>
                          <a:prstGeom prst="line">
                            <a:avLst/>
                          </a:prstGeom>
                        </wps:spPr>
                        <wps:style>
                          <a:lnRef idx="1">
                            <a:schemeClr val="dk1"/>
                          </a:lnRef>
                          <a:fillRef idx="0">
                            <a:schemeClr val="dk1"/>
                          </a:fillRef>
                          <a:effectRef idx="0">
                            <a:schemeClr val="dk1"/>
                          </a:effectRef>
                          <a:fontRef idx="minor">
                            <a:schemeClr val="tx1"/>
                          </a:fontRef>
                        </wps:style>
                        <wps:bodyPr/>
                      </wps:wsp>
                      <wps:wsp>
                        <wps:cNvPr id="56" name="Прямая со стрелкой 56"/>
                        <wps:cNvCnPr/>
                        <wps:spPr>
                          <a:xfrm>
                            <a:off x="581025" y="885825"/>
                            <a:ext cx="1771650" cy="0"/>
                          </a:xfrm>
                          <a:prstGeom prst="straightConnector1">
                            <a:avLst/>
                          </a:prstGeom>
                          <a:ln>
                            <a:headEnd type="stealth"/>
                            <a:tailEnd type="stealth"/>
                          </a:ln>
                        </wps:spPr>
                        <wps:style>
                          <a:lnRef idx="1">
                            <a:schemeClr val="dk1"/>
                          </a:lnRef>
                          <a:fillRef idx="0">
                            <a:schemeClr val="dk1"/>
                          </a:fillRef>
                          <a:effectRef idx="0">
                            <a:schemeClr val="dk1"/>
                          </a:effectRef>
                          <a:fontRef idx="minor">
                            <a:schemeClr val="tx1"/>
                          </a:fontRef>
                        </wps:style>
                        <wps:bodyPr/>
                      </wps:wsp>
                      <wps:wsp>
                        <wps:cNvPr id="57" name="Прямая соединительная линия 57"/>
                        <wps:cNvCnPr/>
                        <wps:spPr>
                          <a:xfrm>
                            <a:off x="1657350" y="1381125"/>
                            <a:ext cx="1183005" cy="0"/>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58" name="Прямая соединительная линия 58"/>
                        <wps:cNvCnPr/>
                        <wps:spPr>
                          <a:xfrm flipH="1">
                            <a:off x="1657350" y="1381125"/>
                            <a:ext cx="1270" cy="657225"/>
                          </a:xfrm>
                          <a:prstGeom prst="line">
                            <a:avLst/>
                          </a:prstGeom>
                        </wps:spPr>
                        <wps:style>
                          <a:lnRef idx="1">
                            <a:schemeClr val="dk1"/>
                          </a:lnRef>
                          <a:fillRef idx="0">
                            <a:schemeClr val="dk1"/>
                          </a:fillRef>
                          <a:effectRef idx="0">
                            <a:schemeClr val="dk1"/>
                          </a:effectRef>
                          <a:fontRef idx="minor">
                            <a:schemeClr val="tx1"/>
                          </a:fontRef>
                        </wps:style>
                        <wps:bodyPr/>
                      </wps:wsp>
                      <wps:wsp>
                        <wps:cNvPr id="59" name="Прямая соединительная линия 59"/>
                        <wps:cNvCnPr/>
                        <wps:spPr>
                          <a:xfrm>
                            <a:off x="2838450" y="1104900"/>
                            <a:ext cx="0" cy="933450"/>
                          </a:xfrm>
                          <a:prstGeom prst="line">
                            <a:avLst/>
                          </a:prstGeom>
                        </wps:spPr>
                        <wps:style>
                          <a:lnRef idx="1">
                            <a:schemeClr val="dk1"/>
                          </a:lnRef>
                          <a:fillRef idx="0">
                            <a:schemeClr val="dk1"/>
                          </a:fillRef>
                          <a:effectRef idx="0">
                            <a:schemeClr val="dk1"/>
                          </a:effectRef>
                          <a:fontRef idx="minor">
                            <a:schemeClr val="tx1"/>
                          </a:fontRef>
                        </wps:style>
                        <wps:bodyPr/>
                      </wps:wsp>
                      <wps:wsp>
                        <wps:cNvPr id="60" name="Прямая со стрелкой 60"/>
                        <wps:cNvCnPr/>
                        <wps:spPr>
                          <a:xfrm flipH="1">
                            <a:off x="2838450" y="1181100"/>
                            <a:ext cx="496570" cy="0"/>
                          </a:xfrm>
                          <a:prstGeom prst="straightConnector1">
                            <a:avLst/>
                          </a:prstGeom>
                          <a:ln>
                            <a:headEnd type="none"/>
                            <a:tailEnd type="stealth"/>
                          </a:ln>
                        </wps:spPr>
                        <wps:style>
                          <a:lnRef idx="1">
                            <a:schemeClr val="dk1"/>
                          </a:lnRef>
                          <a:fillRef idx="0">
                            <a:schemeClr val="dk1"/>
                          </a:fillRef>
                          <a:effectRef idx="0">
                            <a:schemeClr val="dk1"/>
                          </a:effectRef>
                          <a:fontRef idx="minor">
                            <a:schemeClr val="tx1"/>
                          </a:fontRef>
                        </wps:style>
                        <wps:bodyPr/>
                      </wps:wsp>
                      <wps:wsp>
                        <wps:cNvPr id="62" name="Прямая соединительная линия 62"/>
                        <wps:cNvCnPr/>
                        <wps:spPr>
                          <a:xfrm flipH="1">
                            <a:off x="2352675" y="1181100"/>
                            <a:ext cx="487680" cy="0"/>
                          </a:xfrm>
                          <a:prstGeom prst="line">
                            <a:avLst/>
                          </a:prstGeom>
                        </wps:spPr>
                        <wps:style>
                          <a:lnRef idx="1">
                            <a:schemeClr val="dk1"/>
                          </a:lnRef>
                          <a:fillRef idx="0">
                            <a:schemeClr val="dk1"/>
                          </a:fillRef>
                          <a:effectRef idx="0">
                            <a:schemeClr val="dk1"/>
                          </a:effectRef>
                          <a:fontRef idx="minor">
                            <a:schemeClr val="tx1"/>
                          </a:fontRef>
                        </wps:style>
                        <wps:bodyPr/>
                      </wps:wsp>
                      <wps:wsp>
                        <wps:cNvPr id="63" name="Прямая со стрелкой 63"/>
                        <wps:cNvCnPr/>
                        <wps:spPr>
                          <a:xfrm>
                            <a:off x="1743075" y="1181100"/>
                            <a:ext cx="609600" cy="0"/>
                          </a:xfrm>
                          <a:prstGeom prst="straightConnector1">
                            <a:avLst/>
                          </a:prstGeom>
                          <a:ln>
                            <a:tailEnd type="stealth"/>
                          </a:ln>
                        </wps:spPr>
                        <wps:style>
                          <a:lnRef idx="1">
                            <a:schemeClr val="dk1"/>
                          </a:lnRef>
                          <a:fillRef idx="0">
                            <a:schemeClr val="dk1"/>
                          </a:fillRef>
                          <a:effectRef idx="0">
                            <a:schemeClr val="dk1"/>
                          </a:effectRef>
                          <a:fontRef idx="minor">
                            <a:schemeClr val="tx1"/>
                          </a:fontRef>
                        </wps:style>
                        <wps:bodyPr/>
                      </wps:wsp>
                      <wps:wsp>
                        <wps:cNvPr id="64" name="Прямая со стрелкой 64"/>
                        <wps:cNvCnPr/>
                        <wps:spPr>
                          <a:xfrm>
                            <a:off x="1657350" y="1638300"/>
                            <a:ext cx="1181100" cy="0"/>
                          </a:xfrm>
                          <a:prstGeom prst="straightConnector1">
                            <a:avLst/>
                          </a:prstGeom>
                          <a:ln>
                            <a:headEnd type="stealth"/>
                            <a:tailEnd type="stealth"/>
                          </a:ln>
                        </wps:spPr>
                        <wps:style>
                          <a:lnRef idx="1">
                            <a:schemeClr val="dk1"/>
                          </a:lnRef>
                          <a:fillRef idx="0">
                            <a:schemeClr val="dk1"/>
                          </a:fillRef>
                          <a:effectRef idx="0">
                            <a:schemeClr val="dk1"/>
                          </a:effectRef>
                          <a:fontRef idx="minor">
                            <a:schemeClr val="tx1"/>
                          </a:fontRef>
                        </wps:style>
                        <wps:bodyPr/>
                      </wps:wsp>
                      <wps:wsp>
                        <wps:cNvPr id="65" name="Прямая соединительная линия 65"/>
                        <wps:cNvCnPr/>
                        <wps:spPr>
                          <a:xfrm>
                            <a:off x="1133475" y="552450"/>
                            <a:ext cx="0" cy="247650"/>
                          </a:xfrm>
                          <a:prstGeom prst="line">
                            <a:avLst/>
                          </a:prstGeom>
                        </wps:spPr>
                        <wps:style>
                          <a:lnRef idx="1">
                            <a:schemeClr val="dk1"/>
                          </a:lnRef>
                          <a:fillRef idx="0">
                            <a:schemeClr val="dk1"/>
                          </a:fillRef>
                          <a:effectRef idx="0">
                            <a:schemeClr val="dk1"/>
                          </a:effectRef>
                          <a:fontRef idx="minor">
                            <a:schemeClr val="tx1"/>
                          </a:fontRef>
                        </wps:style>
                        <wps:bodyPr/>
                      </wps:wsp>
                      <wps:wsp>
                        <wps:cNvPr id="66" name="Прямая соединительная линия 66"/>
                        <wps:cNvCnPr/>
                        <wps:spPr>
                          <a:xfrm>
                            <a:off x="1743075" y="552450"/>
                            <a:ext cx="0" cy="247650"/>
                          </a:xfrm>
                          <a:prstGeom prst="line">
                            <a:avLst/>
                          </a:prstGeom>
                        </wps:spPr>
                        <wps:style>
                          <a:lnRef idx="1">
                            <a:schemeClr val="dk1"/>
                          </a:lnRef>
                          <a:fillRef idx="0">
                            <a:schemeClr val="dk1"/>
                          </a:fillRef>
                          <a:effectRef idx="0">
                            <a:schemeClr val="dk1"/>
                          </a:effectRef>
                          <a:fontRef idx="minor">
                            <a:schemeClr val="tx1"/>
                          </a:fontRef>
                        </wps:style>
                        <wps:bodyPr/>
                      </wps:wsp>
                      <wps:wsp>
                        <wps:cNvPr id="67" name="Прямая соединительная линия 67"/>
                        <wps:cNvCnPr/>
                        <wps:spPr>
                          <a:xfrm>
                            <a:off x="2009775" y="1266825"/>
                            <a:ext cx="0" cy="24765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w14:anchorId="1BE8D69E" id="Группа 69" o:spid="_x0000_s1068" style="position:absolute;left:0;text-align:left;margin-left:-12pt;margin-top:8pt;width:286.5pt;height:190.5pt;z-index:251676672;mso-height-relative:margin" coordsize="36385,2371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">
                <v:shape id="Поле 68" o:spid="_x0000_s1069" type="#_x0000_t202" style="position:absolute;top:3143;width:36385;height:205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" filled="f" stroked="f" strokeweight=".5pt">
                  <v:textbox>
                    <w:txbxContent>
                      <w:p w14:paraId="4D9C2F8B" w14:textId="77777777" w:rsidR="00656BF3" w:rsidRDefault="00656BF3" w:rsidP="00D2567F">
                        <w:pPr>
                          <w:rPr>
                            <w:sz w:val="24"/>
                            <w:szCs w:val="24"/>
                          </w:rPr>
                        </w:pPr>
                        <w:r>
                          <w:rPr>
                            <w:sz w:val="24"/>
                            <w:szCs w:val="24"/>
                          </w:rPr>
                          <w:t xml:space="preserve">  </w:t>
                        </w:r>
                      </w:p>
                      <w:p w14:paraId="7BD8D543" w14:textId="77777777" w:rsidR="00656BF3" w:rsidRDefault="00656BF3" w:rsidP="00D2567F">
                        <w:pPr>
                          <w:rPr>
                            <w:sz w:val="24"/>
                            <w:szCs w:val="24"/>
                          </w:rPr>
                        </w:pPr>
                        <w:r>
                          <w:rPr>
                            <w:sz w:val="24"/>
                            <w:szCs w:val="24"/>
                          </w:rPr>
                          <w:t xml:space="preserve">    1</w:t>
                        </w:r>
                      </w:p>
                      <w:p w14:paraId="487A6F83" w14:textId="77777777" w:rsidR="00656BF3" w:rsidRDefault="00656BF3" w:rsidP="00D2567F">
                        <w:pPr>
                          <w:rPr>
                            <w:sz w:val="24"/>
                            <w:szCs w:val="24"/>
                          </w:rPr>
                        </w:pPr>
                      </w:p>
                      <w:p w14:paraId="1C14DE51" w14:textId="77777777" w:rsidR="00656BF3" w:rsidRDefault="00656BF3" w:rsidP="00D2567F">
                        <w:pPr>
                          <w:rPr>
                            <w:sz w:val="24"/>
                            <w:szCs w:val="24"/>
                            <w:vertAlign w:val="subscript"/>
                            <w:lang w:val="en-US"/>
                          </w:rPr>
                        </w:pPr>
                        <w:r>
                          <w:rPr>
                            <w:sz w:val="24"/>
                            <w:szCs w:val="24"/>
                          </w:rPr>
                          <w:t xml:space="preserve">           </w:t>
                        </w:r>
                        <w:r>
                          <w:rPr>
                            <w:sz w:val="24"/>
                            <w:szCs w:val="24"/>
                            <w:lang w:val="en-US"/>
                          </w:rPr>
                          <w:t xml:space="preserve">  </w:t>
                        </w:r>
                        <w:r>
                          <w:rPr>
                            <w:sz w:val="24"/>
                            <w:szCs w:val="24"/>
                          </w:rPr>
                          <w:t xml:space="preserve">  </w:t>
                        </w:r>
                        <w:r>
                          <w:rPr>
                            <w:sz w:val="24"/>
                            <w:szCs w:val="24"/>
                            <w:lang w:val="en-US"/>
                          </w:rPr>
                          <w:t>nt</w:t>
                        </w:r>
                        <w:r w:rsidRPr="00BD6234">
                          <w:rPr>
                            <w:sz w:val="24"/>
                            <w:szCs w:val="24"/>
                            <w:vertAlign w:val="subscript"/>
                            <w:lang w:val="en-US"/>
                          </w:rPr>
                          <w:t>1</w:t>
                        </w:r>
                        <w:r>
                          <w:rPr>
                            <w:sz w:val="24"/>
                            <w:szCs w:val="24"/>
                            <w:lang w:val="en-US"/>
                          </w:rPr>
                          <w:t>/C</w:t>
                        </w:r>
                        <w:r>
                          <w:rPr>
                            <w:sz w:val="24"/>
                            <w:szCs w:val="24"/>
                            <w:vertAlign w:val="subscript"/>
                            <w:lang w:val="en-US"/>
                          </w:rPr>
                          <w:t xml:space="preserve">1                                      </w:t>
                        </w:r>
                        <w:r>
                          <w:rPr>
                            <w:sz w:val="24"/>
                            <w:szCs w:val="24"/>
                            <w:lang w:val="en-US"/>
                          </w:rPr>
                          <w:t>pt</w:t>
                        </w:r>
                        <w:r>
                          <w:rPr>
                            <w:sz w:val="24"/>
                            <w:szCs w:val="24"/>
                            <w:vertAlign w:val="subscript"/>
                            <w:lang w:val="en-US"/>
                          </w:rPr>
                          <w:t>2</w:t>
                        </w:r>
                        <w:r>
                          <w:rPr>
                            <w:sz w:val="24"/>
                            <w:szCs w:val="24"/>
                            <w:lang w:val="en-US"/>
                          </w:rPr>
                          <w:t>/C</w:t>
                        </w:r>
                        <w:r>
                          <w:rPr>
                            <w:sz w:val="24"/>
                            <w:szCs w:val="24"/>
                            <w:vertAlign w:val="subscript"/>
                            <w:lang w:val="en-US"/>
                          </w:rPr>
                          <w:t>2</w:t>
                        </w:r>
                        <w:r>
                          <w:rPr>
                            <w:sz w:val="24"/>
                            <w:szCs w:val="24"/>
                            <w:lang w:val="en-US"/>
                          </w:rPr>
                          <w:t xml:space="preserve"> </w:t>
                        </w:r>
                        <w:r>
                          <w:rPr>
                            <w:sz w:val="24"/>
                            <w:szCs w:val="24"/>
                            <w:vertAlign w:val="subscript"/>
                            <w:lang w:val="en-US"/>
                          </w:rPr>
                          <w:t xml:space="preserve"> </w:t>
                        </w:r>
                      </w:p>
                      <w:p w14:paraId="67A18837" w14:textId="77777777" w:rsidR="00656BF3" w:rsidRDefault="00656BF3" w:rsidP="00D2567F">
                        <w:pPr>
                          <w:rPr>
                            <w:sz w:val="24"/>
                            <w:szCs w:val="24"/>
                            <w:vertAlign w:val="subscript"/>
                            <w:lang w:val="en-US"/>
                          </w:rPr>
                        </w:pPr>
                      </w:p>
                      <w:p w14:paraId="3AF38810" w14:textId="77777777" w:rsidR="00656BF3" w:rsidRDefault="00656BF3" w:rsidP="00D2567F">
                        <w:pPr>
                          <w:rPr>
                            <w:sz w:val="24"/>
                            <w:szCs w:val="24"/>
                            <w:vertAlign w:val="subscript"/>
                            <w:lang w:val="en-US"/>
                          </w:rPr>
                        </w:pPr>
                      </w:p>
                      <w:p w14:paraId="2BB79EBD" w14:textId="77777777" w:rsidR="00656BF3" w:rsidRDefault="00656BF3" w:rsidP="00D2567F">
                        <w:pPr>
                          <w:rPr>
                            <w:sz w:val="24"/>
                            <w:szCs w:val="24"/>
                            <w:lang w:val="en-US"/>
                          </w:rPr>
                        </w:pPr>
                        <w:r>
                          <w:rPr>
                            <w:sz w:val="24"/>
                            <w:szCs w:val="24"/>
                            <w:vertAlign w:val="subscript"/>
                            <w:lang w:val="en-US"/>
                          </w:rPr>
                          <w:t xml:space="preserve">      </w:t>
                        </w:r>
                        <w:r w:rsidRPr="00BD6234">
                          <w:rPr>
                            <w:sz w:val="24"/>
                            <w:szCs w:val="24"/>
                            <w:lang w:val="en-US"/>
                          </w:rPr>
                          <w:t xml:space="preserve"> 2</w:t>
                        </w:r>
                      </w:p>
                      <w:p w14:paraId="3E5172BB" w14:textId="77777777" w:rsidR="00656BF3" w:rsidRDefault="00656BF3" w:rsidP="00D2567F">
                        <w:pPr>
                          <w:rPr>
                            <w:sz w:val="24"/>
                            <w:szCs w:val="24"/>
                            <w:lang w:val="en-US"/>
                          </w:rPr>
                        </w:pPr>
                      </w:p>
                      <w:p w14:paraId="55AB4101" w14:textId="77777777" w:rsidR="00656BF3" w:rsidRPr="00BD6234" w:rsidRDefault="00656BF3" w:rsidP="00D2567F">
                        <w:pPr>
                          <w:rPr>
                            <w:sz w:val="24"/>
                            <w:szCs w:val="24"/>
                            <w:lang w:val="en-US"/>
                          </w:rPr>
                        </w:pPr>
                        <w:r>
                          <w:rPr>
                            <w:sz w:val="24"/>
                            <w:szCs w:val="24"/>
                            <w:lang w:val="en-US"/>
                          </w:rPr>
                          <w:t xml:space="preserve">                           nt</w:t>
                        </w:r>
                        <w:r>
                          <w:rPr>
                            <w:sz w:val="24"/>
                            <w:szCs w:val="24"/>
                            <w:vertAlign w:val="subscript"/>
                            <w:lang w:val="en-US"/>
                          </w:rPr>
                          <w:t>2</w:t>
                        </w:r>
                        <w:r>
                          <w:rPr>
                            <w:sz w:val="24"/>
                            <w:szCs w:val="24"/>
                            <w:lang w:val="en-US"/>
                          </w:rPr>
                          <w:t>/C</w:t>
                        </w:r>
                        <w:r>
                          <w:rPr>
                            <w:sz w:val="24"/>
                            <w:szCs w:val="24"/>
                            <w:vertAlign w:val="subscript"/>
                            <w:lang w:val="en-US"/>
                          </w:rPr>
                          <w:t>2</w:t>
                        </w:r>
                      </w:p>
                      <w:p w14:paraId="25E9B1BC" w14:textId="77777777" w:rsidR="00656BF3" w:rsidRDefault="00656BF3" w:rsidP="00D2567F">
                        <w:pPr>
                          <w:rPr>
                            <w:sz w:val="24"/>
                            <w:szCs w:val="24"/>
                            <w:lang w:val="en-US"/>
                          </w:rPr>
                        </w:pPr>
                        <w:r>
                          <w:rPr>
                            <w:sz w:val="24"/>
                            <w:szCs w:val="24"/>
                            <w:lang w:val="en-US"/>
                          </w:rPr>
                          <w:t xml:space="preserve">      0</w:t>
                        </w:r>
                      </w:p>
                      <w:p w14:paraId="11544221" w14:textId="77777777" w:rsidR="00656BF3" w:rsidRPr="00BD6234" w:rsidRDefault="00656BF3" w:rsidP="00D2567F">
                        <w:pPr>
                          <w:rPr>
                            <w:sz w:val="24"/>
                            <w:szCs w:val="24"/>
                            <w:lang w:val="en-US"/>
                          </w:rPr>
                        </w:pPr>
                        <w:r>
                          <w:rPr>
                            <w:sz w:val="24"/>
                            <w:szCs w:val="24"/>
                            <w:lang w:val="en-US"/>
                          </w:rPr>
                          <w:t xml:space="preserve">                                                      t</w:t>
                        </w:r>
                      </w:p>
                    </w:txbxContent>
                  </v:textbox>
                </v:shape>
                <v:shape id="Прямая со стрелкой 48" o:spid="_x0000_s1070" type="#_x0000_t32" style="position:absolute;left:5715;width:0;height:20383;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" strokecolor="black [3040]">
                  <v:stroke endarrow="classic"/>
                </v:shape>
                <v:shape id="Прямая со стрелкой 49" o:spid="_x0000_s1071" type="#_x0000_t32" style="position:absolute;left:5715;top:20383;width:29983;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" strokecolor="black [3040]">
                  <v:stroke endarrow="classic"/>
                </v:shape>
                <v:line id="Прямая соединительная линия 50" o:spid="_x0000_s1072" style="position:absolute;visibility:visible;mso-wrap-style:square" from="4572,14001" to="6826,1400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" strokecolor="black [3040]"/>
                <v:line id="Прямая соединительная линия 53" o:spid="_x0000_s1073" style="position:absolute;visibility:visible;mso-wrap-style:square" from="4667,6953" to="6923,695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" strokecolor="black [3040]"/>
                <v:line id="Прямая соединительная линия 54" o:spid="_x0000_s1074" style="position:absolute;visibility:visible;mso-wrap-style:square" from="5810,6953" to="23558,695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" strokecolor="black [3040]" strokeweight="3pt"/>
                <v:line id="Прямая соединительная линия 55" o:spid="_x0000_s1075" style="position:absolute;visibility:visible;mso-wrap-style:square" from="23526,6953" to="23526,2038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" strokecolor="black [3040]"/>
                <v:shape id="Прямая со стрелкой 56" o:spid="_x0000_s1076" type="#_x0000_t32" style="position:absolute;left:5810;top:8858;width:17716;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" strokecolor="black [3040]">
                  <v:stroke startarrow="classic" endarrow="classic"/>
                </v:shape>
                <v:line id="Прямая соединительная линия 57" o:spid="_x0000_s1077" style="position:absolute;visibility:visible;mso-wrap-style:square" from="16573,13811" to="28403,1381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" strokecolor="black [3040]" strokeweight="3pt"/>
                <v:line id="Прямая соединительная линия 58" o:spid="_x0000_s1078" style="position:absolute;flip:x;visibility:visible;mso-wrap-style:square" from="16573,13811" to="16586,2038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" strokecolor="black [3040]"/>
                <v:line id="Прямая соединительная линия 59" o:spid="_x0000_s1079" style="position:absolute;visibility:visible;mso-wrap-style:square" from="28384,11049" to="28384,2038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" strokecolor="black [3040]"/>
                <v:shape id="Прямая со стрелкой 60" o:spid="_x0000_s1080" type="#_x0000_t32" style="position:absolute;left:28384;top:11811;width:4966;height: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" strokecolor="black [3040]">
                  <v:stroke endarrow="classic"/>
                </v:shape>
                <v:line id="Прямая соединительная линия 62" o:spid="_x0000_s1081" style="position:absolute;flip:x;visibility:visible;mso-wrap-style:square" from="23526,11811" to="28403,1181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" strokecolor="black [3040]"/>
                <v:shape id="Прямая со стрелкой 63" o:spid="_x0000_s1082" type="#_x0000_t32" style="position:absolute;left:17430;top:11811;width:6096;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" strokecolor="black [3040]">
                  <v:stroke endarrow="classic"/>
                </v:shape>
                <v:shape id="Прямая со стрелкой 64" o:spid="_x0000_s1083" type="#_x0000_t32" style="position:absolute;left:16573;top:16383;width:11811;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" strokecolor="black [3040]">
                  <v:stroke startarrow="classic" endarrow="classic"/>
                </v:shape>
                <v:line id="Прямая соединительная линия 65" o:spid="_x0000_s1084" style="position:absolute;visibility:visible;mso-wrap-style:square" from="11334,5524" to="11334,800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" strokecolor="black [3040]"/>
                <v:line id="Прямая соединительная линия 66" o:spid="_x0000_s1085" style="position:absolute;visibility:visible;mso-wrap-style:square" from="17430,5524" to="17430,800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" strokecolor="black [3040]"/>
                <v:line id="Прямая соединительная линия 67" o:spid="_x0000_s1086" style="position:absolute;visibility:visible;mso-wrap-style:square" from="20097,12668" to="20097,1514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" strokecolor="black [3040]"/>
              </v:group>
            </w:pict>
          </mc:Fallback>
        </mc:AlternateContent>
      </w:r>
    </w:p>
    <w:p w14:paraId="200AEEE9" w14:textId="2F115C09" w:rsidR="00FF5368" w:rsidRPr="009B1302" w:rsidRDefault="00FF5368" w:rsidP="0011254E">
      <w:pPr>
        <w:spacing w:before="43"/>
        <w:ind w:left="307" w:right="326" w:firstLine="284"/>
        <w:jc w:val="both"/>
      </w:pPr>
    </w:p>
    <w:p w14:paraId="5E7C2248" w14:textId="64637810" w:rsidR="00FF5368" w:rsidRPr="009B1302" w:rsidRDefault="00FF5368" w:rsidP="0011254E">
      <w:pPr>
        <w:shd w:val="clear" w:color="auto" w:fill="FFFFFF"/>
        <w:spacing w:before="29"/>
        <w:ind w:left="1253" w:right="461" w:firstLine="284"/>
        <w:jc w:val="both"/>
        <w:rPr>
          <w:i/>
          <w:iCs/>
          <w:color w:val="000000"/>
          <w:spacing w:val="4"/>
        </w:rPr>
      </w:pPr>
    </w:p>
    <w:p w14:paraId="5B3C027D" w14:textId="77777777" w:rsidR="00FF5368" w:rsidRPr="009B1302" w:rsidRDefault="00FF5368" w:rsidP="0011254E">
      <w:pPr>
        <w:shd w:val="clear" w:color="auto" w:fill="FFFFFF"/>
        <w:spacing w:before="29"/>
        <w:ind w:left="1253" w:right="461" w:firstLine="284"/>
        <w:jc w:val="both"/>
        <w:rPr>
          <w:i/>
          <w:iCs/>
          <w:color w:val="000000"/>
          <w:spacing w:val="4"/>
        </w:rPr>
      </w:pPr>
    </w:p>
    <w:p w14:paraId="2838698D" w14:textId="77777777" w:rsidR="00FF5368" w:rsidRPr="009B1302" w:rsidRDefault="00FF5368" w:rsidP="0011254E">
      <w:pPr>
        <w:shd w:val="clear" w:color="auto" w:fill="FFFFFF"/>
        <w:spacing w:before="29"/>
        <w:ind w:left="1253" w:right="461" w:firstLine="284"/>
        <w:jc w:val="both"/>
        <w:rPr>
          <w:i/>
          <w:iCs/>
          <w:color w:val="000000"/>
          <w:spacing w:val="4"/>
        </w:rPr>
      </w:pPr>
    </w:p>
    <w:p w14:paraId="17360E88" w14:textId="77777777" w:rsidR="00FF5368" w:rsidRPr="009B1302" w:rsidRDefault="00FF5368" w:rsidP="0011254E">
      <w:pPr>
        <w:shd w:val="clear" w:color="auto" w:fill="FFFFFF"/>
        <w:spacing w:before="29"/>
        <w:ind w:left="1253" w:right="461" w:firstLine="284"/>
        <w:jc w:val="both"/>
        <w:rPr>
          <w:i/>
          <w:iCs/>
          <w:color w:val="000000"/>
          <w:spacing w:val="4"/>
        </w:rPr>
      </w:pPr>
    </w:p>
    <w:p w14:paraId="0FD835C0" w14:textId="53A42050" w:rsidR="00FF5368" w:rsidRDefault="00FF5368" w:rsidP="0011254E">
      <w:pPr>
        <w:shd w:val="clear" w:color="auto" w:fill="FFFFFF"/>
        <w:spacing w:before="29"/>
        <w:ind w:left="1253" w:right="461" w:firstLine="284"/>
        <w:jc w:val="both"/>
        <w:rPr>
          <w:i/>
          <w:iCs/>
          <w:color w:val="000000"/>
          <w:spacing w:val="4"/>
        </w:rPr>
      </w:pPr>
    </w:p>
    <w:p w14:paraId="0E01531A" w14:textId="77777777" w:rsidR="00193FDF" w:rsidRPr="009B1302" w:rsidRDefault="00193FDF" w:rsidP="0011254E">
      <w:pPr>
        <w:shd w:val="clear" w:color="auto" w:fill="FFFFFF"/>
        <w:spacing w:before="29"/>
        <w:ind w:left="1253" w:right="461" w:firstLine="284"/>
        <w:jc w:val="both"/>
        <w:rPr>
          <w:i/>
          <w:iCs/>
          <w:color w:val="000000"/>
          <w:spacing w:val="4"/>
        </w:rPr>
      </w:pPr>
    </w:p>
    <w:p w14:paraId="7492BF05" w14:textId="77777777" w:rsidR="00FF5368" w:rsidRPr="009B1302" w:rsidRDefault="00FF5368" w:rsidP="0011254E">
      <w:pPr>
        <w:shd w:val="clear" w:color="auto" w:fill="FFFFFF"/>
        <w:spacing w:before="29"/>
        <w:ind w:left="1253" w:right="461" w:firstLine="284"/>
        <w:jc w:val="both"/>
        <w:rPr>
          <w:i/>
          <w:iCs/>
          <w:color w:val="000000"/>
          <w:spacing w:val="4"/>
        </w:rPr>
      </w:pPr>
    </w:p>
    <w:p w14:paraId="3CB70C77" w14:textId="77777777" w:rsidR="00F24B6A" w:rsidRDefault="00F24B6A" w:rsidP="0011254E">
      <w:pPr>
        <w:shd w:val="clear" w:color="auto" w:fill="FFFFFF"/>
        <w:spacing w:before="29"/>
        <w:ind w:left="1253" w:right="461" w:firstLine="284"/>
        <w:jc w:val="both"/>
        <w:rPr>
          <w:b/>
          <w:i/>
          <w:iCs/>
          <w:color w:val="000000"/>
          <w:spacing w:val="4"/>
          <w:lang w:val="uk-UA"/>
        </w:rPr>
      </w:pPr>
    </w:p>
    <w:p w14:paraId="55660F90" w14:textId="77777777" w:rsidR="001B6E88" w:rsidRPr="00B8233D" w:rsidRDefault="001B6E88" w:rsidP="0011254E">
      <w:pPr>
        <w:shd w:val="clear" w:color="auto" w:fill="FFFFFF"/>
        <w:spacing w:before="29"/>
        <w:ind w:left="1253" w:right="461" w:firstLine="284"/>
        <w:jc w:val="center"/>
        <w:rPr>
          <w:b/>
          <w:i/>
          <w:iCs/>
          <w:color w:val="000000"/>
          <w:spacing w:val="4"/>
        </w:rPr>
      </w:pPr>
    </w:p>
    <w:p w14:paraId="476FFB74" w14:textId="77777777" w:rsidR="001B6E88" w:rsidRPr="00B8233D" w:rsidRDefault="001B6E88" w:rsidP="0011254E">
      <w:pPr>
        <w:shd w:val="clear" w:color="auto" w:fill="FFFFFF"/>
        <w:spacing w:before="29"/>
        <w:ind w:left="1253" w:right="461" w:firstLine="284"/>
        <w:jc w:val="center"/>
        <w:rPr>
          <w:b/>
          <w:i/>
          <w:iCs/>
          <w:color w:val="000000"/>
          <w:spacing w:val="4"/>
        </w:rPr>
      </w:pPr>
    </w:p>
    <w:p w14:paraId="2E0E5973" w14:textId="77777777" w:rsidR="001B6E88" w:rsidRPr="00B8233D" w:rsidRDefault="001B6E88" w:rsidP="0011254E">
      <w:pPr>
        <w:shd w:val="clear" w:color="auto" w:fill="FFFFFF"/>
        <w:spacing w:before="29"/>
        <w:ind w:left="1253" w:right="461" w:firstLine="284"/>
        <w:jc w:val="center"/>
        <w:rPr>
          <w:b/>
          <w:i/>
          <w:iCs/>
          <w:color w:val="000000"/>
          <w:spacing w:val="4"/>
        </w:rPr>
      </w:pPr>
    </w:p>
    <w:p w14:paraId="778A4F1D" w14:textId="77777777" w:rsidR="001B6E88" w:rsidRPr="00B8233D" w:rsidRDefault="001B6E88" w:rsidP="0011254E">
      <w:pPr>
        <w:shd w:val="clear" w:color="auto" w:fill="FFFFFF"/>
        <w:spacing w:before="29"/>
        <w:ind w:left="1253" w:right="461" w:firstLine="284"/>
        <w:jc w:val="center"/>
        <w:rPr>
          <w:b/>
          <w:i/>
          <w:iCs/>
          <w:color w:val="000000"/>
          <w:spacing w:val="4"/>
        </w:rPr>
      </w:pPr>
    </w:p>
    <w:p w14:paraId="6D291B21" w14:textId="6F6D593B" w:rsidR="00F24B6A" w:rsidRDefault="00FF5368" w:rsidP="0011254E">
      <w:pPr>
        <w:shd w:val="clear" w:color="auto" w:fill="FFFFFF"/>
        <w:spacing w:before="29"/>
        <w:ind w:left="1253" w:right="461" w:firstLine="284"/>
        <w:jc w:val="center"/>
        <w:rPr>
          <w:b/>
        </w:rPr>
      </w:pPr>
      <w:r w:rsidRPr="009B1302">
        <w:rPr>
          <w:b/>
          <w:i/>
          <w:iCs/>
          <w:color w:val="000000"/>
          <w:spacing w:val="4"/>
          <w:lang w:val="uk-UA"/>
        </w:rPr>
        <w:t xml:space="preserve">Рис. 3. Паралельно-послідовний спосіб </w:t>
      </w:r>
      <w:r w:rsidRPr="009B1302">
        <w:rPr>
          <w:b/>
          <w:i/>
          <w:iCs/>
          <w:color w:val="000000"/>
          <w:spacing w:val="3"/>
          <w:lang w:val="uk-UA"/>
        </w:rPr>
        <w:t>поєднання операцій (</w:t>
      </w:r>
      <w:r w:rsidRPr="009B1302">
        <w:rPr>
          <w:b/>
          <w:i/>
          <w:color w:val="000000"/>
        </w:rPr>
        <w:t>Т</w:t>
      </w:r>
      <w:proofErr w:type="spellStart"/>
      <w:r w:rsidRPr="009B1302">
        <w:rPr>
          <w:b/>
          <w:i/>
          <w:color w:val="000000"/>
          <w:vertAlign w:val="subscript"/>
          <w:lang w:val="en-US"/>
        </w:rPr>
        <w:t>i</w:t>
      </w:r>
      <w:proofErr w:type="spellEnd"/>
      <w:r w:rsidRPr="009B1302">
        <w:rPr>
          <w:b/>
          <w:i/>
          <w:color w:val="000000"/>
        </w:rPr>
        <w:t>&gt;Т</w:t>
      </w:r>
      <w:r w:rsidRPr="009B1302">
        <w:rPr>
          <w:b/>
          <w:i/>
          <w:color w:val="000000"/>
          <w:vertAlign w:val="subscript"/>
        </w:rPr>
        <w:t>і+1</w:t>
      </w:r>
      <w:r w:rsidRPr="009B1302">
        <w:rPr>
          <w:b/>
          <w:i/>
          <w:iCs/>
          <w:color w:val="000000"/>
          <w:spacing w:val="3"/>
          <w:lang w:val="uk-UA"/>
        </w:rPr>
        <w:t>)</w:t>
      </w:r>
    </w:p>
    <w:p w14:paraId="55851C1B" w14:textId="77777777" w:rsidR="0011254E" w:rsidRPr="0011254E" w:rsidRDefault="0011254E" w:rsidP="0011254E">
      <w:pPr>
        <w:shd w:val="clear" w:color="auto" w:fill="FFFFFF"/>
        <w:spacing w:before="29"/>
        <w:ind w:left="1253" w:right="461" w:firstLine="284"/>
        <w:jc w:val="center"/>
        <w:rPr>
          <w:b/>
        </w:rPr>
      </w:pPr>
    </w:p>
    <w:p w14:paraId="5D02A624" w14:textId="77777777" w:rsidR="00FF5368" w:rsidRPr="009B1302" w:rsidRDefault="00FF5368" w:rsidP="0011254E">
      <w:pPr>
        <w:shd w:val="clear" w:color="auto" w:fill="FFFFFF"/>
        <w:ind w:firstLine="284"/>
        <w:jc w:val="both"/>
        <w:rPr>
          <w:color w:val="000000"/>
          <w:spacing w:val="5"/>
          <w:lang w:val="uk-UA"/>
        </w:rPr>
      </w:pPr>
      <w:r w:rsidRPr="009B1302">
        <w:rPr>
          <w:color w:val="000000"/>
          <w:spacing w:val="3"/>
          <w:lang w:val="uk-UA"/>
        </w:rPr>
        <w:t>Тривалість технологічного процесу обробки партії ви</w:t>
      </w:r>
      <w:r w:rsidRPr="009B1302">
        <w:rPr>
          <w:color w:val="000000"/>
          <w:spacing w:val="5"/>
          <w:lang w:val="uk-UA"/>
        </w:rPr>
        <w:t>робів при паралельно-послідовному способі поєднання операцій визначається за формулою:</w:t>
      </w:r>
    </w:p>
    <w:p w14:paraId="49AC954F" w14:textId="77777777" w:rsidR="00FF5368" w:rsidRPr="00D2567F" w:rsidRDefault="00FF3F0D" w:rsidP="0011254E">
      <w:pPr>
        <w:shd w:val="clear" w:color="auto" w:fill="FFFFFF"/>
        <w:ind w:firstLine="284"/>
        <w:jc w:val="both"/>
        <w:rPr>
          <w:color w:val="000000"/>
          <w:spacing w:val="6"/>
        </w:rPr>
      </w:pPr>
      <w:r>
        <w:rPr>
          <w:noProof/>
          <w:color w:val="000000"/>
          <w:spacing w:val="6"/>
        </w:rPr>
        <w:object w:dxaOrig="1440" w:dyaOrig="1440" w14:anchorId="6FCC48C0">
          <v:shape id="_x0000_s2051" type="#_x0000_t75" alt="" style="position:absolute;left:0;text-align:left;margin-left:32.55pt;margin-top:-1.8pt;width:151.3pt;height:32.85pt;z-index:251677696;mso-wrap-edited:f;mso-width-percent:0;mso-height-percent:0;mso-width-percent:0;mso-height-percent:0" wrapcoords="14954 5780 2991 8518 1329 10648 2658 10648 1662 13386 4320 14603 11631 15515 11631 17037 13292 19166 14954 19166 16615 19166 17280 17645 15951 15515 18277 13994 18942 11865 17280 10648 17612 7301 16283 5780 14954 5780">
            <v:imagedata r:id="rId16" o:title=""/>
          </v:shape>
          <o:OLEObject Type="Embed" ProgID="Equation.3" ShapeID="_x0000_s2051" DrawAspect="Content" ObjectID="_1777457210" r:id="rId17"/>
        </w:object>
      </w:r>
    </w:p>
    <w:p w14:paraId="7CE8D68E" w14:textId="77777777" w:rsidR="00D2567F" w:rsidRPr="00D2567F" w:rsidRDefault="00D2567F" w:rsidP="0011254E">
      <w:pPr>
        <w:shd w:val="clear" w:color="auto" w:fill="FFFFFF"/>
        <w:ind w:firstLine="284"/>
        <w:jc w:val="both"/>
        <w:rPr>
          <w:color w:val="000000"/>
          <w:spacing w:val="6"/>
        </w:rPr>
      </w:pPr>
    </w:p>
    <w:p w14:paraId="0B7C0425" w14:textId="77777777" w:rsidR="00FF5368" w:rsidRPr="009B1302" w:rsidRDefault="00FF5368" w:rsidP="0011254E">
      <w:pPr>
        <w:shd w:val="clear" w:color="auto" w:fill="FFFFFF"/>
        <w:ind w:firstLine="284"/>
        <w:jc w:val="both"/>
        <w:rPr>
          <w:lang w:val="uk-UA"/>
        </w:rPr>
      </w:pPr>
      <w:r w:rsidRPr="009B1302">
        <w:rPr>
          <w:color w:val="000000"/>
          <w:spacing w:val="6"/>
          <w:lang w:val="uk-UA"/>
        </w:rPr>
        <w:t xml:space="preserve">де </w:t>
      </w:r>
      <w:r w:rsidR="00FF3F0D" w:rsidRPr="009B1302">
        <w:rPr>
          <w:noProof/>
          <w:position w:val="-24"/>
          <w:lang w:val="uk-UA"/>
        </w:rPr>
        <w:object w:dxaOrig="700" w:dyaOrig="560" w14:anchorId="0A84D702">
          <v:shape id="_x0000_i1027" type="#_x0000_t75" alt="" style="width:34.6pt;height:27.7pt;mso-width-percent:0;mso-height-percent:0;mso-width-percent:0;mso-height-percent:0" o:ole="">
            <v:imagedata r:id="rId18" o:title=""/>
          </v:shape>
          <o:OLEObject Type="Embed" ProgID="Equation.3" ShapeID="_x0000_i1027" DrawAspect="Content" ObjectID="_1777457207" r:id="rId19"/>
        </w:object>
      </w:r>
      <w:r w:rsidRPr="009B1302">
        <w:rPr>
          <w:color w:val="000000"/>
          <w:spacing w:val="6"/>
          <w:lang w:val="uk-UA"/>
        </w:rPr>
        <w:fldChar w:fldCharType="begin"/>
      </w:r>
      <w:r w:rsidRPr="009B1302">
        <w:rPr>
          <w:color w:val="000000"/>
          <w:spacing w:val="6"/>
          <w:lang w:val="uk-UA"/>
        </w:rPr>
        <w:instrText xml:space="preserve"> QUOTE </w:instrText>
      </w:r>
      <m:oMath>
        <m:f>
          <m:fPr>
            <m:ctrlPr>
              <w:rPr>
                <w:rFonts w:ascii="Cambria Math" w:hAnsi="Cambria Math"/>
                <w:i/>
                <w:color w:val="000000"/>
                <w:spacing w:val="6"/>
                <w:lang w:val="uk-UA"/>
              </w:rPr>
            </m:ctrlPr>
          </m:fPr>
          <m:num>
            <m:sSub>
              <m:sSubPr>
                <m:ctrlPr>
                  <w:rPr>
                    <w:rFonts w:ascii="Cambria Math" w:hAnsi="Cambria Math"/>
                    <w:i/>
                    <w:color w:val="000000"/>
                    <w:spacing w:val="6"/>
                    <w:lang w:val="uk-UA"/>
                  </w:rPr>
                </m:ctrlPr>
              </m:sSubPr>
              <m:e>
                <m:r>
                  <m:rPr>
                    <m:sty m:val="p"/>
                  </m:rPr>
                  <w:rPr>
                    <w:rFonts w:ascii="Cambria Math" w:hAnsi="Cambria Math"/>
                    <w:color w:val="000000"/>
                    <w:spacing w:val="6"/>
                    <w:lang w:val="uk-UA"/>
                  </w:rPr>
                  <m:t>t</m:t>
                </m:r>
              </m:e>
              <m:sub>
                <m:r>
                  <m:rPr>
                    <m:sty m:val="p"/>
                  </m:rPr>
                  <w:rPr>
                    <w:rFonts w:ascii="Cambria Math" w:hAnsi="Cambria Math"/>
                    <w:color w:val="000000"/>
                    <w:spacing w:val="6"/>
                    <w:lang w:val="uk-UA"/>
                  </w:rPr>
                  <m:t>i</m:t>
                </m:r>
              </m:sub>
            </m:sSub>
          </m:num>
          <m:den>
            <m:sSub>
              <m:sSubPr>
                <m:ctrlPr>
                  <w:rPr>
                    <w:rFonts w:ascii="Cambria Math" w:hAnsi="Cambria Math"/>
                    <w:i/>
                    <w:color w:val="000000"/>
                    <w:spacing w:val="6"/>
                    <w:lang w:val="uk-UA"/>
                  </w:rPr>
                </m:ctrlPr>
              </m:sSubPr>
              <m:e>
                <m:r>
                  <m:rPr>
                    <m:sty m:val="p"/>
                  </m:rPr>
                  <w:rPr>
                    <w:rFonts w:ascii="Cambria Math" w:hAnsi="Cambria Math"/>
                    <w:color w:val="000000"/>
                    <w:spacing w:val="6"/>
                    <w:lang w:val="uk-UA"/>
                  </w:rPr>
                  <m:t>C</m:t>
                </m:r>
              </m:e>
              <m:sub>
                <m:r>
                  <m:rPr>
                    <m:sty m:val="p"/>
                  </m:rPr>
                  <w:rPr>
                    <w:rFonts w:ascii="Cambria Math" w:hAnsi="Cambria Math"/>
                    <w:color w:val="000000"/>
                    <w:spacing w:val="6"/>
                    <w:lang w:val="uk-UA"/>
                  </w:rPr>
                  <m:t>i</m:t>
                </m:r>
              </m:sub>
            </m:sSub>
          </m:den>
        </m:f>
        <m:r>
          <m:rPr>
            <m:sty m:val="p"/>
          </m:rPr>
          <w:rPr>
            <w:rFonts w:ascii="Cambria Math" w:hAnsi="Cambria Math"/>
            <w:color w:val="000000"/>
            <w:spacing w:val="6"/>
            <w:lang w:val="uk-UA"/>
          </w:rPr>
          <m:t>)min</m:t>
        </m:r>
      </m:oMath>
      <w:r w:rsidRPr="009B1302">
        <w:rPr>
          <w:color w:val="000000"/>
          <w:spacing w:val="6"/>
          <w:lang w:val="uk-UA"/>
        </w:rPr>
        <w:instrText xml:space="preserve"> </w:instrText>
      </w:r>
      <w:r w:rsidRPr="009B1302">
        <w:rPr>
          <w:color w:val="000000"/>
          <w:spacing w:val="6"/>
          <w:lang w:val="uk-UA"/>
        </w:rPr>
        <w:fldChar w:fldCharType="end"/>
      </w:r>
      <w:r w:rsidRPr="009B1302">
        <w:rPr>
          <w:color w:val="000000"/>
          <w:spacing w:val="6"/>
          <w:lang w:val="uk-UA"/>
        </w:rPr>
        <w:t xml:space="preserve"> </w:t>
      </w:r>
      <w:r w:rsidR="00B8233D">
        <w:rPr>
          <w:color w:val="000000"/>
        </w:rPr>
        <w:t>–</w:t>
      </w:r>
      <w:r w:rsidRPr="009B1302">
        <w:rPr>
          <w:color w:val="000000"/>
          <w:spacing w:val="6"/>
          <w:lang w:val="uk-UA"/>
        </w:rPr>
        <w:t xml:space="preserve"> тривалість обробки одного виробу на найкоротшій операції з кожної пари суміжних операцій.</w:t>
      </w:r>
    </w:p>
    <w:p w14:paraId="2FB7AAFA" w14:textId="77777777" w:rsidR="00FF5368" w:rsidRPr="009B1302" w:rsidRDefault="00FF5368" w:rsidP="0011254E">
      <w:pPr>
        <w:shd w:val="clear" w:color="auto" w:fill="FFFFFF"/>
        <w:spacing w:before="53"/>
        <w:ind w:left="96" w:firstLine="284"/>
        <w:jc w:val="both"/>
        <w:rPr>
          <w:color w:val="000000"/>
          <w:spacing w:val="4"/>
          <w:lang w:val="uk-UA"/>
        </w:rPr>
      </w:pPr>
      <w:r w:rsidRPr="009B1302">
        <w:rPr>
          <w:b/>
          <w:color w:val="000000"/>
          <w:spacing w:val="4"/>
          <w:lang w:val="uk-UA"/>
        </w:rPr>
        <w:t>р</w:t>
      </w:r>
      <w:r w:rsidRPr="009B1302">
        <w:rPr>
          <w:color w:val="000000"/>
          <w:spacing w:val="4"/>
          <w:lang w:val="uk-UA"/>
        </w:rPr>
        <w:t xml:space="preserve"> </w:t>
      </w:r>
      <w:r w:rsidR="00F148A9" w:rsidRPr="009B1302">
        <w:rPr>
          <w:color w:val="000000"/>
          <w:spacing w:val="4"/>
          <w:lang w:val="uk-UA"/>
        </w:rPr>
        <w:t>–</w:t>
      </w:r>
      <w:r w:rsidRPr="009B1302">
        <w:rPr>
          <w:color w:val="000000"/>
          <w:spacing w:val="4"/>
          <w:lang w:val="uk-UA"/>
        </w:rPr>
        <w:t xml:space="preserve"> кількість виробів в передатній партії. </w:t>
      </w:r>
    </w:p>
    <w:p w14:paraId="342700C1" w14:textId="77777777" w:rsidR="00FF5368" w:rsidRPr="009B1302" w:rsidRDefault="00FF5368" w:rsidP="0011254E">
      <w:pPr>
        <w:shd w:val="clear" w:color="auto" w:fill="FFFFFF"/>
        <w:ind w:firstLine="284"/>
        <w:jc w:val="both"/>
        <w:rPr>
          <w:color w:val="000000"/>
          <w:spacing w:val="3"/>
          <w:lang w:val="uk-UA"/>
        </w:rPr>
      </w:pPr>
      <w:r w:rsidRPr="009B1302">
        <w:rPr>
          <w:b/>
          <w:color w:val="000000"/>
          <w:spacing w:val="3"/>
          <w:lang w:val="uk-UA"/>
        </w:rPr>
        <w:t>3. Паралельний вид руху партії виробів</w:t>
      </w:r>
      <w:r w:rsidRPr="009B1302">
        <w:rPr>
          <w:color w:val="000000"/>
          <w:spacing w:val="3"/>
          <w:lang w:val="uk-UA"/>
        </w:rPr>
        <w:t xml:space="preserve"> по операціях технологічного процесу характеризується тим, що:</w:t>
      </w:r>
    </w:p>
    <w:p w14:paraId="5754ADF9" w14:textId="77777777" w:rsidR="00FF5368" w:rsidRPr="009B1302" w:rsidRDefault="00FF5368" w:rsidP="0011254E">
      <w:pPr>
        <w:shd w:val="clear" w:color="auto" w:fill="FFFFFF"/>
        <w:ind w:firstLine="284"/>
        <w:jc w:val="both"/>
        <w:rPr>
          <w:color w:val="000000"/>
          <w:spacing w:val="3"/>
          <w:lang w:val="uk-UA"/>
        </w:rPr>
      </w:pPr>
      <w:r w:rsidRPr="009B1302">
        <w:rPr>
          <w:color w:val="000000"/>
          <w:spacing w:val="3"/>
          <w:lang w:val="uk-UA"/>
        </w:rPr>
        <w:t xml:space="preserve">• вироби від операції до операції передаються </w:t>
      </w:r>
      <w:r w:rsidR="00B8233D">
        <w:rPr>
          <w:color w:val="000000"/>
          <w:spacing w:val="3"/>
          <w:lang w:val="uk-UA"/>
        </w:rPr>
        <w:t>або</w:t>
      </w:r>
      <w:r w:rsidRPr="009B1302">
        <w:rPr>
          <w:color w:val="000000"/>
          <w:spacing w:val="3"/>
          <w:lang w:val="uk-UA"/>
        </w:rPr>
        <w:t xml:space="preserve"> поштучно, </w:t>
      </w:r>
      <w:r w:rsidR="00B8233D">
        <w:rPr>
          <w:color w:val="000000"/>
          <w:spacing w:val="3"/>
          <w:lang w:val="uk-UA"/>
        </w:rPr>
        <w:t>або</w:t>
      </w:r>
      <w:r w:rsidRPr="009B1302">
        <w:rPr>
          <w:color w:val="000000"/>
          <w:spacing w:val="3"/>
          <w:lang w:val="uk-UA"/>
        </w:rPr>
        <w:t xml:space="preserve"> передатними партіями;</w:t>
      </w:r>
    </w:p>
    <w:p w14:paraId="66A31CB2" w14:textId="77777777" w:rsidR="00FF5368" w:rsidRPr="009B1302" w:rsidRDefault="00FF5368" w:rsidP="0011254E">
      <w:pPr>
        <w:shd w:val="clear" w:color="auto" w:fill="FFFFFF"/>
        <w:ind w:firstLine="284"/>
        <w:jc w:val="both"/>
        <w:rPr>
          <w:color w:val="000000"/>
          <w:spacing w:val="3"/>
          <w:lang w:val="uk-UA"/>
        </w:rPr>
      </w:pPr>
      <w:r w:rsidRPr="009B1302">
        <w:rPr>
          <w:color w:val="000000"/>
          <w:spacing w:val="3"/>
          <w:lang w:val="uk-UA"/>
        </w:rPr>
        <w:t>• кожна передатна партія виробів обробляється без затримок послідовно на всіх операціях, незалежно від інших виробів;</w:t>
      </w:r>
    </w:p>
    <w:p w14:paraId="1A90C071" w14:textId="77777777" w:rsidR="00FF5368" w:rsidRPr="009B1302" w:rsidRDefault="00FF5368" w:rsidP="0011254E">
      <w:pPr>
        <w:shd w:val="clear" w:color="auto" w:fill="FFFFFF"/>
        <w:ind w:firstLine="284"/>
        <w:jc w:val="both"/>
        <w:rPr>
          <w:color w:val="000000"/>
          <w:spacing w:val="3"/>
          <w:lang w:val="uk-UA"/>
        </w:rPr>
      </w:pPr>
      <w:r w:rsidRPr="009B1302">
        <w:rPr>
          <w:color w:val="000000"/>
          <w:spacing w:val="3"/>
          <w:lang w:val="uk-UA"/>
        </w:rPr>
        <w:t xml:space="preserve">• всі операції мають </w:t>
      </w:r>
      <w:proofErr w:type="spellStart"/>
      <w:r w:rsidRPr="009B1302">
        <w:rPr>
          <w:color w:val="000000"/>
          <w:spacing w:val="3"/>
          <w:lang w:val="uk-UA"/>
        </w:rPr>
        <w:t>внутрішньоопераційні</w:t>
      </w:r>
      <w:proofErr w:type="spellEnd"/>
      <w:r w:rsidRPr="009B1302">
        <w:rPr>
          <w:color w:val="000000"/>
          <w:spacing w:val="3"/>
          <w:lang w:val="uk-UA"/>
        </w:rPr>
        <w:t xml:space="preserve"> перерви, крім </w:t>
      </w:r>
      <w:proofErr w:type="spellStart"/>
      <w:r w:rsidR="00F148A9" w:rsidRPr="009B1302">
        <w:rPr>
          <w:color w:val="000000"/>
          <w:spacing w:val="3"/>
          <w:lang w:val="uk-UA"/>
        </w:rPr>
        <w:lastRenderedPageBreak/>
        <w:t>найтривалішої</w:t>
      </w:r>
      <w:proofErr w:type="spellEnd"/>
      <w:r w:rsidRPr="009B1302">
        <w:rPr>
          <w:color w:val="000000"/>
          <w:spacing w:val="3"/>
          <w:lang w:val="uk-UA"/>
        </w:rPr>
        <w:t xml:space="preserve"> операції (головної).</w:t>
      </w:r>
    </w:p>
    <w:p w14:paraId="3E33787B" w14:textId="77777777" w:rsidR="00FF5368" w:rsidRPr="00B8233D" w:rsidRDefault="0040237A" w:rsidP="00FF5368">
      <w:pPr>
        <w:shd w:val="clear" w:color="auto" w:fill="FFFFFF"/>
        <w:spacing w:line="312" w:lineRule="auto"/>
        <w:ind w:left="336"/>
        <w:jc w:val="both"/>
        <w:rPr>
          <w:lang w:val="uk-UA"/>
        </w:rPr>
      </w:pPr>
      <w:r>
        <w:rPr>
          <w:noProof/>
        </w:rPr>
        <mc:AlternateContent>
          <mc:Choice Requires="wpg">
            <w:drawing>
              <wp:anchor distT="0" distB="0" distL="114300" distR="114300" simplePos="0" relativeHeight="251679744" behindDoc="0" locked="0" layoutInCell="1" allowOverlap="1" wp14:anchorId="43300EC2" wp14:editId="63861164">
                <wp:simplePos x="0" y="0"/>
                <wp:positionH relativeFrom="column">
                  <wp:posOffset>539115</wp:posOffset>
                </wp:positionH>
                <wp:positionV relativeFrom="paragraph">
                  <wp:posOffset>17145</wp:posOffset>
                </wp:positionV>
                <wp:extent cx="2903220" cy="2513965"/>
                <wp:effectExtent l="0" t="38100" r="68580" b="635"/>
                <wp:wrapNone/>
                <wp:docPr id="106" name="Группа 106"/>
                <wp:cNvGraphicFramePr/>
                <a:graphic xmlns:a="http://schemas.openxmlformats.org/drawingml/2006/main">
                  <a:graphicData uri="http://schemas.microsoft.com/office/word/2010/wordprocessingGroup">
                    <wpg:wgp>
                      <wpg:cNvGrpSpPr/>
                      <wpg:grpSpPr>
                        <a:xfrm>
                          <a:off x="0" y="0"/>
                          <a:ext cx="2903220" cy="2513965"/>
                          <a:chOff x="0" y="0"/>
                          <a:chExt cx="2903666" cy="2514403"/>
                        </a:xfrm>
                      </wpg:grpSpPr>
                      <wps:wsp>
                        <wps:cNvPr id="104" name="Поле 104"/>
                        <wps:cNvSpPr txBox="1"/>
                        <wps:spPr>
                          <a:xfrm>
                            <a:off x="0" y="256233"/>
                            <a:ext cx="2838616" cy="22581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F41541" w14:textId="77777777" w:rsidR="00656BF3" w:rsidRDefault="00656BF3" w:rsidP="0040237A">
                              <w:pPr>
                                <w:rPr>
                                  <w:sz w:val="24"/>
                                  <w:szCs w:val="24"/>
                                </w:rPr>
                              </w:pPr>
                              <w:r w:rsidRPr="0040237A">
                                <w:rPr>
                                  <w:sz w:val="24"/>
                                  <w:szCs w:val="24"/>
                                </w:rPr>
                                <w:t xml:space="preserve">             </w:t>
                              </w:r>
                              <w:proofErr w:type="spellStart"/>
                              <w:r>
                                <w:rPr>
                                  <w:sz w:val="24"/>
                                  <w:szCs w:val="24"/>
                                  <w:lang w:val="en-US"/>
                                </w:rPr>
                                <w:t>nt</w:t>
                              </w:r>
                              <w:r>
                                <w:rPr>
                                  <w:sz w:val="24"/>
                                  <w:szCs w:val="24"/>
                                  <w:vertAlign w:val="subscript"/>
                                </w:rPr>
                                <w:t>гл</w:t>
                              </w:r>
                              <w:proofErr w:type="spellEnd"/>
                              <w:r>
                                <w:rPr>
                                  <w:sz w:val="24"/>
                                  <w:szCs w:val="24"/>
                                </w:rPr>
                                <w:t>/</w:t>
                              </w:r>
                              <w:proofErr w:type="spellStart"/>
                              <w:r>
                                <w:rPr>
                                  <w:sz w:val="24"/>
                                  <w:szCs w:val="24"/>
                                </w:rPr>
                                <w:t>С</w:t>
                              </w:r>
                              <w:r>
                                <w:rPr>
                                  <w:sz w:val="24"/>
                                  <w:szCs w:val="24"/>
                                  <w:vertAlign w:val="subscript"/>
                                </w:rPr>
                                <w:t>гл</w:t>
                              </w:r>
                              <w:proofErr w:type="spellEnd"/>
                            </w:p>
                            <w:p w14:paraId="10E04A83" w14:textId="77777777" w:rsidR="00656BF3" w:rsidRDefault="00656BF3" w:rsidP="0040237A">
                              <w:pPr>
                                <w:rPr>
                                  <w:sz w:val="24"/>
                                  <w:szCs w:val="24"/>
                                </w:rPr>
                              </w:pPr>
                              <w:r>
                                <w:rPr>
                                  <w:sz w:val="24"/>
                                  <w:szCs w:val="24"/>
                                </w:rPr>
                                <w:t xml:space="preserve">   1</w:t>
                              </w:r>
                            </w:p>
                            <w:p w14:paraId="07974CA6" w14:textId="77777777" w:rsidR="00656BF3" w:rsidRDefault="00656BF3" w:rsidP="0040237A">
                              <w:pPr>
                                <w:rPr>
                                  <w:sz w:val="24"/>
                                  <w:szCs w:val="24"/>
                                </w:rPr>
                              </w:pPr>
                            </w:p>
                            <w:p w14:paraId="5264339A" w14:textId="77777777" w:rsidR="00656BF3" w:rsidRDefault="00656BF3" w:rsidP="0040237A">
                              <w:pPr>
                                <w:rPr>
                                  <w:sz w:val="24"/>
                                  <w:szCs w:val="24"/>
                                </w:rPr>
                              </w:pPr>
                              <w:r>
                                <w:rPr>
                                  <w:sz w:val="24"/>
                                  <w:szCs w:val="24"/>
                                </w:rPr>
                                <w:t>1/С</w:t>
                              </w:r>
                              <w:r>
                                <w:rPr>
                                  <w:sz w:val="24"/>
                                  <w:szCs w:val="24"/>
                                  <w:vertAlign w:val="subscript"/>
                                </w:rPr>
                                <w:t>1</w:t>
                              </w:r>
                            </w:p>
                            <w:p w14:paraId="691C76BB" w14:textId="77777777" w:rsidR="00656BF3" w:rsidRDefault="00656BF3" w:rsidP="0040237A">
                              <w:pPr>
                                <w:rPr>
                                  <w:sz w:val="24"/>
                                  <w:szCs w:val="24"/>
                                </w:rPr>
                              </w:pPr>
                            </w:p>
                            <w:p w14:paraId="0403D155" w14:textId="77777777" w:rsidR="00656BF3" w:rsidRDefault="00656BF3" w:rsidP="0040237A">
                              <w:pPr>
                                <w:rPr>
                                  <w:sz w:val="24"/>
                                  <w:szCs w:val="24"/>
                                </w:rPr>
                              </w:pPr>
                              <w:r>
                                <w:rPr>
                                  <w:sz w:val="24"/>
                                  <w:szCs w:val="24"/>
                                </w:rPr>
                                <w:t xml:space="preserve">   2</w:t>
                              </w:r>
                            </w:p>
                            <w:p w14:paraId="218264DA" w14:textId="77777777" w:rsidR="00656BF3" w:rsidRDefault="00656BF3" w:rsidP="0040237A">
                              <w:pPr>
                                <w:rPr>
                                  <w:sz w:val="24"/>
                                  <w:szCs w:val="24"/>
                                </w:rPr>
                              </w:pPr>
                            </w:p>
                            <w:p w14:paraId="2263B0CD" w14:textId="77777777" w:rsidR="00656BF3" w:rsidRPr="0040237A" w:rsidRDefault="00656BF3" w:rsidP="0040237A">
                              <w:pPr>
                                <w:rPr>
                                  <w:sz w:val="24"/>
                                  <w:szCs w:val="24"/>
                                  <w:vertAlign w:val="subscript"/>
                                </w:rPr>
                              </w:pPr>
                              <w:r>
                                <w:rPr>
                                  <w:sz w:val="24"/>
                                  <w:szCs w:val="24"/>
                                </w:rPr>
                                <w:t xml:space="preserve">   3   </w:t>
                              </w:r>
                              <w:proofErr w:type="spellStart"/>
                              <w:r>
                                <w:rPr>
                                  <w:sz w:val="24"/>
                                  <w:szCs w:val="24"/>
                                  <w:lang w:val="en-US"/>
                                </w:rPr>
                                <w:t>pt</w:t>
                              </w:r>
                              <w:proofErr w:type="spellEnd"/>
                              <w:r w:rsidRPr="0040237A">
                                <w:rPr>
                                  <w:sz w:val="24"/>
                                  <w:szCs w:val="24"/>
                                  <w:vertAlign w:val="subscript"/>
                                </w:rPr>
                                <w:t>2</w:t>
                              </w:r>
                              <w:r w:rsidRPr="0040237A">
                                <w:rPr>
                                  <w:sz w:val="24"/>
                                  <w:szCs w:val="24"/>
                                </w:rPr>
                                <w:t>/</w:t>
                              </w:r>
                              <w:r>
                                <w:rPr>
                                  <w:sz w:val="24"/>
                                  <w:szCs w:val="24"/>
                                  <w:lang w:val="en-US"/>
                                </w:rPr>
                                <w:t>C</w:t>
                              </w:r>
                              <w:r w:rsidRPr="0040237A">
                                <w:rPr>
                                  <w:sz w:val="24"/>
                                  <w:szCs w:val="24"/>
                                  <w:vertAlign w:val="subscript"/>
                                </w:rPr>
                                <w:t>2</w:t>
                              </w:r>
                            </w:p>
                            <w:p w14:paraId="65826563" w14:textId="77777777" w:rsidR="00656BF3" w:rsidRPr="0040237A" w:rsidRDefault="00656BF3" w:rsidP="0040237A">
                              <w:pPr>
                                <w:rPr>
                                  <w:sz w:val="24"/>
                                  <w:szCs w:val="24"/>
                                </w:rPr>
                              </w:pPr>
                            </w:p>
                            <w:p w14:paraId="56787AA7" w14:textId="77777777" w:rsidR="00656BF3" w:rsidRPr="0040237A" w:rsidRDefault="00656BF3" w:rsidP="0040237A">
                              <w:pPr>
                                <w:rPr>
                                  <w:sz w:val="24"/>
                                  <w:szCs w:val="24"/>
                                </w:rPr>
                              </w:pPr>
                              <w:r w:rsidRPr="0040237A">
                                <w:rPr>
                                  <w:sz w:val="24"/>
                                  <w:szCs w:val="24"/>
                                </w:rPr>
                                <w:t xml:space="preserve">           </w:t>
                              </w:r>
                              <w:proofErr w:type="spellStart"/>
                              <w:r>
                                <w:rPr>
                                  <w:sz w:val="24"/>
                                  <w:szCs w:val="24"/>
                                  <w:lang w:val="en-US"/>
                                </w:rPr>
                                <w:t>pt</w:t>
                              </w:r>
                              <w:proofErr w:type="spellEnd"/>
                              <w:r w:rsidRPr="0040237A">
                                <w:rPr>
                                  <w:sz w:val="24"/>
                                  <w:szCs w:val="24"/>
                                  <w:vertAlign w:val="subscript"/>
                                </w:rPr>
                                <w:t>3</w:t>
                              </w:r>
                              <w:r w:rsidRPr="0040237A">
                                <w:rPr>
                                  <w:sz w:val="24"/>
                                  <w:szCs w:val="24"/>
                                </w:rPr>
                                <w:t>/</w:t>
                              </w:r>
                              <w:r>
                                <w:rPr>
                                  <w:sz w:val="24"/>
                                  <w:szCs w:val="24"/>
                                  <w:lang w:val="en-US"/>
                                </w:rPr>
                                <w:t>C</w:t>
                              </w:r>
                              <w:r w:rsidRPr="0040237A">
                                <w:rPr>
                                  <w:sz w:val="24"/>
                                  <w:szCs w:val="24"/>
                                  <w:vertAlign w:val="subscript"/>
                                </w:rPr>
                                <w:t>3</w:t>
                              </w:r>
                            </w:p>
                            <w:p w14:paraId="670643E3" w14:textId="77777777" w:rsidR="00656BF3" w:rsidRPr="00E36CE4" w:rsidRDefault="00656BF3" w:rsidP="0040237A">
                              <w:pPr>
                                <w:rPr>
                                  <w:sz w:val="24"/>
                                  <w:szCs w:val="24"/>
                                </w:rPr>
                              </w:pPr>
                              <w:r w:rsidRPr="0040237A">
                                <w:rPr>
                                  <w:sz w:val="24"/>
                                  <w:szCs w:val="24"/>
                                </w:rPr>
                                <w:t xml:space="preserve">   </w:t>
                              </w:r>
                              <w:r w:rsidRPr="00E36CE4">
                                <w:rPr>
                                  <w:sz w:val="24"/>
                                  <w:szCs w:val="24"/>
                                </w:rPr>
                                <w:t>0</w:t>
                              </w:r>
                            </w:p>
                            <w:p w14:paraId="766758E4" w14:textId="77777777" w:rsidR="00656BF3" w:rsidRPr="007E02B2" w:rsidRDefault="00656BF3" w:rsidP="0040237A">
                              <w:pPr>
                                <w:rPr>
                                  <w:sz w:val="24"/>
                                  <w:szCs w:val="24"/>
                                  <w:lang w:val="en-US"/>
                                </w:rPr>
                              </w:pPr>
                              <w:r w:rsidRPr="00E36CE4">
                                <w:rPr>
                                  <w:sz w:val="24"/>
                                  <w:szCs w:val="24"/>
                                </w:rPr>
                                <w:t xml:space="preserve">                                          </w:t>
                              </w:r>
                              <w:r>
                                <w:rPr>
                                  <w:sz w:val="24"/>
                                  <w:szCs w:val="24"/>
                                  <w:lang w:val="en-US"/>
                                </w:rPr>
                                <w: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0" name="Прямая со стрелкой 70"/>
                        <wps:cNvCnPr/>
                        <wps:spPr>
                          <a:xfrm flipV="1">
                            <a:off x="417006" y="0"/>
                            <a:ext cx="0" cy="2228850"/>
                          </a:xfrm>
                          <a:prstGeom prst="straightConnector1">
                            <a:avLst/>
                          </a:prstGeom>
                          <a:ln>
                            <a:tailEnd type="stealth"/>
                          </a:ln>
                        </wps:spPr>
                        <wps:style>
                          <a:lnRef idx="1">
                            <a:schemeClr val="dk1"/>
                          </a:lnRef>
                          <a:fillRef idx="0">
                            <a:schemeClr val="dk1"/>
                          </a:fillRef>
                          <a:effectRef idx="0">
                            <a:schemeClr val="dk1"/>
                          </a:effectRef>
                          <a:fontRef idx="minor">
                            <a:schemeClr val="tx1"/>
                          </a:fontRef>
                        </wps:style>
                        <wps:bodyPr/>
                      </wps:wsp>
                      <wps:wsp>
                        <wps:cNvPr id="71" name="Прямая со стрелкой 71"/>
                        <wps:cNvCnPr/>
                        <wps:spPr>
                          <a:xfrm flipV="1">
                            <a:off x="417006" y="2145323"/>
                            <a:ext cx="2486660" cy="813"/>
                          </a:xfrm>
                          <a:prstGeom prst="straightConnector1">
                            <a:avLst/>
                          </a:prstGeom>
                          <a:ln>
                            <a:tailEnd type="stealth"/>
                          </a:ln>
                        </wps:spPr>
                        <wps:style>
                          <a:lnRef idx="1">
                            <a:schemeClr val="dk1"/>
                          </a:lnRef>
                          <a:fillRef idx="0">
                            <a:schemeClr val="dk1"/>
                          </a:fillRef>
                          <a:effectRef idx="0">
                            <a:schemeClr val="dk1"/>
                          </a:effectRef>
                          <a:fontRef idx="minor">
                            <a:schemeClr val="tx1"/>
                          </a:fontRef>
                        </wps:style>
                        <wps:bodyPr/>
                      </wps:wsp>
                      <wps:wsp>
                        <wps:cNvPr id="73" name="Прямая соединительная линия 73"/>
                        <wps:cNvCnPr/>
                        <wps:spPr>
                          <a:xfrm>
                            <a:off x="336619" y="1190730"/>
                            <a:ext cx="180975" cy="0"/>
                          </a:xfrm>
                          <a:prstGeom prst="line">
                            <a:avLst/>
                          </a:prstGeom>
                        </wps:spPr>
                        <wps:style>
                          <a:lnRef idx="1">
                            <a:schemeClr val="dk1"/>
                          </a:lnRef>
                          <a:fillRef idx="0">
                            <a:schemeClr val="dk1"/>
                          </a:fillRef>
                          <a:effectRef idx="0">
                            <a:schemeClr val="dk1"/>
                          </a:effectRef>
                          <a:fontRef idx="minor">
                            <a:schemeClr val="tx1"/>
                          </a:fontRef>
                        </wps:style>
                        <wps:bodyPr/>
                      </wps:wsp>
                      <wps:wsp>
                        <wps:cNvPr id="74" name="Прямая соединительная линия 74"/>
                        <wps:cNvCnPr/>
                        <wps:spPr>
                          <a:xfrm>
                            <a:off x="361740" y="643095"/>
                            <a:ext cx="180975" cy="0"/>
                          </a:xfrm>
                          <a:prstGeom prst="line">
                            <a:avLst/>
                          </a:prstGeom>
                        </wps:spPr>
                        <wps:style>
                          <a:lnRef idx="1">
                            <a:schemeClr val="dk1"/>
                          </a:lnRef>
                          <a:fillRef idx="0">
                            <a:schemeClr val="dk1"/>
                          </a:fillRef>
                          <a:effectRef idx="0">
                            <a:schemeClr val="dk1"/>
                          </a:effectRef>
                          <a:fontRef idx="minor">
                            <a:schemeClr val="tx1"/>
                          </a:fontRef>
                        </wps:style>
                        <wps:bodyPr/>
                      </wps:wsp>
                      <wps:wsp>
                        <wps:cNvPr id="79" name="Прямая соединительная линия 79"/>
                        <wps:cNvCnPr/>
                        <wps:spPr>
                          <a:xfrm>
                            <a:off x="331595" y="1688123"/>
                            <a:ext cx="180975" cy="0"/>
                          </a:xfrm>
                          <a:prstGeom prst="line">
                            <a:avLst/>
                          </a:prstGeom>
                        </wps:spPr>
                        <wps:style>
                          <a:lnRef idx="1">
                            <a:schemeClr val="dk1"/>
                          </a:lnRef>
                          <a:fillRef idx="0">
                            <a:schemeClr val="dk1"/>
                          </a:fillRef>
                          <a:effectRef idx="0">
                            <a:schemeClr val="dk1"/>
                          </a:effectRef>
                          <a:fontRef idx="minor">
                            <a:schemeClr val="tx1"/>
                          </a:fontRef>
                        </wps:style>
                        <wps:bodyPr/>
                      </wps:wsp>
                      <wps:wsp>
                        <wps:cNvPr id="80" name="Прямая соединительная линия 80"/>
                        <wps:cNvCnPr/>
                        <wps:spPr>
                          <a:xfrm>
                            <a:off x="417006" y="648119"/>
                            <a:ext cx="1609725" cy="0"/>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81" name="Прямая соединительная линия 81"/>
                        <wps:cNvCnPr/>
                        <wps:spPr>
                          <a:xfrm>
                            <a:off x="2029767" y="492370"/>
                            <a:ext cx="0" cy="1650365"/>
                          </a:xfrm>
                          <a:prstGeom prst="line">
                            <a:avLst/>
                          </a:prstGeom>
                        </wps:spPr>
                        <wps:style>
                          <a:lnRef idx="1">
                            <a:schemeClr val="dk1"/>
                          </a:lnRef>
                          <a:fillRef idx="0">
                            <a:schemeClr val="dk1"/>
                          </a:fillRef>
                          <a:effectRef idx="0">
                            <a:schemeClr val="dk1"/>
                          </a:effectRef>
                          <a:fontRef idx="minor">
                            <a:schemeClr val="tx1"/>
                          </a:fontRef>
                        </wps:style>
                        <wps:bodyPr/>
                      </wps:wsp>
                      <wps:wsp>
                        <wps:cNvPr id="82" name="Прямая со стрелкой 82"/>
                        <wps:cNvCnPr/>
                        <wps:spPr>
                          <a:xfrm>
                            <a:off x="422030" y="492370"/>
                            <a:ext cx="1609725" cy="0"/>
                          </a:xfrm>
                          <a:prstGeom prst="straightConnector1">
                            <a:avLst/>
                          </a:prstGeom>
                          <a:ln>
                            <a:headEnd type="stealth"/>
                            <a:tailEnd type="stealth"/>
                          </a:ln>
                        </wps:spPr>
                        <wps:style>
                          <a:lnRef idx="1">
                            <a:schemeClr val="dk1"/>
                          </a:lnRef>
                          <a:fillRef idx="0">
                            <a:schemeClr val="dk1"/>
                          </a:fillRef>
                          <a:effectRef idx="0">
                            <a:schemeClr val="dk1"/>
                          </a:effectRef>
                          <a:fontRef idx="minor">
                            <a:schemeClr val="tx1"/>
                          </a:fontRef>
                        </wps:style>
                        <wps:bodyPr/>
                      </wps:wsp>
                      <wps:wsp>
                        <wps:cNvPr id="83" name="Прямая соединительная линия 83"/>
                        <wps:cNvCnPr/>
                        <wps:spPr>
                          <a:xfrm>
                            <a:off x="949569" y="577781"/>
                            <a:ext cx="635" cy="1327785"/>
                          </a:xfrm>
                          <a:prstGeom prst="line">
                            <a:avLst/>
                          </a:prstGeom>
                        </wps:spPr>
                        <wps:style>
                          <a:lnRef idx="1">
                            <a:schemeClr val="dk1"/>
                          </a:lnRef>
                          <a:fillRef idx="0">
                            <a:schemeClr val="dk1"/>
                          </a:fillRef>
                          <a:effectRef idx="0">
                            <a:schemeClr val="dk1"/>
                          </a:effectRef>
                          <a:fontRef idx="minor">
                            <a:schemeClr val="tx1"/>
                          </a:fontRef>
                        </wps:style>
                        <wps:bodyPr/>
                      </wps:wsp>
                      <wps:wsp>
                        <wps:cNvPr id="84" name="Прямая соединительная линия 84"/>
                        <wps:cNvCnPr/>
                        <wps:spPr>
                          <a:xfrm>
                            <a:off x="1507252" y="577781"/>
                            <a:ext cx="0" cy="1564640"/>
                          </a:xfrm>
                          <a:prstGeom prst="line">
                            <a:avLst/>
                          </a:prstGeom>
                        </wps:spPr>
                        <wps:style>
                          <a:lnRef idx="1">
                            <a:schemeClr val="dk1"/>
                          </a:lnRef>
                          <a:fillRef idx="0">
                            <a:schemeClr val="dk1"/>
                          </a:fillRef>
                          <a:effectRef idx="0">
                            <a:schemeClr val="dk1"/>
                          </a:effectRef>
                          <a:fontRef idx="minor">
                            <a:schemeClr val="tx1"/>
                          </a:fontRef>
                        </wps:style>
                        <wps:bodyPr/>
                      </wps:wsp>
                      <wps:wsp>
                        <wps:cNvPr id="85" name="Прямая соединительная линия 85"/>
                        <wps:cNvCnPr/>
                        <wps:spPr>
                          <a:xfrm>
                            <a:off x="949569" y="1195754"/>
                            <a:ext cx="277495" cy="0"/>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86" name="Прямая соединительная линия 86"/>
                        <wps:cNvCnPr/>
                        <wps:spPr>
                          <a:xfrm>
                            <a:off x="1225899" y="1195754"/>
                            <a:ext cx="0" cy="950595"/>
                          </a:xfrm>
                          <a:prstGeom prst="line">
                            <a:avLst/>
                          </a:prstGeom>
                        </wps:spPr>
                        <wps:style>
                          <a:lnRef idx="1">
                            <a:schemeClr val="dk1"/>
                          </a:lnRef>
                          <a:fillRef idx="0">
                            <a:schemeClr val="dk1"/>
                          </a:fillRef>
                          <a:effectRef idx="0">
                            <a:schemeClr val="dk1"/>
                          </a:effectRef>
                          <a:fontRef idx="minor">
                            <a:schemeClr val="tx1"/>
                          </a:fontRef>
                        </wps:style>
                        <wps:bodyPr/>
                      </wps:wsp>
                      <wps:wsp>
                        <wps:cNvPr id="87" name="Прямая соединительная линия 87"/>
                        <wps:cNvCnPr/>
                        <wps:spPr>
                          <a:xfrm>
                            <a:off x="1225899" y="1688123"/>
                            <a:ext cx="277495" cy="0"/>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88" name="Прямая соединительная линия 88"/>
                        <wps:cNvCnPr/>
                        <wps:spPr>
                          <a:xfrm>
                            <a:off x="1507252" y="1195754"/>
                            <a:ext cx="255905" cy="0"/>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89" name="Прямая соединительная линия 89"/>
                        <wps:cNvCnPr/>
                        <wps:spPr>
                          <a:xfrm>
                            <a:off x="1763485" y="1195754"/>
                            <a:ext cx="0" cy="950595"/>
                          </a:xfrm>
                          <a:prstGeom prst="line">
                            <a:avLst/>
                          </a:prstGeom>
                        </wps:spPr>
                        <wps:style>
                          <a:lnRef idx="1">
                            <a:schemeClr val="dk1"/>
                          </a:lnRef>
                          <a:fillRef idx="0">
                            <a:schemeClr val="dk1"/>
                          </a:fillRef>
                          <a:effectRef idx="0">
                            <a:schemeClr val="dk1"/>
                          </a:effectRef>
                          <a:fontRef idx="minor">
                            <a:schemeClr val="tx1"/>
                          </a:fontRef>
                        </wps:style>
                        <wps:bodyPr/>
                      </wps:wsp>
                      <wps:wsp>
                        <wps:cNvPr id="90" name="Прямая соединительная линия 90"/>
                        <wps:cNvCnPr/>
                        <wps:spPr>
                          <a:xfrm>
                            <a:off x="1763485" y="1688123"/>
                            <a:ext cx="270510" cy="0"/>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91" name="Прямая соединительная линия 91"/>
                        <wps:cNvCnPr/>
                        <wps:spPr>
                          <a:xfrm>
                            <a:off x="2034791" y="1195754"/>
                            <a:ext cx="299720" cy="0"/>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92" name="Прямая соединительная линия 92"/>
                        <wps:cNvCnPr/>
                        <wps:spPr>
                          <a:xfrm>
                            <a:off x="2331217" y="1195754"/>
                            <a:ext cx="0" cy="950595"/>
                          </a:xfrm>
                          <a:prstGeom prst="line">
                            <a:avLst/>
                          </a:prstGeom>
                        </wps:spPr>
                        <wps:style>
                          <a:lnRef idx="1">
                            <a:schemeClr val="dk1"/>
                          </a:lnRef>
                          <a:fillRef idx="0">
                            <a:schemeClr val="dk1"/>
                          </a:fillRef>
                          <a:effectRef idx="0">
                            <a:schemeClr val="dk1"/>
                          </a:effectRef>
                          <a:fontRef idx="minor">
                            <a:schemeClr val="tx1"/>
                          </a:fontRef>
                        </wps:style>
                        <wps:bodyPr/>
                      </wps:wsp>
                      <wps:wsp>
                        <wps:cNvPr id="93" name="Прямая соединительная линия 93"/>
                        <wps:cNvCnPr/>
                        <wps:spPr>
                          <a:xfrm>
                            <a:off x="2331217" y="1688123"/>
                            <a:ext cx="262890" cy="0"/>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94" name="Прямая соединительная линия 94"/>
                        <wps:cNvCnPr/>
                        <wps:spPr>
                          <a:xfrm>
                            <a:off x="2587450" y="1693148"/>
                            <a:ext cx="0" cy="453390"/>
                          </a:xfrm>
                          <a:prstGeom prst="line">
                            <a:avLst/>
                          </a:prstGeom>
                        </wps:spPr>
                        <wps:style>
                          <a:lnRef idx="1">
                            <a:schemeClr val="dk1"/>
                          </a:lnRef>
                          <a:fillRef idx="0">
                            <a:schemeClr val="dk1"/>
                          </a:fillRef>
                          <a:effectRef idx="0">
                            <a:schemeClr val="dk1"/>
                          </a:effectRef>
                          <a:fontRef idx="minor">
                            <a:schemeClr val="tx1"/>
                          </a:fontRef>
                        </wps:style>
                        <wps:bodyPr/>
                      </wps:wsp>
                      <wps:wsp>
                        <wps:cNvPr id="95" name="Прямая со стрелкой 95"/>
                        <wps:cNvCnPr/>
                        <wps:spPr>
                          <a:xfrm>
                            <a:off x="55266" y="783772"/>
                            <a:ext cx="358140" cy="0"/>
                          </a:xfrm>
                          <a:prstGeom prst="straightConnector1">
                            <a:avLst/>
                          </a:prstGeom>
                          <a:ln>
                            <a:tailEnd type="stealth"/>
                          </a:ln>
                        </wps:spPr>
                        <wps:style>
                          <a:lnRef idx="1">
                            <a:schemeClr val="dk1"/>
                          </a:lnRef>
                          <a:fillRef idx="0">
                            <a:schemeClr val="dk1"/>
                          </a:fillRef>
                          <a:effectRef idx="0">
                            <a:schemeClr val="dk1"/>
                          </a:effectRef>
                          <a:fontRef idx="minor">
                            <a:schemeClr val="tx1"/>
                          </a:fontRef>
                        </wps:style>
                        <wps:bodyPr/>
                      </wps:wsp>
                      <wps:wsp>
                        <wps:cNvPr id="96" name="Прямая соединительная линия 96"/>
                        <wps:cNvCnPr/>
                        <wps:spPr>
                          <a:xfrm>
                            <a:off x="417006" y="783772"/>
                            <a:ext cx="533400" cy="0"/>
                          </a:xfrm>
                          <a:prstGeom prst="line">
                            <a:avLst/>
                          </a:prstGeom>
                        </wps:spPr>
                        <wps:style>
                          <a:lnRef idx="1">
                            <a:schemeClr val="dk1"/>
                          </a:lnRef>
                          <a:fillRef idx="0">
                            <a:schemeClr val="dk1"/>
                          </a:fillRef>
                          <a:effectRef idx="0">
                            <a:schemeClr val="dk1"/>
                          </a:effectRef>
                          <a:fontRef idx="minor">
                            <a:schemeClr val="tx1"/>
                          </a:fontRef>
                        </wps:style>
                        <wps:bodyPr/>
                      </wps:wsp>
                      <wps:wsp>
                        <wps:cNvPr id="97" name="Прямая со стрелкой 97"/>
                        <wps:cNvCnPr/>
                        <wps:spPr>
                          <a:xfrm flipH="1">
                            <a:off x="949569" y="783772"/>
                            <a:ext cx="401955" cy="0"/>
                          </a:xfrm>
                          <a:prstGeom prst="straightConnector1">
                            <a:avLst/>
                          </a:prstGeom>
                          <a:ln>
                            <a:headEnd type="none"/>
                            <a:tailEnd type="stealth"/>
                          </a:ln>
                        </wps:spPr>
                        <wps:style>
                          <a:lnRef idx="1">
                            <a:schemeClr val="dk1"/>
                          </a:lnRef>
                          <a:fillRef idx="0">
                            <a:schemeClr val="dk1"/>
                          </a:fillRef>
                          <a:effectRef idx="0">
                            <a:schemeClr val="dk1"/>
                          </a:effectRef>
                          <a:fontRef idx="minor">
                            <a:schemeClr val="tx1"/>
                          </a:fontRef>
                        </wps:style>
                        <wps:bodyPr/>
                      </wps:wsp>
                      <wps:wsp>
                        <wps:cNvPr id="98" name="Прямая со стрелкой 98"/>
                        <wps:cNvCnPr/>
                        <wps:spPr>
                          <a:xfrm>
                            <a:off x="643094" y="1507253"/>
                            <a:ext cx="306070" cy="0"/>
                          </a:xfrm>
                          <a:prstGeom prst="straightConnector1">
                            <a:avLst/>
                          </a:prstGeom>
                          <a:ln>
                            <a:tailEnd type="stealth"/>
                          </a:ln>
                        </wps:spPr>
                        <wps:style>
                          <a:lnRef idx="1">
                            <a:schemeClr val="dk1"/>
                          </a:lnRef>
                          <a:fillRef idx="0">
                            <a:schemeClr val="dk1"/>
                          </a:fillRef>
                          <a:effectRef idx="0">
                            <a:schemeClr val="dk1"/>
                          </a:effectRef>
                          <a:fontRef idx="minor">
                            <a:schemeClr val="tx1"/>
                          </a:fontRef>
                        </wps:style>
                        <wps:bodyPr/>
                      </wps:wsp>
                      <wps:wsp>
                        <wps:cNvPr id="99" name="Прямая соединительная линия 99"/>
                        <wps:cNvCnPr/>
                        <wps:spPr>
                          <a:xfrm>
                            <a:off x="949569" y="1507253"/>
                            <a:ext cx="277495" cy="0"/>
                          </a:xfrm>
                          <a:prstGeom prst="line">
                            <a:avLst/>
                          </a:prstGeom>
                        </wps:spPr>
                        <wps:style>
                          <a:lnRef idx="1">
                            <a:schemeClr val="dk1"/>
                          </a:lnRef>
                          <a:fillRef idx="0">
                            <a:schemeClr val="dk1"/>
                          </a:fillRef>
                          <a:effectRef idx="0">
                            <a:schemeClr val="dk1"/>
                          </a:effectRef>
                          <a:fontRef idx="minor">
                            <a:schemeClr val="tx1"/>
                          </a:fontRef>
                        </wps:style>
                        <wps:bodyPr/>
                      </wps:wsp>
                      <wps:wsp>
                        <wps:cNvPr id="100" name="Прямая со стрелкой 100"/>
                        <wps:cNvCnPr/>
                        <wps:spPr>
                          <a:xfrm flipH="1">
                            <a:off x="1230923" y="1507253"/>
                            <a:ext cx="197485" cy="0"/>
                          </a:xfrm>
                          <a:prstGeom prst="straightConnector1">
                            <a:avLst/>
                          </a:prstGeom>
                          <a:ln>
                            <a:tailEnd type="stealth"/>
                          </a:ln>
                        </wps:spPr>
                        <wps:style>
                          <a:lnRef idx="1">
                            <a:schemeClr val="dk1"/>
                          </a:lnRef>
                          <a:fillRef idx="0">
                            <a:schemeClr val="dk1"/>
                          </a:fillRef>
                          <a:effectRef idx="0">
                            <a:schemeClr val="dk1"/>
                          </a:effectRef>
                          <a:fontRef idx="minor">
                            <a:schemeClr val="tx1"/>
                          </a:fontRef>
                        </wps:style>
                        <wps:bodyPr/>
                      </wps:wsp>
                      <wps:wsp>
                        <wps:cNvPr id="101" name="Прямая со стрелкой 101"/>
                        <wps:cNvCnPr/>
                        <wps:spPr>
                          <a:xfrm>
                            <a:off x="949569" y="1843873"/>
                            <a:ext cx="277495" cy="0"/>
                          </a:xfrm>
                          <a:prstGeom prst="straightConnector1">
                            <a:avLst/>
                          </a:prstGeom>
                          <a:ln>
                            <a:tailEnd type="stealth"/>
                          </a:ln>
                        </wps:spPr>
                        <wps:style>
                          <a:lnRef idx="1">
                            <a:schemeClr val="dk1"/>
                          </a:lnRef>
                          <a:fillRef idx="0">
                            <a:schemeClr val="dk1"/>
                          </a:fillRef>
                          <a:effectRef idx="0">
                            <a:schemeClr val="dk1"/>
                          </a:effectRef>
                          <a:fontRef idx="minor">
                            <a:schemeClr val="tx1"/>
                          </a:fontRef>
                        </wps:style>
                        <wps:bodyPr/>
                      </wps:wsp>
                      <wps:wsp>
                        <wps:cNvPr id="102" name="Прямая соединительная линия 102"/>
                        <wps:cNvCnPr/>
                        <wps:spPr>
                          <a:xfrm>
                            <a:off x="1225899" y="1843873"/>
                            <a:ext cx="277495" cy="0"/>
                          </a:xfrm>
                          <a:prstGeom prst="line">
                            <a:avLst/>
                          </a:prstGeom>
                        </wps:spPr>
                        <wps:style>
                          <a:lnRef idx="1">
                            <a:schemeClr val="dk1"/>
                          </a:lnRef>
                          <a:fillRef idx="0">
                            <a:schemeClr val="dk1"/>
                          </a:fillRef>
                          <a:effectRef idx="0">
                            <a:schemeClr val="dk1"/>
                          </a:effectRef>
                          <a:fontRef idx="minor">
                            <a:schemeClr val="tx1"/>
                          </a:fontRef>
                        </wps:style>
                        <wps:bodyPr/>
                      </wps:wsp>
                      <wps:wsp>
                        <wps:cNvPr id="103" name="Прямая со стрелкой 103"/>
                        <wps:cNvCnPr/>
                        <wps:spPr>
                          <a:xfrm flipH="1">
                            <a:off x="1507252" y="1843873"/>
                            <a:ext cx="350520" cy="0"/>
                          </a:xfrm>
                          <a:prstGeom prst="straightConnector1">
                            <a:avLst/>
                          </a:prstGeom>
                          <a:ln>
                            <a:tailEnd type="stealth"/>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43300EC2" id="Группа 106" o:spid="_x0000_s1087" style="position:absolute;left:0;text-align:left;margin-left:42.45pt;margin-top:1.35pt;width:228.6pt;height:197.95pt;z-index:251679744" coordsize="29036,2514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">
                <v:shape id="Поле 104" o:spid="_x0000_s1088" type="#_x0000_t202" style="position:absolute;top:2562;width:28386;height:2258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" filled="f" stroked="f" strokeweight=".5pt">
                  <v:textbox>
                    <w:txbxContent>
                      <w:p w14:paraId="4AF41541" w14:textId="77777777" w:rsidR="00656BF3" w:rsidRDefault="00656BF3" w:rsidP="0040237A">
                        <w:pPr>
                          <w:rPr>
                            <w:sz w:val="24"/>
                            <w:szCs w:val="24"/>
                          </w:rPr>
                        </w:pPr>
                        <w:r w:rsidRPr="0040237A">
                          <w:rPr>
                            <w:sz w:val="24"/>
                            <w:szCs w:val="24"/>
                          </w:rPr>
                          <w:t xml:space="preserve">             </w:t>
                        </w:r>
                        <w:proofErr w:type="spellStart"/>
                        <w:r>
                          <w:rPr>
                            <w:sz w:val="24"/>
                            <w:szCs w:val="24"/>
                            <w:lang w:val="en-US"/>
                          </w:rPr>
                          <w:t>nt</w:t>
                        </w:r>
                        <w:r>
                          <w:rPr>
                            <w:sz w:val="24"/>
                            <w:szCs w:val="24"/>
                            <w:vertAlign w:val="subscript"/>
                          </w:rPr>
                          <w:t>гл</w:t>
                        </w:r>
                        <w:proofErr w:type="spellEnd"/>
                        <w:r>
                          <w:rPr>
                            <w:sz w:val="24"/>
                            <w:szCs w:val="24"/>
                          </w:rPr>
                          <w:t>/</w:t>
                        </w:r>
                        <w:proofErr w:type="spellStart"/>
                        <w:r>
                          <w:rPr>
                            <w:sz w:val="24"/>
                            <w:szCs w:val="24"/>
                          </w:rPr>
                          <w:t>С</w:t>
                        </w:r>
                        <w:r>
                          <w:rPr>
                            <w:sz w:val="24"/>
                            <w:szCs w:val="24"/>
                            <w:vertAlign w:val="subscript"/>
                          </w:rPr>
                          <w:t>гл</w:t>
                        </w:r>
                        <w:proofErr w:type="spellEnd"/>
                      </w:p>
                      <w:p w14:paraId="10E04A83" w14:textId="77777777" w:rsidR="00656BF3" w:rsidRDefault="00656BF3" w:rsidP="0040237A">
                        <w:pPr>
                          <w:rPr>
                            <w:sz w:val="24"/>
                            <w:szCs w:val="24"/>
                          </w:rPr>
                        </w:pPr>
                        <w:r>
                          <w:rPr>
                            <w:sz w:val="24"/>
                            <w:szCs w:val="24"/>
                          </w:rPr>
                          <w:t xml:space="preserve">   1</w:t>
                        </w:r>
                      </w:p>
                      <w:p w14:paraId="07974CA6" w14:textId="77777777" w:rsidR="00656BF3" w:rsidRDefault="00656BF3" w:rsidP="0040237A">
                        <w:pPr>
                          <w:rPr>
                            <w:sz w:val="24"/>
                            <w:szCs w:val="24"/>
                          </w:rPr>
                        </w:pPr>
                      </w:p>
                      <w:p w14:paraId="5264339A" w14:textId="77777777" w:rsidR="00656BF3" w:rsidRDefault="00656BF3" w:rsidP="0040237A">
                        <w:pPr>
                          <w:rPr>
                            <w:sz w:val="24"/>
                            <w:szCs w:val="24"/>
                          </w:rPr>
                        </w:pPr>
                        <w:r>
                          <w:rPr>
                            <w:sz w:val="24"/>
                            <w:szCs w:val="24"/>
                          </w:rPr>
                          <w:t>1/С</w:t>
                        </w:r>
                        <w:r>
                          <w:rPr>
                            <w:sz w:val="24"/>
                            <w:szCs w:val="24"/>
                            <w:vertAlign w:val="subscript"/>
                          </w:rPr>
                          <w:t>1</w:t>
                        </w:r>
                      </w:p>
                      <w:p w14:paraId="691C76BB" w14:textId="77777777" w:rsidR="00656BF3" w:rsidRDefault="00656BF3" w:rsidP="0040237A">
                        <w:pPr>
                          <w:rPr>
                            <w:sz w:val="24"/>
                            <w:szCs w:val="24"/>
                          </w:rPr>
                        </w:pPr>
                      </w:p>
                      <w:p w14:paraId="0403D155" w14:textId="77777777" w:rsidR="00656BF3" w:rsidRDefault="00656BF3" w:rsidP="0040237A">
                        <w:pPr>
                          <w:rPr>
                            <w:sz w:val="24"/>
                            <w:szCs w:val="24"/>
                          </w:rPr>
                        </w:pPr>
                        <w:r>
                          <w:rPr>
                            <w:sz w:val="24"/>
                            <w:szCs w:val="24"/>
                          </w:rPr>
                          <w:t xml:space="preserve">   2</w:t>
                        </w:r>
                      </w:p>
                      <w:p w14:paraId="218264DA" w14:textId="77777777" w:rsidR="00656BF3" w:rsidRDefault="00656BF3" w:rsidP="0040237A">
                        <w:pPr>
                          <w:rPr>
                            <w:sz w:val="24"/>
                            <w:szCs w:val="24"/>
                          </w:rPr>
                        </w:pPr>
                      </w:p>
                      <w:p w14:paraId="2263B0CD" w14:textId="77777777" w:rsidR="00656BF3" w:rsidRPr="0040237A" w:rsidRDefault="00656BF3" w:rsidP="0040237A">
                        <w:pPr>
                          <w:rPr>
                            <w:sz w:val="24"/>
                            <w:szCs w:val="24"/>
                            <w:vertAlign w:val="subscript"/>
                          </w:rPr>
                        </w:pPr>
                        <w:r>
                          <w:rPr>
                            <w:sz w:val="24"/>
                            <w:szCs w:val="24"/>
                          </w:rPr>
                          <w:t xml:space="preserve">   3   </w:t>
                        </w:r>
                        <w:proofErr w:type="spellStart"/>
                        <w:r>
                          <w:rPr>
                            <w:sz w:val="24"/>
                            <w:szCs w:val="24"/>
                            <w:lang w:val="en-US"/>
                          </w:rPr>
                          <w:t>pt</w:t>
                        </w:r>
                        <w:proofErr w:type="spellEnd"/>
                        <w:r w:rsidRPr="0040237A">
                          <w:rPr>
                            <w:sz w:val="24"/>
                            <w:szCs w:val="24"/>
                            <w:vertAlign w:val="subscript"/>
                          </w:rPr>
                          <w:t>2</w:t>
                        </w:r>
                        <w:r w:rsidRPr="0040237A">
                          <w:rPr>
                            <w:sz w:val="24"/>
                            <w:szCs w:val="24"/>
                          </w:rPr>
                          <w:t>/</w:t>
                        </w:r>
                        <w:r>
                          <w:rPr>
                            <w:sz w:val="24"/>
                            <w:szCs w:val="24"/>
                            <w:lang w:val="en-US"/>
                          </w:rPr>
                          <w:t>C</w:t>
                        </w:r>
                        <w:r w:rsidRPr="0040237A">
                          <w:rPr>
                            <w:sz w:val="24"/>
                            <w:szCs w:val="24"/>
                            <w:vertAlign w:val="subscript"/>
                          </w:rPr>
                          <w:t>2</w:t>
                        </w:r>
                      </w:p>
                      <w:p w14:paraId="65826563" w14:textId="77777777" w:rsidR="00656BF3" w:rsidRPr="0040237A" w:rsidRDefault="00656BF3" w:rsidP="0040237A">
                        <w:pPr>
                          <w:rPr>
                            <w:sz w:val="24"/>
                            <w:szCs w:val="24"/>
                          </w:rPr>
                        </w:pPr>
                      </w:p>
                      <w:p w14:paraId="56787AA7" w14:textId="77777777" w:rsidR="00656BF3" w:rsidRPr="0040237A" w:rsidRDefault="00656BF3" w:rsidP="0040237A">
                        <w:pPr>
                          <w:rPr>
                            <w:sz w:val="24"/>
                            <w:szCs w:val="24"/>
                          </w:rPr>
                        </w:pPr>
                        <w:r w:rsidRPr="0040237A">
                          <w:rPr>
                            <w:sz w:val="24"/>
                            <w:szCs w:val="24"/>
                          </w:rPr>
                          <w:t xml:space="preserve">           </w:t>
                        </w:r>
                        <w:proofErr w:type="spellStart"/>
                        <w:r>
                          <w:rPr>
                            <w:sz w:val="24"/>
                            <w:szCs w:val="24"/>
                            <w:lang w:val="en-US"/>
                          </w:rPr>
                          <w:t>pt</w:t>
                        </w:r>
                        <w:proofErr w:type="spellEnd"/>
                        <w:r w:rsidRPr="0040237A">
                          <w:rPr>
                            <w:sz w:val="24"/>
                            <w:szCs w:val="24"/>
                            <w:vertAlign w:val="subscript"/>
                          </w:rPr>
                          <w:t>3</w:t>
                        </w:r>
                        <w:r w:rsidRPr="0040237A">
                          <w:rPr>
                            <w:sz w:val="24"/>
                            <w:szCs w:val="24"/>
                          </w:rPr>
                          <w:t>/</w:t>
                        </w:r>
                        <w:r>
                          <w:rPr>
                            <w:sz w:val="24"/>
                            <w:szCs w:val="24"/>
                            <w:lang w:val="en-US"/>
                          </w:rPr>
                          <w:t>C</w:t>
                        </w:r>
                        <w:r w:rsidRPr="0040237A">
                          <w:rPr>
                            <w:sz w:val="24"/>
                            <w:szCs w:val="24"/>
                            <w:vertAlign w:val="subscript"/>
                          </w:rPr>
                          <w:t>3</w:t>
                        </w:r>
                      </w:p>
                      <w:p w14:paraId="670643E3" w14:textId="77777777" w:rsidR="00656BF3" w:rsidRPr="00E36CE4" w:rsidRDefault="00656BF3" w:rsidP="0040237A">
                        <w:pPr>
                          <w:rPr>
                            <w:sz w:val="24"/>
                            <w:szCs w:val="24"/>
                          </w:rPr>
                        </w:pPr>
                        <w:r w:rsidRPr="0040237A">
                          <w:rPr>
                            <w:sz w:val="24"/>
                            <w:szCs w:val="24"/>
                          </w:rPr>
                          <w:t xml:space="preserve">   </w:t>
                        </w:r>
                        <w:r w:rsidRPr="00E36CE4">
                          <w:rPr>
                            <w:sz w:val="24"/>
                            <w:szCs w:val="24"/>
                          </w:rPr>
                          <w:t>0</w:t>
                        </w:r>
                      </w:p>
                      <w:p w14:paraId="766758E4" w14:textId="77777777" w:rsidR="00656BF3" w:rsidRPr="007E02B2" w:rsidRDefault="00656BF3" w:rsidP="0040237A">
                        <w:pPr>
                          <w:rPr>
                            <w:sz w:val="24"/>
                            <w:szCs w:val="24"/>
                            <w:lang w:val="en-US"/>
                          </w:rPr>
                        </w:pPr>
                        <w:r w:rsidRPr="00E36CE4">
                          <w:rPr>
                            <w:sz w:val="24"/>
                            <w:szCs w:val="24"/>
                          </w:rPr>
                          <w:t xml:space="preserve">                                          </w:t>
                        </w:r>
                        <w:r>
                          <w:rPr>
                            <w:sz w:val="24"/>
                            <w:szCs w:val="24"/>
                            <w:lang w:val="en-US"/>
                          </w:rPr>
                          <w:t>t</w:t>
                        </w:r>
                      </w:p>
                    </w:txbxContent>
                  </v:textbox>
                </v:shape>
                <v:shape id="Прямая со стрелкой 70" o:spid="_x0000_s1089" type="#_x0000_t32" style="position:absolute;left:4170;width:0;height:22288;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" strokecolor="black [3040]">
                  <v:stroke endarrow="classic"/>
                </v:shape>
                <v:shape id="Прямая со стрелкой 71" o:spid="_x0000_s1090" type="#_x0000_t32" style="position:absolute;left:4170;top:21453;width:24866;height:8;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" strokecolor="black [3040]">
                  <v:stroke endarrow="classic"/>
                </v:shape>
                <v:line id="Прямая соединительная линия 73" o:spid="_x0000_s1091" style="position:absolute;visibility:visible;mso-wrap-style:square" from="3366,11907" to="5175,1190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" strokecolor="black [3040]"/>
                <v:line id="Прямая соединительная линия 74" o:spid="_x0000_s1092" style="position:absolute;visibility:visible;mso-wrap-style:square" from="3617,6430" to="5427,643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" strokecolor="black [3040]"/>
                <v:line id="Прямая соединительная линия 79" o:spid="_x0000_s1093" style="position:absolute;visibility:visible;mso-wrap-style:square" from="3315,16881" to="5125,1688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" strokecolor="black [3040]"/>
                <v:line id="Прямая соединительная линия 80" o:spid="_x0000_s1094" style="position:absolute;visibility:visible;mso-wrap-style:square" from="4170,6481" to="20267,648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" strokecolor="black [3040]" strokeweight="3pt"/>
                <v:line id="Прямая соединительная линия 81" o:spid="_x0000_s1095" style="position:absolute;visibility:visible;mso-wrap-style:square" from="20297,4923" to="20297,2142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" strokecolor="black [3040]"/>
                <v:shape id="Прямая со стрелкой 82" o:spid="_x0000_s1096" type="#_x0000_t32" style="position:absolute;left:4220;top:4923;width:16097;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" strokecolor="black [3040]">
                  <v:stroke startarrow="classic" endarrow="classic"/>
                </v:shape>
                <v:line id="Прямая соединительная линия 83" o:spid="_x0000_s1097" style="position:absolute;visibility:visible;mso-wrap-style:square" from="9495,5777" to="9502,1905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" strokecolor="black [3040]"/>
                <v:line id="Прямая соединительная линия 84" o:spid="_x0000_s1098" style="position:absolute;visibility:visible;mso-wrap-style:square" from="15072,5777" to="15072,2142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" strokecolor="black [3040]"/>
                <v:line id="Прямая соединительная линия 85" o:spid="_x0000_s1099" style="position:absolute;visibility:visible;mso-wrap-style:square" from="9495,11957" to="12270,1195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" strokecolor="black [3040]" strokeweight="3pt"/>
                <v:line id="Прямая соединительная линия 86" o:spid="_x0000_s1100" style="position:absolute;visibility:visible;mso-wrap-style:square" from="12258,11957" to="12258,2146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" strokecolor="black [3040]"/>
                <v:line id="Прямая соединительная линия 87" o:spid="_x0000_s1101" style="position:absolute;visibility:visible;mso-wrap-style:square" from="12258,16881" to="15033,1688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" strokecolor="black [3040]" strokeweight="3pt"/>
                <v:line id="Прямая соединительная линия 88" o:spid="_x0000_s1102" style="position:absolute;visibility:visible;mso-wrap-style:square" from="15072,11957" to="17631,1195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" strokecolor="black [3040]" strokeweight="3pt"/>
                <v:line id="Прямая соединительная линия 89" o:spid="_x0000_s1103" style="position:absolute;visibility:visible;mso-wrap-style:square" from="17634,11957" to="17634,2146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" strokecolor="black [3040]"/>
                <v:line id="Прямая соединительная линия 90" o:spid="_x0000_s1104" style="position:absolute;visibility:visible;mso-wrap-style:square" from="17634,16881" to="20339,1688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" strokecolor="black [3040]" strokeweight="3pt"/>
                <v:line id="Прямая соединительная линия 91" o:spid="_x0000_s1105" style="position:absolute;visibility:visible;mso-wrap-style:square" from="20347,11957" to="23345,1195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" strokecolor="black [3040]" strokeweight="3pt"/>
                <v:line id="Прямая соединительная линия 92" o:spid="_x0000_s1106" style="position:absolute;visibility:visible;mso-wrap-style:square" from="23312,11957" to="23312,2146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" strokecolor="black [3040]"/>
                <v:line id="Прямая соединительная линия 93" o:spid="_x0000_s1107" style="position:absolute;visibility:visible;mso-wrap-style:square" from="23312,16881" to="25941,1688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" strokecolor="black [3040]" strokeweight="3pt"/>
                <v:line id="Прямая соединительная линия 94" o:spid="_x0000_s1108" style="position:absolute;visibility:visible;mso-wrap-style:square" from="25874,16931" to="25874,2146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" strokecolor="black [3040]"/>
                <v:shape id="Прямая со стрелкой 95" o:spid="_x0000_s1109" type="#_x0000_t32" style="position:absolute;left:552;top:7837;width:3582;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" strokecolor="black [3040]">
                  <v:stroke endarrow="classic"/>
                </v:shape>
                <v:line id="Прямая соединительная линия 96" o:spid="_x0000_s1110" style="position:absolute;visibility:visible;mso-wrap-style:square" from="4170,7837" to="9504,783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" strokecolor="black [3040]"/>
                <v:shape id="Прямая со стрелкой 97" o:spid="_x0000_s1111" type="#_x0000_t32" style="position:absolute;left:9495;top:7837;width:4020;height: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" strokecolor="black [3040]">
                  <v:stroke endarrow="classic"/>
                </v:shape>
                <v:shape id="Прямая со стрелкой 98" o:spid="_x0000_s1112" type="#_x0000_t32" style="position:absolute;left:6430;top:15072;width:3061;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" strokecolor="black [3040]">
                  <v:stroke endarrow="classic"/>
                </v:shape>
                <v:line id="Прямая соединительная линия 99" o:spid="_x0000_s1113" style="position:absolute;visibility:visible;mso-wrap-style:square" from="9495,15072" to="12270,1507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" strokecolor="black [3040]"/>
                <v:shape id="Прямая со стрелкой 100" o:spid="_x0000_s1114" type="#_x0000_t32" style="position:absolute;left:12309;top:15072;width:1975;height: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" strokecolor="black [3040]">
                  <v:stroke endarrow="classic"/>
                </v:shape>
                <v:shape id="Прямая со стрелкой 101" o:spid="_x0000_s1115" type="#_x0000_t32" style="position:absolute;left:9495;top:18438;width:2775;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" strokecolor="black [3040]">
                  <v:stroke endarrow="classic"/>
                </v:shape>
                <v:line id="Прямая соединительная линия 102" o:spid="_x0000_s1116" style="position:absolute;visibility:visible;mso-wrap-style:square" from="12258,18438" to="15033,1843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" strokecolor="black [3040]"/>
                <v:shape id="Прямая со стрелкой 103" o:spid="_x0000_s1117" type="#_x0000_t32" style="position:absolute;left:15072;top:18438;width:3505;height: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" strokecolor="black [3040]">
                  <v:stroke endarrow="classic"/>
                </v:shape>
              </v:group>
            </w:pict>
          </mc:Fallback>
        </mc:AlternateContent>
      </w:r>
    </w:p>
    <w:p w14:paraId="57A1E0D2" w14:textId="77777777" w:rsidR="00FF5368" w:rsidRPr="00B8233D" w:rsidRDefault="00FF5368" w:rsidP="00FF5368">
      <w:pPr>
        <w:shd w:val="clear" w:color="auto" w:fill="FFFFFF"/>
        <w:spacing w:line="312" w:lineRule="auto"/>
        <w:ind w:left="336"/>
        <w:jc w:val="both"/>
        <w:rPr>
          <w:lang w:val="uk-UA"/>
        </w:rPr>
      </w:pPr>
    </w:p>
    <w:p w14:paraId="783AC5D5" w14:textId="77777777" w:rsidR="00FF5368" w:rsidRPr="00B8233D" w:rsidRDefault="00FF5368" w:rsidP="00FF5368">
      <w:pPr>
        <w:shd w:val="clear" w:color="auto" w:fill="FFFFFF"/>
        <w:spacing w:line="312" w:lineRule="auto"/>
        <w:ind w:left="336"/>
        <w:jc w:val="both"/>
        <w:rPr>
          <w:lang w:val="uk-UA"/>
        </w:rPr>
      </w:pPr>
    </w:p>
    <w:p w14:paraId="01C46BA7" w14:textId="77777777" w:rsidR="00FF5368" w:rsidRPr="00B8233D" w:rsidRDefault="00FF5368" w:rsidP="00FF5368">
      <w:pPr>
        <w:shd w:val="clear" w:color="auto" w:fill="FFFFFF"/>
        <w:spacing w:line="312" w:lineRule="auto"/>
        <w:ind w:left="336"/>
        <w:jc w:val="both"/>
        <w:rPr>
          <w:lang w:val="uk-UA"/>
        </w:rPr>
      </w:pPr>
    </w:p>
    <w:p w14:paraId="67628F1A" w14:textId="77777777" w:rsidR="00FF5368" w:rsidRPr="00B8233D" w:rsidRDefault="00FF5368" w:rsidP="00FF5368">
      <w:pPr>
        <w:shd w:val="clear" w:color="auto" w:fill="FFFFFF"/>
        <w:spacing w:line="312" w:lineRule="auto"/>
        <w:ind w:left="336"/>
        <w:jc w:val="both"/>
        <w:rPr>
          <w:lang w:val="uk-UA"/>
        </w:rPr>
      </w:pPr>
    </w:p>
    <w:p w14:paraId="4B18C372" w14:textId="77777777" w:rsidR="00FF5368" w:rsidRPr="00B8233D" w:rsidRDefault="00FF5368" w:rsidP="00FF5368">
      <w:pPr>
        <w:shd w:val="clear" w:color="auto" w:fill="FFFFFF"/>
        <w:spacing w:line="312" w:lineRule="auto"/>
        <w:ind w:left="336"/>
        <w:jc w:val="both"/>
        <w:rPr>
          <w:lang w:val="uk-UA"/>
        </w:rPr>
      </w:pPr>
    </w:p>
    <w:p w14:paraId="100EC595" w14:textId="77777777" w:rsidR="00FF5368" w:rsidRPr="00B8233D" w:rsidRDefault="00FF5368" w:rsidP="00FF5368">
      <w:pPr>
        <w:shd w:val="clear" w:color="auto" w:fill="FFFFFF"/>
        <w:spacing w:line="312" w:lineRule="auto"/>
        <w:ind w:left="336"/>
        <w:jc w:val="both"/>
        <w:rPr>
          <w:lang w:val="uk-UA"/>
        </w:rPr>
      </w:pPr>
    </w:p>
    <w:p w14:paraId="21BE9E74" w14:textId="77777777" w:rsidR="00FF5368" w:rsidRPr="00B8233D" w:rsidRDefault="00FF5368" w:rsidP="00FF5368">
      <w:pPr>
        <w:shd w:val="clear" w:color="auto" w:fill="FFFFFF"/>
        <w:spacing w:line="312" w:lineRule="auto"/>
        <w:ind w:left="336"/>
        <w:jc w:val="both"/>
        <w:rPr>
          <w:lang w:val="uk-UA"/>
        </w:rPr>
      </w:pPr>
    </w:p>
    <w:p w14:paraId="28D179E5" w14:textId="77777777" w:rsidR="00FF5368" w:rsidRPr="00B8233D" w:rsidRDefault="00FF5368" w:rsidP="00FF5368">
      <w:pPr>
        <w:shd w:val="clear" w:color="auto" w:fill="FFFFFF"/>
        <w:spacing w:line="312" w:lineRule="auto"/>
        <w:ind w:left="336"/>
        <w:jc w:val="both"/>
        <w:rPr>
          <w:lang w:val="uk-UA"/>
        </w:rPr>
      </w:pPr>
    </w:p>
    <w:p w14:paraId="073E110C" w14:textId="77777777" w:rsidR="00FF5368" w:rsidRPr="00B8233D" w:rsidRDefault="00FF5368" w:rsidP="00FF5368">
      <w:pPr>
        <w:shd w:val="clear" w:color="auto" w:fill="FFFFFF"/>
        <w:spacing w:line="312" w:lineRule="auto"/>
        <w:ind w:left="336"/>
        <w:jc w:val="both"/>
        <w:rPr>
          <w:lang w:val="uk-UA"/>
        </w:rPr>
      </w:pPr>
    </w:p>
    <w:p w14:paraId="7320BE71" w14:textId="77777777" w:rsidR="00AE68EF" w:rsidRPr="00B8233D" w:rsidRDefault="00AE68EF" w:rsidP="00FF5368">
      <w:pPr>
        <w:shd w:val="clear" w:color="auto" w:fill="FFFFFF"/>
        <w:spacing w:line="312" w:lineRule="auto"/>
        <w:ind w:left="336"/>
        <w:jc w:val="both"/>
        <w:rPr>
          <w:lang w:val="uk-UA"/>
        </w:rPr>
      </w:pPr>
    </w:p>
    <w:p w14:paraId="4A36E106" w14:textId="77777777" w:rsidR="00AE68EF" w:rsidRPr="00B8233D" w:rsidRDefault="00AE68EF" w:rsidP="00FF5368">
      <w:pPr>
        <w:shd w:val="clear" w:color="auto" w:fill="FFFFFF"/>
        <w:spacing w:line="312" w:lineRule="auto"/>
        <w:ind w:left="336"/>
        <w:jc w:val="both"/>
        <w:rPr>
          <w:lang w:val="uk-UA"/>
        </w:rPr>
      </w:pPr>
    </w:p>
    <w:p w14:paraId="36637347" w14:textId="77777777" w:rsidR="0040237A" w:rsidRPr="00B8233D" w:rsidRDefault="0040237A" w:rsidP="00F148A9">
      <w:pPr>
        <w:shd w:val="clear" w:color="auto" w:fill="FFFFFF"/>
        <w:spacing w:line="312" w:lineRule="auto"/>
        <w:jc w:val="center"/>
        <w:rPr>
          <w:b/>
          <w:i/>
          <w:iCs/>
          <w:color w:val="000000"/>
          <w:spacing w:val="6"/>
          <w:lang w:val="uk-UA"/>
        </w:rPr>
      </w:pPr>
    </w:p>
    <w:p w14:paraId="204A4B4E" w14:textId="77777777" w:rsidR="00FF5368" w:rsidRPr="00E36CE4" w:rsidRDefault="00FF5368" w:rsidP="0011254E">
      <w:pPr>
        <w:shd w:val="clear" w:color="auto" w:fill="FFFFFF"/>
        <w:ind w:firstLine="284"/>
        <w:jc w:val="center"/>
        <w:rPr>
          <w:b/>
          <w:lang w:val="uk-UA"/>
        </w:rPr>
      </w:pPr>
      <w:r w:rsidRPr="009B1302">
        <w:rPr>
          <w:b/>
          <w:i/>
          <w:iCs/>
          <w:color w:val="000000"/>
          <w:spacing w:val="6"/>
          <w:lang w:val="uk-UA"/>
        </w:rPr>
        <w:t>Рис. 4. Паралельний спосіб поєднання операцій</w:t>
      </w:r>
    </w:p>
    <w:p w14:paraId="5D37A103" w14:textId="77777777" w:rsidR="0040237A" w:rsidRPr="00E36CE4" w:rsidRDefault="0040237A" w:rsidP="0011254E">
      <w:pPr>
        <w:shd w:val="clear" w:color="auto" w:fill="FFFFFF"/>
        <w:ind w:firstLine="284"/>
        <w:jc w:val="both"/>
        <w:rPr>
          <w:color w:val="000000"/>
          <w:spacing w:val="3"/>
          <w:lang w:val="uk-UA"/>
        </w:rPr>
      </w:pPr>
    </w:p>
    <w:p w14:paraId="3A28DA57" w14:textId="77777777" w:rsidR="0040237A" w:rsidRPr="009B1302" w:rsidRDefault="0040237A" w:rsidP="0011254E">
      <w:pPr>
        <w:shd w:val="clear" w:color="auto" w:fill="FFFFFF"/>
        <w:ind w:firstLine="284"/>
        <w:jc w:val="both"/>
        <w:rPr>
          <w:color w:val="000000"/>
          <w:spacing w:val="3"/>
          <w:lang w:val="uk-UA"/>
        </w:rPr>
      </w:pPr>
      <w:r w:rsidRPr="009B1302">
        <w:rPr>
          <w:color w:val="000000"/>
          <w:spacing w:val="3"/>
          <w:lang w:val="uk-UA"/>
        </w:rPr>
        <w:t>При побудові графіка необхідно передбачити спочатку послідовну обробку першої передатної партії виробів без затримок по всіх операціях, потім – безперервну обробку всіх передатних партій на головній операції. Далі необхідно визначити час початку і закінчення обробки кожної передатної партії виробів на всіх операціях (рис.</w:t>
      </w:r>
      <w:r w:rsidR="00B77D35">
        <w:rPr>
          <w:color w:val="000000"/>
          <w:spacing w:val="3"/>
          <w:lang w:val="uk-UA"/>
        </w:rPr>
        <w:t xml:space="preserve"> </w:t>
      </w:r>
      <w:r w:rsidRPr="009B1302">
        <w:rPr>
          <w:color w:val="000000"/>
          <w:spacing w:val="3"/>
          <w:lang w:val="uk-UA"/>
        </w:rPr>
        <w:t>4)</w:t>
      </w:r>
      <w:r w:rsidR="00B77D35">
        <w:rPr>
          <w:color w:val="000000"/>
          <w:spacing w:val="3"/>
          <w:lang w:val="uk-UA"/>
        </w:rPr>
        <w:t>.</w:t>
      </w:r>
      <w:r w:rsidRPr="009B1302">
        <w:rPr>
          <w:color w:val="000000"/>
          <w:spacing w:val="3"/>
          <w:lang w:val="uk-UA"/>
        </w:rPr>
        <w:t xml:space="preserve"> </w:t>
      </w:r>
    </w:p>
    <w:p w14:paraId="4C4D04CF" w14:textId="77777777" w:rsidR="00FF5368" w:rsidRPr="009B1302" w:rsidRDefault="00FF5368" w:rsidP="0011254E">
      <w:pPr>
        <w:shd w:val="clear" w:color="auto" w:fill="FFFFFF"/>
        <w:ind w:firstLine="284"/>
        <w:jc w:val="both"/>
      </w:pPr>
      <w:r w:rsidRPr="009B1302">
        <w:rPr>
          <w:color w:val="000000"/>
          <w:spacing w:val="4"/>
          <w:lang w:val="uk-UA"/>
        </w:rPr>
        <w:t xml:space="preserve">На рис. 4 відображено паралельний спосіб поєднання </w:t>
      </w:r>
      <w:r w:rsidRPr="009B1302">
        <w:rPr>
          <w:color w:val="000000"/>
          <w:spacing w:val="3"/>
          <w:lang w:val="uk-UA"/>
        </w:rPr>
        <w:t xml:space="preserve">трьох операцій при обробці партії з </w:t>
      </w:r>
      <w:r w:rsidR="00B77D35" w:rsidRPr="00B77D35">
        <w:rPr>
          <w:b/>
          <w:i/>
          <w:color w:val="000000"/>
          <w:spacing w:val="3"/>
          <w:lang w:val="en-US"/>
        </w:rPr>
        <w:t>n</w:t>
      </w:r>
      <w:r w:rsidRPr="009B1302">
        <w:rPr>
          <w:color w:val="000000"/>
          <w:spacing w:val="3"/>
          <w:lang w:val="uk-UA"/>
        </w:rPr>
        <w:t xml:space="preserve"> виробів, в якій ви</w:t>
      </w:r>
      <w:r w:rsidRPr="009B1302">
        <w:rPr>
          <w:color w:val="000000"/>
          <w:spacing w:val="5"/>
          <w:lang w:val="uk-UA"/>
        </w:rPr>
        <w:t xml:space="preserve">ділено три передатні партії по </w:t>
      </w:r>
      <w:r w:rsidR="00B77D35" w:rsidRPr="00B77D35">
        <w:rPr>
          <w:b/>
          <w:i/>
          <w:color w:val="000000"/>
          <w:spacing w:val="5"/>
          <w:lang w:val="en-US"/>
        </w:rPr>
        <w:t>p</w:t>
      </w:r>
      <w:r w:rsidRPr="009B1302">
        <w:rPr>
          <w:color w:val="000000"/>
          <w:spacing w:val="5"/>
          <w:lang w:val="uk-UA"/>
        </w:rPr>
        <w:t xml:space="preserve"> виробів.</w:t>
      </w:r>
    </w:p>
    <w:p w14:paraId="41BE64CC" w14:textId="77777777" w:rsidR="00FF5368" w:rsidRPr="009B1302" w:rsidRDefault="00FF3F0D" w:rsidP="0011254E">
      <w:pPr>
        <w:shd w:val="clear" w:color="auto" w:fill="FFFFFF"/>
        <w:ind w:firstLine="284"/>
        <w:jc w:val="both"/>
      </w:pPr>
      <w:r>
        <w:rPr>
          <w:noProof/>
          <w:lang w:val="uk-UA" w:eastAsia="uk-UA"/>
        </w:rPr>
        <w:object w:dxaOrig="1440" w:dyaOrig="1440" w14:anchorId="56E42FBA">
          <v:shape id="_x0000_s2050" type="#_x0000_t75" alt="" style="position:absolute;left:0;text-align:left;margin-left:82.05pt;margin-top:22.85pt;width:126.55pt;height:32.65pt;z-index:251670528;mso-wrap-edited:f;mso-width-percent:0;mso-height-percent:0;mso-width-percent:0;mso-height-percent:0" wrapcoords="14954 5780 2991 8518 1329 10648 2658 10648 1662 13386 4320 14603 11631 15515 11631 17037 13292 19166 14954 19166 16615 19166 17280 17645 15951 15515 18277 13994 18942 11865 17280 10648 17612 7301 16283 5780 14954 5780">
            <v:imagedata r:id="rId20" o:title=""/>
          </v:shape>
          <o:OLEObject Type="Embed" ProgID="Equation.3" ShapeID="_x0000_s2050" DrawAspect="Content" ObjectID="_1777457209" r:id="rId21"/>
        </w:object>
      </w:r>
      <w:r w:rsidR="00FF5368" w:rsidRPr="009B1302">
        <w:rPr>
          <w:color w:val="000000"/>
          <w:spacing w:val="2"/>
          <w:lang w:val="uk-UA"/>
        </w:rPr>
        <w:t xml:space="preserve">Тривалість технологічного процесу при паралельному </w:t>
      </w:r>
      <w:r w:rsidR="00FF5368" w:rsidRPr="009B1302">
        <w:rPr>
          <w:color w:val="000000"/>
          <w:spacing w:val="5"/>
          <w:lang w:val="uk-UA"/>
        </w:rPr>
        <w:t>способі поєднання операцій визначається за формулою:</w:t>
      </w:r>
    </w:p>
    <w:p w14:paraId="402DB9A8" w14:textId="77777777" w:rsidR="00FF5368" w:rsidRDefault="00FF5368" w:rsidP="0011254E">
      <w:pPr>
        <w:ind w:firstLine="284"/>
        <w:jc w:val="both"/>
        <w:rPr>
          <w:lang w:val="uk-UA"/>
        </w:rPr>
      </w:pPr>
    </w:p>
    <w:p w14:paraId="353829D0" w14:textId="77777777" w:rsidR="00F24B6A" w:rsidRPr="00F24B6A" w:rsidRDefault="00F24B6A" w:rsidP="0011254E">
      <w:pPr>
        <w:ind w:firstLine="284"/>
        <w:jc w:val="both"/>
        <w:rPr>
          <w:lang w:val="uk-UA"/>
        </w:rPr>
      </w:pPr>
    </w:p>
    <w:p w14:paraId="46A8EADA" w14:textId="77777777" w:rsidR="00FF5368" w:rsidRPr="009B1302" w:rsidRDefault="00FF5368" w:rsidP="0011254E">
      <w:pPr>
        <w:shd w:val="clear" w:color="auto" w:fill="FFFFFF"/>
        <w:ind w:firstLine="284"/>
        <w:jc w:val="both"/>
      </w:pPr>
      <w:r w:rsidRPr="009B1302">
        <w:rPr>
          <w:color w:val="000000"/>
          <w:spacing w:val="5"/>
          <w:lang w:val="uk-UA"/>
        </w:rPr>
        <w:t xml:space="preserve">де </w:t>
      </w:r>
      <w:r w:rsidR="00FF3F0D" w:rsidRPr="009B1302">
        <w:rPr>
          <w:noProof/>
          <w:position w:val="-26"/>
        </w:rPr>
        <w:object w:dxaOrig="700" w:dyaOrig="600" w14:anchorId="0E32577B">
          <v:shape id="_x0000_i1025" type="#_x0000_t75" alt="" style="width:31.85pt;height:27.7pt;mso-width-percent:0;mso-height-percent:0;mso-width-percent:0;mso-height-percent:0" o:ole="">
            <v:imagedata r:id="rId22" o:title=""/>
          </v:shape>
          <o:OLEObject Type="Embed" ProgID="Equation.3" ShapeID="_x0000_i1025" DrawAspect="Content" ObjectID="_1777457208" r:id="rId23"/>
        </w:object>
      </w:r>
      <w:r w:rsidRPr="009B1302">
        <w:rPr>
          <w:color w:val="000000"/>
          <w:spacing w:val="5"/>
          <w:lang w:val="uk-UA"/>
        </w:rPr>
        <w:fldChar w:fldCharType="begin"/>
      </w:r>
      <w:r w:rsidRPr="009B1302">
        <w:rPr>
          <w:color w:val="000000"/>
          <w:spacing w:val="5"/>
          <w:lang w:val="uk-UA"/>
        </w:rPr>
        <w:instrText xml:space="preserve"> QUOTE </w:instrText>
      </w:r>
      <m:oMath>
        <m:f>
          <m:fPr>
            <m:ctrlPr>
              <w:rPr>
                <w:rFonts w:ascii="Cambria Math" w:hAnsi="Cambria Math"/>
                <w:i/>
                <w:color w:val="000000"/>
                <w:spacing w:val="6"/>
                <w:lang w:val="uk-UA"/>
              </w:rPr>
            </m:ctrlPr>
          </m:fPr>
          <m:num>
            <m:sSub>
              <m:sSubPr>
                <m:ctrlPr>
                  <w:rPr>
                    <w:rFonts w:ascii="Cambria Math" w:hAnsi="Cambria Math"/>
                    <w:i/>
                    <w:color w:val="000000"/>
                    <w:spacing w:val="6"/>
                    <w:lang w:val="uk-UA"/>
                  </w:rPr>
                </m:ctrlPr>
              </m:sSubPr>
              <m:e>
                <m:r>
                  <m:rPr>
                    <m:sty m:val="p"/>
                  </m:rPr>
                  <w:rPr>
                    <w:rFonts w:ascii="Cambria Math" w:hAnsi="Cambria Math"/>
                    <w:color w:val="000000"/>
                    <w:spacing w:val="6"/>
                    <w:lang w:val="uk-UA"/>
                  </w:rPr>
                  <m:t>t</m:t>
                </m:r>
              </m:e>
              <m:sub>
                <m:r>
                  <m:rPr>
                    <m:sty m:val="p"/>
                  </m:rPr>
                  <w:rPr>
                    <w:rFonts w:ascii="Cambria Math" w:hAnsi="Cambria Math"/>
                    <w:color w:val="000000"/>
                    <w:spacing w:val="6"/>
                    <w:lang w:val="uk-UA"/>
                  </w:rPr>
                  <m:t>µ</m:t>
                </m:r>
              </m:sub>
            </m:sSub>
          </m:num>
          <m:den>
            <m:sSub>
              <m:sSubPr>
                <m:ctrlPr>
                  <w:rPr>
                    <w:rFonts w:ascii="Cambria Math" w:hAnsi="Cambria Math"/>
                    <w:i/>
                    <w:color w:val="000000"/>
                    <w:spacing w:val="6"/>
                    <w:lang w:val="uk-UA"/>
                  </w:rPr>
                </m:ctrlPr>
              </m:sSubPr>
              <m:e>
                <m:r>
                  <m:rPr>
                    <m:sty m:val="p"/>
                  </m:rPr>
                  <w:rPr>
                    <w:rFonts w:ascii="Cambria Math" w:hAnsi="Cambria Math"/>
                    <w:color w:val="000000"/>
                    <w:spacing w:val="6"/>
                    <w:lang w:val="uk-UA"/>
                  </w:rPr>
                  <m:t>C</m:t>
                </m:r>
              </m:e>
              <m:sub>
                <m:r>
                  <m:rPr>
                    <m:sty m:val="p"/>
                  </m:rPr>
                  <w:rPr>
                    <w:rFonts w:ascii="Cambria Math" w:hAnsi="Cambria Math"/>
                    <w:color w:val="000000"/>
                    <w:spacing w:val="6"/>
                    <w:lang w:val="uk-UA"/>
                  </w:rPr>
                  <m:t>i</m:t>
                </m:r>
              </m:sub>
            </m:sSub>
          </m:den>
        </m:f>
        <m:r>
          <m:rPr>
            <m:sty m:val="p"/>
          </m:rPr>
          <w:rPr>
            <w:rFonts w:ascii="Cambria Math" w:hAnsi="Cambria Math"/>
            <w:color w:val="000000"/>
            <w:spacing w:val="6"/>
            <w:lang w:val="uk-UA"/>
          </w:rPr>
          <m:t>)гол</m:t>
        </m:r>
      </m:oMath>
      <w:r w:rsidRPr="009B1302">
        <w:rPr>
          <w:color w:val="000000"/>
          <w:spacing w:val="5"/>
          <w:lang w:val="uk-UA"/>
        </w:rPr>
        <w:instrText xml:space="preserve"> </w:instrText>
      </w:r>
      <w:r w:rsidRPr="009B1302">
        <w:rPr>
          <w:color w:val="000000"/>
          <w:spacing w:val="5"/>
          <w:lang w:val="uk-UA"/>
        </w:rPr>
        <w:fldChar w:fldCharType="end"/>
      </w:r>
      <w:r w:rsidR="00B77D35">
        <w:rPr>
          <w:color w:val="000000"/>
          <w:spacing w:val="5"/>
          <w:lang w:val="uk-UA"/>
        </w:rPr>
        <w:t xml:space="preserve"> </w:t>
      </w:r>
      <w:r w:rsidR="00B77D35" w:rsidRPr="009B1302">
        <w:rPr>
          <w:color w:val="000000"/>
          <w:spacing w:val="3"/>
          <w:lang w:val="uk-UA"/>
        </w:rPr>
        <w:t>–</w:t>
      </w:r>
      <w:r w:rsidR="00B77D35">
        <w:rPr>
          <w:color w:val="000000"/>
          <w:spacing w:val="5"/>
          <w:lang w:val="uk-UA"/>
        </w:rPr>
        <w:t xml:space="preserve"> </w:t>
      </w:r>
      <w:r w:rsidRPr="009B1302">
        <w:rPr>
          <w:color w:val="000000"/>
          <w:spacing w:val="5"/>
          <w:lang w:val="uk-UA"/>
        </w:rPr>
        <w:t>тривалість головної операції.</w:t>
      </w:r>
    </w:p>
    <w:p w14:paraId="761A5C76" w14:textId="77777777" w:rsidR="0011254E" w:rsidRDefault="0011254E" w:rsidP="00F148A9">
      <w:pPr>
        <w:shd w:val="clear" w:color="auto" w:fill="FFFFFF"/>
        <w:spacing w:line="312" w:lineRule="auto"/>
        <w:jc w:val="right"/>
        <w:rPr>
          <w:lang w:val="uk-UA"/>
        </w:rPr>
      </w:pPr>
    </w:p>
    <w:p w14:paraId="53D0E11F" w14:textId="77777777" w:rsidR="0011254E" w:rsidRDefault="0011254E" w:rsidP="00F148A9">
      <w:pPr>
        <w:shd w:val="clear" w:color="auto" w:fill="FFFFFF"/>
        <w:spacing w:line="312" w:lineRule="auto"/>
        <w:jc w:val="right"/>
        <w:rPr>
          <w:lang w:val="uk-UA"/>
        </w:rPr>
      </w:pPr>
    </w:p>
    <w:p w14:paraId="6E61C528" w14:textId="77777777" w:rsidR="0011254E" w:rsidRDefault="0011254E" w:rsidP="00193FDF">
      <w:pPr>
        <w:shd w:val="clear" w:color="auto" w:fill="FFFFFF"/>
        <w:spacing w:line="312" w:lineRule="auto"/>
        <w:rPr>
          <w:lang w:val="uk-UA"/>
        </w:rPr>
      </w:pPr>
    </w:p>
    <w:p w14:paraId="59468250" w14:textId="2F44684B" w:rsidR="00FF5368" w:rsidRPr="009B1302" w:rsidRDefault="00FF5368" w:rsidP="0011254E">
      <w:pPr>
        <w:shd w:val="clear" w:color="auto" w:fill="FFFFFF"/>
        <w:jc w:val="right"/>
        <w:rPr>
          <w:lang w:val="uk-UA"/>
        </w:rPr>
      </w:pPr>
      <w:r w:rsidRPr="009B1302">
        <w:rPr>
          <w:lang w:val="uk-UA"/>
        </w:rPr>
        <w:lastRenderedPageBreak/>
        <w:t xml:space="preserve">Таблиця </w:t>
      </w:r>
      <w:r w:rsidR="00292EC3" w:rsidRPr="009B1302">
        <w:rPr>
          <w:lang w:val="uk-UA"/>
        </w:rPr>
        <w:t>2</w:t>
      </w:r>
    </w:p>
    <w:p w14:paraId="01021E18" w14:textId="77777777" w:rsidR="00FF5368" w:rsidRPr="00696BDE" w:rsidRDefault="00FF5368" w:rsidP="0011254E">
      <w:pPr>
        <w:shd w:val="clear" w:color="auto" w:fill="FFFFFF"/>
        <w:jc w:val="center"/>
        <w:rPr>
          <w:lang w:val="uk-UA"/>
        </w:rPr>
      </w:pPr>
      <w:r w:rsidRPr="00696BDE">
        <w:rPr>
          <w:lang w:val="uk-UA"/>
        </w:rPr>
        <w:t>Вихідні дані до задачі 1</w:t>
      </w:r>
    </w:p>
    <w:tbl>
      <w:tblPr>
        <w:tblW w:w="0" w:type="auto"/>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00"/>
        <w:gridCol w:w="832"/>
        <w:gridCol w:w="832"/>
        <w:gridCol w:w="833"/>
        <w:gridCol w:w="833"/>
        <w:gridCol w:w="863"/>
        <w:gridCol w:w="833"/>
      </w:tblGrid>
      <w:tr w:rsidR="00FF5368" w:rsidRPr="00696BDE" w14:paraId="7F483742" w14:textId="77777777" w:rsidTr="00B77D35">
        <w:tc>
          <w:tcPr>
            <w:tcW w:w="1300" w:type="dxa"/>
            <w:vMerge w:val="restart"/>
          </w:tcPr>
          <w:p w14:paraId="494928D4" w14:textId="77777777" w:rsidR="00FF5368" w:rsidRPr="00696BDE" w:rsidRDefault="00FF5368" w:rsidP="0011254E">
            <w:pPr>
              <w:spacing w:before="10"/>
              <w:jc w:val="center"/>
              <w:rPr>
                <w:sz w:val="18"/>
                <w:szCs w:val="18"/>
                <w:lang w:val="uk-UA"/>
              </w:rPr>
            </w:pPr>
            <w:r w:rsidRPr="00696BDE">
              <w:rPr>
                <w:sz w:val="18"/>
                <w:szCs w:val="18"/>
                <w:lang w:val="uk-UA"/>
              </w:rPr>
              <w:t xml:space="preserve">Показники </w:t>
            </w:r>
          </w:p>
        </w:tc>
        <w:tc>
          <w:tcPr>
            <w:tcW w:w="5026" w:type="dxa"/>
            <w:gridSpan w:val="6"/>
          </w:tcPr>
          <w:p w14:paraId="16B02A01" w14:textId="77777777" w:rsidR="00FF5368" w:rsidRPr="00696BDE" w:rsidRDefault="00FF5368" w:rsidP="0011254E">
            <w:pPr>
              <w:spacing w:before="10"/>
              <w:jc w:val="center"/>
              <w:rPr>
                <w:sz w:val="18"/>
                <w:szCs w:val="18"/>
                <w:lang w:val="uk-UA"/>
              </w:rPr>
            </w:pPr>
            <w:r w:rsidRPr="00696BDE">
              <w:rPr>
                <w:sz w:val="18"/>
                <w:szCs w:val="18"/>
                <w:lang w:val="uk-UA"/>
              </w:rPr>
              <w:t xml:space="preserve">Варіант </w:t>
            </w:r>
          </w:p>
        </w:tc>
      </w:tr>
      <w:tr w:rsidR="00FF5368" w:rsidRPr="00696BDE" w14:paraId="5D7138CB" w14:textId="77777777" w:rsidTr="00B77D35">
        <w:tc>
          <w:tcPr>
            <w:tcW w:w="1300" w:type="dxa"/>
            <w:vMerge/>
          </w:tcPr>
          <w:p w14:paraId="107CE973" w14:textId="77777777" w:rsidR="00FF5368" w:rsidRPr="00696BDE" w:rsidRDefault="00FF5368" w:rsidP="0011254E">
            <w:pPr>
              <w:spacing w:before="10"/>
              <w:jc w:val="center"/>
              <w:rPr>
                <w:sz w:val="18"/>
                <w:szCs w:val="18"/>
                <w:lang w:val="uk-UA"/>
              </w:rPr>
            </w:pPr>
          </w:p>
        </w:tc>
        <w:tc>
          <w:tcPr>
            <w:tcW w:w="832" w:type="dxa"/>
          </w:tcPr>
          <w:p w14:paraId="231487AB" w14:textId="77777777" w:rsidR="00FF5368" w:rsidRPr="00696BDE" w:rsidRDefault="00FF5368" w:rsidP="0011254E">
            <w:pPr>
              <w:spacing w:before="10"/>
              <w:jc w:val="center"/>
              <w:rPr>
                <w:sz w:val="18"/>
                <w:szCs w:val="18"/>
                <w:lang w:val="uk-UA"/>
              </w:rPr>
            </w:pPr>
            <w:r w:rsidRPr="00696BDE">
              <w:rPr>
                <w:sz w:val="18"/>
                <w:szCs w:val="18"/>
                <w:lang w:val="uk-UA"/>
              </w:rPr>
              <w:t>1</w:t>
            </w:r>
          </w:p>
        </w:tc>
        <w:tc>
          <w:tcPr>
            <w:tcW w:w="832" w:type="dxa"/>
          </w:tcPr>
          <w:p w14:paraId="65A56903" w14:textId="77777777" w:rsidR="00FF5368" w:rsidRPr="00696BDE" w:rsidRDefault="00FF5368" w:rsidP="0011254E">
            <w:pPr>
              <w:spacing w:before="10"/>
              <w:jc w:val="center"/>
              <w:rPr>
                <w:sz w:val="18"/>
                <w:szCs w:val="18"/>
                <w:lang w:val="uk-UA"/>
              </w:rPr>
            </w:pPr>
            <w:r w:rsidRPr="00696BDE">
              <w:rPr>
                <w:sz w:val="18"/>
                <w:szCs w:val="18"/>
                <w:lang w:val="uk-UA"/>
              </w:rPr>
              <w:t>2</w:t>
            </w:r>
          </w:p>
        </w:tc>
        <w:tc>
          <w:tcPr>
            <w:tcW w:w="833" w:type="dxa"/>
          </w:tcPr>
          <w:p w14:paraId="15BA7348" w14:textId="77777777" w:rsidR="00FF5368" w:rsidRPr="00696BDE" w:rsidRDefault="00FF5368" w:rsidP="0011254E">
            <w:pPr>
              <w:spacing w:before="10"/>
              <w:jc w:val="center"/>
              <w:rPr>
                <w:sz w:val="18"/>
                <w:szCs w:val="18"/>
                <w:lang w:val="uk-UA"/>
              </w:rPr>
            </w:pPr>
            <w:r w:rsidRPr="00696BDE">
              <w:rPr>
                <w:sz w:val="18"/>
                <w:szCs w:val="18"/>
                <w:lang w:val="uk-UA"/>
              </w:rPr>
              <w:t>3</w:t>
            </w:r>
          </w:p>
        </w:tc>
        <w:tc>
          <w:tcPr>
            <w:tcW w:w="833" w:type="dxa"/>
          </w:tcPr>
          <w:p w14:paraId="2CE546CE" w14:textId="77777777" w:rsidR="00FF5368" w:rsidRPr="00696BDE" w:rsidRDefault="00FF5368" w:rsidP="0011254E">
            <w:pPr>
              <w:spacing w:before="10"/>
              <w:jc w:val="center"/>
              <w:rPr>
                <w:sz w:val="18"/>
                <w:szCs w:val="18"/>
                <w:lang w:val="uk-UA"/>
              </w:rPr>
            </w:pPr>
            <w:r w:rsidRPr="00696BDE">
              <w:rPr>
                <w:sz w:val="18"/>
                <w:szCs w:val="18"/>
                <w:lang w:val="uk-UA"/>
              </w:rPr>
              <w:t>4</w:t>
            </w:r>
          </w:p>
        </w:tc>
        <w:tc>
          <w:tcPr>
            <w:tcW w:w="863" w:type="dxa"/>
          </w:tcPr>
          <w:p w14:paraId="72DA28C5" w14:textId="77777777" w:rsidR="00FF5368" w:rsidRPr="00696BDE" w:rsidRDefault="00FF5368" w:rsidP="0011254E">
            <w:pPr>
              <w:spacing w:before="10"/>
              <w:jc w:val="center"/>
              <w:rPr>
                <w:sz w:val="18"/>
                <w:szCs w:val="18"/>
                <w:lang w:val="uk-UA"/>
              </w:rPr>
            </w:pPr>
            <w:r w:rsidRPr="00696BDE">
              <w:rPr>
                <w:sz w:val="18"/>
                <w:szCs w:val="18"/>
                <w:lang w:val="uk-UA"/>
              </w:rPr>
              <w:t>5</w:t>
            </w:r>
          </w:p>
        </w:tc>
        <w:tc>
          <w:tcPr>
            <w:tcW w:w="833" w:type="dxa"/>
          </w:tcPr>
          <w:p w14:paraId="365B08E6" w14:textId="77777777" w:rsidR="00FF5368" w:rsidRPr="00696BDE" w:rsidRDefault="00FF5368" w:rsidP="0011254E">
            <w:pPr>
              <w:spacing w:before="10"/>
              <w:jc w:val="center"/>
              <w:rPr>
                <w:sz w:val="18"/>
                <w:szCs w:val="18"/>
                <w:lang w:val="uk-UA"/>
              </w:rPr>
            </w:pPr>
            <w:r w:rsidRPr="00696BDE">
              <w:rPr>
                <w:sz w:val="18"/>
                <w:szCs w:val="18"/>
                <w:lang w:val="uk-UA"/>
              </w:rPr>
              <w:t>6</w:t>
            </w:r>
          </w:p>
        </w:tc>
      </w:tr>
      <w:tr w:rsidR="00FF5368" w:rsidRPr="00696BDE" w14:paraId="26E2E690" w14:textId="77777777" w:rsidTr="00B77D35">
        <w:tc>
          <w:tcPr>
            <w:tcW w:w="1300" w:type="dxa"/>
          </w:tcPr>
          <w:p w14:paraId="5B9CAA66" w14:textId="77777777" w:rsidR="00FF5368" w:rsidRPr="00B77D35" w:rsidRDefault="00BA5015" w:rsidP="0011254E">
            <w:pPr>
              <w:spacing w:before="10"/>
              <w:jc w:val="center"/>
              <w:rPr>
                <w:sz w:val="18"/>
                <w:szCs w:val="18"/>
                <w:lang w:val="en-US"/>
              </w:rPr>
            </w:pPr>
            <w:r>
              <w:rPr>
                <w:sz w:val="18"/>
                <w:szCs w:val="18"/>
                <w:lang w:val="en-US"/>
              </w:rPr>
              <w:t>N</w:t>
            </w:r>
          </w:p>
        </w:tc>
        <w:tc>
          <w:tcPr>
            <w:tcW w:w="832" w:type="dxa"/>
          </w:tcPr>
          <w:p w14:paraId="2441DF0D" w14:textId="77777777" w:rsidR="00FF5368" w:rsidRPr="00696BDE" w:rsidRDefault="00FF5368" w:rsidP="0011254E">
            <w:pPr>
              <w:spacing w:before="10"/>
              <w:jc w:val="center"/>
              <w:rPr>
                <w:sz w:val="18"/>
                <w:szCs w:val="18"/>
                <w:lang w:val="en-US"/>
              </w:rPr>
            </w:pPr>
            <w:r w:rsidRPr="00696BDE">
              <w:rPr>
                <w:sz w:val="18"/>
                <w:szCs w:val="18"/>
                <w:lang w:val="en-US"/>
              </w:rPr>
              <w:t>16</w:t>
            </w:r>
          </w:p>
        </w:tc>
        <w:tc>
          <w:tcPr>
            <w:tcW w:w="832" w:type="dxa"/>
          </w:tcPr>
          <w:p w14:paraId="0E16C0F4" w14:textId="77777777" w:rsidR="00FF5368" w:rsidRPr="00696BDE" w:rsidRDefault="00FF5368" w:rsidP="0011254E">
            <w:pPr>
              <w:spacing w:before="10"/>
              <w:jc w:val="center"/>
              <w:rPr>
                <w:sz w:val="18"/>
                <w:szCs w:val="18"/>
                <w:lang w:val="en-US"/>
              </w:rPr>
            </w:pPr>
            <w:r w:rsidRPr="00696BDE">
              <w:rPr>
                <w:sz w:val="18"/>
                <w:szCs w:val="18"/>
                <w:lang w:val="en-US"/>
              </w:rPr>
              <w:t>20</w:t>
            </w:r>
          </w:p>
        </w:tc>
        <w:tc>
          <w:tcPr>
            <w:tcW w:w="833" w:type="dxa"/>
          </w:tcPr>
          <w:p w14:paraId="19F51235" w14:textId="77777777" w:rsidR="00FF5368" w:rsidRPr="00696BDE" w:rsidRDefault="00FF5368" w:rsidP="0011254E">
            <w:pPr>
              <w:spacing w:before="10"/>
              <w:jc w:val="center"/>
              <w:rPr>
                <w:sz w:val="18"/>
                <w:szCs w:val="18"/>
                <w:lang w:val="en-US"/>
              </w:rPr>
            </w:pPr>
            <w:r w:rsidRPr="00696BDE">
              <w:rPr>
                <w:sz w:val="18"/>
                <w:szCs w:val="18"/>
                <w:lang w:val="en-US"/>
              </w:rPr>
              <w:t>24</w:t>
            </w:r>
          </w:p>
        </w:tc>
        <w:tc>
          <w:tcPr>
            <w:tcW w:w="833" w:type="dxa"/>
          </w:tcPr>
          <w:p w14:paraId="69C82C41" w14:textId="77777777" w:rsidR="00FF5368" w:rsidRPr="00696BDE" w:rsidRDefault="00FF5368" w:rsidP="0011254E">
            <w:pPr>
              <w:spacing w:before="10"/>
              <w:jc w:val="center"/>
              <w:rPr>
                <w:sz w:val="18"/>
                <w:szCs w:val="18"/>
                <w:lang w:val="en-US"/>
              </w:rPr>
            </w:pPr>
            <w:r w:rsidRPr="00696BDE">
              <w:rPr>
                <w:sz w:val="18"/>
                <w:szCs w:val="18"/>
                <w:lang w:val="en-US"/>
              </w:rPr>
              <w:t>24</w:t>
            </w:r>
          </w:p>
        </w:tc>
        <w:tc>
          <w:tcPr>
            <w:tcW w:w="863" w:type="dxa"/>
          </w:tcPr>
          <w:p w14:paraId="3F56B1E0" w14:textId="77777777" w:rsidR="00FF5368" w:rsidRPr="00696BDE" w:rsidRDefault="00FF5368" w:rsidP="0011254E">
            <w:pPr>
              <w:spacing w:before="10"/>
              <w:jc w:val="center"/>
              <w:rPr>
                <w:sz w:val="18"/>
                <w:szCs w:val="18"/>
                <w:lang w:val="en-US"/>
              </w:rPr>
            </w:pPr>
            <w:r w:rsidRPr="00696BDE">
              <w:rPr>
                <w:sz w:val="18"/>
                <w:szCs w:val="18"/>
                <w:lang w:val="en-US"/>
              </w:rPr>
              <w:t>18</w:t>
            </w:r>
          </w:p>
        </w:tc>
        <w:tc>
          <w:tcPr>
            <w:tcW w:w="833" w:type="dxa"/>
          </w:tcPr>
          <w:p w14:paraId="7BF2A64E" w14:textId="77777777" w:rsidR="00FF5368" w:rsidRPr="00696BDE" w:rsidRDefault="00FF5368" w:rsidP="0011254E">
            <w:pPr>
              <w:spacing w:before="10"/>
              <w:jc w:val="center"/>
              <w:rPr>
                <w:sz w:val="18"/>
                <w:szCs w:val="18"/>
                <w:lang w:val="en-US"/>
              </w:rPr>
            </w:pPr>
            <w:r w:rsidRPr="00696BDE">
              <w:rPr>
                <w:sz w:val="18"/>
                <w:szCs w:val="18"/>
                <w:lang w:val="en-US"/>
              </w:rPr>
              <w:t>28</w:t>
            </w:r>
          </w:p>
        </w:tc>
      </w:tr>
      <w:tr w:rsidR="00FF5368" w:rsidRPr="00696BDE" w14:paraId="32ECB344" w14:textId="77777777" w:rsidTr="00B77D35">
        <w:tc>
          <w:tcPr>
            <w:tcW w:w="1300" w:type="dxa"/>
          </w:tcPr>
          <w:p w14:paraId="69B3EF43" w14:textId="77777777" w:rsidR="00FF5368" w:rsidRPr="00696BDE" w:rsidRDefault="00BA5015" w:rsidP="0011254E">
            <w:pPr>
              <w:spacing w:before="10"/>
              <w:jc w:val="center"/>
              <w:rPr>
                <w:sz w:val="18"/>
                <w:szCs w:val="18"/>
                <w:lang w:val="en-US"/>
              </w:rPr>
            </w:pPr>
            <w:r>
              <w:rPr>
                <w:sz w:val="18"/>
                <w:szCs w:val="18"/>
                <w:lang w:val="en-US"/>
              </w:rPr>
              <w:t>P</w:t>
            </w:r>
          </w:p>
        </w:tc>
        <w:tc>
          <w:tcPr>
            <w:tcW w:w="832" w:type="dxa"/>
          </w:tcPr>
          <w:p w14:paraId="36EECC16" w14:textId="77777777" w:rsidR="00FF5368" w:rsidRPr="00696BDE" w:rsidRDefault="00FF5368" w:rsidP="0011254E">
            <w:pPr>
              <w:spacing w:before="10"/>
              <w:jc w:val="center"/>
              <w:rPr>
                <w:sz w:val="18"/>
                <w:szCs w:val="18"/>
                <w:lang w:val="en-US"/>
              </w:rPr>
            </w:pPr>
            <w:r w:rsidRPr="00696BDE">
              <w:rPr>
                <w:sz w:val="18"/>
                <w:szCs w:val="18"/>
                <w:lang w:val="en-US"/>
              </w:rPr>
              <w:t>4</w:t>
            </w:r>
          </w:p>
        </w:tc>
        <w:tc>
          <w:tcPr>
            <w:tcW w:w="832" w:type="dxa"/>
          </w:tcPr>
          <w:p w14:paraId="02182D4E" w14:textId="77777777" w:rsidR="00FF5368" w:rsidRPr="00696BDE" w:rsidRDefault="00FF5368" w:rsidP="0011254E">
            <w:pPr>
              <w:spacing w:before="10"/>
              <w:jc w:val="center"/>
              <w:rPr>
                <w:sz w:val="18"/>
                <w:szCs w:val="18"/>
                <w:lang w:val="en-US"/>
              </w:rPr>
            </w:pPr>
            <w:r w:rsidRPr="00696BDE">
              <w:rPr>
                <w:sz w:val="18"/>
                <w:szCs w:val="18"/>
                <w:lang w:val="en-US"/>
              </w:rPr>
              <w:t>4</w:t>
            </w:r>
          </w:p>
        </w:tc>
        <w:tc>
          <w:tcPr>
            <w:tcW w:w="833" w:type="dxa"/>
          </w:tcPr>
          <w:p w14:paraId="748EBD7C" w14:textId="77777777" w:rsidR="00FF5368" w:rsidRPr="00696BDE" w:rsidRDefault="00FF5368" w:rsidP="0011254E">
            <w:pPr>
              <w:spacing w:before="10"/>
              <w:jc w:val="center"/>
              <w:rPr>
                <w:sz w:val="18"/>
                <w:szCs w:val="18"/>
                <w:lang w:val="en-US"/>
              </w:rPr>
            </w:pPr>
            <w:r w:rsidRPr="00696BDE">
              <w:rPr>
                <w:sz w:val="18"/>
                <w:szCs w:val="18"/>
                <w:lang w:val="en-US"/>
              </w:rPr>
              <w:t>6</w:t>
            </w:r>
          </w:p>
        </w:tc>
        <w:tc>
          <w:tcPr>
            <w:tcW w:w="833" w:type="dxa"/>
          </w:tcPr>
          <w:p w14:paraId="23082813" w14:textId="77777777" w:rsidR="00FF5368" w:rsidRPr="00696BDE" w:rsidRDefault="00FF5368" w:rsidP="0011254E">
            <w:pPr>
              <w:spacing w:before="10"/>
              <w:jc w:val="center"/>
              <w:rPr>
                <w:sz w:val="18"/>
                <w:szCs w:val="18"/>
                <w:lang w:val="en-US"/>
              </w:rPr>
            </w:pPr>
            <w:r w:rsidRPr="00696BDE">
              <w:rPr>
                <w:sz w:val="18"/>
                <w:szCs w:val="18"/>
                <w:lang w:val="en-US"/>
              </w:rPr>
              <w:t>8</w:t>
            </w:r>
          </w:p>
        </w:tc>
        <w:tc>
          <w:tcPr>
            <w:tcW w:w="863" w:type="dxa"/>
          </w:tcPr>
          <w:p w14:paraId="0AF62C35" w14:textId="77777777" w:rsidR="00FF5368" w:rsidRPr="00696BDE" w:rsidRDefault="00FF5368" w:rsidP="0011254E">
            <w:pPr>
              <w:spacing w:before="10"/>
              <w:jc w:val="center"/>
              <w:rPr>
                <w:sz w:val="18"/>
                <w:szCs w:val="18"/>
                <w:lang w:val="en-US"/>
              </w:rPr>
            </w:pPr>
            <w:r w:rsidRPr="00696BDE">
              <w:rPr>
                <w:sz w:val="18"/>
                <w:szCs w:val="18"/>
                <w:lang w:val="en-US"/>
              </w:rPr>
              <w:t>6</w:t>
            </w:r>
          </w:p>
        </w:tc>
        <w:tc>
          <w:tcPr>
            <w:tcW w:w="833" w:type="dxa"/>
          </w:tcPr>
          <w:p w14:paraId="210AB5C9" w14:textId="77777777" w:rsidR="00FF5368" w:rsidRPr="00696BDE" w:rsidRDefault="00FF5368" w:rsidP="0011254E">
            <w:pPr>
              <w:spacing w:before="10"/>
              <w:jc w:val="center"/>
              <w:rPr>
                <w:sz w:val="18"/>
                <w:szCs w:val="18"/>
                <w:lang w:val="en-US"/>
              </w:rPr>
            </w:pPr>
            <w:r w:rsidRPr="00696BDE">
              <w:rPr>
                <w:sz w:val="18"/>
                <w:szCs w:val="18"/>
                <w:lang w:val="en-US"/>
              </w:rPr>
              <w:t>7</w:t>
            </w:r>
          </w:p>
        </w:tc>
      </w:tr>
      <w:tr w:rsidR="00FF5368" w:rsidRPr="00696BDE" w14:paraId="6FD71D5A" w14:textId="77777777" w:rsidTr="00B77D35">
        <w:tc>
          <w:tcPr>
            <w:tcW w:w="1300" w:type="dxa"/>
          </w:tcPr>
          <w:p w14:paraId="3DA609FA" w14:textId="77777777" w:rsidR="00FF5368" w:rsidRPr="00696BDE" w:rsidRDefault="00FF5368" w:rsidP="0011254E">
            <w:pPr>
              <w:spacing w:before="10"/>
              <w:jc w:val="center"/>
              <w:rPr>
                <w:sz w:val="18"/>
                <w:szCs w:val="18"/>
                <w:lang w:val="uk-UA"/>
              </w:rPr>
            </w:pPr>
            <w:r w:rsidRPr="00696BDE">
              <w:rPr>
                <w:sz w:val="18"/>
                <w:szCs w:val="18"/>
                <w:lang w:val="en-US"/>
              </w:rPr>
              <w:t>t</w:t>
            </w:r>
            <w:r w:rsidRPr="00696BDE">
              <w:rPr>
                <w:sz w:val="18"/>
                <w:szCs w:val="18"/>
                <w:vertAlign w:val="subscript"/>
                <w:lang w:val="en-US"/>
              </w:rPr>
              <w:t>1</w:t>
            </w:r>
            <w:r w:rsidRPr="00696BDE">
              <w:rPr>
                <w:sz w:val="18"/>
                <w:szCs w:val="18"/>
                <w:lang w:val="en-US"/>
              </w:rPr>
              <w:t>/С</w:t>
            </w:r>
            <w:r w:rsidRPr="00696BDE">
              <w:rPr>
                <w:sz w:val="18"/>
                <w:szCs w:val="18"/>
                <w:vertAlign w:val="subscript"/>
                <w:lang w:val="en-US"/>
              </w:rPr>
              <w:t>1</w:t>
            </w:r>
          </w:p>
        </w:tc>
        <w:tc>
          <w:tcPr>
            <w:tcW w:w="832" w:type="dxa"/>
          </w:tcPr>
          <w:p w14:paraId="25D9803B" w14:textId="77777777" w:rsidR="00FF5368" w:rsidRPr="00696BDE" w:rsidRDefault="00FF5368" w:rsidP="0011254E">
            <w:pPr>
              <w:spacing w:before="10"/>
              <w:jc w:val="center"/>
              <w:rPr>
                <w:sz w:val="18"/>
                <w:szCs w:val="18"/>
                <w:lang w:val="en-US"/>
              </w:rPr>
            </w:pPr>
            <w:r w:rsidRPr="00696BDE">
              <w:rPr>
                <w:sz w:val="18"/>
                <w:szCs w:val="18"/>
                <w:lang w:val="en-US"/>
              </w:rPr>
              <w:t>2</w:t>
            </w:r>
          </w:p>
        </w:tc>
        <w:tc>
          <w:tcPr>
            <w:tcW w:w="832" w:type="dxa"/>
          </w:tcPr>
          <w:p w14:paraId="24192B0E" w14:textId="77777777" w:rsidR="00FF5368" w:rsidRPr="00696BDE" w:rsidRDefault="00FF5368" w:rsidP="0011254E">
            <w:pPr>
              <w:spacing w:before="10"/>
              <w:jc w:val="center"/>
              <w:rPr>
                <w:sz w:val="18"/>
                <w:szCs w:val="18"/>
                <w:lang w:val="en-US"/>
              </w:rPr>
            </w:pPr>
            <w:r w:rsidRPr="00696BDE">
              <w:rPr>
                <w:sz w:val="18"/>
                <w:szCs w:val="18"/>
                <w:lang w:val="en-US"/>
              </w:rPr>
              <w:t>2</w:t>
            </w:r>
          </w:p>
        </w:tc>
        <w:tc>
          <w:tcPr>
            <w:tcW w:w="833" w:type="dxa"/>
          </w:tcPr>
          <w:p w14:paraId="749586D5" w14:textId="77777777" w:rsidR="00FF5368" w:rsidRPr="00696BDE" w:rsidRDefault="00FF5368" w:rsidP="0011254E">
            <w:pPr>
              <w:spacing w:before="10"/>
              <w:jc w:val="center"/>
              <w:rPr>
                <w:sz w:val="18"/>
                <w:szCs w:val="18"/>
                <w:lang w:val="en-US"/>
              </w:rPr>
            </w:pPr>
            <w:r w:rsidRPr="00696BDE">
              <w:rPr>
                <w:sz w:val="18"/>
                <w:szCs w:val="18"/>
                <w:lang w:val="en-US"/>
              </w:rPr>
              <w:t>2</w:t>
            </w:r>
          </w:p>
        </w:tc>
        <w:tc>
          <w:tcPr>
            <w:tcW w:w="833" w:type="dxa"/>
          </w:tcPr>
          <w:p w14:paraId="276295E9" w14:textId="77777777" w:rsidR="00FF5368" w:rsidRPr="00696BDE" w:rsidRDefault="00FF5368" w:rsidP="0011254E">
            <w:pPr>
              <w:spacing w:before="10"/>
              <w:jc w:val="center"/>
              <w:rPr>
                <w:sz w:val="18"/>
                <w:szCs w:val="18"/>
                <w:lang w:val="en-US"/>
              </w:rPr>
            </w:pPr>
            <w:r w:rsidRPr="00696BDE">
              <w:rPr>
                <w:sz w:val="18"/>
                <w:szCs w:val="18"/>
                <w:lang w:val="en-US"/>
              </w:rPr>
              <w:t>2</w:t>
            </w:r>
          </w:p>
        </w:tc>
        <w:tc>
          <w:tcPr>
            <w:tcW w:w="863" w:type="dxa"/>
          </w:tcPr>
          <w:p w14:paraId="0C1DE14B" w14:textId="77777777" w:rsidR="00FF5368" w:rsidRPr="00696BDE" w:rsidRDefault="00FF5368" w:rsidP="0011254E">
            <w:pPr>
              <w:spacing w:before="10"/>
              <w:jc w:val="center"/>
              <w:rPr>
                <w:sz w:val="18"/>
                <w:szCs w:val="18"/>
                <w:lang w:val="en-US"/>
              </w:rPr>
            </w:pPr>
            <w:r w:rsidRPr="00696BDE">
              <w:rPr>
                <w:sz w:val="18"/>
                <w:szCs w:val="18"/>
                <w:lang w:val="en-US"/>
              </w:rPr>
              <w:t>2</w:t>
            </w:r>
          </w:p>
        </w:tc>
        <w:tc>
          <w:tcPr>
            <w:tcW w:w="833" w:type="dxa"/>
          </w:tcPr>
          <w:p w14:paraId="71589EF5" w14:textId="77777777" w:rsidR="00FF5368" w:rsidRPr="00696BDE" w:rsidRDefault="00FF5368" w:rsidP="0011254E">
            <w:pPr>
              <w:spacing w:before="10"/>
              <w:jc w:val="center"/>
              <w:rPr>
                <w:sz w:val="18"/>
                <w:szCs w:val="18"/>
                <w:lang w:val="en-US"/>
              </w:rPr>
            </w:pPr>
            <w:r w:rsidRPr="00696BDE">
              <w:rPr>
                <w:sz w:val="18"/>
                <w:szCs w:val="18"/>
                <w:lang w:val="en-US"/>
              </w:rPr>
              <w:t>2</w:t>
            </w:r>
          </w:p>
        </w:tc>
      </w:tr>
      <w:tr w:rsidR="00FF5368" w:rsidRPr="00696BDE" w14:paraId="4E44136E" w14:textId="77777777" w:rsidTr="00B77D35">
        <w:tc>
          <w:tcPr>
            <w:tcW w:w="1300" w:type="dxa"/>
          </w:tcPr>
          <w:p w14:paraId="2A8E0BBE" w14:textId="77777777" w:rsidR="00FF5368" w:rsidRPr="00696BDE" w:rsidRDefault="00FF5368" w:rsidP="0011254E">
            <w:pPr>
              <w:spacing w:before="10"/>
              <w:jc w:val="center"/>
              <w:rPr>
                <w:sz w:val="18"/>
                <w:szCs w:val="18"/>
                <w:lang w:val="uk-UA"/>
              </w:rPr>
            </w:pPr>
            <w:r w:rsidRPr="00696BDE">
              <w:rPr>
                <w:sz w:val="18"/>
                <w:szCs w:val="18"/>
                <w:lang w:val="en-US"/>
              </w:rPr>
              <w:t>t</w:t>
            </w:r>
            <w:r w:rsidRPr="00696BDE">
              <w:rPr>
                <w:sz w:val="18"/>
                <w:szCs w:val="18"/>
                <w:vertAlign w:val="subscript"/>
                <w:lang w:val="en-US"/>
              </w:rPr>
              <w:t>2</w:t>
            </w:r>
            <w:r w:rsidRPr="00696BDE">
              <w:rPr>
                <w:sz w:val="18"/>
                <w:szCs w:val="18"/>
                <w:lang w:val="en-US"/>
              </w:rPr>
              <w:t>/С</w:t>
            </w:r>
            <w:r w:rsidRPr="00696BDE">
              <w:rPr>
                <w:sz w:val="18"/>
                <w:szCs w:val="18"/>
                <w:vertAlign w:val="subscript"/>
                <w:lang w:val="en-US"/>
              </w:rPr>
              <w:t>2</w:t>
            </w:r>
          </w:p>
        </w:tc>
        <w:tc>
          <w:tcPr>
            <w:tcW w:w="832" w:type="dxa"/>
          </w:tcPr>
          <w:p w14:paraId="26655037" w14:textId="77777777" w:rsidR="00FF5368" w:rsidRPr="00696BDE" w:rsidRDefault="00FF5368" w:rsidP="0011254E">
            <w:pPr>
              <w:spacing w:before="10"/>
              <w:jc w:val="center"/>
              <w:rPr>
                <w:sz w:val="18"/>
                <w:szCs w:val="18"/>
                <w:lang w:val="en-US"/>
              </w:rPr>
            </w:pPr>
            <w:r w:rsidRPr="00696BDE">
              <w:rPr>
                <w:sz w:val="18"/>
                <w:szCs w:val="18"/>
                <w:lang w:val="en-US"/>
              </w:rPr>
              <w:t>4</w:t>
            </w:r>
          </w:p>
        </w:tc>
        <w:tc>
          <w:tcPr>
            <w:tcW w:w="832" w:type="dxa"/>
          </w:tcPr>
          <w:p w14:paraId="17C31FCE" w14:textId="77777777" w:rsidR="00FF5368" w:rsidRPr="00696BDE" w:rsidRDefault="00FF5368" w:rsidP="0011254E">
            <w:pPr>
              <w:spacing w:before="10"/>
              <w:jc w:val="center"/>
              <w:rPr>
                <w:sz w:val="18"/>
                <w:szCs w:val="18"/>
                <w:lang w:val="en-US"/>
              </w:rPr>
            </w:pPr>
            <w:r w:rsidRPr="00696BDE">
              <w:rPr>
                <w:sz w:val="18"/>
                <w:szCs w:val="18"/>
                <w:lang w:val="en-US"/>
              </w:rPr>
              <w:t>4</w:t>
            </w:r>
          </w:p>
        </w:tc>
        <w:tc>
          <w:tcPr>
            <w:tcW w:w="833" w:type="dxa"/>
          </w:tcPr>
          <w:p w14:paraId="33A7E2CD" w14:textId="77777777" w:rsidR="00FF5368" w:rsidRPr="00696BDE" w:rsidRDefault="00FF5368" w:rsidP="0011254E">
            <w:pPr>
              <w:spacing w:before="10"/>
              <w:jc w:val="center"/>
              <w:rPr>
                <w:sz w:val="18"/>
                <w:szCs w:val="18"/>
                <w:lang w:val="en-US"/>
              </w:rPr>
            </w:pPr>
            <w:r w:rsidRPr="00696BDE">
              <w:rPr>
                <w:sz w:val="18"/>
                <w:szCs w:val="18"/>
                <w:lang w:val="en-US"/>
              </w:rPr>
              <w:t>4</w:t>
            </w:r>
          </w:p>
        </w:tc>
        <w:tc>
          <w:tcPr>
            <w:tcW w:w="833" w:type="dxa"/>
          </w:tcPr>
          <w:p w14:paraId="4AB49875" w14:textId="77777777" w:rsidR="00FF5368" w:rsidRPr="00696BDE" w:rsidRDefault="00FF5368" w:rsidP="0011254E">
            <w:pPr>
              <w:spacing w:before="10"/>
              <w:jc w:val="center"/>
              <w:rPr>
                <w:sz w:val="18"/>
                <w:szCs w:val="18"/>
                <w:lang w:val="en-US"/>
              </w:rPr>
            </w:pPr>
            <w:r w:rsidRPr="00696BDE">
              <w:rPr>
                <w:sz w:val="18"/>
                <w:szCs w:val="18"/>
                <w:lang w:val="en-US"/>
              </w:rPr>
              <w:t>4</w:t>
            </w:r>
          </w:p>
        </w:tc>
        <w:tc>
          <w:tcPr>
            <w:tcW w:w="863" w:type="dxa"/>
          </w:tcPr>
          <w:p w14:paraId="0D498D02" w14:textId="77777777" w:rsidR="00FF5368" w:rsidRPr="00696BDE" w:rsidRDefault="00FF5368" w:rsidP="0011254E">
            <w:pPr>
              <w:spacing w:before="10"/>
              <w:jc w:val="center"/>
              <w:rPr>
                <w:sz w:val="18"/>
                <w:szCs w:val="18"/>
                <w:lang w:val="en-US"/>
              </w:rPr>
            </w:pPr>
            <w:r w:rsidRPr="00696BDE">
              <w:rPr>
                <w:sz w:val="18"/>
                <w:szCs w:val="18"/>
                <w:lang w:val="en-US"/>
              </w:rPr>
              <w:t>4</w:t>
            </w:r>
          </w:p>
        </w:tc>
        <w:tc>
          <w:tcPr>
            <w:tcW w:w="833" w:type="dxa"/>
          </w:tcPr>
          <w:p w14:paraId="59B34AA9" w14:textId="77777777" w:rsidR="00FF5368" w:rsidRPr="00696BDE" w:rsidRDefault="00FF5368" w:rsidP="0011254E">
            <w:pPr>
              <w:spacing w:before="10"/>
              <w:jc w:val="center"/>
              <w:rPr>
                <w:sz w:val="18"/>
                <w:szCs w:val="18"/>
                <w:lang w:val="en-US"/>
              </w:rPr>
            </w:pPr>
            <w:r w:rsidRPr="00696BDE">
              <w:rPr>
                <w:sz w:val="18"/>
                <w:szCs w:val="18"/>
                <w:lang w:val="en-US"/>
              </w:rPr>
              <w:t>4</w:t>
            </w:r>
          </w:p>
        </w:tc>
      </w:tr>
      <w:tr w:rsidR="00FF5368" w:rsidRPr="00696BDE" w14:paraId="79990A0C" w14:textId="77777777" w:rsidTr="00B77D35">
        <w:tc>
          <w:tcPr>
            <w:tcW w:w="1300" w:type="dxa"/>
          </w:tcPr>
          <w:p w14:paraId="24AA3B3A" w14:textId="77777777" w:rsidR="00FF5368" w:rsidRPr="00696BDE" w:rsidRDefault="00FF5368" w:rsidP="0011254E">
            <w:pPr>
              <w:spacing w:before="10"/>
              <w:jc w:val="center"/>
              <w:rPr>
                <w:sz w:val="18"/>
                <w:szCs w:val="18"/>
                <w:lang w:val="uk-UA"/>
              </w:rPr>
            </w:pPr>
            <w:r w:rsidRPr="00696BDE">
              <w:rPr>
                <w:sz w:val="18"/>
                <w:szCs w:val="18"/>
                <w:lang w:val="en-US"/>
              </w:rPr>
              <w:t>t</w:t>
            </w:r>
            <w:r w:rsidRPr="00696BDE">
              <w:rPr>
                <w:sz w:val="18"/>
                <w:szCs w:val="18"/>
                <w:vertAlign w:val="subscript"/>
                <w:lang w:val="en-US"/>
              </w:rPr>
              <w:t>3</w:t>
            </w:r>
            <w:r w:rsidRPr="00696BDE">
              <w:rPr>
                <w:sz w:val="18"/>
                <w:szCs w:val="18"/>
                <w:lang w:val="en-US"/>
              </w:rPr>
              <w:t>/С</w:t>
            </w:r>
            <w:r w:rsidRPr="00696BDE">
              <w:rPr>
                <w:sz w:val="18"/>
                <w:szCs w:val="18"/>
                <w:vertAlign w:val="subscript"/>
                <w:lang w:val="en-US"/>
              </w:rPr>
              <w:t>3</w:t>
            </w:r>
          </w:p>
        </w:tc>
        <w:tc>
          <w:tcPr>
            <w:tcW w:w="832" w:type="dxa"/>
          </w:tcPr>
          <w:p w14:paraId="31AEF8DD" w14:textId="77777777" w:rsidR="00FF5368" w:rsidRPr="00696BDE" w:rsidRDefault="00FF5368" w:rsidP="0011254E">
            <w:pPr>
              <w:spacing w:before="10"/>
              <w:jc w:val="center"/>
              <w:rPr>
                <w:sz w:val="18"/>
                <w:szCs w:val="18"/>
                <w:lang w:val="en-US"/>
              </w:rPr>
            </w:pPr>
            <w:r w:rsidRPr="00696BDE">
              <w:rPr>
                <w:sz w:val="18"/>
                <w:szCs w:val="18"/>
                <w:lang w:val="en-US"/>
              </w:rPr>
              <w:t>3</w:t>
            </w:r>
          </w:p>
        </w:tc>
        <w:tc>
          <w:tcPr>
            <w:tcW w:w="832" w:type="dxa"/>
          </w:tcPr>
          <w:p w14:paraId="208DF321" w14:textId="77777777" w:rsidR="00FF5368" w:rsidRPr="00696BDE" w:rsidRDefault="00FF5368" w:rsidP="0011254E">
            <w:pPr>
              <w:spacing w:before="10"/>
              <w:jc w:val="center"/>
              <w:rPr>
                <w:sz w:val="18"/>
                <w:szCs w:val="18"/>
                <w:lang w:val="en-US"/>
              </w:rPr>
            </w:pPr>
            <w:r w:rsidRPr="00696BDE">
              <w:rPr>
                <w:sz w:val="18"/>
                <w:szCs w:val="18"/>
                <w:lang w:val="en-US"/>
              </w:rPr>
              <w:t>3</w:t>
            </w:r>
          </w:p>
        </w:tc>
        <w:tc>
          <w:tcPr>
            <w:tcW w:w="833" w:type="dxa"/>
          </w:tcPr>
          <w:p w14:paraId="00B4FF5A" w14:textId="77777777" w:rsidR="00FF5368" w:rsidRPr="00696BDE" w:rsidRDefault="00FF5368" w:rsidP="0011254E">
            <w:pPr>
              <w:spacing w:before="10"/>
              <w:jc w:val="center"/>
              <w:rPr>
                <w:sz w:val="18"/>
                <w:szCs w:val="18"/>
                <w:lang w:val="en-US"/>
              </w:rPr>
            </w:pPr>
            <w:r w:rsidRPr="00696BDE">
              <w:rPr>
                <w:sz w:val="18"/>
                <w:szCs w:val="18"/>
                <w:lang w:val="en-US"/>
              </w:rPr>
              <w:t>3</w:t>
            </w:r>
          </w:p>
        </w:tc>
        <w:tc>
          <w:tcPr>
            <w:tcW w:w="833" w:type="dxa"/>
          </w:tcPr>
          <w:p w14:paraId="3AB4C250" w14:textId="77777777" w:rsidR="00FF5368" w:rsidRPr="00696BDE" w:rsidRDefault="00FF5368" w:rsidP="0011254E">
            <w:pPr>
              <w:spacing w:before="10"/>
              <w:jc w:val="center"/>
              <w:rPr>
                <w:sz w:val="18"/>
                <w:szCs w:val="18"/>
                <w:lang w:val="en-US"/>
              </w:rPr>
            </w:pPr>
            <w:r w:rsidRPr="00696BDE">
              <w:rPr>
                <w:sz w:val="18"/>
                <w:szCs w:val="18"/>
                <w:lang w:val="en-US"/>
              </w:rPr>
              <w:t>3</w:t>
            </w:r>
          </w:p>
        </w:tc>
        <w:tc>
          <w:tcPr>
            <w:tcW w:w="863" w:type="dxa"/>
          </w:tcPr>
          <w:p w14:paraId="438F4DC1" w14:textId="77777777" w:rsidR="00FF5368" w:rsidRPr="00696BDE" w:rsidRDefault="00FF5368" w:rsidP="0011254E">
            <w:pPr>
              <w:spacing w:before="10"/>
              <w:jc w:val="center"/>
              <w:rPr>
                <w:sz w:val="18"/>
                <w:szCs w:val="18"/>
                <w:lang w:val="en-US"/>
              </w:rPr>
            </w:pPr>
            <w:r w:rsidRPr="00696BDE">
              <w:rPr>
                <w:sz w:val="18"/>
                <w:szCs w:val="18"/>
                <w:lang w:val="en-US"/>
              </w:rPr>
              <w:t>3</w:t>
            </w:r>
          </w:p>
        </w:tc>
        <w:tc>
          <w:tcPr>
            <w:tcW w:w="833" w:type="dxa"/>
          </w:tcPr>
          <w:p w14:paraId="6BA6D07C" w14:textId="77777777" w:rsidR="00FF5368" w:rsidRPr="00696BDE" w:rsidRDefault="00FF5368" w:rsidP="0011254E">
            <w:pPr>
              <w:spacing w:before="10"/>
              <w:jc w:val="center"/>
              <w:rPr>
                <w:sz w:val="18"/>
                <w:szCs w:val="18"/>
                <w:lang w:val="en-US"/>
              </w:rPr>
            </w:pPr>
            <w:r w:rsidRPr="00696BDE">
              <w:rPr>
                <w:sz w:val="18"/>
                <w:szCs w:val="18"/>
                <w:lang w:val="en-US"/>
              </w:rPr>
              <w:t>3</w:t>
            </w:r>
          </w:p>
        </w:tc>
      </w:tr>
      <w:tr w:rsidR="00FF5368" w:rsidRPr="00696BDE" w14:paraId="09CA5C21" w14:textId="77777777" w:rsidTr="00B77D35">
        <w:tc>
          <w:tcPr>
            <w:tcW w:w="1300" w:type="dxa"/>
          </w:tcPr>
          <w:p w14:paraId="7F2368DD" w14:textId="77777777" w:rsidR="00FF5368" w:rsidRPr="00696BDE" w:rsidRDefault="00FF5368" w:rsidP="0011254E">
            <w:pPr>
              <w:spacing w:before="10"/>
              <w:jc w:val="center"/>
              <w:rPr>
                <w:sz w:val="18"/>
                <w:szCs w:val="18"/>
                <w:lang w:val="uk-UA"/>
              </w:rPr>
            </w:pPr>
            <w:r w:rsidRPr="00696BDE">
              <w:rPr>
                <w:sz w:val="18"/>
                <w:szCs w:val="18"/>
                <w:lang w:val="en-US"/>
              </w:rPr>
              <w:t>t</w:t>
            </w:r>
            <w:r w:rsidRPr="00696BDE">
              <w:rPr>
                <w:sz w:val="18"/>
                <w:szCs w:val="18"/>
                <w:vertAlign w:val="subscript"/>
                <w:lang w:val="en-US"/>
              </w:rPr>
              <w:t>4</w:t>
            </w:r>
            <w:r w:rsidRPr="00696BDE">
              <w:rPr>
                <w:sz w:val="18"/>
                <w:szCs w:val="18"/>
                <w:lang w:val="en-US"/>
              </w:rPr>
              <w:t>/С</w:t>
            </w:r>
            <w:r w:rsidRPr="00696BDE">
              <w:rPr>
                <w:sz w:val="18"/>
                <w:szCs w:val="18"/>
                <w:vertAlign w:val="subscript"/>
                <w:lang w:val="en-US"/>
              </w:rPr>
              <w:t>4</w:t>
            </w:r>
          </w:p>
        </w:tc>
        <w:tc>
          <w:tcPr>
            <w:tcW w:w="832" w:type="dxa"/>
          </w:tcPr>
          <w:p w14:paraId="0C7AE5E4" w14:textId="77777777" w:rsidR="00FF5368" w:rsidRPr="00696BDE" w:rsidRDefault="00FF5368" w:rsidP="0011254E">
            <w:pPr>
              <w:spacing w:before="10"/>
              <w:jc w:val="center"/>
              <w:rPr>
                <w:sz w:val="18"/>
                <w:szCs w:val="18"/>
                <w:lang w:val="uk-UA"/>
              </w:rPr>
            </w:pPr>
            <w:r w:rsidRPr="00696BDE">
              <w:rPr>
                <w:sz w:val="18"/>
                <w:szCs w:val="18"/>
                <w:lang w:val="en-US"/>
              </w:rPr>
              <w:t>6 /2</w:t>
            </w:r>
          </w:p>
        </w:tc>
        <w:tc>
          <w:tcPr>
            <w:tcW w:w="832" w:type="dxa"/>
          </w:tcPr>
          <w:p w14:paraId="61D21C31" w14:textId="77777777" w:rsidR="00FF5368" w:rsidRPr="00696BDE" w:rsidRDefault="00FF5368" w:rsidP="0011254E">
            <w:pPr>
              <w:spacing w:before="10"/>
              <w:jc w:val="center"/>
              <w:rPr>
                <w:sz w:val="18"/>
                <w:szCs w:val="18"/>
                <w:lang w:val="uk-UA"/>
              </w:rPr>
            </w:pPr>
            <w:r w:rsidRPr="00696BDE">
              <w:rPr>
                <w:sz w:val="18"/>
                <w:szCs w:val="18"/>
                <w:lang w:val="uk-UA"/>
              </w:rPr>
              <w:t>6/ 2</w:t>
            </w:r>
          </w:p>
        </w:tc>
        <w:tc>
          <w:tcPr>
            <w:tcW w:w="833" w:type="dxa"/>
          </w:tcPr>
          <w:p w14:paraId="54905EC3" w14:textId="77777777" w:rsidR="00FF5368" w:rsidRPr="00696BDE" w:rsidRDefault="00FF5368" w:rsidP="0011254E">
            <w:pPr>
              <w:spacing w:before="10"/>
              <w:jc w:val="center"/>
              <w:rPr>
                <w:sz w:val="18"/>
                <w:szCs w:val="18"/>
                <w:lang w:val="uk-UA"/>
              </w:rPr>
            </w:pPr>
            <w:r w:rsidRPr="00696BDE">
              <w:rPr>
                <w:sz w:val="18"/>
                <w:szCs w:val="18"/>
                <w:lang w:val="uk-UA"/>
              </w:rPr>
              <w:t>6/ 2</w:t>
            </w:r>
          </w:p>
        </w:tc>
        <w:tc>
          <w:tcPr>
            <w:tcW w:w="833" w:type="dxa"/>
          </w:tcPr>
          <w:p w14:paraId="41904C4F" w14:textId="77777777" w:rsidR="00FF5368" w:rsidRPr="00696BDE" w:rsidRDefault="00FF5368" w:rsidP="0011254E">
            <w:pPr>
              <w:spacing w:before="10"/>
              <w:jc w:val="center"/>
              <w:rPr>
                <w:sz w:val="18"/>
                <w:szCs w:val="18"/>
                <w:lang w:val="uk-UA"/>
              </w:rPr>
            </w:pPr>
            <w:r w:rsidRPr="00696BDE">
              <w:rPr>
                <w:sz w:val="18"/>
                <w:szCs w:val="18"/>
                <w:lang w:val="uk-UA"/>
              </w:rPr>
              <w:t>6/ 2</w:t>
            </w:r>
          </w:p>
        </w:tc>
        <w:tc>
          <w:tcPr>
            <w:tcW w:w="863" w:type="dxa"/>
          </w:tcPr>
          <w:p w14:paraId="57CC5B00" w14:textId="77777777" w:rsidR="00FF5368" w:rsidRPr="00696BDE" w:rsidRDefault="00FF5368" w:rsidP="0011254E">
            <w:pPr>
              <w:spacing w:before="10"/>
              <w:jc w:val="center"/>
              <w:rPr>
                <w:sz w:val="18"/>
                <w:szCs w:val="18"/>
                <w:lang w:val="uk-UA"/>
              </w:rPr>
            </w:pPr>
            <w:r w:rsidRPr="00696BDE">
              <w:rPr>
                <w:sz w:val="18"/>
                <w:szCs w:val="18"/>
                <w:lang w:val="uk-UA"/>
              </w:rPr>
              <w:t>6/2</w:t>
            </w:r>
          </w:p>
        </w:tc>
        <w:tc>
          <w:tcPr>
            <w:tcW w:w="833" w:type="dxa"/>
          </w:tcPr>
          <w:p w14:paraId="55CBE2D8" w14:textId="77777777" w:rsidR="00FF5368" w:rsidRPr="00696BDE" w:rsidRDefault="00FF5368" w:rsidP="0011254E">
            <w:pPr>
              <w:spacing w:before="10"/>
              <w:jc w:val="center"/>
              <w:rPr>
                <w:sz w:val="18"/>
                <w:szCs w:val="18"/>
                <w:lang w:val="uk-UA"/>
              </w:rPr>
            </w:pPr>
            <w:r w:rsidRPr="00696BDE">
              <w:rPr>
                <w:sz w:val="18"/>
                <w:szCs w:val="18"/>
                <w:lang w:val="uk-UA"/>
              </w:rPr>
              <w:t>6/ 2</w:t>
            </w:r>
          </w:p>
        </w:tc>
      </w:tr>
      <w:tr w:rsidR="00FF5368" w:rsidRPr="00696BDE" w14:paraId="71BBC79F" w14:textId="77777777" w:rsidTr="00B77D35">
        <w:tc>
          <w:tcPr>
            <w:tcW w:w="1300" w:type="dxa"/>
          </w:tcPr>
          <w:p w14:paraId="333D016E" w14:textId="77777777" w:rsidR="00FF5368" w:rsidRPr="00696BDE" w:rsidRDefault="00FF5368" w:rsidP="0011254E">
            <w:pPr>
              <w:spacing w:before="10"/>
              <w:jc w:val="center"/>
              <w:rPr>
                <w:sz w:val="18"/>
                <w:szCs w:val="18"/>
                <w:lang w:val="en-US"/>
              </w:rPr>
            </w:pPr>
            <w:r w:rsidRPr="00696BDE">
              <w:rPr>
                <w:sz w:val="18"/>
                <w:szCs w:val="18"/>
                <w:lang w:val="en-US"/>
              </w:rPr>
              <w:t>t</w:t>
            </w:r>
            <w:r w:rsidRPr="00696BDE">
              <w:rPr>
                <w:sz w:val="18"/>
                <w:szCs w:val="18"/>
                <w:vertAlign w:val="subscript"/>
                <w:lang w:val="en-US"/>
              </w:rPr>
              <w:t>5</w:t>
            </w:r>
            <w:r w:rsidRPr="00696BDE">
              <w:rPr>
                <w:sz w:val="18"/>
                <w:szCs w:val="18"/>
                <w:lang w:val="en-US"/>
              </w:rPr>
              <w:t>/С</w:t>
            </w:r>
            <w:r w:rsidRPr="00696BDE">
              <w:rPr>
                <w:sz w:val="18"/>
                <w:szCs w:val="18"/>
                <w:vertAlign w:val="subscript"/>
                <w:lang w:val="en-US"/>
              </w:rPr>
              <w:t>5</w:t>
            </w:r>
          </w:p>
        </w:tc>
        <w:tc>
          <w:tcPr>
            <w:tcW w:w="832" w:type="dxa"/>
          </w:tcPr>
          <w:p w14:paraId="466CAF94" w14:textId="77777777" w:rsidR="00FF5368" w:rsidRPr="00696BDE" w:rsidRDefault="00FF5368" w:rsidP="0011254E">
            <w:pPr>
              <w:spacing w:before="10"/>
              <w:jc w:val="center"/>
              <w:rPr>
                <w:sz w:val="18"/>
                <w:szCs w:val="18"/>
                <w:lang w:val="uk-UA"/>
              </w:rPr>
            </w:pPr>
            <w:r w:rsidRPr="00696BDE">
              <w:rPr>
                <w:sz w:val="18"/>
                <w:szCs w:val="18"/>
                <w:lang w:val="uk-UA"/>
              </w:rPr>
              <w:t>2</w:t>
            </w:r>
          </w:p>
        </w:tc>
        <w:tc>
          <w:tcPr>
            <w:tcW w:w="832" w:type="dxa"/>
          </w:tcPr>
          <w:p w14:paraId="529899B4" w14:textId="77777777" w:rsidR="00FF5368" w:rsidRPr="00696BDE" w:rsidRDefault="00FF5368" w:rsidP="0011254E">
            <w:pPr>
              <w:spacing w:before="10"/>
              <w:jc w:val="center"/>
              <w:rPr>
                <w:sz w:val="18"/>
                <w:szCs w:val="18"/>
                <w:lang w:val="uk-UA"/>
              </w:rPr>
            </w:pPr>
            <w:r w:rsidRPr="00696BDE">
              <w:rPr>
                <w:sz w:val="18"/>
                <w:szCs w:val="18"/>
                <w:lang w:val="uk-UA"/>
              </w:rPr>
              <w:t>2</w:t>
            </w:r>
          </w:p>
        </w:tc>
        <w:tc>
          <w:tcPr>
            <w:tcW w:w="833" w:type="dxa"/>
          </w:tcPr>
          <w:p w14:paraId="434D7F88" w14:textId="77777777" w:rsidR="00FF5368" w:rsidRPr="00696BDE" w:rsidRDefault="00FF5368" w:rsidP="0011254E">
            <w:pPr>
              <w:spacing w:before="10"/>
              <w:jc w:val="center"/>
              <w:rPr>
                <w:sz w:val="18"/>
                <w:szCs w:val="18"/>
                <w:lang w:val="uk-UA"/>
              </w:rPr>
            </w:pPr>
            <w:r w:rsidRPr="00696BDE">
              <w:rPr>
                <w:sz w:val="18"/>
                <w:szCs w:val="18"/>
                <w:lang w:val="uk-UA"/>
              </w:rPr>
              <w:t>2</w:t>
            </w:r>
          </w:p>
        </w:tc>
        <w:tc>
          <w:tcPr>
            <w:tcW w:w="833" w:type="dxa"/>
          </w:tcPr>
          <w:p w14:paraId="0F2268E3" w14:textId="77777777" w:rsidR="00FF5368" w:rsidRPr="00696BDE" w:rsidRDefault="00FF5368" w:rsidP="0011254E">
            <w:pPr>
              <w:spacing w:before="10"/>
              <w:jc w:val="center"/>
              <w:rPr>
                <w:sz w:val="18"/>
                <w:szCs w:val="18"/>
                <w:lang w:val="uk-UA"/>
              </w:rPr>
            </w:pPr>
            <w:r w:rsidRPr="00696BDE">
              <w:rPr>
                <w:sz w:val="18"/>
                <w:szCs w:val="18"/>
                <w:lang w:val="uk-UA"/>
              </w:rPr>
              <w:t>2</w:t>
            </w:r>
          </w:p>
        </w:tc>
        <w:tc>
          <w:tcPr>
            <w:tcW w:w="863" w:type="dxa"/>
          </w:tcPr>
          <w:p w14:paraId="361E9632" w14:textId="77777777" w:rsidR="00FF5368" w:rsidRPr="00696BDE" w:rsidRDefault="00FF5368" w:rsidP="0011254E">
            <w:pPr>
              <w:spacing w:before="10"/>
              <w:jc w:val="center"/>
              <w:rPr>
                <w:sz w:val="18"/>
                <w:szCs w:val="18"/>
                <w:lang w:val="uk-UA"/>
              </w:rPr>
            </w:pPr>
            <w:r w:rsidRPr="00696BDE">
              <w:rPr>
                <w:sz w:val="18"/>
                <w:szCs w:val="18"/>
                <w:lang w:val="uk-UA"/>
              </w:rPr>
              <w:t>2</w:t>
            </w:r>
          </w:p>
        </w:tc>
        <w:tc>
          <w:tcPr>
            <w:tcW w:w="833" w:type="dxa"/>
          </w:tcPr>
          <w:p w14:paraId="4E74CBD0" w14:textId="77777777" w:rsidR="00FF5368" w:rsidRPr="00696BDE" w:rsidRDefault="00FF5368" w:rsidP="0011254E">
            <w:pPr>
              <w:spacing w:before="10"/>
              <w:jc w:val="center"/>
              <w:rPr>
                <w:sz w:val="18"/>
                <w:szCs w:val="18"/>
                <w:lang w:val="uk-UA"/>
              </w:rPr>
            </w:pPr>
            <w:r w:rsidRPr="00696BDE">
              <w:rPr>
                <w:sz w:val="18"/>
                <w:szCs w:val="18"/>
                <w:lang w:val="uk-UA"/>
              </w:rPr>
              <w:t>2</w:t>
            </w:r>
          </w:p>
        </w:tc>
      </w:tr>
      <w:tr w:rsidR="00FF5368" w:rsidRPr="00696BDE" w14:paraId="0301E235" w14:textId="77777777" w:rsidTr="00B77D35">
        <w:tc>
          <w:tcPr>
            <w:tcW w:w="1300" w:type="dxa"/>
            <w:vMerge w:val="restart"/>
          </w:tcPr>
          <w:p w14:paraId="4BE60F87" w14:textId="77777777" w:rsidR="00FF5368" w:rsidRPr="00696BDE" w:rsidRDefault="00FF5368" w:rsidP="0011254E">
            <w:pPr>
              <w:spacing w:before="10"/>
              <w:jc w:val="center"/>
              <w:rPr>
                <w:sz w:val="18"/>
                <w:szCs w:val="18"/>
                <w:lang w:val="uk-UA"/>
              </w:rPr>
            </w:pPr>
            <w:r w:rsidRPr="00696BDE">
              <w:rPr>
                <w:sz w:val="18"/>
                <w:szCs w:val="18"/>
                <w:lang w:val="uk-UA"/>
              </w:rPr>
              <w:t xml:space="preserve">Показник </w:t>
            </w:r>
          </w:p>
        </w:tc>
        <w:tc>
          <w:tcPr>
            <w:tcW w:w="5026" w:type="dxa"/>
            <w:gridSpan w:val="6"/>
          </w:tcPr>
          <w:p w14:paraId="53EE961E" w14:textId="77777777" w:rsidR="00FF5368" w:rsidRPr="00696BDE" w:rsidRDefault="00FF5368" w:rsidP="0011254E">
            <w:pPr>
              <w:spacing w:before="10"/>
              <w:jc w:val="center"/>
              <w:rPr>
                <w:sz w:val="18"/>
                <w:szCs w:val="18"/>
                <w:lang w:val="uk-UA"/>
              </w:rPr>
            </w:pPr>
            <w:r w:rsidRPr="00696BDE">
              <w:rPr>
                <w:sz w:val="18"/>
                <w:szCs w:val="18"/>
                <w:lang w:val="uk-UA"/>
              </w:rPr>
              <w:t>Варіант</w:t>
            </w:r>
          </w:p>
        </w:tc>
      </w:tr>
      <w:tr w:rsidR="00FF5368" w:rsidRPr="00696BDE" w14:paraId="14A51F8B" w14:textId="77777777" w:rsidTr="00B77D35">
        <w:tc>
          <w:tcPr>
            <w:tcW w:w="1300" w:type="dxa"/>
            <w:vMerge/>
          </w:tcPr>
          <w:p w14:paraId="7A4FAE8B" w14:textId="77777777" w:rsidR="00FF5368" w:rsidRPr="00696BDE" w:rsidRDefault="00FF5368" w:rsidP="0011254E">
            <w:pPr>
              <w:spacing w:before="10"/>
              <w:jc w:val="center"/>
              <w:rPr>
                <w:sz w:val="18"/>
                <w:szCs w:val="18"/>
                <w:lang w:val="uk-UA"/>
              </w:rPr>
            </w:pPr>
          </w:p>
        </w:tc>
        <w:tc>
          <w:tcPr>
            <w:tcW w:w="832" w:type="dxa"/>
          </w:tcPr>
          <w:p w14:paraId="5DE7F98A" w14:textId="77777777" w:rsidR="00FF5368" w:rsidRPr="00696BDE" w:rsidRDefault="00FF5368" w:rsidP="0011254E">
            <w:pPr>
              <w:spacing w:before="10"/>
              <w:jc w:val="center"/>
              <w:rPr>
                <w:sz w:val="18"/>
                <w:szCs w:val="18"/>
                <w:lang w:val="uk-UA"/>
              </w:rPr>
            </w:pPr>
            <w:r w:rsidRPr="00696BDE">
              <w:rPr>
                <w:sz w:val="18"/>
                <w:szCs w:val="18"/>
                <w:lang w:val="uk-UA"/>
              </w:rPr>
              <w:t>7</w:t>
            </w:r>
          </w:p>
        </w:tc>
        <w:tc>
          <w:tcPr>
            <w:tcW w:w="832" w:type="dxa"/>
          </w:tcPr>
          <w:p w14:paraId="275D1B65" w14:textId="77777777" w:rsidR="00FF5368" w:rsidRPr="00696BDE" w:rsidRDefault="00FF5368" w:rsidP="0011254E">
            <w:pPr>
              <w:spacing w:before="10"/>
              <w:jc w:val="center"/>
              <w:rPr>
                <w:sz w:val="18"/>
                <w:szCs w:val="18"/>
                <w:lang w:val="uk-UA"/>
              </w:rPr>
            </w:pPr>
            <w:r w:rsidRPr="00696BDE">
              <w:rPr>
                <w:sz w:val="18"/>
                <w:szCs w:val="18"/>
                <w:lang w:val="uk-UA"/>
              </w:rPr>
              <w:t>8</w:t>
            </w:r>
          </w:p>
        </w:tc>
        <w:tc>
          <w:tcPr>
            <w:tcW w:w="833" w:type="dxa"/>
          </w:tcPr>
          <w:p w14:paraId="39F0B9A0" w14:textId="77777777" w:rsidR="00FF5368" w:rsidRPr="00696BDE" w:rsidRDefault="00FF5368" w:rsidP="0011254E">
            <w:pPr>
              <w:spacing w:before="10"/>
              <w:jc w:val="center"/>
              <w:rPr>
                <w:sz w:val="18"/>
                <w:szCs w:val="18"/>
                <w:lang w:val="uk-UA"/>
              </w:rPr>
            </w:pPr>
            <w:r w:rsidRPr="00696BDE">
              <w:rPr>
                <w:sz w:val="18"/>
                <w:szCs w:val="18"/>
                <w:lang w:val="uk-UA"/>
              </w:rPr>
              <w:t>9</w:t>
            </w:r>
          </w:p>
        </w:tc>
        <w:tc>
          <w:tcPr>
            <w:tcW w:w="833" w:type="dxa"/>
          </w:tcPr>
          <w:p w14:paraId="630DF0FC" w14:textId="77777777" w:rsidR="00FF5368" w:rsidRPr="00696BDE" w:rsidRDefault="00FF5368" w:rsidP="0011254E">
            <w:pPr>
              <w:spacing w:before="10"/>
              <w:jc w:val="center"/>
              <w:rPr>
                <w:sz w:val="18"/>
                <w:szCs w:val="18"/>
                <w:lang w:val="uk-UA"/>
              </w:rPr>
            </w:pPr>
            <w:r w:rsidRPr="00696BDE">
              <w:rPr>
                <w:sz w:val="18"/>
                <w:szCs w:val="18"/>
                <w:lang w:val="uk-UA"/>
              </w:rPr>
              <w:t>10</w:t>
            </w:r>
          </w:p>
        </w:tc>
        <w:tc>
          <w:tcPr>
            <w:tcW w:w="863" w:type="dxa"/>
          </w:tcPr>
          <w:p w14:paraId="28E2E6CA" w14:textId="77777777" w:rsidR="00FF5368" w:rsidRPr="00696BDE" w:rsidRDefault="00FF5368" w:rsidP="0011254E">
            <w:pPr>
              <w:spacing w:before="10"/>
              <w:jc w:val="center"/>
              <w:rPr>
                <w:sz w:val="18"/>
                <w:szCs w:val="18"/>
                <w:lang w:val="uk-UA"/>
              </w:rPr>
            </w:pPr>
            <w:r w:rsidRPr="00696BDE">
              <w:rPr>
                <w:sz w:val="18"/>
                <w:szCs w:val="18"/>
                <w:lang w:val="uk-UA"/>
              </w:rPr>
              <w:t>11</w:t>
            </w:r>
          </w:p>
        </w:tc>
        <w:tc>
          <w:tcPr>
            <w:tcW w:w="833" w:type="dxa"/>
          </w:tcPr>
          <w:p w14:paraId="23BC94CC" w14:textId="77777777" w:rsidR="00FF5368" w:rsidRPr="00696BDE" w:rsidRDefault="00FF5368" w:rsidP="0011254E">
            <w:pPr>
              <w:spacing w:before="10"/>
              <w:jc w:val="center"/>
              <w:rPr>
                <w:sz w:val="18"/>
                <w:szCs w:val="18"/>
                <w:lang w:val="uk-UA"/>
              </w:rPr>
            </w:pPr>
            <w:r w:rsidRPr="00696BDE">
              <w:rPr>
                <w:sz w:val="18"/>
                <w:szCs w:val="18"/>
                <w:lang w:val="uk-UA"/>
              </w:rPr>
              <w:t>12</w:t>
            </w:r>
          </w:p>
        </w:tc>
      </w:tr>
      <w:tr w:rsidR="00B77D35" w:rsidRPr="00696BDE" w14:paraId="0B655E87" w14:textId="77777777" w:rsidTr="00B77D35">
        <w:tc>
          <w:tcPr>
            <w:tcW w:w="1300" w:type="dxa"/>
          </w:tcPr>
          <w:p w14:paraId="1DB7CB46" w14:textId="77777777" w:rsidR="00B77D35" w:rsidRPr="00B77D35" w:rsidRDefault="00BA5015" w:rsidP="0011254E">
            <w:pPr>
              <w:spacing w:before="10"/>
              <w:jc w:val="center"/>
              <w:rPr>
                <w:sz w:val="18"/>
                <w:szCs w:val="18"/>
                <w:lang w:val="en-US"/>
              </w:rPr>
            </w:pPr>
            <w:r>
              <w:rPr>
                <w:sz w:val="18"/>
                <w:szCs w:val="18"/>
                <w:lang w:val="en-US"/>
              </w:rPr>
              <w:t>N</w:t>
            </w:r>
          </w:p>
        </w:tc>
        <w:tc>
          <w:tcPr>
            <w:tcW w:w="832" w:type="dxa"/>
          </w:tcPr>
          <w:p w14:paraId="2EFE039D" w14:textId="77777777" w:rsidR="00B77D35" w:rsidRPr="00696BDE" w:rsidRDefault="00B77D35" w:rsidP="0011254E">
            <w:pPr>
              <w:spacing w:before="10"/>
              <w:jc w:val="center"/>
              <w:rPr>
                <w:sz w:val="18"/>
                <w:szCs w:val="18"/>
                <w:lang w:val="uk-UA"/>
              </w:rPr>
            </w:pPr>
            <w:r w:rsidRPr="00696BDE">
              <w:rPr>
                <w:sz w:val="18"/>
                <w:szCs w:val="18"/>
                <w:lang w:val="uk-UA"/>
              </w:rPr>
              <w:t>30</w:t>
            </w:r>
          </w:p>
        </w:tc>
        <w:tc>
          <w:tcPr>
            <w:tcW w:w="832" w:type="dxa"/>
          </w:tcPr>
          <w:p w14:paraId="61DD66F0" w14:textId="77777777" w:rsidR="00B77D35" w:rsidRPr="00696BDE" w:rsidRDefault="00B77D35" w:rsidP="0011254E">
            <w:pPr>
              <w:spacing w:before="10"/>
              <w:jc w:val="center"/>
              <w:rPr>
                <w:sz w:val="18"/>
                <w:szCs w:val="18"/>
                <w:lang w:val="uk-UA"/>
              </w:rPr>
            </w:pPr>
            <w:r w:rsidRPr="00696BDE">
              <w:rPr>
                <w:sz w:val="18"/>
                <w:szCs w:val="18"/>
                <w:lang w:val="uk-UA"/>
              </w:rPr>
              <w:t>30</w:t>
            </w:r>
          </w:p>
        </w:tc>
        <w:tc>
          <w:tcPr>
            <w:tcW w:w="833" w:type="dxa"/>
          </w:tcPr>
          <w:p w14:paraId="05C2FB47" w14:textId="77777777" w:rsidR="00B77D35" w:rsidRPr="00696BDE" w:rsidRDefault="00B77D35" w:rsidP="0011254E">
            <w:pPr>
              <w:spacing w:before="10"/>
              <w:jc w:val="center"/>
              <w:rPr>
                <w:sz w:val="18"/>
                <w:szCs w:val="18"/>
                <w:lang w:val="uk-UA"/>
              </w:rPr>
            </w:pPr>
            <w:r w:rsidRPr="00696BDE">
              <w:rPr>
                <w:sz w:val="18"/>
                <w:szCs w:val="18"/>
                <w:lang w:val="uk-UA"/>
              </w:rPr>
              <w:t>16</w:t>
            </w:r>
          </w:p>
        </w:tc>
        <w:tc>
          <w:tcPr>
            <w:tcW w:w="833" w:type="dxa"/>
          </w:tcPr>
          <w:p w14:paraId="242E9076" w14:textId="77777777" w:rsidR="00B77D35" w:rsidRPr="00696BDE" w:rsidRDefault="00B77D35" w:rsidP="0011254E">
            <w:pPr>
              <w:spacing w:before="10"/>
              <w:jc w:val="center"/>
              <w:rPr>
                <w:sz w:val="18"/>
                <w:szCs w:val="18"/>
                <w:lang w:val="uk-UA"/>
              </w:rPr>
            </w:pPr>
            <w:r w:rsidRPr="00696BDE">
              <w:rPr>
                <w:sz w:val="18"/>
                <w:szCs w:val="18"/>
                <w:lang w:val="uk-UA"/>
              </w:rPr>
              <w:t>20</w:t>
            </w:r>
          </w:p>
        </w:tc>
        <w:tc>
          <w:tcPr>
            <w:tcW w:w="863" w:type="dxa"/>
          </w:tcPr>
          <w:p w14:paraId="2968C527" w14:textId="77777777" w:rsidR="00B77D35" w:rsidRPr="00696BDE" w:rsidRDefault="00B77D35" w:rsidP="0011254E">
            <w:pPr>
              <w:spacing w:before="10"/>
              <w:jc w:val="center"/>
              <w:rPr>
                <w:sz w:val="18"/>
                <w:szCs w:val="18"/>
                <w:lang w:val="uk-UA"/>
              </w:rPr>
            </w:pPr>
            <w:r w:rsidRPr="00696BDE">
              <w:rPr>
                <w:sz w:val="18"/>
                <w:szCs w:val="18"/>
                <w:lang w:val="uk-UA"/>
              </w:rPr>
              <w:t>24</w:t>
            </w:r>
          </w:p>
        </w:tc>
        <w:tc>
          <w:tcPr>
            <w:tcW w:w="833" w:type="dxa"/>
          </w:tcPr>
          <w:p w14:paraId="33602B2E" w14:textId="77777777" w:rsidR="00B77D35" w:rsidRPr="00696BDE" w:rsidRDefault="00B77D35" w:rsidP="0011254E">
            <w:pPr>
              <w:spacing w:before="10"/>
              <w:jc w:val="center"/>
              <w:rPr>
                <w:sz w:val="18"/>
                <w:szCs w:val="18"/>
                <w:lang w:val="uk-UA"/>
              </w:rPr>
            </w:pPr>
            <w:r w:rsidRPr="00696BDE">
              <w:rPr>
                <w:sz w:val="18"/>
                <w:szCs w:val="18"/>
                <w:lang w:val="uk-UA"/>
              </w:rPr>
              <w:t>24</w:t>
            </w:r>
          </w:p>
        </w:tc>
      </w:tr>
      <w:tr w:rsidR="00B77D35" w:rsidRPr="00696BDE" w14:paraId="757BFD36" w14:textId="77777777" w:rsidTr="00B77D35">
        <w:tc>
          <w:tcPr>
            <w:tcW w:w="1300" w:type="dxa"/>
          </w:tcPr>
          <w:p w14:paraId="4AE81A37" w14:textId="77777777" w:rsidR="00B77D35" w:rsidRPr="00696BDE" w:rsidRDefault="00BA5015" w:rsidP="0011254E">
            <w:pPr>
              <w:spacing w:before="10"/>
              <w:jc w:val="center"/>
              <w:rPr>
                <w:sz w:val="18"/>
                <w:szCs w:val="18"/>
                <w:lang w:val="en-US"/>
              </w:rPr>
            </w:pPr>
            <w:r>
              <w:rPr>
                <w:sz w:val="18"/>
                <w:szCs w:val="18"/>
                <w:lang w:val="en-US"/>
              </w:rPr>
              <w:t>P</w:t>
            </w:r>
          </w:p>
        </w:tc>
        <w:tc>
          <w:tcPr>
            <w:tcW w:w="832" w:type="dxa"/>
          </w:tcPr>
          <w:p w14:paraId="45427A29" w14:textId="77777777" w:rsidR="00B77D35" w:rsidRPr="00696BDE" w:rsidRDefault="00B77D35" w:rsidP="0011254E">
            <w:pPr>
              <w:spacing w:before="10"/>
              <w:jc w:val="center"/>
              <w:rPr>
                <w:sz w:val="18"/>
                <w:szCs w:val="18"/>
                <w:lang w:val="uk-UA"/>
              </w:rPr>
            </w:pPr>
            <w:r w:rsidRPr="00696BDE">
              <w:rPr>
                <w:sz w:val="18"/>
                <w:szCs w:val="18"/>
                <w:lang w:val="uk-UA"/>
              </w:rPr>
              <w:t>10</w:t>
            </w:r>
          </w:p>
        </w:tc>
        <w:tc>
          <w:tcPr>
            <w:tcW w:w="832" w:type="dxa"/>
          </w:tcPr>
          <w:p w14:paraId="225549FE" w14:textId="77777777" w:rsidR="00B77D35" w:rsidRPr="00696BDE" w:rsidRDefault="00B77D35" w:rsidP="0011254E">
            <w:pPr>
              <w:spacing w:before="10"/>
              <w:jc w:val="center"/>
              <w:rPr>
                <w:sz w:val="18"/>
                <w:szCs w:val="18"/>
                <w:lang w:val="uk-UA"/>
              </w:rPr>
            </w:pPr>
            <w:r w:rsidRPr="00696BDE">
              <w:rPr>
                <w:sz w:val="18"/>
                <w:szCs w:val="18"/>
                <w:lang w:val="uk-UA"/>
              </w:rPr>
              <w:t>6</w:t>
            </w:r>
          </w:p>
        </w:tc>
        <w:tc>
          <w:tcPr>
            <w:tcW w:w="833" w:type="dxa"/>
          </w:tcPr>
          <w:p w14:paraId="3D04599C" w14:textId="77777777" w:rsidR="00B77D35" w:rsidRPr="00696BDE" w:rsidRDefault="00B77D35" w:rsidP="0011254E">
            <w:pPr>
              <w:spacing w:before="10"/>
              <w:jc w:val="center"/>
              <w:rPr>
                <w:sz w:val="18"/>
                <w:szCs w:val="18"/>
                <w:lang w:val="uk-UA"/>
              </w:rPr>
            </w:pPr>
            <w:r w:rsidRPr="00696BDE">
              <w:rPr>
                <w:sz w:val="18"/>
                <w:szCs w:val="18"/>
                <w:lang w:val="uk-UA"/>
              </w:rPr>
              <w:t>4</w:t>
            </w:r>
          </w:p>
        </w:tc>
        <w:tc>
          <w:tcPr>
            <w:tcW w:w="833" w:type="dxa"/>
          </w:tcPr>
          <w:p w14:paraId="6AEE8252" w14:textId="77777777" w:rsidR="00B77D35" w:rsidRPr="00696BDE" w:rsidRDefault="00B77D35" w:rsidP="0011254E">
            <w:pPr>
              <w:spacing w:before="10"/>
              <w:jc w:val="center"/>
              <w:rPr>
                <w:sz w:val="18"/>
                <w:szCs w:val="18"/>
                <w:lang w:val="uk-UA"/>
              </w:rPr>
            </w:pPr>
            <w:r w:rsidRPr="00696BDE">
              <w:rPr>
                <w:sz w:val="18"/>
                <w:szCs w:val="18"/>
                <w:lang w:val="uk-UA"/>
              </w:rPr>
              <w:t>4</w:t>
            </w:r>
          </w:p>
        </w:tc>
        <w:tc>
          <w:tcPr>
            <w:tcW w:w="863" w:type="dxa"/>
          </w:tcPr>
          <w:p w14:paraId="5B0A7D06" w14:textId="77777777" w:rsidR="00B77D35" w:rsidRPr="00696BDE" w:rsidRDefault="00B77D35" w:rsidP="0011254E">
            <w:pPr>
              <w:spacing w:before="10"/>
              <w:jc w:val="center"/>
              <w:rPr>
                <w:sz w:val="18"/>
                <w:szCs w:val="18"/>
                <w:lang w:val="uk-UA"/>
              </w:rPr>
            </w:pPr>
            <w:r w:rsidRPr="00696BDE">
              <w:rPr>
                <w:sz w:val="18"/>
                <w:szCs w:val="18"/>
                <w:lang w:val="uk-UA"/>
              </w:rPr>
              <w:t>6</w:t>
            </w:r>
          </w:p>
        </w:tc>
        <w:tc>
          <w:tcPr>
            <w:tcW w:w="833" w:type="dxa"/>
          </w:tcPr>
          <w:p w14:paraId="3C6B251F" w14:textId="77777777" w:rsidR="00B77D35" w:rsidRPr="00696BDE" w:rsidRDefault="00B77D35" w:rsidP="0011254E">
            <w:pPr>
              <w:spacing w:before="10"/>
              <w:jc w:val="center"/>
              <w:rPr>
                <w:sz w:val="18"/>
                <w:szCs w:val="18"/>
                <w:lang w:val="uk-UA"/>
              </w:rPr>
            </w:pPr>
            <w:r w:rsidRPr="00696BDE">
              <w:rPr>
                <w:sz w:val="18"/>
                <w:szCs w:val="18"/>
                <w:lang w:val="uk-UA"/>
              </w:rPr>
              <w:t>8</w:t>
            </w:r>
          </w:p>
        </w:tc>
      </w:tr>
      <w:tr w:rsidR="00FF5368" w:rsidRPr="00696BDE" w14:paraId="25356B7F" w14:textId="77777777" w:rsidTr="00B77D35">
        <w:tc>
          <w:tcPr>
            <w:tcW w:w="1300" w:type="dxa"/>
          </w:tcPr>
          <w:p w14:paraId="30ADF07D" w14:textId="77777777" w:rsidR="00FF5368" w:rsidRPr="00696BDE" w:rsidRDefault="00FF5368" w:rsidP="0011254E">
            <w:pPr>
              <w:spacing w:before="10"/>
              <w:jc w:val="center"/>
              <w:rPr>
                <w:sz w:val="18"/>
                <w:szCs w:val="18"/>
                <w:lang w:val="uk-UA"/>
              </w:rPr>
            </w:pPr>
            <w:r w:rsidRPr="00696BDE">
              <w:rPr>
                <w:sz w:val="18"/>
                <w:szCs w:val="18"/>
                <w:lang w:val="en-US"/>
              </w:rPr>
              <w:t>t</w:t>
            </w:r>
            <w:r w:rsidRPr="00696BDE">
              <w:rPr>
                <w:sz w:val="18"/>
                <w:szCs w:val="18"/>
                <w:vertAlign w:val="subscript"/>
                <w:lang w:val="en-US"/>
              </w:rPr>
              <w:t>1</w:t>
            </w:r>
            <w:r w:rsidRPr="00696BDE">
              <w:rPr>
                <w:sz w:val="18"/>
                <w:szCs w:val="18"/>
                <w:lang w:val="en-US"/>
              </w:rPr>
              <w:t>/С</w:t>
            </w:r>
            <w:r w:rsidRPr="00696BDE">
              <w:rPr>
                <w:sz w:val="18"/>
                <w:szCs w:val="18"/>
                <w:vertAlign w:val="subscript"/>
                <w:lang w:val="en-US"/>
              </w:rPr>
              <w:t>1</w:t>
            </w:r>
          </w:p>
        </w:tc>
        <w:tc>
          <w:tcPr>
            <w:tcW w:w="832" w:type="dxa"/>
          </w:tcPr>
          <w:p w14:paraId="1BEFA63B" w14:textId="77777777" w:rsidR="00FF5368" w:rsidRPr="00696BDE" w:rsidRDefault="00FF5368" w:rsidP="0011254E">
            <w:pPr>
              <w:spacing w:before="10"/>
              <w:jc w:val="center"/>
              <w:rPr>
                <w:sz w:val="18"/>
                <w:szCs w:val="18"/>
                <w:lang w:val="uk-UA"/>
              </w:rPr>
            </w:pPr>
            <w:r w:rsidRPr="00696BDE">
              <w:rPr>
                <w:sz w:val="18"/>
                <w:szCs w:val="18"/>
                <w:lang w:val="uk-UA"/>
              </w:rPr>
              <w:t>2</w:t>
            </w:r>
          </w:p>
        </w:tc>
        <w:tc>
          <w:tcPr>
            <w:tcW w:w="832" w:type="dxa"/>
          </w:tcPr>
          <w:p w14:paraId="53C8EF76" w14:textId="77777777" w:rsidR="00FF5368" w:rsidRPr="00696BDE" w:rsidRDefault="00FF5368" w:rsidP="0011254E">
            <w:pPr>
              <w:spacing w:before="10"/>
              <w:jc w:val="center"/>
              <w:rPr>
                <w:sz w:val="18"/>
                <w:szCs w:val="18"/>
                <w:lang w:val="uk-UA"/>
              </w:rPr>
            </w:pPr>
            <w:r w:rsidRPr="00696BDE">
              <w:rPr>
                <w:sz w:val="18"/>
                <w:szCs w:val="18"/>
                <w:lang w:val="uk-UA"/>
              </w:rPr>
              <w:t>2</w:t>
            </w:r>
          </w:p>
        </w:tc>
        <w:tc>
          <w:tcPr>
            <w:tcW w:w="833" w:type="dxa"/>
          </w:tcPr>
          <w:p w14:paraId="5E976D63" w14:textId="77777777" w:rsidR="00FF5368" w:rsidRPr="00696BDE" w:rsidRDefault="00FF5368" w:rsidP="0011254E">
            <w:pPr>
              <w:spacing w:before="10"/>
              <w:jc w:val="center"/>
              <w:rPr>
                <w:sz w:val="18"/>
                <w:szCs w:val="18"/>
                <w:lang w:val="uk-UA"/>
              </w:rPr>
            </w:pPr>
            <w:r w:rsidRPr="00696BDE">
              <w:rPr>
                <w:sz w:val="18"/>
                <w:szCs w:val="18"/>
                <w:lang w:val="uk-UA"/>
              </w:rPr>
              <w:t>4</w:t>
            </w:r>
          </w:p>
        </w:tc>
        <w:tc>
          <w:tcPr>
            <w:tcW w:w="833" w:type="dxa"/>
          </w:tcPr>
          <w:p w14:paraId="724C61E7" w14:textId="77777777" w:rsidR="00FF5368" w:rsidRPr="00696BDE" w:rsidRDefault="00FF5368" w:rsidP="0011254E">
            <w:pPr>
              <w:spacing w:before="10"/>
              <w:jc w:val="center"/>
              <w:rPr>
                <w:sz w:val="18"/>
                <w:szCs w:val="18"/>
                <w:lang w:val="uk-UA"/>
              </w:rPr>
            </w:pPr>
            <w:r w:rsidRPr="00696BDE">
              <w:rPr>
                <w:sz w:val="18"/>
                <w:szCs w:val="18"/>
                <w:lang w:val="uk-UA"/>
              </w:rPr>
              <w:t>4</w:t>
            </w:r>
          </w:p>
        </w:tc>
        <w:tc>
          <w:tcPr>
            <w:tcW w:w="863" w:type="dxa"/>
          </w:tcPr>
          <w:p w14:paraId="7754CD2E" w14:textId="77777777" w:rsidR="00FF5368" w:rsidRPr="00696BDE" w:rsidRDefault="00FF5368" w:rsidP="0011254E">
            <w:pPr>
              <w:spacing w:before="10"/>
              <w:jc w:val="center"/>
              <w:rPr>
                <w:sz w:val="18"/>
                <w:szCs w:val="18"/>
                <w:lang w:val="uk-UA"/>
              </w:rPr>
            </w:pPr>
            <w:r w:rsidRPr="00696BDE">
              <w:rPr>
                <w:sz w:val="18"/>
                <w:szCs w:val="18"/>
                <w:lang w:val="uk-UA"/>
              </w:rPr>
              <w:t>4</w:t>
            </w:r>
          </w:p>
        </w:tc>
        <w:tc>
          <w:tcPr>
            <w:tcW w:w="833" w:type="dxa"/>
          </w:tcPr>
          <w:p w14:paraId="0B505E11" w14:textId="77777777" w:rsidR="00FF5368" w:rsidRPr="00696BDE" w:rsidRDefault="00FF5368" w:rsidP="0011254E">
            <w:pPr>
              <w:spacing w:before="10"/>
              <w:jc w:val="center"/>
              <w:rPr>
                <w:sz w:val="18"/>
                <w:szCs w:val="18"/>
                <w:lang w:val="uk-UA"/>
              </w:rPr>
            </w:pPr>
            <w:r w:rsidRPr="00696BDE">
              <w:rPr>
                <w:sz w:val="18"/>
                <w:szCs w:val="18"/>
                <w:lang w:val="uk-UA"/>
              </w:rPr>
              <w:t>4</w:t>
            </w:r>
          </w:p>
        </w:tc>
      </w:tr>
      <w:tr w:rsidR="00FF5368" w:rsidRPr="00696BDE" w14:paraId="5EC19EAE" w14:textId="77777777" w:rsidTr="00B77D35">
        <w:tc>
          <w:tcPr>
            <w:tcW w:w="1300" w:type="dxa"/>
          </w:tcPr>
          <w:p w14:paraId="0D69BF41" w14:textId="77777777" w:rsidR="00FF5368" w:rsidRPr="00696BDE" w:rsidRDefault="00FF5368" w:rsidP="0011254E">
            <w:pPr>
              <w:spacing w:before="10"/>
              <w:jc w:val="center"/>
              <w:rPr>
                <w:sz w:val="18"/>
                <w:szCs w:val="18"/>
                <w:lang w:val="uk-UA"/>
              </w:rPr>
            </w:pPr>
            <w:r w:rsidRPr="00696BDE">
              <w:rPr>
                <w:sz w:val="18"/>
                <w:szCs w:val="18"/>
                <w:lang w:val="en-US"/>
              </w:rPr>
              <w:t>t</w:t>
            </w:r>
            <w:r w:rsidRPr="00696BDE">
              <w:rPr>
                <w:sz w:val="18"/>
                <w:szCs w:val="18"/>
                <w:vertAlign w:val="subscript"/>
                <w:lang w:val="en-US"/>
              </w:rPr>
              <w:t>2</w:t>
            </w:r>
            <w:r w:rsidRPr="00696BDE">
              <w:rPr>
                <w:sz w:val="18"/>
                <w:szCs w:val="18"/>
                <w:lang w:val="en-US"/>
              </w:rPr>
              <w:t>/С</w:t>
            </w:r>
            <w:r w:rsidRPr="00696BDE">
              <w:rPr>
                <w:sz w:val="18"/>
                <w:szCs w:val="18"/>
                <w:vertAlign w:val="subscript"/>
                <w:lang w:val="en-US"/>
              </w:rPr>
              <w:t>2</w:t>
            </w:r>
          </w:p>
        </w:tc>
        <w:tc>
          <w:tcPr>
            <w:tcW w:w="832" w:type="dxa"/>
          </w:tcPr>
          <w:p w14:paraId="2CDAEB78" w14:textId="77777777" w:rsidR="00FF5368" w:rsidRPr="00696BDE" w:rsidRDefault="00FF5368" w:rsidP="0011254E">
            <w:pPr>
              <w:spacing w:before="10"/>
              <w:jc w:val="center"/>
              <w:rPr>
                <w:sz w:val="18"/>
                <w:szCs w:val="18"/>
                <w:lang w:val="uk-UA"/>
              </w:rPr>
            </w:pPr>
            <w:r w:rsidRPr="00696BDE">
              <w:rPr>
                <w:sz w:val="18"/>
                <w:szCs w:val="18"/>
                <w:lang w:val="uk-UA"/>
              </w:rPr>
              <w:t>4</w:t>
            </w:r>
          </w:p>
        </w:tc>
        <w:tc>
          <w:tcPr>
            <w:tcW w:w="832" w:type="dxa"/>
          </w:tcPr>
          <w:p w14:paraId="65881FAD" w14:textId="77777777" w:rsidR="00FF5368" w:rsidRPr="00696BDE" w:rsidRDefault="00FF5368" w:rsidP="0011254E">
            <w:pPr>
              <w:spacing w:before="10"/>
              <w:jc w:val="center"/>
              <w:rPr>
                <w:sz w:val="18"/>
                <w:szCs w:val="18"/>
                <w:lang w:val="uk-UA"/>
              </w:rPr>
            </w:pPr>
            <w:r w:rsidRPr="00696BDE">
              <w:rPr>
                <w:sz w:val="18"/>
                <w:szCs w:val="18"/>
                <w:lang w:val="uk-UA"/>
              </w:rPr>
              <w:t>4</w:t>
            </w:r>
          </w:p>
        </w:tc>
        <w:tc>
          <w:tcPr>
            <w:tcW w:w="833" w:type="dxa"/>
          </w:tcPr>
          <w:p w14:paraId="32341BD2" w14:textId="77777777" w:rsidR="00FF5368" w:rsidRPr="00696BDE" w:rsidRDefault="00FF5368" w:rsidP="0011254E">
            <w:pPr>
              <w:spacing w:before="10"/>
              <w:jc w:val="center"/>
              <w:rPr>
                <w:sz w:val="18"/>
                <w:szCs w:val="18"/>
                <w:lang w:val="uk-UA"/>
              </w:rPr>
            </w:pPr>
            <w:r w:rsidRPr="00696BDE">
              <w:rPr>
                <w:sz w:val="18"/>
                <w:szCs w:val="18"/>
                <w:lang w:val="uk-UA"/>
              </w:rPr>
              <w:t>4</w:t>
            </w:r>
          </w:p>
        </w:tc>
        <w:tc>
          <w:tcPr>
            <w:tcW w:w="833" w:type="dxa"/>
          </w:tcPr>
          <w:p w14:paraId="141C1751" w14:textId="77777777" w:rsidR="00FF5368" w:rsidRPr="00696BDE" w:rsidRDefault="00FF5368" w:rsidP="0011254E">
            <w:pPr>
              <w:spacing w:before="10"/>
              <w:jc w:val="center"/>
              <w:rPr>
                <w:sz w:val="18"/>
                <w:szCs w:val="18"/>
                <w:lang w:val="uk-UA"/>
              </w:rPr>
            </w:pPr>
            <w:r w:rsidRPr="00696BDE">
              <w:rPr>
                <w:sz w:val="18"/>
                <w:szCs w:val="18"/>
                <w:lang w:val="uk-UA"/>
              </w:rPr>
              <w:t>4</w:t>
            </w:r>
          </w:p>
        </w:tc>
        <w:tc>
          <w:tcPr>
            <w:tcW w:w="863" w:type="dxa"/>
          </w:tcPr>
          <w:p w14:paraId="14B7319B" w14:textId="77777777" w:rsidR="00FF5368" w:rsidRPr="00696BDE" w:rsidRDefault="00FF5368" w:rsidP="0011254E">
            <w:pPr>
              <w:spacing w:before="10"/>
              <w:jc w:val="center"/>
              <w:rPr>
                <w:sz w:val="18"/>
                <w:szCs w:val="18"/>
                <w:lang w:val="uk-UA"/>
              </w:rPr>
            </w:pPr>
            <w:r w:rsidRPr="00696BDE">
              <w:rPr>
                <w:sz w:val="18"/>
                <w:szCs w:val="18"/>
                <w:lang w:val="uk-UA"/>
              </w:rPr>
              <w:t>4</w:t>
            </w:r>
          </w:p>
        </w:tc>
        <w:tc>
          <w:tcPr>
            <w:tcW w:w="833" w:type="dxa"/>
          </w:tcPr>
          <w:p w14:paraId="52F6BD1B" w14:textId="77777777" w:rsidR="00FF5368" w:rsidRPr="00696BDE" w:rsidRDefault="00FF5368" w:rsidP="0011254E">
            <w:pPr>
              <w:spacing w:before="10"/>
              <w:jc w:val="center"/>
              <w:rPr>
                <w:sz w:val="18"/>
                <w:szCs w:val="18"/>
                <w:lang w:val="uk-UA"/>
              </w:rPr>
            </w:pPr>
            <w:r w:rsidRPr="00696BDE">
              <w:rPr>
                <w:sz w:val="18"/>
                <w:szCs w:val="18"/>
                <w:lang w:val="uk-UA"/>
              </w:rPr>
              <w:t>4</w:t>
            </w:r>
          </w:p>
        </w:tc>
      </w:tr>
      <w:tr w:rsidR="00FF5368" w:rsidRPr="00696BDE" w14:paraId="72C1524B" w14:textId="77777777" w:rsidTr="00B77D35">
        <w:tc>
          <w:tcPr>
            <w:tcW w:w="1300" w:type="dxa"/>
          </w:tcPr>
          <w:p w14:paraId="44F16C4D" w14:textId="77777777" w:rsidR="00FF5368" w:rsidRPr="00696BDE" w:rsidRDefault="00FF5368" w:rsidP="0011254E">
            <w:pPr>
              <w:spacing w:before="10"/>
              <w:jc w:val="center"/>
              <w:rPr>
                <w:sz w:val="18"/>
                <w:szCs w:val="18"/>
                <w:lang w:val="uk-UA"/>
              </w:rPr>
            </w:pPr>
            <w:r w:rsidRPr="00696BDE">
              <w:rPr>
                <w:sz w:val="18"/>
                <w:szCs w:val="18"/>
                <w:lang w:val="en-US"/>
              </w:rPr>
              <w:t>t</w:t>
            </w:r>
            <w:r w:rsidRPr="00696BDE">
              <w:rPr>
                <w:sz w:val="18"/>
                <w:szCs w:val="18"/>
                <w:vertAlign w:val="subscript"/>
                <w:lang w:val="en-US"/>
              </w:rPr>
              <w:t>3</w:t>
            </w:r>
            <w:r w:rsidRPr="00696BDE">
              <w:rPr>
                <w:sz w:val="18"/>
                <w:szCs w:val="18"/>
                <w:lang w:val="en-US"/>
              </w:rPr>
              <w:t>/С</w:t>
            </w:r>
            <w:r w:rsidRPr="00696BDE">
              <w:rPr>
                <w:sz w:val="18"/>
                <w:szCs w:val="18"/>
                <w:vertAlign w:val="subscript"/>
                <w:lang w:val="en-US"/>
              </w:rPr>
              <w:t>3</w:t>
            </w:r>
          </w:p>
        </w:tc>
        <w:tc>
          <w:tcPr>
            <w:tcW w:w="832" w:type="dxa"/>
          </w:tcPr>
          <w:p w14:paraId="7CD49FCF" w14:textId="77777777" w:rsidR="00FF5368" w:rsidRPr="00696BDE" w:rsidRDefault="00FF5368" w:rsidP="0011254E">
            <w:pPr>
              <w:spacing w:before="10"/>
              <w:jc w:val="center"/>
              <w:rPr>
                <w:sz w:val="18"/>
                <w:szCs w:val="18"/>
                <w:lang w:val="uk-UA"/>
              </w:rPr>
            </w:pPr>
            <w:r w:rsidRPr="00696BDE">
              <w:rPr>
                <w:sz w:val="18"/>
                <w:szCs w:val="18"/>
                <w:lang w:val="uk-UA"/>
              </w:rPr>
              <w:t>3</w:t>
            </w:r>
          </w:p>
        </w:tc>
        <w:tc>
          <w:tcPr>
            <w:tcW w:w="832" w:type="dxa"/>
          </w:tcPr>
          <w:p w14:paraId="0403C03D" w14:textId="77777777" w:rsidR="00FF5368" w:rsidRPr="00696BDE" w:rsidRDefault="00FF5368" w:rsidP="0011254E">
            <w:pPr>
              <w:spacing w:before="10"/>
              <w:jc w:val="center"/>
              <w:rPr>
                <w:sz w:val="18"/>
                <w:szCs w:val="18"/>
                <w:lang w:val="uk-UA"/>
              </w:rPr>
            </w:pPr>
            <w:r w:rsidRPr="00696BDE">
              <w:rPr>
                <w:sz w:val="18"/>
                <w:szCs w:val="18"/>
                <w:lang w:val="uk-UA"/>
              </w:rPr>
              <w:t>3</w:t>
            </w:r>
          </w:p>
        </w:tc>
        <w:tc>
          <w:tcPr>
            <w:tcW w:w="833" w:type="dxa"/>
          </w:tcPr>
          <w:p w14:paraId="1EF29757" w14:textId="77777777" w:rsidR="00FF5368" w:rsidRPr="00696BDE" w:rsidRDefault="00FF5368" w:rsidP="0011254E">
            <w:pPr>
              <w:spacing w:before="10"/>
              <w:jc w:val="center"/>
              <w:rPr>
                <w:sz w:val="18"/>
                <w:szCs w:val="18"/>
                <w:lang w:val="uk-UA"/>
              </w:rPr>
            </w:pPr>
            <w:r w:rsidRPr="00696BDE">
              <w:rPr>
                <w:sz w:val="18"/>
                <w:szCs w:val="18"/>
                <w:lang w:val="uk-UA"/>
              </w:rPr>
              <w:t>3</w:t>
            </w:r>
          </w:p>
        </w:tc>
        <w:tc>
          <w:tcPr>
            <w:tcW w:w="833" w:type="dxa"/>
          </w:tcPr>
          <w:p w14:paraId="5BA49A67" w14:textId="77777777" w:rsidR="00FF5368" w:rsidRPr="00696BDE" w:rsidRDefault="00FF5368" w:rsidP="0011254E">
            <w:pPr>
              <w:spacing w:before="10"/>
              <w:jc w:val="center"/>
              <w:rPr>
                <w:sz w:val="18"/>
                <w:szCs w:val="18"/>
                <w:lang w:val="uk-UA"/>
              </w:rPr>
            </w:pPr>
            <w:r w:rsidRPr="00696BDE">
              <w:rPr>
                <w:sz w:val="18"/>
                <w:szCs w:val="18"/>
                <w:lang w:val="uk-UA"/>
              </w:rPr>
              <w:t>3</w:t>
            </w:r>
          </w:p>
        </w:tc>
        <w:tc>
          <w:tcPr>
            <w:tcW w:w="863" w:type="dxa"/>
          </w:tcPr>
          <w:p w14:paraId="54C44B4A" w14:textId="77777777" w:rsidR="00FF5368" w:rsidRPr="00696BDE" w:rsidRDefault="00FF5368" w:rsidP="0011254E">
            <w:pPr>
              <w:spacing w:before="10"/>
              <w:jc w:val="center"/>
              <w:rPr>
                <w:sz w:val="18"/>
                <w:szCs w:val="18"/>
                <w:lang w:val="uk-UA"/>
              </w:rPr>
            </w:pPr>
            <w:r w:rsidRPr="00696BDE">
              <w:rPr>
                <w:sz w:val="18"/>
                <w:szCs w:val="18"/>
                <w:lang w:val="uk-UA"/>
              </w:rPr>
              <w:t>3</w:t>
            </w:r>
          </w:p>
        </w:tc>
        <w:tc>
          <w:tcPr>
            <w:tcW w:w="833" w:type="dxa"/>
          </w:tcPr>
          <w:p w14:paraId="098948FA" w14:textId="77777777" w:rsidR="00FF5368" w:rsidRPr="00696BDE" w:rsidRDefault="00FF5368" w:rsidP="0011254E">
            <w:pPr>
              <w:spacing w:before="10"/>
              <w:jc w:val="center"/>
              <w:rPr>
                <w:sz w:val="18"/>
                <w:szCs w:val="18"/>
                <w:lang w:val="uk-UA"/>
              </w:rPr>
            </w:pPr>
            <w:r w:rsidRPr="00696BDE">
              <w:rPr>
                <w:sz w:val="18"/>
                <w:szCs w:val="18"/>
                <w:lang w:val="uk-UA"/>
              </w:rPr>
              <w:t>3</w:t>
            </w:r>
          </w:p>
        </w:tc>
      </w:tr>
      <w:tr w:rsidR="00FF5368" w:rsidRPr="00696BDE" w14:paraId="5E6066FE" w14:textId="77777777" w:rsidTr="00B77D35">
        <w:tc>
          <w:tcPr>
            <w:tcW w:w="1300" w:type="dxa"/>
          </w:tcPr>
          <w:p w14:paraId="7D7EFF47" w14:textId="77777777" w:rsidR="00FF5368" w:rsidRPr="00696BDE" w:rsidRDefault="00FF5368" w:rsidP="0011254E">
            <w:pPr>
              <w:spacing w:before="10"/>
              <w:jc w:val="center"/>
              <w:rPr>
                <w:sz w:val="18"/>
                <w:szCs w:val="18"/>
                <w:lang w:val="uk-UA"/>
              </w:rPr>
            </w:pPr>
            <w:r w:rsidRPr="00696BDE">
              <w:rPr>
                <w:sz w:val="18"/>
                <w:szCs w:val="18"/>
                <w:lang w:val="en-US"/>
              </w:rPr>
              <w:t>t</w:t>
            </w:r>
            <w:r w:rsidRPr="00696BDE">
              <w:rPr>
                <w:sz w:val="18"/>
                <w:szCs w:val="18"/>
                <w:vertAlign w:val="subscript"/>
                <w:lang w:val="en-US"/>
              </w:rPr>
              <w:t>4</w:t>
            </w:r>
            <w:r w:rsidRPr="00696BDE">
              <w:rPr>
                <w:sz w:val="18"/>
                <w:szCs w:val="18"/>
                <w:lang w:val="en-US"/>
              </w:rPr>
              <w:t>/С</w:t>
            </w:r>
            <w:r w:rsidRPr="00696BDE">
              <w:rPr>
                <w:sz w:val="18"/>
                <w:szCs w:val="18"/>
                <w:vertAlign w:val="subscript"/>
                <w:lang w:val="en-US"/>
              </w:rPr>
              <w:t>4</w:t>
            </w:r>
          </w:p>
        </w:tc>
        <w:tc>
          <w:tcPr>
            <w:tcW w:w="832" w:type="dxa"/>
          </w:tcPr>
          <w:p w14:paraId="0C1446B3" w14:textId="77777777" w:rsidR="00FF5368" w:rsidRPr="00696BDE" w:rsidRDefault="00FF5368" w:rsidP="0011254E">
            <w:pPr>
              <w:spacing w:before="10"/>
              <w:jc w:val="center"/>
              <w:rPr>
                <w:sz w:val="18"/>
                <w:szCs w:val="18"/>
                <w:lang w:val="uk-UA"/>
              </w:rPr>
            </w:pPr>
            <w:r w:rsidRPr="00696BDE">
              <w:rPr>
                <w:sz w:val="18"/>
                <w:szCs w:val="18"/>
                <w:lang w:val="uk-UA"/>
              </w:rPr>
              <w:t>6/ 2</w:t>
            </w:r>
          </w:p>
        </w:tc>
        <w:tc>
          <w:tcPr>
            <w:tcW w:w="832" w:type="dxa"/>
          </w:tcPr>
          <w:p w14:paraId="00E8F6E8" w14:textId="77777777" w:rsidR="00FF5368" w:rsidRPr="00696BDE" w:rsidRDefault="00FF5368" w:rsidP="0011254E">
            <w:pPr>
              <w:spacing w:before="10"/>
              <w:jc w:val="center"/>
              <w:rPr>
                <w:sz w:val="18"/>
                <w:szCs w:val="18"/>
                <w:lang w:val="uk-UA"/>
              </w:rPr>
            </w:pPr>
            <w:r w:rsidRPr="00696BDE">
              <w:rPr>
                <w:sz w:val="18"/>
                <w:szCs w:val="18"/>
                <w:lang w:val="uk-UA"/>
              </w:rPr>
              <w:t>6/ 2</w:t>
            </w:r>
          </w:p>
        </w:tc>
        <w:tc>
          <w:tcPr>
            <w:tcW w:w="833" w:type="dxa"/>
          </w:tcPr>
          <w:p w14:paraId="0454C667" w14:textId="77777777" w:rsidR="00FF5368" w:rsidRPr="00696BDE" w:rsidRDefault="00FF5368" w:rsidP="0011254E">
            <w:pPr>
              <w:spacing w:before="10"/>
              <w:jc w:val="center"/>
              <w:rPr>
                <w:sz w:val="18"/>
                <w:szCs w:val="18"/>
                <w:lang w:val="uk-UA"/>
              </w:rPr>
            </w:pPr>
            <w:r w:rsidRPr="00696BDE">
              <w:rPr>
                <w:sz w:val="18"/>
                <w:szCs w:val="18"/>
                <w:lang w:val="uk-UA"/>
              </w:rPr>
              <w:t>2</w:t>
            </w:r>
          </w:p>
        </w:tc>
        <w:tc>
          <w:tcPr>
            <w:tcW w:w="833" w:type="dxa"/>
          </w:tcPr>
          <w:p w14:paraId="434BFFA9" w14:textId="77777777" w:rsidR="00FF5368" w:rsidRPr="00696BDE" w:rsidRDefault="00FF5368" w:rsidP="0011254E">
            <w:pPr>
              <w:spacing w:before="10"/>
              <w:jc w:val="center"/>
              <w:rPr>
                <w:sz w:val="18"/>
                <w:szCs w:val="18"/>
                <w:lang w:val="uk-UA"/>
              </w:rPr>
            </w:pPr>
            <w:r w:rsidRPr="00696BDE">
              <w:rPr>
                <w:sz w:val="18"/>
                <w:szCs w:val="18"/>
                <w:lang w:val="uk-UA"/>
              </w:rPr>
              <w:t>2</w:t>
            </w:r>
          </w:p>
        </w:tc>
        <w:tc>
          <w:tcPr>
            <w:tcW w:w="863" w:type="dxa"/>
          </w:tcPr>
          <w:p w14:paraId="559BDC1B" w14:textId="77777777" w:rsidR="00FF5368" w:rsidRPr="00696BDE" w:rsidRDefault="00FF5368" w:rsidP="0011254E">
            <w:pPr>
              <w:spacing w:before="10"/>
              <w:jc w:val="center"/>
              <w:rPr>
                <w:sz w:val="18"/>
                <w:szCs w:val="18"/>
                <w:lang w:val="uk-UA"/>
              </w:rPr>
            </w:pPr>
            <w:r w:rsidRPr="00696BDE">
              <w:rPr>
                <w:sz w:val="18"/>
                <w:szCs w:val="18"/>
                <w:lang w:val="uk-UA"/>
              </w:rPr>
              <w:t>2</w:t>
            </w:r>
          </w:p>
        </w:tc>
        <w:tc>
          <w:tcPr>
            <w:tcW w:w="833" w:type="dxa"/>
          </w:tcPr>
          <w:p w14:paraId="5757CD00" w14:textId="77777777" w:rsidR="00FF5368" w:rsidRPr="00696BDE" w:rsidRDefault="00FF5368" w:rsidP="0011254E">
            <w:pPr>
              <w:spacing w:before="10"/>
              <w:jc w:val="center"/>
              <w:rPr>
                <w:sz w:val="18"/>
                <w:szCs w:val="18"/>
                <w:lang w:val="uk-UA"/>
              </w:rPr>
            </w:pPr>
            <w:r w:rsidRPr="00696BDE">
              <w:rPr>
                <w:sz w:val="18"/>
                <w:szCs w:val="18"/>
                <w:lang w:val="uk-UA"/>
              </w:rPr>
              <w:t>2</w:t>
            </w:r>
          </w:p>
        </w:tc>
      </w:tr>
      <w:tr w:rsidR="00FF5368" w:rsidRPr="00696BDE" w14:paraId="04847480" w14:textId="77777777" w:rsidTr="00B77D35">
        <w:tc>
          <w:tcPr>
            <w:tcW w:w="1300" w:type="dxa"/>
          </w:tcPr>
          <w:p w14:paraId="335C10FD" w14:textId="77777777" w:rsidR="00FF5368" w:rsidRPr="00696BDE" w:rsidRDefault="00FF5368" w:rsidP="0011254E">
            <w:pPr>
              <w:spacing w:before="10"/>
              <w:jc w:val="center"/>
              <w:rPr>
                <w:sz w:val="18"/>
                <w:szCs w:val="18"/>
                <w:lang w:val="en-US"/>
              </w:rPr>
            </w:pPr>
            <w:r w:rsidRPr="00696BDE">
              <w:rPr>
                <w:sz w:val="18"/>
                <w:szCs w:val="18"/>
                <w:lang w:val="en-US"/>
              </w:rPr>
              <w:t>t</w:t>
            </w:r>
            <w:r w:rsidRPr="00696BDE">
              <w:rPr>
                <w:sz w:val="18"/>
                <w:szCs w:val="18"/>
                <w:vertAlign w:val="subscript"/>
                <w:lang w:val="en-US"/>
              </w:rPr>
              <w:t>5</w:t>
            </w:r>
            <w:r w:rsidRPr="00696BDE">
              <w:rPr>
                <w:sz w:val="18"/>
                <w:szCs w:val="18"/>
                <w:lang w:val="en-US"/>
              </w:rPr>
              <w:t>/С</w:t>
            </w:r>
            <w:r w:rsidRPr="00696BDE">
              <w:rPr>
                <w:sz w:val="18"/>
                <w:szCs w:val="18"/>
                <w:vertAlign w:val="subscript"/>
                <w:lang w:val="en-US"/>
              </w:rPr>
              <w:t>5</w:t>
            </w:r>
          </w:p>
        </w:tc>
        <w:tc>
          <w:tcPr>
            <w:tcW w:w="832" w:type="dxa"/>
          </w:tcPr>
          <w:p w14:paraId="6E049745" w14:textId="77777777" w:rsidR="00FF5368" w:rsidRPr="00696BDE" w:rsidRDefault="00FF5368" w:rsidP="0011254E">
            <w:pPr>
              <w:spacing w:before="10"/>
              <w:jc w:val="center"/>
              <w:rPr>
                <w:sz w:val="18"/>
                <w:szCs w:val="18"/>
                <w:lang w:val="uk-UA"/>
              </w:rPr>
            </w:pPr>
            <w:r w:rsidRPr="00696BDE">
              <w:rPr>
                <w:sz w:val="18"/>
                <w:szCs w:val="18"/>
                <w:lang w:val="uk-UA"/>
              </w:rPr>
              <w:t>2</w:t>
            </w:r>
          </w:p>
        </w:tc>
        <w:tc>
          <w:tcPr>
            <w:tcW w:w="832" w:type="dxa"/>
          </w:tcPr>
          <w:p w14:paraId="412C1858" w14:textId="77777777" w:rsidR="00FF5368" w:rsidRPr="00696BDE" w:rsidRDefault="00FF5368" w:rsidP="0011254E">
            <w:pPr>
              <w:spacing w:before="10"/>
              <w:jc w:val="center"/>
              <w:rPr>
                <w:sz w:val="18"/>
                <w:szCs w:val="18"/>
                <w:lang w:val="uk-UA"/>
              </w:rPr>
            </w:pPr>
            <w:r w:rsidRPr="00696BDE">
              <w:rPr>
                <w:sz w:val="18"/>
                <w:szCs w:val="18"/>
                <w:lang w:val="uk-UA"/>
              </w:rPr>
              <w:t>2</w:t>
            </w:r>
          </w:p>
        </w:tc>
        <w:tc>
          <w:tcPr>
            <w:tcW w:w="833" w:type="dxa"/>
          </w:tcPr>
          <w:p w14:paraId="53AEBF8F" w14:textId="77777777" w:rsidR="00FF5368" w:rsidRPr="00696BDE" w:rsidRDefault="00FF5368" w:rsidP="0011254E">
            <w:pPr>
              <w:spacing w:before="10"/>
              <w:jc w:val="center"/>
              <w:rPr>
                <w:sz w:val="18"/>
                <w:szCs w:val="18"/>
                <w:lang w:val="uk-UA"/>
              </w:rPr>
            </w:pPr>
            <w:r w:rsidRPr="00696BDE">
              <w:rPr>
                <w:sz w:val="18"/>
                <w:szCs w:val="18"/>
                <w:lang w:val="uk-UA"/>
              </w:rPr>
              <w:t>1</w:t>
            </w:r>
          </w:p>
        </w:tc>
        <w:tc>
          <w:tcPr>
            <w:tcW w:w="833" w:type="dxa"/>
          </w:tcPr>
          <w:p w14:paraId="71F7B7C0" w14:textId="77777777" w:rsidR="00FF5368" w:rsidRPr="00696BDE" w:rsidRDefault="00FF5368" w:rsidP="0011254E">
            <w:pPr>
              <w:spacing w:before="10"/>
              <w:jc w:val="center"/>
              <w:rPr>
                <w:sz w:val="18"/>
                <w:szCs w:val="18"/>
                <w:lang w:val="uk-UA"/>
              </w:rPr>
            </w:pPr>
            <w:r w:rsidRPr="00696BDE">
              <w:rPr>
                <w:sz w:val="18"/>
                <w:szCs w:val="18"/>
                <w:lang w:val="uk-UA"/>
              </w:rPr>
              <w:t>1</w:t>
            </w:r>
          </w:p>
        </w:tc>
        <w:tc>
          <w:tcPr>
            <w:tcW w:w="863" w:type="dxa"/>
          </w:tcPr>
          <w:p w14:paraId="475122AE" w14:textId="77777777" w:rsidR="00FF5368" w:rsidRPr="00696BDE" w:rsidRDefault="00FF5368" w:rsidP="0011254E">
            <w:pPr>
              <w:spacing w:before="10"/>
              <w:jc w:val="center"/>
              <w:rPr>
                <w:sz w:val="18"/>
                <w:szCs w:val="18"/>
                <w:lang w:val="uk-UA"/>
              </w:rPr>
            </w:pPr>
            <w:r w:rsidRPr="00696BDE">
              <w:rPr>
                <w:sz w:val="18"/>
                <w:szCs w:val="18"/>
                <w:lang w:val="uk-UA"/>
              </w:rPr>
              <w:t>1</w:t>
            </w:r>
          </w:p>
        </w:tc>
        <w:tc>
          <w:tcPr>
            <w:tcW w:w="833" w:type="dxa"/>
          </w:tcPr>
          <w:p w14:paraId="0EAC56A3" w14:textId="77777777" w:rsidR="00FF5368" w:rsidRPr="00696BDE" w:rsidRDefault="00FF5368" w:rsidP="0011254E">
            <w:pPr>
              <w:spacing w:before="10"/>
              <w:jc w:val="center"/>
              <w:rPr>
                <w:sz w:val="18"/>
                <w:szCs w:val="18"/>
                <w:lang w:val="uk-UA"/>
              </w:rPr>
            </w:pPr>
            <w:r w:rsidRPr="00696BDE">
              <w:rPr>
                <w:sz w:val="18"/>
                <w:szCs w:val="18"/>
                <w:lang w:val="uk-UA"/>
              </w:rPr>
              <w:t>1</w:t>
            </w:r>
          </w:p>
        </w:tc>
      </w:tr>
      <w:tr w:rsidR="00FF5368" w:rsidRPr="00696BDE" w14:paraId="6E5F880F" w14:textId="77777777" w:rsidTr="00B77D35">
        <w:tc>
          <w:tcPr>
            <w:tcW w:w="1300" w:type="dxa"/>
            <w:vMerge w:val="restart"/>
          </w:tcPr>
          <w:p w14:paraId="6875F856" w14:textId="77777777" w:rsidR="00FF5368" w:rsidRPr="00696BDE" w:rsidRDefault="00FF5368" w:rsidP="0011254E">
            <w:pPr>
              <w:spacing w:before="10"/>
              <w:jc w:val="center"/>
              <w:rPr>
                <w:sz w:val="18"/>
                <w:szCs w:val="18"/>
                <w:lang w:val="uk-UA"/>
              </w:rPr>
            </w:pPr>
            <w:r w:rsidRPr="00696BDE">
              <w:rPr>
                <w:sz w:val="18"/>
                <w:szCs w:val="18"/>
                <w:lang w:val="uk-UA"/>
              </w:rPr>
              <w:t xml:space="preserve">Показники </w:t>
            </w:r>
          </w:p>
        </w:tc>
        <w:tc>
          <w:tcPr>
            <w:tcW w:w="5026" w:type="dxa"/>
            <w:gridSpan w:val="6"/>
          </w:tcPr>
          <w:p w14:paraId="10C4F108" w14:textId="77777777" w:rsidR="00FF5368" w:rsidRPr="00696BDE" w:rsidRDefault="00FF5368" w:rsidP="0011254E">
            <w:pPr>
              <w:spacing w:before="10"/>
              <w:jc w:val="center"/>
              <w:rPr>
                <w:sz w:val="18"/>
                <w:szCs w:val="18"/>
                <w:lang w:val="uk-UA"/>
              </w:rPr>
            </w:pPr>
            <w:r w:rsidRPr="00696BDE">
              <w:rPr>
                <w:sz w:val="18"/>
                <w:szCs w:val="18"/>
                <w:lang w:val="uk-UA"/>
              </w:rPr>
              <w:t xml:space="preserve">Варіант </w:t>
            </w:r>
          </w:p>
        </w:tc>
      </w:tr>
      <w:tr w:rsidR="00FF5368" w:rsidRPr="00696BDE" w14:paraId="16D04592" w14:textId="77777777" w:rsidTr="00B77D35">
        <w:tc>
          <w:tcPr>
            <w:tcW w:w="1300" w:type="dxa"/>
            <w:vMerge/>
          </w:tcPr>
          <w:p w14:paraId="61F3A494" w14:textId="77777777" w:rsidR="00FF5368" w:rsidRPr="00696BDE" w:rsidRDefault="00FF5368" w:rsidP="0011254E">
            <w:pPr>
              <w:spacing w:before="10"/>
              <w:jc w:val="center"/>
              <w:rPr>
                <w:sz w:val="18"/>
                <w:szCs w:val="18"/>
                <w:lang w:val="en-US"/>
              </w:rPr>
            </w:pPr>
          </w:p>
        </w:tc>
        <w:tc>
          <w:tcPr>
            <w:tcW w:w="832" w:type="dxa"/>
          </w:tcPr>
          <w:p w14:paraId="5AFDA8CA" w14:textId="77777777" w:rsidR="00FF5368" w:rsidRPr="00696BDE" w:rsidRDefault="00FF5368" w:rsidP="0011254E">
            <w:pPr>
              <w:spacing w:before="10"/>
              <w:jc w:val="center"/>
              <w:rPr>
                <w:sz w:val="18"/>
                <w:szCs w:val="18"/>
                <w:lang w:val="uk-UA"/>
              </w:rPr>
            </w:pPr>
            <w:r w:rsidRPr="00696BDE">
              <w:rPr>
                <w:sz w:val="18"/>
                <w:szCs w:val="18"/>
                <w:lang w:val="uk-UA"/>
              </w:rPr>
              <w:t>13</w:t>
            </w:r>
          </w:p>
        </w:tc>
        <w:tc>
          <w:tcPr>
            <w:tcW w:w="832" w:type="dxa"/>
          </w:tcPr>
          <w:p w14:paraId="50414438" w14:textId="77777777" w:rsidR="00FF5368" w:rsidRPr="00696BDE" w:rsidRDefault="00FF5368" w:rsidP="0011254E">
            <w:pPr>
              <w:spacing w:before="10"/>
              <w:jc w:val="center"/>
              <w:rPr>
                <w:sz w:val="18"/>
                <w:szCs w:val="18"/>
                <w:lang w:val="uk-UA"/>
              </w:rPr>
            </w:pPr>
            <w:r w:rsidRPr="00696BDE">
              <w:rPr>
                <w:sz w:val="18"/>
                <w:szCs w:val="18"/>
                <w:lang w:val="uk-UA"/>
              </w:rPr>
              <w:t>14</w:t>
            </w:r>
          </w:p>
        </w:tc>
        <w:tc>
          <w:tcPr>
            <w:tcW w:w="833" w:type="dxa"/>
          </w:tcPr>
          <w:p w14:paraId="72E2F554" w14:textId="77777777" w:rsidR="00FF5368" w:rsidRPr="00696BDE" w:rsidRDefault="00FF5368" w:rsidP="0011254E">
            <w:pPr>
              <w:spacing w:before="10"/>
              <w:jc w:val="center"/>
              <w:rPr>
                <w:sz w:val="18"/>
                <w:szCs w:val="18"/>
                <w:lang w:val="uk-UA"/>
              </w:rPr>
            </w:pPr>
            <w:r w:rsidRPr="00696BDE">
              <w:rPr>
                <w:sz w:val="18"/>
                <w:szCs w:val="18"/>
                <w:lang w:val="uk-UA"/>
              </w:rPr>
              <w:t>15</w:t>
            </w:r>
          </w:p>
        </w:tc>
        <w:tc>
          <w:tcPr>
            <w:tcW w:w="833" w:type="dxa"/>
          </w:tcPr>
          <w:p w14:paraId="07EA8151" w14:textId="77777777" w:rsidR="00FF5368" w:rsidRPr="00696BDE" w:rsidRDefault="00FF5368" w:rsidP="0011254E">
            <w:pPr>
              <w:spacing w:before="10"/>
              <w:jc w:val="center"/>
              <w:rPr>
                <w:sz w:val="18"/>
                <w:szCs w:val="18"/>
                <w:lang w:val="uk-UA"/>
              </w:rPr>
            </w:pPr>
            <w:r w:rsidRPr="00696BDE">
              <w:rPr>
                <w:sz w:val="18"/>
                <w:szCs w:val="18"/>
                <w:lang w:val="uk-UA"/>
              </w:rPr>
              <w:t>16</w:t>
            </w:r>
          </w:p>
        </w:tc>
        <w:tc>
          <w:tcPr>
            <w:tcW w:w="863" w:type="dxa"/>
          </w:tcPr>
          <w:p w14:paraId="4A6FC62F" w14:textId="77777777" w:rsidR="00FF5368" w:rsidRPr="00696BDE" w:rsidRDefault="00FF5368" w:rsidP="0011254E">
            <w:pPr>
              <w:spacing w:before="10"/>
              <w:jc w:val="center"/>
              <w:rPr>
                <w:sz w:val="18"/>
                <w:szCs w:val="18"/>
                <w:lang w:val="uk-UA"/>
              </w:rPr>
            </w:pPr>
            <w:r w:rsidRPr="00696BDE">
              <w:rPr>
                <w:sz w:val="18"/>
                <w:szCs w:val="18"/>
                <w:lang w:val="uk-UA"/>
              </w:rPr>
              <w:t>17</w:t>
            </w:r>
          </w:p>
        </w:tc>
        <w:tc>
          <w:tcPr>
            <w:tcW w:w="833" w:type="dxa"/>
          </w:tcPr>
          <w:p w14:paraId="3D12D709" w14:textId="77777777" w:rsidR="00FF5368" w:rsidRPr="00696BDE" w:rsidRDefault="00FF5368" w:rsidP="0011254E">
            <w:pPr>
              <w:spacing w:before="10"/>
              <w:jc w:val="center"/>
              <w:rPr>
                <w:sz w:val="18"/>
                <w:szCs w:val="18"/>
                <w:lang w:val="uk-UA"/>
              </w:rPr>
            </w:pPr>
            <w:r w:rsidRPr="00696BDE">
              <w:rPr>
                <w:sz w:val="18"/>
                <w:szCs w:val="18"/>
                <w:lang w:val="uk-UA"/>
              </w:rPr>
              <w:t>18</w:t>
            </w:r>
          </w:p>
        </w:tc>
      </w:tr>
      <w:tr w:rsidR="00B77D35" w:rsidRPr="00696BDE" w14:paraId="3B540EF4" w14:textId="77777777" w:rsidTr="00B77D35">
        <w:tc>
          <w:tcPr>
            <w:tcW w:w="1300" w:type="dxa"/>
          </w:tcPr>
          <w:p w14:paraId="4F09A896" w14:textId="77777777" w:rsidR="00B77D35" w:rsidRPr="00B77D35" w:rsidRDefault="00BA5015" w:rsidP="0011254E">
            <w:pPr>
              <w:spacing w:before="10"/>
              <w:jc w:val="center"/>
              <w:rPr>
                <w:sz w:val="18"/>
                <w:szCs w:val="18"/>
                <w:lang w:val="en-US"/>
              </w:rPr>
            </w:pPr>
            <w:r>
              <w:rPr>
                <w:sz w:val="18"/>
                <w:szCs w:val="18"/>
                <w:lang w:val="en-US"/>
              </w:rPr>
              <w:t>N</w:t>
            </w:r>
          </w:p>
        </w:tc>
        <w:tc>
          <w:tcPr>
            <w:tcW w:w="832" w:type="dxa"/>
          </w:tcPr>
          <w:p w14:paraId="40956553" w14:textId="77777777" w:rsidR="00B77D35" w:rsidRPr="00696BDE" w:rsidRDefault="00B77D35" w:rsidP="0011254E">
            <w:pPr>
              <w:spacing w:before="10"/>
              <w:jc w:val="center"/>
              <w:rPr>
                <w:sz w:val="18"/>
                <w:szCs w:val="18"/>
                <w:lang w:val="uk-UA"/>
              </w:rPr>
            </w:pPr>
            <w:r w:rsidRPr="00696BDE">
              <w:rPr>
                <w:sz w:val="18"/>
                <w:szCs w:val="18"/>
                <w:lang w:val="uk-UA"/>
              </w:rPr>
              <w:t>18</w:t>
            </w:r>
          </w:p>
        </w:tc>
        <w:tc>
          <w:tcPr>
            <w:tcW w:w="832" w:type="dxa"/>
          </w:tcPr>
          <w:p w14:paraId="3E5CEB08" w14:textId="77777777" w:rsidR="00B77D35" w:rsidRPr="00696BDE" w:rsidRDefault="00B77D35" w:rsidP="0011254E">
            <w:pPr>
              <w:spacing w:before="10"/>
              <w:jc w:val="center"/>
              <w:rPr>
                <w:sz w:val="18"/>
                <w:szCs w:val="18"/>
                <w:lang w:val="uk-UA"/>
              </w:rPr>
            </w:pPr>
            <w:r w:rsidRPr="00696BDE">
              <w:rPr>
                <w:sz w:val="18"/>
                <w:szCs w:val="18"/>
                <w:lang w:val="uk-UA"/>
              </w:rPr>
              <w:t>28</w:t>
            </w:r>
          </w:p>
        </w:tc>
        <w:tc>
          <w:tcPr>
            <w:tcW w:w="833" w:type="dxa"/>
          </w:tcPr>
          <w:p w14:paraId="0DB16F7F" w14:textId="77777777" w:rsidR="00B77D35" w:rsidRPr="00696BDE" w:rsidRDefault="00B77D35" w:rsidP="0011254E">
            <w:pPr>
              <w:spacing w:before="10"/>
              <w:jc w:val="center"/>
              <w:rPr>
                <w:sz w:val="18"/>
                <w:szCs w:val="18"/>
                <w:lang w:val="uk-UA"/>
              </w:rPr>
            </w:pPr>
            <w:r w:rsidRPr="00696BDE">
              <w:rPr>
                <w:sz w:val="18"/>
                <w:szCs w:val="18"/>
                <w:lang w:val="uk-UA"/>
              </w:rPr>
              <w:t>30</w:t>
            </w:r>
          </w:p>
        </w:tc>
        <w:tc>
          <w:tcPr>
            <w:tcW w:w="833" w:type="dxa"/>
          </w:tcPr>
          <w:p w14:paraId="6B0F0997" w14:textId="77777777" w:rsidR="00B77D35" w:rsidRPr="00696BDE" w:rsidRDefault="00B77D35" w:rsidP="0011254E">
            <w:pPr>
              <w:spacing w:before="10"/>
              <w:jc w:val="center"/>
              <w:rPr>
                <w:sz w:val="18"/>
                <w:szCs w:val="18"/>
                <w:lang w:val="uk-UA"/>
              </w:rPr>
            </w:pPr>
            <w:r w:rsidRPr="00696BDE">
              <w:rPr>
                <w:sz w:val="18"/>
                <w:szCs w:val="18"/>
                <w:lang w:val="uk-UA"/>
              </w:rPr>
              <w:t>30</w:t>
            </w:r>
          </w:p>
        </w:tc>
        <w:tc>
          <w:tcPr>
            <w:tcW w:w="863" w:type="dxa"/>
          </w:tcPr>
          <w:p w14:paraId="3AEFD75F" w14:textId="77777777" w:rsidR="00B77D35" w:rsidRPr="00696BDE" w:rsidRDefault="00B77D35" w:rsidP="0011254E">
            <w:pPr>
              <w:spacing w:before="10"/>
              <w:jc w:val="center"/>
              <w:rPr>
                <w:sz w:val="18"/>
                <w:szCs w:val="18"/>
                <w:lang w:val="uk-UA"/>
              </w:rPr>
            </w:pPr>
            <w:r w:rsidRPr="00696BDE">
              <w:rPr>
                <w:sz w:val="18"/>
                <w:szCs w:val="18"/>
                <w:lang w:val="uk-UA"/>
              </w:rPr>
              <w:t>16</w:t>
            </w:r>
          </w:p>
        </w:tc>
        <w:tc>
          <w:tcPr>
            <w:tcW w:w="833" w:type="dxa"/>
          </w:tcPr>
          <w:p w14:paraId="1E26388C" w14:textId="77777777" w:rsidR="00B77D35" w:rsidRPr="00696BDE" w:rsidRDefault="00B77D35" w:rsidP="0011254E">
            <w:pPr>
              <w:spacing w:before="10"/>
              <w:jc w:val="center"/>
              <w:rPr>
                <w:sz w:val="18"/>
                <w:szCs w:val="18"/>
                <w:lang w:val="uk-UA"/>
              </w:rPr>
            </w:pPr>
            <w:r w:rsidRPr="00696BDE">
              <w:rPr>
                <w:sz w:val="18"/>
                <w:szCs w:val="18"/>
                <w:lang w:val="uk-UA"/>
              </w:rPr>
              <w:t>20</w:t>
            </w:r>
          </w:p>
        </w:tc>
      </w:tr>
      <w:tr w:rsidR="00B77D35" w:rsidRPr="00696BDE" w14:paraId="32DC8B43" w14:textId="77777777" w:rsidTr="00B77D35">
        <w:tc>
          <w:tcPr>
            <w:tcW w:w="1300" w:type="dxa"/>
          </w:tcPr>
          <w:p w14:paraId="22CE740B" w14:textId="77777777" w:rsidR="00B77D35" w:rsidRPr="00696BDE" w:rsidRDefault="00BA5015" w:rsidP="0011254E">
            <w:pPr>
              <w:spacing w:before="10"/>
              <w:jc w:val="center"/>
              <w:rPr>
                <w:sz w:val="18"/>
                <w:szCs w:val="18"/>
                <w:lang w:val="en-US"/>
              </w:rPr>
            </w:pPr>
            <w:r>
              <w:rPr>
                <w:sz w:val="18"/>
                <w:szCs w:val="18"/>
                <w:lang w:val="en-US"/>
              </w:rPr>
              <w:t>P</w:t>
            </w:r>
          </w:p>
        </w:tc>
        <w:tc>
          <w:tcPr>
            <w:tcW w:w="832" w:type="dxa"/>
          </w:tcPr>
          <w:p w14:paraId="654695D2" w14:textId="77777777" w:rsidR="00B77D35" w:rsidRPr="00696BDE" w:rsidRDefault="00B77D35" w:rsidP="0011254E">
            <w:pPr>
              <w:spacing w:before="10"/>
              <w:jc w:val="center"/>
              <w:rPr>
                <w:sz w:val="18"/>
                <w:szCs w:val="18"/>
                <w:lang w:val="uk-UA"/>
              </w:rPr>
            </w:pPr>
            <w:r w:rsidRPr="00696BDE">
              <w:rPr>
                <w:sz w:val="18"/>
                <w:szCs w:val="18"/>
                <w:lang w:val="uk-UA"/>
              </w:rPr>
              <w:t>6</w:t>
            </w:r>
          </w:p>
        </w:tc>
        <w:tc>
          <w:tcPr>
            <w:tcW w:w="832" w:type="dxa"/>
          </w:tcPr>
          <w:p w14:paraId="5FEE9299" w14:textId="77777777" w:rsidR="00B77D35" w:rsidRPr="00696BDE" w:rsidRDefault="00B77D35" w:rsidP="0011254E">
            <w:pPr>
              <w:spacing w:before="10"/>
              <w:jc w:val="center"/>
              <w:rPr>
                <w:sz w:val="18"/>
                <w:szCs w:val="18"/>
                <w:lang w:val="uk-UA"/>
              </w:rPr>
            </w:pPr>
            <w:r w:rsidRPr="00696BDE">
              <w:rPr>
                <w:sz w:val="18"/>
                <w:szCs w:val="18"/>
                <w:lang w:val="uk-UA"/>
              </w:rPr>
              <w:t>7</w:t>
            </w:r>
          </w:p>
        </w:tc>
        <w:tc>
          <w:tcPr>
            <w:tcW w:w="833" w:type="dxa"/>
          </w:tcPr>
          <w:p w14:paraId="5E7AD457" w14:textId="77777777" w:rsidR="00B77D35" w:rsidRPr="00696BDE" w:rsidRDefault="00B77D35" w:rsidP="0011254E">
            <w:pPr>
              <w:spacing w:before="10"/>
              <w:jc w:val="center"/>
              <w:rPr>
                <w:sz w:val="18"/>
                <w:szCs w:val="18"/>
                <w:lang w:val="uk-UA"/>
              </w:rPr>
            </w:pPr>
            <w:r w:rsidRPr="00696BDE">
              <w:rPr>
                <w:sz w:val="18"/>
                <w:szCs w:val="18"/>
                <w:lang w:val="uk-UA"/>
              </w:rPr>
              <w:t>10</w:t>
            </w:r>
          </w:p>
        </w:tc>
        <w:tc>
          <w:tcPr>
            <w:tcW w:w="833" w:type="dxa"/>
          </w:tcPr>
          <w:p w14:paraId="293108DD" w14:textId="77777777" w:rsidR="00B77D35" w:rsidRPr="00696BDE" w:rsidRDefault="00B77D35" w:rsidP="0011254E">
            <w:pPr>
              <w:spacing w:before="10"/>
              <w:jc w:val="center"/>
              <w:rPr>
                <w:sz w:val="18"/>
                <w:szCs w:val="18"/>
                <w:lang w:val="uk-UA"/>
              </w:rPr>
            </w:pPr>
            <w:r w:rsidRPr="00696BDE">
              <w:rPr>
                <w:sz w:val="18"/>
                <w:szCs w:val="18"/>
                <w:lang w:val="uk-UA"/>
              </w:rPr>
              <w:t>6</w:t>
            </w:r>
          </w:p>
        </w:tc>
        <w:tc>
          <w:tcPr>
            <w:tcW w:w="863" w:type="dxa"/>
          </w:tcPr>
          <w:p w14:paraId="592DD868" w14:textId="77777777" w:rsidR="00B77D35" w:rsidRPr="00696BDE" w:rsidRDefault="00B77D35" w:rsidP="0011254E">
            <w:pPr>
              <w:spacing w:before="10"/>
              <w:jc w:val="center"/>
              <w:rPr>
                <w:sz w:val="18"/>
                <w:szCs w:val="18"/>
                <w:lang w:val="uk-UA"/>
              </w:rPr>
            </w:pPr>
            <w:r w:rsidRPr="00696BDE">
              <w:rPr>
                <w:sz w:val="18"/>
                <w:szCs w:val="18"/>
                <w:lang w:val="uk-UA"/>
              </w:rPr>
              <w:t>4</w:t>
            </w:r>
          </w:p>
        </w:tc>
        <w:tc>
          <w:tcPr>
            <w:tcW w:w="833" w:type="dxa"/>
          </w:tcPr>
          <w:p w14:paraId="4ED3EA9E" w14:textId="77777777" w:rsidR="00B77D35" w:rsidRPr="00696BDE" w:rsidRDefault="00B77D35" w:rsidP="0011254E">
            <w:pPr>
              <w:spacing w:before="10"/>
              <w:jc w:val="center"/>
              <w:rPr>
                <w:sz w:val="18"/>
                <w:szCs w:val="18"/>
                <w:lang w:val="uk-UA"/>
              </w:rPr>
            </w:pPr>
            <w:r w:rsidRPr="00696BDE">
              <w:rPr>
                <w:sz w:val="18"/>
                <w:szCs w:val="18"/>
                <w:lang w:val="uk-UA"/>
              </w:rPr>
              <w:t>4</w:t>
            </w:r>
          </w:p>
        </w:tc>
      </w:tr>
      <w:tr w:rsidR="00FF5368" w:rsidRPr="00696BDE" w14:paraId="302268BC" w14:textId="77777777" w:rsidTr="00B77D35">
        <w:tc>
          <w:tcPr>
            <w:tcW w:w="1300" w:type="dxa"/>
          </w:tcPr>
          <w:p w14:paraId="51D75757" w14:textId="77777777" w:rsidR="00FF5368" w:rsidRPr="00696BDE" w:rsidRDefault="00FF5368" w:rsidP="0011254E">
            <w:pPr>
              <w:spacing w:before="10"/>
              <w:jc w:val="center"/>
              <w:rPr>
                <w:sz w:val="18"/>
                <w:szCs w:val="18"/>
                <w:lang w:val="uk-UA"/>
              </w:rPr>
            </w:pPr>
            <w:r w:rsidRPr="00696BDE">
              <w:rPr>
                <w:sz w:val="18"/>
                <w:szCs w:val="18"/>
                <w:lang w:val="en-US"/>
              </w:rPr>
              <w:t>t</w:t>
            </w:r>
            <w:r w:rsidRPr="00696BDE">
              <w:rPr>
                <w:sz w:val="18"/>
                <w:szCs w:val="18"/>
                <w:vertAlign w:val="subscript"/>
                <w:lang w:val="en-US"/>
              </w:rPr>
              <w:t>1</w:t>
            </w:r>
            <w:r w:rsidRPr="00696BDE">
              <w:rPr>
                <w:sz w:val="18"/>
                <w:szCs w:val="18"/>
                <w:lang w:val="en-US"/>
              </w:rPr>
              <w:t>/С</w:t>
            </w:r>
            <w:r w:rsidRPr="00696BDE">
              <w:rPr>
                <w:sz w:val="18"/>
                <w:szCs w:val="18"/>
                <w:vertAlign w:val="subscript"/>
                <w:lang w:val="en-US"/>
              </w:rPr>
              <w:t>1</w:t>
            </w:r>
          </w:p>
        </w:tc>
        <w:tc>
          <w:tcPr>
            <w:tcW w:w="832" w:type="dxa"/>
          </w:tcPr>
          <w:p w14:paraId="4D3E81D1" w14:textId="77777777" w:rsidR="00FF5368" w:rsidRPr="00696BDE" w:rsidRDefault="00FF5368" w:rsidP="0011254E">
            <w:pPr>
              <w:spacing w:before="10"/>
              <w:jc w:val="center"/>
              <w:rPr>
                <w:sz w:val="18"/>
                <w:szCs w:val="18"/>
                <w:lang w:val="uk-UA"/>
              </w:rPr>
            </w:pPr>
            <w:r w:rsidRPr="00696BDE">
              <w:rPr>
                <w:sz w:val="18"/>
                <w:szCs w:val="18"/>
                <w:lang w:val="uk-UA"/>
              </w:rPr>
              <w:t>4</w:t>
            </w:r>
          </w:p>
        </w:tc>
        <w:tc>
          <w:tcPr>
            <w:tcW w:w="832" w:type="dxa"/>
          </w:tcPr>
          <w:p w14:paraId="72070743" w14:textId="77777777" w:rsidR="00FF5368" w:rsidRPr="00696BDE" w:rsidRDefault="00FF5368" w:rsidP="0011254E">
            <w:pPr>
              <w:spacing w:before="10"/>
              <w:jc w:val="center"/>
              <w:rPr>
                <w:sz w:val="18"/>
                <w:szCs w:val="18"/>
                <w:lang w:val="uk-UA"/>
              </w:rPr>
            </w:pPr>
            <w:r w:rsidRPr="00696BDE">
              <w:rPr>
                <w:sz w:val="18"/>
                <w:szCs w:val="18"/>
                <w:lang w:val="uk-UA"/>
              </w:rPr>
              <w:t>4</w:t>
            </w:r>
          </w:p>
        </w:tc>
        <w:tc>
          <w:tcPr>
            <w:tcW w:w="833" w:type="dxa"/>
          </w:tcPr>
          <w:p w14:paraId="12AE9B77" w14:textId="77777777" w:rsidR="00FF5368" w:rsidRPr="00696BDE" w:rsidRDefault="00FF5368" w:rsidP="0011254E">
            <w:pPr>
              <w:spacing w:before="10"/>
              <w:jc w:val="center"/>
              <w:rPr>
                <w:sz w:val="18"/>
                <w:szCs w:val="18"/>
                <w:lang w:val="uk-UA"/>
              </w:rPr>
            </w:pPr>
            <w:r w:rsidRPr="00696BDE">
              <w:rPr>
                <w:sz w:val="18"/>
                <w:szCs w:val="18"/>
                <w:lang w:val="uk-UA"/>
              </w:rPr>
              <w:t>4</w:t>
            </w:r>
          </w:p>
        </w:tc>
        <w:tc>
          <w:tcPr>
            <w:tcW w:w="833" w:type="dxa"/>
          </w:tcPr>
          <w:p w14:paraId="4F8EDD1A" w14:textId="77777777" w:rsidR="00FF5368" w:rsidRPr="00696BDE" w:rsidRDefault="00FF5368" w:rsidP="0011254E">
            <w:pPr>
              <w:spacing w:before="10"/>
              <w:jc w:val="center"/>
              <w:rPr>
                <w:sz w:val="18"/>
                <w:szCs w:val="18"/>
                <w:lang w:val="uk-UA"/>
              </w:rPr>
            </w:pPr>
            <w:r w:rsidRPr="00696BDE">
              <w:rPr>
                <w:sz w:val="18"/>
                <w:szCs w:val="18"/>
                <w:lang w:val="uk-UA"/>
              </w:rPr>
              <w:t>4</w:t>
            </w:r>
          </w:p>
        </w:tc>
        <w:tc>
          <w:tcPr>
            <w:tcW w:w="863" w:type="dxa"/>
          </w:tcPr>
          <w:p w14:paraId="36C5031D" w14:textId="77777777" w:rsidR="00FF5368" w:rsidRPr="00696BDE" w:rsidRDefault="00FF5368" w:rsidP="0011254E">
            <w:pPr>
              <w:spacing w:before="10"/>
              <w:jc w:val="center"/>
              <w:rPr>
                <w:sz w:val="18"/>
                <w:szCs w:val="18"/>
                <w:lang w:val="uk-UA"/>
              </w:rPr>
            </w:pPr>
            <w:r w:rsidRPr="00696BDE">
              <w:rPr>
                <w:sz w:val="18"/>
                <w:szCs w:val="18"/>
                <w:lang w:val="uk-UA"/>
              </w:rPr>
              <w:t>1</w:t>
            </w:r>
          </w:p>
        </w:tc>
        <w:tc>
          <w:tcPr>
            <w:tcW w:w="833" w:type="dxa"/>
          </w:tcPr>
          <w:p w14:paraId="3F15531E" w14:textId="77777777" w:rsidR="00FF5368" w:rsidRPr="00696BDE" w:rsidRDefault="00FF5368" w:rsidP="0011254E">
            <w:pPr>
              <w:spacing w:before="10"/>
              <w:jc w:val="center"/>
              <w:rPr>
                <w:sz w:val="18"/>
                <w:szCs w:val="18"/>
                <w:lang w:val="uk-UA"/>
              </w:rPr>
            </w:pPr>
            <w:r w:rsidRPr="00696BDE">
              <w:rPr>
                <w:sz w:val="18"/>
                <w:szCs w:val="18"/>
                <w:lang w:val="uk-UA"/>
              </w:rPr>
              <w:t>1</w:t>
            </w:r>
          </w:p>
        </w:tc>
      </w:tr>
      <w:tr w:rsidR="00FF5368" w:rsidRPr="00696BDE" w14:paraId="63D1FE5A" w14:textId="77777777" w:rsidTr="00B77D35">
        <w:tc>
          <w:tcPr>
            <w:tcW w:w="1300" w:type="dxa"/>
          </w:tcPr>
          <w:p w14:paraId="3318CF09" w14:textId="77777777" w:rsidR="00FF5368" w:rsidRPr="00696BDE" w:rsidRDefault="00FF5368" w:rsidP="0011254E">
            <w:pPr>
              <w:spacing w:before="10"/>
              <w:jc w:val="center"/>
              <w:rPr>
                <w:sz w:val="18"/>
                <w:szCs w:val="18"/>
                <w:lang w:val="uk-UA"/>
              </w:rPr>
            </w:pPr>
            <w:r w:rsidRPr="00696BDE">
              <w:rPr>
                <w:sz w:val="18"/>
                <w:szCs w:val="18"/>
                <w:lang w:val="en-US"/>
              </w:rPr>
              <w:t>t</w:t>
            </w:r>
            <w:r w:rsidRPr="00696BDE">
              <w:rPr>
                <w:sz w:val="18"/>
                <w:szCs w:val="18"/>
                <w:vertAlign w:val="subscript"/>
                <w:lang w:val="en-US"/>
              </w:rPr>
              <w:t>2</w:t>
            </w:r>
            <w:r w:rsidRPr="00696BDE">
              <w:rPr>
                <w:sz w:val="18"/>
                <w:szCs w:val="18"/>
                <w:lang w:val="en-US"/>
              </w:rPr>
              <w:t>/С</w:t>
            </w:r>
            <w:r w:rsidRPr="00696BDE">
              <w:rPr>
                <w:sz w:val="18"/>
                <w:szCs w:val="18"/>
                <w:vertAlign w:val="subscript"/>
                <w:lang w:val="en-US"/>
              </w:rPr>
              <w:t>2</w:t>
            </w:r>
          </w:p>
        </w:tc>
        <w:tc>
          <w:tcPr>
            <w:tcW w:w="832" w:type="dxa"/>
          </w:tcPr>
          <w:p w14:paraId="59CB64D5" w14:textId="77777777" w:rsidR="00FF5368" w:rsidRPr="00696BDE" w:rsidRDefault="00FF5368" w:rsidP="0011254E">
            <w:pPr>
              <w:spacing w:before="10"/>
              <w:jc w:val="center"/>
              <w:rPr>
                <w:sz w:val="18"/>
                <w:szCs w:val="18"/>
                <w:lang w:val="uk-UA"/>
              </w:rPr>
            </w:pPr>
            <w:r w:rsidRPr="00696BDE">
              <w:rPr>
                <w:sz w:val="18"/>
                <w:szCs w:val="18"/>
                <w:lang w:val="uk-UA"/>
              </w:rPr>
              <w:t>4</w:t>
            </w:r>
          </w:p>
        </w:tc>
        <w:tc>
          <w:tcPr>
            <w:tcW w:w="832" w:type="dxa"/>
          </w:tcPr>
          <w:p w14:paraId="6AE8340A" w14:textId="77777777" w:rsidR="00FF5368" w:rsidRPr="00696BDE" w:rsidRDefault="00FF5368" w:rsidP="0011254E">
            <w:pPr>
              <w:spacing w:before="10"/>
              <w:jc w:val="center"/>
              <w:rPr>
                <w:sz w:val="18"/>
                <w:szCs w:val="18"/>
                <w:lang w:val="uk-UA"/>
              </w:rPr>
            </w:pPr>
            <w:r w:rsidRPr="00696BDE">
              <w:rPr>
                <w:sz w:val="18"/>
                <w:szCs w:val="18"/>
                <w:lang w:val="uk-UA"/>
              </w:rPr>
              <w:t>4</w:t>
            </w:r>
          </w:p>
        </w:tc>
        <w:tc>
          <w:tcPr>
            <w:tcW w:w="833" w:type="dxa"/>
          </w:tcPr>
          <w:p w14:paraId="69215CB7" w14:textId="77777777" w:rsidR="00FF5368" w:rsidRPr="00696BDE" w:rsidRDefault="00FF5368" w:rsidP="0011254E">
            <w:pPr>
              <w:spacing w:before="10"/>
              <w:jc w:val="center"/>
              <w:rPr>
                <w:sz w:val="18"/>
                <w:szCs w:val="18"/>
                <w:lang w:val="uk-UA"/>
              </w:rPr>
            </w:pPr>
            <w:r w:rsidRPr="00696BDE">
              <w:rPr>
                <w:sz w:val="18"/>
                <w:szCs w:val="18"/>
                <w:lang w:val="uk-UA"/>
              </w:rPr>
              <w:t>4</w:t>
            </w:r>
          </w:p>
        </w:tc>
        <w:tc>
          <w:tcPr>
            <w:tcW w:w="833" w:type="dxa"/>
          </w:tcPr>
          <w:p w14:paraId="3FEEC6B3" w14:textId="77777777" w:rsidR="00FF5368" w:rsidRPr="00696BDE" w:rsidRDefault="00FF5368" w:rsidP="0011254E">
            <w:pPr>
              <w:spacing w:before="10"/>
              <w:jc w:val="center"/>
              <w:rPr>
                <w:sz w:val="18"/>
                <w:szCs w:val="18"/>
                <w:lang w:val="uk-UA"/>
              </w:rPr>
            </w:pPr>
            <w:r w:rsidRPr="00696BDE">
              <w:rPr>
                <w:sz w:val="18"/>
                <w:szCs w:val="18"/>
                <w:lang w:val="uk-UA"/>
              </w:rPr>
              <w:t>4</w:t>
            </w:r>
          </w:p>
        </w:tc>
        <w:tc>
          <w:tcPr>
            <w:tcW w:w="863" w:type="dxa"/>
          </w:tcPr>
          <w:p w14:paraId="4649A249" w14:textId="77777777" w:rsidR="00FF5368" w:rsidRPr="00696BDE" w:rsidRDefault="00FF5368" w:rsidP="0011254E">
            <w:pPr>
              <w:spacing w:before="10"/>
              <w:jc w:val="center"/>
              <w:rPr>
                <w:sz w:val="18"/>
                <w:szCs w:val="18"/>
                <w:lang w:val="uk-UA"/>
              </w:rPr>
            </w:pPr>
            <w:r w:rsidRPr="00696BDE">
              <w:rPr>
                <w:sz w:val="18"/>
                <w:szCs w:val="18"/>
                <w:lang w:val="uk-UA"/>
              </w:rPr>
              <w:t>6/ 2</w:t>
            </w:r>
          </w:p>
        </w:tc>
        <w:tc>
          <w:tcPr>
            <w:tcW w:w="833" w:type="dxa"/>
          </w:tcPr>
          <w:p w14:paraId="11E39B85" w14:textId="77777777" w:rsidR="00FF5368" w:rsidRPr="00696BDE" w:rsidRDefault="00FF5368" w:rsidP="0011254E">
            <w:pPr>
              <w:spacing w:before="10"/>
              <w:jc w:val="center"/>
              <w:rPr>
                <w:sz w:val="18"/>
                <w:szCs w:val="18"/>
                <w:lang w:val="uk-UA"/>
              </w:rPr>
            </w:pPr>
            <w:r w:rsidRPr="00696BDE">
              <w:rPr>
                <w:sz w:val="18"/>
                <w:szCs w:val="18"/>
                <w:lang w:val="uk-UA"/>
              </w:rPr>
              <w:t>6/ 2</w:t>
            </w:r>
          </w:p>
        </w:tc>
      </w:tr>
      <w:tr w:rsidR="00FF5368" w:rsidRPr="00696BDE" w14:paraId="5D7FF57F" w14:textId="77777777" w:rsidTr="00B77D35">
        <w:tc>
          <w:tcPr>
            <w:tcW w:w="1300" w:type="dxa"/>
          </w:tcPr>
          <w:p w14:paraId="0A17B603" w14:textId="77777777" w:rsidR="00FF5368" w:rsidRPr="00696BDE" w:rsidRDefault="00FF5368" w:rsidP="0011254E">
            <w:pPr>
              <w:spacing w:before="10"/>
              <w:jc w:val="center"/>
              <w:rPr>
                <w:sz w:val="18"/>
                <w:szCs w:val="18"/>
                <w:lang w:val="uk-UA"/>
              </w:rPr>
            </w:pPr>
            <w:r w:rsidRPr="00696BDE">
              <w:rPr>
                <w:sz w:val="18"/>
                <w:szCs w:val="18"/>
                <w:lang w:val="en-US"/>
              </w:rPr>
              <w:t>t</w:t>
            </w:r>
            <w:r w:rsidRPr="00696BDE">
              <w:rPr>
                <w:sz w:val="18"/>
                <w:szCs w:val="18"/>
                <w:vertAlign w:val="subscript"/>
                <w:lang w:val="en-US"/>
              </w:rPr>
              <w:t>3</w:t>
            </w:r>
            <w:r w:rsidRPr="00696BDE">
              <w:rPr>
                <w:sz w:val="18"/>
                <w:szCs w:val="18"/>
                <w:lang w:val="en-US"/>
              </w:rPr>
              <w:t>/С</w:t>
            </w:r>
            <w:r w:rsidRPr="00696BDE">
              <w:rPr>
                <w:sz w:val="18"/>
                <w:szCs w:val="18"/>
                <w:vertAlign w:val="subscript"/>
                <w:lang w:val="en-US"/>
              </w:rPr>
              <w:t>3</w:t>
            </w:r>
          </w:p>
        </w:tc>
        <w:tc>
          <w:tcPr>
            <w:tcW w:w="832" w:type="dxa"/>
          </w:tcPr>
          <w:p w14:paraId="4AAE5978" w14:textId="77777777" w:rsidR="00FF5368" w:rsidRPr="00696BDE" w:rsidRDefault="00FF5368" w:rsidP="0011254E">
            <w:pPr>
              <w:spacing w:before="10"/>
              <w:jc w:val="center"/>
              <w:rPr>
                <w:sz w:val="18"/>
                <w:szCs w:val="18"/>
                <w:lang w:val="uk-UA"/>
              </w:rPr>
            </w:pPr>
            <w:r w:rsidRPr="00696BDE">
              <w:rPr>
                <w:sz w:val="18"/>
                <w:szCs w:val="18"/>
                <w:lang w:val="uk-UA"/>
              </w:rPr>
              <w:t>3</w:t>
            </w:r>
          </w:p>
        </w:tc>
        <w:tc>
          <w:tcPr>
            <w:tcW w:w="832" w:type="dxa"/>
          </w:tcPr>
          <w:p w14:paraId="1DAB3C45" w14:textId="77777777" w:rsidR="00FF5368" w:rsidRPr="00696BDE" w:rsidRDefault="00FF5368" w:rsidP="0011254E">
            <w:pPr>
              <w:spacing w:before="10"/>
              <w:jc w:val="center"/>
              <w:rPr>
                <w:sz w:val="18"/>
                <w:szCs w:val="18"/>
                <w:lang w:val="uk-UA"/>
              </w:rPr>
            </w:pPr>
            <w:r w:rsidRPr="00696BDE">
              <w:rPr>
                <w:sz w:val="18"/>
                <w:szCs w:val="18"/>
                <w:lang w:val="uk-UA"/>
              </w:rPr>
              <w:t>3</w:t>
            </w:r>
          </w:p>
        </w:tc>
        <w:tc>
          <w:tcPr>
            <w:tcW w:w="833" w:type="dxa"/>
          </w:tcPr>
          <w:p w14:paraId="4D33D737" w14:textId="77777777" w:rsidR="00FF5368" w:rsidRPr="00696BDE" w:rsidRDefault="00FF5368" w:rsidP="0011254E">
            <w:pPr>
              <w:spacing w:before="10"/>
              <w:jc w:val="center"/>
              <w:rPr>
                <w:sz w:val="18"/>
                <w:szCs w:val="18"/>
                <w:lang w:val="uk-UA"/>
              </w:rPr>
            </w:pPr>
            <w:r w:rsidRPr="00696BDE">
              <w:rPr>
                <w:sz w:val="18"/>
                <w:szCs w:val="18"/>
                <w:lang w:val="uk-UA"/>
              </w:rPr>
              <w:t>3</w:t>
            </w:r>
          </w:p>
        </w:tc>
        <w:tc>
          <w:tcPr>
            <w:tcW w:w="833" w:type="dxa"/>
          </w:tcPr>
          <w:p w14:paraId="58D44301" w14:textId="77777777" w:rsidR="00FF5368" w:rsidRPr="00696BDE" w:rsidRDefault="00FF5368" w:rsidP="0011254E">
            <w:pPr>
              <w:spacing w:before="10"/>
              <w:jc w:val="center"/>
              <w:rPr>
                <w:sz w:val="18"/>
                <w:szCs w:val="18"/>
                <w:lang w:val="uk-UA"/>
              </w:rPr>
            </w:pPr>
            <w:r w:rsidRPr="00696BDE">
              <w:rPr>
                <w:sz w:val="18"/>
                <w:szCs w:val="18"/>
                <w:lang w:val="uk-UA"/>
              </w:rPr>
              <w:t>3</w:t>
            </w:r>
          </w:p>
        </w:tc>
        <w:tc>
          <w:tcPr>
            <w:tcW w:w="863" w:type="dxa"/>
          </w:tcPr>
          <w:p w14:paraId="621B5806" w14:textId="77777777" w:rsidR="00FF5368" w:rsidRPr="00696BDE" w:rsidRDefault="00FF5368" w:rsidP="0011254E">
            <w:pPr>
              <w:spacing w:before="10"/>
              <w:jc w:val="center"/>
              <w:rPr>
                <w:sz w:val="18"/>
                <w:szCs w:val="18"/>
                <w:lang w:val="uk-UA"/>
              </w:rPr>
            </w:pPr>
            <w:r w:rsidRPr="00696BDE">
              <w:rPr>
                <w:sz w:val="18"/>
                <w:szCs w:val="18"/>
                <w:lang w:val="uk-UA"/>
              </w:rPr>
              <w:t>2</w:t>
            </w:r>
          </w:p>
        </w:tc>
        <w:tc>
          <w:tcPr>
            <w:tcW w:w="833" w:type="dxa"/>
          </w:tcPr>
          <w:p w14:paraId="4E0CD624" w14:textId="77777777" w:rsidR="00FF5368" w:rsidRPr="00696BDE" w:rsidRDefault="00FF5368" w:rsidP="0011254E">
            <w:pPr>
              <w:spacing w:before="10"/>
              <w:jc w:val="center"/>
              <w:rPr>
                <w:sz w:val="18"/>
                <w:szCs w:val="18"/>
                <w:lang w:val="uk-UA"/>
              </w:rPr>
            </w:pPr>
            <w:r w:rsidRPr="00696BDE">
              <w:rPr>
                <w:sz w:val="18"/>
                <w:szCs w:val="18"/>
                <w:lang w:val="uk-UA"/>
              </w:rPr>
              <w:t>2</w:t>
            </w:r>
          </w:p>
        </w:tc>
      </w:tr>
      <w:tr w:rsidR="00FF5368" w:rsidRPr="00696BDE" w14:paraId="1DFE87FF" w14:textId="77777777" w:rsidTr="00B77D35">
        <w:tc>
          <w:tcPr>
            <w:tcW w:w="1300" w:type="dxa"/>
          </w:tcPr>
          <w:p w14:paraId="10FA01D9" w14:textId="77777777" w:rsidR="00FF5368" w:rsidRPr="00696BDE" w:rsidRDefault="00FF5368" w:rsidP="0011254E">
            <w:pPr>
              <w:spacing w:before="10"/>
              <w:jc w:val="center"/>
              <w:rPr>
                <w:sz w:val="18"/>
                <w:szCs w:val="18"/>
                <w:lang w:val="uk-UA"/>
              </w:rPr>
            </w:pPr>
            <w:r w:rsidRPr="00696BDE">
              <w:rPr>
                <w:sz w:val="18"/>
                <w:szCs w:val="18"/>
                <w:lang w:val="en-US"/>
              </w:rPr>
              <w:t>t</w:t>
            </w:r>
            <w:r w:rsidRPr="00696BDE">
              <w:rPr>
                <w:sz w:val="18"/>
                <w:szCs w:val="18"/>
                <w:vertAlign w:val="subscript"/>
                <w:lang w:val="en-US"/>
              </w:rPr>
              <w:t>4</w:t>
            </w:r>
            <w:r w:rsidRPr="00696BDE">
              <w:rPr>
                <w:sz w:val="18"/>
                <w:szCs w:val="18"/>
                <w:lang w:val="en-US"/>
              </w:rPr>
              <w:t>/С</w:t>
            </w:r>
            <w:r w:rsidRPr="00696BDE">
              <w:rPr>
                <w:sz w:val="18"/>
                <w:szCs w:val="18"/>
                <w:vertAlign w:val="subscript"/>
                <w:lang w:val="en-US"/>
              </w:rPr>
              <w:t>4</w:t>
            </w:r>
          </w:p>
        </w:tc>
        <w:tc>
          <w:tcPr>
            <w:tcW w:w="832" w:type="dxa"/>
          </w:tcPr>
          <w:p w14:paraId="6225AD35" w14:textId="77777777" w:rsidR="00FF5368" w:rsidRPr="00696BDE" w:rsidRDefault="00FF5368" w:rsidP="0011254E">
            <w:pPr>
              <w:spacing w:before="10"/>
              <w:jc w:val="center"/>
              <w:rPr>
                <w:sz w:val="18"/>
                <w:szCs w:val="18"/>
                <w:lang w:val="uk-UA"/>
              </w:rPr>
            </w:pPr>
            <w:r w:rsidRPr="00696BDE">
              <w:rPr>
                <w:sz w:val="18"/>
                <w:szCs w:val="18"/>
                <w:lang w:val="uk-UA"/>
              </w:rPr>
              <w:t>2</w:t>
            </w:r>
          </w:p>
        </w:tc>
        <w:tc>
          <w:tcPr>
            <w:tcW w:w="832" w:type="dxa"/>
          </w:tcPr>
          <w:p w14:paraId="5A72C01D" w14:textId="77777777" w:rsidR="00FF5368" w:rsidRPr="00696BDE" w:rsidRDefault="00FF5368" w:rsidP="0011254E">
            <w:pPr>
              <w:spacing w:before="10"/>
              <w:jc w:val="center"/>
              <w:rPr>
                <w:sz w:val="18"/>
                <w:szCs w:val="18"/>
                <w:lang w:val="uk-UA"/>
              </w:rPr>
            </w:pPr>
            <w:r w:rsidRPr="00696BDE">
              <w:rPr>
                <w:sz w:val="18"/>
                <w:szCs w:val="18"/>
                <w:lang w:val="uk-UA"/>
              </w:rPr>
              <w:t>2</w:t>
            </w:r>
          </w:p>
        </w:tc>
        <w:tc>
          <w:tcPr>
            <w:tcW w:w="833" w:type="dxa"/>
          </w:tcPr>
          <w:p w14:paraId="7F410E05" w14:textId="77777777" w:rsidR="00FF5368" w:rsidRPr="00696BDE" w:rsidRDefault="00FF5368" w:rsidP="0011254E">
            <w:pPr>
              <w:spacing w:before="10"/>
              <w:jc w:val="center"/>
              <w:rPr>
                <w:sz w:val="18"/>
                <w:szCs w:val="18"/>
                <w:lang w:val="uk-UA"/>
              </w:rPr>
            </w:pPr>
            <w:r w:rsidRPr="00696BDE">
              <w:rPr>
                <w:sz w:val="18"/>
                <w:szCs w:val="18"/>
                <w:lang w:val="uk-UA"/>
              </w:rPr>
              <w:t>2</w:t>
            </w:r>
          </w:p>
        </w:tc>
        <w:tc>
          <w:tcPr>
            <w:tcW w:w="833" w:type="dxa"/>
          </w:tcPr>
          <w:p w14:paraId="7DC3CED2" w14:textId="77777777" w:rsidR="00FF5368" w:rsidRPr="00696BDE" w:rsidRDefault="00FF5368" w:rsidP="0011254E">
            <w:pPr>
              <w:spacing w:before="10"/>
              <w:jc w:val="center"/>
              <w:rPr>
                <w:sz w:val="18"/>
                <w:szCs w:val="18"/>
                <w:lang w:val="uk-UA"/>
              </w:rPr>
            </w:pPr>
            <w:r w:rsidRPr="00696BDE">
              <w:rPr>
                <w:sz w:val="18"/>
                <w:szCs w:val="18"/>
                <w:lang w:val="uk-UA"/>
              </w:rPr>
              <w:t>2</w:t>
            </w:r>
          </w:p>
        </w:tc>
        <w:tc>
          <w:tcPr>
            <w:tcW w:w="863" w:type="dxa"/>
          </w:tcPr>
          <w:p w14:paraId="5BE25BFA" w14:textId="77777777" w:rsidR="00FF5368" w:rsidRPr="00696BDE" w:rsidRDefault="00FF5368" w:rsidP="0011254E">
            <w:pPr>
              <w:spacing w:before="10"/>
              <w:jc w:val="center"/>
              <w:rPr>
                <w:sz w:val="18"/>
                <w:szCs w:val="18"/>
                <w:lang w:val="uk-UA"/>
              </w:rPr>
            </w:pPr>
            <w:r w:rsidRPr="00696BDE">
              <w:rPr>
                <w:sz w:val="18"/>
                <w:szCs w:val="18"/>
                <w:lang w:val="uk-UA"/>
              </w:rPr>
              <w:t>1</w:t>
            </w:r>
          </w:p>
        </w:tc>
        <w:tc>
          <w:tcPr>
            <w:tcW w:w="833" w:type="dxa"/>
          </w:tcPr>
          <w:p w14:paraId="15EF723F" w14:textId="77777777" w:rsidR="00FF5368" w:rsidRPr="00696BDE" w:rsidRDefault="00FF5368" w:rsidP="0011254E">
            <w:pPr>
              <w:spacing w:before="10"/>
              <w:jc w:val="center"/>
              <w:rPr>
                <w:sz w:val="18"/>
                <w:szCs w:val="18"/>
                <w:lang w:val="uk-UA"/>
              </w:rPr>
            </w:pPr>
            <w:r w:rsidRPr="00696BDE">
              <w:rPr>
                <w:sz w:val="18"/>
                <w:szCs w:val="18"/>
                <w:lang w:val="uk-UA"/>
              </w:rPr>
              <w:t>1</w:t>
            </w:r>
          </w:p>
        </w:tc>
      </w:tr>
      <w:tr w:rsidR="00FF5368" w:rsidRPr="00696BDE" w14:paraId="3DBD7819" w14:textId="77777777" w:rsidTr="00B77D35">
        <w:tc>
          <w:tcPr>
            <w:tcW w:w="1300" w:type="dxa"/>
          </w:tcPr>
          <w:p w14:paraId="48B40273" w14:textId="77777777" w:rsidR="00FF5368" w:rsidRPr="00696BDE" w:rsidRDefault="00FF5368" w:rsidP="0011254E">
            <w:pPr>
              <w:spacing w:before="10"/>
              <w:jc w:val="center"/>
              <w:rPr>
                <w:sz w:val="18"/>
                <w:szCs w:val="18"/>
                <w:lang w:val="en-US"/>
              </w:rPr>
            </w:pPr>
            <w:r w:rsidRPr="00696BDE">
              <w:rPr>
                <w:sz w:val="18"/>
                <w:szCs w:val="18"/>
                <w:lang w:val="en-US"/>
              </w:rPr>
              <w:t>t</w:t>
            </w:r>
            <w:r w:rsidRPr="00696BDE">
              <w:rPr>
                <w:sz w:val="18"/>
                <w:szCs w:val="18"/>
                <w:vertAlign w:val="subscript"/>
                <w:lang w:val="en-US"/>
              </w:rPr>
              <w:t>5</w:t>
            </w:r>
            <w:r w:rsidRPr="00696BDE">
              <w:rPr>
                <w:sz w:val="18"/>
                <w:szCs w:val="18"/>
                <w:lang w:val="en-US"/>
              </w:rPr>
              <w:t>/С</w:t>
            </w:r>
            <w:r w:rsidRPr="00696BDE">
              <w:rPr>
                <w:sz w:val="18"/>
                <w:szCs w:val="18"/>
                <w:vertAlign w:val="subscript"/>
                <w:lang w:val="en-US"/>
              </w:rPr>
              <w:t>5</w:t>
            </w:r>
          </w:p>
        </w:tc>
        <w:tc>
          <w:tcPr>
            <w:tcW w:w="832" w:type="dxa"/>
          </w:tcPr>
          <w:p w14:paraId="3CCED430" w14:textId="77777777" w:rsidR="00FF5368" w:rsidRPr="00696BDE" w:rsidRDefault="00FF5368" w:rsidP="0011254E">
            <w:pPr>
              <w:spacing w:before="10"/>
              <w:jc w:val="center"/>
              <w:rPr>
                <w:sz w:val="18"/>
                <w:szCs w:val="18"/>
                <w:lang w:val="uk-UA"/>
              </w:rPr>
            </w:pPr>
            <w:r w:rsidRPr="00696BDE">
              <w:rPr>
                <w:sz w:val="18"/>
                <w:szCs w:val="18"/>
                <w:lang w:val="uk-UA"/>
              </w:rPr>
              <w:t>1</w:t>
            </w:r>
          </w:p>
        </w:tc>
        <w:tc>
          <w:tcPr>
            <w:tcW w:w="832" w:type="dxa"/>
          </w:tcPr>
          <w:p w14:paraId="65AF0A2E" w14:textId="77777777" w:rsidR="00FF5368" w:rsidRPr="00696BDE" w:rsidRDefault="00FF5368" w:rsidP="0011254E">
            <w:pPr>
              <w:spacing w:before="10"/>
              <w:jc w:val="center"/>
              <w:rPr>
                <w:sz w:val="18"/>
                <w:szCs w:val="18"/>
                <w:lang w:val="uk-UA"/>
              </w:rPr>
            </w:pPr>
            <w:r w:rsidRPr="00696BDE">
              <w:rPr>
                <w:sz w:val="18"/>
                <w:szCs w:val="18"/>
                <w:lang w:val="uk-UA"/>
              </w:rPr>
              <w:t>1</w:t>
            </w:r>
          </w:p>
        </w:tc>
        <w:tc>
          <w:tcPr>
            <w:tcW w:w="833" w:type="dxa"/>
          </w:tcPr>
          <w:p w14:paraId="07267143" w14:textId="77777777" w:rsidR="00FF5368" w:rsidRPr="00696BDE" w:rsidRDefault="00FF5368" w:rsidP="0011254E">
            <w:pPr>
              <w:spacing w:before="10"/>
              <w:jc w:val="center"/>
              <w:rPr>
                <w:sz w:val="18"/>
                <w:szCs w:val="18"/>
                <w:lang w:val="uk-UA"/>
              </w:rPr>
            </w:pPr>
            <w:r w:rsidRPr="00696BDE">
              <w:rPr>
                <w:sz w:val="18"/>
                <w:szCs w:val="18"/>
                <w:lang w:val="uk-UA"/>
              </w:rPr>
              <w:t>1</w:t>
            </w:r>
          </w:p>
        </w:tc>
        <w:tc>
          <w:tcPr>
            <w:tcW w:w="833" w:type="dxa"/>
          </w:tcPr>
          <w:p w14:paraId="68D3D60D" w14:textId="77777777" w:rsidR="00FF5368" w:rsidRPr="00696BDE" w:rsidRDefault="00FF5368" w:rsidP="0011254E">
            <w:pPr>
              <w:spacing w:before="10"/>
              <w:jc w:val="center"/>
              <w:rPr>
                <w:sz w:val="18"/>
                <w:szCs w:val="18"/>
                <w:lang w:val="uk-UA"/>
              </w:rPr>
            </w:pPr>
            <w:r w:rsidRPr="00696BDE">
              <w:rPr>
                <w:sz w:val="18"/>
                <w:szCs w:val="18"/>
                <w:lang w:val="uk-UA"/>
              </w:rPr>
              <w:t>1</w:t>
            </w:r>
          </w:p>
        </w:tc>
        <w:tc>
          <w:tcPr>
            <w:tcW w:w="863" w:type="dxa"/>
          </w:tcPr>
          <w:p w14:paraId="21C7B233" w14:textId="77777777" w:rsidR="00FF5368" w:rsidRPr="00696BDE" w:rsidRDefault="00FF5368" w:rsidP="0011254E">
            <w:pPr>
              <w:spacing w:before="10"/>
              <w:jc w:val="center"/>
              <w:rPr>
                <w:sz w:val="18"/>
                <w:szCs w:val="18"/>
                <w:lang w:val="uk-UA"/>
              </w:rPr>
            </w:pPr>
            <w:r w:rsidRPr="00696BDE">
              <w:rPr>
                <w:sz w:val="18"/>
                <w:szCs w:val="18"/>
                <w:lang w:val="uk-UA"/>
              </w:rPr>
              <w:t>2</w:t>
            </w:r>
          </w:p>
        </w:tc>
        <w:tc>
          <w:tcPr>
            <w:tcW w:w="833" w:type="dxa"/>
          </w:tcPr>
          <w:p w14:paraId="050C2393" w14:textId="77777777" w:rsidR="00FF5368" w:rsidRPr="00696BDE" w:rsidRDefault="00FF5368" w:rsidP="0011254E">
            <w:pPr>
              <w:spacing w:before="10"/>
              <w:jc w:val="center"/>
              <w:rPr>
                <w:sz w:val="18"/>
                <w:szCs w:val="18"/>
                <w:lang w:val="uk-UA"/>
              </w:rPr>
            </w:pPr>
            <w:r w:rsidRPr="00696BDE">
              <w:rPr>
                <w:sz w:val="18"/>
                <w:szCs w:val="18"/>
                <w:lang w:val="uk-UA"/>
              </w:rPr>
              <w:t>2</w:t>
            </w:r>
          </w:p>
        </w:tc>
      </w:tr>
      <w:tr w:rsidR="00FF5368" w:rsidRPr="00696BDE" w14:paraId="06093DD4" w14:textId="77777777" w:rsidTr="00B77D35">
        <w:tc>
          <w:tcPr>
            <w:tcW w:w="1300" w:type="dxa"/>
            <w:vMerge w:val="restart"/>
          </w:tcPr>
          <w:p w14:paraId="28B52BAE" w14:textId="77777777" w:rsidR="00FF5368" w:rsidRPr="00696BDE" w:rsidRDefault="00FF5368" w:rsidP="0011254E">
            <w:pPr>
              <w:spacing w:before="10"/>
              <w:jc w:val="center"/>
              <w:rPr>
                <w:sz w:val="18"/>
                <w:szCs w:val="18"/>
                <w:lang w:val="en-US"/>
              </w:rPr>
            </w:pPr>
            <w:r w:rsidRPr="00696BDE">
              <w:rPr>
                <w:sz w:val="18"/>
                <w:szCs w:val="18"/>
                <w:lang w:val="uk-UA"/>
              </w:rPr>
              <w:t>Показники</w:t>
            </w:r>
          </w:p>
        </w:tc>
        <w:tc>
          <w:tcPr>
            <w:tcW w:w="5026" w:type="dxa"/>
            <w:gridSpan w:val="6"/>
          </w:tcPr>
          <w:p w14:paraId="49596875" w14:textId="77777777" w:rsidR="00FF5368" w:rsidRPr="00696BDE" w:rsidRDefault="00FF5368" w:rsidP="0011254E">
            <w:pPr>
              <w:spacing w:before="10"/>
              <w:jc w:val="center"/>
              <w:rPr>
                <w:sz w:val="18"/>
                <w:szCs w:val="18"/>
                <w:lang w:val="uk-UA"/>
              </w:rPr>
            </w:pPr>
            <w:r w:rsidRPr="00696BDE">
              <w:rPr>
                <w:sz w:val="18"/>
                <w:szCs w:val="18"/>
                <w:lang w:val="uk-UA"/>
              </w:rPr>
              <w:t>Варіант</w:t>
            </w:r>
          </w:p>
        </w:tc>
      </w:tr>
      <w:tr w:rsidR="00FF5368" w:rsidRPr="00696BDE" w14:paraId="17C65969" w14:textId="77777777" w:rsidTr="00B77D35">
        <w:tc>
          <w:tcPr>
            <w:tcW w:w="1300" w:type="dxa"/>
            <w:vMerge/>
          </w:tcPr>
          <w:p w14:paraId="2B95A204" w14:textId="77777777" w:rsidR="00FF5368" w:rsidRPr="00696BDE" w:rsidRDefault="00FF5368" w:rsidP="0011254E">
            <w:pPr>
              <w:spacing w:before="10"/>
              <w:jc w:val="center"/>
              <w:rPr>
                <w:sz w:val="18"/>
                <w:szCs w:val="18"/>
                <w:lang w:val="en-US"/>
              </w:rPr>
            </w:pPr>
          </w:p>
        </w:tc>
        <w:tc>
          <w:tcPr>
            <w:tcW w:w="832" w:type="dxa"/>
          </w:tcPr>
          <w:p w14:paraId="26754F8B" w14:textId="77777777" w:rsidR="00FF5368" w:rsidRPr="00696BDE" w:rsidRDefault="00FF5368" w:rsidP="0011254E">
            <w:pPr>
              <w:spacing w:before="10"/>
              <w:jc w:val="center"/>
              <w:rPr>
                <w:sz w:val="18"/>
                <w:szCs w:val="18"/>
                <w:lang w:val="uk-UA"/>
              </w:rPr>
            </w:pPr>
            <w:r w:rsidRPr="00696BDE">
              <w:rPr>
                <w:sz w:val="18"/>
                <w:szCs w:val="18"/>
                <w:lang w:val="uk-UA"/>
              </w:rPr>
              <w:t>19</w:t>
            </w:r>
          </w:p>
        </w:tc>
        <w:tc>
          <w:tcPr>
            <w:tcW w:w="832" w:type="dxa"/>
          </w:tcPr>
          <w:p w14:paraId="7D794409" w14:textId="77777777" w:rsidR="00FF5368" w:rsidRPr="00696BDE" w:rsidRDefault="00FF5368" w:rsidP="0011254E">
            <w:pPr>
              <w:spacing w:before="10"/>
              <w:jc w:val="center"/>
              <w:rPr>
                <w:sz w:val="18"/>
                <w:szCs w:val="18"/>
                <w:lang w:val="uk-UA"/>
              </w:rPr>
            </w:pPr>
            <w:r w:rsidRPr="00696BDE">
              <w:rPr>
                <w:sz w:val="18"/>
                <w:szCs w:val="18"/>
                <w:lang w:val="uk-UA"/>
              </w:rPr>
              <w:t>20</w:t>
            </w:r>
          </w:p>
        </w:tc>
        <w:tc>
          <w:tcPr>
            <w:tcW w:w="833" w:type="dxa"/>
          </w:tcPr>
          <w:p w14:paraId="3034047B" w14:textId="77777777" w:rsidR="00FF5368" w:rsidRPr="00696BDE" w:rsidRDefault="00FF5368" w:rsidP="0011254E">
            <w:pPr>
              <w:spacing w:before="10"/>
              <w:jc w:val="center"/>
              <w:rPr>
                <w:sz w:val="18"/>
                <w:szCs w:val="18"/>
                <w:lang w:val="uk-UA"/>
              </w:rPr>
            </w:pPr>
            <w:r w:rsidRPr="00696BDE">
              <w:rPr>
                <w:sz w:val="18"/>
                <w:szCs w:val="18"/>
                <w:lang w:val="uk-UA"/>
              </w:rPr>
              <w:t>21</w:t>
            </w:r>
          </w:p>
        </w:tc>
        <w:tc>
          <w:tcPr>
            <w:tcW w:w="833" w:type="dxa"/>
          </w:tcPr>
          <w:p w14:paraId="569CBC39" w14:textId="77777777" w:rsidR="00FF5368" w:rsidRPr="00696BDE" w:rsidRDefault="00FF5368" w:rsidP="0011254E">
            <w:pPr>
              <w:spacing w:before="10"/>
              <w:jc w:val="center"/>
              <w:rPr>
                <w:sz w:val="18"/>
                <w:szCs w:val="18"/>
                <w:lang w:val="uk-UA"/>
              </w:rPr>
            </w:pPr>
            <w:r w:rsidRPr="00696BDE">
              <w:rPr>
                <w:sz w:val="18"/>
                <w:szCs w:val="18"/>
                <w:lang w:val="uk-UA"/>
              </w:rPr>
              <w:t>22</w:t>
            </w:r>
          </w:p>
        </w:tc>
        <w:tc>
          <w:tcPr>
            <w:tcW w:w="863" w:type="dxa"/>
          </w:tcPr>
          <w:p w14:paraId="55EDB2DE" w14:textId="77777777" w:rsidR="00FF5368" w:rsidRPr="00696BDE" w:rsidRDefault="00FF5368" w:rsidP="0011254E">
            <w:pPr>
              <w:spacing w:before="10"/>
              <w:jc w:val="center"/>
              <w:rPr>
                <w:sz w:val="18"/>
                <w:szCs w:val="18"/>
                <w:lang w:val="uk-UA"/>
              </w:rPr>
            </w:pPr>
            <w:r w:rsidRPr="00696BDE">
              <w:rPr>
                <w:sz w:val="18"/>
                <w:szCs w:val="18"/>
                <w:lang w:val="uk-UA"/>
              </w:rPr>
              <w:t>23</w:t>
            </w:r>
          </w:p>
        </w:tc>
        <w:tc>
          <w:tcPr>
            <w:tcW w:w="833" w:type="dxa"/>
          </w:tcPr>
          <w:p w14:paraId="1AF3D886" w14:textId="77777777" w:rsidR="00FF5368" w:rsidRPr="00696BDE" w:rsidRDefault="00FF5368" w:rsidP="0011254E">
            <w:pPr>
              <w:spacing w:before="10"/>
              <w:jc w:val="center"/>
              <w:rPr>
                <w:sz w:val="18"/>
                <w:szCs w:val="18"/>
                <w:lang w:val="uk-UA"/>
              </w:rPr>
            </w:pPr>
            <w:r w:rsidRPr="00696BDE">
              <w:rPr>
                <w:sz w:val="18"/>
                <w:szCs w:val="18"/>
                <w:lang w:val="uk-UA"/>
              </w:rPr>
              <w:t>24</w:t>
            </w:r>
          </w:p>
        </w:tc>
      </w:tr>
      <w:tr w:rsidR="00B77D35" w:rsidRPr="00696BDE" w14:paraId="600D5F72" w14:textId="77777777" w:rsidTr="00B77D35">
        <w:tc>
          <w:tcPr>
            <w:tcW w:w="1300" w:type="dxa"/>
          </w:tcPr>
          <w:p w14:paraId="2F60C49F" w14:textId="77777777" w:rsidR="00B77D35" w:rsidRPr="00B77D35" w:rsidRDefault="00BA5015" w:rsidP="0011254E">
            <w:pPr>
              <w:spacing w:before="10"/>
              <w:jc w:val="center"/>
              <w:rPr>
                <w:sz w:val="18"/>
                <w:szCs w:val="18"/>
                <w:lang w:val="en-US"/>
              </w:rPr>
            </w:pPr>
            <w:r>
              <w:rPr>
                <w:sz w:val="18"/>
                <w:szCs w:val="18"/>
                <w:lang w:val="en-US"/>
              </w:rPr>
              <w:t>N</w:t>
            </w:r>
          </w:p>
        </w:tc>
        <w:tc>
          <w:tcPr>
            <w:tcW w:w="832" w:type="dxa"/>
          </w:tcPr>
          <w:p w14:paraId="2E63D96F" w14:textId="77777777" w:rsidR="00B77D35" w:rsidRPr="00696BDE" w:rsidRDefault="00B77D35" w:rsidP="0011254E">
            <w:pPr>
              <w:spacing w:before="10"/>
              <w:jc w:val="center"/>
              <w:rPr>
                <w:sz w:val="18"/>
                <w:szCs w:val="18"/>
                <w:lang w:val="uk-UA"/>
              </w:rPr>
            </w:pPr>
            <w:r w:rsidRPr="00696BDE">
              <w:rPr>
                <w:sz w:val="18"/>
                <w:szCs w:val="18"/>
                <w:lang w:val="uk-UA"/>
              </w:rPr>
              <w:t>24</w:t>
            </w:r>
          </w:p>
        </w:tc>
        <w:tc>
          <w:tcPr>
            <w:tcW w:w="832" w:type="dxa"/>
          </w:tcPr>
          <w:p w14:paraId="479950B7" w14:textId="77777777" w:rsidR="00B77D35" w:rsidRPr="00696BDE" w:rsidRDefault="00B77D35" w:rsidP="0011254E">
            <w:pPr>
              <w:spacing w:before="10"/>
              <w:jc w:val="center"/>
              <w:rPr>
                <w:sz w:val="18"/>
                <w:szCs w:val="18"/>
                <w:lang w:val="uk-UA"/>
              </w:rPr>
            </w:pPr>
            <w:r w:rsidRPr="00696BDE">
              <w:rPr>
                <w:sz w:val="18"/>
                <w:szCs w:val="18"/>
                <w:lang w:val="uk-UA"/>
              </w:rPr>
              <w:t>24</w:t>
            </w:r>
          </w:p>
        </w:tc>
        <w:tc>
          <w:tcPr>
            <w:tcW w:w="833" w:type="dxa"/>
          </w:tcPr>
          <w:p w14:paraId="5FBA4AB4" w14:textId="77777777" w:rsidR="00B77D35" w:rsidRPr="00696BDE" w:rsidRDefault="00B77D35" w:rsidP="0011254E">
            <w:pPr>
              <w:spacing w:before="10"/>
              <w:jc w:val="center"/>
              <w:rPr>
                <w:sz w:val="18"/>
                <w:szCs w:val="18"/>
                <w:lang w:val="uk-UA"/>
              </w:rPr>
            </w:pPr>
            <w:r w:rsidRPr="00696BDE">
              <w:rPr>
                <w:sz w:val="18"/>
                <w:szCs w:val="18"/>
                <w:lang w:val="uk-UA"/>
              </w:rPr>
              <w:t>18</w:t>
            </w:r>
          </w:p>
        </w:tc>
        <w:tc>
          <w:tcPr>
            <w:tcW w:w="833" w:type="dxa"/>
          </w:tcPr>
          <w:p w14:paraId="08D0CD83" w14:textId="77777777" w:rsidR="00B77D35" w:rsidRPr="00696BDE" w:rsidRDefault="00B77D35" w:rsidP="0011254E">
            <w:pPr>
              <w:spacing w:before="10"/>
              <w:jc w:val="center"/>
              <w:rPr>
                <w:sz w:val="18"/>
                <w:szCs w:val="18"/>
                <w:lang w:val="uk-UA"/>
              </w:rPr>
            </w:pPr>
            <w:r w:rsidRPr="00696BDE">
              <w:rPr>
                <w:sz w:val="18"/>
                <w:szCs w:val="18"/>
                <w:lang w:val="uk-UA"/>
              </w:rPr>
              <w:t>28</w:t>
            </w:r>
          </w:p>
        </w:tc>
        <w:tc>
          <w:tcPr>
            <w:tcW w:w="863" w:type="dxa"/>
          </w:tcPr>
          <w:p w14:paraId="4D68C034" w14:textId="77777777" w:rsidR="00B77D35" w:rsidRPr="00696BDE" w:rsidRDefault="00B77D35" w:rsidP="0011254E">
            <w:pPr>
              <w:spacing w:before="10"/>
              <w:jc w:val="center"/>
              <w:rPr>
                <w:sz w:val="18"/>
                <w:szCs w:val="18"/>
                <w:lang w:val="uk-UA"/>
              </w:rPr>
            </w:pPr>
            <w:r w:rsidRPr="00696BDE">
              <w:rPr>
                <w:sz w:val="18"/>
                <w:szCs w:val="18"/>
                <w:lang w:val="uk-UA"/>
              </w:rPr>
              <w:t>30</w:t>
            </w:r>
          </w:p>
        </w:tc>
        <w:tc>
          <w:tcPr>
            <w:tcW w:w="833" w:type="dxa"/>
          </w:tcPr>
          <w:p w14:paraId="46A26BC6" w14:textId="77777777" w:rsidR="00B77D35" w:rsidRPr="00696BDE" w:rsidRDefault="00B77D35" w:rsidP="0011254E">
            <w:pPr>
              <w:spacing w:before="10"/>
              <w:jc w:val="center"/>
              <w:rPr>
                <w:sz w:val="18"/>
                <w:szCs w:val="18"/>
                <w:lang w:val="uk-UA"/>
              </w:rPr>
            </w:pPr>
            <w:r w:rsidRPr="00696BDE">
              <w:rPr>
                <w:sz w:val="18"/>
                <w:szCs w:val="18"/>
                <w:lang w:val="uk-UA"/>
              </w:rPr>
              <w:t>30</w:t>
            </w:r>
          </w:p>
        </w:tc>
      </w:tr>
      <w:tr w:rsidR="00B77D35" w:rsidRPr="00696BDE" w14:paraId="5603267C" w14:textId="77777777" w:rsidTr="00B77D35">
        <w:tc>
          <w:tcPr>
            <w:tcW w:w="1300" w:type="dxa"/>
          </w:tcPr>
          <w:p w14:paraId="7C13946B" w14:textId="77777777" w:rsidR="00B77D35" w:rsidRPr="00696BDE" w:rsidRDefault="00BA5015" w:rsidP="0011254E">
            <w:pPr>
              <w:spacing w:before="10"/>
              <w:jc w:val="center"/>
              <w:rPr>
                <w:sz w:val="18"/>
                <w:szCs w:val="18"/>
                <w:lang w:val="en-US"/>
              </w:rPr>
            </w:pPr>
            <w:r>
              <w:rPr>
                <w:sz w:val="18"/>
                <w:szCs w:val="18"/>
                <w:lang w:val="en-US"/>
              </w:rPr>
              <w:t>P</w:t>
            </w:r>
          </w:p>
        </w:tc>
        <w:tc>
          <w:tcPr>
            <w:tcW w:w="832" w:type="dxa"/>
          </w:tcPr>
          <w:p w14:paraId="1631BE51" w14:textId="77777777" w:rsidR="00B77D35" w:rsidRPr="00696BDE" w:rsidRDefault="00B77D35" w:rsidP="0011254E">
            <w:pPr>
              <w:spacing w:before="10"/>
              <w:jc w:val="center"/>
              <w:rPr>
                <w:sz w:val="18"/>
                <w:szCs w:val="18"/>
                <w:lang w:val="uk-UA"/>
              </w:rPr>
            </w:pPr>
            <w:r w:rsidRPr="00696BDE">
              <w:rPr>
                <w:sz w:val="18"/>
                <w:szCs w:val="18"/>
                <w:lang w:val="uk-UA"/>
              </w:rPr>
              <w:t>6</w:t>
            </w:r>
          </w:p>
        </w:tc>
        <w:tc>
          <w:tcPr>
            <w:tcW w:w="832" w:type="dxa"/>
          </w:tcPr>
          <w:p w14:paraId="0D5EDD34" w14:textId="77777777" w:rsidR="00B77D35" w:rsidRPr="00696BDE" w:rsidRDefault="00B77D35" w:rsidP="0011254E">
            <w:pPr>
              <w:spacing w:before="10"/>
              <w:jc w:val="center"/>
              <w:rPr>
                <w:sz w:val="18"/>
                <w:szCs w:val="18"/>
                <w:lang w:val="uk-UA"/>
              </w:rPr>
            </w:pPr>
            <w:r w:rsidRPr="00696BDE">
              <w:rPr>
                <w:sz w:val="18"/>
                <w:szCs w:val="18"/>
                <w:lang w:val="uk-UA"/>
              </w:rPr>
              <w:t>8</w:t>
            </w:r>
          </w:p>
        </w:tc>
        <w:tc>
          <w:tcPr>
            <w:tcW w:w="833" w:type="dxa"/>
          </w:tcPr>
          <w:p w14:paraId="0B58DB13" w14:textId="77777777" w:rsidR="00B77D35" w:rsidRPr="00696BDE" w:rsidRDefault="00B77D35" w:rsidP="0011254E">
            <w:pPr>
              <w:spacing w:before="10"/>
              <w:jc w:val="center"/>
              <w:rPr>
                <w:sz w:val="18"/>
                <w:szCs w:val="18"/>
                <w:lang w:val="uk-UA"/>
              </w:rPr>
            </w:pPr>
            <w:r w:rsidRPr="00696BDE">
              <w:rPr>
                <w:sz w:val="18"/>
                <w:szCs w:val="18"/>
                <w:lang w:val="uk-UA"/>
              </w:rPr>
              <w:t>6</w:t>
            </w:r>
          </w:p>
        </w:tc>
        <w:tc>
          <w:tcPr>
            <w:tcW w:w="833" w:type="dxa"/>
          </w:tcPr>
          <w:p w14:paraId="6AD930CE" w14:textId="77777777" w:rsidR="00B77D35" w:rsidRPr="00696BDE" w:rsidRDefault="00B77D35" w:rsidP="0011254E">
            <w:pPr>
              <w:spacing w:before="10"/>
              <w:jc w:val="center"/>
              <w:rPr>
                <w:sz w:val="18"/>
                <w:szCs w:val="18"/>
                <w:lang w:val="uk-UA"/>
              </w:rPr>
            </w:pPr>
            <w:r w:rsidRPr="00696BDE">
              <w:rPr>
                <w:sz w:val="18"/>
                <w:szCs w:val="18"/>
                <w:lang w:val="uk-UA"/>
              </w:rPr>
              <w:t>7</w:t>
            </w:r>
          </w:p>
        </w:tc>
        <w:tc>
          <w:tcPr>
            <w:tcW w:w="863" w:type="dxa"/>
          </w:tcPr>
          <w:p w14:paraId="293244ED" w14:textId="77777777" w:rsidR="00B77D35" w:rsidRPr="00696BDE" w:rsidRDefault="00B77D35" w:rsidP="0011254E">
            <w:pPr>
              <w:spacing w:before="10"/>
              <w:jc w:val="center"/>
              <w:rPr>
                <w:sz w:val="18"/>
                <w:szCs w:val="18"/>
                <w:lang w:val="uk-UA"/>
              </w:rPr>
            </w:pPr>
            <w:r w:rsidRPr="00696BDE">
              <w:rPr>
                <w:sz w:val="18"/>
                <w:szCs w:val="18"/>
                <w:lang w:val="uk-UA"/>
              </w:rPr>
              <w:t>10</w:t>
            </w:r>
          </w:p>
        </w:tc>
        <w:tc>
          <w:tcPr>
            <w:tcW w:w="833" w:type="dxa"/>
          </w:tcPr>
          <w:p w14:paraId="088AF5C4" w14:textId="77777777" w:rsidR="00B77D35" w:rsidRPr="00696BDE" w:rsidRDefault="00B77D35" w:rsidP="0011254E">
            <w:pPr>
              <w:spacing w:before="10"/>
              <w:jc w:val="center"/>
              <w:rPr>
                <w:sz w:val="18"/>
                <w:szCs w:val="18"/>
                <w:lang w:val="uk-UA"/>
              </w:rPr>
            </w:pPr>
            <w:r w:rsidRPr="00696BDE">
              <w:rPr>
                <w:sz w:val="18"/>
                <w:szCs w:val="18"/>
                <w:lang w:val="uk-UA"/>
              </w:rPr>
              <w:t>6</w:t>
            </w:r>
          </w:p>
        </w:tc>
      </w:tr>
      <w:tr w:rsidR="00FF5368" w:rsidRPr="00696BDE" w14:paraId="6B28441B" w14:textId="77777777" w:rsidTr="00B77D35">
        <w:tc>
          <w:tcPr>
            <w:tcW w:w="1300" w:type="dxa"/>
          </w:tcPr>
          <w:p w14:paraId="51E84B6C" w14:textId="77777777" w:rsidR="00FF5368" w:rsidRPr="00696BDE" w:rsidRDefault="00FF5368" w:rsidP="0011254E">
            <w:pPr>
              <w:spacing w:before="10"/>
              <w:jc w:val="center"/>
              <w:rPr>
                <w:sz w:val="18"/>
                <w:szCs w:val="18"/>
                <w:lang w:val="uk-UA"/>
              </w:rPr>
            </w:pPr>
            <w:r w:rsidRPr="00696BDE">
              <w:rPr>
                <w:sz w:val="18"/>
                <w:szCs w:val="18"/>
                <w:lang w:val="en-US"/>
              </w:rPr>
              <w:t>t</w:t>
            </w:r>
            <w:r w:rsidRPr="00696BDE">
              <w:rPr>
                <w:sz w:val="18"/>
                <w:szCs w:val="18"/>
                <w:vertAlign w:val="subscript"/>
                <w:lang w:val="en-US"/>
              </w:rPr>
              <w:t>1</w:t>
            </w:r>
            <w:r w:rsidRPr="00696BDE">
              <w:rPr>
                <w:sz w:val="18"/>
                <w:szCs w:val="18"/>
                <w:lang w:val="en-US"/>
              </w:rPr>
              <w:t>/С</w:t>
            </w:r>
            <w:r w:rsidRPr="00696BDE">
              <w:rPr>
                <w:sz w:val="18"/>
                <w:szCs w:val="18"/>
                <w:vertAlign w:val="subscript"/>
                <w:lang w:val="en-US"/>
              </w:rPr>
              <w:t>1</w:t>
            </w:r>
          </w:p>
        </w:tc>
        <w:tc>
          <w:tcPr>
            <w:tcW w:w="832" w:type="dxa"/>
          </w:tcPr>
          <w:p w14:paraId="57A2490C" w14:textId="77777777" w:rsidR="00FF5368" w:rsidRPr="00696BDE" w:rsidRDefault="00FF5368" w:rsidP="0011254E">
            <w:pPr>
              <w:spacing w:before="10"/>
              <w:jc w:val="center"/>
              <w:rPr>
                <w:sz w:val="18"/>
                <w:szCs w:val="18"/>
                <w:lang w:val="uk-UA"/>
              </w:rPr>
            </w:pPr>
            <w:r w:rsidRPr="00696BDE">
              <w:rPr>
                <w:sz w:val="18"/>
                <w:szCs w:val="18"/>
                <w:lang w:val="uk-UA"/>
              </w:rPr>
              <w:t>1</w:t>
            </w:r>
          </w:p>
        </w:tc>
        <w:tc>
          <w:tcPr>
            <w:tcW w:w="832" w:type="dxa"/>
          </w:tcPr>
          <w:p w14:paraId="07D930E6" w14:textId="77777777" w:rsidR="00FF5368" w:rsidRPr="00696BDE" w:rsidRDefault="00FF5368" w:rsidP="0011254E">
            <w:pPr>
              <w:spacing w:before="10"/>
              <w:jc w:val="center"/>
              <w:rPr>
                <w:sz w:val="18"/>
                <w:szCs w:val="18"/>
                <w:lang w:val="uk-UA"/>
              </w:rPr>
            </w:pPr>
            <w:r w:rsidRPr="00696BDE">
              <w:rPr>
                <w:sz w:val="18"/>
                <w:szCs w:val="18"/>
                <w:lang w:val="uk-UA"/>
              </w:rPr>
              <w:t>1</w:t>
            </w:r>
          </w:p>
        </w:tc>
        <w:tc>
          <w:tcPr>
            <w:tcW w:w="833" w:type="dxa"/>
          </w:tcPr>
          <w:p w14:paraId="32358B5F" w14:textId="77777777" w:rsidR="00FF5368" w:rsidRPr="00696BDE" w:rsidRDefault="00FF5368" w:rsidP="0011254E">
            <w:pPr>
              <w:spacing w:before="10"/>
              <w:jc w:val="center"/>
              <w:rPr>
                <w:sz w:val="18"/>
                <w:szCs w:val="18"/>
                <w:lang w:val="uk-UA"/>
              </w:rPr>
            </w:pPr>
            <w:r w:rsidRPr="00696BDE">
              <w:rPr>
                <w:sz w:val="18"/>
                <w:szCs w:val="18"/>
                <w:lang w:val="uk-UA"/>
              </w:rPr>
              <w:t>1</w:t>
            </w:r>
          </w:p>
        </w:tc>
        <w:tc>
          <w:tcPr>
            <w:tcW w:w="833" w:type="dxa"/>
          </w:tcPr>
          <w:p w14:paraId="4B308E9B" w14:textId="77777777" w:rsidR="00FF5368" w:rsidRPr="00696BDE" w:rsidRDefault="00FF5368" w:rsidP="0011254E">
            <w:pPr>
              <w:spacing w:before="10"/>
              <w:jc w:val="center"/>
              <w:rPr>
                <w:sz w:val="18"/>
                <w:szCs w:val="18"/>
                <w:lang w:val="uk-UA"/>
              </w:rPr>
            </w:pPr>
            <w:r w:rsidRPr="00696BDE">
              <w:rPr>
                <w:sz w:val="18"/>
                <w:szCs w:val="18"/>
                <w:lang w:val="uk-UA"/>
              </w:rPr>
              <w:t>1</w:t>
            </w:r>
          </w:p>
        </w:tc>
        <w:tc>
          <w:tcPr>
            <w:tcW w:w="863" w:type="dxa"/>
          </w:tcPr>
          <w:p w14:paraId="20DBBB02" w14:textId="77777777" w:rsidR="00FF5368" w:rsidRPr="00696BDE" w:rsidRDefault="00FF5368" w:rsidP="0011254E">
            <w:pPr>
              <w:spacing w:before="10"/>
              <w:jc w:val="center"/>
              <w:rPr>
                <w:sz w:val="18"/>
                <w:szCs w:val="18"/>
                <w:lang w:val="uk-UA"/>
              </w:rPr>
            </w:pPr>
            <w:r w:rsidRPr="00696BDE">
              <w:rPr>
                <w:sz w:val="18"/>
                <w:szCs w:val="18"/>
                <w:lang w:val="uk-UA"/>
              </w:rPr>
              <w:t>1</w:t>
            </w:r>
          </w:p>
        </w:tc>
        <w:tc>
          <w:tcPr>
            <w:tcW w:w="833" w:type="dxa"/>
          </w:tcPr>
          <w:p w14:paraId="28A20861" w14:textId="77777777" w:rsidR="00FF5368" w:rsidRPr="00696BDE" w:rsidRDefault="00FF5368" w:rsidP="0011254E">
            <w:pPr>
              <w:spacing w:before="10"/>
              <w:jc w:val="center"/>
              <w:rPr>
                <w:sz w:val="18"/>
                <w:szCs w:val="18"/>
                <w:lang w:val="uk-UA"/>
              </w:rPr>
            </w:pPr>
            <w:r w:rsidRPr="00696BDE">
              <w:rPr>
                <w:sz w:val="18"/>
                <w:szCs w:val="18"/>
                <w:lang w:val="uk-UA"/>
              </w:rPr>
              <w:t>1</w:t>
            </w:r>
          </w:p>
        </w:tc>
      </w:tr>
      <w:tr w:rsidR="00FF5368" w:rsidRPr="00696BDE" w14:paraId="6BE6673D" w14:textId="77777777" w:rsidTr="00B77D35">
        <w:tc>
          <w:tcPr>
            <w:tcW w:w="1300" w:type="dxa"/>
          </w:tcPr>
          <w:p w14:paraId="02C9BBF8" w14:textId="77777777" w:rsidR="00FF5368" w:rsidRPr="00696BDE" w:rsidRDefault="00FF5368" w:rsidP="0011254E">
            <w:pPr>
              <w:spacing w:before="10"/>
              <w:jc w:val="center"/>
              <w:rPr>
                <w:sz w:val="18"/>
                <w:szCs w:val="18"/>
                <w:lang w:val="uk-UA"/>
              </w:rPr>
            </w:pPr>
            <w:r w:rsidRPr="00696BDE">
              <w:rPr>
                <w:sz w:val="18"/>
                <w:szCs w:val="18"/>
                <w:lang w:val="en-US"/>
              </w:rPr>
              <w:t>t</w:t>
            </w:r>
            <w:r w:rsidRPr="00696BDE">
              <w:rPr>
                <w:sz w:val="18"/>
                <w:szCs w:val="18"/>
                <w:vertAlign w:val="subscript"/>
                <w:lang w:val="en-US"/>
              </w:rPr>
              <w:t>2</w:t>
            </w:r>
            <w:r w:rsidRPr="00696BDE">
              <w:rPr>
                <w:sz w:val="18"/>
                <w:szCs w:val="18"/>
                <w:lang w:val="en-US"/>
              </w:rPr>
              <w:t>/С</w:t>
            </w:r>
            <w:r w:rsidRPr="00696BDE">
              <w:rPr>
                <w:sz w:val="18"/>
                <w:szCs w:val="18"/>
                <w:vertAlign w:val="subscript"/>
                <w:lang w:val="en-US"/>
              </w:rPr>
              <w:t>2</w:t>
            </w:r>
          </w:p>
        </w:tc>
        <w:tc>
          <w:tcPr>
            <w:tcW w:w="832" w:type="dxa"/>
          </w:tcPr>
          <w:p w14:paraId="103CCBD3" w14:textId="77777777" w:rsidR="00FF5368" w:rsidRPr="00696BDE" w:rsidRDefault="00FF5368" w:rsidP="0011254E">
            <w:pPr>
              <w:spacing w:before="10"/>
              <w:jc w:val="center"/>
              <w:rPr>
                <w:sz w:val="18"/>
                <w:szCs w:val="18"/>
                <w:lang w:val="uk-UA"/>
              </w:rPr>
            </w:pPr>
            <w:r w:rsidRPr="00696BDE">
              <w:rPr>
                <w:sz w:val="18"/>
                <w:szCs w:val="18"/>
                <w:lang w:val="uk-UA"/>
              </w:rPr>
              <w:t>6/ 2</w:t>
            </w:r>
          </w:p>
        </w:tc>
        <w:tc>
          <w:tcPr>
            <w:tcW w:w="832" w:type="dxa"/>
          </w:tcPr>
          <w:p w14:paraId="07641003" w14:textId="77777777" w:rsidR="00FF5368" w:rsidRPr="00696BDE" w:rsidRDefault="00FF5368" w:rsidP="0011254E">
            <w:pPr>
              <w:spacing w:before="10"/>
              <w:jc w:val="center"/>
              <w:rPr>
                <w:sz w:val="18"/>
                <w:szCs w:val="18"/>
                <w:lang w:val="uk-UA"/>
              </w:rPr>
            </w:pPr>
            <w:r w:rsidRPr="00696BDE">
              <w:rPr>
                <w:sz w:val="18"/>
                <w:szCs w:val="18"/>
                <w:lang w:val="uk-UA"/>
              </w:rPr>
              <w:t>6/ 2</w:t>
            </w:r>
          </w:p>
        </w:tc>
        <w:tc>
          <w:tcPr>
            <w:tcW w:w="833" w:type="dxa"/>
          </w:tcPr>
          <w:p w14:paraId="24C6E99B" w14:textId="77777777" w:rsidR="00FF5368" w:rsidRPr="00696BDE" w:rsidRDefault="00FF5368" w:rsidP="0011254E">
            <w:pPr>
              <w:spacing w:before="10"/>
              <w:jc w:val="center"/>
              <w:rPr>
                <w:sz w:val="18"/>
                <w:szCs w:val="18"/>
                <w:lang w:val="uk-UA"/>
              </w:rPr>
            </w:pPr>
            <w:r w:rsidRPr="00696BDE">
              <w:rPr>
                <w:sz w:val="18"/>
                <w:szCs w:val="18"/>
                <w:lang w:val="uk-UA"/>
              </w:rPr>
              <w:t>6/ 2</w:t>
            </w:r>
          </w:p>
        </w:tc>
        <w:tc>
          <w:tcPr>
            <w:tcW w:w="833" w:type="dxa"/>
          </w:tcPr>
          <w:p w14:paraId="7DFCA0B8" w14:textId="77777777" w:rsidR="00FF5368" w:rsidRPr="00696BDE" w:rsidRDefault="00FF5368" w:rsidP="0011254E">
            <w:pPr>
              <w:spacing w:before="10"/>
              <w:jc w:val="center"/>
              <w:rPr>
                <w:sz w:val="18"/>
                <w:szCs w:val="18"/>
                <w:lang w:val="uk-UA"/>
              </w:rPr>
            </w:pPr>
            <w:r w:rsidRPr="00696BDE">
              <w:rPr>
                <w:sz w:val="18"/>
                <w:szCs w:val="18"/>
                <w:lang w:val="uk-UA"/>
              </w:rPr>
              <w:t>6/ 2</w:t>
            </w:r>
          </w:p>
        </w:tc>
        <w:tc>
          <w:tcPr>
            <w:tcW w:w="863" w:type="dxa"/>
          </w:tcPr>
          <w:p w14:paraId="5FAEA2A3" w14:textId="77777777" w:rsidR="00FF5368" w:rsidRPr="00696BDE" w:rsidRDefault="00FF5368" w:rsidP="0011254E">
            <w:pPr>
              <w:spacing w:before="10"/>
              <w:jc w:val="center"/>
              <w:rPr>
                <w:sz w:val="18"/>
                <w:szCs w:val="18"/>
                <w:lang w:val="uk-UA"/>
              </w:rPr>
            </w:pPr>
            <w:r w:rsidRPr="00696BDE">
              <w:rPr>
                <w:sz w:val="18"/>
                <w:szCs w:val="18"/>
                <w:lang w:val="uk-UA"/>
              </w:rPr>
              <w:t>6/ 2</w:t>
            </w:r>
          </w:p>
        </w:tc>
        <w:tc>
          <w:tcPr>
            <w:tcW w:w="833" w:type="dxa"/>
          </w:tcPr>
          <w:p w14:paraId="49A2215A" w14:textId="77777777" w:rsidR="00FF5368" w:rsidRPr="00696BDE" w:rsidRDefault="00FF5368" w:rsidP="0011254E">
            <w:pPr>
              <w:spacing w:before="10"/>
              <w:jc w:val="center"/>
              <w:rPr>
                <w:sz w:val="18"/>
                <w:szCs w:val="18"/>
                <w:lang w:val="uk-UA"/>
              </w:rPr>
            </w:pPr>
            <w:r w:rsidRPr="00696BDE">
              <w:rPr>
                <w:sz w:val="18"/>
                <w:szCs w:val="18"/>
                <w:lang w:val="uk-UA"/>
              </w:rPr>
              <w:t>6/ 2</w:t>
            </w:r>
          </w:p>
        </w:tc>
      </w:tr>
      <w:tr w:rsidR="00FF5368" w:rsidRPr="00696BDE" w14:paraId="3AA77206" w14:textId="77777777" w:rsidTr="00B77D35">
        <w:tc>
          <w:tcPr>
            <w:tcW w:w="1300" w:type="dxa"/>
          </w:tcPr>
          <w:p w14:paraId="01137E6F" w14:textId="77777777" w:rsidR="00FF5368" w:rsidRPr="00696BDE" w:rsidRDefault="00FF5368" w:rsidP="0011254E">
            <w:pPr>
              <w:spacing w:before="10"/>
              <w:jc w:val="center"/>
              <w:rPr>
                <w:sz w:val="18"/>
                <w:szCs w:val="18"/>
                <w:lang w:val="uk-UA"/>
              </w:rPr>
            </w:pPr>
            <w:r w:rsidRPr="00696BDE">
              <w:rPr>
                <w:sz w:val="18"/>
                <w:szCs w:val="18"/>
                <w:lang w:val="en-US"/>
              </w:rPr>
              <w:t>t</w:t>
            </w:r>
            <w:r w:rsidRPr="00696BDE">
              <w:rPr>
                <w:sz w:val="18"/>
                <w:szCs w:val="18"/>
                <w:vertAlign w:val="subscript"/>
                <w:lang w:val="en-US"/>
              </w:rPr>
              <w:t>3</w:t>
            </w:r>
            <w:r w:rsidRPr="00696BDE">
              <w:rPr>
                <w:sz w:val="18"/>
                <w:szCs w:val="18"/>
                <w:lang w:val="en-US"/>
              </w:rPr>
              <w:t>/С</w:t>
            </w:r>
            <w:r w:rsidRPr="00696BDE">
              <w:rPr>
                <w:sz w:val="18"/>
                <w:szCs w:val="18"/>
                <w:vertAlign w:val="subscript"/>
                <w:lang w:val="en-US"/>
              </w:rPr>
              <w:t>3</w:t>
            </w:r>
          </w:p>
        </w:tc>
        <w:tc>
          <w:tcPr>
            <w:tcW w:w="832" w:type="dxa"/>
          </w:tcPr>
          <w:p w14:paraId="63E611C2" w14:textId="77777777" w:rsidR="00FF5368" w:rsidRPr="00696BDE" w:rsidRDefault="00FF5368" w:rsidP="0011254E">
            <w:pPr>
              <w:spacing w:before="10"/>
              <w:jc w:val="center"/>
              <w:rPr>
                <w:sz w:val="18"/>
                <w:szCs w:val="18"/>
                <w:lang w:val="uk-UA"/>
              </w:rPr>
            </w:pPr>
            <w:r w:rsidRPr="00696BDE">
              <w:rPr>
                <w:sz w:val="18"/>
                <w:szCs w:val="18"/>
                <w:lang w:val="uk-UA"/>
              </w:rPr>
              <w:t>2</w:t>
            </w:r>
          </w:p>
        </w:tc>
        <w:tc>
          <w:tcPr>
            <w:tcW w:w="832" w:type="dxa"/>
          </w:tcPr>
          <w:p w14:paraId="0C442A7B" w14:textId="77777777" w:rsidR="00FF5368" w:rsidRPr="00696BDE" w:rsidRDefault="00FF5368" w:rsidP="0011254E">
            <w:pPr>
              <w:spacing w:before="10"/>
              <w:jc w:val="center"/>
              <w:rPr>
                <w:sz w:val="18"/>
                <w:szCs w:val="18"/>
                <w:lang w:val="uk-UA"/>
              </w:rPr>
            </w:pPr>
            <w:r w:rsidRPr="00696BDE">
              <w:rPr>
                <w:sz w:val="18"/>
                <w:szCs w:val="18"/>
                <w:lang w:val="uk-UA"/>
              </w:rPr>
              <w:t>2</w:t>
            </w:r>
          </w:p>
        </w:tc>
        <w:tc>
          <w:tcPr>
            <w:tcW w:w="833" w:type="dxa"/>
          </w:tcPr>
          <w:p w14:paraId="2E1E57F3" w14:textId="77777777" w:rsidR="00FF5368" w:rsidRPr="00696BDE" w:rsidRDefault="00FF5368" w:rsidP="0011254E">
            <w:pPr>
              <w:spacing w:before="10"/>
              <w:jc w:val="center"/>
              <w:rPr>
                <w:sz w:val="18"/>
                <w:szCs w:val="18"/>
                <w:lang w:val="uk-UA"/>
              </w:rPr>
            </w:pPr>
            <w:r w:rsidRPr="00696BDE">
              <w:rPr>
                <w:sz w:val="18"/>
                <w:szCs w:val="18"/>
                <w:lang w:val="uk-UA"/>
              </w:rPr>
              <w:t>2</w:t>
            </w:r>
          </w:p>
        </w:tc>
        <w:tc>
          <w:tcPr>
            <w:tcW w:w="833" w:type="dxa"/>
          </w:tcPr>
          <w:p w14:paraId="5D20BFA5" w14:textId="77777777" w:rsidR="00FF5368" w:rsidRPr="00696BDE" w:rsidRDefault="00FF5368" w:rsidP="0011254E">
            <w:pPr>
              <w:spacing w:before="10"/>
              <w:jc w:val="center"/>
              <w:rPr>
                <w:sz w:val="18"/>
                <w:szCs w:val="18"/>
                <w:lang w:val="uk-UA"/>
              </w:rPr>
            </w:pPr>
            <w:r w:rsidRPr="00696BDE">
              <w:rPr>
                <w:sz w:val="18"/>
                <w:szCs w:val="18"/>
                <w:lang w:val="uk-UA"/>
              </w:rPr>
              <w:t>2</w:t>
            </w:r>
          </w:p>
        </w:tc>
        <w:tc>
          <w:tcPr>
            <w:tcW w:w="863" w:type="dxa"/>
          </w:tcPr>
          <w:p w14:paraId="4C6509E3" w14:textId="77777777" w:rsidR="00FF5368" w:rsidRPr="00696BDE" w:rsidRDefault="00FF5368" w:rsidP="0011254E">
            <w:pPr>
              <w:spacing w:before="10"/>
              <w:jc w:val="center"/>
              <w:rPr>
                <w:sz w:val="18"/>
                <w:szCs w:val="18"/>
                <w:lang w:val="uk-UA"/>
              </w:rPr>
            </w:pPr>
            <w:r w:rsidRPr="00696BDE">
              <w:rPr>
                <w:sz w:val="18"/>
                <w:szCs w:val="18"/>
                <w:lang w:val="uk-UA"/>
              </w:rPr>
              <w:t>2</w:t>
            </w:r>
          </w:p>
        </w:tc>
        <w:tc>
          <w:tcPr>
            <w:tcW w:w="833" w:type="dxa"/>
          </w:tcPr>
          <w:p w14:paraId="5B392759" w14:textId="77777777" w:rsidR="00FF5368" w:rsidRPr="00696BDE" w:rsidRDefault="00FF5368" w:rsidP="0011254E">
            <w:pPr>
              <w:spacing w:before="10"/>
              <w:jc w:val="center"/>
              <w:rPr>
                <w:sz w:val="18"/>
                <w:szCs w:val="18"/>
                <w:lang w:val="uk-UA"/>
              </w:rPr>
            </w:pPr>
            <w:r w:rsidRPr="00696BDE">
              <w:rPr>
                <w:sz w:val="18"/>
                <w:szCs w:val="18"/>
                <w:lang w:val="uk-UA"/>
              </w:rPr>
              <w:t>2</w:t>
            </w:r>
          </w:p>
        </w:tc>
      </w:tr>
      <w:tr w:rsidR="00FF5368" w:rsidRPr="00696BDE" w14:paraId="1337C341" w14:textId="77777777" w:rsidTr="00B77D35">
        <w:tc>
          <w:tcPr>
            <w:tcW w:w="1300" w:type="dxa"/>
          </w:tcPr>
          <w:p w14:paraId="44CE3136" w14:textId="77777777" w:rsidR="00FF5368" w:rsidRPr="00696BDE" w:rsidRDefault="00FF5368" w:rsidP="0011254E">
            <w:pPr>
              <w:spacing w:before="10"/>
              <w:jc w:val="center"/>
              <w:rPr>
                <w:sz w:val="18"/>
                <w:szCs w:val="18"/>
                <w:lang w:val="uk-UA"/>
              </w:rPr>
            </w:pPr>
            <w:r w:rsidRPr="00696BDE">
              <w:rPr>
                <w:sz w:val="18"/>
                <w:szCs w:val="18"/>
                <w:lang w:val="en-US"/>
              </w:rPr>
              <w:t>t</w:t>
            </w:r>
            <w:r w:rsidRPr="00696BDE">
              <w:rPr>
                <w:sz w:val="18"/>
                <w:szCs w:val="18"/>
                <w:vertAlign w:val="subscript"/>
                <w:lang w:val="en-US"/>
              </w:rPr>
              <w:t>4</w:t>
            </w:r>
            <w:r w:rsidRPr="00696BDE">
              <w:rPr>
                <w:sz w:val="18"/>
                <w:szCs w:val="18"/>
                <w:lang w:val="en-US"/>
              </w:rPr>
              <w:t>/С</w:t>
            </w:r>
            <w:r w:rsidRPr="00696BDE">
              <w:rPr>
                <w:sz w:val="18"/>
                <w:szCs w:val="18"/>
                <w:vertAlign w:val="subscript"/>
                <w:lang w:val="en-US"/>
              </w:rPr>
              <w:t>4</w:t>
            </w:r>
          </w:p>
        </w:tc>
        <w:tc>
          <w:tcPr>
            <w:tcW w:w="832" w:type="dxa"/>
          </w:tcPr>
          <w:p w14:paraId="3542C713" w14:textId="77777777" w:rsidR="00FF5368" w:rsidRPr="00696BDE" w:rsidRDefault="00FF5368" w:rsidP="0011254E">
            <w:pPr>
              <w:spacing w:before="10"/>
              <w:jc w:val="center"/>
              <w:rPr>
                <w:sz w:val="18"/>
                <w:szCs w:val="18"/>
                <w:lang w:val="uk-UA"/>
              </w:rPr>
            </w:pPr>
            <w:r w:rsidRPr="00696BDE">
              <w:rPr>
                <w:sz w:val="18"/>
                <w:szCs w:val="18"/>
                <w:lang w:val="uk-UA"/>
              </w:rPr>
              <w:t>1</w:t>
            </w:r>
          </w:p>
        </w:tc>
        <w:tc>
          <w:tcPr>
            <w:tcW w:w="832" w:type="dxa"/>
          </w:tcPr>
          <w:p w14:paraId="5DDBF14D" w14:textId="77777777" w:rsidR="00FF5368" w:rsidRPr="00696BDE" w:rsidRDefault="00FF5368" w:rsidP="0011254E">
            <w:pPr>
              <w:spacing w:before="10"/>
              <w:jc w:val="center"/>
              <w:rPr>
                <w:sz w:val="18"/>
                <w:szCs w:val="18"/>
                <w:lang w:val="uk-UA"/>
              </w:rPr>
            </w:pPr>
            <w:r w:rsidRPr="00696BDE">
              <w:rPr>
                <w:sz w:val="18"/>
                <w:szCs w:val="18"/>
                <w:lang w:val="uk-UA"/>
              </w:rPr>
              <w:t>1</w:t>
            </w:r>
          </w:p>
        </w:tc>
        <w:tc>
          <w:tcPr>
            <w:tcW w:w="833" w:type="dxa"/>
          </w:tcPr>
          <w:p w14:paraId="59C5092A" w14:textId="77777777" w:rsidR="00FF5368" w:rsidRPr="00696BDE" w:rsidRDefault="00FF5368" w:rsidP="0011254E">
            <w:pPr>
              <w:spacing w:before="10"/>
              <w:jc w:val="center"/>
              <w:rPr>
                <w:sz w:val="18"/>
                <w:szCs w:val="18"/>
                <w:lang w:val="uk-UA"/>
              </w:rPr>
            </w:pPr>
            <w:r w:rsidRPr="00696BDE">
              <w:rPr>
                <w:sz w:val="18"/>
                <w:szCs w:val="18"/>
                <w:lang w:val="uk-UA"/>
              </w:rPr>
              <w:t>1</w:t>
            </w:r>
          </w:p>
        </w:tc>
        <w:tc>
          <w:tcPr>
            <w:tcW w:w="833" w:type="dxa"/>
          </w:tcPr>
          <w:p w14:paraId="76FD6333" w14:textId="77777777" w:rsidR="00FF5368" w:rsidRPr="00696BDE" w:rsidRDefault="00FF5368" w:rsidP="0011254E">
            <w:pPr>
              <w:spacing w:before="10"/>
              <w:jc w:val="center"/>
              <w:rPr>
                <w:sz w:val="18"/>
                <w:szCs w:val="18"/>
                <w:lang w:val="uk-UA"/>
              </w:rPr>
            </w:pPr>
            <w:r w:rsidRPr="00696BDE">
              <w:rPr>
                <w:sz w:val="18"/>
                <w:szCs w:val="18"/>
                <w:lang w:val="uk-UA"/>
              </w:rPr>
              <w:t>1</w:t>
            </w:r>
          </w:p>
        </w:tc>
        <w:tc>
          <w:tcPr>
            <w:tcW w:w="863" w:type="dxa"/>
          </w:tcPr>
          <w:p w14:paraId="71D39EA6" w14:textId="77777777" w:rsidR="00FF5368" w:rsidRPr="00696BDE" w:rsidRDefault="00FF5368" w:rsidP="0011254E">
            <w:pPr>
              <w:spacing w:before="10"/>
              <w:jc w:val="center"/>
              <w:rPr>
                <w:sz w:val="18"/>
                <w:szCs w:val="18"/>
                <w:lang w:val="uk-UA"/>
              </w:rPr>
            </w:pPr>
            <w:r w:rsidRPr="00696BDE">
              <w:rPr>
                <w:sz w:val="18"/>
                <w:szCs w:val="18"/>
                <w:lang w:val="uk-UA"/>
              </w:rPr>
              <w:t>1</w:t>
            </w:r>
          </w:p>
        </w:tc>
        <w:tc>
          <w:tcPr>
            <w:tcW w:w="833" w:type="dxa"/>
          </w:tcPr>
          <w:p w14:paraId="5E7A41B6" w14:textId="77777777" w:rsidR="00FF5368" w:rsidRPr="00696BDE" w:rsidRDefault="00FF5368" w:rsidP="0011254E">
            <w:pPr>
              <w:spacing w:before="10"/>
              <w:jc w:val="center"/>
              <w:rPr>
                <w:sz w:val="18"/>
                <w:szCs w:val="18"/>
                <w:lang w:val="uk-UA"/>
              </w:rPr>
            </w:pPr>
            <w:r w:rsidRPr="00696BDE">
              <w:rPr>
                <w:sz w:val="18"/>
                <w:szCs w:val="18"/>
                <w:lang w:val="uk-UA"/>
              </w:rPr>
              <w:t>1</w:t>
            </w:r>
          </w:p>
        </w:tc>
      </w:tr>
      <w:tr w:rsidR="00FF5368" w:rsidRPr="00696BDE" w14:paraId="42BF6D2D" w14:textId="77777777" w:rsidTr="00B77D35">
        <w:tc>
          <w:tcPr>
            <w:tcW w:w="1300" w:type="dxa"/>
          </w:tcPr>
          <w:p w14:paraId="5D4A49D0" w14:textId="77777777" w:rsidR="00FF5368" w:rsidRPr="00696BDE" w:rsidRDefault="00FF5368" w:rsidP="0011254E">
            <w:pPr>
              <w:spacing w:before="10"/>
              <w:jc w:val="center"/>
              <w:rPr>
                <w:sz w:val="18"/>
                <w:szCs w:val="18"/>
                <w:lang w:val="en-US"/>
              </w:rPr>
            </w:pPr>
            <w:r w:rsidRPr="00696BDE">
              <w:rPr>
                <w:sz w:val="18"/>
                <w:szCs w:val="18"/>
                <w:lang w:val="en-US"/>
              </w:rPr>
              <w:t>t</w:t>
            </w:r>
            <w:r w:rsidRPr="00696BDE">
              <w:rPr>
                <w:sz w:val="18"/>
                <w:szCs w:val="18"/>
                <w:vertAlign w:val="subscript"/>
                <w:lang w:val="en-US"/>
              </w:rPr>
              <w:t>5</w:t>
            </w:r>
            <w:r w:rsidRPr="00696BDE">
              <w:rPr>
                <w:sz w:val="18"/>
                <w:szCs w:val="18"/>
                <w:lang w:val="en-US"/>
              </w:rPr>
              <w:t>/С</w:t>
            </w:r>
            <w:r w:rsidRPr="00696BDE">
              <w:rPr>
                <w:sz w:val="18"/>
                <w:szCs w:val="18"/>
                <w:vertAlign w:val="subscript"/>
                <w:lang w:val="en-US"/>
              </w:rPr>
              <w:t>5</w:t>
            </w:r>
          </w:p>
        </w:tc>
        <w:tc>
          <w:tcPr>
            <w:tcW w:w="832" w:type="dxa"/>
          </w:tcPr>
          <w:p w14:paraId="05FE890F" w14:textId="77777777" w:rsidR="00FF5368" w:rsidRPr="00696BDE" w:rsidRDefault="00FF5368" w:rsidP="0011254E">
            <w:pPr>
              <w:spacing w:before="10"/>
              <w:jc w:val="center"/>
              <w:rPr>
                <w:sz w:val="18"/>
                <w:szCs w:val="18"/>
                <w:lang w:val="uk-UA"/>
              </w:rPr>
            </w:pPr>
            <w:r w:rsidRPr="00696BDE">
              <w:rPr>
                <w:sz w:val="18"/>
                <w:szCs w:val="18"/>
                <w:lang w:val="uk-UA"/>
              </w:rPr>
              <w:t>2</w:t>
            </w:r>
          </w:p>
        </w:tc>
        <w:tc>
          <w:tcPr>
            <w:tcW w:w="832" w:type="dxa"/>
          </w:tcPr>
          <w:p w14:paraId="10DCA56C" w14:textId="77777777" w:rsidR="00FF5368" w:rsidRPr="00696BDE" w:rsidRDefault="00FF5368" w:rsidP="0011254E">
            <w:pPr>
              <w:spacing w:before="10"/>
              <w:jc w:val="center"/>
              <w:rPr>
                <w:sz w:val="18"/>
                <w:szCs w:val="18"/>
                <w:lang w:val="uk-UA"/>
              </w:rPr>
            </w:pPr>
            <w:r w:rsidRPr="00696BDE">
              <w:rPr>
                <w:sz w:val="18"/>
                <w:szCs w:val="18"/>
                <w:lang w:val="uk-UA"/>
              </w:rPr>
              <w:t>2</w:t>
            </w:r>
          </w:p>
        </w:tc>
        <w:tc>
          <w:tcPr>
            <w:tcW w:w="833" w:type="dxa"/>
          </w:tcPr>
          <w:p w14:paraId="7BC2D0B6" w14:textId="77777777" w:rsidR="00FF5368" w:rsidRPr="00696BDE" w:rsidRDefault="00FF5368" w:rsidP="0011254E">
            <w:pPr>
              <w:spacing w:before="10"/>
              <w:jc w:val="center"/>
              <w:rPr>
                <w:sz w:val="18"/>
                <w:szCs w:val="18"/>
                <w:lang w:val="uk-UA"/>
              </w:rPr>
            </w:pPr>
            <w:r w:rsidRPr="00696BDE">
              <w:rPr>
                <w:sz w:val="18"/>
                <w:szCs w:val="18"/>
                <w:lang w:val="uk-UA"/>
              </w:rPr>
              <w:t>2</w:t>
            </w:r>
          </w:p>
        </w:tc>
        <w:tc>
          <w:tcPr>
            <w:tcW w:w="833" w:type="dxa"/>
          </w:tcPr>
          <w:p w14:paraId="7BCDC3F5" w14:textId="77777777" w:rsidR="00FF5368" w:rsidRPr="00696BDE" w:rsidRDefault="00FF5368" w:rsidP="0011254E">
            <w:pPr>
              <w:spacing w:before="10"/>
              <w:jc w:val="center"/>
              <w:rPr>
                <w:sz w:val="18"/>
                <w:szCs w:val="18"/>
                <w:lang w:val="uk-UA"/>
              </w:rPr>
            </w:pPr>
            <w:r w:rsidRPr="00696BDE">
              <w:rPr>
                <w:sz w:val="18"/>
                <w:szCs w:val="18"/>
                <w:lang w:val="uk-UA"/>
              </w:rPr>
              <w:t>2</w:t>
            </w:r>
          </w:p>
        </w:tc>
        <w:tc>
          <w:tcPr>
            <w:tcW w:w="863" w:type="dxa"/>
          </w:tcPr>
          <w:p w14:paraId="1FE3994C" w14:textId="77777777" w:rsidR="00FF5368" w:rsidRPr="00696BDE" w:rsidRDefault="00FF5368" w:rsidP="0011254E">
            <w:pPr>
              <w:spacing w:before="10"/>
              <w:jc w:val="center"/>
              <w:rPr>
                <w:sz w:val="18"/>
                <w:szCs w:val="18"/>
                <w:lang w:val="uk-UA"/>
              </w:rPr>
            </w:pPr>
            <w:r w:rsidRPr="00696BDE">
              <w:rPr>
                <w:sz w:val="18"/>
                <w:szCs w:val="18"/>
                <w:lang w:val="uk-UA"/>
              </w:rPr>
              <w:t>2</w:t>
            </w:r>
          </w:p>
        </w:tc>
        <w:tc>
          <w:tcPr>
            <w:tcW w:w="833" w:type="dxa"/>
          </w:tcPr>
          <w:p w14:paraId="797CC5DB" w14:textId="77777777" w:rsidR="00FF5368" w:rsidRPr="00696BDE" w:rsidRDefault="00FF5368" w:rsidP="0011254E">
            <w:pPr>
              <w:spacing w:before="10"/>
              <w:jc w:val="center"/>
              <w:rPr>
                <w:sz w:val="18"/>
                <w:szCs w:val="18"/>
                <w:lang w:val="uk-UA"/>
              </w:rPr>
            </w:pPr>
            <w:r w:rsidRPr="00696BDE">
              <w:rPr>
                <w:sz w:val="18"/>
                <w:szCs w:val="18"/>
                <w:lang w:val="uk-UA"/>
              </w:rPr>
              <w:t>2</w:t>
            </w:r>
          </w:p>
        </w:tc>
      </w:tr>
    </w:tbl>
    <w:p w14:paraId="60CF8A03" w14:textId="77777777" w:rsidR="0011254E" w:rsidRDefault="0011254E"/>
    <w:p w14:paraId="1AFA0870" w14:textId="19E39299" w:rsidR="0011254E" w:rsidRPr="0011254E" w:rsidRDefault="0011254E" w:rsidP="0011254E">
      <w:pPr>
        <w:jc w:val="right"/>
        <w:rPr>
          <w:lang w:val="uk-UA"/>
        </w:rPr>
      </w:pPr>
      <w:r>
        <w:rPr>
          <w:lang w:val="uk-UA"/>
        </w:rPr>
        <w:lastRenderedPageBreak/>
        <w:t>Продовження табл. 2</w:t>
      </w:r>
    </w:p>
    <w:tbl>
      <w:tblPr>
        <w:tblW w:w="0" w:type="auto"/>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00"/>
        <w:gridCol w:w="832"/>
        <w:gridCol w:w="832"/>
        <w:gridCol w:w="833"/>
        <w:gridCol w:w="833"/>
        <w:gridCol w:w="863"/>
        <w:gridCol w:w="833"/>
      </w:tblGrid>
      <w:tr w:rsidR="00FF5368" w:rsidRPr="00696BDE" w14:paraId="5AC7E160" w14:textId="77777777" w:rsidTr="00B77D35">
        <w:tc>
          <w:tcPr>
            <w:tcW w:w="1300" w:type="dxa"/>
            <w:vMerge w:val="restart"/>
          </w:tcPr>
          <w:p w14:paraId="44CC32AF" w14:textId="77777777" w:rsidR="00FF5368" w:rsidRPr="00696BDE" w:rsidRDefault="00FF5368" w:rsidP="0011254E">
            <w:pPr>
              <w:spacing w:before="10"/>
              <w:jc w:val="center"/>
              <w:rPr>
                <w:sz w:val="18"/>
                <w:szCs w:val="18"/>
                <w:lang w:val="en-US"/>
              </w:rPr>
            </w:pPr>
            <w:r w:rsidRPr="00696BDE">
              <w:rPr>
                <w:sz w:val="18"/>
                <w:szCs w:val="18"/>
                <w:lang w:val="uk-UA"/>
              </w:rPr>
              <w:t>Показники</w:t>
            </w:r>
          </w:p>
        </w:tc>
        <w:tc>
          <w:tcPr>
            <w:tcW w:w="5026" w:type="dxa"/>
            <w:gridSpan w:val="6"/>
          </w:tcPr>
          <w:p w14:paraId="68C14D85" w14:textId="77777777" w:rsidR="00FF5368" w:rsidRPr="00696BDE" w:rsidRDefault="00FF5368" w:rsidP="0011254E">
            <w:pPr>
              <w:spacing w:before="10"/>
              <w:jc w:val="center"/>
              <w:rPr>
                <w:sz w:val="18"/>
                <w:szCs w:val="18"/>
                <w:lang w:val="uk-UA"/>
              </w:rPr>
            </w:pPr>
            <w:r w:rsidRPr="00696BDE">
              <w:rPr>
                <w:sz w:val="18"/>
                <w:szCs w:val="18"/>
                <w:lang w:val="uk-UA"/>
              </w:rPr>
              <w:t>Варіант</w:t>
            </w:r>
          </w:p>
        </w:tc>
      </w:tr>
      <w:tr w:rsidR="00FF5368" w:rsidRPr="00696BDE" w14:paraId="7B96FBA5" w14:textId="77777777" w:rsidTr="00B77D35">
        <w:tc>
          <w:tcPr>
            <w:tcW w:w="1300" w:type="dxa"/>
            <w:vMerge/>
          </w:tcPr>
          <w:p w14:paraId="411DF598" w14:textId="77777777" w:rsidR="00FF5368" w:rsidRPr="00696BDE" w:rsidRDefault="00FF5368" w:rsidP="0011254E">
            <w:pPr>
              <w:spacing w:before="10"/>
              <w:jc w:val="center"/>
              <w:rPr>
                <w:sz w:val="18"/>
                <w:szCs w:val="18"/>
                <w:lang w:val="en-US"/>
              </w:rPr>
            </w:pPr>
          </w:p>
        </w:tc>
        <w:tc>
          <w:tcPr>
            <w:tcW w:w="832" w:type="dxa"/>
          </w:tcPr>
          <w:p w14:paraId="35639A44" w14:textId="77777777" w:rsidR="00FF5368" w:rsidRPr="00696BDE" w:rsidRDefault="00FF5368" w:rsidP="0011254E">
            <w:pPr>
              <w:spacing w:before="10"/>
              <w:jc w:val="center"/>
              <w:rPr>
                <w:sz w:val="18"/>
                <w:szCs w:val="18"/>
                <w:lang w:val="uk-UA"/>
              </w:rPr>
            </w:pPr>
            <w:r w:rsidRPr="00696BDE">
              <w:rPr>
                <w:sz w:val="18"/>
                <w:szCs w:val="18"/>
                <w:lang w:val="uk-UA"/>
              </w:rPr>
              <w:t>25</w:t>
            </w:r>
          </w:p>
        </w:tc>
        <w:tc>
          <w:tcPr>
            <w:tcW w:w="832" w:type="dxa"/>
          </w:tcPr>
          <w:p w14:paraId="4921F892" w14:textId="77777777" w:rsidR="00FF5368" w:rsidRPr="00696BDE" w:rsidRDefault="00FF5368" w:rsidP="0011254E">
            <w:pPr>
              <w:spacing w:before="10"/>
              <w:jc w:val="center"/>
              <w:rPr>
                <w:sz w:val="18"/>
                <w:szCs w:val="18"/>
                <w:lang w:val="uk-UA"/>
              </w:rPr>
            </w:pPr>
            <w:r w:rsidRPr="00696BDE">
              <w:rPr>
                <w:sz w:val="18"/>
                <w:szCs w:val="18"/>
                <w:lang w:val="uk-UA"/>
              </w:rPr>
              <w:t>26</w:t>
            </w:r>
          </w:p>
        </w:tc>
        <w:tc>
          <w:tcPr>
            <w:tcW w:w="833" w:type="dxa"/>
          </w:tcPr>
          <w:p w14:paraId="3749D906" w14:textId="77777777" w:rsidR="00FF5368" w:rsidRPr="00696BDE" w:rsidRDefault="00FF5368" w:rsidP="0011254E">
            <w:pPr>
              <w:spacing w:before="10"/>
              <w:jc w:val="center"/>
              <w:rPr>
                <w:sz w:val="18"/>
                <w:szCs w:val="18"/>
                <w:lang w:val="uk-UA"/>
              </w:rPr>
            </w:pPr>
            <w:r w:rsidRPr="00696BDE">
              <w:rPr>
                <w:sz w:val="18"/>
                <w:szCs w:val="18"/>
                <w:lang w:val="uk-UA"/>
              </w:rPr>
              <w:t>27</w:t>
            </w:r>
          </w:p>
        </w:tc>
        <w:tc>
          <w:tcPr>
            <w:tcW w:w="833" w:type="dxa"/>
          </w:tcPr>
          <w:p w14:paraId="271788CF" w14:textId="77777777" w:rsidR="00FF5368" w:rsidRPr="00696BDE" w:rsidRDefault="00FF5368" w:rsidP="0011254E">
            <w:pPr>
              <w:spacing w:before="10"/>
              <w:jc w:val="center"/>
              <w:rPr>
                <w:sz w:val="18"/>
                <w:szCs w:val="18"/>
                <w:lang w:val="uk-UA"/>
              </w:rPr>
            </w:pPr>
            <w:r w:rsidRPr="00696BDE">
              <w:rPr>
                <w:sz w:val="18"/>
                <w:szCs w:val="18"/>
                <w:lang w:val="uk-UA"/>
              </w:rPr>
              <w:t>28</w:t>
            </w:r>
          </w:p>
        </w:tc>
        <w:tc>
          <w:tcPr>
            <w:tcW w:w="863" w:type="dxa"/>
          </w:tcPr>
          <w:p w14:paraId="4CE82791" w14:textId="77777777" w:rsidR="00FF5368" w:rsidRPr="00696BDE" w:rsidRDefault="00FF5368" w:rsidP="0011254E">
            <w:pPr>
              <w:spacing w:before="10"/>
              <w:jc w:val="center"/>
              <w:rPr>
                <w:sz w:val="18"/>
                <w:szCs w:val="18"/>
                <w:lang w:val="uk-UA"/>
              </w:rPr>
            </w:pPr>
            <w:r w:rsidRPr="00696BDE">
              <w:rPr>
                <w:sz w:val="18"/>
                <w:szCs w:val="18"/>
                <w:lang w:val="uk-UA"/>
              </w:rPr>
              <w:t>29</w:t>
            </w:r>
          </w:p>
        </w:tc>
        <w:tc>
          <w:tcPr>
            <w:tcW w:w="833" w:type="dxa"/>
          </w:tcPr>
          <w:p w14:paraId="0142D2A0" w14:textId="77777777" w:rsidR="00FF5368" w:rsidRPr="00696BDE" w:rsidRDefault="00FF5368" w:rsidP="0011254E">
            <w:pPr>
              <w:spacing w:before="10"/>
              <w:jc w:val="center"/>
              <w:rPr>
                <w:sz w:val="18"/>
                <w:szCs w:val="18"/>
                <w:lang w:val="uk-UA"/>
              </w:rPr>
            </w:pPr>
            <w:r w:rsidRPr="00696BDE">
              <w:rPr>
                <w:sz w:val="18"/>
                <w:szCs w:val="18"/>
                <w:lang w:val="uk-UA"/>
              </w:rPr>
              <w:t>30</w:t>
            </w:r>
          </w:p>
        </w:tc>
      </w:tr>
      <w:tr w:rsidR="00B77D35" w:rsidRPr="00696BDE" w14:paraId="71847D24" w14:textId="77777777" w:rsidTr="00B77D35">
        <w:tc>
          <w:tcPr>
            <w:tcW w:w="1300" w:type="dxa"/>
          </w:tcPr>
          <w:p w14:paraId="6A40D9A2" w14:textId="77777777" w:rsidR="00B77D35" w:rsidRPr="00B77D35" w:rsidRDefault="00B77D35" w:rsidP="0011254E">
            <w:pPr>
              <w:spacing w:before="10"/>
              <w:jc w:val="center"/>
              <w:rPr>
                <w:sz w:val="18"/>
                <w:szCs w:val="18"/>
                <w:lang w:val="en-US"/>
              </w:rPr>
            </w:pPr>
            <w:r>
              <w:rPr>
                <w:sz w:val="18"/>
                <w:szCs w:val="18"/>
                <w:lang w:val="en-US"/>
              </w:rPr>
              <w:t>n</w:t>
            </w:r>
          </w:p>
        </w:tc>
        <w:tc>
          <w:tcPr>
            <w:tcW w:w="832" w:type="dxa"/>
          </w:tcPr>
          <w:p w14:paraId="54EA086C" w14:textId="77777777" w:rsidR="00B77D35" w:rsidRPr="00696BDE" w:rsidRDefault="00B77D35" w:rsidP="0011254E">
            <w:pPr>
              <w:spacing w:before="10"/>
              <w:jc w:val="center"/>
              <w:rPr>
                <w:sz w:val="18"/>
                <w:szCs w:val="18"/>
                <w:lang w:val="uk-UA"/>
              </w:rPr>
            </w:pPr>
            <w:r w:rsidRPr="00696BDE">
              <w:rPr>
                <w:sz w:val="18"/>
                <w:szCs w:val="18"/>
                <w:lang w:val="uk-UA"/>
              </w:rPr>
              <w:t>24</w:t>
            </w:r>
          </w:p>
        </w:tc>
        <w:tc>
          <w:tcPr>
            <w:tcW w:w="832" w:type="dxa"/>
          </w:tcPr>
          <w:p w14:paraId="3151F8A4" w14:textId="77777777" w:rsidR="00B77D35" w:rsidRPr="00696BDE" w:rsidRDefault="00B77D35" w:rsidP="0011254E">
            <w:pPr>
              <w:spacing w:before="10"/>
              <w:jc w:val="center"/>
              <w:rPr>
                <w:sz w:val="18"/>
                <w:szCs w:val="18"/>
                <w:lang w:val="uk-UA"/>
              </w:rPr>
            </w:pPr>
            <w:r w:rsidRPr="00696BDE">
              <w:rPr>
                <w:sz w:val="18"/>
                <w:szCs w:val="18"/>
                <w:lang w:val="uk-UA"/>
              </w:rPr>
              <w:t>24</w:t>
            </w:r>
          </w:p>
        </w:tc>
        <w:tc>
          <w:tcPr>
            <w:tcW w:w="833" w:type="dxa"/>
          </w:tcPr>
          <w:p w14:paraId="30BC8A83" w14:textId="77777777" w:rsidR="00B77D35" w:rsidRPr="00696BDE" w:rsidRDefault="00B77D35" w:rsidP="0011254E">
            <w:pPr>
              <w:spacing w:before="10"/>
              <w:jc w:val="center"/>
              <w:rPr>
                <w:sz w:val="18"/>
                <w:szCs w:val="18"/>
                <w:lang w:val="uk-UA"/>
              </w:rPr>
            </w:pPr>
            <w:r w:rsidRPr="00696BDE">
              <w:rPr>
                <w:sz w:val="18"/>
                <w:szCs w:val="18"/>
                <w:lang w:val="uk-UA"/>
              </w:rPr>
              <w:t>18</w:t>
            </w:r>
          </w:p>
        </w:tc>
        <w:tc>
          <w:tcPr>
            <w:tcW w:w="833" w:type="dxa"/>
          </w:tcPr>
          <w:p w14:paraId="4C1AA2C0" w14:textId="77777777" w:rsidR="00B77D35" w:rsidRPr="00696BDE" w:rsidRDefault="00B77D35" w:rsidP="0011254E">
            <w:pPr>
              <w:spacing w:before="10"/>
              <w:jc w:val="center"/>
              <w:rPr>
                <w:sz w:val="18"/>
                <w:szCs w:val="18"/>
                <w:lang w:val="uk-UA"/>
              </w:rPr>
            </w:pPr>
            <w:r w:rsidRPr="00696BDE">
              <w:rPr>
                <w:sz w:val="18"/>
                <w:szCs w:val="18"/>
                <w:lang w:val="uk-UA"/>
              </w:rPr>
              <w:t>28</w:t>
            </w:r>
          </w:p>
        </w:tc>
        <w:tc>
          <w:tcPr>
            <w:tcW w:w="863" w:type="dxa"/>
          </w:tcPr>
          <w:p w14:paraId="34E26D74" w14:textId="77777777" w:rsidR="00B77D35" w:rsidRPr="00696BDE" w:rsidRDefault="00B77D35" w:rsidP="0011254E">
            <w:pPr>
              <w:spacing w:before="10"/>
              <w:jc w:val="center"/>
              <w:rPr>
                <w:sz w:val="18"/>
                <w:szCs w:val="18"/>
                <w:lang w:val="uk-UA"/>
              </w:rPr>
            </w:pPr>
            <w:r w:rsidRPr="00696BDE">
              <w:rPr>
                <w:sz w:val="18"/>
                <w:szCs w:val="18"/>
                <w:lang w:val="uk-UA"/>
              </w:rPr>
              <w:t>30</w:t>
            </w:r>
          </w:p>
        </w:tc>
        <w:tc>
          <w:tcPr>
            <w:tcW w:w="833" w:type="dxa"/>
          </w:tcPr>
          <w:p w14:paraId="6D8DBC7A" w14:textId="77777777" w:rsidR="00B77D35" w:rsidRPr="00696BDE" w:rsidRDefault="00B77D35" w:rsidP="0011254E">
            <w:pPr>
              <w:spacing w:before="10"/>
              <w:jc w:val="center"/>
              <w:rPr>
                <w:sz w:val="18"/>
                <w:szCs w:val="18"/>
                <w:lang w:val="uk-UA"/>
              </w:rPr>
            </w:pPr>
            <w:r w:rsidRPr="00696BDE">
              <w:rPr>
                <w:sz w:val="18"/>
                <w:szCs w:val="18"/>
                <w:lang w:val="uk-UA"/>
              </w:rPr>
              <w:t>30</w:t>
            </w:r>
          </w:p>
        </w:tc>
      </w:tr>
      <w:tr w:rsidR="00B77D35" w:rsidRPr="00696BDE" w14:paraId="1421DF36" w14:textId="77777777" w:rsidTr="00B77D35">
        <w:tc>
          <w:tcPr>
            <w:tcW w:w="1300" w:type="dxa"/>
          </w:tcPr>
          <w:p w14:paraId="02C1D2C8" w14:textId="77777777" w:rsidR="00B77D35" w:rsidRPr="00696BDE" w:rsidRDefault="00B77D35" w:rsidP="0011254E">
            <w:pPr>
              <w:spacing w:before="10"/>
              <w:jc w:val="center"/>
              <w:rPr>
                <w:sz w:val="18"/>
                <w:szCs w:val="18"/>
                <w:lang w:val="en-US"/>
              </w:rPr>
            </w:pPr>
            <w:r>
              <w:rPr>
                <w:sz w:val="18"/>
                <w:szCs w:val="18"/>
                <w:lang w:val="en-US"/>
              </w:rPr>
              <w:t>p</w:t>
            </w:r>
          </w:p>
        </w:tc>
        <w:tc>
          <w:tcPr>
            <w:tcW w:w="832" w:type="dxa"/>
          </w:tcPr>
          <w:p w14:paraId="60BFEA24" w14:textId="77777777" w:rsidR="00B77D35" w:rsidRPr="00696BDE" w:rsidRDefault="00B77D35" w:rsidP="0011254E">
            <w:pPr>
              <w:spacing w:before="10"/>
              <w:jc w:val="center"/>
              <w:rPr>
                <w:sz w:val="18"/>
                <w:szCs w:val="18"/>
                <w:lang w:val="uk-UA"/>
              </w:rPr>
            </w:pPr>
            <w:r w:rsidRPr="00696BDE">
              <w:rPr>
                <w:sz w:val="18"/>
                <w:szCs w:val="18"/>
                <w:lang w:val="uk-UA"/>
              </w:rPr>
              <w:t>4</w:t>
            </w:r>
          </w:p>
        </w:tc>
        <w:tc>
          <w:tcPr>
            <w:tcW w:w="832" w:type="dxa"/>
          </w:tcPr>
          <w:p w14:paraId="3D865CB8" w14:textId="77777777" w:rsidR="00B77D35" w:rsidRPr="00696BDE" w:rsidRDefault="00B77D35" w:rsidP="0011254E">
            <w:pPr>
              <w:spacing w:before="10"/>
              <w:jc w:val="center"/>
              <w:rPr>
                <w:sz w:val="18"/>
                <w:szCs w:val="18"/>
                <w:lang w:val="uk-UA"/>
              </w:rPr>
            </w:pPr>
            <w:r w:rsidRPr="00696BDE">
              <w:rPr>
                <w:sz w:val="18"/>
                <w:szCs w:val="18"/>
                <w:lang w:val="uk-UA"/>
              </w:rPr>
              <w:t>4</w:t>
            </w:r>
          </w:p>
        </w:tc>
        <w:tc>
          <w:tcPr>
            <w:tcW w:w="833" w:type="dxa"/>
          </w:tcPr>
          <w:p w14:paraId="669FD010" w14:textId="77777777" w:rsidR="00B77D35" w:rsidRPr="00696BDE" w:rsidRDefault="00B77D35" w:rsidP="0011254E">
            <w:pPr>
              <w:spacing w:before="10"/>
              <w:jc w:val="center"/>
              <w:rPr>
                <w:sz w:val="18"/>
                <w:szCs w:val="18"/>
                <w:lang w:val="uk-UA"/>
              </w:rPr>
            </w:pPr>
            <w:r w:rsidRPr="00696BDE">
              <w:rPr>
                <w:sz w:val="18"/>
                <w:szCs w:val="18"/>
                <w:lang w:val="uk-UA"/>
              </w:rPr>
              <w:t>6</w:t>
            </w:r>
          </w:p>
        </w:tc>
        <w:tc>
          <w:tcPr>
            <w:tcW w:w="833" w:type="dxa"/>
          </w:tcPr>
          <w:p w14:paraId="1BFDF21F" w14:textId="77777777" w:rsidR="00B77D35" w:rsidRPr="00696BDE" w:rsidRDefault="00B77D35" w:rsidP="0011254E">
            <w:pPr>
              <w:spacing w:before="10"/>
              <w:jc w:val="center"/>
              <w:rPr>
                <w:sz w:val="18"/>
                <w:szCs w:val="18"/>
                <w:lang w:val="uk-UA"/>
              </w:rPr>
            </w:pPr>
            <w:r w:rsidRPr="00696BDE">
              <w:rPr>
                <w:sz w:val="18"/>
                <w:szCs w:val="18"/>
                <w:lang w:val="uk-UA"/>
              </w:rPr>
              <w:t>8</w:t>
            </w:r>
          </w:p>
        </w:tc>
        <w:tc>
          <w:tcPr>
            <w:tcW w:w="863" w:type="dxa"/>
          </w:tcPr>
          <w:p w14:paraId="783E4FD9" w14:textId="77777777" w:rsidR="00B77D35" w:rsidRPr="00696BDE" w:rsidRDefault="00B77D35" w:rsidP="0011254E">
            <w:pPr>
              <w:spacing w:before="10"/>
              <w:jc w:val="center"/>
              <w:rPr>
                <w:sz w:val="18"/>
                <w:szCs w:val="18"/>
                <w:lang w:val="uk-UA"/>
              </w:rPr>
            </w:pPr>
            <w:r w:rsidRPr="00696BDE">
              <w:rPr>
                <w:sz w:val="18"/>
                <w:szCs w:val="18"/>
                <w:lang w:val="uk-UA"/>
              </w:rPr>
              <w:t>6</w:t>
            </w:r>
          </w:p>
        </w:tc>
        <w:tc>
          <w:tcPr>
            <w:tcW w:w="833" w:type="dxa"/>
          </w:tcPr>
          <w:p w14:paraId="098A27B4" w14:textId="77777777" w:rsidR="00B77D35" w:rsidRPr="00696BDE" w:rsidRDefault="00B77D35" w:rsidP="0011254E">
            <w:pPr>
              <w:spacing w:before="10"/>
              <w:jc w:val="center"/>
              <w:rPr>
                <w:sz w:val="18"/>
                <w:szCs w:val="18"/>
                <w:lang w:val="uk-UA"/>
              </w:rPr>
            </w:pPr>
            <w:r w:rsidRPr="00696BDE">
              <w:rPr>
                <w:sz w:val="18"/>
                <w:szCs w:val="18"/>
                <w:lang w:val="uk-UA"/>
              </w:rPr>
              <w:t>7</w:t>
            </w:r>
          </w:p>
        </w:tc>
      </w:tr>
      <w:tr w:rsidR="00FF5368" w:rsidRPr="00696BDE" w14:paraId="1DE17C07" w14:textId="77777777" w:rsidTr="00B77D35">
        <w:tc>
          <w:tcPr>
            <w:tcW w:w="1300" w:type="dxa"/>
          </w:tcPr>
          <w:p w14:paraId="727CE4A5" w14:textId="77777777" w:rsidR="00FF5368" w:rsidRPr="00696BDE" w:rsidRDefault="00FF5368" w:rsidP="0011254E">
            <w:pPr>
              <w:spacing w:before="10"/>
              <w:jc w:val="center"/>
              <w:rPr>
                <w:sz w:val="18"/>
                <w:szCs w:val="18"/>
                <w:lang w:val="uk-UA"/>
              </w:rPr>
            </w:pPr>
            <w:r w:rsidRPr="00696BDE">
              <w:rPr>
                <w:sz w:val="18"/>
                <w:szCs w:val="18"/>
                <w:lang w:val="en-US"/>
              </w:rPr>
              <w:t>t</w:t>
            </w:r>
            <w:r w:rsidRPr="00696BDE">
              <w:rPr>
                <w:sz w:val="18"/>
                <w:szCs w:val="18"/>
                <w:vertAlign w:val="subscript"/>
                <w:lang w:val="en-US"/>
              </w:rPr>
              <w:t>1</w:t>
            </w:r>
            <w:r w:rsidRPr="00696BDE">
              <w:rPr>
                <w:sz w:val="18"/>
                <w:szCs w:val="18"/>
                <w:lang w:val="en-US"/>
              </w:rPr>
              <w:t>/С</w:t>
            </w:r>
            <w:r w:rsidRPr="00696BDE">
              <w:rPr>
                <w:sz w:val="18"/>
                <w:szCs w:val="18"/>
                <w:vertAlign w:val="subscript"/>
                <w:lang w:val="en-US"/>
              </w:rPr>
              <w:t>1</w:t>
            </w:r>
          </w:p>
        </w:tc>
        <w:tc>
          <w:tcPr>
            <w:tcW w:w="832" w:type="dxa"/>
          </w:tcPr>
          <w:p w14:paraId="3C5C7977" w14:textId="77777777" w:rsidR="00FF5368" w:rsidRPr="00696BDE" w:rsidRDefault="00FF5368" w:rsidP="0011254E">
            <w:pPr>
              <w:spacing w:before="10"/>
              <w:jc w:val="center"/>
              <w:rPr>
                <w:sz w:val="18"/>
                <w:szCs w:val="18"/>
                <w:lang w:val="uk-UA"/>
              </w:rPr>
            </w:pPr>
            <w:r w:rsidRPr="00696BDE">
              <w:rPr>
                <w:sz w:val="18"/>
                <w:szCs w:val="18"/>
                <w:lang w:val="uk-UA"/>
              </w:rPr>
              <w:t>2</w:t>
            </w:r>
          </w:p>
        </w:tc>
        <w:tc>
          <w:tcPr>
            <w:tcW w:w="832" w:type="dxa"/>
          </w:tcPr>
          <w:p w14:paraId="42AC96E2" w14:textId="77777777" w:rsidR="00FF5368" w:rsidRPr="00696BDE" w:rsidRDefault="00FF5368" w:rsidP="0011254E">
            <w:pPr>
              <w:spacing w:before="10"/>
              <w:jc w:val="center"/>
              <w:rPr>
                <w:sz w:val="18"/>
                <w:szCs w:val="18"/>
                <w:lang w:val="uk-UA"/>
              </w:rPr>
            </w:pPr>
            <w:r w:rsidRPr="00696BDE">
              <w:rPr>
                <w:sz w:val="18"/>
                <w:szCs w:val="18"/>
                <w:lang w:val="uk-UA"/>
              </w:rPr>
              <w:t>2</w:t>
            </w:r>
          </w:p>
        </w:tc>
        <w:tc>
          <w:tcPr>
            <w:tcW w:w="833" w:type="dxa"/>
          </w:tcPr>
          <w:p w14:paraId="72252EF8" w14:textId="77777777" w:rsidR="00FF5368" w:rsidRPr="00696BDE" w:rsidRDefault="00FF5368" w:rsidP="0011254E">
            <w:pPr>
              <w:spacing w:before="10"/>
              <w:jc w:val="center"/>
              <w:rPr>
                <w:sz w:val="18"/>
                <w:szCs w:val="18"/>
                <w:lang w:val="uk-UA"/>
              </w:rPr>
            </w:pPr>
            <w:r w:rsidRPr="00696BDE">
              <w:rPr>
                <w:sz w:val="18"/>
                <w:szCs w:val="18"/>
                <w:lang w:val="uk-UA"/>
              </w:rPr>
              <w:t>2</w:t>
            </w:r>
          </w:p>
        </w:tc>
        <w:tc>
          <w:tcPr>
            <w:tcW w:w="833" w:type="dxa"/>
          </w:tcPr>
          <w:p w14:paraId="1787DC41" w14:textId="77777777" w:rsidR="00FF5368" w:rsidRPr="00696BDE" w:rsidRDefault="00FF5368" w:rsidP="0011254E">
            <w:pPr>
              <w:spacing w:before="10"/>
              <w:jc w:val="center"/>
              <w:rPr>
                <w:sz w:val="18"/>
                <w:szCs w:val="18"/>
                <w:lang w:val="uk-UA"/>
              </w:rPr>
            </w:pPr>
            <w:r w:rsidRPr="00696BDE">
              <w:rPr>
                <w:sz w:val="18"/>
                <w:szCs w:val="18"/>
                <w:lang w:val="uk-UA"/>
              </w:rPr>
              <w:t>2</w:t>
            </w:r>
          </w:p>
        </w:tc>
        <w:tc>
          <w:tcPr>
            <w:tcW w:w="863" w:type="dxa"/>
          </w:tcPr>
          <w:p w14:paraId="52195C57" w14:textId="77777777" w:rsidR="00FF5368" w:rsidRPr="00696BDE" w:rsidRDefault="00FF5368" w:rsidP="0011254E">
            <w:pPr>
              <w:spacing w:before="10"/>
              <w:jc w:val="center"/>
              <w:rPr>
                <w:sz w:val="18"/>
                <w:szCs w:val="18"/>
                <w:lang w:val="uk-UA"/>
              </w:rPr>
            </w:pPr>
            <w:r w:rsidRPr="00696BDE">
              <w:rPr>
                <w:sz w:val="18"/>
                <w:szCs w:val="18"/>
                <w:lang w:val="uk-UA"/>
              </w:rPr>
              <w:t>2</w:t>
            </w:r>
          </w:p>
        </w:tc>
        <w:tc>
          <w:tcPr>
            <w:tcW w:w="833" w:type="dxa"/>
          </w:tcPr>
          <w:p w14:paraId="31F84E52" w14:textId="77777777" w:rsidR="00FF5368" w:rsidRPr="00696BDE" w:rsidRDefault="00FF5368" w:rsidP="0011254E">
            <w:pPr>
              <w:spacing w:before="10"/>
              <w:jc w:val="center"/>
              <w:rPr>
                <w:sz w:val="18"/>
                <w:szCs w:val="18"/>
                <w:lang w:val="uk-UA"/>
              </w:rPr>
            </w:pPr>
            <w:r w:rsidRPr="00696BDE">
              <w:rPr>
                <w:sz w:val="18"/>
                <w:szCs w:val="18"/>
                <w:lang w:val="uk-UA"/>
              </w:rPr>
              <w:t>2</w:t>
            </w:r>
          </w:p>
        </w:tc>
      </w:tr>
      <w:tr w:rsidR="00FF5368" w:rsidRPr="00696BDE" w14:paraId="1A14EE7D" w14:textId="77777777" w:rsidTr="00B77D35">
        <w:tc>
          <w:tcPr>
            <w:tcW w:w="1300" w:type="dxa"/>
          </w:tcPr>
          <w:p w14:paraId="6E5FE305" w14:textId="77777777" w:rsidR="00FF5368" w:rsidRPr="00696BDE" w:rsidRDefault="00FF5368" w:rsidP="0011254E">
            <w:pPr>
              <w:spacing w:before="10"/>
              <w:jc w:val="center"/>
              <w:rPr>
                <w:sz w:val="18"/>
                <w:szCs w:val="18"/>
                <w:lang w:val="uk-UA"/>
              </w:rPr>
            </w:pPr>
            <w:r w:rsidRPr="00696BDE">
              <w:rPr>
                <w:sz w:val="18"/>
                <w:szCs w:val="18"/>
                <w:lang w:val="en-US"/>
              </w:rPr>
              <w:t>t</w:t>
            </w:r>
            <w:r w:rsidRPr="00696BDE">
              <w:rPr>
                <w:sz w:val="18"/>
                <w:szCs w:val="18"/>
                <w:vertAlign w:val="subscript"/>
                <w:lang w:val="en-US"/>
              </w:rPr>
              <w:t>2</w:t>
            </w:r>
            <w:r w:rsidRPr="00696BDE">
              <w:rPr>
                <w:sz w:val="18"/>
                <w:szCs w:val="18"/>
                <w:lang w:val="en-US"/>
              </w:rPr>
              <w:t>/С</w:t>
            </w:r>
            <w:r w:rsidRPr="00696BDE">
              <w:rPr>
                <w:sz w:val="18"/>
                <w:szCs w:val="18"/>
                <w:vertAlign w:val="subscript"/>
                <w:lang w:val="en-US"/>
              </w:rPr>
              <w:t>2</w:t>
            </w:r>
          </w:p>
        </w:tc>
        <w:tc>
          <w:tcPr>
            <w:tcW w:w="832" w:type="dxa"/>
          </w:tcPr>
          <w:p w14:paraId="6F9525C8" w14:textId="77777777" w:rsidR="00FF5368" w:rsidRPr="00696BDE" w:rsidRDefault="00FF5368" w:rsidP="0011254E">
            <w:pPr>
              <w:spacing w:before="10"/>
              <w:jc w:val="center"/>
              <w:rPr>
                <w:sz w:val="18"/>
                <w:szCs w:val="18"/>
                <w:lang w:val="uk-UA"/>
              </w:rPr>
            </w:pPr>
            <w:r w:rsidRPr="00696BDE">
              <w:rPr>
                <w:sz w:val="18"/>
                <w:szCs w:val="18"/>
                <w:lang w:val="uk-UA"/>
              </w:rPr>
              <w:t>3</w:t>
            </w:r>
          </w:p>
        </w:tc>
        <w:tc>
          <w:tcPr>
            <w:tcW w:w="832" w:type="dxa"/>
          </w:tcPr>
          <w:p w14:paraId="47D76A4F" w14:textId="77777777" w:rsidR="00FF5368" w:rsidRPr="00696BDE" w:rsidRDefault="00FF5368" w:rsidP="0011254E">
            <w:pPr>
              <w:spacing w:before="10"/>
              <w:jc w:val="center"/>
              <w:rPr>
                <w:sz w:val="18"/>
                <w:szCs w:val="18"/>
                <w:lang w:val="uk-UA"/>
              </w:rPr>
            </w:pPr>
            <w:r w:rsidRPr="00696BDE">
              <w:rPr>
                <w:sz w:val="18"/>
                <w:szCs w:val="18"/>
                <w:lang w:val="uk-UA"/>
              </w:rPr>
              <w:t>3</w:t>
            </w:r>
          </w:p>
        </w:tc>
        <w:tc>
          <w:tcPr>
            <w:tcW w:w="833" w:type="dxa"/>
          </w:tcPr>
          <w:p w14:paraId="2E162DE5" w14:textId="77777777" w:rsidR="00FF5368" w:rsidRPr="00696BDE" w:rsidRDefault="00FF5368" w:rsidP="0011254E">
            <w:pPr>
              <w:spacing w:before="10"/>
              <w:jc w:val="center"/>
              <w:rPr>
                <w:sz w:val="18"/>
                <w:szCs w:val="18"/>
                <w:lang w:val="uk-UA"/>
              </w:rPr>
            </w:pPr>
            <w:r w:rsidRPr="00696BDE">
              <w:rPr>
                <w:sz w:val="18"/>
                <w:szCs w:val="18"/>
                <w:lang w:val="uk-UA"/>
              </w:rPr>
              <w:t>3</w:t>
            </w:r>
          </w:p>
        </w:tc>
        <w:tc>
          <w:tcPr>
            <w:tcW w:w="833" w:type="dxa"/>
          </w:tcPr>
          <w:p w14:paraId="23EB71D3" w14:textId="77777777" w:rsidR="00FF5368" w:rsidRPr="00696BDE" w:rsidRDefault="00FF5368" w:rsidP="0011254E">
            <w:pPr>
              <w:spacing w:before="10"/>
              <w:jc w:val="center"/>
              <w:rPr>
                <w:sz w:val="18"/>
                <w:szCs w:val="18"/>
                <w:lang w:val="uk-UA"/>
              </w:rPr>
            </w:pPr>
            <w:r w:rsidRPr="00696BDE">
              <w:rPr>
                <w:sz w:val="18"/>
                <w:szCs w:val="18"/>
                <w:lang w:val="uk-UA"/>
              </w:rPr>
              <w:t>3</w:t>
            </w:r>
          </w:p>
        </w:tc>
        <w:tc>
          <w:tcPr>
            <w:tcW w:w="863" w:type="dxa"/>
          </w:tcPr>
          <w:p w14:paraId="1A7A7802" w14:textId="77777777" w:rsidR="00FF5368" w:rsidRPr="00696BDE" w:rsidRDefault="00FF5368" w:rsidP="0011254E">
            <w:pPr>
              <w:spacing w:before="10"/>
              <w:jc w:val="center"/>
              <w:rPr>
                <w:sz w:val="18"/>
                <w:szCs w:val="18"/>
                <w:lang w:val="uk-UA"/>
              </w:rPr>
            </w:pPr>
            <w:r w:rsidRPr="00696BDE">
              <w:rPr>
                <w:sz w:val="18"/>
                <w:szCs w:val="18"/>
                <w:lang w:val="uk-UA"/>
              </w:rPr>
              <w:t>3</w:t>
            </w:r>
          </w:p>
        </w:tc>
        <w:tc>
          <w:tcPr>
            <w:tcW w:w="833" w:type="dxa"/>
          </w:tcPr>
          <w:p w14:paraId="675A9BB9" w14:textId="77777777" w:rsidR="00FF5368" w:rsidRPr="00696BDE" w:rsidRDefault="00FF5368" w:rsidP="0011254E">
            <w:pPr>
              <w:spacing w:before="10"/>
              <w:jc w:val="center"/>
              <w:rPr>
                <w:sz w:val="18"/>
                <w:szCs w:val="18"/>
                <w:lang w:val="uk-UA"/>
              </w:rPr>
            </w:pPr>
            <w:r w:rsidRPr="00696BDE">
              <w:rPr>
                <w:sz w:val="18"/>
                <w:szCs w:val="18"/>
                <w:lang w:val="uk-UA"/>
              </w:rPr>
              <w:t>3</w:t>
            </w:r>
          </w:p>
        </w:tc>
      </w:tr>
      <w:tr w:rsidR="00FF5368" w:rsidRPr="00696BDE" w14:paraId="4A52F05B" w14:textId="77777777" w:rsidTr="00B77D35">
        <w:tc>
          <w:tcPr>
            <w:tcW w:w="1300" w:type="dxa"/>
          </w:tcPr>
          <w:p w14:paraId="300DE290" w14:textId="77777777" w:rsidR="00FF5368" w:rsidRPr="00696BDE" w:rsidRDefault="00FF5368" w:rsidP="0011254E">
            <w:pPr>
              <w:spacing w:before="10"/>
              <w:jc w:val="center"/>
              <w:rPr>
                <w:sz w:val="18"/>
                <w:szCs w:val="18"/>
                <w:lang w:val="uk-UA"/>
              </w:rPr>
            </w:pPr>
            <w:r w:rsidRPr="00696BDE">
              <w:rPr>
                <w:sz w:val="18"/>
                <w:szCs w:val="18"/>
                <w:lang w:val="en-US"/>
              </w:rPr>
              <w:t>t</w:t>
            </w:r>
            <w:r w:rsidRPr="00696BDE">
              <w:rPr>
                <w:sz w:val="18"/>
                <w:szCs w:val="18"/>
                <w:vertAlign w:val="subscript"/>
                <w:lang w:val="en-US"/>
              </w:rPr>
              <w:t>3</w:t>
            </w:r>
            <w:r w:rsidRPr="00696BDE">
              <w:rPr>
                <w:sz w:val="18"/>
                <w:szCs w:val="18"/>
                <w:lang w:val="en-US"/>
              </w:rPr>
              <w:t>/С</w:t>
            </w:r>
            <w:r w:rsidRPr="00696BDE">
              <w:rPr>
                <w:sz w:val="18"/>
                <w:szCs w:val="18"/>
                <w:vertAlign w:val="subscript"/>
                <w:lang w:val="en-US"/>
              </w:rPr>
              <w:t>3</w:t>
            </w:r>
          </w:p>
        </w:tc>
        <w:tc>
          <w:tcPr>
            <w:tcW w:w="832" w:type="dxa"/>
          </w:tcPr>
          <w:p w14:paraId="1FB98E26" w14:textId="77777777" w:rsidR="00FF5368" w:rsidRPr="00696BDE" w:rsidRDefault="00FF5368" w:rsidP="0011254E">
            <w:pPr>
              <w:spacing w:before="10"/>
              <w:jc w:val="center"/>
              <w:rPr>
                <w:sz w:val="18"/>
                <w:szCs w:val="18"/>
                <w:lang w:val="uk-UA"/>
              </w:rPr>
            </w:pPr>
            <w:r w:rsidRPr="00696BDE">
              <w:rPr>
                <w:sz w:val="18"/>
                <w:szCs w:val="18"/>
                <w:lang w:val="uk-UA"/>
              </w:rPr>
              <w:t>6/ 2</w:t>
            </w:r>
          </w:p>
        </w:tc>
        <w:tc>
          <w:tcPr>
            <w:tcW w:w="832" w:type="dxa"/>
          </w:tcPr>
          <w:p w14:paraId="2C8F077F" w14:textId="77777777" w:rsidR="00FF5368" w:rsidRPr="00696BDE" w:rsidRDefault="00FF5368" w:rsidP="0011254E">
            <w:pPr>
              <w:jc w:val="center"/>
              <w:rPr>
                <w:sz w:val="18"/>
                <w:szCs w:val="18"/>
              </w:rPr>
            </w:pPr>
            <w:r w:rsidRPr="00696BDE">
              <w:rPr>
                <w:sz w:val="18"/>
                <w:szCs w:val="18"/>
                <w:lang w:val="uk-UA"/>
              </w:rPr>
              <w:t>6/ 2</w:t>
            </w:r>
          </w:p>
        </w:tc>
        <w:tc>
          <w:tcPr>
            <w:tcW w:w="833" w:type="dxa"/>
          </w:tcPr>
          <w:p w14:paraId="061F55C0" w14:textId="77777777" w:rsidR="00FF5368" w:rsidRPr="00696BDE" w:rsidRDefault="00FF5368" w:rsidP="0011254E">
            <w:pPr>
              <w:jc w:val="center"/>
              <w:rPr>
                <w:sz w:val="18"/>
                <w:szCs w:val="18"/>
              </w:rPr>
            </w:pPr>
            <w:r w:rsidRPr="00696BDE">
              <w:rPr>
                <w:sz w:val="18"/>
                <w:szCs w:val="18"/>
                <w:lang w:val="uk-UA"/>
              </w:rPr>
              <w:t>6/ 2</w:t>
            </w:r>
          </w:p>
        </w:tc>
        <w:tc>
          <w:tcPr>
            <w:tcW w:w="833" w:type="dxa"/>
          </w:tcPr>
          <w:p w14:paraId="7B296C94" w14:textId="77777777" w:rsidR="00FF5368" w:rsidRPr="00696BDE" w:rsidRDefault="00FF5368" w:rsidP="0011254E">
            <w:pPr>
              <w:jc w:val="center"/>
              <w:rPr>
                <w:sz w:val="18"/>
                <w:szCs w:val="18"/>
              </w:rPr>
            </w:pPr>
            <w:r w:rsidRPr="00696BDE">
              <w:rPr>
                <w:sz w:val="18"/>
                <w:szCs w:val="18"/>
                <w:lang w:val="uk-UA"/>
              </w:rPr>
              <w:t>6/ 2</w:t>
            </w:r>
          </w:p>
        </w:tc>
        <w:tc>
          <w:tcPr>
            <w:tcW w:w="863" w:type="dxa"/>
          </w:tcPr>
          <w:p w14:paraId="7F37750E" w14:textId="77777777" w:rsidR="00FF5368" w:rsidRPr="00696BDE" w:rsidRDefault="00FF5368" w:rsidP="0011254E">
            <w:pPr>
              <w:jc w:val="center"/>
              <w:rPr>
                <w:sz w:val="18"/>
                <w:szCs w:val="18"/>
              </w:rPr>
            </w:pPr>
            <w:r w:rsidRPr="00696BDE">
              <w:rPr>
                <w:sz w:val="18"/>
                <w:szCs w:val="18"/>
                <w:lang w:val="uk-UA"/>
              </w:rPr>
              <w:t>6/ 2</w:t>
            </w:r>
          </w:p>
        </w:tc>
        <w:tc>
          <w:tcPr>
            <w:tcW w:w="833" w:type="dxa"/>
          </w:tcPr>
          <w:p w14:paraId="0D928DB4" w14:textId="77777777" w:rsidR="00FF5368" w:rsidRPr="00696BDE" w:rsidRDefault="00FF5368" w:rsidP="0011254E">
            <w:pPr>
              <w:jc w:val="center"/>
              <w:rPr>
                <w:sz w:val="18"/>
                <w:szCs w:val="18"/>
              </w:rPr>
            </w:pPr>
            <w:r w:rsidRPr="00696BDE">
              <w:rPr>
                <w:sz w:val="18"/>
                <w:szCs w:val="18"/>
                <w:lang w:val="uk-UA"/>
              </w:rPr>
              <w:t>6/ 2</w:t>
            </w:r>
          </w:p>
        </w:tc>
      </w:tr>
      <w:tr w:rsidR="00FF5368" w:rsidRPr="00696BDE" w14:paraId="058293B9" w14:textId="77777777" w:rsidTr="00B77D35">
        <w:tc>
          <w:tcPr>
            <w:tcW w:w="1300" w:type="dxa"/>
          </w:tcPr>
          <w:p w14:paraId="6ADBB536" w14:textId="77777777" w:rsidR="00FF5368" w:rsidRPr="00696BDE" w:rsidRDefault="00FF5368" w:rsidP="0011254E">
            <w:pPr>
              <w:spacing w:before="10"/>
              <w:jc w:val="center"/>
              <w:rPr>
                <w:sz w:val="18"/>
                <w:szCs w:val="18"/>
                <w:lang w:val="uk-UA"/>
              </w:rPr>
            </w:pPr>
            <w:r w:rsidRPr="00696BDE">
              <w:rPr>
                <w:sz w:val="18"/>
                <w:szCs w:val="18"/>
                <w:lang w:val="en-US"/>
              </w:rPr>
              <w:t>t</w:t>
            </w:r>
            <w:r w:rsidRPr="00696BDE">
              <w:rPr>
                <w:sz w:val="18"/>
                <w:szCs w:val="18"/>
                <w:vertAlign w:val="subscript"/>
                <w:lang w:val="en-US"/>
              </w:rPr>
              <w:t>4</w:t>
            </w:r>
            <w:r w:rsidRPr="00696BDE">
              <w:rPr>
                <w:sz w:val="18"/>
                <w:szCs w:val="18"/>
                <w:lang w:val="en-US"/>
              </w:rPr>
              <w:t>/С</w:t>
            </w:r>
            <w:r w:rsidRPr="00696BDE">
              <w:rPr>
                <w:sz w:val="18"/>
                <w:szCs w:val="18"/>
                <w:vertAlign w:val="subscript"/>
                <w:lang w:val="en-US"/>
              </w:rPr>
              <w:t>4</w:t>
            </w:r>
          </w:p>
        </w:tc>
        <w:tc>
          <w:tcPr>
            <w:tcW w:w="832" w:type="dxa"/>
          </w:tcPr>
          <w:p w14:paraId="09C3D6E0" w14:textId="77777777" w:rsidR="00FF5368" w:rsidRPr="00696BDE" w:rsidRDefault="00FF5368" w:rsidP="0011254E">
            <w:pPr>
              <w:spacing w:before="10"/>
              <w:jc w:val="center"/>
              <w:rPr>
                <w:sz w:val="18"/>
                <w:szCs w:val="18"/>
                <w:lang w:val="uk-UA"/>
              </w:rPr>
            </w:pPr>
            <w:r w:rsidRPr="00696BDE">
              <w:rPr>
                <w:sz w:val="18"/>
                <w:szCs w:val="18"/>
                <w:lang w:val="uk-UA"/>
              </w:rPr>
              <w:t>1</w:t>
            </w:r>
          </w:p>
        </w:tc>
        <w:tc>
          <w:tcPr>
            <w:tcW w:w="832" w:type="dxa"/>
          </w:tcPr>
          <w:p w14:paraId="39170566" w14:textId="77777777" w:rsidR="00FF5368" w:rsidRPr="00696BDE" w:rsidRDefault="00FF5368" w:rsidP="0011254E">
            <w:pPr>
              <w:spacing w:before="10"/>
              <w:jc w:val="center"/>
              <w:rPr>
                <w:sz w:val="18"/>
                <w:szCs w:val="18"/>
                <w:lang w:val="uk-UA"/>
              </w:rPr>
            </w:pPr>
            <w:r w:rsidRPr="00696BDE">
              <w:rPr>
                <w:sz w:val="18"/>
                <w:szCs w:val="18"/>
                <w:lang w:val="uk-UA"/>
              </w:rPr>
              <w:t>1</w:t>
            </w:r>
          </w:p>
        </w:tc>
        <w:tc>
          <w:tcPr>
            <w:tcW w:w="833" w:type="dxa"/>
          </w:tcPr>
          <w:p w14:paraId="4336F278" w14:textId="77777777" w:rsidR="00FF5368" w:rsidRPr="00696BDE" w:rsidRDefault="00FF5368" w:rsidP="0011254E">
            <w:pPr>
              <w:spacing w:before="10"/>
              <w:jc w:val="center"/>
              <w:rPr>
                <w:sz w:val="18"/>
                <w:szCs w:val="18"/>
                <w:lang w:val="uk-UA"/>
              </w:rPr>
            </w:pPr>
            <w:r w:rsidRPr="00696BDE">
              <w:rPr>
                <w:sz w:val="18"/>
                <w:szCs w:val="18"/>
                <w:lang w:val="uk-UA"/>
              </w:rPr>
              <w:t>1</w:t>
            </w:r>
          </w:p>
        </w:tc>
        <w:tc>
          <w:tcPr>
            <w:tcW w:w="833" w:type="dxa"/>
          </w:tcPr>
          <w:p w14:paraId="2E00CC52" w14:textId="77777777" w:rsidR="00FF5368" w:rsidRPr="00696BDE" w:rsidRDefault="00FF5368" w:rsidP="0011254E">
            <w:pPr>
              <w:spacing w:before="10"/>
              <w:jc w:val="center"/>
              <w:rPr>
                <w:sz w:val="18"/>
                <w:szCs w:val="18"/>
                <w:lang w:val="uk-UA"/>
              </w:rPr>
            </w:pPr>
            <w:r w:rsidRPr="00696BDE">
              <w:rPr>
                <w:sz w:val="18"/>
                <w:szCs w:val="18"/>
                <w:lang w:val="uk-UA"/>
              </w:rPr>
              <w:t>1</w:t>
            </w:r>
          </w:p>
        </w:tc>
        <w:tc>
          <w:tcPr>
            <w:tcW w:w="863" w:type="dxa"/>
          </w:tcPr>
          <w:p w14:paraId="6FAB40C0" w14:textId="77777777" w:rsidR="00FF5368" w:rsidRPr="00696BDE" w:rsidRDefault="00FF5368" w:rsidP="0011254E">
            <w:pPr>
              <w:spacing w:before="10"/>
              <w:jc w:val="center"/>
              <w:rPr>
                <w:sz w:val="18"/>
                <w:szCs w:val="18"/>
                <w:lang w:val="uk-UA"/>
              </w:rPr>
            </w:pPr>
            <w:r w:rsidRPr="00696BDE">
              <w:rPr>
                <w:sz w:val="18"/>
                <w:szCs w:val="18"/>
                <w:lang w:val="uk-UA"/>
              </w:rPr>
              <w:t>1</w:t>
            </w:r>
          </w:p>
        </w:tc>
        <w:tc>
          <w:tcPr>
            <w:tcW w:w="833" w:type="dxa"/>
          </w:tcPr>
          <w:p w14:paraId="17DFF339" w14:textId="77777777" w:rsidR="00FF5368" w:rsidRPr="00696BDE" w:rsidRDefault="00FF5368" w:rsidP="0011254E">
            <w:pPr>
              <w:spacing w:before="10"/>
              <w:jc w:val="center"/>
              <w:rPr>
                <w:sz w:val="18"/>
                <w:szCs w:val="18"/>
                <w:lang w:val="uk-UA"/>
              </w:rPr>
            </w:pPr>
            <w:r w:rsidRPr="00696BDE">
              <w:rPr>
                <w:sz w:val="18"/>
                <w:szCs w:val="18"/>
                <w:lang w:val="uk-UA"/>
              </w:rPr>
              <w:t>1</w:t>
            </w:r>
          </w:p>
        </w:tc>
      </w:tr>
      <w:tr w:rsidR="00FF5368" w:rsidRPr="00696BDE" w14:paraId="42A396AB" w14:textId="77777777" w:rsidTr="00B77D35">
        <w:tc>
          <w:tcPr>
            <w:tcW w:w="1300" w:type="dxa"/>
          </w:tcPr>
          <w:p w14:paraId="7D69D4A7" w14:textId="77777777" w:rsidR="00FF5368" w:rsidRPr="00696BDE" w:rsidRDefault="00FF5368" w:rsidP="0011254E">
            <w:pPr>
              <w:spacing w:before="10"/>
              <w:jc w:val="center"/>
              <w:rPr>
                <w:sz w:val="18"/>
                <w:szCs w:val="18"/>
                <w:lang w:val="en-US"/>
              </w:rPr>
            </w:pPr>
            <w:r w:rsidRPr="00696BDE">
              <w:rPr>
                <w:sz w:val="18"/>
                <w:szCs w:val="18"/>
                <w:lang w:val="en-US"/>
              </w:rPr>
              <w:t>t</w:t>
            </w:r>
            <w:r w:rsidRPr="00696BDE">
              <w:rPr>
                <w:sz w:val="18"/>
                <w:szCs w:val="18"/>
                <w:vertAlign w:val="subscript"/>
                <w:lang w:val="en-US"/>
              </w:rPr>
              <w:t>5</w:t>
            </w:r>
            <w:r w:rsidRPr="00696BDE">
              <w:rPr>
                <w:sz w:val="18"/>
                <w:szCs w:val="18"/>
                <w:lang w:val="en-US"/>
              </w:rPr>
              <w:t>/С</w:t>
            </w:r>
            <w:r w:rsidRPr="00696BDE">
              <w:rPr>
                <w:sz w:val="18"/>
                <w:szCs w:val="18"/>
                <w:vertAlign w:val="subscript"/>
                <w:lang w:val="en-US"/>
              </w:rPr>
              <w:t>5</w:t>
            </w:r>
          </w:p>
        </w:tc>
        <w:tc>
          <w:tcPr>
            <w:tcW w:w="832" w:type="dxa"/>
          </w:tcPr>
          <w:p w14:paraId="60101090" w14:textId="77777777" w:rsidR="00FF5368" w:rsidRPr="00696BDE" w:rsidRDefault="00FF5368" w:rsidP="0011254E">
            <w:pPr>
              <w:spacing w:before="10"/>
              <w:jc w:val="center"/>
              <w:rPr>
                <w:sz w:val="18"/>
                <w:szCs w:val="18"/>
                <w:lang w:val="uk-UA"/>
              </w:rPr>
            </w:pPr>
            <w:r w:rsidRPr="00696BDE">
              <w:rPr>
                <w:sz w:val="18"/>
                <w:szCs w:val="18"/>
                <w:lang w:val="uk-UA"/>
              </w:rPr>
              <w:t>2</w:t>
            </w:r>
          </w:p>
        </w:tc>
        <w:tc>
          <w:tcPr>
            <w:tcW w:w="832" w:type="dxa"/>
          </w:tcPr>
          <w:p w14:paraId="635854EE" w14:textId="77777777" w:rsidR="00FF5368" w:rsidRPr="00696BDE" w:rsidRDefault="00FF5368" w:rsidP="0011254E">
            <w:pPr>
              <w:spacing w:before="10"/>
              <w:jc w:val="center"/>
              <w:rPr>
                <w:sz w:val="18"/>
                <w:szCs w:val="18"/>
                <w:lang w:val="uk-UA"/>
              </w:rPr>
            </w:pPr>
            <w:r w:rsidRPr="00696BDE">
              <w:rPr>
                <w:sz w:val="18"/>
                <w:szCs w:val="18"/>
                <w:lang w:val="uk-UA"/>
              </w:rPr>
              <w:t>2</w:t>
            </w:r>
          </w:p>
        </w:tc>
        <w:tc>
          <w:tcPr>
            <w:tcW w:w="833" w:type="dxa"/>
          </w:tcPr>
          <w:p w14:paraId="4EBF0886" w14:textId="77777777" w:rsidR="00FF5368" w:rsidRPr="00696BDE" w:rsidRDefault="00FF5368" w:rsidP="0011254E">
            <w:pPr>
              <w:spacing w:before="10"/>
              <w:jc w:val="center"/>
              <w:rPr>
                <w:sz w:val="18"/>
                <w:szCs w:val="18"/>
                <w:lang w:val="uk-UA"/>
              </w:rPr>
            </w:pPr>
            <w:r w:rsidRPr="00696BDE">
              <w:rPr>
                <w:sz w:val="18"/>
                <w:szCs w:val="18"/>
                <w:lang w:val="uk-UA"/>
              </w:rPr>
              <w:t>2</w:t>
            </w:r>
          </w:p>
        </w:tc>
        <w:tc>
          <w:tcPr>
            <w:tcW w:w="833" w:type="dxa"/>
          </w:tcPr>
          <w:p w14:paraId="11B6E342" w14:textId="77777777" w:rsidR="00FF5368" w:rsidRPr="00696BDE" w:rsidRDefault="00FF5368" w:rsidP="0011254E">
            <w:pPr>
              <w:spacing w:before="10"/>
              <w:jc w:val="center"/>
              <w:rPr>
                <w:sz w:val="18"/>
                <w:szCs w:val="18"/>
                <w:lang w:val="uk-UA"/>
              </w:rPr>
            </w:pPr>
            <w:r w:rsidRPr="00696BDE">
              <w:rPr>
                <w:sz w:val="18"/>
                <w:szCs w:val="18"/>
                <w:lang w:val="uk-UA"/>
              </w:rPr>
              <w:t>2</w:t>
            </w:r>
          </w:p>
        </w:tc>
        <w:tc>
          <w:tcPr>
            <w:tcW w:w="863" w:type="dxa"/>
          </w:tcPr>
          <w:p w14:paraId="30392801" w14:textId="77777777" w:rsidR="00FF5368" w:rsidRPr="00696BDE" w:rsidRDefault="00FF5368" w:rsidP="0011254E">
            <w:pPr>
              <w:spacing w:before="10"/>
              <w:jc w:val="center"/>
              <w:rPr>
                <w:sz w:val="18"/>
                <w:szCs w:val="18"/>
                <w:lang w:val="uk-UA"/>
              </w:rPr>
            </w:pPr>
            <w:r w:rsidRPr="00696BDE">
              <w:rPr>
                <w:sz w:val="18"/>
                <w:szCs w:val="18"/>
                <w:lang w:val="uk-UA"/>
              </w:rPr>
              <w:t>2</w:t>
            </w:r>
          </w:p>
        </w:tc>
        <w:tc>
          <w:tcPr>
            <w:tcW w:w="833" w:type="dxa"/>
          </w:tcPr>
          <w:p w14:paraId="1BC07DB7" w14:textId="77777777" w:rsidR="00FF5368" w:rsidRPr="00696BDE" w:rsidRDefault="00FF5368" w:rsidP="0011254E">
            <w:pPr>
              <w:spacing w:before="10"/>
              <w:jc w:val="center"/>
              <w:rPr>
                <w:sz w:val="18"/>
                <w:szCs w:val="18"/>
                <w:lang w:val="uk-UA"/>
              </w:rPr>
            </w:pPr>
            <w:r w:rsidRPr="00696BDE">
              <w:rPr>
                <w:sz w:val="18"/>
                <w:szCs w:val="18"/>
                <w:lang w:val="uk-UA"/>
              </w:rPr>
              <w:t>2</w:t>
            </w:r>
          </w:p>
        </w:tc>
      </w:tr>
      <w:tr w:rsidR="00FF5368" w:rsidRPr="00696BDE" w14:paraId="1FDAA57E" w14:textId="77777777" w:rsidTr="00B77D35">
        <w:tc>
          <w:tcPr>
            <w:tcW w:w="1300" w:type="dxa"/>
            <w:vMerge w:val="restart"/>
          </w:tcPr>
          <w:p w14:paraId="18D7F903" w14:textId="77777777" w:rsidR="00FF5368" w:rsidRPr="00696BDE" w:rsidRDefault="00FF5368" w:rsidP="0011254E">
            <w:pPr>
              <w:spacing w:before="10"/>
              <w:jc w:val="center"/>
              <w:rPr>
                <w:sz w:val="18"/>
                <w:szCs w:val="18"/>
                <w:lang w:val="en-US"/>
              </w:rPr>
            </w:pPr>
            <w:r w:rsidRPr="00696BDE">
              <w:rPr>
                <w:sz w:val="18"/>
                <w:szCs w:val="18"/>
                <w:lang w:val="uk-UA"/>
              </w:rPr>
              <w:t>Показники</w:t>
            </w:r>
          </w:p>
        </w:tc>
        <w:tc>
          <w:tcPr>
            <w:tcW w:w="5026" w:type="dxa"/>
            <w:gridSpan w:val="6"/>
          </w:tcPr>
          <w:p w14:paraId="3078A83B" w14:textId="77777777" w:rsidR="00FF5368" w:rsidRPr="00696BDE" w:rsidRDefault="00FF5368" w:rsidP="0011254E">
            <w:pPr>
              <w:spacing w:before="10"/>
              <w:jc w:val="center"/>
              <w:rPr>
                <w:sz w:val="18"/>
                <w:szCs w:val="18"/>
                <w:lang w:val="uk-UA"/>
              </w:rPr>
            </w:pPr>
            <w:r w:rsidRPr="00696BDE">
              <w:rPr>
                <w:sz w:val="18"/>
                <w:szCs w:val="18"/>
                <w:lang w:val="uk-UA"/>
              </w:rPr>
              <w:t>Варіант</w:t>
            </w:r>
          </w:p>
        </w:tc>
      </w:tr>
      <w:tr w:rsidR="00FF5368" w:rsidRPr="00696BDE" w14:paraId="49C1AF06" w14:textId="77777777" w:rsidTr="00B77D35">
        <w:tc>
          <w:tcPr>
            <w:tcW w:w="1300" w:type="dxa"/>
            <w:vMerge/>
          </w:tcPr>
          <w:p w14:paraId="220BA63F" w14:textId="77777777" w:rsidR="00FF5368" w:rsidRPr="00696BDE" w:rsidRDefault="00FF5368" w:rsidP="0011254E">
            <w:pPr>
              <w:spacing w:before="10"/>
              <w:jc w:val="center"/>
              <w:rPr>
                <w:sz w:val="18"/>
                <w:szCs w:val="18"/>
                <w:lang w:val="en-US"/>
              </w:rPr>
            </w:pPr>
          </w:p>
        </w:tc>
        <w:tc>
          <w:tcPr>
            <w:tcW w:w="832" w:type="dxa"/>
          </w:tcPr>
          <w:p w14:paraId="33F57FB3" w14:textId="77777777" w:rsidR="00FF5368" w:rsidRPr="00696BDE" w:rsidRDefault="00FF5368" w:rsidP="0011254E">
            <w:pPr>
              <w:spacing w:before="10"/>
              <w:jc w:val="center"/>
              <w:rPr>
                <w:sz w:val="18"/>
                <w:szCs w:val="18"/>
                <w:lang w:val="uk-UA"/>
              </w:rPr>
            </w:pPr>
            <w:r w:rsidRPr="00696BDE">
              <w:rPr>
                <w:sz w:val="18"/>
                <w:szCs w:val="18"/>
                <w:lang w:val="uk-UA"/>
              </w:rPr>
              <w:t>31</w:t>
            </w:r>
          </w:p>
        </w:tc>
        <w:tc>
          <w:tcPr>
            <w:tcW w:w="832" w:type="dxa"/>
          </w:tcPr>
          <w:p w14:paraId="6C30D46F" w14:textId="77777777" w:rsidR="00FF5368" w:rsidRPr="00696BDE" w:rsidRDefault="00FF5368" w:rsidP="0011254E">
            <w:pPr>
              <w:spacing w:before="10"/>
              <w:jc w:val="center"/>
              <w:rPr>
                <w:sz w:val="18"/>
                <w:szCs w:val="18"/>
                <w:lang w:val="uk-UA"/>
              </w:rPr>
            </w:pPr>
            <w:r w:rsidRPr="00696BDE">
              <w:rPr>
                <w:sz w:val="18"/>
                <w:szCs w:val="18"/>
                <w:lang w:val="uk-UA"/>
              </w:rPr>
              <w:t>32</w:t>
            </w:r>
          </w:p>
        </w:tc>
        <w:tc>
          <w:tcPr>
            <w:tcW w:w="833" w:type="dxa"/>
          </w:tcPr>
          <w:p w14:paraId="2852A16F" w14:textId="77777777" w:rsidR="00FF5368" w:rsidRPr="00696BDE" w:rsidRDefault="00FF5368" w:rsidP="0011254E">
            <w:pPr>
              <w:spacing w:before="10"/>
              <w:jc w:val="center"/>
              <w:rPr>
                <w:sz w:val="18"/>
                <w:szCs w:val="18"/>
                <w:lang w:val="uk-UA"/>
              </w:rPr>
            </w:pPr>
            <w:r w:rsidRPr="00696BDE">
              <w:rPr>
                <w:sz w:val="18"/>
                <w:szCs w:val="18"/>
                <w:lang w:val="uk-UA"/>
              </w:rPr>
              <w:t>33</w:t>
            </w:r>
          </w:p>
        </w:tc>
        <w:tc>
          <w:tcPr>
            <w:tcW w:w="833" w:type="dxa"/>
          </w:tcPr>
          <w:p w14:paraId="0507E396" w14:textId="77777777" w:rsidR="00FF5368" w:rsidRPr="00696BDE" w:rsidRDefault="00FF5368" w:rsidP="0011254E">
            <w:pPr>
              <w:spacing w:before="10"/>
              <w:jc w:val="center"/>
              <w:rPr>
                <w:sz w:val="18"/>
                <w:szCs w:val="18"/>
                <w:lang w:val="uk-UA"/>
              </w:rPr>
            </w:pPr>
            <w:r w:rsidRPr="00696BDE">
              <w:rPr>
                <w:sz w:val="18"/>
                <w:szCs w:val="18"/>
                <w:lang w:val="uk-UA"/>
              </w:rPr>
              <w:t>34</w:t>
            </w:r>
          </w:p>
        </w:tc>
        <w:tc>
          <w:tcPr>
            <w:tcW w:w="863" w:type="dxa"/>
          </w:tcPr>
          <w:p w14:paraId="1AB2B72E" w14:textId="77777777" w:rsidR="00FF5368" w:rsidRPr="00696BDE" w:rsidRDefault="00FF5368" w:rsidP="0011254E">
            <w:pPr>
              <w:spacing w:before="10"/>
              <w:jc w:val="center"/>
              <w:rPr>
                <w:sz w:val="18"/>
                <w:szCs w:val="18"/>
                <w:lang w:val="uk-UA"/>
              </w:rPr>
            </w:pPr>
            <w:r w:rsidRPr="00696BDE">
              <w:rPr>
                <w:sz w:val="18"/>
                <w:szCs w:val="18"/>
                <w:lang w:val="uk-UA"/>
              </w:rPr>
              <w:t>35</w:t>
            </w:r>
          </w:p>
        </w:tc>
        <w:tc>
          <w:tcPr>
            <w:tcW w:w="833" w:type="dxa"/>
          </w:tcPr>
          <w:p w14:paraId="552A1057" w14:textId="77777777" w:rsidR="00FF5368" w:rsidRPr="00696BDE" w:rsidRDefault="00FF5368" w:rsidP="0011254E">
            <w:pPr>
              <w:spacing w:before="10"/>
              <w:jc w:val="center"/>
              <w:rPr>
                <w:sz w:val="18"/>
                <w:szCs w:val="18"/>
                <w:lang w:val="uk-UA"/>
              </w:rPr>
            </w:pPr>
            <w:r w:rsidRPr="00696BDE">
              <w:rPr>
                <w:sz w:val="18"/>
                <w:szCs w:val="18"/>
                <w:lang w:val="uk-UA"/>
              </w:rPr>
              <w:t>36</w:t>
            </w:r>
          </w:p>
        </w:tc>
      </w:tr>
      <w:tr w:rsidR="00B77D35" w:rsidRPr="00696BDE" w14:paraId="5A1EB06A" w14:textId="77777777" w:rsidTr="00B77D35">
        <w:tc>
          <w:tcPr>
            <w:tcW w:w="1300" w:type="dxa"/>
          </w:tcPr>
          <w:p w14:paraId="266455B8" w14:textId="77777777" w:rsidR="00B77D35" w:rsidRPr="00B77D35" w:rsidRDefault="00B77D35" w:rsidP="0011254E">
            <w:pPr>
              <w:spacing w:before="10"/>
              <w:jc w:val="center"/>
              <w:rPr>
                <w:sz w:val="18"/>
                <w:szCs w:val="18"/>
                <w:lang w:val="en-US"/>
              </w:rPr>
            </w:pPr>
            <w:r>
              <w:rPr>
                <w:sz w:val="18"/>
                <w:szCs w:val="18"/>
                <w:lang w:val="en-US"/>
              </w:rPr>
              <w:t>n</w:t>
            </w:r>
          </w:p>
        </w:tc>
        <w:tc>
          <w:tcPr>
            <w:tcW w:w="832" w:type="dxa"/>
          </w:tcPr>
          <w:p w14:paraId="723933D4" w14:textId="77777777" w:rsidR="00B77D35" w:rsidRPr="00696BDE" w:rsidRDefault="00B77D35" w:rsidP="0011254E">
            <w:pPr>
              <w:spacing w:before="10"/>
              <w:jc w:val="center"/>
              <w:rPr>
                <w:sz w:val="18"/>
                <w:szCs w:val="18"/>
                <w:lang w:val="uk-UA"/>
              </w:rPr>
            </w:pPr>
            <w:r w:rsidRPr="00696BDE">
              <w:rPr>
                <w:sz w:val="18"/>
                <w:szCs w:val="18"/>
                <w:lang w:val="uk-UA"/>
              </w:rPr>
              <w:t>30</w:t>
            </w:r>
          </w:p>
        </w:tc>
        <w:tc>
          <w:tcPr>
            <w:tcW w:w="832" w:type="dxa"/>
          </w:tcPr>
          <w:p w14:paraId="178650DE" w14:textId="77777777" w:rsidR="00B77D35" w:rsidRPr="00696BDE" w:rsidRDefault="00B77D35" w:rsidP="0011254E">
            <w:pPr>
              <w:spacing w:before="10"/>
              <w:jc w:val="center"/>
              <w:rPr>
                <w:sz w:val="18"/>
                <w:szCs w:val="18"/>
                <w:lang w:val="uk-UA"/>
              </w:rPr>
            </w:pPr>
            <w:r w:rsidRPr="00696BDE">
              <w:rPr>
                <w:sz w:val="18"/>
                <w:szCs w:val="18"/>
                <w:lang w:val="uk-UA"/>
              </w:rPr>
              <w:t>30</w:t>
            </w:r>
          </w:p>
        </w:tc>
        <w:tc>
          <w:tcPr>
            <w:tcW w:w="833" w:type="dxa"/>
          </w:tcPr>
          <w:p w14:paraId="16D90A13" w14:textId="77777777" w:rsidR="00B77D35" w:rsidRPr="00696BDE" w:rsidRDefault="00B77D35" w:rsidP="0011254E">
            <w:pPr>
              <w:spacing w:before="10"/>
              <w:jc w:val="center"/>
              <w:rPr>
                <w:sz w:val="18"/>
                <w:szCs w:val="18"/>
                <w:lang w:val="uk-UA"/>
              </w:rPr>
            </w:pPr>
            <w:r w:rsidRPr="00696BDE">
              <w:rPr>
                <w:sz w:val="18"/>
                <w:szCs w:val="18"/>
                <w:lang w:val="uk-UA"/>
              </w:rPr>
              <w:t>16</w:t>
            </w:r>
          </w:p>
        </w:tc>
        <w:tc>
          <w:tcPr>
            <w:tcW w:w="833" w:type="dxa"/>
          </w:tcPr>
          <w:p w14:paraId="1F6441F0" w14:textId="77777777" w:rsidR="00B77D35" w:rsidRPr="00696BDE" w:rsidRDefault="00B77D35" w:rsidP="0011254E">
            <w:pPr>
              <w:spacing w:before="10"/>
              <w:jc w:val="center"/>
              <w:rPr>
                <w:sz w:val="18"/>
                <w:szCs w:val="18"/>
                <w:lang w:val="uk-UA"/>
              </w:rPr>
            </w:pPr>
            <w:r w:rsidRPr="00696BDE">
              <w:rPr>
                <w:sz w:val="18"/>
                <w:szCs w:val="18"/>
                <w:lang w:val="uk-UA"/>
              </w:rPr>
              <w:t>24</w:t>
            </w:r>
          </w:p>
        </w:tc>
        <w:tc>
          <w:tcPr>
            <w:tcW w:w="863" w:type="dxa"/>
          </w:tcPr>
          <w:p w14:paraId="64424F27" w14:textId="77777777" w:rsidR="00B77D35" w:rsidRPr="00696BDE" w:rsidRDefault="00B77D35" w:rsidP="0011254E">
            <w:pPr>
              <w:spacing w:before="10"/>
              <w:jc w:val="center"/>
              <w:rPr>
                <w:sz w:val="18"/>
                <w:szCs w:val="18"/>
                <w:lang w:val="uk-UA"/>
              </w:rPr>
            </w:pPr>
            <w:r w:rsidRPr="00696BDE">
              <w:rPr>
                <w:sz w:val="18"/>
                <w:szCs w:val="18"/>
                <w:lang w:val="uk-UA"/>
              </w:rPr>
              <w:t>24</w:t>
            </w:r>
          </w:p>
        </w:tc>
        <w:tc>
          <w:tcPr>
            <w:tcW w:w="833" w:type="dxa"/>
          </w:tcPr>
          <w:p w14:paraId="5EE3897F" w14:textId="77777777" w:rsidR="00B77D35" w:rsidRPr="00696BDE" w:rsidRDefault="00B77D35" w:rsidP="0011254E">
            <w:pPr>
              <w:spacing w:before="10"/>
              <w:jc w:val="center"/>
              <w:rPr>
                <w:sz w:val="18"/>
                <w:szCs w:val="18"/>
                <w:lang w:val="uk-UA"/>
              </w:rPr>
            </w:pPr>
            <w:r w:rsidRPr="00696BDE">
              <w:rPr>
                <w:sz w:val="18"/>
                <w:szCs w:val="18"/>
                <w:lang w:val="uk-UA"/>
              </w:rPr>
              <w:t>18</w:t>
            </w:r>
          </w:p>
        </w:tc>
      </w:tr>
      <w:tr w:rsidR="00B77D35" w:rsidRPr="00696BDE" w14:paraId="148A7D5A" w14:textId="77777777" w:rsidTr="00B77D35">
        <w:tc>
          <w:tcPr>
            <w:tcW w:w="1300" w:type="dxa"/>
          </w:tcPr>
          <w:p w14:paraId="6662C632" w14:textId="77777777" w:rsidR="00B77D35" w:rsidRPr="00696BDE" w:rsidRDefault="00B77D35" w:rsidP="0011254E">
            <w:pPr>
              <w:spacing w:before="10"/>
              <w:jc w:val="center"/>
              <w:rPr>
                <w:sz w:val="18"/>
                <w:szCs w:val="18"/>
                <w:lang w:val="en-US"/>
              </w:rPr>
            </w:pPr>
            <w:r>
              <w:rPr>
                <w:sz w:val="18"/>
                <w:szCs w:val="18"/>
                <w:lang w:val="en-US"/>
              </w:rPr>
              <w:t>p</w:t>
            </w:r>
          </w:p>
        </w:tc>
        <w:tc>
          <w:tcPr>
            <w:tcW w:w="832" w:type="dxa"/>
          </w:tcPr>
          <w:p w14:paraId="765A5762" w14:textId="77777777" w:rsidR="00B77D35" w:rsidRPr="00696BDE" w:rsidRDefault="00B77D35" w:rsidP="0011254E">
            <w:pPr>
              <w:spacing w:before="10"/>
              <w:jc w:val="center"/>
              <w:rPr>
                <w:sz w:val="18"/>
                <w:szCs w:val="18"/>
                <w:lang w:val="uk-UA"/>
              </w:rPr>
            </w:pPr>
            <w:r w:rsidRPr="00696BDE">
              <w:rPr>
                <w:sz w:val="18"/>
                <w:szCs w:val="18"/>
                <w:lang w:val="uk-UA"/>
              </w:rPr>
              <w:t>10</w:t>
            </w:r>
          </w:p>
        </w:tc>
        <w:tc>
          <w:tcPr>
            <w:tcW w:w="832" w:type="dxa"/>
          </w:tcPr>
          <w:p w14:paraId="02D74809" w14:textId="77777777" w:rsidR="00B77D35" w:rsidRPr="00696BDE" w:rsidRDefault="00B77D35" w:rsidP="0011254E">
            <w:pPr>
              <w:spacing w:before="10"/>
              <w:jc w:val="center"/>
              <w:rPr>
                <w:sz w:val="18"/>
                <w:szCs w:val="18"/>
                <w:lang w:val="uk-UA"/>
              </w:rPr>
            </w:pPr>
            <w:r w:rsidRPr="00696BDE">
              <w:rPr>
                <w:sz w:val="18"/>
                <w:szCs w:val="18"/>
                <w:lang w:val="uk-UA"/>
              </w:rPr>
              <w:t>6</w:t>
            </w:r>
          </w:p>
        </w:tc>
        <w:tc>
          <w:tcPr>
            <w:tcW w:w="833" w:type="dxa"/>
          </w:tcPr>
          <w:p w14:paraId="17F33772" w14:textId="77777777" w:rsidR="00B77D35" w:rsidRPr="00696BDE" w:rsidRDefault="00B77D35" w:rsidP="0011254E">
            <w:pPr>
              <w:spacing w:before="10"/>
              <w:jc w:val="center"/>
              <w:rPr>
                <w:sz w:val="18"/>
                <w:szCs w:val="18"/>
                <w:lang w:val="uk-UA"/>
              </w:rPr>
            </w:pPr>
            <w:r w:rsidRPr="00696BDE">
              <w:rPr>
                <w:sz w:val="18"/>
                <w:szCs w:val="18"/>
                <w:lang w:val="uk-UA"/>
              </w:rPr>
              <w:t>4</w:t>
            </w:r>
          </w:p>
        </w:tc>
        <w:tc>
          <w:tcPr>
            <w:tcW w:w="833" w:type="dxa"/>
          </w:tcPr>
          <w:p w14:paraId="68A2D067" w14:textId="77777777" w:rsidR="00B77D35" w:rsidRPr="00696BDE" w:rsidRDefault="00B77D35" w:rsidP="0011254E">
            <w:pPr>
              <w:spacing w:before="10"/>
              <w:jc w:val="center"/>
              <w:rPr>
                <w:sz w:val="18"/>
                <w:szCs w:val="18"/>
                <w:lang w:val="uk-UA"/>
              </w:rPr>
            </w:pPr>
            <w:r w:rsidRPr="00696BDE">
              <w:rPr>
                <w:sz w:val="18"/>
                <w:szCs w:val="18"/>
                <w:lang w:val="uk-UA"/>
              </w:rPr>
              <w:t>6</w:t>
            </w:r>
          </w:p>
        </w:tc>
        <w:tc>
          <w:tcPr>
            <w:tcW w:w="863" w:type="dxa"/>
          </w:tcPr>
          <w:p w14:paraId="4921F4E8" w14:textId="77777777" w:rsidR="00B77D35" w:rsidRPr="00696BDE" w:rsidRDefault="00B77D35" w:rsidP="0011254E">
            <w:pPr>
              <w:spacing w:before="10"/>
              <w:jc w:val="center"/>
              <w:rPr>
                <w:sz w:val="18"/>
                <w:szCs w:val="18"/>
                <w:lang w:val="uk-UA"/>
              </w:rPr>
            </w:pPr>
            <w:r w:rsidRPr="00696BDE">
              <w:rPr>
                <w:sz w:val="18"/>
                <w:szCs w:val="18"/>
                <w:lang w:val="uk-UA"/>
              </w:rPr>
              <w:t>8</w:t>
            </w:r>
          </w:p>
        </w:tc>
        <w:tc>
          <w:tcPr>
            <w:tcW w:w="833" w:type="dxa"/>
          </w:tcPr>
          <w:p w14:paraId="36BD3AEE" w14:textId="77777777" w:rsidR="00B77D35" w:rsidRPr="00696BDE" w:rsidRDefault="00B77D35" w:rsidP="0011254E">
            <w:pPr>
              <w:spacing w:before="10"/>
              <w:jc w:val="center"/>
              <w:rPr>
                <w:sz w:val="18"/>
                <w:szCs w:val="18"/>
                <w:lang w:val="uk-UA"/>
              </w:rPr>
            </w:pPr>
            <w:r w:rsidRPr="00696BDE">
              <w:rPr>
                <w:sz w:val="18"/>
                <w:szCs w:val="18"/>
                <w:lang w:val="uk-UA"/>
              </w:rPr>
              <w:t>6</w:t>
            </w:r>
          </w:p>
        </w:tc>
      </w:tr>
      <w:tr w:rsidR="00FF5368" w:rsidRPr="00696BDE" w14:paraId="31932F8B" w14:textId="77777777" w:rsidTr="00B77D35">
        <w:tc>
          <w:tcPr>
            <w:tcW w:w="1300" w:type="dxa"/>
          </w:tcPr>
          <w:p w14:paraId="1FF7A4B6" w14:textId="77777777" w:rsidR="00FF5368" w:rsidRPr="00696BDE" w:rsidRDefault="00FF5368" w:rsidP="0011254E">
            <w:pPr>
              <w:spacing w:before="10"/>
              <w:jc w:val="center"/>
              <w:rPr>
                <w:sz w:val="18"/>
                <w:szCs w:val="18"/>
                <w:lang w:val="uk-UA"/>
              </w:rPr>
            </w:pPr>
            <w:r w:rsidRPr="00696BDE">
              <w:rPr>
                <w:sz w:val="18"/>
                <w:szCs w:val="18"/>
                <w:lang w:val="en-US"/>
              </w:rPr>
              <w:t>t</w:t>
            </w:r>
            <w:r w:rsidRPr="00696BDE">
              <w:rPr>
                <w:sz w:val="18"/>
                <w:szCs w:val="18"/>
                <w:vertAlign w:val="subscript"/>
                <w:lang w:val="en-US"/>
              </w:rPr>
              <w:t>1</w:t>
            </w:r>
            <w:r w:rsidRPr="00696BDE">
              <w:rPr>
                <w:sz w:val="18"/>
                <w:szCs w:val="18"/>
                <w:lang w:val="en-US"/>
              </w:rPr>
              <w:t>/С</w:t>
            </w:r>
            <w:r w:rsidRPr="00696BDE">
              <w:rPr>
                <w:sz w:val="18"/>
                <w:szCs w:val="18"/>
                <w:vertAlign w:val="subscript"/>
                <w:lang w:val="en-US"/>
              </w:rPr>
              <w:t>1</w:t>
            </w:r>
          </w:p>
        </w:tc>
        <w:tc>
          <w:tcPr>
            <w:tcW w:w="832" w:type="dxa"/>
          </w:tcPr>
          <w:p w14:paraId="7A76AABD" w14:textId="77777777" w:rsidR="00FF5368" w:rsidRPr="00696BDE" w:rsidRDefault="00FF5368" w:rsidP="0011254E">
            <w:pPr>
              <w:spacing w:before="10"/>
              <w:jc w:val="center"/>
              <w:rPr>
                <w:sz w:val="18"/>
                <w:szCs w:val="18"/>
                <w:lang w:val="uk-UA"/>
              </w:rPr>
            </w:pPr>
            <w:r w:rsidRPr="00696BDE">
              <w:rPr>
                <w:sz w:val="18"/>
                <w:szCs w:val="18"/>
                <w:lang w:val="uk-UA"/>
              </w:rPr>
              <w:t>2</w:t>
            </w:r>
          </w:p>
        </w:tc>
        <w:tc>
          <w:tcPr>
            <w:tcW w:w="832" w:type="dxa"/>
          </w:tcPr>
          <w:p w14:paraId="3580FF95" w14:textId="77777777" w:rsidR="00FF5368" w:rsidRPr="00696BDE" w:rsidRDefault="00FF5368" w:rsidP="0011254E">
            <w:pPr>
              <w:spacing w:before="10"/>
              <w:jc w:val="center"/>
              <w:rPr>
                <w:sz w:val="18"/>
                <w:szCs w:val="18"/>
                <w:lang w:val="uk-UA"/>
              </w:rPr>
            </w:pPr>
            <w:r w:rsidRPr="00696BDE">
              <w:rPr>
                <w:sz w:val="18"/>
                <w:szCs w:val="18"/>
                <w:lang w:val="uk-UA"/>
              </w:rPr>
              <w:t>2</w:t>
            </w:r>
          </w:p>
        </w:tc>
        <w:tc>
          <w:tcPr>
            <w:tcW w:w="833" w:type="dxa"/>
          </w:tcPr>
          <w:p w14:paraId="30D9D8C3" w14:textId="77777777" w:rsidR="00FF5368" w:rsidRPr="00696BDE" w:rsidRDefault="00FF5368" w:rsidP="0011254E">
            <w:pPr>
              <w:spacing w:before="10"/>
              <w:jc w:val="center"/>
              <w:rPr>
                <w:sz w:val="18"/>
                <w:szCs w:val="18"/>
                <w:lang w:val="uk-UA"/>
              </w:rPr>
            </w:pPr>
            <w:r w:rsidRPr="00696BDE">
              <w:rPr>
                <w:sz w:val="18"/>
                <w:szCs w:val="18"/>
                <w:lang w:val="uk-UA"/>
              </w:rPr>
              <w:t>2</w:t>
            </w:r>
          </w:p>
        </w:tc>
        <w:tc>
          <w:tcPr>
            <w:tcW w:w="833" w:type="dxa"/>
          </w:tcPr>
          <w:p w14:paraId="305D7E51" w14:textId="77777777" w:rsidR="00FF5368" w:rsidRPr="00696BDE" w:rsidRDefault="00FF5368" w:rsidP="0011254E">
            <w:pPr>
              <w:spacing w:before="10"/>
              <w:jc w:val="center"/>
              <w:rPr>
                <w:sz w:val="18"/>
                <w:szCs w:val="18"/>
                <w:lang w:val="uk-UA"/>
              </w:rPr>
            </w:pPr>
            <w:r w:rsidRPr="00696BDE">
              <w:rPr>
                <w:sz w:val="18"/>
                <w:szCs w:val="18"/>
                <w:lang w:val="uk-UA"/>
              </w:rPr>
              <w:t>2</w:t>
            </w:r>
          </w:p>
        </w:tc>
        <w:tc>
          <w:tcPr>
            <w:tcW w:w="863" w:type="dxa"/>
          </w:tcPr>
          <w:p w14:paraId="0DC3BC3A" w14:textId="77777777" w:rsidR="00FF5368" w:rsidRPr="00696BDE" w:rsidRDefault="00FF5368" w:rsidP="0011254E">
            <w:pPr>
              <w:spacing w:before="10"/>
              <w:jc w:val="center"/>
              <w:rPr>
                <w:sz w:val="18"/>
                <w:szCs w:val="18"/>
                <w:lang w:val="uk-UA"/>
              </w:rPr>
            </w:pPr>
            <w:r w:rsidRPr="00696BDE">
              <w:rPr>
                <w:sz w:val="18"/>
                <w:szCs w:val="18"/>
                <w:lang w:val="uk-UA"/>
              </w:rPr>
              <w:t>2</w:t>
            </w:r>
          </w:p>
        </w:tc>
        <w:tc>
          <w:tcPr>
            <w:tcW w:w="833" w:type="dxa"/>
          </w:tcPr>
          <w:p w14:paraId="2918A589" w14:textId="77777777" w:rsidR="00FF5368" w:rsidRPr="00696BDE" w:rsidRDefault="00FF5368" w:rsidP="0011254E">
            <w:pPr>
              <w:spacing w:before="10"/>
              <w:jc w:val="center"/>
              <w:rPr>
                <w:sz w:val="18"/>
                <w:szCs w:val="18"/>
                <w:lang w:val="uk-UA"/>
              </w:rPr>
            </w:pPr>
            <w:r w:rsidRPr="00696BDE">
              <w:rPr>
                <w:sz w:val="18"/>
                <w:szCs w:val="18"/>
                <w:lang w:val="uk-UA"/>
              </w:rPr>
              <w:t>2</w:t>
            </w:r>
          </w:p>
        </w:tc>
      </w:tr>
      <w:tr w:rsidR="00FF5368" w:rsidRPr="00696BDE" w14:paraId="47A5FA5A" w14:textId="77777777" w:rsidTr="00B77D35">
        <w:tc>
          <w:tcPr>
            <w:tcW w:w="1300" w:type="dxa"/>
          </w:tcPr>
          <w:p w14:paraId="7693B8DD" w14:textId="77777777" w:rsidR="00FF5368" w:rsidRPr="00696BDE" w:rsidRDefault="00FF5368" w:rsidP="0011254E">
            <w:pPr>
              <w:spacing w:before="10"/>
              <w:jc w:val="center"/>
              <w:rPr>
                <w:sz w:val="18"/>
                <w:szCs w:val="18"/>
                <w:lang w:val="uk-UA"/>
              </w:rPr>
            </w:pPr>
            <w:r w:rsidRPr="00696BDE">
              <w:rPr>
                <w:sz w:val="18"/>
                <w:szCs w:val="18"/>
                <w:lang w:val="en-US"/>
              </w:rPr>
              <w:t>t</w:t>
            </w:r>
            <w:r w:rsidRPr="00696BDE">
              <w:rPr>
                <w:sz w:val="18"/>
                <w:szCs w:val="18"/>
                <w:vertAlign w:val="subscript"/>
                <w:lang w:val="en-US"/>
              </w:rPr>
              <w:t>2</w:t>
            </w:r>
            <w:r w:rsidRPr="00696BDE">
              <w:rPr>
                <w:sz w:val="18"/>
                <w:szCs w:val="18"/>
                <w:lang w:val="en-US"/>
              </w:rPr>
              <w:t>/С</w:t>
            </w:r>
            <w:r w:rsidRPr="00696BDE">
              <w:rPr>
                <w:sz w:val="18"/>
                <w:szCs w:val="18"/>
                <w:vertAlign w:val="subscript"/>
                <w:lang w:val="en-US"/>
              </w:rPr>
              <w:t>2</w:t>
            </w:r>
          </w:p>
        </w:tc>
        <w:tc>
          <w:tcPr>
            <w:tcW w:w="832" w:type="dxa"/>
          </w:tcPr>
          <w:p w14:paraId="1C280088" w14:textId="77777777" w:rsidR="00FF5368" w:rsidRPr="00696BDE" w:rsidRDefault="00FF5368" w:rsidP="0011254E">
            <w:pPr>
              <w:spacing w:before="10"/>
              <w:jc w:val="center"/>
              <w:rPr>
                <w:sz w:val="18"/>
                <w:szCs w:val="18"/>
                <w:lang w:val="uk-UA"/>
              </w:rPr>
            </w:pPr>
            <w:r w:rsidRPr="00696BDE">
              <w:rPr>
                <w:sz w:val="18"/>
                <w:szCs w:val="18"/>
                <w:lang w:val="uk-UA"/>
              </w:rPr>
              <w:t>3</w:t>
            </w:r>
          </w:p>
        </w:tc>
        <w:tc>
          <w:tcPr>
            <w:tcW w:w="832" w:type="dxa"/>
          </w:tcPr>
          <w:p w14:paraId="45A919D4" w14:textId="77777777" w:rsidR="00FF5368" w:rsidRPr="00696BDE" w:rsidRDefault="00FF5368" w:rsidP="0011254E">
            <w:pPr>
              <w:spacing w:before="10"/>
              <w:jc w:val="center"/>
              <w:rPr>
                <w:sz w:val="18"/>
                <w:szCs w:val="18"/>
                <w:lang w:val="uk-UA"/>
              </w:rPr>
            </w:pPr>
            <w:r w:rsidRPr="00696BDE">
              <w:rPr>
                <w:sz w:val="18"/>
                <w:szCs w:val="18"/>
                <w:lang w:val="uk-UA"/>
              </w:rPr>
              <w:t>3</w:t>
            </w:r>
          </w:p>
        </w:tc>
        <w:tc>
          <w:tcPr>
            <w:tcW w:w="833" w:type="dxa"/>
          </w:tcPr>
          <w:p w14:paraId="0350AB3E" w14:textId="77777777" w:rsidR="00FF5368" w:rsidRPr="00696BDE" w:rsidRDefault="00FF5368" w:rsidP="0011254E">
            <w:pPr>
              <w:spacing w:before="10"/>
              <w:jc w:val="center"/>
              <w:rPr>
                <w:sz w:val="18"/>
                <w:szCs w:val="18"/>
                <w:lang w:val="uk-UA"/>
              </w:rPr>
            </w:pPr>
            <w:r w:rsidRPr="00696BDE">
              <w:rPr>
                <w:sz w:val="18"/>
                <w:szCs w:val="18"/>
                <w:lang w:val="uk-UA"/>
              </w:rPr>
              <w:t>3</w:t>
            </w:r>
          </w:p>
        </w:tc>
        <w:tc>
          <w:tcPr>
            <w:tcW w:w="833" w:type="dxa"/>
          </w:tcPr>
          <w:p w14:paraId="48C6191A" w14:textId="77777777" w:rsidR="00FF5368" w:rsidRPr="00696BDE" w:rsidRDefault="00FF5368" w:rsidP="0011254E">
            <w:pPr>
              <w:spacing w:before="10"/>
              <w:jc w:val="center"/>
              <w:rPr>
                <w:sz w:val="18"/>
                <w:szCs w:val="18"/>
                <w:lang w:val="uk-UA"/>
              </w:rPr>
            </w:pPr>
            <w:r w:rsidRPr="00696BDE">
              <w:rPr>
                <w:sz w:val="18"/>
                <w:szCs w:val="18"/>
                <w:lang w:val="uk-UA"/>
              </w:rPr>
              <w:t>4</w:t>
            </w:r>
          </w:p>
        </w:tc>
        <w:tc>
          <w:tcPr>
            <w:tcW w:w="863" w:type="dxa"/>
          </w:tcPr>
          <w:p w14:paraId="72BDE165" w14:textId="77777777" w:rsidR="00FF5368" w:rsidRPr="00696BDE" w:rsidRDefault="00FF5368" w:rsidP="0011254E">
            <w:pPr>
              <w:spacing w:before="10"/>
              <w:jc w:val="center"/>
              <w:rPr>
                <w:sz w:val="18"/>
                <w:szCs w:val="18"/>
                <w:lang w:val="uk-UA"/>
              </w:rPr>
            </w:pPr>
            <w:r w:rsidRPr="00696BDE">
              <w:rPr>
                <w:sz w:val="18"/>
                <w:szCs w:val="18"/>
                <w:lang w:val="uk-UA"/>
              </w:rPr>
              <w:t>4</w:t>
            </w:r>
          </w:p>
        </w:tc>
        <w:tc>
          <w:tcPr>
            <w:tcW w:w="833" w:type="dxa"/>
          </w:tcPr>
          <w:p w14:paraId="797CE68F" w14:textId="77777777" w:rsidR="00FF5368" w:rsidRPr="00696BDE" w:rsidRDefault="00FF5368" w:rsidP="0011254E">
            <w:pPr>
              <w:spacing w:before="10"/>
              <w:jc w:val="center"/>
              <w:rPr>
                <w:sz w:val="18"/>
                <w:szCs w:val="18"/>
                <w:lang w:val="uk-UA"/>
              </w:rPr>
            </w:pPr>
            <w:r w:rsidRPr="00696BDE">
              <w:rPr>
                <w:sz w:val="18"/>
                <w:szCs w:val="18"/>
                <w:lang w:val="uk-UA"/>
              </w:rPr>
              <w:t>4</w:t>
            </w:r>
          </w:p>
        </w:tc>
      </w:tr>
      <w:tr w:rsidR="00FF5368" w:rsidRPr="00696BDE" w14:paraId="6F1862B9" w14:textId="77777777" w:rsidTr="00B77D35">
        <w:tc>
          <w:tcPr>
            <w:tcW w:w="1300" w:type="dxa"/>
          </w:tcPr>
          <w:p w14:paraId="45823905" w14:textId="77777777" w:rsidR="00FF5368" w:rsidRPr="00696BDE" w:rsidRDefault="00FF5368" w:rsidP="0011254E">
            <w:pPr>
              <w:spacing w:before="10"/>
              <w:jc w:val="center"/>
              <w:rPr>
                <w:sz w:val="18"/>
                <w:szCs w:val="18"/>
                <w:lang w:val="uk-UA"/>
              </w:rPr>
            </w:pPr>
            <w:r w:rsidRPr="00696BDE">
              <w:rPr>
                <w:sz w:val="18"/>
                <w:szCs w:val="18"/>
                <w:lang w:val="en-US"/>
              </w:rPr>
              <w:t>t</w:t>
            </w:r>
            <w:r w:rsidRPr="00696BDE">
              <w:rPr>
                <w:sz w:val="18"/>
                <w:szCs w:val="18"/>
                <w:vertAlign w:val="subscript"/>
                <w:lang w:val="en-US"/>
              </w:rPr>
              <w:t>3</w:t>
            </w:r>
            <w:r w:rsidRPr="00696BDE">
              <w:rPr>
                <w:sz w:val="18"/>
                <w:szCs w:val="18"/>
                <w:lang w:val="en-US"/>
              </w:rPr>
              <w:t>/С</w:t>
            </w:r>
            <w:r w:rsidRPr="00696BDE">
              <w:rPr>
                <w:sz w:val="18"/>
                <w:szCs w:val="18"/>
                <w:vertAlign w:val="subscript"/>
                <w:lang w:val="en-US"/>
              </w:rPr>
              <w:t>3</w:t>
            </w:r>
          </w:p>
        </w:tc>
        <w:tc>
          <w:tcPr>
            <w:tcW w:w="832" w:type="dxa"/>
          </w:tcPr>
          <w:p w14:paraId="2FD244FE" w14:textId="77777777" w:rsidR="00FF5368" w:rsidRPr="00696BDE" w:rsidRDefault="00FF5368" w:rsidP="0011254E">
            <w:pPr>
              <w:spacing w:before="10"/>
              <w:jc w:val="center"/>
              <w:rPr>
                <w:sz w:val="18"/>
                <w:szCs w:val="18"/>
                <w:lang w:val="uk-UA"/>
              </w:rPr>
            </w:pPr>
            <w:r w:rsidRPr="00696BDE">
              <w:rPr>
                <w:sz w:val="18"/>
                <w:szCs w:val="18"/>
                <w:lang w:val="uk-UA"/>
              </w:rPr>
              <w:t>6/ 2</w:t>
            </w:r>
          </w:p>
        </w:tc>
        <w:tc>
          <w:tcPr>
            <w:tcW w:w="832" w:type="dxa"/>
          </w:tcPr>
          <w:p w14:paraId="30AD8563" w14:textId="77777777" w:rsidR="00FF5368" w:rsidRPr="00696BDE" w:rsidRDefault="00FF5368" w:rsidP="0011254E">
            <w:pPr>
              <w:spacing w:before="10"/>
              <w:jc w:val="center"/>
              <w:rPr>
                <w:sz w:val="18"/>
                <w:szCs w:val="18"/>
                <w:lang w:val="uk-UA"/>
              </w:rPr>
            </w:pPr>
            <w:r w:rsidRPr="00696BDE">
              <w:rPr>
                <w:sz w:val="18"/>
                <w:szCs w:val="18"/>
                <w:lang w:val="uk-UA"/>
              </w:rPr>
              <w:t>6/ 2</w:t>
            </w:r>
          </w:p>
        </w:tc>
        <w:tc>
          <w:tcPr>
            <w:tcW w:w="833" w:type="dxa"/>
          </w:tcPr>
          <w:p w14:paraId="0BE2FAE3" w14:textId="77777777" w:rsidR="00FF5368" w:rsidRPr="00696BDE" w:rsidRDefault="00FF5368" w:rsidP="0011254E">
            <w:pPr>
              <w:spacing w:before="10"/>
              <w:jc w:val="center"/>
              <w:rPr>
                <w:sz w:val="18"/>
                <w:szCs w:val="18"/>
                <w:lang w:val="uk-UA"/>
              </w:rPr>
            </w:pPr>
            <w:r w:rsidRPr="00696BDE">
              <w:rPr>
                <w:sz w:val="18"/>
                <w:szCs w:val="18"/>
                <w:lang w:val="uk-UA"/>
              </w:rPr>
              <w:t>6/ 2</w:t>
            </w:r>
          </w:p>
        </w:tc>
        <w:tc>
          <w:tcPr>
            <w:tcW w:w="833" w:type="dxa"/>
          </w:tcPr>
          <w:p w14:paraId="1DBF9ABA" w14:textId="77777777" w:rsidR="00FF5368" w:rsidRPr="00696BDE" w:rsidRDefault="00FF5368" w:rsidP="0011254E">
            <w:pPr>
              <w:spacing w:before="10"/>
              <w:jc w:val="center"/>
              <w:rPr>
                <w:sz w:val="18"/>
                <w:szCs w:val="18"/>
                <w:lang w:val="uk-UA"/>
              </w:rPr>
            </w:pPr>
            <w:r w:rsidRPr="00696BDE">
              <w:rPr>
                <w:sz w:val="18"/>
                <w:szCs w:val="18"/>
                <w:lang w:val="uk-UA"/>
              </w:rPr>
              <w:t>3</w:t>
            </w:r>
          </w:p>
        </w:tc>
        <w:tc>
          <w:tcPr>
            <w:tcW w:w="863" w:type="dxa"/>
          </w:tcPr>
          <w:p w14:paraId="5A9F9741" w14:textId="77777777" w:rsidR="00FF5368" w:rsidRPr="00696BDE" w:rsidRDefault="00FF5368" w:rsidP="0011254E">
            <w:pPr>
              <w:spacing w:before="10"/>
              <w:jc w:val="center"/>
              <w:rPr>
                <w:sz w:val="18"/>
                <w:szCs w:val="18"/>
                <w:lang w:val="uk-UA"/>
              </w:rPr>
            </w:pPr>
            <w:r w:rsidRPr="00696BDE">
              <w:rPr>
                <w:sz w:val="18"/>
                <w:szCs w:val="18"/>
                <w:lang w:val="uk-UA"/>
              </w:rPr>
              <w:t>3</w:t>
            </w:r>
          </w:p>
        </w:tc>
        <w:tc>
          <w:tcPr>
            <w:tcW w:w="833" w:type="dxa"/>
          </w:tcPr>
          <w:p w14:paraId="377A6F9B" w14:textId="77777777" w:rsidR="00FF5368" w:rsidRPr="00696BDE" w:rsidRDefault="00FF5368" w:rsidP="0011254E">
            <w:pPr>
              <w:spacing w:before="10"/>
              <w:jc w:val="center"/>
              <w:rPr>
                <w:sz w:val="18"/>
                <w:szCs w:val="18"/>
                <w:lang w:val="uk-UA"/>
              </w:rPr>
            </w:pPr>
            <w:r w:rsidRPr="00696BDE">
              <w:rPr>
                <w:sz w:val="18"/>
                <w:szCs w:val="18"/>
                <w:lang w:val="uk-UA"/>
              </w:rPr>
              <w:t>3</w:t>
            </w:r>
          </w:p>
        </w:tc>
      </w:tr>
      <w:tr w:rsidR="00FF5368" w:rsidRPr="00696BDE" w14:paraId="374D7D68" w14:textId="77777777" w:rsidTr="00B77D35">
        <w:tc>
          <w:tcPr>
            <w:tcW w:w="1300" w:type="dxa"/>
          </w:tcPr>
          <w:p w14:paraId="1590561C" w14:textId="77777777" w:rsidR="00FF5368" w:rsidRPr="00696BDE" w:rsidRDefault="00FF5368" w:rsidP="0011254E">
            <w:pPr>
              <w:spacing w:before="10"/>
              <w:jc w:val="center"/>
              <w:rPr>
                <w:sz w:val="18"/>
                <w:szCs w:val="18"/>
                <w:lang w:val="uk-UA"/>
              </w:rPr>
            </w:pPr>
            <w:r w:rsidRPr="00696BDE">
              <w:rPr>
                <w:sz w:val="18"/>
                <w:szCs w:val="18"/>
                <w:lang w:val="en-US"/>
              </w:rPr>
              <w:t>t</w:t>
            </w:r>
            <w:r w:rsidRPr="00696BDE">
              <w:rPr>
                <w:sz w:val="18"/>
                <w:szCs w:val="18"/>
                <w:vertAlign w:val="subscript"/>
                <w:lang w:val="en-US"/>
              </w:rPr>
              <w:t>4</w:t>
            </w:r>
            <w:r w:rsidRPr="00696BDE">
              <w:rPr>
                <w:sz w:val="18"/>
                <w:szCs w:val="18"/>
                <w:lang w:val="en-US"/>
              </w:rPr>
              <w:t>/С</w:t>
            </w:r>
            <w:r w:rsidRPr="00696BDE">
              <w:rPr>
                <w:sz w:val="18"/>
                <w:szCs w:val="18"/>
                <w:vertAlign w:val="subscript"/>
                <w:lang w:val="en-US"/>
              </w:rPr>
              <w:t>4</w:t>
            </w:r>
          </w:p>
        </w:tc>
        <w:tc>
          <w:tcPr>
            <w:tcW w:w="832" w:type="dxa"/>
          </w:tcPr>
          <w:p w14:paraId="5D44303C" w14:textId="77777777" w:rsidR="00FF5368" w:rsidRPr="00696BDE" w:rsidRDefault="00FF5368" w:rsidP="0011254E">
            <w:pPr>
              <w:spacing w:before="10"/>
              <w:jc w:val="center"/>
              <w:rPr>
                <w:sz w:val="18"/>
                <w:szCs w:val="18"/>
                <w:lang w:val="uk-UA"/>
              </w:rPr>
            </w:pPr>
            <w:r w:rsidRPr="00696BDE">
              <w:rPr>
                <w:sz w:val="18"/>
                <w:szCs w:val="18"/>
                <w:lang w:val="uk-UA"/>
              </w:rPr>
              <w:t>1</w:t>
            </w:r>
          </w:p>
        </w:tc>
        <w:tc>
          <w:tcPr>
            <w:tcW w:w="832" w:type="dxa"/>
          </w:tcPr>
          <w:p w14:paraId="1BFB5341" w14:textId="77777777" w:rsidR="00FF5368" w:rsidRPr="00696BDE" w:rsidRDefault="00FF5368" w:rsidP="0011254E">
            <w:pPr>
              <w:spacing w:before="10"/>
              <w:jc w:val="center"/>
              <w:rPr>
                <w:sz w:val="18"/>
                <w:szCs w:val="18"/>
                <w:lang w:val="uk-UA"/>
              </w:rPr>
            </w:pPr>
            <w:r w:rsidRPr="00696BDE">
              <w:rPr>
                <w:sz w:val="18"/>
                <w:szCs w:val="18"/>
                <w:lang w:val="uk-UA"/>
              </w:rPr>
              <w:t>1</w:t>
            </w:r>
          </w:p>
        </w:tc>
        <w:tc>
          <w:tcPr>
            <w:tcW w:w="833" w:type="dxa"/>
          </w:tcPr>
          <w:p w14:paraId="13B595D8" w14:textId="77777777" w:rsidR="00FF5368" w:rsidRPr="00696BDE" w:rsidRDefault="00FF5368" w:rsidP="0011254E">
            <w:pPr>
              <w:spacing w:before="10"/>
              <w:jc w:val="center"/>
              <w:rPr>
                <w:sz w:val="18"/>
                <w:szCs w:val="18"/>
                <w:lang w:val="uk-UA"/>
              </w:rPr>
            </w:pPr>
            <w:r w:rsidRPr="00696BDE">
              <w:rPr>
                <w:sz w:val="18"/>
                <w:szCs w:val="18"/>
                <w:lang w:val="uk-UA"/>
              </w:rPr>
              <w:t>1</w:t>
            </w:r>
          </w:p>
        </w:tc>
        <w:tc>
          <w:tcPr>
            <w:tcW w:w="833" w:type="dxa"/>
          </w:tcPr>
          <w:p w14:paraId="38423FE8" w14:textId="77777777" w:rsidR="00FF5368" w:rsidRPr="00696BDE" w:rsidRDefault="00FF5368" w:rsidP="0011254E">
            <w:pPr>
              <w:spacing w:before="10"/>
              <w:jc w:val="center"/>
              <w:rPr>
                <w:sz w:val="18"/>
                <w:szCs w:val="18"/>
                <w:lang w:val="uk-UA"/>
              </w:rPr>
            </w:pPr>
            <w:r w:rsidRPr="00696BDE">
              <w:rPr>
                <w:sz w:val="18"/>
                <w:szCs w:val="18"/>
                <w:lang w:val="uk-UA"/>
              </w:rPr>
              <w:t>6/ 2</w:t>
            </w:r>
          </w:p>
        </w:tc>
        <w:tc>
          <w:tcPr>
            <w:tcW w:w="863" w:type="dxa"/>
          </w:tcPr>
          <w:p w14:paraId="609A8936" w14:textId="77777777" w:rsidR="00FF5368" w:rsidRPr="00696BDE" w:rsidRDefault="00FF5368" w:rsidP="0011254E">
            <w:pPr>
              <w:spacing w:before="10"/>
              <w:jc w:val="center"/>
              <w:rPr>
                <w:sz w:val="18"/>
                <w:szCs w:val="18"/>
                <w:lang w:val="uk-UA"/>
              </w:rPr>
            </w:pPr>
            <w:r w:rsidRPr="00696BDE">
              <w:rPr>
                <w:sz w:val="18"/>
                <w:szCs w:val="18"/>
                <w:lang w:val="uk-UA"/>
              </w:rPr>
              <w:t>6/ 2</w:t>
            </w:r>
          </w:p>
        </w:tc>
        <w:tc>
          <w:tcPr>
            <w:tcW w:w="833" w:type="dxa"/>
          </w:tcPr>
          <w:p w14:paraId="238EC5F8" w14:textId="77777777" w:rsidR="00FF5368" w:rsidRPr="00696BDE" w:rsidRDefault="00FF5368" w:rsidP="0011254E">
            <w:pPr>
              <w:spacing w:before="10"/>
              <w:jc w:val="center"/>
              <w:rPr>
                <w:sz w:val="18"/>
                <w:szCs w:val="18"/>
                <w:lang w:val="uk-UA"/>
              </w:rPr>
            </w:pPr>
            <w:r w:rsidRPr="00696BDE">
              <w:rPr>
                <w:sz w:val="18"/>
                <w:szCs w:val="18"/>
                <w:lang w:val="uk-UA"/>
              </w:rPr>
              <w:t>6/ 2</w:t>
            </w:r>
          </w:p>
        </w:tc>
      </w:tr>
      <w:tr w:rsidR="00FF5368" w:rsidRPr="00696BDE" w14:paraId="04F08A7F" w14:textId="77777777" w:rsidTr="00B77D35">
        <w:tc>
          <w:tcPr>
            <w:tcW w:w="1300" w:type="dxa"/>
          </w:tcPr>
          <w:p w14:paraId="32D0CF1B" w14:textId="77777777" w:rsidR="00FF5368" w:rsidRPr="00696BDE" w:rsidRDefault="00FF5368" w:rsidP="0011254E">
            <w:pPr>
              <w:spacing w:before="10"/>
              <w:jc w:val="center"/>
              <w:rPr>
                <w:sz w:val="18"/>
                <w:szCs w:val="18"/>
                <w:lang w:val="en-US"/>
              </w:rPr>
            </w:pPr>
            <w:r w:rsidRPr="00696BDE">
              <w:rPr>
                <w:sz w:val="18"/>
                <w:szCs w:val="18"/>
                <w:lang w:val="en-US"/>
              </w:rPr>
              <w:t>t</w:t>
            </w:r>
            <w:r w:rsidRPr="00696BDE">
              <w:rPr>
                <w:sz w:val="18"/>
                <w:szCs w:val="18"/>
                <w:vertAlign w:val="subscript"/>
                <w:lang w:val="en-US"/>
              </w:rPr>
              <w:t>5</w:t>
            </w:r>
            <w:r w:rsidRPr="00696BDE">
              <w:rPr>
                <w:sz w:val="18"/>
                <w:szCs w:val="18"/>
                <w:lang w:val="en-US"/>
              </w:rPr>
              <w:t>/С</w:t>
            </w:r>
            <w:r w:rsidRPr="00696BDE">
              <w:rPr>
                <w:sz w:val="18"/>
                <w:szCs w:val="18"/>
                <w:vertAlign w:val="subscript"/>
                <w:lang w:val="en-US"/>
              </w:rPr>
              <w:t>5</w:t>
            </w:r>
          </w:p>
        </w:tc>
        <w:tc>
          <w:tcPr>
            <w:tcW w:w="832" w:type="dxa"/>
          </w:tcPr>
          <w:p w14:paraId="0FA60DDC" w14:textId="77777777" w:rsidR="00FF5368" w:rsidRPr="00696BDE" w:rsidRDefault="00FF5368" w:rsidP="0011254E">
            <w:pPr>
              <w:spacing w:before="10"/>
              <w:jc w:val="center"/>
              <w:rPr>
                <w:sz w:val="18"/>
                <w:szCs w:val="18"/>
                <w:lang w:val="uk-UA"/>
              </w:rPr>
            </w:pPr>
            <w:r w:rsidRPr="00696BDE">
              <w:rPr>
                <w:sz w:val="18"/>
                <w:szCs w:val="18"/>
                <w:lang w:val="uk-UA"/>
              </w:rPr>
              <w:t>2</w:t>
            </w:r>
          </w:p>
        </w:tc>
        <w:tc>
          <w:tcPr>
            <w:tcW w:w="832" w:type="dxa"/>
          </w:tcPr>
          <w:p w14:paraId="706E7C99" w14:textId="77777777" w:rsidR="00FF5368" w:rsidRPr="00696BDE" w:rsidRDefault="00FF5368" w:rsidP="0011254E">
            <w:pPr>
              <w:spacing w:before="10"/>
              <w:jc w:val="center"/>
              <w:rPr>
                <w:sz w:val="18"/>
                <w:szCs w:val="18"/>
                <w:lang w:val="uk-UA"/>
              </w:rPr>
            </w:pPr>
            <w:r w:rsidRPr="00696BDE">
              <w:rPr>
                <w:sz w:val="18"/>
                <w:szCs w:val="18"/>
                <w:lang w:val="uk-UA"/>
              </w:rPr>
              <w:t>2</w:t>
            </w:r>
          </w:p>
        </w:tc>
        <w:tc>
          <w:tcPr>
            <w:tcW w:w="833" w:type="dxa"/>
          </w:tcPr>
          <w:p w14:paraId="59AEE4F4" w14:textId="77777777" w:rsidR="00FF5368" w:rsidRPr="00696BDE" w:rsidRDefault="00FF5368" w:rsidP="0011254E">
            <w:pPr>
              <w:spacing w:before="10"/>
              <w:jc w:val="center"/>
              <w:rPr>
                <w:sz w:val="18"/>
                <w:szCs w:val="18"/>
                <w:lang w:val="uk-UA"/>
              </w:rPr>
            </w:pPr>
            <w:r w:rsidRPr="00696BDE">
              <w:rPr>
                <w:sz w:val="18"/>
                <w:szCs w:val="18"/>
                <w:lang w:val="uk-UA"/>
              </w:rPr>
              <w:t>2</w:t>
            </w:r>
          </w:p>
        </w:tc>
        <w:tc>
          <w:tcPr>
            <w:tcW w:w="833" w:type="dxa"/>
          </w:tcPr>
          <w:p w14:paraId="259249B9" w14:textId="77777777" w:rsidR="00FF5368" w:rsidRPr="00696BDE" w:rsidRDefault="00FF5368" w:rsidP="0011254E">
            <w:pPr>
              <w:spacing w:before="10"/>
              <w:jc w:val="center"/>
              <w:rPr>
                <w:sz w:val="18"/>
                <w:szCs w:val="18"/>
                <w:lang w:val="uk-UA"/>
              </w:rPr>
            </w:pPr>
            <w:r w:rsidRPr="00696BDE">
              <w:rPr>
                <w:sz w:val="18"/>
                <w:szCs w:val="18"/>
                <w:lang w:val="uk-UA"/>
              </w:rPr>
              <w:t>2</w:t>
            </w:r>
          </w:p>
        </w:tc>
        <w:tc>
          <w:tcPr>
            <w:tcW w:w="863" w:type="dxa"/>
          </w:tcPr>
          <w:p w14:paraId="7822F2F4" w14:textId="77777777" w:rsidR="00FF5368" w:rsidRPr="00696BDE" w:rsidRDefault="00FF5368" w:rsidP="0011254E">
            <w:pPr>
              <w:spacing w:before="10"/>
              <w:jc w:val="center"/>
              <w:rPr>
                <w:sz w:val="18"/>
                <w:szCs w:val="18"/>
                <w:lang w:val="uk-UA"/>
              </w:rPr>
            </w:pPr>
            <w:r w:rsidRPr="00696BDE">
              <w:rPr>
                <w:sz w:val="18"/>
                <w:szCs w:val="18"/>
                <w:lang w:val="uk-UA"/>
              </w:rPr>
              <w:t>2</w:t>
            </w:r>
          </w:p>
        </w:tc>
        <w:tc>
          <w:tcPr>
            <w:tcW w:w="833" w:type="dxa"/>
          </w:tcPr>
          <w:p w14:paraId="6FCF760C" w14:textId="77777777" w:rsidR="00FF5368" w:rsidRPr="00696BDE" w:rsidRDefault="00FF5368" w:rsidP="0011254E">
            <w:pPr>
              <w:spacing w:before="10"/>
              <w:jc w:val="center"/>
              <w:rPr>
                <w:sz w:val="18"/>
                <w:szCs w:val="18"/>
                <w:lang w:val="uk-UA"/>
              </w:rPr>
            </w:pPr>
            <w:r w:rsidRPr="00696BDE">
              <w:rPr>
                <w:sz w:val="18"/>
                <w:szCs w:val="18"/>
                <w:lang w:val="uk-UA"/>
              </w:rPr>
              <w:t>2</w:t>
            </w:r>
          </w:p>
        </w:tc>
      </w:tr>
    </w:tbl>
    <w:p w14:paraId="18709E9B" w14:textId="77777777" w:rsidR="00FF5368" w:rsidRPr="00292EC3" w:rsidRDefault="00FF5368" w:rsidP="00FF5368">
      <w:pPr>
        <w:spacing w:after="24" w:line="312" w:lineRule="auto"/>
        <w:jc w:val="both"/>
        <w:rPr>
          <w:rFonts w:ascii="Courier New" w:hAnsi="Courier New" w:cs="Courier New"/>
          <w:bCs/>
          <w:sz w:val="18"/>
          <w:szCs w:val="18"/>
        </w:rPr>
      </w:pPr>
    </w:p>
    <w:p w14:paraId="33816385" w14:textId="2A293E34" w:rsidR="006672B2" w:rsidRPr="00070128" w:rsidRDefault="004C6741" w:rsidP="00070128">
      <w:pPr>
        <w:shd w:val="clear" w:color="auto" w:fill="FFFFFF"/>
        <w:ind w:firstLine="284"/>
        <w:jc w:val="center"/>
        <w:rPr>
          <w:b/>
          <w:i/>
          <w:iCs/>
          <w:color w:val="000000"/>
          <w:spacing w:val="4"/>
          <w:lang w:val="uk-UA"/>
        </w:rPr>
      </w:pPr>
      <w:r w:rsidRPr="00070128">
        <w:rPr>
          <w:b/>
          <w:i/>
          <w:iCs/>
          <w:color w:val="000000"/>
          <w:spacing w:val="4"/>
          <w:lang w:val="uk-UA"/>
        </w:rPr>
        <w:t>9</w:t>
      </w:r>
      <w:r w:rsidR="00625CAE" w:rsidRPr="00070128">
        <w:rPr>
          <w:b/>
          <w:i/>
          <w:iCs/>
          <w:color w:val="000000"/>
          <w:spacing w:val="4"/>
          <w:lang w:val="uk-UA"/>
        </w:rPr>
        <w:t xml:space="preserve">. </w:t>
      </w:r>
      <w:r w:rsidR="006672B2" w:rsidRPr="00070128">
        <w:rPr>
          <w:b/>
          <w:i/>
          <w:iCs/>
          <w:color w:val="000000"/>
          <w:spacing w:val="4"/>
          <w:lang w:val="uk-UA"/>
        </w:rPr>
        <w:t>ФОРМИ КОНТРОЛЮ ЗНАНЬ СТУДЕНТІВ</w:t>
      </w:r>
    </w:p>
    <w:p w14:paraId="05D3BC89" w14:textId="77777777" w:rsidR="006672B2" w:rsidRPr="00A026E6" w:rsidRDefault="006672B2" w:rsidP="00070128">
      <w:pPr>
        <w:shd w:val="clear" w:color="auto" w:fill="FFFFFF"/>
        <w:ind w:firstLine="284"/>
        <w:jc w:val="both"/>
        <w:rPr>
          <w:b/>
          <w:color w:val="000000"/>
          <w:spacing w:val="4"/>
          <w:lang w:val="uk-UA"/>
        </w:rPr>
      </w:pPr>
      <w:r w:rsidRPr="00070128">
        <w:rPr>
          <w:b/>
          <w:color w:val="000000"/>
          <w:spacing w:val="4"/>
          <w:lang w:val="uk-UA"/>
        </w:rPr>
        <w:t>Поточний контроль</w:t>
      </w:r>
    </w:p>
    <w:p w14:paraId="26F497BB" w14:textId="77777777" w:rsidR="006672B2" w:rsidRPr="00A026E6" w:rsidRDefault="006672B2" w:rsidP="00070128">
      <w:pPr>
        <w:shd w:val="clear" w:color="auto" w:fill="FFFFFF"/>
        <w:ind w:firstLine="284"/>
        <w:jc w:val="both"/>
        <w:rPr>
          <w:color w:val="000000"/>
          <w:spacing w:val="4"/>
          <w:lang w:val="uk-UA"/>
        </w:rPr>
      </w:pPr>
      <w:r w:rsidRPr="00A026E6">
        <w:rPr>
          <w:color w:val="000000"/>
          <w:spacing w:val="4"/>
          <w:lang w:val="uk-UA"/>
        </w:rPr>
        <w:t>В процесі поточного контролю здійснюється перевірка запам'ятовування та розуміння програмного матеріалу, набуття вміння і навичок конкретних розрахунків та обґрунтувань, опрацювання, публічного та письмового викладу (презентації) певних питань дисципліни.</w:t>
      </w:r>
    </w:p>
    <w:p w14:paraId="106DB11C" w14:textId="71B257CE" w:rsidR="006672B2" w:rsidRPr="00A026E6" w:rsidRDefault="006672B2" w:rsidP="00070128">
      <w:pPr>
        <w:shd w:val="clear" w:color="auto" w:fill="FFFFFF"/>
        <w:ind w:firstLine="284"/>
        <w:jc w:val="both"/>
        <w:rPr>
          <w:color w:val="000000"/>
          <w:spacing w:val="4"/>
          <w:lang w:val="uk-UA"/>
        </w:rPr>
      </w:pPr>
      <w:r w:rsidRPr="00A026E6">
        <w:rPr>
          <w:color w:val="000000"/>
          <w:spacing w:val="4"/>
          <w:lang w:val="uk-UA"/>
        </w:rPr>
        <w:t xml:space="preserve">Поточний контроль здійснюється шляхом опитування або тестування під час практичних занять, а також за підсумками систематичності і активності роботи студента протягом </w:t>
      </w:r>
      <w:r w:rsidR="00070128">
        <w:rPr>
          <w:color w:val="000000"/>
          <w:spacing w:val="4"/>
          <w:lang w:val="uk-UA"/>
        </w:rPr>
        <w:t>семестру</w:t>
      </w:r>
      <w:r w:rsidRPr="00A026E6">
        <w:rPr>
          <w:color w:val="000000"/>
          <w:spacing w:val="4"/>
          <w:lang w:val="uk-UA"/>
        </w:rPr>
        <w:t>. У разі невиконання завдань поточного контролю з об'єктивних причин, студент має право скласти їх індивідуально до останнього практичного заняття. Порядок організації такого контролю визначає викладач, який проводить практичні заняття.</w:t>
      </w:r>
    </w:p>
    <w:p w14:paraId="5B304049" w14:textId="77777777" w:rsidR="006672B2" w:rsidRPr="00A026E6" w:rsidRDefault="006672B2" w:rsidP="00070128">
      <w:pPr>
        <w:shd w:val="clear" w:color="auto" w:fill="FFFFFF"/>
        <w:ind w:firstLine="284"/>
        <w:jc w:val="both"/>
        <w:rPr>
          <w:color w:val="000000"/>
          <w:spacing w:val="4"/>
          <w:lang w:val="uk-UA"/>
        </w:rPr>
      </w:pPr>
      <w:r w:rsidRPr="00A026E6">
        <w:rPr>
          <w:color w:val="000000"/>
          <w:spacing w:val="4"/>
          <w:lang w:val="uk-UA"/>
        </w:rPr>
        <w:t>Результати поточного контролю знань студентів заносяться до робочого журналу викладача та доводяться до відома студентів.</w:t>
      </w:r>
    </w:p>
    <w:p w14:paraId="651F0470" w14:textId="33A7BAC1" w:rsidR="006672B2" w:rsidRPr="00A026E6" w:rsidRDefault="006672B2" w:rsidP="00070128">
      <w:pPr>
        <w:shd w:val="clear" w:color="auto" w:fill="FFFFFF"/>
        <w:ind w:firstLine="284"/>
        <w:jc w:val="both"/>
        <w:rPr>
          <w:color w:val="000000"/>
          <w:spacing w:val="4"/>
          <w:lang w:val="uk-UA"/>
        </w:rPr>
      </w:pPr>
      <w:r w:rsidRPr="00A026E6">
        <w:rPr>
          <w:color w:val="000000"/>
          <w:spacing w:val="4"/>
          <w:lang w:val="uk-UA"/>
        </w:rPr>
        <w:t xml:space="preserve">Систематичність і активність роботи студента протягом семестру контролюються і оцінюються за такими видами роботи: відвідування </w:t>
      </w:r>
      <w:r w:rsidRPr="00A026E6">
        <w:rPr>
          <w:color w:val="000000"/>
          <w:spacing w:val="4"/>
          <w:lang w:val="uk-UA"/>
        </w:rPr>
        <w:lastRenderedPageBreak/>
        <w:t>практичних занять; виступи на практичних заняттях, участь в обговоренні питань певної теми, відповіді на запитання викладача щодо їх суті; виконання домашніх завдань; експрес-тестування; підготовка аналітичних оглядів (рефератів) з окремих питань; участь у студентських конференціях</w:t>
      </w:r>
      <w:r w:rsidR="00070128">
        <w:rPr>
          <w:color w:val="000000"/>
          <w:spacing w:val="4"/>
          <w:lang w:val="uk-UA"/>
        </w:rPr>
        <w:t xml:space="preserve"> </w:t>
      </w:r>
      <w:r w:rsidRPr="00A026E6">
        <w:rPr>
          <w:color w:val="000000"/>
          <w:spacing w:val="4"/>
          <w:lang w:val="uk-UA"/>
        </w:rPr>
        <w:t>з проблем дисципліни.</w:t>
      </w:r>
    </w:p>
    <w:p w14:paraId="71FA274F" w14:textId="77777777" w:rsidR="006672B2" w:rsidRPr="00E36CE4" w:rsidRDefault="006672B2" w:rsidP="00070128">
      <w:pPr>
        <w:shd w:val="clear" w:color="auto" w:fill="FFFFFF"/>
        <w:ind w:firstLine="284"/>
        <w:jc w:val="both"/>
        <w:rPr>
          <w:color w:val="000000"/>
          <w:spacing w:val="4"/>
        </w:rPr>
      </w:pPr>
      <w:r w:rsidRPr="00A026E6">
        <w:rPr>
          <w:color w:val="000000"/>
          <w:spacing w:val="4"/>
          <w:lang w:val="uk-UA"/>
        </w:rPr>
        <w:t xml:space="preserve">Оцінювання зазначених видів поточної роботи студента здійснюється за шкалою, </w:t>
      </w:r>
      <w:r w:rsidRPr="008210F2">
        <w:rPr>
          <w:color w:val="000000"/>
          <w:spacing w:val="4"/>
          <w:lang w:val="uk-UA"/>
        </w:rPr>
        <w:t>відображеною у таблиці</w:t>
      </w:r>
      <w:r w:rsidR="00292EC3" w:rsidRPr="008210F2">
        <w:rPr>
          <w:color w:val="000000"/>
          <w:spacing w:val="4"/>
          <w:lang w:val="uk-UA"/>
        </w:rPr>
        <w:t xml:space="preserve"> 3.</w:t>
      </w:r>
    </w:p>
    <w:p w14:paraId="24C2EDBF" w14:textId="6A9E896D" w:rsidR="00295FEF" w:rsidRPr="00A026E6" w:rsidRDefault="00295FEF" w:rsidP="00070128">
      <w:pPr>
        <w:shd w:val="clear" w:color="auto" w:fill="FFFFFF"/>
        <w:ind w:firstLine="284"/>
        <w:jc w:val="both"/>
        <w:rPr>
          <w:color w:val="000000"/>
          <w:spacing w:val="4"/>
          <w:lang w:val="uk-UA"/>
        </w:rPr>
      </w:pPr>
      <w:r w:rsidRPr="0083607C">
        <w:rPr>
          <w:color w:val="000000"/>
          <w:spacing w:val="4"/>
          <w:lang w:val="uk-UA"/>
        </w:rPr>
        <w:t xml:space="preserve">Максимальна кількість балів за поточний контроль по </w:t>
      </w:r>
      <w:r w:rsidR="00BD7718">
        <w:rPr>
          <w:color w:val="000000"/>
          <w:spacing w:val="4"/>
          <w:lang w:val="uk-UA"/>
        </w:rPr>
        <w:t>5</w:t>
      </w:r>
      <w:r w:rsidRPr="0083607C">
        <w:rPr>
          <w:color w:val="000000"/>
          <w:spacing w:val="4"/>
          <w:lang w:val="uk-UA"/>
        </w:rPr>
        <w:t xml:space="preserve"> балів за кож</w:t>
      </w:r>
      <w:r w:rsidR="00BD7718">
        <w:rPr>
          <w:color w:val="000000"/>
          <w:spacing w:val="4"/>
          <w:lang w:val="uk-UA"/>
        </w:rPr>
        <w:t xml:space="preserve">не практичне заняття </w:t>
      </w:r>
      <w:r w:rsidRPr="0083607C">
        <w:rPr>
          <w:color w:val="000000"/>
          <w:spacing w:val="4"/>
          <w:lang w:val="uk-UA"/>
        </w:rPr>
        <w:t xml:space="preserve">(опитування – </w:t>
      </w:r>
      <w:r w:rsidR="00BD7718">
        <w:rPr>
          <w:color w:val="000000"/>
          <w:spacing w:val="4"/>
          <w:lang w:val="uk-UA"/>
        </w:rPr>
        <w:t>3</w:t>
      </w:r>
      <w:r>
        <w:rPr>
          <w:color w:val="000000"/>
          <w:spacing w:val="4"/>
          <w:lang w:val="uk-UA"/>
        </w:rPr>
        <w:t>, тестування</w:t>
      </w:r>
      <w:r w:rsidR="00BD7718">
        <w:rPr>
          <w:color w:val="000000"/>
          <w:spacing w:val="4"/>
          <w:lang w:val="uk-UA"/>
        </w:rPr>
        <w:t xml:space="preserve"> або презентація</w:t>
      </w:r>
      <w:r>
        <w:rPr>
          <w:color w:val="000000"/>
          <w:spacing w:val="4"/>
          <w:lang w:val="uk-UA"/>
        </w:rPr>
        <w:t xml:space="preserve"> – </w:t>
      </w:r>
      <w:r w:rsidR="00BD7718">
        <w:rPr>
          <w:color w:val="000000"/>
          <w:spacing w:val="4"/>
          <w:lang w:val="uk-UA"/>
        </w:rPr>
        <w:t>2</w:t>
      </w:r>
      <w:r w:rsidRPr="0083607C">
        <w:rPr>
          <w:color w:val="000000"/>
          <w:spacing w:val="4"/>
          <w:lang w:val="uk-UA"/>
        </w:rPr>
        <w:t>).</w:t>
      </w:r>
    </w:p>
    <w:p w14:paraId="65278F87" w14:textId="77777777" w:rsidR="006672B2" w:rsidRPr="00A026E6" w:rsidRDefault="006672B2" w:rsidP="00070128">
      <w:pPr>
        <w:shd w:val="clear" w:color="auto" w:fill="FFFFFF"/>
        <w:ind w:firstLine="284"/>
        <w:jc w:val="right"/>
        <w:rPr>
          <w:color w:val="000000"/>
          <w:spacing w:val="4"/>
          <w:lang w:val="uk-UA"/>
        </w:rPr>
      </w:pPr>
      <w:r w:rsidRPr="00A026E6">
        <w:rPr>
          <w:color w:val="000000"/>
          <w:spacing w:val="4"/>
          <w:lang w:val="uk-UA"/>
        </w:rPr>
        <w:t xml:space="preserve">Таблиця </w:t>
      </w:r>
      <w:r w:rsidR="00292EC3" w:rsidRPr="00A026E6">
        <w:rPr>
          <w:color w:val="000000"/>
          <w:spacing w:val="4"/>
          <w:lang w:val="uk-UA"/>
        </w:rPr>
        <w:t>3</w:t>
      </w:r>
    </w:p>
    <w:p w14:paraId="39BA1166" w14:textId="77777777" w:rsidR="006672B2" w:rsidRPr="00A026E6" w:rsidRDefault="006672B2" w:rsidP="00070128">
      <w:pPr>
        <w:shd w:val="clear" w:color="auto" w:fill="FFFFFF"/>
        <w:ind w:firstLine="284"/>
        <w:jc w:val="center"/>
        <w:rPr>
          <w:color w:val="000000"/>
          <w:spacing w:val="4"/>
          <w:lang w:val="uk-UA"/>
        </w:rPr>
      </w:pPr>
      <w:r w:rsidRPr="00A026E6">
        <w:rPr>
          <w:color w:val="000000"/>
          <w:spacing w:val="4"/>
          <w:lang w:val="uk-UA"/>
        </w:rPr>
        <w:t>Перелік робіт, обов'язкових для виконання студентом під час вивчення дисципліни «</w:t>
      </w:r>
      <w:r w:rsidR="00292EC3" w:rsidRPr="00A026E6">
        <w:rPr>
          <w:color w:val="000000"/>
          <w:spacing w:val="4"/>
          <w:lang w:val="uk-UA"/>
        </w:rPr>
        <w:t>Організація виробництва</w:t>
      </w:r>
      <w:r w:rsidRPr="00A026E6">
        <w:rPr>
          <w:color w:val="000000"/>
          <w:spacing w:val="4"/>
          <w:lang w:val="uk-UA"/>
        </w:rPr>
        <w:t>»</w:t>
      </w:r>
    </w:p>
    <w:tbl>
      <w:tblPr>
        <w:tblW w:w="6214" w:type="dxa"/>
        <w:tblInd w:w="40" w:type="dxa"/>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5387"/>
        <w:gridCol w:w="827"/>
      </w:tblGrid>
      <w:tr w:rsidR="006672B2" w:rsidRPr="00A026E6" w14:paraId="0719BCC5" w14:textId="77777777" w:rsidTr="00735DE3">
        <w:trPr>
          <w:trHeight w:hRule="exact" w:val="387"/>
        </w:trPr>
        <w:tc>
          <w:tcPr>
            <w:tcW w:w="5387" w:type="dxa"/>
            <w:shd w:val="clear" w:color="auto" w:fill="FFFFFF"/>
          </w:tcPr>
          <w:p w14:paraId="323A4A5A" w14:textId="77777777" w:rsidR="006672B2" w:rsidRPr="00FC1527" w:rsidRDefault="006672B2" w:rsidP="004C388F">
            <w:pPr>
              <w:widowControl/>
              <w:shd w:val="clear" w:color="auto" w:fill="FFFFFF"/>
              <w:tabs>
                <w:tab w:val="left" w:pos="0"/>
                <w:tab w:val="left" w:pos="567"/>
                <w:tab w:val="left" w:pos="1134"/>
              </w:tabs>
              <w:ind w:firstLine="340"/>
              <w:jc w:val="center"/>
              <w:rPr>
                <w:color w:val="000000"/>
                <w:sz w:val="18"/>
                <w:szCs w:val="18"/>
                <w:lang w:val="uk-UA"/>
              </w:rPr>
            </w:pPr>
            <w:r w:rsidRPr="00FC1527">
              <w:rPr>
                <w:color w:val="000000"/>
                <w:sz w:val="18"/>
                <w:szCs w:val="18"/>
                <w:lang w:val="uk-UA"/>
              </w:rPr>
              <w:t>Види робіт</w:t>
            </w:r>
          </w:p>
        </w:tc>
        <w:tc>
          <w:tcPr>
            <w:tcW w:w="827" w:type="dxa"/>
            <w:shd w:val="clear" w:color="auto" w:fill="FFFFFF"/>
          </w:tcPr>
          <w:p w14:paraId="01431F70" w14:textId="77777777" w:rsidR="006672B2" w:rsidRPr="00FC1527" w:rsidRDefault="006672B2" w:rsidP="009E322E">
            <w:pPr>
              <w:widowControl/>
              <w:shd w:val="clear" w:color="auto" w:fill="FFFFFF"/>
              <w:tabs>
                <w:tab w:val="left" w:pos="0"/>
                <w:tab w:val="left" w:pos="567"/>
                <w:tab w:val="left" w:pos="1134"/>
              </w:tabs>
              <w:jc w:val="center"/>
              <w:rPr>
                <w:color w:val="000000"/>
                <w:sz w:val="18"/>
                <w:szCs w:val="18"/>
                <w:lang w:val="uk-UA"/>
              </w:rPr>
            </w:pPr>
            <w:r w:rsidRPr="00FC1527">
              <w:rPr>
                <w:color w:val="000000"/>
                <w:sz w:val="18"/>
                <w:szCs w:val="18"/>
                <w:lang w:val="uk-UA"/>
              </w:rPr>
              <w:t>Кількість балів</w:t>
            </w:r>
          </w:p>
        </w:tc>
      </w:tr>
      <w:tr w:rsidR="006672B2" w:rsidRPr="00A026E6" w14:paraId="36D3FD15" w14:textId="77777777" w:rsidTr="00735DE3">
        <w:trPr>
          <w:trHeight w:hRule="exact" w:val="959"/>
        </w:trPr>
        <w:tc>
          <w:tcPr>
            <w:tcW w:w="5387" w:type="dxa"/>
            <w:shd w:val="clear" w:color="auto" w:fill="FFFFFF"/>
          </w:tcPr>
          <w:p w14:paraId="016B8413" w14:textId="77777777" w:rsidR="006672B2" w:rsidRPr="00FC1527" w:rsidRDefault="006672B2" w:rsidP="004C388F">
            <w:pPr>
              <w:widowControl/>
              <w:shd w:val="clear" w:color="auto" w:fill="FFFFFF"/>
              <w:tabs>
                <w:tab w:val="left" w:pos="0"/>
                <w:tab w:val="left" w:pos="567"/>
                <w:tab w:val="left" w:pos="1134"/>
              </w:tabs>
              <w:jc w:val="both"/>
              <w:rPr>
                <w:color w:val="000000"/>
                <w:sz w:val="18"/>
                <w:szCs w:val="18"/>
                <w:lang w:val="uk-UA"/>
              </w:rPr>
            </w:pPr>
            <w:r w:rsidRPr="00FC1527">
              <w:rPr>
                <w:color w:val="000000"/>
                <w:sz w:val="18"/>
                <w:szCs w:val="18"/>
                <w:lang w:val="uk-UA"/>
              </w:rPr>
              <w:t>1. Виступ на практичному занятті, участь в обговоренні окремих проблем, відповідь на запитання викладача (з інтервалом оцінок 0,1,2,3 залежно від розуміння суті питання, повноти його висвітлення і глибини аргументації)</w:t>
            </w:r>
          </w:p>
        </w:tc>
        <w:tc>
          <w:tcPr>
            <w:tcW w:w="827" w:type="dxa"/>
            <w:shd w:val="clear" w:color="auto" w:fill="FFFFFF"/>
          </w:tcPr>
          <w:p w14:paraId="14B675DB" w14:textId="77777777" w:rsidR="006672B2" w:rsidRPr="00FC1527" w:rsidRDefault="006672B2" w:rsidP="004C388F">
            <w:pPr>
              <w:widowControl/>
              <w:shd w:val="clear" w:color="auto" w:fill="FFFFFF"/>
              <w:tabs>
                <w:tab w:val="left" w:pos="0"/>
                <w:tab w:val="left" w:pos="567"/>
                <w:tab w:val="left" w:pos="1134"/>
              </w:tabs>
              <w:ind w:firstLine="340"/>
              <w:jc w:val="both"/>
              <w:rPr>
                <w:color w:val="000000"/>
                <w:sz w:val="18"/>
                <w:szCs w:val="18"/>
                <w:lang w:val="uk-UA"/>
              </w:rPr>
            </w:pPr>
            <w:r w:rsidRPr="00FC1527">
              <w:rPr>
                <w:color w:val="000000"/>
                <w:sz w:val="18"/>
                <w:szCs w:val="18"/>
                <w:lang w:val="uk-UA"/>
              </w:rPr>
              <w:t>0-3</w:t>
            </w:r>
          </w:p>
        </w:tc>
      </w:tr>
      <w:tr w:rsidR="006672B2" w:rsidRPr="00A026E6" w14:paraId="478C6FD6" w14:textId="77777777" w:rsidTr="00735DE3">
        <w:trPr>
          <w:trHeight w:hRule="exact" w:val="476"/>
        </w:trPr>
        <w:tc>
          <w:tcPr>
            <w:tcW w:w="5387" w:type="dxa"/>
            <w:shd w:val="clear" w:color="auto" w:fill="FFFFFF"/>
          </w:tcPr>
          <w:p w14:paraId="7DA0E3E5" w14:textId="77777777" w:rsidR="006672B2" w:rsidRPr="00FC1527" w:rsidRDefault="006672B2" w:rsidP="004C388F">
            <w:pPr>
              <w:widowControl/>
              <w:shd w:val="clear" w:color="auto" w:fill="FFFFFF"/>
              <w:tabs>
                <w:tab w:val="left" w:pos="0"/>
                <w:tab w:val="left" w:pos="567"/>
                <w:tab w:val="left" w:pos="1134"/>
              </w:tabs>
              <w:jc w:val="both"/>
              <w:rPr>
                <w:color w:val="000000"/>
                <w:sz w:val="18"/>
                <w:szCs w:val="18"/>
                <w:lang w:val="uk-UA"/>
              </w:rPr>
            </w:pPr>
            <w:r w:rsidRPr="00FC1527">
              <w:rPr>
                <w:color w:val="000000"/>
                <w:sz w:val="18"/>
                <w:szCs w:val="18"/>
                <w:lang w:val="uk-UA"/>
              </w:rPr>
              <w:t>2. Поточне експрес-тестування (з інтервалом оцінок 0,1,2 залежно від кількості правильних відповідей)</w:t>
            </w:r>
          </w:p>
        </w:tc>
        <w:tc>
          <w:tcPr>
            <w:tcW w:w="827" w:type="dxa"/>
            <w:shd w:val="clear" w:color="auto" w:fill="FFFFFF"/>
          </w:tcPr>
          <w:p w14:paraId="2053BD28" w14:textId="77777777" w:rsidR="006672B2" w:rsidRPr="00FC1527" w:rsidRDefault="006672B2" w:rsidP="004C388F">
            <w:pPr>
              <w:widowControl/>
              <w:shd w:val="clear" w:color="auto" w:fill="FFFFFF"/>
              <w:tabs>
                <w:tab w:val="left" w:pos="0"/>
                <w:tab w:val="left" w:pos="567"/>
                <w:tab w:val="left" w:pos="1134"/>
              </w:tabs>
              <w:ind w:firstLine="340"/>
              <w:jc w:val="both"/>
              <w:rPr>
                <w:color w:val="000000"/>
                <w:sz w:val="18"/>
                <w:szCs w:val="18"/>
                <w:lang w:val="uk-UA"/>
              </w:rPr>
            </w:pPr>
            <w:r w:rsidRPr="00FC1527">
              <w:rPr>
                <w:color w:val="000000"/>
                <w:sz w:val="18"/>
                <w:szCs w:val="18"/>
                <w:lang w:val="uk-UA"/>
              </w:rPr>
              <w:t>0-2</w:t>
            </w:r>
          </w:p>
        </w:tc>
      </w:tr>
      <w:tr w:rsidR="006672B2" w:rsidRPr="00A026E6" w14:paraId="1289AB16" w14:textId="77777777" w:rsidTr="00735DE3">
        <w:trPr>
          <w:trHeight w:hRule="exact" w:val="744"/>
        </w:trPr>
        <w:tc>
          <w:tcPr>
            <w:tcW w:w="5387" w:type="dxa"/>
            <w:shd w:val="clear" w:color="auto" w:fill="FFFFFF"/>
          </w:tcPr>
          <w:p w14:paraId="71AB4971" w14:textId="44C5829C" w:rsidR="006672B2" w:rsidRPr="00FC1527" w:rsidRDefault="006672B2" w:rsidP="004C388F">
            <w:pPr>
              <w:widowControl/>
              <w:shd w:val="clear" w:color="auto" w:fill="FFFFFF"/>
              <w:tabs>
                <w:tab w:val="left" w:pos="0"/>
                <w:tab w:val="left" w:pos="567"/>
                <w:tab w:val="left" w:pos="1134"/>
              </w:tabs>
              <w:jc w:val="both"/>
              <w:rPr>
                <w:color w:val="000000"/>
                <w:sz w:val="18"/>
                <w:szCs w:val="18"/>
                <w:lang w:val="uk-UA"/>
              </w:rPr>
            </w:pPr>
            <w:r w:rsidRPr="00FC1527">
              <w:rPr>
                <w:color w:val="000000"/>
                <w:sz w:val="18"/>
                <w:szCs w:val="18"/>
                <w:lang w:val="uk-UA"/>
              </w:rPr>
              <w:t>3. Підготовка та презентація аналітичних оглядів (рефератів) з окремих питань за погодженням з викладачем</w:t>
            </w:r>
            <w:r w:rsidR="00BD7718">
              <w:rPr>
                <w:color w:val="000000"/>
                <w:sz w:val="18"/>
                <w:szCs w:val="18"/>
                <w:lang w:val="uk-UA"/>
              </w:rPr>
              <w:t xml:space="preserve"> у разі відсутності тестування</w:t>
            </w:r>
          </w:p>
        </w:tc>
        <w:tc>
          <w:tcPr>
            <w:tcW w:w="827" w:type="dxa"/>
            <w:shd w:val="clear" w:color="auto" w:fill="FFFFFF"/>
          </w:tcPr>
          <w:p w14:paraId="532D790C" w14:textId="44CCC5FC" w:rsidR="006672B2" w:rsidRPr="00FC1527" w:rsidRDefault="00BD7718" w:rsidP="004C388F">
            <w:pPr>
              <w:widowControl/>
              <w:shd w:val="clear" w:color="auto" w:fill="FFFFFF"/>
              <w:tabs>
                <w:tab w:val="left" w:pos="0"/>
                <w:tab w:val="left" w:pos="567"/>
                <w:tab w:val="left" w:pos="1134"/>
              </w:tabs>
              <w:ind w:firstLine="340"/>
              <w:jc w:val="both"/>
              <w:rPr>
                <w:color w:val="000000"/>
                <w:sz w:val="18"/>
                <w:szCs w:val="18"/>
                <w:lang w:val="uk-UA"/>
              </w:rPr>
            </w:pPr>
            <w:r>
              <w:rPr>
                <w:color w:val="000000"/>
                <w:sz w:val="18"/>
                <w:szCs w:val="18"/>
                <w:lang w:val="uk-UA"/>
              </w:rPr>
              <w:t>2</w:t>
            </w:r>
          </w:p>
        </w:tc>
      </w:tr>
    </w:tbl>
    <w:p w14:paraId="467529C8" w14:textId="77777777" w:rsidR="00292EC3" w:rsidRPr="00735DE3" w:rsidRDefault="00292EC3" w:rsidP="00292EC3">
      <w:pPr>
        <w:shd w:val="clear" w:color="auto" w:fill="FFFFFF"/>
        <w:spacing w:line="312" w:lineRule="auto"/>
        <w:ind w:firstLine="329"/>
        <w:jc w:val="both"/>
        <w:rPr>
          <w:color w:val="000000"/>
          <w:spacing w:val="4"/>
          <w:sz w:val="10"/>
          <w:szCs w:val="10"/>
          <w:lang w:val="uk-UA"/>
        </w:rPr>
      </w:pPr>
    </w:p>
    <w:p w14:paraId="17D0BFBD" w14:textId="77777777" w:rsidR="006672B2" w:rsidRPr="00A026E6" w:rsidRDefault="006672B2" w:rsidP="00070128">
      <w:pPr>
        <w:shd w:val="clear" w:color="auto" w:fill="FFFFFF"/>
        <w:ind w:firstLine="329"/>
        <w:jc w:val="both"/>
        <w:rPr>
          <w:b/>
          <w:color w:val="000000"/>
          <w:spacing w:val="4"/>
          <w:lang w:val="uk-UA"/>
        </w:rPr>
      </w:pPr>
      <w:r w:rsidRPr="00A026E6">
        <w:rPr>
          <w:b/>
          <w:color w:val="000000"/>
          <w:spacing w:val="4"/>
          <w:lang w:val="uk-UA"/>
        </w:rPr>
        <w:t>Модульний контроль.</w:t>
      </w:r>
    </w:p>
    <w:p w14:paraId="3E588695" w14:textId="55BFF634" w:rsidR="006672B2" w:rsidRPr="00A026E6" w:rsidRDefault="006672B2" w:rsidP="00070128">
      <w:pPr>
        <w:shd w:val="clear" w:color="auto" w:fill="FFFFFF"/>
        <w:ind w:firstLine="329"/>
        <w:jc w:val="both"/>
        <w:rPr>
          <w:color w:val="000000"/>
          <w:spacing w:val="4"/>
          <w:lang w:val="uk-UA"/>
        </w:rPr>
      </w:pPr>
      <w:r w:rsidRPr="00A026E6">
        <w:rPr>
          <w:color w:val="000000"/>
          <w:spacing w:val="4"/>
          <w:lang w:val="uk-UA"/>
        </w:rPr>
        <w:t xml:space="preserve">Модульний контроль здійснюється у формі </w:t>
      </w:r>
      <w:r w:rsidR="00BD7718">
        <w:rPr>
          <w:color w:val="000000"/>
          <w:spacing w:val="4"/>
          <w:lang w:val="uk-UA"/>
        </w:rPr>
        <w:t>1</w:t>
      </w:r>
      <w:r w:rsidRPr="00A026E6">
        <w:rPr>
          <w:color w:val="000000"/>
          <w:spacing w:val="4"/>
          <w:lang w:val="uk-UA"/>
        </w:rPr>
        <w:t xml:space="preserve"> </w:t>
      </w:r>
      <w:r w:rsidR="00BD7718">
        <w:rPr>
          <w:color w:val="000000"/>
          <w:spacing w:val="4"/>
          <w:lang w:val="uk-UA"/>
        </w:rPr>
        <w:t xml:space="preserve">модульної </w:t>
      </w:r>
      <w:r w:rsidRPr="00A026E6">
        <w:rPr>
          <w:color w:val="000000"/>
          <w:spacing w:val="4"/>
          <w:lang w:val="uk-UA"/>
        </w:rPr>
        <w:t>контрольн</w:t>
      </w:r>
      <w:r w:rsidR="00BD7718">
        <w:rPr>
          <w:color w:val="000000"/>
          <w:spacing w:val="4"/>
          <w:lang w:val="uk-UA"/>
        </w:rPr>
        <w:t>ої</w:t>
      </w:r>
      <w:r w:rsidRPr="00A026E6">
        <w:rPr>
          <w:color w:val="000000"/>
          <w:spacing w:val="4"/>
          <w:lang w:val="uk-UA"/>
        </w:rPr>
        <w:t xml:space="preserve"> роб</w:t>
      </w:r>
      <w:r w:rsidR="00BD7718">
        <w:rPr>
          <w:color w:val="000000"/>
          <w:spacing w:val="4"/>
          <w:lang w:val="uk-UA"/>
        </w:rPr>
        <w:t>о</w:t>
      </w:r>
      <w:r w:rsidRPr="00A026E6">
        <w:rPr>
          <w:color w:val="000000"/>
          <w:spacing w:val="4"/>
          <w:lang w:val="uk-UA"/>
        </w:rPr>
        <w:t>т</w:t>
      </w:r>
      <w:r w:rsidR="00BD7718">
        <w:rPr>
          <w:color w:val="000000"/>
          <w:spacing w:val="4"/>
          <w:lang w:val="uk-UA"/>
        </w:rPr>
        <w:t>и</w:t>
      </w:r>
      <w:r w:rsidRPr="00A026E6">
        <w:rPr>
          <w:color w:val="000000"/>
          <w:spacing w:val="4"/>
          <w:lang w:val="uk-UA"/>
        </w:rPr>
        <w:t xml:space="preserve"> (максимальна оцінка - </w:t>
      </w:r>
      <w:r w:rsidR="00BD7718">
        <w:rPr>
          <w:color w:val="000000"/>
          <w:spacing w:val="4"/>
          <w:lang w:val="uk-UA"/>
        </w:rPr>
        <w:t>20</w:t>
      </w:r>
      <w:r w:rsidRPr="00A026E6">
        <w:rPr>
          <w:color w:val="000000"/>
          <w:spacing w:val="4"/>
          <w:lang w:val="uk-UA"/>
        </w:rPr>
        <w:t xml:space="preserve"> балів). </w:t>
      </w:r>
    </w:p>
    <w:p w14:paraId="652FE28F" w14:textId="77777777" w:rsidR="006672B2" w:rsidRPr="00A026E6" w:rsidRDefault="006672B2" w:rsidP="00070128">
      <w:pPr>
        <w:shd w:val="clear" w:color="auto" w:fill="FFFFFF"/>
        <w:ind w:firstLine="329"/>
        <w:jc w:val="both"/>
        <w:rPr>
          <w:color w:val="000000"/>
          <w:spacing w:val="4"/>
          <w:lang w:val="uk-UA"/>
        </w:rPr>
      </w:pPr>
      <w:r w:rsidRPr="00A026E6">
        <w:rPr>
          <w:color w:val="000000"/>
          <w:spacing w:val="4"/>
          <w:lang w:val="uk-UA"/>
        </w:rPr>
        <w:t>За відсутності студента на контрольному заході без поважних причин модуль вважається не опанованим. Перескладання модулів здійснюється у терміни визначені викладачем. Результати модульного контролю доводяться до відома студентів.</w:t>
      </w:r>
    </w:p>
    <w:p w14:paraId="79137F62" w14:textId="67366CE1" w:rsidR="006672B2" w:rsidRPr="00A026E6" w:rsidRDefault="006672B2" w:rsidP="00070128">
      <w:pPr>
        <w:shd w:val="clear" w:color="auto" w:fill="FFFFFF"/>
        <w:ind w:firstLine="329"/>
        <w:jc w:val="both"/>
        <w:rPr>
          <w:color w:val="000000"/>
          <w:spacing w:val="4"/>
          <w:lang w:val="uk-UA"/>
        </w:rPr>
      </w:pPr>
      <w:r w:rsidRPr="00A026E6">
        <w:rPr>
          <w:color w:val="000000"/>
          <w:spacing w:val="4"/>
          <w:lang w:val="uk-UA"/>
        </w:rPr>
        <w:t xml:space="preserve">Максимальна кількість балів за модулям дорівнює 100 балам </w:t>
      </w:r>
      <w:r w:rsidRPr="007E5F54">
        <w:rPr>
          <w:color w:val="000000"/>
          <w:spacing w:val="4"/>
          <w:lang w:val="uk-UA"/>
        </w:rPr>
        <w:t>(</w:t>
      </w:r>
      <w:r w:rsidR="00BD7718">
        <w:rPr>
          <w:color w:val="000000"/>
          <w:spacing w:val="4"/>
          <w:lang w:val="uk-UA"/>
        </w:rPr>
        <w:t>80</w:t>
      </w:r>
      <w:r w:rsidRPr="007E5F54">
        <w:rPr>
          <w:color w:val="000000"/>
          <w:spacing w:val="4"/>
          <w:lang w:val="uk-UA"/>
        </w:rPr>
        <w:t xml:space="preserve"> + </w:t>
      </w:r>
      <w:r w:rsidR="00BD7718">
        <w:rPr>
          <w:color w:val="000000"/>
          <w:spacing w:val="4"/>
          <w:lang w:val="uk-UA"/>
        </w:rPr>
        <w:t>20</w:t>
      </w:r>
      <w:r w:rsidRPr="007E5F54">
        <w:rPr>
          <w:color w:val="000000"/>
          <w:spacing w:val="4"/>
          <w:lang w:val="uk-UA"/>
        </w:rPr>
        <w:t>).</w:t>
      </w:r>
      <w:r w:rsidRPr="00A026E6">
        <w:rPr>
          <w:color w:val="000000"/>
          <w:spacing w:val="4"/>
          <w:lang w:val="uk-UA"/>
        </w:rPr>
        <w:t xml:space="preserve"> </w:t>
      </w:r>
    </w:p>
    <w:p w14:paraId="7C0AC0F8" w14:textId="77777777" w:rsidR="006672B2" w:rsidRPr="00A026E6" w:rsidRDefault="006672B2" w:rsidP="00070128">
      <w:pPr>
        <w:shd w:val="clear" w:color="auto" w:fill="FFFFFF"/>
        <w:ind w:firstLine="329"/>
        <w:jc w:val="both"/>
        <w:rPr>
          <w:b/>
          <w:color w:val="000000"/>
          <w:spacing w:val="4"/>
          <w:lang w:val="uk-UA"/>
        </w:rPr>
      </w:pPr>
      <w:r w:rsidRPr="00A026E6">
        <w:rPr>
          <w:b/>
          <w:color w:val="000000"/>
          <w:spacing w:val="4"/>
          <w:lang w:val="uk-UA"/>
        </w:rPr>
        <w:t>Підсумковий контроль.</w:t>
      </w:r>
    </w:p>
    <w:p w14:paraId="4399D95D" w14:textId="67AD8CC1" w:rsidR="006672B2" w:rsidRDefault="006672B2" w:rsidP="00070128">
      <w:pPr>
        <w:shd w:val="clear" w:color="auto" w:fill="FFFFFF"/>
        <w:ind w:firstLine="329"/>
        <w:jc w:val="both"/>
        <w:rPr>
          <w:color w:val="000000"/>
          <w:spacing w:val="4"/>
          <w:lang w:val="uk-UA"/>
        </w:rPr>
      </w:pPr>
      <w:r w:rsidRPr="00A026E6">
        <w:rPr>
          <w:color w:val="000000"/>
          <w:spacing w:val="4"/>
          <w:lang w:val="uk-UA"/>
        </w:rPr>
        <w:t xml:space="preserve">Підсумковий контроль </w:t>
      </w:r>
      <w:r w:rsidR="00B77D35">
        <w:rPr>
          <w:color w:val="000000"/>
          <w:spacing w:val="4"/>
          <w:lang w:val="uk-UA"/>
        </w:rPr>
        <w:t>–</w:t>
      </w:r>
      <w:r w:rsidRPr="00A026E6">
        <w:rPr>
          <w:color w:val="000000"/>
          <w:spacing w:val="4"/>
          <w:lang w:val="uk-UA"/>
        </w:rPr>
        <w:t xml:space="preserve"> комплексне оцінювання якості засвоєння навчального матеріалу дисципліни за всіма видами навчальних занять. Підсумковий контроль здійснюється у формі </w:t>
      </w:r>
      <w:r w:rsidR="00BD7718">
        <w:rPr>
          <w:color w:val="000000"/>
          <w:spacing w:val="4"/>
          <w:lang w:val="uk-UA"/>
        </w:rPr>
        <w:lastRenderedPageBreak/>
        <w:t>заліку/екзамену</w:t>
      </w:r>
      <w:r w:rsidRPr="00A026E6">
        <w:rPr>
          <w:color w:val="000000"/>
          <w:spacing w:val="4"/>
          <w:lang w:val="uk-UA"/>
        </w:rPr>
        <w:t xml:space="preserve">. Основним завданням </w:t>
      </w:r>
      <w:proofErr w:type="spellStart"/>
      <w:r w:rsidR="00BD7718">
        <w:rPr>
          <w:color w:val="000000"/>
          <w:spacing w:val="4"/>
          <w:lang w:val="uk-UA"/>
        </w:rPr>
        <w:t>залуку</w:t>
      </w:r>
      <w:proofErr w:type="spellEnd"/>
      <w:r w:rsidR="00BD7718">
        <w:rPr>
          <w:color w:val="000000"/>
          <w:spacing w:val="4"/>
          <w:lang w:val="uk-UA"/>
        </w:rPr>
        <w:t>/іспиту</w:t>
      </w:r>
      <w:r w:rsidRPr="00A026E6">
        <w:rPr>
          <w:color w:val="000000"/>
          <w:spacing w:val="4"/>
          <w:lang w:val="uk-UA"/>
        </w:rPr>
        <w:t xml:space="preserve"> є перевірка розуміння студентами програмного матеріалу дисципліни в цілому, розуміння логіки та взаємозв'язків між окремими розділами, здатність творчо використовувати отриманні знання.</w:t>
      </w:r>
      <w:r w:rsidR="007E5F54">
        <w:rPr>
          <w:color w:val="000000"/>
          <w:spacing w:val="4"/>
          <w:lang w:val="uk-UA"/>
        </w:rPr>
        <w:t xml:space="preserve"> </w:t>
      </w:r>
      <w:r w:rsidRPr="00A026E6">
        <w:rPr>
          <w:color w:val="000000"/>
          <w:spacing w:val="4"/>
          <w:lang w:val="uk-UA"/>
        </w:rPr>
        <w:t>Шкала оцінювання підсумкового контролю</w:t>
      </w:r>
      <w:r w:rsidR="00FC1527">
        <w:rPr>
          <w:color w:val="000000"/>
          <w:spacing w:val="4"/>
          <w:lang w:val="uk-UA"/>
        </w:rPr>
        <w:t xml:space="preserve"> представлена у табл. 4.</w:t>
      </w:r>
    </w:p>
    <w:p w14:paraId="00349497" w14:textId="77777777" w:rsidR="006672B2" w:rsidRDefault="006672B2" w:rsidP="00070128">
      <w:pPr>
        <w:shd w:val="clear" w:color="auto" w:fill="FFFFFF"/>
        <w:ind w:firstLine="567"/>
        <w:jc w:val="right"/>
        <w:rPr>
          <w:lang w:val="uk-UA"/>
        </w:rPr>
      </w:pPr>
      <w:r w:rsidRPr="00A026E6">
        <w:rPr>
          <w:lang w:val="uk-UA"/>
        </w:rPr>
        <w:t xml:space="preserve">Таблиця </w:t>
      </w:r>
      <w:r w:rsidR="00292EC3" w:rsidRPr="00A026E6">
        <w:rPr>
          <w:lang w:val="uk-UA"/>
        </w:rPr>
        <w:t>4</w:t>
      </w:r>
    </w:p>
    <w:p w14:paraId="7C350320" w14:textId="77777777" w:rsidR="00FC1527" w:rsidRPr="00A026E6" w:rsidRDefault="00FC1527" w:rsidP="00070128">
      <w:pPr>
        <w:shd w:val="clear" w:color="auto" w:fill="FFFFFF"/>
        <w:ind w:firstLine="567"/>
        <w:jc w:val="center"/>
        <w:rPr>
          <w:lang w:val="uk-UA"/>
        </w:rPr>
      </w:pPr>
      <w:r w:rsidRPr="00A026E6">
        <w:rPr>
          <w:color w:val="000000"/>
          <w:spacing w:val="4"/>
          <w:lang w:val="uk-UA"/>
        </w:rPr>
        <w:t>Шкала оцінювання підсумкового контролю</w:t>
      </w:r>
    </w:p>
    <w:tbl>
      <w:tblPr>
        <w:tblW w:w="6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709"/>
        <w:gridCol w:w="3402"/>
        <w:gridCol w:w="913"/>
      </w:tblGrid>
      <w:tr w:rsidR="006672B2" w:rsidRPr="00FC4C2A" w14:paraId="6AAA280C" w14:textId="77777777" w:rsidTr="006A15BF">
        <w:tc>
          <w:tcPr>
            <w:tcW w:w="1384" w:type="dxa"/>
            <w:vMerge w:val="restart"/>
            <w:shd w:val="clear" w:color="auto" w:fill="auto"/>
            <w:vAlign w:val="center"/>
          </w:tcPr>
          <w:p w14:paraId="18C5CB27" w14:textId="77777777" w:rsidR="006672B2" w:rsidRPr="00FC4C2A" w:rsidRDefault="006672B2" w:rsidP="004C388F">
            <w:pPr>
              <w:widowControl/>
              <w:shd w:val="clear" w:color="auto" w:fill="FFFFFF"/>
              <w:tabs>
                <w:tab w:val="left" w:pos="0"/>
                <w:tab w:val="left" w:pos="567"/>
                <w:tab w:val="left" w:pos="1134"/>
              </w:tabs>
              <w:jc w:val="center"/>
              <w:rPr>
                <w:color w:val="000000"/>
                <w:sz w:val="18"/>
                <w:szCs w:val="18"/>
                <w:lang w:val="uk-UA"/>
              </w:rPr>
            </w:pPr>
            <w:r w:rsidRPr="00FC4C2A">
              <w:rPr>
                <w:color w:val="000000"/>
                <w:sz w:val="18"/>
                <w:szCs w:val="18"/>
                <w:lang w:val="uk-UA"/>
              </w:rPr>
              <w:t>Кількість балів для підсумкового контролю</w:t>
            </w:r>
          </w:p>
        </w:tc>
        <w:tc>
          <w:tcPr>
            <w:tcW w:w="4111" w:type="dxa"/>
            <w:gridSpan w:val="2"/>
            <w:shd w:val="clear" w:color="auto" w:fill="auto"/>
            <w:vAlign w:val="center"/>
          </w:tcPr>
          <w:p w14:paraId="770F6803" w14:textId="77777777" w:rsidR="006672B2" w:rsidRPr="00FC4C2A" w:rsidRDefault="006672B2" w:rsidP="004C388F">
            <w:pPr>
              <w:widowControl/>
              <w:shd w:val="clear" w:color="auto" w:fill="FFFFFF"/>
              <w:tabs>
                <w:tab w:val="left" w:pos="0"/>
                <w:tab w:val="left" w:pos="567"/>
                <w:tab w:val="left" w:pos="1134"/>
              </w:tabs>
              <w:jc w:val="center"/>
              <w:rPr>
                <w:color w:val="000000"/>
                <w:sz w:val="18"/>
                <w:szCs w:val="18"/>
                <w:lang w:val="uk-UA"/>
              </w:rPr>
            </w:pPr>
            <w:r w:rsidRPr="00FC4C2A">
              <w:rPr>
                <w:color w:val="000000"/>
                <w:sz w:val="18"/>
                <w:szCs w:val="18"/>
                <w:lang w:val="uk-UA"/>
              </w:rPr>
              <w:t>ECTS</w:t>
            </w:r>
          </w:p>
        </w:tc>
        <w:tc>
          <w:tcPr>
            <w:tcW w:w="913" w:type="dxa"/>
            <w:vMerge w:val="restart"/>
            <w:shd w:val="clear" w:color="auto" w:fill="auto"/>
            <w:vAlign w:val="center"/>
          </w:tcPr>
          <w:p w14:paraId="25163AEB" w14:textId="77777777" w:rsidR="006A15BF" w:rsidRDefault="006672B2" w:rsidP="004C388F">
            <w:pPr>
              <w:widowControl/>
              <w:shd w:val="clear" w:color="auto" w:fill="FFFFFF"/>
              <w:tabs>
                <w:tab w:val="left" w:pos="0"/>
                <w:tab w:val="left" w:pos="567"/>
                <w:tab w:val="left" w:pos="1134"/>
              </w:tabs>
              <w:jc w:val="center"/>
              <w:rPr>
                <w:color w:val="000000"/>
                <w:sz w:val="18"/>
                <w:szCs w:val="18"/>
                <w:lang w:val="uk-UA"/>
              </w:rPr>
            </w:pPr>
            <w:r w:rsidRPr="00FC4C2A">
              <w:rPr>
                <w:color w:val="000000"/>
                <w:sz w:val="18"/>
                <w:szCs w:val="18"/>
                <w:lang w:val="uk-UA"/>
              </w:rPr>
              <w:t>Чотири</w:t>
            </w:r>
            <w:r w:rsidR="006A15BF">
              <w:rPr>
                <w:color w:val="000000"/>
                <w:sz w:val="18"/>
                <w:szCs w:val="18"/>
                <w:lang w:val="uk-UA"/>
              </w:rPr>
              <w:t>-</w:t>
            </w:r>
          </w:p>
          <w:p w14:paraId="60DF1EB6" w14:textId="77777777" w:rsidR="006672B2" w:rsidRPr="00FC4C2A" w:rsidRDefault="006672B2" w:rsidP="004C388F">
            <w:pPr>
              <w:widowControl/>
              <w:shd w:val="clear" w:color="auto" w:fill="FFFFFF"/>
              <w:tabs>
                <w:tab w:val="left" w:pos="0"/>
                <w:tab w:val="left" w:pos="567"/>
                <w:tab w:val="left" w:pos="1134"/>
              </w:tabs>
              <w:jc w:val="center"/>
              <w:rPr>
                <w:color w:val="000000"/>
                <w:sz w:val="18"/>
                <w:szCs w:val="18"/>
                <w:lang w:val="uk-UA"/>
              </w:rPr>
            </w:pPr>
            <w:r w:rsidRPr="00FC4C2A">
              <w:rPr>
                <w:color w:val="000000"/>
                <w:sz w:val="18"/>
                <w:szCs w:val="18"/>
                <w:lang w:val="uk-UA"/>
              </w:rPr>
              <w:t>бальна оцінка</w:t>
            </w:r>
          </w:p>
        </w:tc>
      </w:tr>
      <w:tr w:rsidR="006672B2" w:rsidRPr="00FC4C2A" w14:paraId="686A4F40" w14:textId="77777777" w:rsidTr="006A15BF">
        <w:tc>
          <w:tcPr>
            <w:tcW w:w="1384" w:type="dxa"/>
            <w:vMerge/>
            <w:shd w:val="clear" w:color="auto" w:fill="auto"/>
            <w:vAlign w:val="center"/>
          </w:tcPr>
          <w:p w14:paraId="1CCF3ED6" w14:textId="77777777" w:rsidR="006672B2" w:rsidRPr="00FC4C2A" w:rsidRDefault="006672B2" w:rsidP="004C388F">
            <w:pPr>
              <w:widowControl/>
              <w:shd w:val="clear" w:color="auto" w:fill="FFFFFF"/>
              <w:tabs>
                <w:tab w:val="left" w:pos="0"/>
                <w:tab w:val="left" w:pos="567"/>
                <w:tab w:val="left" w:pos="1134"/>
              </w:tabs>
              <w:jc w:val="center"/>
              <w:rPr>
                <w:color w:val="000000"/>
                <w:sz w:val="18"/>
                <w:szCs w:val="18"/>
                <w:lang w:val="uk-UA"/>
              </w:rPr>
            </w:pPr>
          </w:p>
        </w:tc>
        <w:tc>
          <w:tcPr>
            <w:tcW w:w="709" w:type="dxa"/>
            <w:shd w:val="clear" w:color="auto" w:fill="auto"/>
            <w:vAlign w:val="center"/>
          </w:tcPr>
          <w:p w14:paraId="55AA4F7D" w14:textId="77777777" w:rsidR="006672B2" w:rsidRPr="00FC4C2A" w:rsidRDefault="006672B2" w:rsidP="006A15BF">
            <w:pPr>
              <w:widowControl/>
              <w:shd w:val="clear" w:color="auto" w:fill="FFFFFF"/>
              <w:tabs>
                <w:tab w:val="left" w:pos="0"/>
                <w:tab w:val="left" w:pos="567"/>
                <w:tab w:val="left" w:pos="1134"/>
              </w:tabs>
              <w:ind w:left="-57" w:right="-57"/>
              <w:jc w:val="center"/>
              <w:rPr>
                <w:color w:val="000000"/>
                <w:sz w:val="18"/>
                <w:szCs w:val="18"/>
                <w:lang w:val="uk-UA"/>
              </w:rPr>
            </w:pPr>
            <w:r w:rsidRPr="00FC4C2A">
              <w:rPr>
                <w:color w:val="000000"/>
                <w:sz w:val="18"/>
                <w:szCs w:val="18"/>
                <w:lang w:val="uk-UA"/>
              </w:rPr>
              <w:t>Оцінка</w:t>
            </w:r>
          </w:p>
        </w:tc>
        <w:tc>
          <w:tcPr>
            <w:tcW w:w="3402" w:type="dxa"/>
            <w:shd w:val="clear" w:color="auto" w:fill="auto"/>
            <w:vAlign w:val="center"/>
          </w:tcPr>
          <w:p w14:paraId="01B84DA6" w14:textId="77777777" w:rsidR="006672B2" w:rsidRPr="00FC4C2A" w:rsidRDefault="006672B2" w:rsidP="004C388F">
            <w:pPr>
              <w:widowControl/>
              <w:shd w:val="clear" w:color="auto" w:fill="FFFFFF"/>
              <w:tabs>
                <w:tab w:val="left" w:pos="0"/>
                <w:tab w:val="left" w:pos="567"/>
                <w:tab w:val="left" w:pos="1134"/>
              </w:tabs>
              <w:jc w:val="center"/>
              <w:rPr>
                <w:color w:val="000000"/>
                <w:sz w:val="18"/>
                <w:szCs w:val="18"/>
                <w:lang w:val="uk-UA"/>
              </w:rPr>
            </w:pPr>
            <w:r w:rsidRPr="00FC4C2A">
              <w:rPr>
                <w:color w:val="000000"/>
                <w:sz w:val="18"/>
                <w:szCs w:val="18"/>
                <w:lang w:val="uk-UA"/>
              </w:rPr>
              <w:t>Значення оцінки</w:t>
            </w:r>
          </w:p>
        </w:tc>
        <w:tc>
          <w:tcPr>
            <w:tcW w:w="913" w:type="dxa"/>
            <w:vMerge/>
            <w:shd w:val="clear" w:color="auto" w:fill="auto"/>
            <w:vAlign w:val="center"/>
          </w:tcPr>
          <w:p w14:paraId="1687879D" w14:textId="77777777" w:rsidR="006672B2" w:rsidRPr="00FC4C2A" w:rsidRDefault="006672B2" w:rsidP="004C388F">
            <w:pPr>
              <w:widowControl/>
              <w:shd w:val="clear" w:color="auto" w:fill="FFFFFF"/>
              <w:tabs>
                <w:tab w:val="left" w:pos="0"/>
                <w:tab w:val="left" w:pos="567"/>
                <w:tab w:val="left" w:pos="1134"/>
              </w:tabs>
              <w:jc w:val="center"/>
              <w:rPr>
                <w:color w:val="000000"/>
                <w:sz w:val="18"/>
                <w:szCs w:val="18"/>
                <w:lang w:val="uk-UA"/>
              </w:rPr>
            </w:pPr>
          </w:p>
        </w:tc>
      </w:tr>
      <w:tr w:rsidR="006672B2" w:rsidRPr="00FC4C2A" w14:paraId="4BA4C367" w14:textId="77777777" w:rsidTr="006A15BF">
        <w:tc>
          <w:tcPr>
            <w:tcW w:w="1384" w:type="dxa"/>
            <w:shd w:val="clear" w:color="auto" w:fill="auto"/>
          </w:tcPr>
          <w:p w14:paraId="516F4A74" w14:textId="77777777" w:rsidR="006672B2" w:rsidRPr="00FC4C2A" w:rsidRDefault="006672B2" w:rsidP="004C388F">
            <w:pPr>
              <w:widowControl/>
              <w:shd w:val="clear" w:color="auto" w:fill="FFFFFF"/>
              <w:tabs>
                <w:tab w:val="left" w:pos="0"/>
                <w:tab w:val="left" w:pos="567"/>
                <w:tab w:val="left" w:pos="1134"/>
              </w:tabs>
              <w:jc w:val="center"/>
              <w:rPr>
                <w:color w:val="000000"/>
                <w:sz w:val="18"/>
                <w:szCs w:val="18"/>
                <w:lang w:val="uk-UA"/>
              </w:rPr>
            </w:pPr>
            <w:r w:rsidRPr="00FC4C2A">
              <w:rPr>
                <w:color w:val="000000"/>
                <w:sz w:val="18"/>
                <w:szCs w:val="18"/>
                <w:lang w:val="uk-UA"/>
              </w:rPr>
              <w:t>90-100</w:t>
            </w:r>
          </w:p>
        </w:tc>
        <w:tc>
          <w:tcPr>
            <w:tcW w:w="709" w:type="dxa"/>
            <w:shd w:val="clear" w:color="auto" w:fill="auto"/>
          </w:tcPr>
          <w:p w14:paraId="358815D0" w14:textId="77777777" w:rsidR="006672B2" w:rsidRPr="00FC4C2A" w:rsidRDefault="006672B2" w:rsidP="004C388F">
            <w:pPr>
              <w:widowControl/>
              <w:shd w:val="clear" w:color="auto" w:fill="FFFFFF"/>
              <w:tabs>
                <w:tab w:val="left" w:pos="0"/>
                <w:tab w:val="left" w:pos="567"/>
                <w:tab w:val="left" w:pos="1134"/>
              </w:tabs>
              <w:jc w:val="center"/>
              <w:rPr>
                <w:color w:val="000000"/>
                <w:sz w:val="18"/>
                <w:szCs w:val="18"/>
                <w:lang w:val="uk-UA"/>
              </w:rPr>
            </w:pPr>
            <w:r w:rsidRPr="00FC4C2A">
              <w:rPr>
                <w:color w:val="000000"/>
                <w:sz w:val="18"/>
                <w:szCs w:val="18"/>
                <w:lang w:val="uk-UA"/>
              </w:rPr>
              <w:t>А</w:t>
            </w:r>
          </w:p>
        </w:tc>
        <w:tc>
          <w:tcPr>
            <w:tcW w:w="3402" w:type="dxa"/>
            <w:shd w:val="clear" w:color="auto" w:fill="auto"/>
          </w:tcPr>
          <w:p w14:paraId="40B9A5F4" w14:textId="77777777" w:rsidR="006672B2" w:rsidRPr="00FC4C2A" w:rsidRDefault="006672B2" w:rsidP="004C388F">
            <w:pPr>
              <w:widowControl/>
              <w:shd w:val="clear" w:color="auto" w:fill="FFFFFF"/>
              <w:tabs>
                <w:tab w:val="left" w:pos="0"/>
                <w:tab w:val="left" w:pos="567"/>
                <w:tab w:val="left" w:pos="1134"/>
              </w:tabs>
              <w:jc w:val="center"/>
              <w:rPr>
                <w:color w:val="000000"/>
                <w:sz w:val="18"/>
                <w:szCs w:val="18"/>
                <w:lang w:val="uk-UA"/>
              </w:rPr>
            </w:pPr>
            <w:r w:rsidRPr="00FC4C2A">
              <w:rPr>
                <w:color w:val="000000"/>
                <w:sz w:val="18"/>
                <w:szCs w:val="18"/>
                <w:lang w:val="uk-UA"/>
              </w:rPr>
              <w:t>Відмінно - видатна робота з мінімальними помилками</w:t>
            </w:r>
          </w:p>
        </w:tc>
        <w:tc>
          <w:tcPr>
            <w:tcW w:w="913" w:type="dxa"/>
            <w:shd w:val="clear" w:color="auto" w:fill="auto"/>
            <w:vAlign w:val="center"/>
          </w:tcPr>
          <w:p w14:paraId="2D204FDE" w14:textId="77777777" w:rsidR="006672B2" w:rsidRPr="00FC4C2A" w:rsidRDefault="006672B2" w:rsidP="004C388F">
            <w:pPr>
              <w:widowControl/>
              <w:shd w:val="clear" w:color="auto" w:fill="FFFFFF"/>
              <w:tabs>
                <w:tab w:val="left" w:pos="0"/>
                <w:tab w:val="left" w:pos="567"/>
                <w:tab w:val="left" w:pos="1134"/>
              </w:tabs>
              <w:jc w:val="center"/>
              <w:rPr>
                <w:color w:val="000000"/>
                <w:sz w:val="18"/>
                <w:szCs w:val="18"/>
                <w:lang w:val="uk-UA"/>
              </w:rPr>
            </w:pPr>
            <w:r w:rsidRPr="00FC4C2A">
              <w:rPr>
                <w:color w:val="000000"/>
                <w:sz w:val="18"/>
                <w:szCs w:val="18"/>
                <w:lang w:val="uk-UA"/>
              </w:rPr>
              <w:t>5</w:t>
            </w:r>
          </w:p>
        </w:tc>
      </w:tr>
      <w:tr w:rsidR="006672B2" w:rsidRPr="00FC4C2A" w14:paraId="63A68F51" w14:textId="77777777" w:rsidTr="006A15BF">
        <w:tc>
          <w:tcPr>
            <w:tcW w:w="1384" w:type="dxa"/>
            <w:shd w:val="clear" w:color="auto" w:fill="auto"/>
          </w:tcPr>
          <w:p w14:paraId="0AE91266" w14:textId="77777777" w:rsidR="006672B2" w:rsidRPr="00FC4C2A" w:rsidRDefault="006672B2" w:rsidP="006D3E81">
            <w:pPr>
              <w:widowControl/>
              <w:shd w:val="clear" w:color="auto" w:fill="FFFFFF"/>
              <w:tabs>
                <w:tab w:val="left" w:pos="0"/>
                <w:tab w:val="left" w:pos="567"/>
                <w:tab w:val="left" w:pos="1134"/>
              </w:tabs>
              <w:jc w:val="center"/>
              <w:rPr>
                <w:color w:val="000000"/>
                <w:sz w:val="18"/>
                <w:szCs w:val="18"/>
                <w:lang w:val="uk-UA"/>
              </w:rPr>
            </w:pPr>
            <w:r w:rsidRPr="00FC4C2A">
              <w:rPr>
                <w:color w:val="000000"/>
                <w:sz w:val="18"/>
                <w:szCs w:val="18"/>
                <w:lang w:val="uk-UA"/>
              </w:rPr>
              <w:t>8</w:t>
            </w:r>
            <w:r w:rsidR="006D3E81">
              <w:rPr>
                <w:color w:val="000000"/>
                <w:sz w:val="18"/>
                <w:szCs w:val="18"/>
                <w:lang w:val="uk-UA"/>
              </w:rPr>
              <w:t>2</w:t>
            </w:r>
            <w:r w:rsidRPr="00FC4C2A">
              <w:rPr>
                <w:color w:val="000000"/>
                <w:sz w:val="18"/>
                <w:szCs w:val="18"/>
                <w:lang w:val="uk-UA"/>
              </w:rPr>
              <w:t>-89</w:t>
            </w:r>
          </w:p>
        </w:tc>
        <w:tc>
          <w:tcPr>
            <w:tcW w:w="709" w:type="dxa"/>
            <w:shd w:val="clear" w:color="auto" w:fill="auto"/>
          </w:tcPr>
          <w:p w14:paraId="2A738D93" w14:textId="77777777" w:rsidR="006672B2" w:rsidRPr="00FC4C2A" w:rsidRDefault="006672B2" w:rsidP="004C388F">
            <w:pPr>
              <w:widowControl/>
              <w:shd w:val="clear" w:color="auto" w:fill="FFFFFF"/>
              <w:tabs>
                <w:tab w:val="left" w:pos="0"/>
                <w:tab w:val="left" w:pos="567"/>
                <w:tab w:val="left" w:pos="1134"/>
              </w:tabs>
              <w:jc w:val="center"/>
              <w:rPr>
                <w:color w:val="000000"/>
                <w:sz w:val="18"/>
                <w:szCs w:val="18"/>
                <w:lang w:val="uk-UA"/>
              </w:rPr>
            </w:pPr>
            <w:r w:rsidRPr="00FC4C2A">
              <w:rPr>
                <w:color w:val="000000"/>
                <w:sz w:val="18"/>
                <w:szCs w:val="18"/>
                <w:lang w:val="uk-UA"/>
              </w:rPr>
              <w:t>В</w:t>
            </w:r>
          </w:p>
        </w:tc>
        <w:tc>
          <w:tcPr>
            <w:tcW w:w="3402" w:type="dxa"/>
            <w:shd w:val="clear" w:color="auto" w:fill="auto"/>
          </w:tcPr>
          <w:p w14:paraId="2E0B14EC" w14:textId="77777777" w:rsidR="006672B2" w:rsidRPr="00FC4C2A" w:rsidRDefault="006672B2" w:rsidP="004C388F">
            <w:pPr>
              <w:widowControl/>
              <w:shd w:val="clear" w:color="auto" w:fill="FFFFFF"/>
              <w:tabs>
                <w:tab w:val="left" w:pos="0"/>
                <w:tab w:val="left" w:pos="567"/>
                <w:tab w:val="left" w:pos="1134"/>
              </w:tabs>
              <w:jc w:val="center"/>
              <w:rPr>
                <w:color w:val="000000"/>
                <w:sz w:val="18"/>
                <w:szCs w:val="18"/>
                <w:lang w:val="uk-UA"/>
              </w:rPr>
            </w:pPr>
            <w:r w:rsidRPr="00FC4C2A">
              <w:rPr>
                <w:color w:val="000000"/>
                <w:sz w:val="18"/>
                <w:szCs w:val="18"/>
                <w:lang w:val="uk-UA"/>
              </w:rPr>
              <w:t>Дуже добре - вище середнього стандарту, але з деякими поширеними помилками</w:t>
            </w:r>
          </w:p>
        </w:tc>
        <w:tc>
          <w:tcPr>
            <w:tcW w:w="913" w:type="dxa"/>
            <w:vMerge w:val="restart"/>
            <w:shd w:val="clear" w:color="auto" w:fill="auto"/>
            <w:vAlign w:val="center"/>
          </w:tcPr>
          <w:p w14:paraId="7A2E7760" w14:textId="77777777" w:rsidR="006672B2" w:rsidRPr="00FC4C2A" w:rsidRDefault="006672B2" w:rsidP="004C388F">
            <w:pPr>
              <w:widowControl/>
              <w:shd w:val="clear" w:color="auto" w:fill="FFFFFF"/>
              <w:tabs>
                <w:tab w:val="left" w:pos="0"/>
                <w:tab w:val="left" w:pos="567"/>
                <w:tab w:val="left" w:pos="1134"/>
              </w:tabs>
              <w:jc w:val="center"/>
              <w:rPr>
                <w:color w:val="000000"/>
                <w:sz w:val="18"/>
                <w:szCs w:val="18"/>
                <w:lang w:val="uk-UA"/>
              </w:rPr>
            </w:pPr>
            <w:r w:rsidRPr="00FC4C2A">
              <w:rPr>
                <w:color w:val="000000"/>
                <w:sz w:val="18"/>
                <w:szCs w:val="18"/>
                <w:lang w:val="uk-UA"/>
              </w:rPr>
              <w:t>4</w:t>
            </w:r>
          </w:p>
        </w:tc>
      </w:tr>
      <w:tr w:rsidR="006672B2" w:rsidRPr="00FC4C2A" w14:paraId="56DB2FB1" w14:textId="77777777" w:rsidTr="006A15BF">
        <w:tc>
          <w:tcPr>
            <w:tcW w:w="1384" w:type="dxa"/>
            <w:shd w:val="clear" w:color="auto" w:fill="auto"/>
          </w:tcPr>
          <w:p w14:paraId="07D4F091" w14:textId="77777777" w:rsidR="006672B2" w:rsidRPr="00FC4C2A" w:rsidRDefault="006D3E81" w:rsidP="006D3E81">
            <w:pPr>
              <w:widowControl/>
              <w:shd w:val="clear" w:color="auto" w:fill="FFFFFF"/>
              <w:tabs>
                <w:tab w:val="left" w:pos="0"/>
                <w:tab w:val="left" w:pos="567"/>
                <w:tab w:val="left" w:pos="1134"/>
              </w:tabs>
              <w:jc w:val="center"/>
              <w:rPr>
                <w:color w:val="000000"/>
                <w:sz w:val="18"/>
                <w:szCs w:val="18"/>
                <w:lang w:val="uk-UA"/>
              </w:rPr>
            </w:pPr>
            <w:r>
              <w:rPr>
                <w:color w:val="000000"/>
                <w:sz w:val="18"/>
                <w:szCs w:val="18"/>
                <w:lang w:val="uk-UA"/>
              </w:rPr>
              <w:t>74</w:t>
            </w:r>
            <w:r w:rsidR="006672B2" w:rsidRPr="00FC4C2A">
              <w:rPr>
                <w:color w:val="000000"/>
                <w:sz w:val="18"/>
                <w:szCs w:val="18"/>
                <w:lang w:val="uk-UA"/>
              </w:rPr>
              <w:t>-8</w:t>
            </w:r>
            <w:r>
              <w:rPr>
                <w:color w:val="000000"/>
                <w:sz w:val="18"/>
                <w:szCs w:val="18"/>
                <w:lang w:val="uk-UA"/>
              </w:rPr>
              <w:t>1</w:t>
            </w:r>
          </w:p>
        </w:tc>
        <w:tc>
          <w:tcPr>
            <w:tcW w:w="709" w:type="dxa"/>
            <w:shd w:val="clear" w:color="auto" w:fill="auto"/>
          </w:tcPr>
          <w:p w14:paraId="0F1DB1DC" w14:textId="77777777" w:rsidR="006672B2" w:rsidRPr="00FC4C2A" w:rsidRDefault="006672B2" w:rsidP="004C388F">
            <w:pPr>
              <w:widowControl/>
              <w:shd w:val="clear" w:color="auto" w:fill="FFFFFF"/>
              <w:tabs>
                <w:tab w:val="left" w:pos="0"/>
                <w:tab w:val="left" w:pos="567"/>
                <w:tab w:val="left" w:pos="1134"/>
              </w:tabs>
              <w:jc w:val="center"/>
              <w:rPr>
                <w:color w:val="000000"/>
                <w:sz w:val="18"/>
                <w:szCs w:val="18"/>
                <w:lang w:val="uk-UA"/>
              </w:rPr>
            </w:pPr>
            <w:r w:rsidRPr="00FC4C2A">
              <w:rPr>
                <w:color w:val="000000"/>
                <w:sz w:val="18"/>
                <w:szCs w:val="18"/>
                <w:lang w:val="uk-UA"/>
              </w:rPr>
              <w:t>С</w:t>
            </w:r>
          </w:p>
        </w:tc>
        <w:tc>
          <w:tcPr>
            <w:tcW w:w="3402" w:type="dxa"/>
            <w:shd w:val="clear" w:color="auto" w:fill="auto"/>
          </w:tcPr>
          <w:p w14:paraId="013D0DD5" w14:textId="77777777" w:rsidR="006672B2" w:rsidRPr="00FC4C2A" w:rsidRDefault="006672B2" w:rsidP="004C388F">
            <w:pPr>
              <w:widowControl/>
              <w:shd w:val="clear" w:color="auto" w:fill="FFFFFF"/>
              <w:tabs>
                <w:tab w:val="left" w:pos="0"/>
                <w:tab w:val="left" w:pos="567"/>
                <w:tab w:val="left" w:pos="1134"/>
              </w:tabs>
              <w:jc w:val="center"/>
              <w:rPr>
                <w:color w:val="000000"/>
                <w:sz w:val="18"/>
                <w:szCs w:val="18"/>
                <w:lang w:val="uk-UA"/>
              </w:rPr>
            </w:pPr>
            <w:r w:rsidRPr="00FC4C2A">
              <w:rPr>
                <w:color w:val="000000"/>
                <w:sz w:val="18"/>
                <w:szCs w:val="18"/>
                <w:lang w:val="uk-UA"/>
              </w:rPr>
              <w:t>Добре - в цілому хороша робота, але з помітними помилками</w:t>
            </w:r>
          </w:p>
        </w:tc>
        <w:tc>
          <w:tcPr>
            <w:tcW w:w="913" w:type="dxa"/>
            <w:vMerge/>
            <w:shd w:val="clear" w:color="auto" w:fill="auto"/>
            <w:vAlign w:val="center"/>
          </w:tcPr>
          <w:p w14:paraId="1E484DBE" w14:textId="77777777" w:rsidR="006672B2" w:rsidRPr="00FC4C2A" w:rsidRDefault="006672B2" w:rsidP="004C388F">
            <w:pPr>
              <w:widowControl/>
              <w:shd w:val="clear" w:color="auto" w:fill="FFFFFF"/>
              <w:tabs>
                <w:tab w:val="left" w:pos="0"/>
                <w:tab w:val="left" w:pos="567"/>
                <w:tab w:val="left" w:pos="1134"/>
              </w:tabs>
              <w:jc w:val="center"/>
              <w:rPr>
                <w:color w:val="000000"/>
                <w:sz w:val="18"/>
                <w:szCs w:val="18"/>
                <w:lang w:val="uk-UA"/>
              </w:rPr>
            </w:pPr>
          </w:p>
        </w:tc>
      </w:tr>
      <w:tr w:rsidR="006672B2" w:rsidRPr="00FC4C2A" w14:paraId="60E632D1" w14:textId="77777777" w:rsidTr="006A15BF">
        <w:tc>
          <w:tcPr>
            <w:tcW w:w="1384" w:type="dxa"/>
            <w:shd w:val="clear" w:color="auto" w:fill="auto"/>
          </w:tcPr>
          <w:p w14:paraId="31C16B16" w14:textId="77777777" w:rsidR="006672B2" w:rsidRPr="00FC4C2A" w:rsidRDefault="006672B2" w:rsidP="006D3E81">
            <w:pPr>
              <w:widowControl/>
              <w:shd w:val="clear" w:color="auto" w:fill="FFFFFF"/>
              <w:tabs>
                <w:tab w:val="left" w:pos="0"/>
                <w:tab w:val="left" w:pos="567"/>
                <w:tab w:val="left" w:pos="1134"/>
              </w:tabs>
              <w:jc w:val="center"/>
              <w:rPr>
                <w:color w:val="000000"/>
                <w:sz w:val="18"/>
                <w:szCs w:val="18"/>
                <w:lang w:val="uk-UA"/>
              </w:rPr>
            </w:pPr>
            <w:r w:rsidRPr="00FC4C2A">
              <w:rPr>
                <w:color w:val="000000"/>
                <w:sz w:val="18"/>
                <w:szCs w:val="18"/>
                <w:lang w:val="uk-UA"/>
              </w:rPr>
              <w:t>6</w:t>
            </w:r>
            <w:r w:rsidR="006D3E81">
              <w:rPr>
                <w:color w:val="000000"/>
                <w:sz w:val="18"/>
                <w:szCs w:val="18"/>
                <w:lang w:val="uk-UA"/>
              </w:rPr>
              <w:t>4</w:t>
            </w:r>
            <w:r w:rsidRPr="00FC4C2A">
              <w:rPr>
                <w:color w:val="000000"/>
                <w:sz w:val="18"/>
                <w:szCs w:val="18"/>
                <w:lang w:val="uk-UA"/>
              </w:rPr>
              <w:t>-</w:t>
            </w:r>
            <w:r w:rsidR="006D3E81">
              <w:rPr>
                <w:color w:val="000000"/>
                <w:sz w:val="18"/>
                <w:szCs w:val="18"/>
                <w:lang w:val="uk-UA"/>
              </w:rPr>
              <w:t>73</w:t>
            </w:r>
          </w:p>
        </w:tc>
        <w:tc>
          <w:tcPr>
            <w:tcW w:w="709" w:type="dxa"/>
            <w:shd w:val="clear" w:color="auto" w:fill="auto"/>
          </w:tcPr>
          <w:p w14:paraId="6435FB9D" w14:textId="77777777" w:rsidR="006672B2" w:rsidRPr="00FC4C2A" w:rsidRDefault="006672B2" w:rsidP="004C388F">
            <w:pPr>
              <w:widowControl/>
              <w:shd w:val="clear" w:color="auto" w:fill="FFFFFF"/>
              <w:tabs>
                <w:tab w:val="left" w:pos="0"/>
                <w:tab w:val="left" w:pos="567"/>
                <w:tab w:val="left" w:pos="1134"/>
              </w:tabs>
              <w:jc w:val="center"/>
              <w:rPr>
                <w:color w:val="000000"/>
                <w:sz w:val="18"/>
                <w:szCs w:val="18"/>
                <w:lang w:val="uk-UA"/>
              </w:rPr>
            </w:pPr>
            <w:r w:rsidRPr="00FC4C2A">
              <w:rPr>
                <w:color w:val="000000"/>
                <w:sz w:val="18"/>
                <w:szCs w:val="18"/>
                <w:lang w:val="uk-UA"/>
              </w:rPr>
              <w:t>D</w:t>
            </w:r>
          </w:p>
        </w:tc>
        <w:tc>
          <w:tcPr>
            <w:tcW w:w="3402" w:type="dxa"/>
            <w:shd w:val="clear" w:color="auto" w:fill="auto"/>
          </w:tcPr>
          <w:p w14:paraId="0602A0F6" w14:textId="77777777" w:rsidR="006672B2" w:rsidRPr="00FC4C2A" w:rsidRDefault="006672B2" w:rsidP="004C388F">
            <w:pPr>
              <w:widowControl/>
              <w:shd w:val="clear" w:color="auto" w:fill="FFFFFF"/>
              <w:tabs>
                <w:tab w:val="left" w:pos="0"/>
                <w:tab w:val="left" w:pos="567"/>
                <w:tab w:val="left" w:pos="1134"/>
              </w:tabs>
              <w:jc w:val="center"/>
              <w:rPr>
                <w:color w:val="000000"/>
                <w:sz w:val="18"/>
                <w:szCs w:val="18"/>
                <w:lang w:val="uk-UA"/>
              </w:rPr>
            </w:pPr>
            <w:r w:rsidRPr="00FC4C2A">
              <w:rPr>
                <w:color w:val="000000"/>
                <w:sz w:val="18"/>
                <w:szCs w:val="18"/>
                <w:lang w:val="uk-UA"/>
              </w:rPr>
              <w:t>Задовільно - пристойно, але із значними помилками</w:t>
            </w:r>
          </w:p>
        </w:tc>
        <w:tc>
          <w:tcPr>
            <w:tcW w:w="913" w:type="dxa"/>
            <w:vMerge w:val="restart"/>
            <w:shd w:val="clear" w:color="auto" w:fill="auto"/>
            <w:vAlign w:val="center"/>
          </w:tcPr>
          <w:p w14:paraId="2DE5B890" w14:textId="77777777" w:rsidR="006672B2" w:rsidRPr="00FC4C2A" w:rsidRDefault="006672B2" w:rsidP="004C388F">
            <w:pPr>
              <w:widowControl/>
              <w:shd w:val="clear" w:color="auto" w:fill="FFFFFF"/>
              <w:tabs>
                <w:tab w:val="left" w:pos="0"/>
                <w:tab w:val="left" w:pos="567"/>
                <w:tab w:val="left" w:pos="1134"/>
              </w:tabs>
              <w:jc w:val="center"/>
              <w:rPr>
                <w:color w:val="000000"/>
                <w:sz w:val="18"/>
                <w:szCs w:val="18"/>
                <w:lang w:val="uk-UA"/>
              </w:rPr>
            </w:pPr>
            <w:r w:rsidRPr="00FC4C2A">
              <w:rPr>
                <w:color w:val="000000"/>
                <w:sz w:val="18"/>
                <w:szCs w:val="18"/>
                <w:lang w:val="uk-UA"/>
              </w:rPr>
              <w:t>3</w:t>
            </w:r>
          </w:p>
        </w:tc>
      </w:tr>
      <w:tr w:rsidR="006672B2" w:rsidRPr="00FC4C2A" w14:paraId="3AC8874A" w14:textId="77777777" w:rsidTr="006A15BF">
        <w:tc>
          <w:tcPr>
            <w:tcW w:w="1384" w:type="dxa"/>
            <w:shd w:val="clear" w:color="auto" w:fill="auto"/>
            <w:vAlign w:val="bottom"/>
          </w:tcPr>
          <w:p w14:paraId="7A387934" w14:textId="77777777" w:rsidR="006672B2" w:rsidRPr="00FC4C2A" w:rsidRDefault="006D3E81" w:rsidP="006D3E81">
            <w:pPr>
              <w:widowControl/>
              <w:shd w:val="clear" w:color="auto" w:fill="FFFFFF"/>
              <w:tabs>
                <w:tab w:val="left" w:pos="0"/>
                <w:tab w:val="left" w:pos="567"/>
                <w:tab w:val="left" w:pos="1134"/>
              </w:tabs>
              <w:jc w:val="center"/>
              <w:rPr>
                <w:color w:val="000000"/>
                <w:sz w:val="18"/>
                <w:szCs w:val="18"/>
                <w:lang w:val="uk-UA"/>
              </w:rPr>
            </w:pPr>
            <w:r>
              <w:rPr>
                <w:color w:val="000000"/>
                <w:sz w:val="18"/>
                <w:szCs w:val="18"/>
                <w:lang w:val="uk-UA"/>
              </w:rPr>
              <w:t>6</w:t>
            </w:r>
            <w:r w:rsidR="006672B2" w:rsidRPr="00FC4C2A">
              <w:rPr>
                <w:color w:val="000000"/>
                <w:sz w:val="18"/>
                <w:szCs w:val="18"/>
                <w:lang w:val="uk-UA"/>
              </w:rPr>
              <w:t>0-6</w:t>
            </w:r>
            <w:r>
              <w:rPr>
                <w:color w:val="000000"/>
                <w:sz w:val="18"/>
                <w:szCs w:val="18"/>
                <w:lang w:val="uk-UA"/>
              </w:rPr>
              <w:t>3</w:t>
            </w:r>
          </w:p>
        </w:tc>
        <w:tc>
          <w:tcPr>
            <w:tcW w:w="709" w:type="dxa"/>
            <w:shd w:val="clear" w:color="auto" w:fill="auto"/>
            <w:vAlign w:val="bottom"/>
          </w:tcPr>
          <w:p w14:paraId="638EB4B4" w14:textId="77777777" w:rsidR="006672B2" w:rsidRPr="00FC4C2A" w:rsidRDefault="006672B2" w:rsidP="004C388F">
            <w:pPr>
              <w:widowControl/>
              <w:shd w:val="clear" w:color="auto" w:fill="FFFFFF"/>
              <w:tabs>
                <w:tab w:val="left" w:pos="0"/>
                <w:tab w:val="left" w:pos="567"/>
                <w:tab w:val="left" w:pos="1134"/>
              </w:tabs>
              <w:jc w:val="center"/>
              <w:rPr>
                <w:color w:val="000000"/>
                <w:sz w:val="18"/>
                <w:szCs w:val="18"/>
                <w:lang w:val="uk-UA"/>
              </w:rPr>
            </w:pPr>
            <w:r w:rsidRPr="00FC4C2A">
              <w:rPr>
                <w:color w:val="000000"/>
                <w:sz w:val="18"/>
                <w:szCs w:val="18"/>
                <w:lang w:val="uk-UA"/>
              </w:rPr>
              <w:t>Е</w:t>
            </w:r>
          </w:p>
        </w:tc>
        <w:tc>
          <w:tcPr>
            <w:tcW w:w="3402" w:type="dxa"/>
            <w:shd w:val="clear" w:color="auto" w:fill="auto"/>
            <w:vAlign w:val="bottom"/>
          </w:tcPr>
          <w:p w14:paraId="74B73E1F" w14:textId="77777777" w:rsidR="006672B2" w:rsidRPr="00FC4C2A" w:rsidRDefault="006672B2" w:rsidP="004C388F">
            <w:pPr>
              <w:widowControl/>
              <w:shd w:val="clear" w:color="auto" w:fill="FFFFFF"/>
              <w:tabs>
                <w:tab w:val="left" w:pos="0"/>
                <w:tab w:val="left" w:pos="567"/>
                <w:tab w:val="left" w:pos="1134"/>
              </w:tabs>
              <w:jc w:val="center"/>
              <w:rPr>
                <w:color w:val="000000"/>
                <w:sz w:val="18"/>
                <w:szCs w:val="18"/>
                <w:lang w:val="uk-UA"/>
              </w:rPr>
            </w:pPr>
            <w:r w:rsidRPr="00FC4C2A">
              <w:rPr>
                <w:color w:val="000000"/>
                <w:sz w:val="18"/>
                <w:szCs w:val="18"/>
                <w:lang w:val="uk-UA"/>
              </w:rPr>
              <w:t>Достатньо - задовольняє мінімальним вимогам</w:t>
            </w:r>
          </w:p>
        </w:tc>
        <w:tc>
          <w:tcPr>
            <w:tcW w:w="913" w:type="dxa"/>
            <w:vMerge/>
            <w:shd w:val="clear" w:color="auto" w:fill="auto"/>
            <w:vAlign w:val="center"/>
          </w:tcPr>
          <w:p w14:paraId="34D71835" w14:textId="77777777" w:rsidR="006672B2" w:rsidRPr="00FC4C2A" w:rsidRDefault="006672B2" w:rsidP="004C388F">
            <w:pPr>
              <w:widowControl/>
              <w:shd w:val="clear" w:color="auto" w:fill="FFFFFF"/>
              <w:tabs>
                <w:tab w:val="left" w:pos="0"/>
                <w:tab w:val="left" w:pos="567"/>
                <w:tab w:val="left" w:pos="1134"/>
              </w:tabs>
              <w:jc w:val="center"/>
              <w:rPr>
                <w:color w:val="000000"/>
                <w:sz w:val="18"/>
                <w:szCs w:val="18"/>
                <w:lang w:val="uk-UA"/>
              </w:rPr>
            </w:pPr>
          </w:p>
        </w:tc>
      </w:tr>
      <w:tr w:rsidR="006672B2" w:rsidRPr="00FC4C2A" w14:paraId="11F194FD" w14:textId="77777777" w:rsidTr="006A15BF">
        <w:tc>
          <w:tcPr>
            <w:tcW w:w="1384" w:type="dxa"/>
            <w:shd w:val="clear" w:color="auto" w:fill="auto"/>
          </w:tcPr>
          <w:p w14:paraId="39FAFA26" w14:textId="77777777" w:rsidR="006672B2" w:rsidRPr="00FC4C2A" w:rsidRDefault="006D3E81" w:rsidP="006D3E81">
            <w:pPr>
              <w:widowControl/>
              <w:shd w:val="clear" w:color="auto" w:fill="FFFFFF"/>
              <w:tabs>
                <w:tab w:val="left" w:pos="0"/>
                <w:tab w:val="left" w:pos="567"/>
                <w:tab w:val="left" w:pos="1134"/>
              </w:tabs>
              <w:jc w:val="center"/>
              <w:rPr>
                <w:color w:val="000000"/>
                <w:sz w:val="18"/>
                <w:szCs w:val="18"/>
                <w:lang w:val="uk-UA"/>
              </w:rPr>
            </w:pPr>
            <w:r>
              <w:rPr>
                <w:color w:val="000000"/>
                <w:sz w:val="18"/>
                <w:szCs w:val="18"/>
                <w:lang w:val="uk-UA"/>
              </w:rPr>
              <w:t>35</w:t>
            </w:r>
            <w:r w:rsidR="006672B2" w:rsidRPr="00FC4C2A">
              <w:rPr>
                <w:color w:val="000000"/>
                <w:sz w:val="18"/>
                <w:szCs w:val="18"/>
                <w:lang w:val="uk-UA"/>
              </w:rPr>
              <w:t>-</w:t>
            </w:r>
            <w:r>
              <w:rPr>
                <w:color w:val="000000"/>
                <w:sz w:val="18"/>
                <w:szCs w:val="18"/>
                <w:lang w:val="uk-UA"/>
              </w:rPr>
              <w:t>5</w:t>
            </w:r>
            <w:r w:rsidR="006672B2" w:rsidRPr="00FC4C2A">
              <w:rPr>
                <w:color w:val="000000"/>
                <w:sz w:val="18"/>
                <w:szCs w:val="18"/>
                <w:lang w:val="uk-UA"/>
              </w:rPr>
              <w:t>9</w:t>
            </w:r>
          </w:p>
        </w:tc>
        <w:tc>
          <w:tcPr>
            <w:tcW w:w="709" w:type="dxa"/>
            <w:shd w:val="clear" w:color="auto" w:fill="auto"/>
          </w:tcPr>
          <w:p w14:paraId="6C5B5C98" w14:textId="77777777" w:rsidR="006672B2" w:rsidRPr="00FC4C2A" w:rsidRDefault="006672B2" w:rsidP="004C388F">
            <w:pPr>
              <w:widowControl/>
              <w:shd w:val="clear" w:color="auto" w:fill="FFFFFF"/>
              <w:tabs>
                <w:tab w:val="left" w:pos="0"/>
                <w:tab w:val="left" w:pos="567"/>
                <w:tab w:val="left" w:pos="1134"/>
              </w:tabs>
              <w:jc w:val="center"/>
              <w:rPr>
                <w:color w:val="000000"/>
                <w:sz w:val="18"/>
                <w:szCs w:val="18"/>
                <w:lang w:val="uk-UA"/>
              </w:rPr>
            </w:pPr>
            <w:r w:rsidRPr="00FC4C2A">
              <w:rPr>
                <w:color w:val="000000"/>
                <w:sz w:val="18"/>
                <w:szCs w:val="18"/>
                <w:lang w:val="uk-UA"/>
              </w:rPr>
              <w:t>FХ</w:t>
            </w:r>
          </w:p>
        </w:tc>
        <w:tc>
          <w:tcPr>
            <w:tcW w:w="3402" w:type="dxa"/>
            <w:shd w:val="clear" w:color="auto" w:fill="auto"/>
          </w:tcPr>
          <w:p w14:paraId="07FC166D" w14:textId="77777777" w:rsidR="006672B2" w:rsidRPr="00FC4C2A" w:rsidRDefault="006672B2" w:rsidP="004C388F">
            <w:pPr>
              <w:widowControl/>
              <w:shd w:val="clear" w:color="auto" w:fill="FFFFFF"/>
              <w:tabs>
                <w:tab w:val="left" w:pos="0"/>
                <w:tab w:val="left" w:pos="567"/>
                <w:tab w:val="left" w:pos="1134"/>
              </w:tabs>
              <w:jc w:val="center"/>
              <w:rPr>
                <w:color w:val="000000"/>
                <w:sz w:val="18"/>
                <w:szCs w:val="18"/>
                <w:lang w:val="uk-UA"/>
              </w:rPr>
            </w:pPr>
            <w:r w:rsidRPr="00FC4C2A">
              <w:rPr>
                <w:color w:val="000000"/>
                <w:sz w:val="18"/>
                <w:szCs w:val="18"/>
                <w:lang w:val="uk-UA"/>
              </w:rPr>
              <w:t>Не прийнято - необхідне доопрацювання</w:t>
            </w:r>
          </w:p>
        </w:tc>
        <w:tc>
          <w:tcPr>
            <w:tcW w:w="913" w:type="dxa"/>
            <w:vMerge w:val="restart"/>
            <w:shd w:val="clear" w:color="auto" w:fill="auto"/>
            <w:vAlign w:val="center"/>
          </w:tcPr>
          <w:p w14:paraId="6CF519F4" w14:textId="77777777" w:rsidR="006672B2" w:rsidRPr="00FC4C2A" w:rsidRDefault="006672B2" w:rsidP="004C388F">
            <w:pPr>
              <w:widowControl/>
              <w:shd w:val="clear" w:color="auto" w:fill="FFFFFF"/>
              <w:tabs>
                <w:tab w:val="left" w:pos="0"/>
                <w:tab w:val="left" w:pos="567"/>
                <w:tab w:val="left" w:pos="1134"/>
              </w:tabs>
              <w:jc w:val="center"/>
              <w:rPr>
                <w:color w:val="000000"/>
                <w:sz w:val="18"/>
                <w:szCs w:val="18"/>
                <w:lang w:val="uk-UA"/>
              </w:rPr>
            </w:pPr>
            <w:r w:rsidRPr="00FC4C2A">
              <w:rPr>
                <w:color w:val="000000"/>
                <w:sz w:val="18"/>
                <w:szCs w:val="18"/>
                <w:lang w:val="uk-UA"/>
              </w:rPr>
              <w:t>2</w:t>
            </w:r>
          </w:p>
        </w:tc>
      </w:tr>
      <w:tr w:rsidR="006672B2" w:rsidRPr="00FC4C2A" w14:paraId="489AD28B" w14:textId="77777777" w:rsidTr="006A15BF">
        <w:tc>
          <w:tcPr>
            <w:tcW w:w="1384" w:type="dxa"/>
            <w:shd w:val="clear" w:color="auto" w:fill="auto"/>
          </w:tcPr>
          <w:p w14:paraId="7BED5E63" w14:textId="77777777" w:rsidR="006672B2" w:rsidRPr="00FC4C2A" w:rsidRDefault="006D3E81" w:rsidP="006D3E81">
            <w:pPr>
              <w:widowControl/>
              <w:shd w:val="clear" w:color="auto" w:fill="FFFFFF"/>
              <w:tabs>
                <w:tab w:val="left" w:pos="0"/>
                <w:tab w:val="left" w:pos="567"/>
                <w:tab w:val="left" w:pos="1134"/>
              </w:tabs>
              <w:jc w:val="center"/>
              <w:rPr>
                <w:color w:val="000000"/>
                <w:sz w:val="18"/>
                <w:szCs w:val="18"/>
                <w:lang w:val="uk-UA"/>
              </w:rPr>
            </w:pPr>
            <w:r>
              <w:rPr>
                <w:color w:val="000000"/>
                <w:sz w:val="18"/>
                <w:szCs w:val="18"/>
                <w:lang w:val="uk-UA"/>
              </w:rPr>
              <w:t>1</w:t>
            </w:r>
            <w:r w:rsidR="006672B2" w:rsidRPr="00FC4C2A">
              <w:rPr>
                <w:color w:val="000000"/>
                <w:sz w:val="18"/>
                <w:szCs w:val="18"/>
                <w:lang w:val="uk-UA"/>
              </w:rPr>
              <w:t>-</w:t>
            </w:r>
            <w:r>
              <w:rPr>
                <w:color w:val="000000"/>
                <w:sz w:val="18"/>
                <w:szCs w:val="18"/>
                <w:lang w:val="uk-UA"/>
              </w:rPr>
              <w:t>34</w:t>
            </w:r>
          </w:p>
        </w:tc>
        <w:tc>
          <w:tcPr>
            <w:tcW w:w="709" w:type="dxa"/>
            <w:shd w:val="clear" w:color="auto" w:fill="auto"/>
          </w:tcPr>
          <w:p w14:paraId="5C4AE9CF" w14:textId="77777777" w:rsidR="006672B2" w:rsidRPr="00FC4C2A" w:rsidRDefault="006672B2" w:rsidP="004C388F">
            <w:pPr>
              <w:widowControl/>
              <w:shd w:val="clear" w:color="auto" w:fill="FFFFFF"/>
              <w:tabs>
                <w:tab w:val="left" w:pos="0"/>
                <w:tab w:val="left" w:pos="567"/>
                <w:tab w:val="left" w:pos="1134"/>
              </w:tabs>
              <w:jc w:val="center"/>
              <w:rPr>
                <w:color w:val="000000"/>
                <w:sz w:val="18"/>
                <w:szCs w:val="18"/>
                <w:lang w:val="uk-UA"/>
              </w:rPr>
            </w:pPr>
            <w:r w:rsidRPr="00FC4C2A">
              <w:rPr>
                <w:color w:val="000000"/>
                <w:sz w:val="18"/>
                <w:szCs w:val="18"/>
                <w:lang w:val="uk-UA"/>
              </w:rPr>
              <w:t>F</w:t>
            </w:r>
          </w:p>
        </w:tc>
        <w:tc>
          <w:tcPr>
            <w:tcW w:w="3402" w:type="dxa"/>
            <w:shd w:val="clear" w:color="auto" w:fill="auto"/>
          </w:tcPr>
          <w:p w14:paraId="40F88F21" w14:textId="77777777" w:rsidR="006672B2" w:rsidRPr="00FC4C2A" w:rsidRDefault="006672B2" w:rsidP="004C388F">
            <w:pPr>
              <w:widowControl/>
              <w:shd w:val="clear" w:color="auto" w:fill="FFFFFF"/>
              <w:tabs>
                <w:tab w:val="left" w:pos="0"/>
                <w:tab w:val="left" w:pos="567"/>
                <w:tab w:val="left" w:pos="1134"/>
              </w:tabs>
              <w:jc w:val="center"/>
              <w:rPr>
                <w:color w:val="000000"/>
                <w:sz w:val="18"/>
                <w:szCs w:val="18"/>
                <w:lang w:val="uk-UA"/>
              </w:rPr>
            </w:pPr>
            <w:r w:rsidRPr="00FC4C2A">
              <w:rPr>
                <w:color w:val="000000"/>
                <w:sz w:val="18"/>
                <w:szCs w:val="18"/>
                <w:lang w:val="uk-UA"/>
              </w:rPr>
              <w:t>Не прийнято - необхідно переробити</w:t>
            </w:r>
          </w:p>
        </w:tc>
        <w:tc>
          <w:tcPr>
            <w:tcW w:w="913" w:type="dxa"/>
            <w:vMerge/>
            <w:shd w:val="clear" w:color="auto" w:fill="auto"/>
            <w:vAlign w:val="center"/>
          </w:tcPr>
          <w:p w14:paraId="1A97B22B" w14:textId="77777777" w:rsidR="006672B2" w:rsidRPr="00FC4C2A" w:rsidRDefault="006672B2" w:rsidP="004C388F">
            <w:pPr>
              <w:widowControl/>
              <w:shd w:val="clear" w:color="auto" w:fill="FFFFFF"/>
              <w:tabs>
                <w:tab w:val="left" w:pos="0"/>
                <w:tab w:val="left" w:pos="567"/>
                <w:tab w:val="left" w:pos="1134"/>
              </w:tabs>
              <w:jc w:val="both"/>
              <w:rPr>
                <w:color w:val="000000"/>
                <w:sz w:val="18"/>
                <w:szCs w:val="18"/>
                <w:lang w:val="uk-UA"/>
              </w:rPr>
            </w:pPr>
          </w:p>
        </w:tc>
      </w:tr>
    </w:tbl>
    <w:p w14:paraId="768BFDCD" w14:textId="77777777" w:rsidR="006672B2" w:rsidRDefault="006672B2" w:rsidP="006672B2">
      <w:pPr>
        <w:widowControl/>
        <w:shd w:val="clear" w:color="auto" w:fill="FFFFFF"/>
        <w:tabs>
          <w:tab w:val="left" w:pos="0"/>
          <w:tab w:val="left" w:pos="567"/>
          <w:tab w:val="left" w:pos="1134"/>
        </w:tabs>
        <w:ind w:firstLine="340"/>
        <w:jc w:val="both"/>
        <w:rPr>
          <w:color w:val="000000"/>
          <w:sz w:val="18"/>
          <w:szCs w:val="18"/>
          <w:lang w:val="uk-UA"/>
        </w:rPr>
      </w:pPr>
    </w:p>
    <w:p w14:paraId="7394A378" w14:textId="02EB7DA4" w:rsidR="000B3CBA" w:rsidRPr="00A026E6" w:rsidRDefault="000B3CBA" w:rsidP="00070128">
      <w:pPr>
        <w:shd w:val="clear" w:color="auto" w:fill="FFFFFF"/>
        <w:ind w:firstLine="284"/>
        <w:jc w:val="both"/>
        <w:rPr>
          <w:color w:val="000000"/>
          <w:spacing w:val="4"/>
          <w:lang w:val="uk-UA"/>
        </w:rPr>
      </w:pPr>
      <w:r w:rsidRPr="00A026E6">
        <w:rPr>
          <w:color w:val="000000"/>
          <w:spacing w:val="4"/>
          <w:lang w:val="uk-UA"/>
        </w:rPr>
        <w:t xml:space="preserve">Білет містить 2 теоретичні питання на розуміння сутності </w:t>
      </w:r>
      <w:r w:rsidR="00BD7718">
        <w:rPr>
          <w:color w:val="000000"/>
          <w:spacing w:val="4"/>
          <w:lang w:val="uk-UA"/>
        </w:rPr>
        <w:t>дисципліни</w:t>
      </w:r>
      <w:r w:rsidRPr="00A026E6">
        <w:rPr>
          <w:color w:val="000000"/>
          <w:spacing w:val="4"/>
          <w:lang w:val="uk-UA"/>
        </w:rPr>
        <w:t xml:space="preserve"> та практичне завдання.</w:t>
      </w:r>
    </w:p>
    <w:p w14:paraId="2850387E" w14:textId="60160A3C" w:rsidR="000B3CBA" w:rsidRPr="00A026E6" w:rsidRDefault="000B3CBA" w:rsidP="00070128">
      <w:pPr>
        <w:shd w:val="clear" w:color="auto" w:fill="FFFFFF"/>
        <w:ind w:firstLine="284"/>
        <w:jc w:val="both"/>
        <w:rPr>
          <w:color w:val="000000"/>
          <w:spacing w:val="4"/>
          <w:lang w:val="uk-UA"/>
        </w:rPr>
      </w:pPr>
      <w:r w:rsidRPr="00A026E6">
        <w:rPr>
          <w:color w:val="000000"/>
          <w:spacing w:val="4"/>
          <w:lang w:val="uk-UA"/>
        </w:rPr>
        <w:t>У разі виконання студентом всіх видів поточних та модульн</w:t>
      </w:r>
      <w:r w:rsidR="00BD7718">
        <w:rPr>
          <w:color w:val="000000"/>
          <w:spacing w:val="4"/>
          <w:lang w:val="uk-UA"/>
        </w:rPr>
        <w:t>ого</w:t>
      </w:r>
      <w:r w:rsidRPr="00A026E6">
        <w:rPr>
          <w:color w:val="000000"/>
          <w:spacing w:val="4"/>
          <w:lang w:val="uk-UA"/>
        </w:rPr>
        <w:t xml:space="preserve"> контрольн</w:t>
      </w:r>
      <w:r w:rsidR="00BD7718">
        <w:rPr>
          <w:color w:val="000000"/>
          <w:spacing w:val="4"/>
          <w:lang w:val="uk-UA"/>
        </w:rPr>
        <w:t>ого</w:t>
      </w:r>
      <w:r w:rsidRPr="00A026E6">
        <w:rPr>
          <w:color w:val="000000"/>
          <w:spacing w:val="4"/>
          <w:lang w:val="uk-UA"/>
        </w:rPr>
        <w:t xml:space="preserve"> заходів семестровий контроль може проводитись без участі студента шляхом визначення середньозваженого бала результатів </w:t>
      </w:r>
      <w:r w:rsidR="00BD7718">
        <w:rPr>
          <w:color w:val="000000"/>
          <w:spacing w:val="4"/>
          <w:lang w:val="uk-UA"/>
        </w:rPr>
        <w:t>всіх видів</w:t>
      </w:r>
      <w:r w:rsidRPr="00A026E6">
        <w:rPr>
          <w:color w:val="000000"/>
          <w:spacing w:val="4"/>
          <w:lang w:val="uk-UA"/>
        </w:rPr>
        <w:t xml:space="preserve"> контрол</w:t>
      </w:r>
      <w:r w:rsidR="00BD7718">
        <w:rPr>
          <w:color w:val="000000"/>
          <w:spacing w:val="4"/>
          <w:lang w:val="uk-UA"/>
        </w:rPr>
        <w:t>ю</w:t>
      </w:r>
      <w:r w:rsidRPr="00A026E6">
        <w:rPr>
          <w:color w:val="000000"/>
          <w:spacing w:val="4"/>
          <w:lang w:val="uk-UA"/>
        </w:rPr>
        <w:t>.</w:t>
      </w:r>
    </w:p>
    <w:p w14:paraId="28940407" w14:textId="35D8E2D1" w:rsidR="000B3CBA" w:rsidRPr="00A026E6" w:rsidRDefault="000B3CBA" w:rsidP="00070128">
      <w:pPr>
        <w:shd w:val="clear" w:color="auto" w:fill="FFFFFF"/>
        <w:ind w:firstLine="284"/>
        <w:jc w:val="both"/>
        <w:rPr>
          <w:color w:val="000000"/>
          <w:spacing w:val="4"/>
          <w:lang w:val="uk-UA"/>
        </w:rPr>
      </w:pPr>
      <w:r w:rsidRPr="00A026E6">
        <w:rPr>
          <w:color w:val="000000"/>
          <w:spacing w:val="4"/>
          <w:lang w:val="uk-UA"/>
        </w:rPr>
        <w:t xml:space="preserve">Для формування підсумкової оцінки знань студентів за поточною сумою балів і одержаними балами на </w:t>
      </w:r>
      <w:r w:rsidR="00BD7718">
        <w:rPr>
          <w:color w:val="000000"/>
          <w:spacing w:val="4"/>
          <w:lang w:val="uk-UA"/>
        </w:rPr>
        <w:t xml:space="preserve">заліку/екзамені </w:t>
      </w:r>
      <w:r w:rsidRPr="00A026E6">
        <w:rPr>
          <w:color w:val="000000"/>
          <w:spacing w:val="4"/>
          <w:lang w:val="uk-UA"/>
        </w:rPr>
        <w:t>використовується уніфікована шкала оцінювання з переведенням одержаних балів в традиційну шкалу оцінок та в оцінки ECTS.</w:t>
      </w:r>
    </w:p>
    <w:p w14:paraId="516B5A9B" w14:textId="6DCC7148" w:rsidR="006672B2" w:rsidRPr="00A026E6" w:rsidRDefault="006672B2" w:rsidP="00070128">
      <w:pPr>
        <w:shd w:val="clear" w:color="auto" w:fill="FFFFFF"/>
        <w:ind w:firstLine="284"/>
        <w:jc w:val="both"/>
        <w:rPr>
          <w:color w:val="000000"/>
          <w:spacing w:val="4"/>
          <w:lang w:val="uk-UA"/>
        </w:rPr>
      </w:pPr>
      <w:r w:rsidRPr="00AC271E">
        <w:rPr>
          <w:color w:val="000000"/>
          <w:spacing w:val="4"/>
          <w:lang w:val="uk-UA"/>
        </w:rPr>
        <w:t>При одержанні студентом оцінки «2» він повторно самостійно опрацьовує і письмово подає всі розв'язки завдань і тестів викладачу для вирішення питання щодо формування підсумкової оцінки.</w:t>
      </w:r>
    </w:p>
    <w:p w14:paraId="079AFF7E" w14:textId="77777777" w:rsidR="00070128" w:rsidRDefault="00070128" w:rsidP="00FF5368">
      <w:pPr>
        <w:widowControl/>
        <w:shd w:val="clear" w:color="auto" w:fill="FFFFFF"/>
        <w:spacing w:line="312" w:lineRule="auto"/>
        <w:jc w:val="center"/>
        <w:rPr>
          <w:b/>
          <w:bCs/>
          <w:i/>
          <w:iCs/>
          <w:color w:val="000000"/>
          <w:lang w:val="uk-UA"/>
        </w:rPr>
      </w:pPr>
    </w:p>
    <w:p w14:paraId="1794D009" w14:textId="77777777" w:rsidR="00735DE3" w:rsidRDefault="00735DE3" w:rsidP="00FF5368">
      <w:pPr>
        <w:widowControl/>
        <w:shd w:val="clear" w:color="auto" w:fill="FFFFFF"/>
        <w:spacing w:line="312" w:lineRule="auto"/>
        <w:jc w:val="center"/>
        <w:rPr>
          <w:b/>
          <w:bCs/>
          <w:i/>
          <w:iCs/>
          <w:color w:val="000000"/>
          <w:lang w:val="uk-UA"/>
        </w:rPr>
      </w:pPr>
    </w:p>
    <w:p w14:paraId="1E7FD2E3" w14:textId="3B070698" w:rsidR="00FF5368" w:rsidRPr="006E1253" w:rsidRDefault="004C6741" w:rsidP="00FF5368">
      <w:pPr>
        <w:widowControl/>
        <w:shd w:val="clear" w:color="auto" w:fill="FFFFFF"/>
        <w:spacing w:line="312" w:lineRule="auto"/>
        <w:jc w:val="center"/>
        <w:rPr>
          <w:b/>
          <w:bCs/>
          <w:i/>
          <w:iCs/>
          <w:color w:val="000000"/>
          <w:lang w:val="uk-UA"/>
        </w:rPr>
      </w:pPr>
      <w:r w:rsidRPr="006E1253">
        <w:rPr>
          <w:b/>
          <w:bCs/>
          <w:i/>
          <w:iCs/>
          <w:color w:val="000000"/>
          <w:lang w:val="uk-UA"/>
        </w:rPr>
        <w:lastRenderedPageBreak/>
        <w:t>10</w:t>
      </w:r>
      <w:r w:rsidR="00DA2CFB" w:rsidRPr="006E1253">
        <w:rPr>
          <w:b/>
          <w:bCs/>
          <w:i/>
          <w:iCs/>
          <w:color w:val="000000"/>
          <w:lang w:val="uk-UA"/>
        </w:rPr>
        <w:t xml:space="preserve">. </w:t>
      </w:r>
      <w:r w:rsidR="00FF5368" w:rsidRPr="006E1253">
        <w:rPr>
          <w:b/>
          <w:bCs/>
          <w:i/>
          <w:iCs/>
          <w:color w:val="000000"/>
          <w:lang w:val="uk-UA"/>
        </w:rPr>
        <w:t>ЛІТЕРАТУРА</w:t>
      </w:r>
    </w:p>
    <w:p w14:paraId="5323F11A" w14:textId="77777777" w:rsidR="001320C4" w:rsidRDefault="001320C4" w:rsidP="001320C4">
      <w:pPr>
        <w:widowControl/>
        <w:ind w:firstLine="284"/>
        <w:rPr>
          <w:b/>
          <w:i/>
          <w:color w:val="000000"/>
          <w:lang w:val="uk-UA" w:eastAsia="uk-UA"/>
        </w:rPr>
      </w:pPr>
      <w:r w:rsidRPr="001320C4">
        <w:rPr>
          <w:b/>
          <w:i/>
          <w:color w:val="000000"/>
          <w:lang w:val="uk-UA" w:eastAsia="uk-UA"/>
        </w:rPr>
        <w:t>Основна література</w:t>
      </w:r>
    </w:p>
    <w:p w14:paraId="79F9BC6F" w14:textId="289B0BD3" w:rsidR="001320C4" w:rsidRPr="001320C4" w:rsidRDefault="001320C4" w:rsidP="001320C4">
      <w:pPr>
        <w:widowControl/>
        <w:ind w:firstLine="284"/>
        <w:jc w:val="both"/>
        <w:rPr>
          <w:b/>
          <w:i/>
          <w:color w:val="000000"/>
          <w:lang w:val="uk-UA" w:eastAsia="uk-UA"/>
        </w:rPr>
      </w:pPr>
      <w:r>
        <w:rPr>
          <w:lang w:val="uk-UA"/>
        </w:rPr>
        <w:t xml:space="preserve">1. </w:t>
      </w:r>
      <w:proofErr w:type="spellStart"/>
      <w:r w:rsidRPr="001320C4">
        <w:rPr>
          <w:lang w:val="uk-UA"/>
        </w:rPr>
        <w:t>Болтянська</w:t>
      </w:r>
      <w:proofErr w:type="spellEnd"/>
      <w:r w:rsidRPr="001320C4">
        <w:rPr>
          <w:lang w:val="uk-UA"/>
        </w:rPr>
        <w:t xml:space="preserve"> Л.О.,</w:t>
      </w:r>
      <w:r w:rsidR="00BD7718">
        <w:rPr>
          <w:lang w:val="uk-UA"/>
        </w:rPr>
        <w:t xml:space="preserve"> </w:t>
      </w:r>
      <w:r w:rsidRPr="001320C4">
        <w:rPr>
          <w:lang w:val="uk-UA"/>
        </w:rPr>
        <w:t>Прус</w:t>
      </w:r>
      <w:r w:rsidR="00BD7718">
        <w:rPr>
          <w:lang w:val="uk-UA"/>
        </w:rPr>
        <w:t xml:space="preserve"> Ю.О.</w:t>
      </w:r>
      <w:r w:rsidRPr="001320C4">
        <w:rPr>
          <w:lang w:val="uk-UA"/>
        </w:rPr>
        <w:t xml:space="preserve"> Економіка та організація торгівлі: курс лекцій. Мелітополь: Люкс, 2021. 162 с.</w:t>
      </w:r>
    </w:p>
    <w:p w14:paraId="24E55534" w14:textId="2158FD08" w:rsidR="001320C4" w:rsidRPr="001320C4" w:rsidRDefault="001320C4" w:rsidP="001320C4">
      <w:pPr>
        <w:pStyle w:val="Default"/>
        <w:tabs>
          <w:tab w:val="center" w:pos="851"/>
        </w:tabs>
        <w:ind w:firstLine="284"/>
        <w:jc w:val="both"/>
        <w:rPr>
          <w:sz w:val="20"/>
          <w:szCs w:val="20"/>
          <w:lang w:val="uk-UA"/>
        </w:rPr>
      </w:pPr>
      <w:r>
        <w:rPr>
          <w:sz w:val="20"/>
          <w:szCs w:val="20"/>
          <w:lang w:val="uk-UA"/>
        </w:rPr>
        <w:t>2</w:t>
      </w:r>
      <w:r w:rsidRPr="001320C4">
        <w:rPr>
          <w:sz w:val="20"/>
          <w:szCs w:val="20"/>
          <w:lang w:val="uk-UA"/>
        </w:rPr>
        <w:t xml:space="preserve">. Ковальська Л.Л., </w:t>
      </w:r>
      <w:proofErr w:type="spellStart"/>
      <w:r w:rsidRPr="001320C4">
        <w:rPr>
          <w:sz w:val="20"/>
          <w:szCs w:val="20"/>
          <w:lang w:val="uk-UA"/>
        </w:rPr>
        <w:t>Кривов’язюк</w:t>
      </w:r>
      <w:proofErr w:type="spellEnd"/>
      <w:r w:rsidRPr="001320C4">
        <w:rPr>
          <w:sz w:val="20"/>
          <w:szCs w:val="20"/>
          <w:lang w:val="uk-UA"/>
        </w:rPr>
        <w:t xml:space="preserve"> І.В. Економіка підприємства : підручник. Київ : Видавничий дім «Кондор», 2020. 620 с. </w:t>
      </w:r>
    </w:p>
    <w:p w14:paraId="0D026ECE" w14:textId="263B3A06" w:rsidR="001320C4" w:rsidRPr="001320C4" w:rsidRDefault="001320C4" w:rsidP="001320C4">
      <w:pPr>
        <w:pStyle w:val="Default"/>
        <w:tabs>
          <w:tab w:val="center" w:pos="851"/>
        </w:tabs>
        <w:ind w:firstLine="284"/>
        <w:jc w:val="both"/>
        <w:rPr>
          <w:sz w:val="20"/>
          <w:szCs w:val="20"/>
          <w:lang w:val="uk-UA"/>
        </w:rPr>
      </w:pPr>
      <w:r>
        <w:rPr>
          <w:sz w:val="20"/>
          <w:szCs w:val="20"/>
          <w:lang w:val="uk-UA"/>
        </w:rPr>
        <w:t>3</w:t>
      </w:r>
      <w:r w:rsidRPr="001320C4">
        <w:rPr>
          <w:sz w:val="20"/>
          <w:szCs w:val="20"/>
          <w:lang w:val="uk-UA"/>
        </w:rPr>
        <w:t xml:space="preserve">. Кравченко Т.В., </w:t>
      </w:r>
      <w:proofErr w:type="spellStart"/>
      <w:r w:rsidRPr="001320C4">
        <w:rPr>
          <w:sz w:val="20"/>
          <w:szCs w:val="20"/>
          <w:lang w:val="uk-UA"/>
        </w:rPr>
        <w:t>Онисенко</w:t>
      </w:r>
      <w:proofErr w:type="spellEnd"/>
      <w:r w:rsidRPr="001320C4">
        <w:rPr>
          <w:sz w:val="20"/>
          <w:szCs w:val="20"/>
          <w:lang w:val="uk-UA"/>
        </w:rPr>
        <w:t xml:space="preserve"> Т.С. Організація виробництва: практикум. К. ВПЦ «Київський університет», 2017. 191 с. </w:t>
      </w:r>
    </w:p>
    <w:p w14:paraId="3161902E" w14:textId="792D518B" w:rsidR="001320C4" w:rsidRPr="001320C4" w:rsidRDefault="001320C4" w:rsidP="001320C4">
      <w:pPr>
        <w:pStyle w:val="Default"/>
        <w:tabs>
          <w:tab w:val="center" w:pos="851"/>
        </w:tabs>
        <w:ind w:firstLine="284"/>
        <w:jc w:val="both"/>
        <w:rPr>
          <w:sz w:val="20"/>
          <w:szCs w:val="20"/>
          <w:lang w:val="uk-UA"/>
        </w:rPr>
      </w:pPr>
      <w:r>
        <w:rPr>
          <w:sz w:val="20"/>
          <w:szCs w:val="20"/>
          <w:lang w:val="uk-UA"/>
        </w:rPr>
        <w:t>4</w:t>
      </w:r>
      <w:r w:rsidRPr="001320C4">
        <w:rPr>
          <w:sz w:val="20"/>
          <w:szCs w:val="20"/>
          <w:lang w:val="uk-UA"/>
        </w:rPr>
        <w:t xml:space="preserve">. </w:t>
      </w:r>
      <w:proofErr w:type="spellStart"/>
      <w:r w:rsidRPr="001320C4">
        <w:rPr>
          <w:sz w:val="20"/>
          <w:szCs w:val="20"/>
          <w:lang w:val="uk-UA"/>
        </w:rPr>
        <w:t>Круш</w:t>
      </w:r>
      <w:proofErr w:type="spellEnd"/>
      <w:r w:rsidRPr="001320C4">
        <w:rPr>
          <w:sz w:val="20"/>
          <w:szCs w:val="20"/>
          <w:lang w:val="uk-UA"/>
        </w:rPr>
        <w:t xml:space="preserve"> П.В., </w:t>
      </w:r>
      <w:proofErr w:type="spellStart"/>
      <w:r w:rsidRPr="001320C4">
        <w:rPr>
          <w:sz w:val="20"/>
          <w:szCs w:val="20"/>
          <w:lang w:val="uk-UA"/>
        </w:rPr>
        <w:t>Подвігіна</w:t>
      </w:r>
      <w:proofErr w:type="spellEnd"/>
      <w:r w:rsidRPr="001320C4">
        <w:rPr>
          <w:sz w:val="20"/>
          <w:szCs w:val="20"/>
          <w:lang w:val="uk-UA"/>
        </w:rPr>
        <w:t xml:space="preserve"> П.В., Гулевич В.О. Організація виробництва: підручник. К.: Каравела, 2018. 552 с.</w:t>
      </w:r>
    </w:p>
    <w:p w14:paraId="06E50929" w14:textId="03AA4905" w:rsidR="001320C4" w:rsidRDefault="001320C4" w:rsidP="001320C4">
      <w:pPr>
        <w:pStyle w:val="Default"/>
        <w:tabs>
          <w:tab w:val="center" w:pos="851"/>
        </w:tabs>
        <w:ind w:firstLine="284"/>
        <w:jc w:val="both"/>
        <w:rPr>
          <w:sz w:val="20"/>
          <w:szCs w:val="20"/>
          <w:lang w:val="uk-UA"/>
        </w:rPr>
      </w:pPr>
      <w:r>
        <w:rPr>
          <w:sz w:val="20"/>
          <w:szCs w:val="20"/>
          <w:lang w:val="uk-UA"/>
        </w:rPr>
        <w:t>5</w:t>
      </w:r>
      <w:r w:rsidRPr="001320C4">
        <w:rPr>
          <w:sz w:val="20"/>
          <w:szCs w:val="20"/>
          <w:lang w:val="uk-UA"/>
        </w:rPr>
        <w:t xml:space="preserve">. Кулик Т.П. Організація, планування і управління виробництвом : </w:t>
      </w:r>
      <w:proofErr w:type="spellStart"/>
      <w:r w:rsidRPr="001320C4">
        <w:rPr>
          <w:sz w:val="20"/>
          <w:szCs w:val="20"/>
          <w:lang w:val="uk-UA"/>
        </w:rPr>
        <w:t>навч</w:t>
      </w:r>
      <w:proofErr w:type="spellEnd"/>
      <w:r w:rsidRPr="001320C4">
        <w:rPr>
          <w:sz w:val="20"/>
          <w:szCs w:val="20"/>
          <w:lang w:val="uk-UA"/>
        </w:rPr>
        <w:t xml:space="preserve">. </w:t>
      </w:r>
      <w:proofErr w:type="spellStart"/>
      <w:r w:rsidRPr="001320C4">
        <w:rPr>
          <w:sz w:val="20"/>
          <w:szCs w:val="20"/>
          <w:lang w:val="uk-UA"/>
        </w:rPr>
        <w:t>посіб</w:t>
      </w:r>
      <w:proofErr w:type="spellEnd"/>
      <w:r w:rsidRPr="001320C4">
        <w:rPr>
          <w:sz w:val="20"/>
          <w:szCs w:val="20"/>
          <w:lang w:val="uk-UA"/>
        </w:rPr>
        <w:t>. Івано-Франківськ : ІФНТУНГ, 2019. 232 с.</w:t>
      </w:r>
    </w:p>
    <w:p w14:paraId="1A218353" w14:textId="0BD7A096" w:rsidR="008E0D33" w:rsidRPr="001320C4" w:rsidRDefault="008E0D33" w:rsidP="001320C4">
      <w:pPr>
        <w:pStyle w:val="Default"/>
        <w:tabs>
          <w:tab w:val="center" w:pos="851"/>
        </w:tabs>
        <w:ind w:firstLine="284"/>
        <w:jc w:val="both"/>
        <w:rPr>
          <w:sz w:val="20"/>
          <w:szCs w:val="20"/>
          <w:lang w:val="uk-UA"/>
        </w:rPr>
      </w:pPr>
      <w:r>
        <w:rPr>
          <w:sz w:val="20"/>
          <w:szCs w:val="20"/>
          <w:lang w:val="uk-UA"/>
        </w:rPr>
        <w:t xml:space="preserve">6. </w:t>
      </w:r>
      <w:r w:rsidRPr="008E0D33">
        <w:rPr>
          <w:sz w:val="20"/>
          <w:szCs w:val="20"/>
          <w:lang w:val="uk-UA"/>
        </w:rPr>
        <w:t xml:space="preserve">Менеджмент : Підручник / С.Ю. </w:t>
      </w:r>
      <w:proofErr w:type="spellStart"/>
      <w:r w:rsidRPr="008E0D33">
        <w:rPr>
          <w:sz w:val="20"/>
          <w:szCs w:val="20"/>
          <w:lang w:val="uk-UA"/>
        </w:rPr>
        <w:t>Бірюченко</w:t>
      </w:r>
      <w:proofErr w:type="spellEnd"/>
      <w:r w:rsidRPr="008E0D33">
        <w:rPr>
          <w:sz w:val="20"/>
          <w:szCs w:val="20"/>
          <w:lang w:val="uk-UA"/>
        </w:rPr>
        <w:t xml:space="preserve">, К.О. </w:t>
      </w:r>
      <w:proofErr w:type="spellStart"/>
      <w:r w:rsidRPr="008E0D33">
        <w:rPr>
          <w:sz w:val="20"/>
          <w:szCs w:val="20"/>
          <w:lang w:val="uk-UA"/>
        </w:rPr>
        <w:t>Бужимська</w:t>
      </w:r>
      <w:proofErr w:type="spellEnd"/>
      <w:r w:rsidRPr="008E0D33">
        <w:rPr>
          <w:sz w:val="20"/>
          <w:szCs w:val="20"/>
          <w:lang w:val="uk-UA"/>
        </w:rPr>
        <w:t xml:space="preserve">, І.В. </w:t>
      </w:r>
      <w:proofErr w:type="spellStart"/>
      <w:r w:rsidRPr="008E0D33">
        <w:rPr>
          <w:sz w:val="20"/>
          <w:szCs w:val="20"/>
          <w:lang w:val="uk-UA"/>
        </w:rPr>
        <w:t>Бурачек</w:t>
      </w:r>
      <w:proofErr w:type="spellEnd"/>
      <w:r w:rsidRPr="008E0D33">
        <w:rPr>
          <w:sz w:val="20"/>
          <w:szCs w:val="20"/>
          <w:lang w:val="uk-UA"/>
        </w:rPr>
        <w:t xml:space="preserve"> та ін.; під </w:t>
      </w:r>
      <w:proofErr w:type="spellStart"/>
      <w:r w:rsidRPr="008E0D33">
        <w:rPr>
          <w:sz w:val="20"/>
          <w:szCs w:val="20"/>
          <w:lang w:val="uk-UA"/>
        </w:rPr>
        <w:t>заг</w:t>
      </w:r>
      <w:proofErr w:type="spellEnd"/>
      <w:r w:rsidRPr="008E0D33">
        <w:rPr>
          <w:sz w:val="20"/>
          <w:szCs w:val="20"/>
          <w:lang w:val="uk-UA"/>
        </w:rPr>
        <w:t>. ред. Т.П. Остапчук. Житомир: Державний університет «Житомирська політехніка». Житомир: Вид-во «Рута», 2021. 856 с.</w:t>
      </w:r>
    </w:p>
    <w:p w14:paraId="1B9D1235" w14:textId="0F7B1918" w:rsidR="001320C4" w:rsidRPr="001320C4" w:rsidRDefault="008E0D33" w:rsidP="001320C4">
      <w:pPr>
        <w:pStyle w:val="Default"/>
        <w:tabs>
          <w:tab w:val="center" w:pos="851"/>
        </w:tabs>
        <w:ind w:firstLine="284"/>
        <w:jc w:val="both"/>
        <w:rPr>
          <w:sz w:val="20"/>
          <w:szCs w:val="20"/>
          <w:lang w:val="uk-UA"/>
        </w:rPr>
      </w:pPr>
      <w:r>
        <w:rPr>
          <w:sz w:val="20"/>
          <w:szCs w:val="20"/>
          <w:lang w:val="uk-UA"/>
        </w:rPr>
        <w:t>7</w:t>
      </w:r>
      <w:r w:rsidR="001320C4" w:rsidRPr="001320C4">
        <w:rPr>
          <w:sz w:val="20"/>
          <w:szCs w:val="20"/>
          <w:lang w:val="uk-UA"/>
        </w:rPr>
        <w:t xml:space="preserve">. Організація виробництва: курс лекцій: </w:t>
      </w:r>
      <w:proofErr w:type="spellStart"/>
      <w:r w:rsidR="001320C4" w:rsidRPr="001320C4">
        <w:rPr>
          <w:sz w:val="20"/>
          <w:szCs w:val="20"/>
          <w:lang w:val="uk-UA"/>
        </w:rPr>
        <w:t>навч</w:t>
      </w:r>
      <w:proofErr w:type="spellEnd"/>
      <w:r w:rsidR="001320C4" w:rsidRPr="001320C4">
        <w:rPr>
          <w:sz w:val="20"/>
          <w:szCs w:val="20"/>
          <w:lang w:val="uk-UA"/>
        </w:rPr>
        <w:t xml:space="preserve">. </w:t>
      </w:r>
      <w:proofErr w:type="spellStart"/>
      <w:r w:rsidR="001320C4" w:rsidRPr="001320C4">
        <w:rPr>
          <w:sz w:val="20"/>
          <w:szCs w:val="20"/>
          <w:lang w:val="uk-UA"/>
        </w:rPr>
        <w:t>посіб</w:t>
      </w:r>
      <w:proofErr w:type="spellEnd"/>
      <w:r w:rsidR="001320C4" w:rsidRPr="001320C4">
        <w:rPr>
          <w:sz w:val="20"/>
          <w:szCs w:val="20"/>
          <w:lang w:val="uk-UA"/>
        </w:rPr>
        <w:t xml:space="preserve">. для </w:t>
      </w:r>
      <w:proofErr w:type="spellStart"/>
      <w:r w:rsidR="001320C4" w:rsidRPr="001320C4">
        <w:rPr>
          <w:sz w:val="20"/>
          <w:szCs w:val="20"/>
          <w:lang w:val="uk-UA"/>
        </w:rPr>
        <w:t>студ</w:t>
      </w:r>
      <w:proofErr w:type="spellEnd"/>
      <w:r w:rsidR="001320C4" w:rsidRPr="001320C4">
        <w:rPr>
          <w:sz w:val="20"/>
          <w:szCs w:val="20"/>
          <w:lang w:val="uk-UA"/>
        </w:rPr>
        <w:t xml:space="preserve">. спеціальності 051«Економіка»/ КПІ ім. Ігоря Сікорського; уклад.: О.О. </w:t>
      </w:r>
      <w:proofErr w:type="spellStart"/>
      <w:r w:rsidR="001320C4" w:rsidRPr="001320C4">
        <w:rPr>
          <w:sz w:val="20"/>
          <w:szCs w:val="20"/>
          <w:lang w:val="uk-UA"/>
        </w:rPr>
        <w:t>Кожемяченко</w:t>
      </w:r>
      <w:proofErr w:type="spellEnd"/>
      <w:r w:rsidR="001320C4" w:rsidRPr="001320C4">
        <w:rPr>
          <w:sz w:val="20"/>
          <w:szCs w:val="20"/>
          <w:lang w:val="uk-UA"/>
        </w:rPr>
        <w:t>.  Київ : КПІ ім. Ігоря Сікорського, 2021. 233 с.</w:t>
      </w:r>
    </w:p>
    <w:p w14:paraId="73D04A73" w14:textId="0B638CD7" w:rsidR="001320C4" w:rsidRPr="001320C4" w:rsidRDefault="008E0D33" w:rsidP="001320C4">
      <w:pPr>
        <w:pStyle w:val="Default"/>
        <w:tabs>
          <w:tab w:val="center" w:pos="851"/>
        </w:tabs>
        <w:ind w:firstLine="284"/>
        <w:jc w:val="both"/>
        <w:rPr>
          <w:sz w:val="20"/>
          <w:szCs w:val="20"/>
          <w:lang w:val="uk-UA"/>
        </w:rPr>
      </w:pPr>
      <w:r>
        <w:rPr>
          <w:sz w:val="20"/>
          <w:szCs w:val="20"/>
          <w:lang w:val="uk-UA"/>
        </w:rPr>
        <w:t>8</w:t>
      </w:r>
      <w:r w:rsidR="001320C4" w:rsidRPr="001320C4">
        <w:rPr>
          <w:sz w:val="20"/>
          <w:szCs w:val="20"/>
          <w:lang w:val="uk-UA"/>
        </w:rPr>
        <w:t xml:space="preserve">. Організація виробництва: підручник. Яковлєв А. І. [та ін.]; ред. А. І. Яковлєв, </w:t>
      </w:r>
      <w:proofErr w:type="spellStart"/>
      <w:r w:rsidR="001320C4" w:rsidRPr="001320C4">
        <w:rPr>
          <w:sz w:val="20"/>
          <w:szCs w:val="20"/>
          <w:lang w:val="uk-UA"/>
        </w:rPr>
        <w:t>С.П.Сударкіна</w:t>
      </w:r>
      <w:proofErr w:type="spellEnd"/>
      <w:r w:rsidR="001320C4" w:rsidRPr="001320C4">
        <w:rPr>
          <w:sz w:val="20"/>
          <w:szCs w:val="20"/>
          <w:lang w:val="uk-UA"/>
        </w:rPr>
        <w:t xml:space="preserve">, М. І. Ларка Харківський політехнічний ін-т, </w:t>
      </w:r>
      <w:proofErr w:type="spellStart"/>
      <w:r w:rsidR="001320C4" w:rsidRPr="001320C4">
        <w:rPr>
          <w:sz w:val="20"/>
          <w:szCs w:val="20"/>
          <w:lang w:val="uk-UA"/>
        </w:rPr>
        <w:t>нац</w:t>
      </w:r>
      <w:proofErr w:type="spellEnd"/>
      <w:r w:rsidR="001320C4" w:rsidRPr="001320C4">
        <w:rPr>
          <w:sz w:val="20"/>
          <w:szCs w:val="20"/>
          <w:lang w:val="uk-UA"/>
        </w:rPr>
        <w:t xml:space="preserve">. </w:t>
      </w:r>
      <w:proofErr w:type="spellStart"/>
      <w:r w:rsidR="001320C4" w:rsidRPr="001320C4">
        <w:rPr>
          <w:sz w:val="20"/>
          <w:szCs w:val="20"/>
          <w:lang w:val="uk-UA"/>
        </w:rPr>
        <w:t>техн</w:t>
      </w:r>
      <w:proofErr w:type="spellEnd"/>
      <w:r w:rsidR="001320C4" w:rsidRPr="001320C4">
        <w:rPr>
          <w:sz w:val="20"/>
          <w:szCs w:val="20"/>
          <w:lang w:val="uk-UA"/>
        </w:rPr>
        <w:t xml:space="preserve">. ун-т. Харків: НТУ «ХПІ», 2016. 436 с. </w:t>
      </w:r>
    </w:p>
    <w:p w14:paraId="045D72E5" w14:textId="78BC47B6" w:rsidR="001320C4" w:rsidRDefault="008E0D33" w:rsidP="001320C4">
      <w:pPr>
        <w:pStyle w:val="Default"/>
        <w:tabs>
          <w:tab w:val="center" w:pos="851"/>
        </w:tabs>
        <w:ind w:firstLine="284"/>
        <w:jc w:val="both"/>
        <w:rPr>
          <w:sz w:val="20"/>
          <w:szCs w:val="20"/>
          <w:lang w:val="uk-UA"/>
        </w:rPr>
      </w:pPr>
      <w:r>
        <w:rPr>
          <w:sz w:val="20"/>
          <w:szCs w:val="20"/>
          <w:lang w:val="uk-UA"/>
        </w:rPr>
        <w:t>9</w:t>
      </w:r>
      <w:r w:rsidR="001320C4" w:rsidRPr="001320C4">
        <w:rPr>
          <w:sz w:val="20"/>
          <w:szCs w:val="20"/>
          <w:lang w:val="uk-UA"/>
        </w:rPr>
        <w:t xml:space="preserve">. Основи біржової діяльності: навчальний посібник / </w:t>
      </w:r>
      <w:r w:rsidR="001320C4">
        <w:rPr>
          <w:sz w:val="20"/>
          <w:szCs w:val="20"/>
          <w:lang w:val="uk-UA"/>
        </w:rPr>
        <w:t>З</w:t>
      </w:r>
      <w:r w:rsidR="001320C4" w:rsidRPr="001320C4">
        <w:rPr>
          <w:sz w:val="20"/>
          <w:szCs w:val="20"/>
          <w:lang w:val="uk-UA"/>
        </w:rPr>
        <w:t xml:space="preserve">а ред. М.О. Солодкого. К.: ЦП </w:t>
      </w:r>
      <w:proofErr w:type="spellStart"/>
      <w:r w:rsidR="001320C4" w:rsidRPr="001320C4">
        <w:rPr>
          <w:sz w:val="20"/>
          <w:szCs w:val="20"/>
          <w:lang w:val="uk-UA"/>
        </w:rPr>
        <w:t>Компринт</w:t>
      </w:r>
      <w:proofErr w:type="spellEnd"/>
      <w:r w:rsidR="001320C4" w:rsidRPr="001320C4">
        <w:rPr>
          <w:sz w:val="20"/>
          <w:szCs w:val="20"/>
          <w:lang w:val="uk-UA"/>
        </w:rPr>
        <w:t>, 2017. 450 с</w:t>
      </w:r>
    </w:p>
    <w:p w14:paraId="18C51DC2" w14:textId="67F1B63B" w:rsidR="001320C4" w:rsidRDefault="008E0D33" w:rsidP="001320C4">
      <w:pPr>
        <w:pStyle w:val="Default"/>
        <w:tabs>
          <w:tab w:val="center" w:pos="851"/>
        </w:tabs>
        <w:ind w:firstLine="284"/>
        <w:jc w:val="both"/>
        <w:rPr>
          <w:sz w:val="20"/>
          <w:szCs w:val="20"/>
          <w:lang w:val="uk-UA"/>
        </w:rPr>
      </w:pPr>
      <w:r>
        <w:rPr>
          <w:sz w:val="20"/>
          <w:szCs w:val="20"/>
          <w:lang w:val="uk-UA"/>
        </w:rPr>
        <w:t>10</w:t>
      </w:r>
      <w:r w:rsidR="001320C4">
        <w:rPr>
          <w:sz w:val="20"/>
          <w:szCs w:val="20"/>
          <w:lang w:val="uk-UA"/>
        </w:rPr>
        <w:t>.</w:t>
      </w:r>
      <w:r>
        <w:rPr>
          <w:sz w:val="20"/>
          <w:szCs w:val="20"/>
          <w:lang w:val="uk-UA"/>
        </w:rPr>
        <w:t xml:space="preserve"> </w:t>
      </w:r>
      <w:r w:rsidR="001320C4" w:rsidRPr="001320C4">
        <w:rPr>
          <w:sz w:val="20"/>
          <w:szCs w:val="20"/>
          <w:lang w:val="uk-UA"/>
        </w:rPr>
        <w:t xml:space="preserve">Петренко К.В., </w:t>
      </w:r>
      <w:proofErr w:type="spellStart"/>
      <w:r w:rsidR="001320C4" w:rsidRPr="001320C4">
        <w:rPr>
          <w:sz w:val="20"/>
          <w:szCs w:val="20"/>
          <w:lang w:val="uk-UA"/>
        </w:rPr>
        <w:t>Скоробогатова</w:t>
      </w:r>
      <w:proofErr w:type="spellEnd"/>
      <w:r w:rsidR="001320C4" w:rsidRPr="001320C4">
        <w:rPr>
          <w:sz w:val="20"/>
          <w:szCs w:val="20"/>
          <w:lang w:val="uk-UA"/>
        </w:rPr>
        <w:t xml:space="preserve"> Н.Є. Економіка і організація виробництва: навчальний посібник для здобувачів ступеня бакалавра за технічними та інженерними спеціальностями. К.: КПІ ім. Ігоря Сікорського, 2019. 177с. </w:t>
      </w:r>
    </w:p>
    <w:p w14:paraId="25FA83BE" w14:textId="36635616" w:rsidR="00D64D3D" w:rsidRPr="001320C4" w:rsidRDefault="00D64D3D" w:rsidP="001320C4">
      <w:pPr>
        <w:pStyle w:val="Default"/>
        <w:tabs>
          <w:tab w:val="center" w:pos="851"/>
        </w:tabs>
        <w:ind w:firstLine="284"/>
        <w:jc w:val="both"/>
        <w:rPr>
          <w:sz w:val="20"/>
          <w:szCs w:val="20"/>
          <w:lang w:val="uk-UA"/>
        </w:rPr>
      </w:pPr>
      <w:r w:rsidRPr="00D64D3D">
        <w:rPr>
          <w:sz w:val="20"/>
          <w:szCs w:val="20"/>
          <w:lang w:val="uk-UA"/>
        </w:rPr>
        <w:t xml:space="preserve">11. </w:t>
      </w:r>
      <w:proofErr w:type="spellStart"/>
      <w:r w:rsidRPr="00D64D3D">
        <w:rPr>
          <w:sz w:val="20"/>
          <w:szCs w:val="20"/>
          <w:lang w:val="uk-UA"/>
        </w:rPr>
        <w:t>Підприємництво</w:t>
      </w:r>
      <w:proofErr w:type="spellEnd"/>
      <w:r w:rsidRPr="00D64D3D">
        <w:rPr>
          <w:sz w:val="20"/>
          <w:szCs w:val="20"/>
          <w:lang w:val="uk-UA"/>
        </w:rPr>
        <w:t xml:space="preserve"> та </w:t>
      </w:r>
      <w:proofErr w:type="spellStart"/>
      <w:r w:rsidRPr="00D64D3D">
        <w:rPr>
          <w:sz w:val="20"/>
          <w:szCs w:val="20"/>
          <w:lang w:val="uk-UA"/>
        </w:rPr>
        <w:t>основи</w:t>
      </w:r>
      <w:proofErr w:type="spellEnd"/>
      <w:r w:rsidRPr="00D64D3D">
        <w:rPr>
          <w:sz w:val="20"/>
          <w:szCs w:val="20"/>
          <w:lang w:val="uk-UA"/>
        </w:rPr>
        <w:t xml:space="preserve"> бізнесу. Практикум: Навчальний посібник / [Біляк Т.О., </w:t>
      </w:r>
      <w:proofErr w:type="spellStart"/>
      <w:r w:rsidRPr="00D64D3D">
        <w:rPr>
          <w:sz w:val="20"/>
          <w:szCs w:val="20"/>
          <w:lang w:val="uk-UA"/>
        </w:rPr>
        <w:t>Бірюченко</w:t>
      </w:r>
      <w:proofErr w:type="spellEnd"/>
      <w:r w:rsidRPr="00D64D3D">
        <w:rPr>
          <w:sz w:val="20"/>
          <w:szCs w:val="20"/>
          <w:lang w:val="uk-UA"/>
        </w:rPr>
        <w:t xml:space="preserve"> С.Ю., </w:t>
      </w:r>
      <w:proofErr w:type="spellStart"/>
      <w:r w:rsidRPr="00D64D3D">
        <w:rPr>
          <w:sz w:val="20"/>
          <w:szCs w:val="20"/>
          <w:lang w:val="uk-UA"/>
        </w:rPr>
        <w:t>Бужимська</w:t>
      </w:r>
      <w:proofErr w:type="spellEnd"/>
      <w:r w:rsidRPr="00D64D3D">
        <w:rPr>
          <w:sz w:val="20"/>
          <w:szCs w:val="20"/>
          <w:lang w:val="uk-UA"/>
        </w:rPr>
        <w:t xml:space="preserve"> К.О., та ін.]; під </w:t>
      </w:r>
      <w:proofErr w:type="spellStart"/>
      <w:r w:rsidRPr="00D64D3D">
        <w:rPr>
          <w:sz w:val="20"/>
          <w:szCs w:val="20"/>
          <w:lang w:val="uk-UA"/>
        </w:rPr>
        <w:t>заг</w:t>
      </w:r>
      <w:proofErr w:type="spellEnd"/>
      <w:r w:rsidRPr="00D64D3D">
        <w:rPr>
          <w:sz w:val="20"/>
          <w:szCs w:val="20"/>
          <w:lang w:val="uk-UA"/>
        </w:rPr>
        <w:t xml:space="preserve">. ред. Т.П. Остапчук. Житомир : </w:t>
      </w:r>
      <w:proofErr w:type="spellStart"/>
      <w:r w:rsidRPr="00D64D3D">
        <w:rPr>
          <w:sz w:val="20"/>
          <w:szCs w:val="20"/>
          <w:lang w:val="uk-UA"/>
        </w:rPr>
        <w:t>Житомирська</w:t>
      </w:r>
      <w:proofErr w:type="spellEnd"/>
      <w:r w:rsidRPr="00D64D3D">
        <w:rPr>
          <w:sz w:val="20"/>
          <w:szCs w:val="20"/>
          <w:lang w:val="uk-UA"/>
        </w:rPr>
        <w:t xml:space="preserve"> політехніка, 2023. 280 с.</w:t>
      </w:r>
    </w:p>
    <w:p w14:paraId="5D13583E" w14:textId="23517188" w:rsidR="001320C4" w:rsidRPr="001320C4" w:rsidRDefault="001320C4" w:rsidP="001320C4">
      <w:pPr>
        <w:pStyle w:val="Default"/>
        <w:tabs>
          <w:tab w:val="center" w:pos="851"/>
        </w:tabs>
        <w:ind w:firstLine="284"/>
        <w:jc w:val="both"/>
        <w:rPr>
          <w:sz w:val="20"/>
          <w:szCs w:val="20"/>
          <w:lang w:val="uk-UA"/>
        </w:rPr>
      </w:pPr>
      <w:r>
        <w:rPr>
          <w:sz w:val="20"/>
          <w:szCs w:val="20"/>
          <w:lang w:val="uk-UA"/>
        </w:rPr>
        <w:t>1</w:t>
      </w:r>
      <w:r w:rsidR="00D64D3D">
        <w:rPr>
          <w:sz w:val="20"/>
          <w:szCs w:val="20"/>
          <w:lang w:val="uk-UA"/>
        </w:rPr>
        <w:t>2</w:t>
      </w:r>
      <w:r w:rsidRPr="001320C4">
        <w:rPr>
          <w:sz w:val="20"/>
          <w:szCs w:val="20"/>
          <w:lang w:val="uk-UA"/>
        </w:rPr>
        <w:t xml:space="preserve">. Прохорова В.В., Давидова О.Ю. Організація виробництва : </w:t>
      </w:r>
      <w:proofErr w:type="spellStart"/>
      <w:r w:rsidRPr="001320C4">
        <w:rPr>
          <w:sz w:val="20"/>
          <w:szCs w:val="20"/>
          <w:lang w:val="uk-UA"/>
        </w:rPr>
        <w:t>навч</w:t>
      </w:r>
      <w:proofErr w:type="spellEnd"/>
      <w:r w:rsidRPr="001320C4">
        <w:rPr>
          <w:sz w:val="20"/>
          <w:szCs w:val="20"/>
          <w:lang w:val="uk-UA"/>
        </w:rPr>
        <w:t xml:space="preserve">. посібник. Х. : Вид-во Іванченка І.С., 2018. 275 с. </w:t>
      </w:r>
    </w:p>
    <w:p w14:paraId="4A2D2847" w14:textId="0E4C75F1" w:rsidR="001320C4" w:rsidRPr="001320C4" w:rsidRDefault="001320C4" w:rsidP="001320C4">
      <w:pPr>
        <w:pStyle w:val="Default"/>
        <w:tabs>
          <w:tab w:val="center" w:pos="851"/>
        </w:tabs>
        <w:ind w:firstLine="284"/>
        <w:jc w:val="both"/>
        <w:rPr>
          <w:sz w:val="20"/>
          <w:szCs w:val="20"/>
          <w:lang w:val="uk-UA"/>
        </w:rPr>
      </w:pPr>
      <w:r>
        <w:rPr>
          <w:sz w:val="20"/>
          <w:szCs w:val="20"/>
          <w:lang w:val="uk-UA"/>
        </w:rPr>
        <w:t>1</w:t>
      </w:r>
      <w:r w:rsidR="00D64D3D">
        <w:rPr>
          <w:sz w:val="20"/>
          <w:szCs w:val="20"/>
          <w:lang w:val="uk-UA"/>
        </w:rPr>
        <w:t>3</w:t>
      </w:r>
      <w:r w:rsidRPr="001320C4">
        <w:rPr>
          <w:sz w:val="20"/>
          <w:szCs w:val="20"/>
          <w:lang w:val="uk-UA"/>
        </w:rPr>
        <w:t xml:space="preserve">. Яковлєв А.І., </w:t>
      </w:r>
      <w:proofErr w:type="spellStart"/>
      <w:r w:rsidRPr="001320C4">
        <w:rPr>
          <w:sz w:val="20"/>
          <w:szCs w:val="20"/>
          <w:lang w:val="uk-UA"/>
        </w:rPr>
        <w:t>Сударкіна</w:t>
      </w:r>
      <w:proofErr w:type="spellEnd"/>
      <w:r w:rsidRPr="001320C4">
        <w:rPr>
          <w:sz w:val="20"/>
          <w:szCs w:val="20"/>
          <w:lang w:val="uk-UA"/>
        </w:rPr>
        <w:t xml:space="preserve"> С.П., Ларка, М.І. Організація виробництва : підручник. Харків : НТУ "ХПІ", 2016. 436 с. </w:t>
      </w:r>
    </w:p>
    <w:p w14:paraId="416EF8E5" w14:textId="77777777" w:rsidR="001320C4" w:rsidRPr="00735DE3" w:rsidRDefault="001320C4" w:rsidP="001320C4">
      <w:pPr>
        <w:pStyle w:val="Default"/>
        <w:tabs>
          <w:tab w:val="center" w:pos="851"/>
        </w:tabs>
        <w:ind w:firstLine="284"/>
        <w:jc w:val="both"/>
        <w:rPr>
          <w:sz w:val="10"/>
          <w:szCs w:val="10"/>
          <w:lang w:val="uk-UA"/>
        </w:rPr>
      </w:pPr>
    </w:p>
    <w:p w14:paraId="34C24AFD" w14:textId="77777777" w:rsidR="00D64D3D" w:rsidRDefault="00D64D3D" w:rsidP="001320C4">
      <w:pPr>
        <w:shd w:val="clear" w:color="auto" w:fill="FFFFFF"/>
        <w:ind w:firstLine="284"/>
        <w:jc w:val="both"/>
        <w:rPr>
          <w:b/>
          <w:i/>
          <w:iCs/>
          <w:lang w:val="uk-UA"/>
        </w:rPr>
      </w:pPr>
    </w:p>
    <w:p w14:paraId="17111B91" w14:textId="77777777" w:rsidR="00D64D3D" w:rsidRDefault="00D64D3D" w:rsidP="001320C4">
      <w:pPr>
        <w:shd w:val="clear" w:color="auto" w:fill="FFFFFF"/>
        <w:ind w:firstLine="284"/>
        <w:jc w:val="both"/>
        <w:rPr>
          <w:b/>
          <w:i/>
          <w:iCs/>
          <w:lang w:val="uk-UA"/>
        </w:rPr>
      </w:pPr>
    </w:p>
    <w:p w14:paraId="594F3F82" w14:textId="1CC39AAA" w:rsidR="001320C4" w:rsidRPr="001320C4" w:rsidRDefault="001320C4" w:rsidP="001320C4">
      <w:pPr>
        <w:shd w:val="clear" w:color="auto" w:fill="FFFFFF"/>
        <w:ind w:firstLine="284"/>
        <w:jc w:val="both"/>
        <w:rPr>
          <w:b/>
          <w:i/>
          <w:iCs/>
          <w:lang w:val="uk-UA"/>
        </w:rPr>
      </w:pPr>
      <w:r w:rsidRPr="001320C4">
        <w:rPr>
          <w:b/>
          <w:i/>
          <w:iCs/>
          <w:lang w:val="uk-UA"/>
        </w:rPr>
        <w:lastRenderedPageBreak/>
        <w:t>Допоміжна література</w:t>
      </w:r>
    </w:p>
    <w:p w14:paraId="504441A8" w14:textId="77777777" w:rsidR="001320C4" w:rsidRPr="001320C4" w:rsidRDefault="001320C4" w:rsidP="001320C4">
      <w:pPr>
        <w:pStyle w:val="Default"/>
        <w:tabs>
          <w:tab w:val="center" w:pos="851"/>
        </w:tabs>
        <w:ind w:firstLine="284"/>
        <w:jc w:val="both"/>
        <w:rPr>
          <w:sz w:val="20"/>
          <w:szCs w:val="20"/>
          <w:lang w:val="uk-UA"/>
        </w:rPr>
      </w:pPr>
      <w:r w:rsidRPr="001320C4">
        <w:rPr>
          <w:sz w:val="20"/>
          <w:szCs w:val="20"/>
          <w:lang w:val="uk-UA"/>
        </w:rPr>
        <w:t>1. ДБН А.3.1-5-96 Організація будівельного виробництва. К.: Держкоммістобудування України, 1996. 50 с.</w:t>
      </w:r>
    </w:p>
    <w:p w14:paraId="6597A54B" w14:textId="77777777" w:rsidR="001320C4" w:rsidRPr="001320C4" w:rsidRDefault="001320C4" w:rsidP="001320C4">
      <w:pPr>
        <w:pStyle w:val="Default"/>
        <w:tabs>
          <w:tab w:val="center" w:pos="851"/>
        </w:tabs>
        <w:ind w:firstLine="284"/>
        <w:jc w:val="both"/>
        <w:rPr>
          <w:sz w:val="20"/>
          <w:szCs w:val="20"/>
          <w:lang w:val="uk-UA"/>
        </w:rPr>
      </w:pPr>
      <w:r w:rsidRPr="001320C4">
        <w:rPr>
          <w:sz w:val="20"/>
          <w:szCs w:val="20"/>
          <w:lang w:val="uk-UA"/>
        </w:rPr>
        <w:t xml:space="preserve">2. ДСТУ 2226-93 «Автоматизовані системи. Терміни та визначення» від 01.07.1994 р. </w:t>
      </w:r>
      <w:r w:rsidRPr="001320C4">
        <w:rPr>
          <w:sz w:val="20"/>
          <w:szCs w:val="20"/>
          <w:lang w:val="en-US"/>
        </w:rPr>
        <w:t>URL</w:t>
      </w:r>
      <w:r w:rsidRPr="001320C4">
        <w:rPr>
          <w:sz w:val="20"/>
          <w:szCs w:val="20"/>
        </w:rPr>
        <w:t>:</w:t>
      </w:r>
      <w:r w:rsidRPr="001320C4">
        <w:rPr>
          <w:sz w:val="20"/>
          <w:szCs w:val="20"/>
          <w:lang w:val="uk-UA"/>
        </w:rPr>
        <w:t xml:space="preserve"> http://online.budstandart.com/ua/catalog/doc-page.html?id_doc=61937</w:t>
      </w:r>
    </w:p>
    <w:p w14:paraId="05AD113B" w14:textId="77777777" w:rsidR="001320C4" w:rsidRPr="001320C4" w:rsidRDefault="001320C4" w:rsidP="001320C4">
      <w:pPr>
        <w:pStyle w:val="Default"/>
        <w:tabs>
          <w:tab w:val="center" w:pos="851"/>
        </w:tabs>
        <w:ind w:firstLine="284"/>
        <w:jc w:val="both"/>
        <w:rPr>
          <w:sz w:val="20"/>
          <w:szCs w:val="20"/>
          <w:lang w:val="uk-UA"/>
        </w:rPr>
      </w:pPr>
      <w:r w:rsidRPr="001320C4">
        <w:rPr>
          <w:sz w:val="20"/>
          <w:szCs w:val="20"/>
          <w:lang w:val="uk-UA"/>
        </w:rPr>
        <w:t xml:space="preserve">3. ДСТУ 2391-94 «Система технологічної документації. Терміни та визначення» від 01.07.2022 р. </w:t>
      </w:r>
      <w:r w:rsidRPr="001320C4">
        <w:rPr>
          <w:sz w:val="20"/>
          <w:szCs w:val="20"/>
          <w:lang w:val="en-US"/>
        </w:rPr>
        <w:t>URL</w:t>
      </w:r>
      <w:r w:rsidRPr="001320C4">
        <w:rPr>
          <w:sz w:val="20"/>
          <w:szCs w:val="20"/>
        </w:rPr>
        <w:t xml:space="preserve">: </w:t>
      </w:r>
      <w:r w:rsidRPr="001320C4">
        <w:rPr>
          <w:sz w:val="20"/>
          <w:szCs w:val="20"/>
          <w:lang w:val="uk-UA"/>
        </w:rPr>
        <w:t>http://online.budstandart.com/ua/catalog/doc-page?id_doc=63916</w:t>
      </w:r>
    </w:p>
    <w:p w14:paraId="5B7AB5E3" w14:textId="77777777" w:rsidR="001320C4" w:rsidRPr="001320C4" w:rsidRDefault="001320C4" w:rsidP="001320C4">
      <w:pPr>
        <w:pStyle w:val="Default"/>
        <w:tabs>
          <w:tab w:val="center" w:pos="851"/>
        </w:tabs>
        <w:ind w:firstLine="284"/>
        <w:jc w:val="both"/>
        <w:rPr>
          <w:sz w:val="20"/>
          <w:szCs w:val="20"/>
        </w:rPr>
      </w:pPr>
      <w:r w:rsidRPr="001320C4">
        <w:rPr>
          <w:sz w:val="20"/>
          <w:szCs w:val="20"/>
          <w:lang w:val="uk-UA"/>
        </w:rPr>
        <w:t xml:space="preserve">4. ДСТУ 2960-94 «Організація промислового виробництва. Основні поняття. Терміни та визначення» від 01.01.96 р. </w:t>
      </w:r>
      <w:r w:rsidRPr="001320C4">
        <w:rPr>
          <w:sz w:val="20"/>
          <w:szCs w:val="20"/>
          <w:lang w:val="en-US"/>
        </w:rPr>
        <w:t>URL</w:t>
      </w:r>
      <w:r w:rsidRPr="001320C4">
        <w:rPr>
          <w:sz w:val="20"/>
          <w:szCs w:val="20"/>
        </w:rPr>
        <w:t xml:space="preserve">: </w:t>
      </w:r>
      <w:r w:rsidRPr="001320C4">
        <w:rPr>
          <w:sz w:val="20"/>
          <w:szCs w:val="20"/>
          <w:lang w:val="uk-UA"/>
        </w:rPr>
        <w:t>http://online.budstandart.com/ua/catalog/doc-page?id_doc=57136</w:t>
      </w:r>
    </w:p>
    <w:p w14:paraId="0DA09AD0" w14:textId="77777777" w:rsidR="001320C4" w:rsidRPr="001320C4" w:rsidRDefault="001320C4" w:rsidP="001320C4">
      <w:pPr>
        <w:pStyle w:val="Default"/>
        <w:tabs>
          <w:tab w:val="center" w:pos="851"/>
        </w:tabs>
        <w:ind w:firstLine="284"/>
        <w:jc w:val="both"/>
        <w:rPr>
          <w:sz w:val="20"/>
          <w:szCs w:val="20"/>
          <w:lang w:val="uk-UA"/>
        </w:rPr>
      </w:pPr>
      <w:r w:rsidRPr="001320C4">
        <w:rPr>
          <w:sz w:val="20"/>
          <w:szCs w:val="20"/>
          <w:lang w:val="uk-UA"/>
        </w:rPr>
        <w:t xml:space="preserve">5. ДСТУ 2961-94 «Організація промислового виробництва. Нормування матеріалів та виробничих процесів. Терміни та визначення» від 01.01.96 р. </w:t>
      </w:r>
      <w:r w:rsidRPr="001320C4">
        <w:rPr>
          <w:sz w:val="20"/>
          <w:szCs w:val="20"/>
          <w:lang w:val="en-US"/>
        </w:rPr>
        <w:t>URL</w:t>
      </w:r>
      <w:r w:rsidRPr="001320C4">
        <w:rPr>
          <w:sz w:val="20"/>
          <w:szCs w:val="20"/>
        </w:rPr>
        <w:t xml:space="preserve">: </w:t>
      </w:r>
      <w:r w:rsidRPr="001320C4">
        <w:rPr>
          <w:sz w:val="20"/>
          <w:szCs w:val="20"/>
          <w:lang w:val="uk-UA"/>
        </w:rPr>
        <w:t>http://online.budstandart.com/ua/catalog/doc-page?id_doc=64538</w:t>
      </w:r>
    </w:p>
    <w:p w14:paraId="655FCCC4" w14:textId="77777777" w:rsidR="001320C4" w:rsidRPr="001320C4" w:rsidRDefault="001320C4" w:rsidP="001320C4">
      <w:pPr>
        <w:pStyle w:val="Default"/>
        <w:tabs>
          <w:tab w:val="center" w:pos="851"/>
        </w:tabs>
        <w:ind w:firstLine="284"/>
        <w:jc w:val="both"/>
        <w:rPr>
          <w:sz w:val="20"/>
          <w:szCs w:val="20"/>
          <w:lang w:val="uk-UA"/>
        </w:rPr>
      </w:pPr>
      <w:r w:rsidRPr="001320C4">
        <w:rPr>
          <w:sz w:val="20"/>
          <w:szCs w:val="20"/>
          <w:lang w:val="uk-UA"/>
        </w:rPr>
        <w:t xml:space="preserve">6. ДСТУ 2974-95 «Технологічне підготовлення виробництва. Основні терміни та визначення» від 01.07.96 р. </w:t>
      </w:r>
      <w:r w:rsidRPr="001320C4">
        <w:rPr>
          <w:sz w:val="20"/>
          <w:szCs w:val="20"/>
          <w:lang w:val="en-US"/>
        </w:rPr>
        <w:t>URL</w:t>
      </w:r>
      <w:r w:rsidRPr="001320C4">
        <w:rPr>
          <w:sz w:val="20"/>
          <w:szCs w:val="20"/>
        </w:rPr>
        <w:t xml:space="preserve">: </w:t>
      </w:r>
      <w:r w:rsidRPr="001320C4">
        <w:rPr>
          <w:sz w:val="20"/>
          <w:szCs w:val="20"/>
          <w:lang w:val="uk-UA"/>
        </w:rPr>
        <w:t>http://online.budstandart.com/ua/catalog/doc-page?id_doc=68823</w:t>
      </w:r>
    </w:p>
    <w:p w14:paraId="273F65AE" w14:textId="77777777" w:rsidR="001320C4" w:rsidRPr="001320C4" w:rsidRDefault="001320C4" w:rsidP="001320C4">
      <w:pPr>
        <w:pStyle w:val="Default"/>
        <w:tabs>
          <w:tab w:val="center" w:pos="851"/>
        </w:tabs>
        <w:ind w:firstLine="284"/>
        <w:jc w:val="both"/>
        <w:rPr>
          <w:sz w:val="20"/>
          <w:szCs w:val="20"/>
          <w:lang w:val="uk-UA"/>
        </w:rPr>
      </w:pPr>
      <w:r w:rsidRPr="001320C4">
        <w:rPr>
          <w:sz w:val="20"/>
          <w:szCs w:val="20"/>
          <w:lang w:val="uk-UA"/>
        </w:rPr>
        <w:t xml:space="preserve">7. ДСТУ 3138-95 «Організація промислового виробництва. Праця та заробітна плата. Терміни та визначення» від 01.07.96 р. </w:t>
      </w:r>
      <w:r w:rsidRPr="001320C4">
        <w:rPr>
          <w:sz w:val="20"/>
          <w:szCs w:val="20"/>
          <w:lang w:val="en-US"/>
        </w:rPr>
        <w:t>URL</w:t>
      </w:r>
      <w:r w:rsidRPr="001320C4">
        <w:rPr>
          <w:sz w:val="20"/>
          <w:szCs w:val="20"/>
        </w:rPr>
        <w:t xml:space="preserve">: </w:t>
      </w:r>
      <w:r w:rsidRPr="001320C4">
        <w:rPr>
          <w:sz w:val="20"/>
          <w:szCs w:val="20"/>
          <w:lang w:val="uk-UA"/>
        </w:rPr>
        <w:t>http://online.budstandart.com/ua/catalog/doc-page.html?id_doc=91071</w:t>
      </w:r>
    </w:p>
    <w:p w14:paraId="462C7BF5" w14:textId="77777777" w:rsidR="001320C4" w:rsidRPr="001320C4" w:rsidRDefault="001320C4" w:rsidP="001320C4">
      <w:pPr>
        <w:pStyle w:val="Default"/>
        <w:tabs>
          <w:tab w:val="center" w:pos="851"/>
        </w:tabs>
        <w:ind w:firstLine="284"/>
        <w:jc w:val="both"/>
        <w:rPr>
          <w:sz w:val="20"/>
          <w:szCs w:val="20"/>
          <w:lang w:val="uk-UA"/>
        </w:rPr>
      </w:pPr>
      <w:r w:rsidRPr="001320C4">
        <w:rPr>
          <w:sz w:val="20"/>
          <w:szCs w:val="20"/>
          <w:lang w:val="uk-UA"/>
        </w:rPr>
        <w:t xml:space="preserve">8. ДСТУ 3278-95 «Система розроблення та поставлення продукції на виробництво. Основні терміни та визначення» від 01.01.97 р. </w:t>
      </w:r>
      <w:r w:rsidRPr="001320C4">
        <w:rPr>
          <w:sz w:val="20"/>
          <w:szCs w:val="20"/>
          <w:lang w:val="en-US"/>
        </w:rPr>
        <w:t>URL</w:t>
      </w:r>
      <w:r w:rsidRPr="001320C4">
        <w:rPr>
          <w:sz w:val="20"/>
          <w:szCs w:val="20"/>
        </w:rPr>
        <w:t xml:space="preserve">: </w:t>
      </w:r>
      <w:r w:rsidRPr="001320C4">
        <w:rPr>
          <w:sz w:val="20"/>
          <w:szCs w:val="20"/>
          <w:lang w:val="uk-UA"/>
        </w:rPr>
        <w:t>http://online.budstandart.com/ua/catalog/doc-page?id_doc=63837</w:t>
      </w:r>
    </w:p>
    <w:p w14:paraId="339C453D" w14:textId="77777777" w:rsidR="001320C4" w:rsidRPr="001320C4" w:rsidRDefault="001320C4" w:rsidP="001320C4">
      <w:pPr>
        <w:pStyle w:val="Default"/>
        <w:tabs>
          <w:tab w:val="center" w:pos="851"/>
        </w:tabs>
        <w:ind w:firstLine="284"/>
        <w:jc w:val="both"/>
        <w:rPr>
          <w:sz w:val="20"/>
          <w:szCs w:val="20"/>
          <w:lang w:val="uk-UA"/>
        </w:rPr>
      </w:pPr>
      <w:r w:rsidRPr="001320C4">
        <w:rPr>
          <w:sz w:val="20"/>
          <w:szCs w:val="20"/>
          <w:lang w:val="uk-UA"/>
        </w:rPr>
        <w:t xml:space="preserve">9. ДСТУ 3321-96 «Система конструкторської документації. Терміни та визначення основних понять» від 01.10.2004 р. </w:t>
      </w:r>
      <w:r w:rsidRPr="001320C4">
        <w:rPr>
          <w:sz w:val="20"/>
          <w:szCs w:val="20"/>
          <w:lang w:val="en-US"/>
        </w:rPr>
        <w:t>URL</w:t>
      </w:r>
      <w:r w:rsidRPr="001320C4">
        <w:rPr>
          <w:sz w:val="20"/>
          <w:szCs w:val="20"/>
        </w:rPr>
        <w:t xml:space="preserve">: </w:t>
      </w:r>
      <w:r w:rsidRPr="001320C4">
        <w:rPr>
          <w:sz w:val="20"/>
          <w:szCs w:val="20"/>
          <w:lang w:val="uk-UA"/>
        </w:rPr>
        <w:t>http://online.budstandart.com/ua/catalog/doc-page.html?id_doc=25035</w:t>
      </w:r>
    </w:p>
    <w:p w14:paraId="0D1909D5" w14:textId="77777777" w:rsidR="001320C4" w:rsidRPr="001320C4" w:rsidRDefault="001320C4" w:rsidP="001320C4">
      <w:pPr>
        <w:pStyle w:val="Default"/>
        <w:tabs>
          <w:tab w:val="center" w:pos="851"/>
        </w:tabs>
        <w:ind w:firstLine="284"/>
        <w:jc w:val="both"/>
        <w:rPr>
          <w:sz w:val="20"/>
          <w:szCs w:val="20"/>
          <w:lang w:val="uk-UA"/>
        </w:rPr>
      </w:pPr>
      <w:r w:rsidRPr="001320C4">
        <w:rPr>
          <w:sz w:val="20"/>
          <w:szCs w:val="20"/>
          <w:lang w:val="uk-UA"/>
        </w:rPr>
        <w:t>10. ДСТУ ISO 9004-2001 Системи управління якістю. Настанови щодо поліпшення діяльності. К. Держстандарт України, 2001. 44 с.</w:t>
      </w:r>
    </w:p>
    <w:p w14:paraId="39A5F68F" w14:textId="36DA1D9A" w:rsidR="001320C4" w:rsidRPr="001320C4" w:rsidRDefault="001320C4" w:rsidP="001320C4">
      <w:pPr>
        <w:pStyle w:val="Default"/>
        <w:tabs>
          <w:tab w:val="center" w:pos="851"/>
        </w:tabs>
        <w:ind w:firstLine="284"/>
        <w:jc w:val="both"/>
        <w:rPr>
          <w:sz w:val="20"/>
          <w:szCs w:val="20"/>
          <w:lang w:val="uk-UA"/>
        </w:rPr>
      </w:pPr>
      <w:r>
        <w:rPr>
          <w:sz w:val="20"/>
          <w:szCs w:val="20"/>
          <w:lang w:val="uk-UA"/>
        </w:rPr>
        <w:t xml:space="preserve">11. </w:t>
      </w:r>
      <w:r w:rsidRPr="001320C4">
        <w:rPr>
          <w:sz w:val="20"/>
          <w:szCs w:val="20"/>
          <w:lang w:val="uk-UA"/>
        </w:rPr>
        <w:t>Лисак</w:t>
      </w:r>
      <w:r>
        <w:rPr>
          <w:sz w:val="20"/>
          <w:szCs w:val="20"/>
          <w:lang w:val="uk-UA"/>
        </w:rPr>
        <w:t xml:space="preserve"> </w:t>
      </w:r>
      <w:r w:rsidRPr="001320C4">
        <w:rPr>
          <w:sz w:val="20"/>
          <w:szCs w:val="20"/>
          <w:lang w:val="uk-UA"/>
        </w:rPr>
        <w:t>О.І., Андрєєва</w:t>
      </w:r>
      <w:r>
        <w:rPr>
          <w:sz w:val="20"/>
          <w:szCs w:val="20"/>
          <w:lang w:val="uk-UA"/>
        </w:rPr>
        <w:t xml:space="preserve"> Л.О., </w:t>
      </w:r>
      <w:proofErr w:type="spellStart"/>
      <w:r w:rsidRPr="001320C4">
        <w:rPr>
          <w:sz w:val="20"/>
          <w:szCs w:val="20"/>
          <w:lang w:val="uk-UA"/>
        </w:rPr>
        <w:t>Болтянська</w:t>
      </w:r>
      <w:proofErr w:type="spellEnd"/>
      <w:r>
        <w:rPr>
          <w:sz w:val="20"/>
          <w:szCs w:val="20"/>
          <w:lang w:val="uk-UA"/>
        </w:rPr>
        <w:t xml:space="preserve"> Л.О. </w:t>
      </w:r>
      <w:r w:rsidRPr="001320C4">
        <w:rPr>
          <w:sz w:val="20"/>
          <w:szCs w:val="20"/>
          <w:lang w:val="uk-UA"/>
        </w:rPr>
        <w:t>Економіка підприємства: навчальний посібник</w:t>
      </w:r>
      <w:r>
        <w:rPr>
          <w:sz w:val="20"/>
          <w:szCs w:val="20"/>
          <w:lang w:val="uk-UA"/>
        </w:rPr>
        <w:t xml:space="preserve">. </w:t>
      </w:r>
      <w:proofErr w:type="spellStart"/>
      <w:r w:rsidRPr="001320C4">
        <w:rPr>
          <w:sz w:val="20"/>
          <w:szCs w:val="20"/>
          <w:lang w:val="uk-UA"/>
        </w:rPr>
        <w:t>Мелітополь:Люкс</w:t>
      </w:r>
      <w:proofErr w:type="spellEnd"/>
      <w:r w:rsidRPr="001320C4">
        <w:rPr>
          <w:sz w:val="20"/>
          <w:szCs w:val="20"/>
          <w:lang w:val="uk-UA"/>
        </w:rPr>
        <w:t>, 2020.</w:t>
      </w:r>
      <w:r>
        <w:rPr>
          <w:sz w:val="20"/>
          <w:szCs w:val="20"/>
          <w:lang w:val="uk-UA"/>
        </w:rPr>
        <w:t xml:space="preserve"> </w:t>
      </w:r>
      <w:r w:rsidRPr="001320C4">
        <w:rPr>
          <w:sz w:val="20"/>
          <w:szCs w:val="20"/>
          <w:lang w:val="uk-UA"/>
        </w:rPr>
        <w:t>272с.</w:t>
      </w:r>
    </w:p>
    <w:p w14:paraId="149AED99" w14:textId="21C847BD" w:rsidR="001320C4" w:rsidRPr="001320C4" w:rsidRDefault="001320C4" w:rsidP="001320C4">
      <w:pPr>
        <w:pStyle w:val="Default"/>
        <w:tabs>
          <w:tab w:val="center" w:pos="851"/>
        </w:tabs>
        <w:ind w:firstLine="284"/>
        <w:jc w:val="both"/>
        <w:rPr>
          <w:sz w:val="20"/>
          <w:szCs w:val="20"/>
          <w:lang w:val="uk-UA"/>
        </w:rPr>
      </w:pPr>
      <w:r w:rsidRPr="001320C4">
        <w:rPr>
          <w:sz w:val="20"/>
          <w:szCs w:val="20"/>
          <w:lang w:val="uk-UA"/>
        </w:rPr>
        <w:t>1</w:t>
      </w:r>
      <w:r>
        <w:rPr>
          <w:sz w:val="20"/>
          <w:szCs w:val="20"/>
          <w:lang w:val="uk-UA"/>
        </w:rPr>
        <w:t>2</w:t>
      </w:r>
      <w:r w:rsidRPr="001320C4">
        <w:rPr>
          <w:sz w:val="20"/>
          <w:szCs w:val="20"/>
          <w:lang w:val="uk-UA"/>
        </w:rPr>
        <w:t xml:space="preserve">. </w:t>
      </w:r>
      <w:proofErr w:type="spellStart"/>
      <w:r w:rsidRPr="001320C4">
        <w:rPr>
          <w:sz w:val="20"/>
          <w:szCs w:val="20"/>
          <w:lang w:val="uk-UA"/>
        </w:rPr>
        <w:t>Липчук</w:t>
      </w:r>
      <w:proofErr w:type="spellEnd"/>
      <w:r w:rsidRPr="001320C4">
        <w:rPr>
          <w:sz w:val="20"/>
          <w:szCs w:val="20"/>
          <w:lang w:val="uk-UA"/>
        </w:rPr>
        <w:t xml:space="preserve"> В.В., Войнич Л.Й. Концепція </w:t>
      </w:r>
      <w:proofErr w:type="spellStart"/>
      <w:r w:rsidRPr="001320C4">
        <w:rPr>
          <w:sz w:val="20"/>
          <w:szCs w:val="20"/>
          <w:lang w:val="uk-UA"/>
        </w:rPr>
        <w:t>тойотизму</w:t>
      </w:r>
      <w:proofErr w:type="spellEnd"/>
      <w:r w:rsidRPr="001320C4">
        <w:rPr>
          <w:sz w:val="20"/>
          <w:szCs w:val="20"/>
          <w:lang w:val="uk-UA"/>
        </w:rPr>
        <w:t>: актуальність та особливості організації виробничого процесу. Економіка України. 2018. № 1. С. 16-27.</w:t>
      </w:r>
    </w:p>
    <w:p w14:paraId="1699C96C" w14:textId="708FC372" w:rsidR="001320C4" w:rsidRPr="001320C4" w:rsidRDefault="001320C4" w:rsidP="001320C4">
      <w:pPr>
        <w:pStyle w:val="Default"/>
        <w:tabs>
          <w:tab w:val="center" w:pos="851"/>
        </w:tabs>
        <w:ind w:firstLine="284"/>
        <w:jc w:val="both"/>
        <w:rPr>
          <w:sz w:val="20"/>
          <w:szCs w:val="20"/>
          <w:lang w:val="uk-UA"/>
        </w:rPr>
      </w:pPr>
      <w:r w:rsidRPr="001320C4">
        <w:rPr>
          <w:sz w:val="20"/>
          <w:szCs w:val="20"/>
          <w:lang w:val="uk-UA"/>
        </w:rPr>
        <w:t>1</w:t>
      </w:r>
      <w:r>
        <w:rPr>
          <w:sz w:val="20"/>
          <w:szCs w:val="20"/>
          <w:lang w:val="uk-UA"/>
        </w:rPr>
        <w:t>3</w:t>
      </w:r>
      <w:r w:rsidRPr="001320C4">
        <w:rPr>
          <w:sz w:val="20"/>
          <w:szCs w:val="20"/>
          <w:lang w:val="uk-UA"/>
        </w:rPr>
        <w:t xml:space="preserve">. Юрченко Н.Б., Кравчук Р.С., </w:t>
      </w:r>
      <w:proofErr w:type="spellStart"/>
      <w:r w:rsidRPr="001320C4">
        <w:rPr>
          <w:sz w:val="20"/>
          <w:szCs w:val="20"/>
          <w:lang w:val="uk-UA"/>
        </w:rPr>
        <w:t>Запухляк</w:t>
      </w:r>
      <w:proofErr w:type="spellEnd"/>
      <w:r w:rsidRPr="001320C4">
        <w:rPr>
          <w:sz w:val="20"/>
          <w:szCs w:val="20"/>
          <w:lang w:val="uk-UA"/>
        </w:rPr>
        <w:t xml:space="preserve"> І.Б., Василик І.І. Економіка підприємства : </w:t>
      </w:r>
      <w:proofErr w:type="spellStart"/>
      <w:r w:rsidRPr="001320C4">
        <w:rPr>
          <w:sz w:val="20"/>
          <w:szCs w:val="20"/>
          <w:lang w:val="uk-UA"/>
        </w:rPr>
        <w:t>навч</w:t>
      </w:r>
      <w:proofErr w:type="spellEnd"/>
      <w:r w:rsidRPr="001320C4">
        <w:rPr>
          <w:sz w:val="20"/>
          <w:szCs w:val="20"/>
          <w:lang w:val="uk-UA"/>
        </w:rPr>
        <w:t xml:space="preserve">. </w:t>
      </w:r>
      <w:proofErr w:type="spellStart"/>
      <w:r w:rsidRPr="001320C4">
        <w:rPr>
          <w:sz w:val="20"/>
          <w:szCs w:val="20"/>
          <w:lang w:val="uk-UA"/>
        </w:rPr>
        <w:t>посіб</w:t>
      </w:r>
      <w:proofErr w:type="spellEnd"/>
      <w:r w:rsidRPr="001320C4">
        <w:rPr>
          <w:sz w:val="20"/>
          <w:szCs w:val="20"/>
          <w:lang w:val="uk-UA"/>
        </w:rPr>
        <w:t>. Івано-Франківськ : ІФНТУНГ, 2018. 377 с.</w:t>
      </w:r>
    </w:p>
    <w:p w14:paraId="24D0E89C" w14:textId="77777777" w:rsidR="001320C4" w:rsidRPr="00735DE3" w:rsidRDefault="001320C4" w:rsidP="001320C4">
      <w:pPr>
        <w:shd w:val="clear" w:color="auto" w:fill="FFFFFF"/>
        <w:tabs>
          <w:tab w:val="center" w:pos="709"/>
          <w:tab w:val="center" w:pos="851"/>
          <w:tab w:val="center" w:pos="993"/>
        </w:tabs>
        <w:ind w:left="567" w:firstLine="284"/>
        <w:rPr>
          <w:b/>
          <w:bCs/>
          <w:i/>
          <w:iCs/>
          <w:sz w:val="10"/>
          <w:szCs w:val="10"/>
          <w:lang w:val="uk-UA"/>
        </w:rPr>
      </w:pPr>
    </w:p>
    <w:p w14:paraId="1302CF77" w14:textId="07397FB4" w:rsidR="001320C4" w:rsidRPr="00A155B8" w:rsidRDefault="001320C4" w:rsidP="00A155B8">
      <w:pPr>
        <w:pStyle w:val="Default"/>
        <w:ind w:firstLine="284"/>
        <w:rPr>
          <w:b/>
          <w:bCs/>
          <w:i/>
          <w:iCs/>
          <w:sz w:val="20"/>
          <w:szCs w:val="20"/>
          <w:lang w:val="uk-UA"/>
        </w:rPr>
      </w:pPr>
      <w:r w:rsidRPr="00A155B8">
        <w:rPr>
          <w:b/>
          <w:bCs/>
          <w:i/>
          <w:iCs/>
          <w:sz w:val="20"/>
          <w:szCs w:val="20"/>
          <w:lang w:val="uk-UA"/>
        </w:rPr>
        <w:lastRenderedPageBreak/>
        <w:t>Інформаційні ресурси в Інтернеті</w:t>
      </w:r>
    </w:p>
    <w:p w14:paraId="6DDDB4A9" w14:textId="77777777" w:rsidR="001320C4" w:rsidRPr="001320C4" w:rsidRDefault="001320C4" w:rsidP="001320C4">
      <w:pPr>
        <w:pStyle w:val="Default"/>
        <w:tabs>
          <w:tab w:val="center" w:pos="851"/>
        </w:tabs>
        <w:ind w:firstLine="284"/>
        <w:jc w:val="both"/>
        <w:rPr>
          <w:sz w:val="20"/>
          <w:szCs w:val="20"/>
          <w:lang w:val="uk-UA"/>
        </w:rPr>
      </w:pPr>
      <w:r w:rsidRPr="001320C4">
        <w:rPr>
          <w:sz w:val="20"/>
          <w:szCs w:val="20"/>
          <w:lang w:val="uk-UA"/>
        </w:rPr>
        <w:t xml:space="preserve">1. Офіційний портал Верховної Ради України. </w:t>
      </w:r>
      <w:r w:rsidRPr="001320C4">
        <w:rPr>
          <w:sz w:val="20"/>
          <w:szCs w:val="20"/>
          <w:lang w:val="en-US"/>
        </w:rPr>
        <w:t>URL</w:t>
      </w:r>
      <w:r w:rsidRPr="001320C4">
        <w:rPr>
          <w:sz w:val="20"/>
          <w:szCs w:val="20"/>
          <w:lang w:val="uk-UA"/>
        </w:rPr>
        <w:t xml:space="preserve">.: https://www.rada.gov.ua/. </w:t>
      </w:r>
    </w:p>
    <w:p w14:paraId="6D68AC94" w14:textId="77777777" w:rsidR="001320C4" w:rsidRPr="001320C4" w:rsidRDefault="001320C4" w:rsidP="001320C4">
      <w:pPr>
        <w:pStyle w:val="Default"/>
        <w:tabs>
          <w:tab w:val="center" w:pos="851"/>
        </w:tabs>
        <w:ind w:firstLine="284"/>
        <w:jc w:val="both"/>
        <w:rPr>
          <w:sz w:val="20"/>
          <w:szCs w:val="20"/>
          <w:lang w:val="uk-UA"/>
        </w:rPr>
      </w:pPr>
      <w:r w:rsidRPr="001320C4">
        <w:rPr>
          <w:sz w:val="20"/>
          <w:szCs w:val="20"/>
          <w:lang w:val="uk-UA"/>
        </w:rPr>
        <w:t xml:space="preserve">2. Освітній портал Державного університету «Житомирська політехніка» </w:t>
      </w:r>
      <w:r w:rsidRPr="001320C4">
        <w:rPr>
          <w:sz w:val="20"/>
          <w:szCs w:val="20"/>
          <w:lang w:val="en-US"/>
        </w:rPr>
        <w:t>URL</w:t>
      </w:r>
      <w:r w:rsidRPr="001320C4">
        <w:rPr>
          <w:sz w:val="20"/>
          <w:szCs w:val="20"/>
          <w:lang w:val="uk-UA"/>
        </w:rPr>
        <w:t>.: https://learn.ztu.edu.ua/</w:t>
      </w:r>
    </w:p>
    <w:p w14:paraId="63B1AD43" w14:textId="77777777" w:rsidR="001320C4" w:rsidRPr="001320C4" w:rsidRDefault="001320C4" w:rsidP="001320C4">
      <w:pPr>
        <w:pStyle w:val="Default"/>
        <w:tabs>
          <w:tab w:val="center" w:pos="851"/>
        </w:tabs>
        <w:ind w:firstLine="284"/>
        <w:jc w:val="both"/>
        <w:rPr>
          <w:sz w:val="20"/>
          <w:szCs w:val="20"/>
          <w:lang w:val="uk-UA"/>
        </w:rPr>
      </w:pPr>
      <w:r w:rsidRPr="001320C4">
        <w:rPr>
          <w:sz w:val="20"/>
          <w:szCs w:val="20"/>
          <w:lang w:val="uk-UA"/>
        </w:rPr>
        <w:t xml:space="preserve">3. Національна бібліотека України імені В.І. Вернадського. </w:t>
      </w:r>
      <w:r w:rsidRPr="001320C4">
        <w:rPr>
          <w:sz w:val="20"/>
          <w:szCs w:val="20"/>
          <w:lang w:val="en-US"/>
        </w:rPr>
        <w:t>URL</w:t>
      </w:r>
      <w:r w:rsidRPr="001320C4">
        <w:rPr>
          <w:sz w:val="20"/>
          <w:szCs w:val="20"/>
          <w:lang w:val="uk-UA"/>
        </w:rPr>
        <w:t xml:space="preserve">.: http://nbuv.gov.ua/. </w:t>
      </w:r>
    </w:p>
    <w:p w14:paraId="3250DB27" w14:textId="77777777" w:rsidR="001320C4" w:rsidRPr="001320C4" w:rsidRDefault="001320C4" w:rsidP="001320C4">
      <w:pPr>
        <w:pStyle w:val="Default"/>
        <w:tabs>
          <w:tab w:val="center" w:pos="851"/>
        </w:tabs>
        <w:ind w:firstLine="284"/>
        <w:jc w:val="both"/>
        <w:rPr>
          <w:sz w:val="20"/>
          <w:szCs w:val="20"/>
          <w:lang w:val="uk-UA"/>
        </w:rPr>
      </w:pPr>
      <w:r w:rsidRPr="001320C4">
        <w:rPr>
          <w:sz w:val="20"/>
          <w:szCs w:val="20"/>
          <w:lang w:val="uk-UA"/>
        </w:rPr>
        <w:t xml:space="preserve">4. Державна служба статистики України. </w:t>
      </w:r>
      <w:r w:rsidRPr="001320C4">
        <w:rPr>
          <w:sz w:val="20"/>
          <w:szCs w:val="20"/>
          <w:lang w:val="en-US"/>
        </w:rPr>
        <w:t>URL</w:t>
      </w:r>
      <w:r w:rsidRPr="001320C4">
        <w:rPr>
          <w:sz w:val="20"/>
          <w:szCs w:val="20"/>
          <w:lang w:val="uk-UA"/>
        </w:rPr>
        <w:t>.:  http://www.ukrstat.gov.ua/.</w:t>
      </w:r>
    </w:p>
    <w:p w14:paraId="5561571F" w14:textId="77777777" w:rsidR="00D64D3D" w:rsidRDefault="00D64D3D" w:rsidP="00AE0AD3">
      <w:pPr>
        <w:pStyle w:val="2"/>
        <w:spacing w:line="240" w:lineRule="auto"/>
        <w:ind w:firstLine="340"/>
        <w:jc w:val="center"/>
        <w:rPr>
          <w:sz w:val="28"/>
          <w:szCs w:val="28"/>
        </w:rPr>
      </w:pPr>
    </w:p>
    <w:p w14:paraId="58DA0A05" w14:textId="77777777" w:rsidR="00D64D3D" w:rsidRDefault="00D64D3D" w:rsidP="00AE0AD3">
      <w:pPr>
        <w:pStyle w:val="2"/>
        <w:spacing w:line="240" w:lineRule="auto"/>
        <w:ind w:firstLine="340"/>
        <w:jc w:val="center"/>
        <w:rPr>
          <w:sz w:val="28"/>
          <w:szCs w:val="28"/>
        </w:rPr>
      </w:pPr>
    </w:p>
    <w:p w14:paraId="2AA1DCB1" w14:textId="77777777" w:rsidR="00D64D3D" w:rsidRDefault="00D64D3D" w:rsidP="00AE0AD3">
      <w:pPr>
        <w:pStyle w:val="2"/>
        <w:spacing w:line="240" w:lineRule="auto"/>
        <w:ind w:firstLine="340"/>
        <w:jc w:val="center"/>
        <w:rPr>
          <w:sz w:val="28"/>
          <w:szCs w:val="28"/>
        </w:rPr>
      </w:pPr>
    </w:p>
    <w:p w14:paraId="68F762BA" w14:textId="77777777" w:rsidR="00D64D3D" w:rsidRDefault="00D64D3D" w:rsidP="00AE0AD3">
      <w:pPr>
        <w:pStyle w:val="2"/>
        <w:spacing w:line="240" w:lineRule="auto"/>
        <w:ind w:firstLine="340"/>
        <w:jc w:val="center"/>
        <w:rPr>
          <w:sz w:val="28"/>
          <w:szCs w:val="28"/>
        </w:rPr>
      </w:pPr>
    </w:p>
    <w:p w14:paraId="34CA9D14" w14:textId="77777777" w:rsidR="00D64D3D" w:rsidRDefault="00D64D3D" w:rsidP="00AE0AD3">
      <w:pPr>
        <w:pStyle w:val="2"/>
        <w:spacing w:line="240" w:lineRule="auto"/>
        <w:ind w:firstLine="340"/>
        <w:jc w:val="center"/>
        <w:rPr>
          <w:sz w:val="28"/>
          <w:szCs w:val="28"/>
        </w:rPr>
      </w:pPr>
    </w:p>
    <w:p w14:paraId="7440CBE9" w14:textId="77777777" w:rsidR="00D64D3D" w:rsidRDefault="00D64D3D" w:rsidP="00AE0AD3">
      <w:pPr>
        <w:pStyle w:val="2"/>
        <w:spacing w:line="240" w:lineRule="auto"/>
        <w:ind w:firstLine="340"/>
        <w:jc w:val="center"/>
        <w:rPr>
          <w:sz w:val="28"/>
          <w:szCs w:val="28"/>
        </w:rPr>
      </w:pPr>
    </w:p>
    <w:p w14:paraId="29D63E2B" w14:textId="77777777" w:rsidR="00D64D3D" w:rsidRDefault="00D64D3D" w:rsidP="00AE0AD3">
      <w:pPr>
        <w:pStyle w:val="2"/>
        <w:spacing w:line="240" w:lineRule="auto"/>
        <w:ind w:firstLine="340"/>
        <w:jc w:val="center"/>
        <w:rPr>
          <w:sz w:val="28"/>
          <w:szCs w:val="28"/>
        </w:rPr>
      </w:pPr>
    </w:p>
    <w:p w14:paraId="11571A8C" w14:textId="77777777" w:rsidR="00D64D3D" w:rsidRDefault="00D64D3D" w:rsidP="00AE0AD3">
      <w:pPr>
        <w:pStyle w:val="2"/>
        <w:spacing w:line="240" w:lineRule="auto"/>
        <w:ind w:firstLine="340"/>
        <w:jc w:val="center"/>
        <w:rPr>
          <w:sz w:val="28"/>
          <w:szCs w:val="28"/>
        </w:rPr>
      </w:pPr>
    </w:p>
    <w:p w14:paraId="49E17C58" w14:textId="77777777" w:rsidR="00D64D3D" w:rsidRDefault="00D64D3D" w:rsidP="00AE0AD3">
      <w:pPr>
        <w:pStyle w:val="2"/>
        <w:spacing w:line="240" w:lineRule="auto"/>
        <w:ind w:firstLine="340"/>
        <w:jc w:val="center"/>
        <w:rPr>
          <w:sz w:val="28"/>
          <w:szCs w:val="28"/>
        </w:rPr>
      </w:pPr>
    </w:p>
    <w:p w14:paraId="4D2093CE" w14:textId="77777777" w:rsidR="00D64D3D" w:rsidRDefault="00D64D3D" w:rsidP="00AE0AD3">
      <w:pPr>
        <w:pStyle w:val="2"/>
        <w:spacing w:line="240" w:lineRule="auto"/>
        <w:ind w:firstLine="340"/>
        <w:jc w:val="center"/>
        <w:rPr>
          <w:sz w:val="28"/>
          <w:szCs w:val="28"/>
        </w:rPr>
      </w:pPr>
    </w:p>
    <w:p w14:paraId="408CB4D9" w14:textId="77777777" w:rsidR="00D64D3D" w:rsidRDefault="00D64D3D" w:rsidP="00AE0AD3">
      <w:pPr>
        <w:pStyle w:val="2"/>
        <w:spacing w:line="240" w:lineRule="auto"/>
        <w:ind w:firstLine="340"/>
        <w:jc w:val="center"/>
        <w:rPr>
          <w:sz w:val="28"/>
          <w:szCs w:val="28"/>
        </w:rPr>
      </w:pPr>
    </w:p>
    <w:p w14:paraId="0ED9B5DA" w14:textId="77777777" w:rsidR="00D64D3D" w:rsidRDefault="00D64D3D" w:rsidP="00AE0AD3">
      <w:pPr>
        <w:pStyle w:val="2"/>
        <w:spacing w:line="240" w:lineRule="auto"/>
        <w:ind w:firstLine="340"/>
        <w:jc w:val="center"/>
        <w:rPr>
          <w:sz w:val="28"/>
          <w:szCs w:val="28"/>
        </w:rPr>
      </w:pPr>
    </w:p>
    <w:p w14:paraId="28D4B0BD" w14:textId="77777777" w:rsidR="00D64D3D" w:rsidRDefault="00D64D3D" w:rsidP="00AE0AD3">
      <w:pPr>
        <w:pStyle w:val="2"/>
        <w:spacing w:line="240" w:lineRule="auto"/>
        <w:ind w:firstLine="340"/>
        <w:jc w:val="center"/>
        <w:rPr>
          <w:sz w:val="28"/>
          <w:szCs w:val="28"/>
        </w:rPr>
      </w:pPr>
    </w:p>
    <w:p w14:paraId="7920FC77" w14:textId="77777777" w:rsidR="00D64D3D" w:rsidRDefault="00D64D3D" w:rsidP="00AE0AD3">
      <w:pPr>
        <w:pStyle w:val="2"/>
        <w:spacing w:line="240" w:lineRule="auto"/>
        <w:ind w:firstLine="340"/>
        <w:jc w:val="center"/>
        <w:rPr>
          <w:sz w:val="28"/>
          <w:szCs w:val="28"/>
        </w:rPr>
      </w:pPr>
    </w:p>
    <w:p w14:paraId="7F23678D" w14:textId="77777777" w:rsidR="00D64D3D" w:rsidRDefault="00D64D3D" w:rsidP="00AE0AD3">
      <w:pPr>
        <w:pStyle w:val="2"/>
        <w:spacing w:line="240" w:lineRule="auto"/>
        <w:ind w:firstLine="340"/>
        <w:jc w:val="center"/>
        <w:rPr>
          <w:sz w:val="28"/>
          <w:szCs w:val="28"/>
        </w:rPr>
      </w:pPr>
    </w:p>
    <w:p w14:paraId="56097144" w14:textId="77777777" w:rsidR="00D64D3D" w:rsidRDefault="00D64D3D" w:rsidP="00AE0AD3">
      <w:pPr>
        <w:pStyle w:val="2"/>
        <w:spacing w:line="240" w:lineRule="auto"/>
        <w:ind w:firstLine="340"/>
        <w:jc w:val="center"/>
        <w:rPr>
          <w:sz w:val="28"/>
          <w:szCs w:val="28"/>
        </w:rPr>
      </w:pPr>
    </w:p>
    <w:p w14:paraId="32D5E10A" w14:textId="77777777" w:rsidR="00D64D3D" w:rsidRDefault="00D64D3D" w:rsidP="00AE0AD3">
      <w:pPr>
        <w:pStyle w:val="2"/>
        <w:spacing w:line="240" w:lineRule="auto"/>
        <w:ind w:firstLine="340"/>
        <w:jc w:val="center"/>
        <w:rPr>
          <w:sz w:val="28"/>
          <w:szCs w:val="28"/>
        </w:rPr>
      </w:pPr>
    </w:p>
    <w:p w14:paraId="3FE69985" w14:textId="77777777" w:rsidR="00D64D3D" w:rsidRDefault="00D64D3D" w:rsidP="00AE0AD3">
      <w:pPr>
        <w:pStyle w:val="2"/>
        <w:spacing w:line="240" w:lineRule="auto"/>
        <w:ind w:firstLine="340"/>
        <w:jc w:val="center"/>
        <w:rPr>
          <w:sz w:val="28"/>
          <w:szCs w:val="28"/>
        </w:rPr>
      </w:pPr>
    </w:p>
    <w:p w14:paraId="630B1798" w14:textId="77777777" w:rsidR="00D64D3D" w:rsidRDefault="00D64D3D" w:rsidP="00AE0AD3">
      <w:pPr>
        <w:pStyle w:val="2"/>
        <w:spacing w:line="240" w:lineRule="auto"/>
        <w:ind w:firstLine="340"/>
        <w:jc w:val="center"/>
        <w:rPr>
          <w:sz w:val="28"/>
          <w:szCs w:val="28"/>
        </w:rPr>
      </w:pPr>
    </w:p>
    <w:p w14:paraId="5EECADBB" w14:textId="77777777" w:rsidR="00D64D3D" w:rsidRDefault="00D64D3D" w:rsidP="00AE0AD3">
      <w:pPr>
        <w:pStyle w:val="2"/>
        <w:spacing w:line="240" w:lineRule="auto"/>
        <w:ind w:firstLine="340"/>
        <w:jc w:val="center"/>
        <w:rPr>
          <w:sz w:val="28"/>
          <w:szCs w:val="28"/>
        </w:rPr>
      </w:pPr>
    </w:p>
    <w:p w14:paraId="61D82805" w14:textId="77777777" w:rsidR="00D64D3D" w:rsidRDefault="00D64D3D" w:rsidP="00AE0AD3">
      <w:pPr>
        <w:pStyle w:val="2"/>
        <w:spacing w:line="240" w:lineRule="auto"/>
        <w:ind w:firstLine="340"/>
        <w:jc w:val="center"/>
        <w:rPr>
          <w:sz w:val="28"/>
          <w:szCs w:val="28"/>
        </w:rPr>
      </w:pPr>
    </w:p>
    <w:p w14:paraId="7EA26A39" w14:textId="38D1C0A4" w:rsidR="00AE0AD3" w:rsidRPr="00A12846" w:rsidRDefault="00AE0AD3" w:rsidP="00AE0AD3">
      <w:pPr>
        <w:pStyle w:val="2"/>
        <w:spacing w:line="240" w:lineRule="auto"/>
        <w:ind w:firstLine="340"/>
        <w:jc w:val="center"/>
        <w:rPr>
          <w:sz w:val="28"/>
          <w:szCs w:val="28"/>
          <w:lang w:val="ru-RU"/>
        </w:rPr>
      </w:pPr>
      <w:r w:rsidRPr="00A12846">
        <w:rPr>
          <w:sz w:val="28"/>
          <w:szCs w:val="28"/>
        </w:rPr>
        <w:lastRenderedPageBreak/>
        <w:t>Навчальне видання</w:t>
      </w:r>
    </w:p>
    <w:p w14:paraId="37D1FFB9" w14:textId="77777777" w:rsidR="00AE0AD3" w:rsidRPr="00A12846" w:rsidRDefault="00AE0AD3" w:rsidP="00AE0AD3">
      <w:pPr>
        <w:pStyle w:val="2"/>
        <w:spacing w:line="240" w:lineRule="auto"/>
        <w:ind w:firstLine="340"/>
        <w:rPr>
          <w:b/>
          <w:i/>
          <w:sz w:val="20"/>
          <w:lang w:val="ru-RU"/>
        </w:rPr>
      </w:pPr>
    </w:p>
    <w:p w14:paraId="0E4C2F28" w14:textId="77777777" w:rsidR="00AE0AD3" w:rsidRPr="00A12846" w:rsidRDefault="00AE0AD3" w:rsidP="00AE0AD3">
      <w:pPr>
        <w:pStyle w:val="2"/>
        <w:spacing w:line="240" w:lineRule="auto"/>
        <w:ind w:firstLine="340"/>
        <w:rPr>
          <w:b/>
          <w:i/>
          <w:sz w:val="20"/>
          <w:lang w:val="ru-RU"/>
        </w:rPr>
      </w:pPr>
    </w:p>
    <w:p w14:paraId="1BB9C7EF" w14:textId="77777777" w:rsidR="00AE0AD3" w:rsidRPr="00A12846" w:rsidRDefault="00AE0AD3" w:rsidP="00AE0AD3">
      <w:pPr>
        <w:pStyle w:val="2"/>
        <w:spacing w:line="240" w:lineRule="auto"/>
        <w:ind w:firstLine="340"/>
        <w:rPr>
          <w:b/>
          <w:i/>
          <w:sz w:val="20"/>
          <w:lang w:val="ru-RU"/>
        </w:rPr>
      </w:pPr>
    </w:p>
    <w:p w14:paraId="4137CA5B" w14:textId="77777777" w:rsidR="00AE0AD3" w:rsidRPr="00A12846" w:rsidRDefault="00AE0AD3" w:rsidP="00AE0AD3">
      <w:pPr>
        <w:pStyle w:val="2"/>
        <w:spacing w:line="240" w:lineRule="auto"/>
        <w:ind w:firstLine="340"/>
        <w:rPr>
          <w:b/>
          <w:i/>
          <w:sz w:val="20"/>
          <w:lang w:val="ru-RU"/>
        </w:rPr>
      </w:pPr>
    </w:p>
    <w:p w14:paraId="145AD72F" w14:textId="77777777" w:rsidR="00AE0AD3" w:rsidRPr="00A12846" w:rsidRDefault="00AE0AD3" w:rsidP="00AE0AD3">
      <w:pPr>
        <w:pStyle w:val="2"/>
        <w:spacing w:line="240" w:lineRule="auto"/>
        <w:ind w:firstLine="340"/>
        <w:jc w:val="center"/>
        <w:rPr>
          <w:sz w:val="28"/>
          <w:szCs w:val="28"/>
          <w:lang w:val="ru-RU"/>
        </w:rPr>
      </w:pPr>
      <w:r w:rsidRPr="00A12846">
        <w:rPr>
          <w:sz w:val="28"/>
          <w:szCs w:val="28"/>
        </w:rPr>
        <w:t>ТКАЧУК Ганна Юріївна</w:t>
      </w:r>
    </w:p>
    <w:p w14:paraId="7BFDDC8B" w14:textId="77777777" w:rsidR="00AE0AD3" w:rsidRPr="00A12846" w:rsidRDefault="00AE0AD3" w:rsidP="00AE0AD3">
      <w:pPr>
        <w:pStyle w:val="2"/>
        <w:spacing w:line="240" w:lineRule="auto"/>
        <w:ind w:firstLine="340"/>
        <w:jc w:val="center"/>
        <w:rPr>
          <w:b/>
          <w:sz w:val="28"/>
          <w:szCs w:val="28"/>
          <w:lang w:val="ru-RU"/>
        </w:rPr>
      </w:pPr>
    </w:p>
    <w:p w14:paraId="5502C2B8" w14:textId="77777777" w:rsidR="00AE0AD3" w:rsidRPr="00A12846" w:rsidRDefault="00AE0AD3" w:rsidP="00AE0AD3">
      <w:pPr>
        <w:pStyle w:val="2"/>
        <w:spacing w:line="240" w:lineRule="auto"/>
        <w:ind w:firstLine="340"/>
        <w:jc w:val="center"/>
        <w:rPr>
          <w:b/>
          <w:sz w:val="28"/>
          <w:szCs w:val="28"/>
          <w:lang w:val="ru-RU"/>
        </w:rPr>
      </w:pPr>
    </w:p>
    <w:p w14:paraId="65F5015B" w14:textId="0DA0FA87" w:rsidR="00AE0AD3" w:rsidRPr="00A12846" w:rsidRDefault="00A12846" w:rsidP="00AE0AD3">
      <w:pPr>
        <w:pStyle w:val="2"/>
        <w:spacing w:line="240" w:lineRule="auto"/>
        <w:ind w:firstLine="340"/>
        <w:jc w:val="center"/>
        <w:rPr>
          <w:b/>
          <w:sz w:val="28"/>
          <w:szCs w:val="28"/>
        </w:rPr>
      </w:pPr>
      <w:r w:rsidRPr="00A12846">
        <w:rPr>
          <w:b/>
          <w:sz w:val="28"/>
          <w:szCs w:val="28"/>
        </w:rPr>
        <w:t>ОРГАНІЗАЦІЯ ДІЯЛЬНОСТІ ПІДПРИЄМНИЦЬКИХ, ТОРГОВЕЛЬНИХ ТА БІРЖОВИХ СТРУКТУР</w:t>
      </w:r>
    </w:p>
    <w:p w14:paraId="148AFD35" w14:textId="77777777" w:rsidR="00AE0AD3" w:rsidRPr="00A12846" w:rsidRDefault="00AE0AD3" w:rsidP="00AE0AD3">
      <w:pPr>
        <w:pStyle w:val="2"/>
        <w:spacing w:line="240" w:lineRule="auto"/>
        <w:ind w:firstLine="340"/>
        <w:jc w:val="center"/>
        <w:rPr>
          <w:b/>
          <w:sz w:val="28"/>
          <w:szCs w:val="28"/>
        </w:rPr>
      </w:pPr>
    </w:p>
    <w:p w14:paraId="3320A2EF" w14:textId="77777777" w:rsidR="00AE0AD3" w:rsidRPr="00A12846" w:rsidRDefault="00AE0AD3" w:rsidP="00AE0AD3">
      <w:pPr>
        <w:pStyle w:val="2"/>
        <w:spacing w:line="240" w:lineRule="auto"/>
        <w:ind w:firstLine="340"/>
        <w:jc w:val="center"/>
        <w:rPr>
          <w:sz w:val="28"/>
          <w:szCs w:val="28"/>
        </w:rPr>
      </w:pPr>
      <w:r w:rsidRPr="00A12846">
        <w:rPr>
          <w:sz w:val="28"/>
          <w:szCs w:val="28"/>
        </w:rPr>
        <w:t xml:space="preserve">Методичні рекомендації </w:t>
      </w:r>
    </w:p>
    <w:p w14:paraId="06178C03" w14:textId="77777777" w:rsidR="00AE0AD3" w:rsidRPr="00A12846" w:rsidRDefault="00AE0AD3" w:rsidP="00AE0AD3">
      <w:pPr>
        <w:pStyle w:val="2"/>
        <w:spacing w:line="240" w:lineRule="auto"/>
        <w:ind w:firstLine="340"/>
        <w:jc w:val="center"/>
        <w:rPr>
          <w:sz w:val="28"/>
          <w:szCs w:val="28"/>
        </w:rPr>
      </w:pPr>
    </w:p>
    <w:p w14:paraId="5062F2C1" w14:textId="77777777" w:rsidR="00AE0AD3" w:rsidRPr="00A12846" w:rsidRDefault="00AE0AD3" w:rsidP="00AE0AD3">
      <w:pPr>
        <w:pStyle w:val="2"/>
        <w:spacing w:line="240" w:lineRule="auto"/>
        <w:ind w:firstLine="340"/>
        <w:jc w:val="center"/>
        <w:rPr>
          <w:sz w:val="28"/>
          <w:szCs w:val="28"/>
        </w:rPr>
      </w:pPr>
    </w:p>
    <w:p w14:paraId="7F07C1A2" w14:textId="77777777" w:rsidR="00AE0AD3" w:rsidRPr="00A12846" w:rsidRDefault="00AE0AD3" w:rsidP="00AE0AD3">
      <w:pPr>
        <w:pStyle w:val="2"/>
        <w:spacing w:line="240" w:lineRule="auto"/>
        <w:ind w:firstLine="340"/>
        <w:jc w:val="center"/>
        <w:rPr>
          <w:sz w:val="28"/>
          <w:szCs w:val="28"/>
        </w:rPr>
      </w:pPr>
    </w:p>
    <w:p w14:paraId="679C56CA" w14:textId="77777777" w:rsidR="00AE0AD3" w:rsidRPr="00A12846" w:rsidRDefault="00AE0AD3" w:rsidP="00AE0AD3">
      <w:pPr>
        <w:pStyle w:val="2"/>
        <w:spacing w:line="240" w:lineRule="auto"/>
        <w:ind w:firstLine="340"/>
        <w:jc w:val="center"/>
        <w:rPr>
          <w:szCs w:val="24"/>
        </w:rPr>
      </w:pPr>
      <w:r w:rsidRPr="00A12846">
        <w:rPr>
          <w:szCs w:val="24"/>
        </w:rPr>
        <w:t>Комп’ютерний набір та верстка: Г.Ю. Ткачук</w:t>
      </w:r>
    </w:p>
    <w:p w14:paraId="73BA75CC" w14:textId="77777777" w:rsidR="00AE0AD3" w:rsidRPr="00A12846" w:rsidRDefault="00AE0AD3" w:rsidP="00AE0AD3">
      <w:pPr>
        <w:pStyle w:val="2"/>
        <w:spacing w:line="240" w:lineRule="auto"/>
        <w:ind w:firstLine="340"/>
        <w:rPr>
          <w:color w:val="FF0000"/>
          <w:sz w:val="20"/>
        </w:rPr>
      </w:pPr>
    </w:p>
    <w:p w14:paraId="5345FAF6" w14:textId="77777777" w:rsidR="00AE0AD3" w:rsidRPr="00A12846" w:rsidRDefault="00AE0AD3" w:rsidP="00AE0AD3">
      <w:pPr>
        <w:pStyle w:val="2"/>
        <w:spacing w:line="240" w:lineRule="auto"/>
        <w:ind w:firstLine="340"/>
        <w:rPr>
          <w:color w:val="FF0000"/>
          <w:sz w:val="20"/>
        </w:rPr>
      </w:pPr>
    </w:p>
    <w:p w14:paraId="3EB97FEA" w14:textId="4F9926EB" w:rsidR="00AE0AD3" w:rsidRPr="00A12846" w:rsidRDefault="00AE0AD3" w:rsidP="00AE0AD3">
      <w:pPr>
        <w:pStyle w:val="2"/>
        <w:spacing w:line="240" w:lineRule="auto"/>
        <w:ind w:firstLine="340"/>
        <w:jc w:val="center"/>
        <w:rPr>
          <w:szCs w:val="24"/>
          <w:lang w:val="ru-RU"/>
        </w:rPr>
      </w:pPr>
      <w:r w:rsidRPr="00A12846">
        <w:rPr>
          <w:szCs w:val="24"/>
        </w:rPr>
        <w:t xml:space="preserve">Формат 60×84 1/16. Папір </w:t>
      </w:r>
      <w:proofErr w:type="spellStart"/>
      <w:r w:rsidRPr="00A12846">
        <w:rPr>
          <w:szCs w:val="24"/>
        </w:rPr>
        <w:t>офс</w:t>
      </w:r>
      <w:proofErr w:type="spellEnd"/>
      <w:r w:rsidRPr="00A12846">
        <w:rPr>
          <w:szCs w:val="24"/>
        </w:rPr>
        <w:t xml:space="preserve">. Гарнітура </w:t>
      </w:r>
      <w:r w:rsidRPr="00A12846">
        <w:rPr>
          <w:szCs w:val="24"/>
          <w:lang w:val="en-US"/>
        </w:rPr>
        <w:t>Times</w:t>
      </w:r>
      <w:r w:rsidRPr="00A12846">
        <w:rPr>
          <w:szCs w:val="24"/>
        </w:rPr>
        <w:t xml:space="preserve">. Ум. друк. арк. </w:t>
      </w:r>
      <w:r w:rsidR="00E174DE" w:rsidRPr="00A12846">
        <w:rPr>
          <w:szCs w:val="24"/>
        </w:rPr>
        <w:t>2</w:t>
      </w:r>
      <w:r w:rsidRPr="00A12846">
        <w:rPr>
          <w:szCs w:val="24"/>
        </w:rPr>
        <w:t>,</w:t>
      </w:r>
      <w:r w:rsidR="00D54A28">
        <w:rPr>
          <w:szCs w:val="24"/>
        </w:rPr>
        <w:t>15</w:t>
      </w:r>
      <w:r w:rsidRPr="00A12846">
        <w:rPr>
          <w:szCs w:val="24"/>
        </w:rPr>
        <w:t xml:space="preserve">. Тираж </w:t>
      </w:r>
      <w:r w:rsidRPr="00A12846">
        <w:rPr>
          <w:szCs w:val="24"/>
          <w:lang w:val="ru-RU"/>
        </w:rPr>
        <w:t>100</w:t>
      </w:r>
      <w:r w:rsidRPr="00A12846">
        <w:rPr>
          <w:szCs w:val="24"/>
        </w:rPr>
        <w:t xml:space="preserve"> пр. </w:t>
      </w:r>
    </w:p>
    <w:p w14:paraId="6D6D17F6" w14:textId="77777777" w:rsidR="00AE0AD3" w:rsidRPr="00A12846" w:rsidRDefault="00AE0AD3" w:rsidP="00AE0AD3">
      <w:pPr>
        <w:pStyle w:val="2"/>
        <w:spacing w:line="240" w:lineRule="auto"/>
        <w:ind w:firstLine="340"/>
        <w:jc w:val="center"/>
        <w:rPr>
          <w:szCs w:val="24"/>
        </w:rPr>
      </w:pPr>
    </w:p>
    <w:p w14:paraId="0D3D1E0C" w14:textId="77777777" w:rsidR="00AE0AD3" w:rsidRPr="00A12846" w:rsidRDefault="00AE0AD3" w:rsidP="00AE0AD3">
      <w:pPr>
        <w:pStyle w:val="2"/>
        <w:spacing w:line="240" w:lineRule="auto"/>
        <w:ind w:firstLine="340"/>
        <w:jc w:val="center"/>
        <w:rPr>
          <w:szCs w:val="24"/>
        </w:rPr>
      </w:pPr>
    </w:p>
    <w:p w14:paraId="7CB67890" w14:textId="77777777" w:rsidR="00AE0AD3" w:rsidRPr="00A12846" w:rsidRDefault="00AE0AD3" w:rsidP="00AE0AD3">
      <w:pPr>
        <w:pStyle w:val="2"/>
        <w:spacing w:line="240" w:lineRule="auto"/>
        <w:ind w:firstLine="340"/>
        <w:jc w:val="center"/>
        <w:rPr>
          <w:sz w:val="22"/>
          <w:szCs w:val="22"/>
        </w:rPr>
      </w:pPr>
      <w:r w:rsidRPr="00A12846">
        <w:rPr>
          <w:sz w:val="22"/>
          <w:szCs w:val="22"/>
        </w:rPr>
        <w:t>Видавець і виготовлювач</w:t>
      </w:r>
    </w:p>
    <w:p w14:paraId="7F3C3414" w14:textId="77777777" w:rsidR="00AE0AD3" w:rsidRPr="00A12846" w:rsidRDefault="00AE0AD3" w:rsidP="00AE0AD3">
      <w:pPr>
        <w:pStyle w:val="2"/>
        <w:spacing w:line="240" w:lineRule="auto"/>
        <w:ind w:firstLine="340"/>
        <w:jc w:val="center"/>
        <w:rPr>
          <w:sz w:val="22"/>
          <w:szCs w:val="22"/>
        </w:rPr>
      </w:pPr>
      <w:r w:rsidRPr="00A12846">
        <w:rPr>
          <w:sz w:val="22"/>
          <w:szCs w:val="22"/>
        </w:rPr>
        <w:t>Державний університет «Житомирська політехніка»</w:t>
      </w:r>
    </w:p>
    <w:p w14:paraId="43A6E890" w14:textId="77777777" w:rsidR="00AE0AD3" w:rsidRPr="00A12846" w:rsidRDefault="00AE0AD3" w:rsidP="00AE0AD3">
      <w:pPr>
        <w:pStyle w:val="2"/>
        <w:spacing w:line="240" w:lineRule="auto"/>
        <w:ind w:firstLine="340"/>
        <w:jc w:val="center"/>
        <w:rPr>
          <w:sz w:val="22"/>
          <w:szCs w:val="22"/>
        </w:rPr>
      </w:pPr>
      <w:r w:rsidRPr="00A12846">
        <w:rPr>
          <w:sz w:val="22"/>
          <w:szCs w:val="22"/>
        </w:rPr>
        <w:t>вул. Чуднівська, 103, Житомир, 10005</w:t>
      </w:r>
    </w:p>
    <w:p w14:paraId="7534BB8B" w14:textId="77777777" w:rsidR="00AE0AD3" w:rsidRPr="00A12846" w:rsidRDefault="00AE0AD3" w:rsidP="00AE0AD3">
      <w:pPr>
        <w:pStyle w:val="2"/>
        <w:spacing w:line="240" w:lineRule="auto"/>
        <w:ind w:firstLine="340"/>
        <w:jc w:val="center"/>
        <w:rPr>
          <w:sz w:val="22"/>
          <w:szCs w:val="22"/>
          <w:lang w:val="ru-RU"/>
        </w:rPr>
      </w:pPr>
    </w:p>
    <w:p w14:paraId="030BBE88" w14:textId="77777777" w:rsidR="00AE0AD3" w:rsidRPr="00101613" w:rsidRDefault="00AE0AD3" w:rsidP="00AE0AD3">
      <w:pPr>
        <w:pStyle w:val="2"/>
        <w:spacing w:line="240" w:lineRule="auto"/>
        <w:ind w:firstLine="340"/>
        <w:jc w:val="center"/>
        <w:rPr>
          <w:rFonts w:eastAsia="TimesNewRomanPSMT"/>
          <w:lang w:eastAsia="en-US"/>
        </w:rPr>
      </w:pPr>
      <w:r w:rsidRPr="00A12846">
        <w:rPr>
          <w:sz w:val="22"/>
          <w:szCs w:val="22"/>
        </w:rPr>
        <w:t>Свідоцтво про внесення до Державного реєстру суб’єктів видавничої справи ЖТ № 08 від 26.03.2004 р.</w:t>
      </w:r>
    </w:p>
    <w:p w14:paraId="749924C5" w14:textId="77777777" w:rsidR="00AE0AD3" w:rsidRPr="00AE0AD3" w:rsidRDefault="00AE0AD3" w:rsidP="00EE3D9A">
      <w:pPr>
        <w:widowControl/>
        <w:shd w:val="clear" w:color="auto" w:fill="FFFFFF"/>
        <w:spacing w:line="312" w:lineRule="auto"/>
        <w:ind w:firstLine="284"/>
        <w:jc w:val="both"/>
        <w:rPr>
          <w:color w:val="000000"/>
          <w:lang w:val="uk-UA"/>
        </w:rPr>
      </w:pPr>
    </w:p>
    <w:sectPr w:rsidR="00AE0AD3" w:rsidRPr="00AE0AD3" w:rsidSect="001C192C">
      <w:footerReference w:type="default" r:id="rId24"/>
      <w:type w:val="nextColumn"/>
      <w:pgSz w:w="8392" w:h="11907"/>
      <w:pgMar w:top="1134" w:right="1134" w:bottom="1134" w:left="1134" w:header="720" w:footer="720" w:gutter="0"/>
      <w:pgNumType w:start="2"/>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C369C" w14:textId="77777777" w:rsidR="00FF3F0D" w:rsidRDefault="00FF3F0D" w:rsidP="005F15A8">
      <w:r>
        <w:separator/>
      </w:r>
    </w:p>
  </w:endnote>
  <w:endnote w:type="continuationSeparator" w:id="0">
    <w:p w14:paraId="6452E80B" w14:textId="77777777" w:rsidR="00FF3F0D" w:rsidRDefault="00FF3F0D" w:rsidP="005F1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0"/>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Arial Unicode MS"/>
    <w:panose1 w:val="020B0604020202020204"/>
    <w:charset w:val="80"/>
    <w:family w:val="auto"/>
    <w:notTrueType/>
    <w:pitch w:val="default"/>
    <w:sig w:usb0="00000000" w:usb1="08070000" w:usb2="00000010" w:usb3="00000000" w:csb0="00020005"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D6989" w14:textId="77777777" w:rsidR="00827348" w:rsidRDefault="00827348" w:rsidP="006D1ED6">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3C069F69" w14:textId="77777777" w:rsidR="00827348" w:rsidRDefault="00827348">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4532B" w14:textId="77777777" w:rsidR="00827348" w:rsidRDefault="00827348">
    <w:pPr>
      <w:pStyle w:val="a9"/>
      <w:framePr w:wrap="auto" w:vAnchor="text" w:hAnchor="margin" w:xAlign="center" w:y="1"/>
      <w:rPr>
        <w:rStyle w:val="ab"/>
        <w:sz w:val="18"/>
      </w:rPr>
    </w:pPr>
    <w:r>
      <w:rPr>
        <w:rStyle w:val="ab"/>
        <w:sz w:val="18"/>
      </w:rPr>
      <w:fldChar w:fldCharType="begin"/>
    </w:r>
    <w:r>
      <w:rPr>
        <w:rStyle w:val="ab"/>
        <w:sz w:val="18"/>
      </w:rPr>
      <w:instrText xml:space="preserve">PAGE  </w:instrText>
    </w:r>
    <w:r>
      <w:rPr>
        <w:rStyle w:val="ab"/>
        <w:sz w:val="18"/>
      </w:rPr>
      <w:fldChar w:fldCharType="separate"/>
    </w:r>
    <w:r>
      <w:rPr>
        <w:rStyle w:val="ab"/>
        <w:noProof/>
        <w:sz w:val="18"/>
      </w:rPr>
      <w:t>2</w:t>
    </w:r>
    <w:r>
      <w:rPr>
        <w:rStyle w:val="ab"/>
        <w:sz w:val="18"/>
      </w:rPr>
      <w:fldChar w:fldCharType="end"/>
    </w:r>
  </w:p>
  <w:p w14:paraId="21B76FC4" w14:textId="77777777" w:rsidR="00827348" w:rsidRDefault="00827348">
    <w:pPr>
      <w:pStyle w:val="a9"/>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0089252"/>
      <w:docPartObj>
        <w:docPartGallery w:val="Page Numbers (Bottom of Page)"/>
        <w:docPartUnique/>
      </w:docPartObj>
    </w:sdtPr>
    <w:sdtContent>
      <w:p w14:paraId="12F2FFEB" w14:textId="77777777" w:rsidR="00656BF3" w:rsidRDefault="00656BF3">
        <w:pPr>
          <w:pStyle w:val="a9"/>
          <w:jc w:val="center"/>
        </w:pPr>
        <w:r>
          <w:fldChar w:fldCharType="begin"/>
        </w:r>
        <w:r>
          <w:instrText>PAGE   \* MERGEFORMAT</w:instrText>
        </w:r>
        <w:r>
          <w:fldChar w:fldCharType="separate"/>
        </w:r>
        <w:r w:rsidR="00263A6C">
          <w:rPr>
            <w:noProof/>
          </w:rPr>
          <w:t>38</w:t>
        </w:r>
        <w:r>
          <w:fldChar w:fldCharType="end"/>
        </w:r>
      </w:p>
    </w:sdtContent>
  </w:sdt>
  <w:p w14:paraId="0F50872E" w14:textId="77777777" w:rsidR="00656BF3" w:rsidRDefault="00656BF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B3672" w14:textId="77777777" w:rsidR="00FF3F0D" w:rsidRDefault="00FF3F0D" w:rsidP="005F15A8">
      <w:r>
        <w:separator/>
      </w:r>
    </w:p>
  </w:footnote>
  <w:footnote w:type="continuationSeparator" w:id="0">
    <w:p w14:paraId="09A17960" w14:textId="77777777" w:rsidR="00FF3F0D" w:rsidRDefault="00FF3F0D" w:rsidP="005F15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75"/>
      <w:gridCol w:w="3742"/>
      <w:gridCol w:w="1523"/>
    </w:tblGrid>
    <w:tr w:rsidR="00CA00E2" w:rsidRPr="00F728EF" w14:paraId="1A8EC2ED" w14:textId="77777777" w:rsidTr="00CA00E2">
      <w:trPr>
        <w:cantSplit/>
        <w:trHeight w:val="567"/>
      </w:trPr>
      <w:tc>
        <w:tcPr>
          <w:tcW w:w="848" w:type="pct"/>
          <w:vMerge w:val="restart"/>
          <w:tcBorders>
            <w:top w:val="single" w:sz="4" w:space="0" w:color="auto"/>
            <w:left w:val="single" w:sz="4" w:space="0" w:color="auto"/>
            <w:bottom w:val="single" w:sz="4" w:space="0" w:color="auto"/>
            <w:right w:val="single" w:sz="4" w:space="0" w:color="auto"/>
          </w:tcBorders>
          <w:vAlign w:val="center"/>
        </w:tcPr>
        <w:p w14:paraId="3B38F6E7" w14:textId="77777777" w:rsidR="00CA00E2" w:rsidRPr="00E341D6" w:rsidRDefault="00CA00E2" w:rsidP="00CA00E2">
          <w:pPr>
            <w:pStyle w:val="af1"/>
            <w:tabs>
              <w:tab w:val="clear" w:pos="4677"/>
              <w:tab w:val="center" w:pos="837"/>
            </w:tabs>
            <w:jc w:val="center"/>
            <w:rPr>
              <w:b/>
              <w:sz w:val="13"/>
              <w:szCs w:val="13"/>
              <w:lang w:val="uk-UA" w:eastAsia="uk-UA"/>
            </w:rPr>
          </w:pPr>
          <w:r w:rsidRPr="00E341D6">
            <w:rPr>
              <w:b/>
              <w:sz w:val="13"/>
              <w:szCs w:val="13"/>
              <w:lang w:val="uk-UA" w:eastAsia="uk-UA"/>
            </w:rPr>
            <w:t>Житомирська політехніка</w:t>
          </w:r>
        </w:p>
      </w:tc>
      <w:tc>
        <w:tcPr>
          <w:tcW w:w="2951" w:type="pct"/>
          <w:tcBorders>
            <w:left w:val="single" w:sz="4" w:space="0" w:color="auto"/>
          </w:tcBorders>
          <w:vAlign w:val="center"/>
        </w:tcPr>
        <w:p w14:paraId="1364C820" w14:textId="77777777" w:rsidR="00CA00E2" w:rsidRPr="00E341D6" w:rsidRDefault="00CA00E2" w:rsidP="00CA00E2">
          <w:pPr>
            <w:pStyle w:val="af1"/>
            <w:jc w:val="center"/>
            <w:rPr>
              <w:sz w:val="13"/>
              <w:szCs w:val="13"/>
              <w:lang w:val="uk-UA" w:eastAsia="uk-UA"/>
            </w:rPr>
          </w:pPr>
          <w:r w:rsidRPr="00E341D6">
            <w:rPr>
              <w:sz w:val="13"/>
              <w:szCs w:val="13"/>
              <w:lang w:val="uk-UA" w:eastAsia="uk-UA"/>
            </w:rPr>
            <w:t>МІНІСТЕРСТВО ОСВІТИ І НАУКИ УКРАЇНИ</w:t>
          </w:r>
        </w:p>
        <w:p w14:paraId="1C5E1CB0" w14:textId="77777777" w:rsidR="00CA00E2" w:rsidRPr="00E341D6" w:rsidRDefault="00CA00E2" w:rsidP="00CA00E2">
          <w:pPr>
            <w:pStyle w:val="af1"/>
            <w:ind w:left="-57" w:right="-57"/>
            <w:jc w:val="center"/>
            <w:rPr>
              <w:b/>
              <w:sz w:val="13"/>
              <w:szCs w:val="13"/>
              <w:lang w:val="uk-UA" w:eastAsia="uk-UA"/>
            </w:rPr>
          </w:pPr>
          <w:r w:rsidRPr="00E341D6">
            <w:rPr>
              <w:b/>
              <w:sz w:val="13"/>
              <w:szCs w:val="13"/>
              <w:lang w:val="uk-UA" w:eastAsia="uk-UA"/>
            </w:rPr>
            <w:t>ДЕРЖАВНИЙ УНІВЕРСИТЕТ «ЖИТОМИРСЬКА ПОЛІТЕХНІКА»</w:t>
          </w:r>
        </w:p>
        <w:p w14:paraId="617F5417" w14:textId="77777777" w:rsidR="00CA00E2" w:rsidRPr="00E341D6" w:rsidRDefault="00CA00E2" w:rsidP="00CA00E2">
          <w:pPr>
            <w:pStyle w:val="af1"/>
            <w:jc w:val="center"/>
            <w:rPr>
              <w:b/>
              <w:color w:val="333399"/>
              <w:sz w:val="13"/>
              <w:szCs w:val="13"/>
              <w:lang w:val="uk-UA" w:eastAsia="uk-UA"/>
            </w:rPr>
          </w:pPr>
          <w:r w:rsidRPr="00E341D6">
            <w:rPr>
              <w:b/>
              <w:sz w:val="13"/>
              <w:szCs w:val="13"/>
              <w:lang w:val="uk-UA"/>
            </w:rPr>
            <w:t>Система управління якістю відповідає ДСТУ ISO 9001:2015</w:t>
          </w:r>
        </w:p>
      </w:tc>
      <w:tc>
        <w:tcPr>
          <w:tcW w:w="1202" w:type="pct"/>
          <w:vAlign w:val="center"/>
        </w:tcPr>
        <w:p w14:paraId="6CC9F37C" w14:textId="77777777" w:rsidR="00CA00E2" w:rsidRPr="00354FEF" w:rsidRDefault="00CA00E2" w:rsidP="00CA00E2">
          <w:pPr>
            <w:jc w:val="center"/>
            <w:rPr>
              <w:b/>
              <w:sz w:val="13"/>
              <w:szCs w:val="13"/>
              <w:lang w:val="uk-UA"/>
            </w:rPr>
          </w:pPr>
          <w:r w:rsidRPr="00354FEF">
            <w:rPr>
              <w:b/>
              <w:sz w:val="13"/>
              <w:szCs w:val="13"/>
              <w:lang w:val="uk-UA" w:eastAsia="uk-UA"/>
            </w:rPr>
            <w:t>Ф-19.09-0</w:t>
          </w:r>
          <w:r w:rsidRPr="00354FEF">
            <w:rPr>
              <w:b/>
              <w:sz w:val="13"/>
              <w:szCs w:val="13"/>
              <w:lang w:val="en-US" w:eastAsia="uk-UA"/>
            </w:rPr>
            <w:t>5</w:t>
          </w:r>
          <w:r w:rsidRPr="00354FEF">
            <w:rPr>
              <w:b/>
              <w:sz w:val="13"/>
              <w:szCs w:val="13"/>
              <w:lang w:val="uk-UA" w:eastAsia="uk-UA"/>
            </w:rPr>
            <w:t>.01/07</w:t>
          </w:r>
          <w:r w:rsidRPr="00354FEF">
            <w:rPr>
              <w:b/>
              <w:sz w:val="13"/>
              <w:szCs w:val="13"/>
              <w:lang w:val="en-US" w:eastAsia="uk-UA"/>
            </w:rPr>
            <w:t>3</w:t>
          </w:r>
          <w:r w:rsidRPr="00354FEF">
            <w:rPr>
              <w:b/>
              <w:sz w:val="13"/>
              <w:szCs w:val="13"/>
              <w:lang w:val="uk-UA" w:eastAsia="uk-UA"/>
            </w:rPr>
            <w:t>.00.1/</w:t>
          </w:r>
          <w:r>
            <w:rPr>
              <w:b/>
              <w:sz w:val="13"/>
              <w:szCs w:val="13"/>
              <w:lang w:val="uk-UA" w:eastAsia="uk-UA"/>
            </w:rPr>
            <w:t>Б</w:t>
          </w:r>
          <w:r w:rsidRPr="00354FEF">
            <w:rPr>
              <w:b/>
              <w:sz w:val="13"/>
              <w:szCs w:val="13"/>
              <w:lang w:val="uk-UA" w:eastAsia="uk-UA"/>
            </w:rPr>
            <w:t xml:space="preserve"> /ОК</w:t>
          </w:r>
          <w:r>
            <w:rPr>
              <w:b/>
              <w:sz w:val="13"/>
              <w:szCs w:val="13"/>
              <w:lang w:val="uk-UA" w:eastAsia="uk-UA"/>
            </w:rPr>
            <w:t>35</w:t>
          </w:r>
          <w:r w:rsidRPr="00354FEF">
            <w:rPr>
              <w:b/>
              <w:sz w:val="13"/>
              <w:szCs w:val="13"/>
              <w:lang w:val="uk-UA" w:eastAsia="uk-UA"/>
            </w:rPr>
            <w:t>-2023</w:t>
          </w:r>
        </w:p>
      </w:tc>
    </w:tr>
    <w:tr w:rsidR="00CA00E2" w:rsidRPr="00F728EF" w14:paraId="3483D46E" w14:textId="77777777" w:rsidTr="00CA00E2">
      <w:trPr>
        <w:cantSplit/>
        <w:trHeight w:val="227"/>
      </w:trPr>
      <w:tc>
        <w:tcPr>
          <w:tcW w:w="848" w:type="pct"/>
          <w:vMerge/>
          <w:tcBorders>
            <w:top w:val="single" w:sz="4" w:space="0" w:color="auto"/>
            <w:left w:val="single" w:sz="4" w:space="0" w:color="auto"/>
            <w:bottom w:val="single" w:sz="4" w:space="0" w:color="auto"/>
            <w:right w:val="single" w:sz="4" w:space="0" w:color="auto"/>
          </w:tcBorders>
          <w:vAlign w:val="center"/>
        </w:tcPr>
        <w:p w14:paraId="71D8C0B5" w14:textId="77777777" w:rsidR="00CA00E2" w:rsidRPr="00E341D6" w:rsidRDefault="00CA00E2" w:rsidP="00CA00E2">
          <w:pPr>
            <w:pStyle w:val="af1"/>
            <w:jc w:val="center"/>
            <w:rPr>
              <w:b/>
              <w:i/>
              <w:sz w:val="13"/>
              <w:szCs w:val="13"/>
              <w:lang w:val="uk-UA" w:eastAsia="uk-UA"/>
            </w:rPr>
          </w:pPr>
        </w:p>
      </w:tc>
      <w:tc>
        <w:tcPr>
          <w:tcW w:w="2951" w:type="pct"/>
          <w:tcBorders>
            <w:left w:val="single" w:sz="4" w:space="0" w:color="auto"/>
          </w:tcBorders>
          <w:vAlign w:val="center"/>
        </w:tcPr>
        <w:p w14:paraId="2365CBF4" w14:textId="77777777" w:rsidR="00CA00E2" w:rsidRPr="00E341D6" w:rsidRDefault="00CA00E2" w:rsidP="00CA00E2">
          <w:pPr>
            <w:pStyle w:val="af1"/>
            <w:jc w:val="center"/>
            <w:rPr>
              <w:i/>
              <w:sz w:val="13"/>
              <w:szCs w:val="13"/>
              <w:lang w:val="uk-UA" w:eastAsia="uk-UA"/>
            </w:rPr>
          </w:pPr>
          <w:r w:rsidRPr="00E341D6">
            <w:rPr>
              <w:i/>
              <w:sz w:val="13"/>
              <w:szCs w:val="13"/>
              <w:lang w:val="uk-UA" w:eastAsia="uk-UA"/>
            </w:rPr>
            <w:t>Екземпляр № 1</w:t>
          </w:r>
        </w:p>
      </w:tc>
      <w:tc>
        <w:tcPr>
          <w:tcW w:w="1202" w:type="pct"/>
          <w:vAlign w:val="center"/>
        </w:tcPr>
        <w:p w14:paraId="134E0E35" w14:textId="697F7D16" w:rsidR="00CA00E2" w:rsidRPr="00E341D6" w:rsidRDefault="00CA00E2" w:rsidP="00CA00E2">
          <w:pPr>
            <w:pStyle w:val="af1"/>
            <w:jc w:val="center"/>
            <w:rPr>
              <w:i/>
              <w:sz w:val="13"/>
              <w:szCs w:val="13"/>
              <w:lang w:val="uk-UA" w:eastAsia="uk-UA"/>
            </w:rPr>
          </w:pPr>
          <w:proofErr w:type="spellStart"/>
          <w:r w:rsidRPr="00E341D6">
            <w:rPr>
              <w:i/>
              <w:sz w:val="13"/>
              <w:szCs w:val="13"/>
              <w:lang w:val="uk-UA" w:eastAsia="uk-UA"/>
            </w:rPr>
            <w:t>Арк</w:t>
          </w:r>
          <w:proofErr w:type="spellEnd"/>
          <w:r w:rsidRPr="00E341D6">
            <w:rPr>
              <w:i/>
              <w:sz w:val="13"/>
              <w:szCs w:val="13"/>
              <w:lang w:val="uk-UA" w:eastAsia="uk-UA"/>
            </w:rPr>
            <w:t xml:space="preserve">  _</w:t>
          </w:r>
          <w:r>
            <w:rPr>
              <w:i/>
              <w:sz w:val="13"/>
              <w:szCs w:val="13"/>
              <w:lang w:val="uk-UA" w:eastAsia="uk-UA"/>
            </w:rPr>
            <w:t>3</w:t>
          </w:r>
          <w:r w:rsidR="00556728">
            <w:rPr>
              <w:i/>
              <w:sz w:val="13"/>
              <w:szCs w:val="13"/>
              <w:lang w:val="uk-UA" w:eastAsia="uk-UA"/>
            </w:rPr>
            <w:t>7</w:t>
          </w:r>
          <w:r w:rsidRPr="00E341D6">
            <w:rPr>
              <w:i/>
              <w:sz w:val="13"/>
              <w:szCs w:val="13"/>
              <w:lang w:val="uk-UA" w:eastAsia="uk-UA"/>
            </w:rPr>
            <w:t xml:space="preserve"> / </w:t>
          </w:r>
          <w:r w:rsidRPr="00E341D6">
            <w:rPr>
              <w:i/>
              <w:sz w:val="13"/>
              <w:szCs w:val="13"/>
              <w:lang w:val="uk-UA" w:eastAsia="uk-UA"/>
            </w:rPr>
            <w:fldChar w:fldCharType="begin"/>
          </w:r>
          <w:r w:rsidRPr="00E341D6">
            <w:rPr>
              <w:i/>
              <w:sz w:val="13"/>
              <w:szCs w:val="13"/>
              <w:lang w:val="uk-UA" w:eastAsia="uk-UA"/>
            </w:rPr>
            <w:instrText xml:space="preserve"> PAGE   \* MERGEFORMAT </w:instrText>
          </w:r>
          <w:r w:rsidRPr="00E341D6">
            <w:rPr>
              <w:i/>
              <w:sz w:val="13"/>
              <w:szCs w:val="13"/>
              <w:lang w:val="uk-UA" w:eastAsia="uk-UA"/>
            </w:rPr>
            <w:fldChar w:fldCharType="separate"/>
          </w:r>
          <w:r w:rsidRPr="00E341D6">
            <w:rPr>
              <w:i/>
              <w:noProof/>
              <w:sz w:val="13"/>
              <w:szCs w:val="13"/>
              <w:lang w:val="uk-UA" w:eastAsia="uk-UA"/>
            </w:rPr>
            <w:t>1</w:t>
          </w:r>
          <w:r w:rsidRPr="00E341D6">
            <w:rPr>
              <w:i/>
              <w:sz w:val="13"/>
              <w:szCs w:val="13"/>
              <w:lang w:val="uk-UA" w:eastAsia="uk-UA"/>
            </w:rPr>
            <w:fldChar w:fldCharType="end"/>
          </w:r>
        </w:p>
      </w:tc>
    </w:tr>
  </w:tbl>
  <w:p w14:paraId="1C7B60A6" w14:textId="77777777" w:rsidR="00E24C46" w:rsidRDefault="00E24C46">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893"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00"/>
      <w:gridCol w:w="3828"/>
      <w:gridCol w:w="1276"/>
    </w:tblGrid>
    <w:tr w:rsidR="00CA00E2" w:rsidRPr="00F728EF" w14:paraId="5E98E732" w14:textId="77777777" w:rsidTr="00CA00E2">
      <w:trPr>
        <w:cantSplit/>
        <w:trHeight w:val="567"/>
      </w:trPr>
      <w:tc>
        <w:tcPr>
          <w:tcW w:w="887" w:type="pct"/>
          <w:vMerge w:val="restart"/>
          <w:tcBorders>
            <w:top w:val="single" w:sz="4" w:space="0" w:color="auto"/>
            <w:left w:val="single" w:sz="4" w:space="0" w:color="auto"/>
            <w:bottom w:val="single" w:sz="4" w:space="0" w:color="auto"/>
            <w:right w:val="single" w:sz="4" w:space="0" w:color="auto"/>
          </w:tcBorders>
          <w:vAlign w:val="center"/>
        </w:tcPr>
        <w:p w14:paraId="793669D6" w14:textId="77777777" w:rsidR="00350FE4" w:rsidRPr="00E341D6" w:rsidRDefault="00350FE4" w:rsidP="00CA00E2">
          <w:pPr>
            <w:pStyle w:val="af1"/>
            <w:tabs>
              <w:tab w:val="clear" w:pos="4677"/>
              <w:tab w:val="center" w:pos="837"/>
            </w:tabs>
            <w:jc w:val="center"/>
            <w:rPr>
              <w:b/>
              <w:sz w:val="13"/>
              <w:szCs w:val="13"/>
              <w:lang w:val="uk-UA" w:eastAsia="uk-UA"/>
            </w:rPr>
          </w:pPr>
          <w:r w:rsidRPr="00E341D6">
            <w:rPr>
              <w:b/>
              <w:sz w:val="13"/>
              <w:szCs w:val="13"/>
              <w:lang w:val="uk-UA" w:eastAsia="uk-UA"/>
            </w:rPr>
            <w:t>Житомирська політехніка</w:t>
          </w:r>
        </w:p>
      </w:tc>
      <w:tc>
        <w:tcPr>
          <w:tcW w:w="3084" w:type="pct"/>
          <w:tcBorders>
            <w:left w:val="single" w:sz="4" w:space="0" w:color="auto"/>
          </w:tcBorders>
          <w:vAlign w:val="center"/>
        </w:tcPr>
        <w:p w14:paraId="37872CAE" w14:textId="77777777" w:rsidR="00350FE4" w:rsidRPr="00E341D6" w:rsidRDefault="00350FE4" w:rsidP="00350FE4">
          <w:pPr>
            <w:pStyle w:val="af1"/>
            <w:jc w:val="center"/>
            <w:rPr>
              <w:sz w:val="13"/>
              <w:szCs w:val="13"/>
              <w:lang w:val="uk-UA" w:eastAsia="uk-UA"/>
            </w:rPr>
          </w:pPr>
          <w:r w:rsidRPr="00E341D6">
            <w:rPr>
              <w:sz w:val="13"/>
              <w:szCs w:val="13"/>
              <w:lang w:val="uk-UA" w:eastAsia="uk-UA"/>
            </w:rPr>
            <w:t>МІНІСТЕРСТВО ОСВІТИ І НАУКИ УКРАЇНИ</w:t>
          </w:r>
        </w:p>
        <w:p w14:paraId="57C9E574" w14:textId="77777777" w:rsidR="00350FE4" w:rsidRPr="00E341D6" w:rsidRDefault="00350FE4" w:rsidP="00350FE4">
          <w:pPr>
            <w:pStyle w:val="af1"/>
            <w:ind w:left="-57" w:right="-57"/>
            <w:jc w:val="center"/>
            <w:rPr>
              <w:b/>
              <w:sz w:val="13"/>
              <w:szCs w:val="13"/>
              <w:lang w:val="uk-UA" w:eastAsia="uk-UA"/>
            </w:rPr>
          </w:pPr>
          <w:r w:rsidRPr="00E341D6">
            <w:rPr>
              <w:b/>
              <w:sz w:val="13"/>
              <w:szCs w:val="13"/>
              <w:lang w:val="uk-UA" w:eastAsia="uk-UA"/>
            </w:rPr>
            <w:t>ДЕРЖАВНИЙ УНІВЕРСИТЕТ «ЖИТОМИРСЬКА ПОЛІТЕХНІКА»</w:t>
          </w:r>
        </w:p>
        <w:p w14:paraId="77746F99" w14:textId="77777777" w:rsidR="00350FE4" w:rsidRPr="00E341D6" w:rsidRDefault="00350FE4" w:rsidP="00350FE4">
          <w:pPr>
            <w:pStyle w:val="af1"/>
            <w:jc w:val="center"/>
            <w:rPr>
              <w:b/>
              <w:color w:val="333399"/>
              <w:sz w:val="13"/>
              <w:szCs w:val="13"/>
              <w:lang w:val="uk-UA" w:eastAsia="uk-UA"/>
            </w:rPr>
          </w:pPr>
          <w:r w:rsidRPr="00E341D6">
            <w:rPr>
              <w:b/>
              <w:sz w:val="13"/>
              <w:szCs w:val="13"/>
              <w:lang w:val="uk-UA"/>
            </w:rPr>
            <w:t>Система управління якістю відповідає ДСТУ ISO 9001:2015</w:t>
          </w:r>
        </w:p>
      </w:tc>
      <w:tc>
        <w:tcPr>
          <w:tcW w:w="1028" w:type="pct"/>
          <w:vAlign w:val="center"/>
        </w:tcPr>
        <w:p w14:paraId="48EA4654" w14:textId="6BCD9C65" w:rsidR="00350FE4" w:rsidRPr="00354FEF" w:rsidRDefault="00350FE4" w:rsidP="00350FE4">
          <w:pPr>
            <w:jc w:val="center"/>
            <w:rPr>
              <w:b/>
              <w:sz w:val="13"/>
              <w:szCs w:val="13"/>
              <w:lang w:val="uk-UA"/>
            </w:rPr>
          </w:pPr>
          <w:r w:rsidRPr="00354FEF">
            <w:rPr>
              <w:b/>
              <w:sz w:val="13"/>
              <w:szCs w:val="13"/>
              <w:lang w:val="uk-UA" w:eastAsia="uk-UA"/>
            </w:rPr>
            <w:t>Ф-19.09-0</w:t>
          </w:r>
          <w:r w:rsidRPr="00354FEF">
            <w:rPr>
              <w:b/>
              <w:sz w:val="13"/>
              <w:szCs w:val="13"/>
              <w:lang w:val="en-US" w:eastAsia="uk-UA"/>
            </w:rPr>
            <w:t>5</w:t>
          </w:r>
          <w:r w:rsidRPr="00354FEF">
            <w:rPr>
              <w:b/>
              <w:sz w:val="13"/>
              <w:szCs w:val="13"/>
              <w:lang w:val="uk-UA" w:eastAsia="uk-UA"/>
            </w:rPr>
            <w:t>.01/07</w:t>
          </w:r>
          <w:r w:rsidRPr="00354FEF">
            <w:rPr>
              <w:b/>
              <w:sz w:val="13"/>
              <w:szCs w:val="13"/>
              <w:lang w:val="en-US" w:eastAsia="uk-UA"/>
            </w:rPr>
            <w:t>3</w:t>
          </w:r>
          <w:r w:rsidRPr="00354FEF">
            <w:rPr>
              <w:b/>
              <w:sz w:val="13"/>
              <w:szCs w:val="13"/>
              <w:lang w:val="uk-UA" w:eastAsia="uk-UA"/>
            </w:rPr>
            <w:t>.00.1/</w:t>
          </w:r>
          <w:r w:rsidR="00CA00E2">
            <w:rPr>
              <w:b/>
              <w:sz w:val="13"/>
              <w:szCs w:val="13"/>
              <w:lang w:val="uk-UA" w:eastAsia="uk-UA"/>
            </w:rPr>
            <w:t>Б</w:t>
          </w:r>
          <w:r w:rsidRPr="00354FEF">
            <w:rPr>
              <w:b/>
              <w:sz w:val="13"/>
              <w:szCs w:val="13"/>
              <w:lang w:val="uk-UA" w:eastAsia="uk-UA"/>
            </w:rPr>
            <w:t xml:space="preserve"> /ОК</w:t>
          </w:r>
          <w:r w:rsidR="00CA00E2">
            <w:rPr>
              <w:b/>
              <w:sz w:val="13"/>
              <w:szCs w:val="13"/>
              <w:lang w:val="uk-UA" w:eastAsia="uk-UA"/>
            </w:rPr>
            <w:t>35</w:t>
          </w:r>
          <w:r w:rsidRPr="00354FEF">
            <w:rPr>
              <w:b/>
              <w:sz w:val="13"/>
              <w:szCs w:val="13"/>
              <w:lang w:val="uk-UA" w:eastAsia="uk-UA"/>
            </w:rPr>
            <w:t>-2023</w:t>
          </w:r>
        </w:p>
      </w:tc>
    </w:tr>
    <w:tr w:rsidR="00CA00E2" w:rsidRPr="00F728EF" w14:paraId="6B9BB9AE" w14:textId="77777777" w:rsidTr="00CA00E2">
      <w:trPr>
        <w:cantSplit/>
        <w:trHeight w:val="227"/>
      </w:trPr>
      <w:tc>
        <w:tcPr>
          <w:tcW w:w="887" w:type="pct"/>
          <w:vMerge/>
          <w:tcBorders>
            <w:top w:val="single" w:sz="4" w:space="0" w:color="auto"/>
            <w:left w:val="single" w:sz="4" w:space="0" w:color="auto"/>
            <w:bottom w:val="single" w:sz="4" w:space="0" w:color="auto"/>
            <w:right w:val="single" w:sz="4" w:space="0" w:color="auto"/>
          </w:tcBorders>
          <w:vAlign w:val="center"/>
        </w:tcPr>
        <w:p w14:paraId="2AEA4B79" w14:textId="77777777" w:rsidR="00350FE4" w:rsidRPr="00E341D6" w:rsidRDefault="00350FE4" w:rsidP="00350FE4">
          <w:pPr>
            <w:pStyle w:val="af1"/>
            <w:jc w:val="center"/>
            <w:rPr>
              <w:b/>
              <w:i/>
              <w:sz w:val="13"/>
              <w:szCs w:val="13"/>
              <w:lang w:val="uk-UA" w:eastAsia="uk-UA"/>
            </w:rPr>
          </w:pPr>
        </w:p>
      </w:tc>
      <w:tc>
        <w:tcPr>
          <w:tcW w:w="3084" w:type="pct"/>
          <w:tcBorders>
            <w:left w:val="single" w:sz="4" w:space="0" w:color="auto"/>
          </w:tcBorders>
          <w:vAlign w:val="center"/>
        </w:tcPr>
        <w:p w14:paraId="795E206B" w14:textId="77777777" w:rsidR="00350FE4" w:rsidRPr="00E341D6" w:rsidRDefault="00350FE4" w:rsidP="00350FE4">
          <w:pPr>
            <w:pStyle w:val="af1"/>
            <w:jc w:val="center"/>
            <w:rPr>
              <w:i/>
              <w:sz w:val="13"/>
              <w:szCs w:val="13"/>
              <w:lang w:val="uk-UA" w:eastAsia="uk-UA"/>
            </w:rPr>
          </w:pPr>
          <w:r w:rsidRPr="00E341D6">
            <w:rPr>
              <w:i/>
              <w:sz w:val="13"/>
              <w:szCs w:val="13"/>
              <w:lang w:val="uk-UA" w:eastAsia="uk-UA"/>
            </w:rPr>
            <w:t>Екземпляр № 1</w:t>
          </w:r>
        </w:p>
      </w:tc>
      <w:tc>
        <w:tcPr>
          <w:tcW w:w="1028" w:type="pct"/>
          <w:vAlign w:val="center"/>
        </w:tcPr>
        <w:p w14:paraId="2B0EA34E" w14:textId="2819F170" w:rsidR="00350FE4" w:rsidRPr="00E341D6" w:rsidRDefault="00350FE4" w:rsidP="00350FE4">
          <w:pPr>
            <w:pStyle w:val="af1"/>
            <w:jc w:val="center"/>
            <w:rPr>
              <w:i/>
              <w:sz w:val="13"/>
              <w:szCs w:val="13"/>
              <w:lang w:val="uk-UA" w:eastAsia="uk-UA"/>
            </w:rPr>
          </w:pPr>
          <w:proofErr w:type="spellStart"/>
          <w:r w:rsidRPr="00E341D6">
            <w:rPr>
              <w:i/>
              <w:sz w:val="13"/>
              <w:szCs w:val="13"/>
              <w:lang w:val="uk-UA" w:eastAsia="uk-UA"/>
            </w:rPr>
            <w:t>Арк</w:t>
          </w:r>
          <w:proofErr w:type="spellEnd"/>
          <w:r w:rsidRPr="00E341D6">
            <w:rPr>
              <w:i/>
              <w:sz w:val="13"/>
              <w:szCs w:val="13"/>
              <w:lang w:val="uk-UA" w:eastAsia="uk-UA"/>
            </w:rPr>
            <w:t xml:space="preserve">  _</w:t>
          </w:r>
          <w:r>
            <w:rPr>
              <w:i/>
              <w:sz w:val="13"/>
              <w:szCs w:val="13"/>
              <w:lang w:val="uk-UA" w:eastAsia="uk-UA"/>
            </w:rPr>
            <w:t>3</w:t>
          </w:r>
          <w:r w:rsidR="00556728">
            <w:rPr>
              <w:i/>
              <w:sz w:val="13"/>
              <w:szCs w:val="13"/>
              <w:lang w:val="uk-UA" w:eastAsia="uk-UA"/>
            </w:rPr>
            <w:t>7</w:t>
          </w:r>
          <w:r w:rsidRPr="00E341D6">
            <w:rPr>
              <w:i/>
              <w:sz w:val="13"/>
              <w:szCs w:val="13"/>
              <w:lang w:val="uk-UA" w:eastAsia="uk-UA"/>
            </w:rPr>
            <w:t xml:space="preserve"> / </w:t>
          </w:r>
          <w:r w:rsidRPr="00E341D6">
            <w:rPr>
              <w:i/>
              <w:sz w:val="13"/>
              <w:szCs w:val="13"/>
              <w:lang w:val="uk-UA" w:eastAsia="uk-UA"/>
            </w:rPr>
            <w:fldChar w:fldCharType="begin"/>
          </w:r>
          <w:r w:rsidRPr="00E341D6">
            <w:rPr>
              <w:i/>
              <w:sz w:val="13"/>
              <w:szCs w:val="13"/>
              <w:lang w:val="uk-UA" w:eastAsia="uk-UA"/>
            </w:rPr>
            <w:instrText xml:space="preserve"> PAGE   \* MERGEFORMAT </w:instrText>
          </w:r>
          <w:r w:rsidRPr="00E341D6">
            <w:rPr>
              <w:i/>
              <w:sz w:val="13"/>
              <w:szCs w:val="13"/>
              <w:lang w:val="uk-UA" w:eastAsia="uk-UA"/>
            </w:rPr>
            <w:fldChar w:fldCharType="separate"/>
          </w:r>
          <w:r w:rsidRPr="00E341D6">
            <w:rPr>
              <w:i/>
              <w:noProof/>
              <w:sz w:val="13"/>
              <w:szCs w:val="13"/>
              <w:lang w:val="uk-UA" w:eastAsia="uk-UA"/>
            </w:rPr>
            <w:t>1</w:t>
          </w:r>
          <w:r w:rsidRPr="00E341D6">
            <w:rPr>
              <w:i/>
              <w:sz w:val="13"/>
              <w:szCs w:val="13"/>
              <w:lang w:val="uk-UA" w:eastAsia="uk-UA"/>
            </w:rPr>
            <w:fldChar w:fldCharType="end"/>
          </w:r>
        </w:p>
      </w:tc>
    </w:tr>
  </w:tbl>
  <w:p w14:paraId="34201036" w14:textId="77777777" w:rsidR="00827348" w:rsidRDefault="00827348">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7255E"/>
    <w:multiLevelType w:val="hybridMultilevel"/>
    <w:tmpl w:val="6C0EDBFC"/>
    <w:lvl w:ilvl="0" w:tplc="F0D0FD24">
      <w:start w:val="1"/>
      <w:numFmt w:val="bullet"/>
      <w:lvlText w:val="Ò"/>
      <w:lvlJc w:val="left"/>
      <w:pPr>
        <w:tabs>
          <w:tab w:val="num" w:pos="720"/>
        </w:tabs>
        <w:ind w:left="720" w:hanging="360"/>
      </w:pPr>
      <w:rPr>
        <w:rFonts w:ascii="Wingdings 2" w:hAnsi="Wingdings 2" w:hint="default"/>
      </w:rPr>
    </w:lvl>
    <w:lvl w:ilvl="1" w:tplc="D0E0C096" w:tentative="1">
      <w:start w:val="1"/>
      <w:numFmt w:val="bullet"/>
      <w:lvlText w:val="Ò"/>
      <w:lvlJc w:val="left"/>
      <w:pPr>
        <w:tabs>
          <w:tab w:val="num" w:pos="1440"/>
        </w:tabs>
        <w:ind w:left="1440" w:hanging="360"/>
      </w:pPr>
      <w:rPr>
        <w:rFonts w:ascii="Wingdings 2" w:hAnsi="Wingdings 2" w:hint="default"/>
      </w:rPr>
    </w:lvl>
    <w:lvl w:ilvl="2" w:tplc="EF5E7CD6" w:tentative="1">
      <w:start w:val="1"/>
      <w:numFmt w:val="bullet"/>
      <w:lvlText w:val="Ò"/>
      <w:lvlJc w:val="left"/>
      <w:pPr>
        <w:tabs>
          <w:tab w:val="num" w:pos="2160"/>
        </w:tabs>
        <w:ind w:left="2160" w:hanging="360"/>
      </w:pPr>
      <w:rPr>
        <w:rFonts w:ascii="Wingdings 2" w:hAnsi="Wingdings 2" w:hint="default"/>
      </w:rPr>
    </w:lvl>
    <w:lvl w:ilvl="3" w:tplc="BFBE7118" w:tentative="1">
      <w:start w:val="1"/>
      <w:numFmt w:val="bullet"/>
      <w:lvlText w:val="Ò"/>
      <w:lvlJc w:val="left"/>
      <w:pPr>
        <w:tabs>
          <w:tab w:val="num" w:pos="2880"/>
        </w:tabs>
        <w:ind w:left="2880" w:hanging="360"/>
      </w:pPr>
      <w:rPr>
        <w:rFonts w:ascii="Wingdings 2" w:hAnsi="Wingdings 2" w:hint="default"/>
      </w:rPr>
    </w:lvl>
    <w:lvl w:ilvl="4" w:tplc="28EE9312" w:tentative="1">
      <w:start w:val="1"/>
      <w:numFmt w:val="bullet"/>
      <w:lvlText w:val="Ò"/>
      <w:lvlJc w:val="left"/>
      <w:pPr>
        <w:tabs>
          <w:tab w:val="num" w:pos="3600"/>
        </w:tabs>
        <w:ind w:left="3600" w:hanging="360"/>
      </w:pPr>
      <w:rPr>
        <w:rFonts w:ascii="Wingdings 2" w:hAnsi="Wingdings 2" w:hint="default"/>
      </w:rPr>
    </w:lvl>
    <w:lvl w:ilvl="5" w:tplc="A2B467C2" w:tentative="1">
      <w:start w:val="1"/>
      <w:numFmt w:val="bullet"/>
      <w:lvlText w:val="Ò"/>
      <w:lvlJc w:val="left"/>
      <w:pPr>
        <w:tabs>
          <w:tab w:val="num" w:pos="4320"/>
        </w:tabs>
        <w:ind w:left="4320" w:hanging="360"/>
      </w:pPr>
      <w:rPr>
        <w:rFonts w:ascii="Wingdings 2" w:hAnsi="Wingdings 2" w:hint="default"/>
      </w:rPr>
    </w:lvl>
    <w:lvl w:ilvl="6" w:tplc="D6DE9F1E" w:tentative="1">
      <w:start w:val="1"/>
      <w:numFmt w:val="bullet"/>
      <w:lvlText w:val="Ò"/>
      <w:lvlJc w:val="left"/>
      <w:pPr>
        <w:tabs>
          <w:tab w:val="num" w:pos="5040"/>
        </w:tabs>
        <w:ind w:left="5040" w:hanging="360"/>
      </w:pPr>
      <w:rPr>
        <w:rFonts w:ascii="Wingdings 2" w:hAnsi="Wingdings 2" w:hint="default"/>
      </w:rPr>
    </w:lvl>
    <w:lvl w:ilvl="7" w:tplc="EA3CA548" w:tentative="1">
      <w:start w:val="1"/>
      <w:numFmt w:val="bullet"/>
      <w:lvlText w:val="Ò"/>
      <w:lvlJc w:val="left"/>
      <w:pPr>
        <w:tabs>
          <w:tab w:val="num" w:pos="5760"/>
        </w:tabs>
        <w:ind w:left="5760" w:hanging="360"/>
      </w:pPr>
      <w:rPr>
        <w:rFonts w:ascii="Wingdings 2" w:hAnsi="Wingdings 2" w:hint="default"/>
      </w:rPr>
    </w:lvl>
    <w:lvl w:ilvl="8" w:tplc="6C488592" w:tentative="1">
      <w:start w:val="1"/>
      <w:numFmt w:val="bullet"/>
      <w:lvlText w:val="Ò"/>
      <w:lvlJc w:val="left"/>
      <w:pPr>
        <w:tabs>
          <w:tab w:val="num" w:pos="6480"/>
        </w:tabs>
        <w:ind w:left="6480" w:hanging="360"/>
      </w:pPr>
      <w:rPr>
        <w:rFonts w:ascii="Wingdings 2" w:hAnsi="Wingdings 2" w:hint="default"/>
      </w:rPr>
    </w:lvl>
  </w:abstractNum>
  <w:abstractNum w:abstractNumId="1" w15:restartNumberingAfterBreak="0">
    <w:nsid w:val="04613919"/>
    <w:multiLevelType w:val="hybridMultilevel"/>
    <w:tmpl w:val="4D7C07D8"/>
    <w:lvl w:ilvl="0" w:tplc="9B88175A">
      <w:start w:val="1"/>
      <w:numFmt w:val="decimal"/>
      <w:lvlText w:val="%1."/>
      <w:lvlJc w:val="left"/>
      <w:pPr>
        <w:ind w:left="927" w:hanging="360"/>
      </w:pPr>
      <w:rPr>
        <w:rFonts w:hint="default"/>
        <w:i/>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DF3482A"/>
    <w:multiLevelType w:val="hybridMultilevel"/>
    <w:tmpl w:val="5922D8CA"/>
    <w:lvl w:ilvl="0" w:tplc="3E885B3A">
      <w:start w:val="1"/>
      <w:numFmt w:val="bullet"/>
      <w:lvlText w:val="u"/>
      <w:lvlJc w:val="left"/>
      <w:pPr>
        <w:tabs>
          <w:tab w:val="num" w:pos="720"/>
        </w:tabs>
        <w:ind w:left="720" w:hanging="360"/>
      </w:pPr>
      <w:rPr>
        <w:rFonts w:ascii="Wingdings 3" w:hAnsi="Wingdings 3" w:hint="default"/>
      </w:rPr>
    </w:lvl>
    <w:lvl w:ilvl="1" w:tplc="5156E252" w:tentative="1">
      <w:start w:val="1"/>
      <w:numFmt w:val="bullet"/>
      <w:lvlText w:val="u"/>
      <w:lvlJc w:val="left"/>
      <w:pPr>
        <w:tabs>
          <w:tab w:val="num" w:pos="1440"/>
        </w:tabs>
        <w:ind w:left="1440" w:hanging="360"/>
      </w:pPr>
      <w:rPr>
        <w:rFonts w:ascii="Wingdings 3" w:hAnsi="Wingdings 3" w:hint="default"/>
      </w:rPr>
    </w:lvl>
    <w:lvl w:ilvl="2" w:tplc="0F3839FC" w:tentative="1">
      <w:start w:val="1"/>
      <w:numFmt w:val="bullet"/>
      <w:lvlText w:val="u"/>
      <w:lvlJc w:val="left"/>
      <w:pPr>
        <w:tabs>
          <w:tab w:val="num" w:pos="2160"/>
        </w:tabs>
        <w:ind w:left="2160" w:hanging="360"/>
      </w:pPr>
      <w:rPr>
        <w:rFonts w:ascii="Wingdings 3" w:hAnsi="Wingdings 3" w:hint="default"/>
      </w:rPr>
    </w:lvl>
    <w:lvl w:ilvl="3" w:tplc="FA74DDF0" w:tentative="1">
      <w:start w:val="1"/>
      <w:numFmt w:val="bullet"/>
      <w:lvlText w:val="u"/>
      <w:lvlJc w:val="left"/>
      <w:pPr>
        <w:tabs>
          <w:tab w:val="num" w:pos="2880"/>
        </w:tabs>
        <w:ind w:left="2880" w:hanging="360"/>
      </w:pPr>
      <w:rPr>
        <w:rFonts w:ascii="Wingdings 3" w:hAnsi="Wingdings 3" w:hint="default"/>
      </w:rPr>
    </w:lvl>
    <w:lvl w:ilvl="4" w:tplc="00948946" w:tentative="1">
      <w:start w:val="1"/>
      <w:numFmt w:val="bullet"/>
      <w:lvlText w:val="u"/>
      <w:lvlJc w:val="left"/>
      <w:pPr>
        <w:tabs>
          <w:tab w:val="num" w:pos="3600"/>
        </w:tabs>
        <w:ind w:left="3600" w:hanging="360"/>
      </w:pPr>
      <w:rPr>
        <w:rFonts w:ascii="Wingdings 3" w:hAnsi="Wingdings 3" w:hint="default"/>
      </w:rPr>
    </w:lvl>
    <w:lvl w:ilvl="5" w:tplc="AC945CA2" w:tentative="1">
      <w:start w:val="1"/>
      <w:numFmt w:val="bullet"/>
      <w:lvlText w:val="u"/>
      <w:lvlJc w:val="left"/>
      <w:pPr>
        <w:tabs>
          <w:tab w:val="num" w:pos="4320"/>
        </w:tabs>
        <w:ind w:left="4320" w:hanging="360"/>
      </w:pPr>
      <w:rPr>
        <w:rFonts w:ascii="Wingdings 3" w:hAnsi="Wingdings 3" w:hint="default"/>
      </w:rPr>
    </w:lvl>
    <w:lvl w:ilvl="6" w:tplc="41AE0A80" w:tentative="1">
      <w:start w:val="1"/>
      <w:numFmt w:val="bullet"/>
      <w:lvlText w:val="u"/>
      <w:lvlJc w:val="left"/>
      <w:pPr>
        <w:tabs>
          <w:tab w:val="num" w:pos="5040"/>
        </w:tabs>
        <w:ind w:left="5040" w:hanging="360"/>
      </w:pPr>
      <w:rPr>
        <w:rFonts w:ascii="Wingdings 3" w:hAnsi="Wingdings 3" w:hint="default"/>
      </w:rPr>
    </w:lvl>
    <w:lvl w:ilvl="7" w:tplc="1D3AC038" w:tentative="1">
      <w:start w:val="1"/>
      <w:numFmt w:val="bullet"/>
      <w:lvlText w:val="u"/>
      <w:lvlJc w:val="left"/>
      <w:pPr>
        <w:tabs>
          <w:tab w:val="num" w:pos="5760"/>
        </w:tabs>
        <w:ind w:left="5760" w:hanging="360"/>
      </w:pPr>
      <w:rPr>
        <w:rFonts w:ascii="Wingdings 3" w:hAnsi="Wingdings 3" w:hint="default"/>
      </w:rPr>
    </w:lvl>
    <w:lvl w:ilvl="8" w:tplc="DD36133E" w:tentative="1">
      <w:start w:val="1"/>
      <w:numFmt w:val="bullet"/>
      <w:lvlText w:val="u"/>
      <w:lvlJc w:val="left"/>
      <w:pPr>
        <w:tabs>
          <w:tab w:val="num" w:pos="6480"/>
        </w:tabs>
        <w:ind w:left="6480" w:hanging="360"/>
      </w:pPr>
      <w:rPr>
        <w:rFonts w:ascii="Wingdings 3" w:hAnsi="Wingdings 3" w:hint="default"/>
      </w:rPr>
    </w:lvl>
  </w:abstractNum>
  <w:abstractNum w:abstractNumId="3" w15:restartNumberingAfterBreak="0">
    <w:nsid w:val="111C05DE"/>
    <w:multiLevelType w:val="hybridMultilevel"/>
    <w:tmpl w:val="701A0BFE"/>
    <w:lvl w:ilvl="0" w:tplc="55DC5C3E">
      <w:start w:val="1"/>
      <w:numFmt w:val="bullet"/>
      <w:lvlText w:val="Ò"/>
      <w:lvlJc w:val="left"/>
      <w:pPr>
        <w:tabs>
          <w:tab w:val="num" w:pos="720"/>
        </w:tabs>
        <w:ind w:left="720" w:hanging="360"/>
      </w:pPr>
      <w:rPr>
        <w:rFonts w:ascii="Wingdings 2" w:hAnsi="Wingdings 2" w:hint="default"/>
      </w:rPr>
    </w:lvl>
    <w:lvl w:ilvl="1" w:tplc="44E46C58" w:tentative="1">
      <w:start w:val="1"/>
      <w:numFmt w:val="bullet"/>
      <w:lvlText w:val="Ò"/>
      <w:lvlJc w:val="left"/>
      <w:pPr>
        <w:tabs>
          <w:tab w:val="num" w:pos="1440"/>
        </w:tabs>
        <w:ind w:left="1440" w:hanging="360"/>
      </w:pPr>
      <w:rPr>
        <w:rFonts w:ascii="Wingdings 2" w:hAnsi="Wingdings 2" w:hint="default"/>
      </w:rPr>
    </w:lvl>
    <w:lvl w:ilvl="2" w:tplc="0026019A" w:tentative="1">
      <w:start w:val="1"/>
      <w:numFmt w:val="bullet"/>
      <w:lvlText w:val="Ò"/>
      <w:lvlJc w:val="left"/>
      <w:pPr>
        <w:tabs>
          <w:tab w:val="num" w:pos="2160"/>
        </w:tabs>
        <w:ind w:left="2160" w:hanging="360"/>
      </w:pPr>
      <w:rPr>
        <w:rFonts w:ascii="Wingdings 2" w:hAnsi="Wingdings 2" w:hint="default"/>
      </w:rPr>
    </w:lvl>
    <w:lvl w:ilvl="3" w:tplc="B83EB2F2" w:tentative="1">
      <w:start w:val="1"/>
      <w:numFmt w:val="bullet"/>
      <w:lvlText w:val="Ò"/>
      <w:lvlJc w:val="left"/>
      <w:pPr>
        <w:tabs>
          <w:tab w:val="num" w:pos="2880"/>
        </w:tabs>
        <w:ind w:left="2880" w:hanging="360"/>
      </w:pPr>
      <w:rPr>
        <w:rFonts w:ascii="Wingdings 2" w:hAnsi="Wingdings 2" w:hint="default"/>
      </w:rPr>
    </w:lvl>
    <w:lvl w:ilvl="4" w:tplc="77EACA38" w:tentative="1">
      <w:start w:val="1"/>
      <w:numFmt w:val="bullet"/>
      <w:lvlText w:val="Ò"/>
      <w:lvlJc w:val="left"/>
      <w:pPr>
        <w:tabs>
          <w:tab w:val="num" w:pos="3600"/>
        </w:tabs>
        <w:ind w:left="3600" w:hanging="360"/>
      </w:pPr>
      <w:rPr>
        <w:rFonts w:ascii="Wingdings 2" w:hAnsi="Wingdings 2" w:hint="default"/>
      </w:rPr>
    </w:lvl>
    <w:lvl w:ilvl="5" w:tplc="7196F0AC" w:tentative="1">
      <w:start w:val="1"/>
      <w:numFmt w:val="bullet"/>
      <w:lvlText w:val="Ò"/>
      <w:lvlJc w:val="left"/>
      <w:pPr>
        <w:tabs>
          <w:tab w:val="num" w:pos="4320"/>
        </w:tabs>
        <w:ind w:left="4320" w:hanging="360"/>
      </w:pPr>
      <w:rPr>
        <w:rFonts w:ascii="Wingdings 2" w:hAnsi="Wingdings 2" w:hint="default"/>
      </w:rPr>
    </w:lvl>
    <w:lvl w:ilvl="6" w:tplc="AA646F34" w:tentative="1">
      <w:start w:val="1"/>
      <w:numFmt w:val="bullet"/>
      <w:lvlText w:val="Ò"/>
      <w:lvlJc w:val="left"/>
      <w:pPr>
        <w:tabs>
          <w:tab w:val="num" w:pos="5040"/>
        </w:tabs>
        <w:ind w:left="5040" w:hanging="360"/>
      </w:pPr>
      <w:rPr>
        <w:rFonts w:ascii="Wingdings 2" w:hAnsi="Wingdings 2" w:hint="default"/>
      </w:rPr>
    </w:lvl>
    <w:lvl w:ilvl="7" w:tplc="85C0BE2A" w:tentative="1">
      <w:start w:val="1"/>
      <w:numFmt w:val="bullet"/>
      <w:lvlText w:val="Ò"/>
      <w:lvlJc w:val="left"/>
      <w:pPr>
        <w:tabs>
          <w:tab w:val="num" w:pos="5760"/>
        </w:tabs>
        <w:ind w:left="5760" w:hanging="360"/>
      </w:pPr>
      <w:rPr>
        <w:rFonts w:ascii="Wingdings 2" w:hAnsi="Wingdings 2" w:hint="default"/>
      </w:rPr>
    </w:lvl>
    <w:lvl w:ilvl="8" w:tplc="C69E262C" w:tentative="1">
      <w:start w:val="1"/>
      <w:numFmt w:val="bullet"/>
      <w:lvlText w:val="Ò"/>
      <w:lvlJc w:val="left"/>
      <w:pPr>
        <w:tabs>
          <w:tab w:val="num" w:pos="6480"/>
        </w:tabs>
        <w:ind w:left="6480" w:hanging="360"/>
      </w:pPr>
      <w:rPr>
        <w:rFonts w:ascii="Wingdings 2" w:hAnsi="Wingdings 2" w:hint="default"/>
      </w:rPr>
    </w:lvl>
  </w:abstractNum>
  <w:abstractNum w:abstractNumId="4" w15:restartNumberingAfterBreak="0">
    <w:nsid w:val="13BE18B4"/>
    <w:multiLevelType w:val="singleLevel"/>
    <w:tmpl w:val="D9482AC4"/>
    <w:lvl w:ilvl="0">
      <w:start w:val="1"/>
      <w:numFmt w:val="decimal"/>
      <w:lvlText w:val="%1."/>
      <w:legacy w:legacy="1" w:legacySpace="0" w:legacyIndent="216"/>
      <w:lvlJc w:val="left"/>
      <w:rPr>
        <w:rFonts w:ascii="Times New Roman" w:hAnsi="Times New Roman" w:cs="Times New Roman" w:hint="default"/>
      </w:rPr>
    </w:lvl>
  </w:abstractNum>
  <w:abstractNum w:abstractNumId="5" w15:restartNumberingAfterBreak="0">
    <w:nsid w:val="144E3B1E"/>
    <w:multiLevelType w:val="singleLevel"/>
    <w:tmpl w:val="1C30CA1E"/>
    <w:lvl w:ilvl="0">
      <w:start w:val="1"/>
      <w:numFmt w:val="decimal"/>
      <w:lvlText w:val="%1."/>
      <w:legacy w:legacy="1" w:legacySpace="0" w:legacyIndent="264"/>
      <w:lvlJc w:val="left"/>
      <w:rPr>
        <w:rFonts w:ascii="Times New Roman" w:hAnsi="Times New Roman" w:cs="Times New Roman" w:hint="default"/>
      </w:rPr>
    </w:lvl>
  </w:abstractNum>
  <w:abstractNum w:abstractNumId="6" w15:restartNumberingAfterBreak="0">
    <w:nsid w:val="15761628"/>
    <w:multiLevelType w:val="hybridMultilevel"/>
    <w:tmpl w:val="B176A156"/>
    <w:lvl w:ilvl="0" w:tplc="E73CA078">
      <w:start w:val="1"/>
      <w:numFmt w:val="decimal"/>
      <w:lvlText w:val="%1."/>
      <w:lvlJc w:val="left"/>
      <w:pPr>
        <w:ind w:left="389" w:hanging="360"/>
      </w:pPr>
      <w:rPr>
        <w:rFonts w:hint="default"/>
      </w:rPr>
    </w:lvl>
    <w:lvl w:ilvl="1" w:tplc="04190019" w:tentative="1">
      <w:start w:val="1"/>
      <w:numFmt w:val="lowerLetter"/>
      <w:lvlText w:val="%2."/>
      <w:lvlJc w:val="left"/>
      <w:pPr>
        <w:ind w:left="1109" w:hanging="360"/>
      </w:pPr>
    </w:lvl>
    <w:lvl w:ilvl="2" w:tplc="0419001B" w:tentative="1">
      <w:start w:val="1"/>
      <w:numFmt w:val="lowerRoman"/>
      <w:lvlText w:val="%3."/>
      <w:lvlJc w:val="right"/>
      <w:pPr>
        <w:ind w:left="1829" w:hanging="180"/>
      </w:pPr>
    </w:lvl>
    <w:lvl w:ilvl="3" w:tplc="0419000F" w:tentative="1">
      <w:start w:val="1"/>
      <w:numFmt w:val="decimal"/>
      <w:lvlText w:val="%4."/>
      <w:lvlJc w:val="left"/>
      <w:pPr>
        <w:ind w:left="2549" w:hanging="360"/>
      </w:pPr>
    </w:lvl>
    <w:lvl w:ilvl="4" w:tplc="04190019" w:tentative="1">
      <w:start w:val="1"/>
      <w:numFmt w:val="lowerLetter"/>
      <w:lvlText w:val="%5."/>
      <w:lvlJc w:val="left"/>
      <w:pPr>
        <w:ind w:left="3269" w:hanging="360"/>
      </w:pPr>
    </w:lvl>
    <w:lvl w:ilvl="5" w:tplc="0419001B" w:tentative="1">
      <w:start w:val="1"/>
      <w:numFmt w:val="lowerRoman"/>
      <w:lvlText w:val="%6."/>
      <w:lvlJc w:val="right"/>
      <w:pPr>
        <w:ind w:left="3989" w:hanging="180"/>
      </w:pPr>
    </w:lvl>
    <w:lvl w:ilvl="6" w:tplc="0419000F" w:tentative="1">
      <w:start w:val="1"/>
      <w:numFmt w:val="decimal"/>
      <w:lvlText w:val="%7."/>
      <w:lvlJc w:val="left"/>
      <w:pPr>
        <w:ind w:left="4709" w:hanging="360"/>
      </w:pPr>
    </w:lvl>
    <w:lvl w:ilvl="7" w:tplc="04190019" w:tentative="1">
      <w:start w:val="1"/>
      <w:numFmt w:val="lowerLetter"/>
      <w:lvlText w:val="%8."/>
      <w:lvlJc w:val="left"/>
      <w:pPr>
        <w:ind w:left="5429" w:hanging="360"/>
      </w:pPr>
    </w:lvl>
    <w:lvl w:ilvl="8" w:tplc="0419001B" w:tentative="1">
      <w:start w:val="1"/>
      <w:numFmt w:val="lowerRoman"/>
      <w:lvlText w:val="%9."/>
      <w:lvlJc w:val="right"/>
      <w:pPr>
        <w:ind w:left="6149" w:hanging="180"/>
      </w:pPr>
    </w:lvl>
  </w:abstractNum>
  <w:abstractNum w:abstractNumId="7" w15:restartNumberingAfterBreak="0">
    <w:nsid w:val="16322768"/>
    <w:multiLevelType w:val="hybridMultilevel"/>
    <w:tmpl w:val="35DCCA20"/>
    <w:lvl w:ilvl="0" w:tplc="D9AAD83C">
      <w:start w:val="8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16585787"/>
    <w:multiLevelType w:val="singleLevel"/>
    <w:tmpl w:val="1C30CA1E"/>
    <w:lvl w:ilvl="0">
      <w:start w:val="1"/>
      <w:numFmt w:val="decimal"/>
      <w:lvlText w:val="%1."/>
      <w:legacy w:legacy="1" w:legacySpace="0" w:legacyIndent="264"/>
      <w:lvlJc w:val="left"/>
      <w:rPr>
        <w:rFonts w:ascii="Times New Roman" w:hAnsi="Times New Roman" w:cs="Times New Roman" w:hint="default"/>
      </w:rPr>
    </w:lvl>
  </w:abstractNum>
  <w:abstractNum w:abstractNumId="9" w15:restartNumberingAfterBreak="0">
    <w:nsid w:val="18CE4C19"/>
    <w:multiLevelType w:val="singleLevel"/>
    <w:tmpl w:val="1B0CF858"/>
    <w:lvl w:ilvl="0">
      <w:start w:val="25"/>
      <w:numFmt w:val="decimal"/>
      <w:lvlText w:val="%1."/>
      <w:legacy w:legacy="1" w:legacySpace="0" w:legacyIndent="408"/>
      <w:lvlJc w:val="left"/>
      <w:rPr>
        <w:rFonts w:ascii="Times New Roman" w:hAnsi="Times New Roman" w:cs="Times New Roman" w:hint="default"/>
      </w:rPr>
    </w:lvl>
  </w:abstractNum>
  <w:abstractNum w:abstractNumId="10" w15:restartNumberingAfterBreak="0">
    <w:nsid w:val="1E2F21EF"/>
    <w:multiLevelType w:val="singleLevel"/>
    <w:tmpl w:val="EEC6C96A"/>
    <w:lvl w:ilvl="0">
      <w:start w:val="47"/>
      <w:numFmt w:val="decimal"/>
      <w:lvlText w:val="%1."/>
      <w:legacy w:legacy="1" w:legacySpace="0" w:legacyIndent="384"/>
      <w:lvlJc w:val="left"/>
      <w:rPr>
        <w:rFonts w:ascii="Times New Roman" w:hAnsi="Times New Roman" w:cs="Times New Roman" w:hint="default"/>
      </w:rPr>
    </w:lvl>
  </w:abstractNum>
  <w:abstractNum w:abstractNumId="11" w15:restartNumberingAfterBreak="0">
    <w:nsid w:val="1EA443F3"/>
    <w:multiLevelType w:val="singleLevel"/>
    <w:tmpl w:val="0502756E"/>
    <w:lvl w:ilvl="0">
      <w:start w:val="6"/>
      <w:numFmt w:val="decimal"/>
      <w:lvlText w:val="%1."/>
      <w:legacy w:legacy="1" w:legacySpace="0" w:legacyIndent="221"/>
      <w:lvlJc w:val="left"/>
      <w:rPr>
        <w:rFonts w:ascii="Times New Roman" w:hAnsi="Times New Roman" w:cs="Times New Roman" w:hint="default"/>
      </w:rPr>
    </w:lvl>
  </w:abstractNum>
  <w:abstractNum w:abstractNumId="12" w15:restartNumberingAfterBreak="0">
    <w:nsid w:val="1FDE3637"/>
    <w:multiLevelType w:val="hybridMultilevel"/>
    <w:tmpl w:val="34ACF9A8"/>
    <w:lvl w:ilvl="0" w:tplc="251855E2">
      <w:start w:val="1"/>
      <w:numFmt w:val="bullet"/>
      <w:lvlText w:val="u"/>
      <w:lvlJc w:val="left"/>
      <w:pPr>
        <w:tabs>
          <w:tab w:val="num" w:pos="720"/>
        </w:tabs>
        <w:ind w:left="720" w:hanging="360"/>
      </w:pPr>
      <w:rPr>
        <w:rFonts w:ascii="Wingdings 3" w:hAnsi="Wingdings 3" w:hint="default"/>
      </w:rPr>
    </w:lvl>
    <w:lvl w:ilvl="1" w:tplc="223C9890" w:tentative="1">
      <w:start w:val="1"/>
      <w:numFmt w:val="bullet"/>
      <w:lvlText w:val="u"/>
      <w:lvlJc w:val="left"/>
      <w:pPr>
        <w:tabs>
          <w:tab w:val="num" w:pos="1440"/>
        </w:tabs>
        <w:ind w:left="1440" w:hanging="360"/>
      </w:pPr>
      <w:rPr>
        <w:rFonts w:ascii="Wingdings 3" w:hAnsi="Wingdings 3" w:hint="default"/>
      </w:rPr>
    </w:lvl>
    <w:lvl w:ilvl="2" w:tplc="57A274F2" w:tentative="1">
      <w:start w:val="1"/>
      <w:numFmt w:val="bullet"/>
      <w:lvlText w:val="u"/>
      <w:lvlJc w:val="left"/>
      <w:pPr>
        <w:tabs>
          <w:tab w:val="num" w:pos="2160"/>
        </w:tabs>
        <w:ind w:left="2160" w:hanging="360"/>
      </w:pPr>
      <w:rPr>
        <w:rFonts w:ascii="Wingdings 3" w:hAnsi="Wingdings 3" w:hint="default"/>
      </w:rPr>
    </w:lvl>
    <w:lvl w:ilvl="3" w:tplc="C386949A" w:tentative="1">
      <w:start w:val="1"/>
      <w:numFmt w:val="bullet"/>
      <w:lvlText w:val="u"/>
      <w:lvlJc w:val="left"/>
      <w:pPr>
        <w:tabs>
          <w:tab w:val="num" w:pos="2880"/>
        </w:tabs>
        <w:ind w:left="2880" w:hanging="360"/>
      </w:pPr>
      <w:rPr>
        <w:rFonts w:ascii="Wingdings 3" w:hAnsi="Wingdings 3" w:hint="default"/>
      </w:rPr>
    </w:lvl>
    <w:lvl w:ilvl="4" w:tplc="798C8530" w:tentative="1">
      <w:start w:val="1"/>
      <w:numFmt w:val="bullet"/>
      <w:lvlText w:val="u"/>
      <w:lvlJc w:val="left"/>
      <w:pPr>
        <w:tabs>
          <w:tab w:val="num" w:pos="3600"/>
        </w:tabs>
        <w:ind w:left="3600" w:hanging="360"/>
      </w:pPr>
      <w:rPr>
        <w:rFonts w:ascii="Wingdings 3" w:hAnsi="Wingdings 3" w:hint="default"/>
      </w:rPr>
    </w:lvl>
    <w:lvl w:ilvl="5" w:tplc="23F26D9A" w:tentative="1">
      <w:start w:val="1"/>
      <w:numFmt w:val="bullet"/>
      <w:lvlText w:val="u"/>
      <w:lvlJc w:val="left"/>
      <w:pPr>
        <w:tabs>
          <w:tab w:val="num" w:pos="4320"/>
        </w:tabs>
        <w:ind w:left="4320" w:hanging="360"/>
      </w:pPr>
      <w:rPr>
        <w:rFonts w:ascii="Wingdings 3" w:hAnsi="Wingdings 3" w:hint="default"/>
      </w:rPr>
    </w:lvl>
    <w:lvl w:ilvl="6" w:tplc="143E0AA0" w:tentative="1">
      <w:start w:val="1"/>
      <w:numFmt w:val="bullet"/>
      <w:lvlText w:val="u"/>
      <w:lvlJc w:val="left"/>
      <w:pPr>
        <w:tabs>
          <w:tab w:val="num" w:pos="5040"/>
        </w:tabs>
        <w:ind w:left="5040" w:hanging="360"/>
      </w:pPr>
      <w:rPr>
        <w:rFonts w:ascii="Wingdings 3" w:hAnsi="Wingdings 3" w:hint="default"/>
      </w:rPr>
    </w:lvl>
    <w:lvl w:ilvl="7" w:tplc="FDFEC5C0" w:tentative="1">
      <w:start w:val="1"/>
      <w:numFmt w:val="bullet"/>
      <w:lvlText w:val="u"/>
      <w:lvlJc w:val="left"/>
      <w:pPr>
        <w:tabs>
          <w:tab w:val="num" w:pos="5760"/>
        </w:tabs>
        <w:ind w:left="5760" w:hanging="360"/>
      </w:pPr>
      <w:rPr>
        <w:rFonts w:ascii="Wingdings 3" w:hAnsi="Wingdings 3" w:hint="default"/>
      </w:rPr>
    </w:lvl>
    <w:lvl w:ilvl="8" w:tplc="DFA45638" w:tentative="1">
      <w:start w:val="1"/>
      <w:numFmt w:val="bullet"/>
      <w:lvlText w:val="u"/>
      <w:lvlJc w:val="left"/>
      <w:pPr>
        <w:tabs>
          <w:tab w:val="num" w:pos="6480"/>
        </w:tabs>
        <w:ind w:left="6480" w:hanging="360"/>
      </w:pPr>
      <w:rPr>
        <w:rFonts w:ascii="Wingdings 3" w:hAnsi="Wingdings 3" w:hint="default"/>
      </w:rPr>
    </w:lvl>
  </w:abstractNum>
  <w:abstractNum w:abstractNumId="13" w15:restartNumberingAfterBreak="0">
    <w:nsid w:val="202C71EA"/>
    <w:multiLevelType w:val="hybridMultilevel"/>
    <w:tmpl w:val="B870565C"/>
    <w:lvl w:ilvl="0" w:tplc="7BA01408">
      <w:start w:val="1"/>
      <w:numFmt w:val="bullet"/>
      <w:lvlText w:val="Ò"/>
      <w:lvlJc w:val="left"/>
      <w:pPr>
        <w:tabs>
          <w:tab w:val="num" w:pos="720"/>
        </w:tabs>
        <w:ind w:left="720" w:hanging="360"/>
      </w:pPr>
      <w:rPr>
        <w:rFonts w:ascii="Wingdings 2" w:hAnsi="Wingdings 2" w:hint="default"/>
      </w:rPr>
    </w:lvl>
    <w:lvl w:ilvl="1" w:tplc="C8DE6E38" w:tentative="1">
      <w:start w:val="1"/>
      <w:numFmt w:val="bullet"/>
      <w:lvlText w:val="Ò"/>
      <w:lvlJc w:val="left"/>
      <w:pPr>
        <w:tabs>
          <w:tab w:val="num" w:pos="1440"/>
        </w:tabs>
        <w:ind w:left="1440" w:hanging="360"/>
      </w:pPr>
      <w:rPr>
        <w:rFonts w:ascii="Wingdings 2" w:hAnsi="Wingdings 2" w:hint="default"/>
      </w:rPr>
    </w:lvl>
    <w:lvl w:ilvl="2" w:tplc="C19ABEAC" w:tentative="1">
      <w:start w:val="1"/>
      <w:numFmt w:val="bullet"/>
      <w:lvlText w:val="Ò"/>
      <w:lvlJc w:val="left"/>
      <w:pPr>
        <w:tabs>
          <w:tab w:val="num" w:pos="2160"/>
        </w:tabs>
        <w:ind w:left="2160" w:hanging="360"/>
      </w:pPr>
      <w:rPr>
        <w:rFonts w:ascii="Wingdings 2" w:hAnsi="Wingdings 2" w:hint="default"/>
      </w:rPr>
    </w:lvl>
    <w:lvl w:ilvl="3" w:tplc="5374E7EA" w:tentative="1">
      <w:start w:val="1"/>
      <w:numFmt w:val="bullet"/>
      <w:lvlText w:val="Ò"/>
      <w:lvlJc w:val="left"/>
      <w:pPr>
        <w:tabs>
          <w:tab w:val="num" w:pos="2880"/>
        </w:tabs>
        <w:ind w:left="2880" w:hanging="360"/>
      </w:pPr>
      <w:rPr>
        <w:rFonts w:ascii="Wingdings 2" w:hAnsi="Wingdings 2" w:hint="default"/>
      </w:rPr>
    </w:lvl>
    <w:lvl w:ilvl="4" w:tplc="824E48E0" w:tentative="1">
      <w:start w:val="1"/>
      <w:numFmt w:val="bullet"/>
      <w:lvlText w:val="Ò"/>
      <w:lvlJc w:val="left"/>
      <w:pPr>
        <w:tabs>
          <w:tab w:val="num" w:pos="3600"/>
        </w:tabs>
        <w:ind w:left="3600" w:hanging="360"/>
      </w:pPr>
      <w:rPr>
        <w:rFonts w:ascii="Wingdings 2" w:hAnsi="Wingdings 2" w:hint="default"/>
      </w:rPr>
    </w:lvl>
    <w:lvl w:ilvl="5" w:tplc="4E50C0FC" w:tentative="1">
      <w:start w:val="1"/>
      <w:numFmt w:val="bullet"/>
      <w:lvlText w:val="Ò"/>
      <w:lvlJc w:val="left"/>
      <w:pPr>
        <w:tabs>
          <w:tab w:val="num" w:pos="4320"/>
        </w:tabs>
        <w:ind w:left="4320" w:hanging="360"/>
      </w:pPr>
      <w:rPr>
        <w:rFonts w:ascii="Wingdings 2" w:hAnsi="Wingdings 2" w:hint="default"/>
      </w:rPr>
    </w:lvl>
    <w:lvl w:ilvl="6" w:tplc="0FF447EC" w:tentative="1">
      <w:start w:val="1"/>
      <w:numFmt w:val="bullet"/>
      <w:lvlText w:val="Ò"/>
      <w:lvlJc w:val="left"/>
      <w:pPr>
        <w:tabs>
          <w:tab w:val="num" w:pos="5040"/>
        </w:tabs>
        <w:ind w:left="5040" w:hanging="360"/>
      </w:pPr>
      <w:rPr>
        <w:rFonts w:ascii="Wingdings 2" w:hAnsi="Wingdings 2" w:hint="default"/>
      </w:rPr>
    </w:lvl>
    <w:lvl w:ilvl="7" w:tplc="8CC04322" w:tentative="1">
      <w:start w:val="1"/>
      <w:numFmt w:val="bullet"/>
      <w:lvlText w:val="Ò"/>
      <w:lvlJc w:val="left"/>
      <w:pPr>
        <w:tabs>
          <w:tab w:val="num" w:pos="5760"/>
        </w:tabs>
        <w:ind w:left="5760" w:hanging="360"/>
      </w:pPr>
      <w:rPr>
        <w:rFonts w:ascii="Wingdings 2" w:hAnsi="Wingdings 2" w:hint="default"/>
      </w:rPr>
    </w:lvl>
    <w:lvl w:ilvl="8" w:tplc="D750B788" w:tentative="1">
      <w:start w:val="1"/>
      <w:numFmt w:val="bullet"/>
      <w:lvlText w:val="Ò"/>
      <w:lvlJc w:val="left"/>
      <w:pPr>
        <w:tabs>
          <w:tab w:val="num" w:pos="6480"/>
        </w:tabs>
        <w:ind w:left="6480" w:hanging="360"/>
      </w:pPr>
      <w:rPr>
        <w:rFonts w:ascii="Wingdings 2" w:hAnsi="Wingdings 2" w:hint="default"/>
      </w:rPr>
    </w:lvl>
  </w:abstractNum>
  <w:abstractNum w:abstractNumId="14" w15:restartNumberingAfterBreak="0">
    <w:nsid w:val="251A0425"/>
    <w:multiLevelType w:val="singleLevel"/>
    <w:tmpl w:val="759AFF04"/>
    <w:lvl w:ilvl="0">
      <w:start w:val="5"/>
      <w:numFmt w:val="decimal"/>
      <w:lvlText w:val="%1."/>
      <w:legacy w:legacy="1" w:legacySpace="0" w:legacyIndent="360"/>
      <w:lvlJc w:val="left"/>
      <w:rPr>
        <w:rFonts w:ascii="Times New Roman" w:hAnsi="Times New Roman" w:cs="Times New Roman" w:hint="default"/>
      </w:rPr>
    </w:lvl>
  </w:abstractNum>
  <w:abstractNum w:abstractNumId="15" w15:restartNumberingAfterBreak="0">
    <w:nsid w:val="25C11F80"/>
    <w:multiLevelType w:val="singleLevel"/>
    <w:tmpl w:val="60A624DC"/>
    <w:lvl w:ilvl="0">
      <w:start w:val="3"/>
      <w:numFmt w:val="decimal"/>
      <w:lvlText w:val="%1."/>
      <w:legacy w:legacy="1" w:legacySpace="0" w:legacyIndent="278"/>
      <w:lvlJc w:val="left"/>
      <w:rPr>
        <w:rFonts w:ascii="Times New Roman" w:hAnsi="Times New Roman" w:cs="Times New Roman" w:hint="default"/>
      </w:rPr>
    </w:lvl>
  </w:abstractNum>
  <w:abstractNum w:abstractNumId="16" w15:restartNumberingAfterBreak="0">
    <w:nsid w:val="270B1010"/>
    <w:multiLevelType w:val="hybridMultilevel"/>
    <w:tmpl w:val="CDE0B8C0"/>
    <w:lvl w:ilvl="0" w:tplc="24FE7E04">
      <w:start w:val="1"/>
      <w:numFmt w:val="bullet"/>
      <w:lvlText w:val="•"/>
      <w:lvlJc w:val="left"/>
      <w:pPr>
        <w:tabs>
          <w:tab w:val="num" w:pos="720"/>
        </w:tabs>
        <w:ind w:left="720" w:hanging="360"/>
      </w:pPr>
      <w:rPr>
        <w:rFonts w:ascii="Arial" w:hAnsi="Arial" w:hint="default"/>
      </w:rPr>
    </w:lvl>
    <w:lvl w:ilvl="1" w:tplc="EBC0E58E" w:tentative="1">
      <w:start w:val="1"/>
      <w:numFmt w:val="bullet"/>
      <w:lvlText w:val="•"/>
      <w:lvlJc w:val="left"/>
      <w:pPr>
        <w:tabs>
          <w:tab w:val="num" w:pos="1440"/>
        </w:tabs>
        <w:ind w:left="1440" w:hanging="360"/>
      </w:pPr>
      <w:rPr>
        <w:rFonts w:ascii="Arial" w:hAnsi="Arial" w:hint="default"/>
      </w:rPr>
    </w:lvl>
    <w:lvl w:ilvl="2" w:tplc="3B8E3942" w:tentative="1">
      <w:start w:val="1"/>
      <w:numFmt w:val="bullet"/>
      <w:lvlText w:val="•"/>
      <w:lvlJc w:val="left"/>
      <w:pPr>
        <w:tabs>
          <w:tab w:val="num" w:pos="2160"/>
        </w:tabs>
        <w:ind w:left="2160" w:hanging="360"/>
      </w:pPr>
      <w:rPr>
        <w:rFonts w:ascii="Arial" w:hAnsi="Arial" w:hint="default"/>
      </w:rPr>
    </w:lvl>
    <w:lvl w:ilvl="3" w:tplc="F30E2212" w:tentative="1">
      <w:start w:val="1"/>
      <w:numFmt w:val="bullet"/>
      <w:lvlText w:val="•"/>
      <w:lvlJc w:val="left"/>
      <w:pPr>
        <w:tabs>
          <w:tab w:val="num" w:pos="2880"/>
        </w:tabs>
        <w:ind w:left="2880" w:hanging="360"/>
      </w:pPr>
      <w:rPr>
        <w:rFonts w:ascii="Arial" w:hAnsi="Arial" w:hint="default"/>
      </w:rPr>
    </w:lvl>
    <w:lvl w:ilvl="4" w:tplc="5FFE29C8" w:tentative="1">
      <w:start w:val="1"/>
      <w:numFmt w:val="bullet"/>
      <w:lvlText w:val="•"/>
      <w:lvlJc w:val="left"/>
      <w:pPr>
        <w:tabs>
          <w:tab w:val="num" w:pos="3600"/>
        </w:tabs>
        <w:ind w:left="3600" w:hanging="360"/>
      </w:pPr>
      <w:rPr>
        <w:rFonts w:ascii="Arial" w:hAnsi="Arial" w:hint="default"/>
      </w:rPr>
    </w:lvl>
    <w:lvl w:ilvl="5" w:tplc="4410A5C0" w:tentative="1">
      <w:start w:val="1"/>
      <w:numFmt w:val="bullet"/>
      <w:lvlText w:val="•"/>
      <w:lvlJc w:val="left"/>
      <w:pPr>
        <w:tabs>
          <w:tab w:val="num" w:pos="4320"/>
        </w:tabs>
        <w:ind w:left="4320" w:hanging="360"/>
      </w:pPr>
      <w:rPr>
        <w:rFonts w:ascii="Arial" w:hAnsi="Arial" w:hint="default"/>
      </w:rPr>
    </w:lvl>
    <w:lvl w:ilvl="6" w:tplc="54A2456E" w:tentative="1">
      <w:start w:val="1"/>
      <w:numFmt w:val="bullet"/>
      <w:lvlText w:val="•"/>
      <w:lvlJc w:val="left"/>
      <w:pPr>
        <w:tabs>
          <w:tab w:val="num" w:pos="5040"/>
        </w:tabs>
        <w:ind w:left="5040" w:hanging="360"/>
      </w:pPr>
      <w:rPr>
        <w:rFonts w:ascii="Arial" w:hAnsi="Arial" w:hint="default"/>
      </w:rPr>
    </w:lvl>
    <w:lvl w:ilvl="7" w:tplc="1F2A1636" w:tentative="1">
      <w:start w:val="1"/>
      <w:numFmt w:val="bullet"/>
      <w:lvlText w:val="•"/>
      <w:lvlJc w:val="left"/>
      <w:pPr>
        <w:tabs>
          <w:tab w:val="num" w:pos="5760"/>
        </w:tabs>
        <w:ind w:left="5760" w:hanging="360"/>
      </w:pPr>
      <w:rPr>
        <w:rFonts w:ascii="Arial" w:hAnsi="Arial" w:hint="default"/>
      </w:rPr>
    </w:lvl>
    <w:lvl w:ilvl="8" w:tplc="9968BFC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99C0A71"/>
    <w:multiLevelType w:val="singleLevel"/>
    <w:tmpl w:val="A4084BCC"/>
    <w:lvl w:ilvl="0">
      <w:start w:val="4"/>
      <w:numFmt w:val="decimal"/>
      <w:lvlText w:val="%1."/>
      <w:legacy w:legacy="1" w:legacySpace="0" w:legacyIndent="268"/>
      <w:lvlJc w:val="left"/>
      <w:rPr>
        <w:rFonts w:ascii="Times New Roman" w:hAnsi="Times New Roman" w:cs="Times New Roman" w:hint="default"/>
      </w:rPr>
    </w:lvl>
  </w:abstractNum>
  <w:abstractNum w:abstractNumId="18" w15:restartNumberingAfterBreak="0">
    <w:nsid w:val="299D376D"/>
    <w:multiLevelType w:val="hybridMultilevel"/>
    <w:tmpl w:val="04F47F4C"/>
    <w:lvl w:ilvl="0" w:tplc="2E2CB9E8">
      <w:start w:val="1"/>
      <w:numFmt w:val="bullet"/>
      <w:lvlText w:val="•"/>
      <w:lvlJc w:val="left"/>
      <w:pPr>
        <w:tabs>
          <w:tab w:val="num" w:pos="720"/>
        </w:tabs>
        <w:ind w:left="720" w:hanging="360"/>
      </w:pPr>
      <w:rPr>
        <w:rFonts w:ascii="Arial" w:hAnsi="Arial" w:hint="default"/>
      </w:rPr>
    </w:lvl>
    <w:lvl w:ilvl="1" w:tplc="67EC2BA8" w:tentative="1">
      <w:start w:val="1"/>
      <w:numFmt w:val="bullet"/>
      <w:lvlText w:val="•"/>
      <w:lvlJc w:val="left"/>
      <w:pPr>
        <w:tabs>
          <w:tab w:val="num" w:pos="1440"/>
        </w:tabs>
        <w:ind w:left="1440" w:hanging="360"/>
      </w:pPr>
      <w:rPr>
        <w:rFonts w:ascii="Arial" w:hAnsi="Arial" w:hint="default"/>
      </w:rPr>
    </w:lvl>
    <w:lvl w:ilvl="2" w:tplc="1B2E07AC" w:tentative="1">
      <w:start w:val="1"/>
      <w:numFmt w:val="bullet"/>
      <w:lvlText w:val="•"/>
      <w:lvlJc w:val="left"/>
      <w:pPr>
        <w:tabs>
          <w:tab w:val="num" w:pos="2160"/>
        </w:tabs>
        <w:ind w:left="2160" w:hanging="360"/>
      </w:pPr>
      <w:rPr>
        <w:rFonts w:ascii="Arial" w:hAnsi="Arial" w:hint="default"/>
      </w:rPr>
    </w:lvl>
    <w:lvl w:ilvl="3" w:tplc="CCA206B2" w:tentative="1">
      <w:start w:val="1"/>
      <w:numFmt w:val="bullet"/>
      <w:lvlText w:val="•"/>
      <w:lvlJc w:val="left"/>
      <w:pPr>
        <w:tabs>
          <w:tab w:val="num" w:pos="2880"/>
        </w:tabs>
        <w:ind w:left="2880" w:hanging="360"/>
      </w:pPr>
      <w:rPr>
        <w:rFonts w:ascii="Arial" w:hAnsi="Arial" w:hint="default"/>
      </w:rPr>
    </w:lvl>
    <w:lvl w:ilvl="4" w:tplc="146A776C" w:tentative="1">
      <w:start w:val="1"/>
      <w:numFmt w:val="bullet"/>
      <w:lvlText w:val="•"/>
      <w:lvlJc w:val="left"/>
      <w:pPr>
        <w:tabs>
          <w:tab w:val="num" w:pos="3600"/>
        </w:tabs>
        <w:ind w:left="3600" w:hanging="360"/>
      </w:pPr>
      <w:rPr>
        <w:rFonts w:ascii="Arial" w:hAnsi="Arial" w:hint="default"/>
      </w:rPr>
    </w:lvl>
    <w:lvl w:ilvl="5" w:tplc="EABCAD24" w:tentative="1">
      <w:start w:val="1"/>
      <w:numFmt w:val="bullet"/>
      <w:lvlText w:val="•"/>
      <w:lvlJc w:val="left"/>
      <w:pPr>
        <w:tabs>
          <w:tab w:val="num" w:pos="4320"/>
        </w:tabs>
        <w:ind w:left="4320" w:hanging="360"/>
      </w:pPr>
      <w:rPr>
        <w:rFonts w:ascii="Arial" w:hAnsi="Arial" w:hint="default"/>
      </w:rPr>
    </w:lvl>
    <w:lvl w:ilvl="6" w:tplc="C67E70CC" w:tentative="1">
      <w:start w:val="1"/>
      <w:numFmt w:val="bullet"/>
      <w:lvlText w:val="•"/>
      <w:lvlJc w:val="left"/>
      <w:pPr>
        <w:tabs>
          <w:tab w:val="num" w:pos="5040"/>
        </w:tabs>
        <w:ind w:left="5040" w:hanging="360"/>
      </w:pPr>
      <w:rPr>
        <w:rFonts w:ascii="Arial" w:hAnsi="Arial" w:hint="default"/>
      </w:rPr>
    </w:lvl>
    <w:lvl w:ilvl="7" w:tplc="A7D874D6" w:tentative="1">
      <w:start w:val="1"/>
      <w:numFmt w:val="bullet"/>
      <w:lvlText w:val="•"/>
      <w:lvlJc w:val="left"/>
      <w:pPr>
        <w:tabs>
          <w:tab w:val="num" w:pos="5760"/>
        </w:tabs>
        <w:ind w:left="5760" w:hanging="360"/>
      </w:pPr>
      <w:rPr>
        <w:rFonts w:ascii="Arial" w:hAnsi="Arial" w:hint="default"/>
      </w:rPr>
    </w:lvl>
    <w:lvl w:ilvl="8" w:tplc="CD5A9BA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DCA66F6"/>
    <w:multiLevelType w:val="singleLevel"/>
    <w:tmpl w:val="4DD66B0C"/>
    <w:lvl w:ilvl="0">
      <w:start w:val="2"/>
      <w:numFmt w:val="decimal"/>
      <w:lvlText w:val="%1."/>
      <w:legacy w:legacy="1" w:legacySpace="0" w:legacyIndent="216"/>
      <w:lvlJc w:val="left"/>
      <w:rPr>
        <w:rFonts w:ascii="Times New Roman" w:hAnsi="Times New Roman" w:cs="Times New Roman" w:hint="default"/>
      </w:rPr>
    </w:lvl>
  </w:abstractNum>
  <w:abstractNum w:abstractNumId="20" w15:restartNumberingAfterBreak="0">
    <w:nsid w:val="2FC437B3"/>
    <w:multiLevelType w:val="singleLevel"/>
    <w:tmpl w:val="22EAC7EC"/>
    <w:lvl w:ilvl="0">
      <w:start w:val="1"/>
      <w:numFmt w:val="decimal"/>
      <w:lvlText w:val="%1."/>
      <w:legacy w:legacy="1" w:legacySpace="0" w:legacyIndent="226"/>
      <w:lvlJc w:val="left"/>
      <w:rPr>
        <w:rFonts w:ascii="Times New Roman" w:hAnsi="Times New Roman" w:cs="Times New Roman" w:hint="default"/>
      </w:rPr>
    </w:lvl>
  </w:abstractNum>
  <w:abstractNum w:abstractNumId="21" w15:restartNumberingAfterBreak="0">
    <w:nsid w:val="306A0DD2"/>
    <w:multiLevelType w:val="singleLevel"/>
    <w:tmpl w:val="BBEA9228"/>
    <w:lvl w:ilvl="0">
      <w:start w:val="21"/>
      <w:numFmt w:val="decimal"/>
      <w:lvlText w:val="%1."/>
      <w:legacy w:legacy="1" w:legacySpace="0" w:legacyIndent="398"/>
      <w:lvlJc w:val="left"/>
      <w:rPr>
        <w:rFonts w:ascii="Times New Roman" w:hAnsi="Times New Roman" w:cs="Times New Roman" w:hint="default"/>
      </w:rPr>
    </w:lvl>
  </w:abstractNum>
  <w:abstractNum w:abstractNumId="22" w15:restartNumberingAfterBreak="0">
    <w:nsid w:val="30754473"/>
    <w:multiLevelType w:val="singleLevel"/>
    <w:tmpl w:val="68506258"/>
    <w:lvl w:ilvl="0">
      <w:start w:val="10"/>
      <w:numFmt w:val="decimal"/>
      <w:lvlText w:val="%1."/>
      <w:legacy w:legacy="1" w:legacySpace="0" w:legacyIndent="436"/>
      <w:lvlJc w:val="left"/>
      <w:rPr>
        <w:rFonts w:ascii="Times New Roman" w:hAnsi="Times New Roman" w:cs="Times New Roman" w:hint="default"/>
      </w:rPr>
    </w:lvl>
  </w:abstractNum>
  <w:abstractNum w:abstractNumId="23" w15:restartNumberingAfterBreak="0">
    <w:nsid w:val="30BD7608"/>
    <w:multiLevelType w:val="singleLevel"/>
    <w:tmpl w:val="DCA44216"/>
    <w:lvl w:ilvl="0">
      <w:start w:val="2"/>
      <w:numFmt w:val="decimal"/>
      <w:lvlText w:val="%1."/>
      <w:legacy w:legacy="1" w:legacySpace="0" w:legacyIndent="264"/>
      <w:lvlJc w:val="left"/>
      <w:rPr>
        <w:rFonts w:ascii="Courier New" w:hAnsi="Courier New" w:cs="Courier New" w:hint="default"/>
      </w:rPr>
    </w:lvl>
  </w:abstractNum>
  <w:abstractNum w:abstractNumId="24" w15:restartNumberingAfterBreak="0">
    <w:nsid w:val="330465E4"/>
    <w:multiLevelType w:val="hybridMultilevel"/>
    <w:tmpl w:val="63DC86C6"/>
    <w:lvl w:ilvl="0" w:tplc="4004243C">
      <w:start w:val="1"/>
      <w:numFmt w:val="decimal"/>
      <w:lvlText w:val="%1."/>
      <w:lvlJc w:val="left"/>
      <w:pPr>
        <w:ind w:left="951" w:hanging="360"/>
      </w:pPr>
      <w:rPr>
        <w:rFonts w:hint="default"/>
      </w:rPr>
    </w:lvl>
    <w:lvl w:ilvl="1" w:tplc="04220019" w:tentative="1">
      <w:start w:val="1"/>
      <w:numFmt w:val="lowerLetter"/>
      <w:lvlText w:val="%2."/>
      <w:lvlJc w:val="left"/>
      <w:pPr>
        <w:ind w:left="1671" w:hanging="360"/>
      </w:pPr>
    </w:lvl>
    <w:lvl w:ilvl="2" w:tplc="0422001B" w:tentative="1">
      <w:start w:val="1"/>
      <w:numFmt w:val="lowerRoman"/>
      <w:lvlText w:val="%3."/>
      <w:lvlJc w:val="right"/>
      <w:pPr>
        <w:ind w:left="2391" w:hanging="180"/>
      </w:pPr>
    </w:lvl>
    <w:lvl w:ilvl="3" w:tplc="0422000F" w:tentative="1">
      <w:start w:val="1"/>
      <w:numFmt w:val="decimal"/>
      <w:lvlText w:val="%4."/>
      <w:lvlJc w:val="left"/>
      <w:pPr>
        <w:ind w:left="3111" w:hanging="360"/>
      </w:pPr>
    </w:lvl>
    <w:lvl w:ilvl="4" w:tplc="04220019" w:tentative="1">
      <w:start w:val="1"/>
      <w:numFmt w:val="lowerLetter"/>
      <w:lvlText w:val="%5."/>
      <w:lvlJc w:val="left"/>
      <w:pPr>
        <w:ind w:left="3831" w:hanging="360"/>
      </w:pPr>
    </w:lvl>
    <w:lvl w:ilvl="5" w:tplc="0422001B" w:tentative="1">
      <w:start w:val="1"/>
      <w:numFmt w:val="lowerRoman"/>
      <w:lvlText w:val="%6."/>
      <w:lvlJc w:val="right"/>
      <w:pPr>
        <w:ind w:left="4551" w:hanging="180"/>
      </w:pPr>
    </w:lvl>
    <w:lvl w:ilvl="6" w:tplc="0422000F" w:tentative="1">
      <w:start w:val="1"/>
      <w:numFmt w:val="decimal"/>
      <w:lvlText w:val="%7."/>
      <w:lvlJc w:val="left"/>
      <w:pPr>
        <w:ind w:left="5271" w:hanging="360"/>
      </w:pPr>
    </w:lvl>
    <w:lvl w:ilvl="7" w:tplc="04220019" w:tentative="1">
      <w:start w:val="1"/>
      <w:numFmt w:val="lowerLetter"/>
      <w:lvlText w:val="%8."/>
      <w:lvlJc w:val="left"/>
      <w:pPr>
        <w:ind w:left="5991" w:hanging="360"/>
      </w:pPr>
    </w:lvl>
    <w:lvl w:ilvl="8" w:tplc="0422001B" w:tentative="1">
      <w:start w:val="1"/>
      <w:numFmt w:val="lowerRoman"/>
      <w:lvlText w:val="%9."/>
      <w:lvlJc w:val="right"/>
      <w:pPr>
        <w:ind w:left="6711" w:hanging="180"/>
      </w:pPr>
    </w:lvl>
  </w:abstractNum>
  <w:abstractNum w:abstractNumId="25" w15:restartNumberingAfterBreak="0">
    <w:nsid w:val="35960761"/>
    <w:multiLevelType w:val="singleLevel"/>
    <w:tmpl w:val="913660C6"/>
    <w:lvl w:ilvl="0">
      <w:start w:val="2"/>
      <w:numFmt w:val="decimal"/>
      <w:lvlText w:val="%1."/>
      <w:legacy w:legacy="1" w:legacySpace="0" w:legacyIndent="288"/>
      <w:lvlJc w:val="left"/>
      <w:rPr>
        <w:rFonts w:ascii="Times New Roman" w:hAnsi="Times New Roman" w:cs="Times New Roman" w:hint="default"/>
      </w:rPr>
    </w:lvl>
  </w:abstractNum>
  <w:abstractNum w:abstractNumId="26" w15:restartNumberingAfterBreak="0">
    <w:nsid w:val="39EF436D"/>
    <w:multiLevelType w:val="singleLevel"/>
    <w:tmpl w:val="6B9820EE"/>
    <w:lvl w:ilvl="0">
      <w:start w:val="2"/>
      <w:numFmt w:val="decimal"/>
      <w:lvlText w:val="%1."/>
      <w:legacy w:legacy="1" w:legacySpace="0" w:legacyIndent="269"/>
      <w:lvlJc w:val="left"/>
      <w:rPr>
        <w:rFonts w:ascii="Times New Roman" w:hAnsi="Times New Roman" w:cs="Times New Roman" w:hint="default"/>
      </w:rPr>
    </w:lvl>
  </w:abstractNum>
  <w:abstractNum w:abstractNumId="27" w15:restartNumberingAfterBreak="0">
    <w:nsid w:val="3E212CEB"/>
    <w:multiLevelType w:val="singleLevel"/>
    <w:tmpl w:val="ED321704"/>
    <w:lvl w:ilvl="0">
      <w:start w:val="23"/>
      <w:numFmt w:val="decimal"/>
      <w:lvlText w:val="%1."/>
      <w:legacy w:legacy="1" w:legacySpace="0" w:legacyIndent="418"/>
      <w:lvlJc w:val="left"/>
      <w:rPr>
        <w:rFonts w:ascii="Times New Roman" w:hAnsi="Times New Roman" w:cs="Times New Roman" w:hint="default"/>
      </w:rPr>
    </w:lvl>
  </w:abstractNum>
  <w:abstractNum w:abstractNumId="28" w15:restartNumberingAfterBreak="0">
    <w:nsid w:val="43D462CB"/>
    <w:multiLevelType w:val="singleLevel"/>
    <w:tmpl w:val="797C2D10"/>
    <w:lvl w:ilvl="0">
      <w:start w:val="2"/>
      <w:numFmt w:val="decimal"/>
      <w:lvlText w:val="%1."/>
      <w:legacy w:legacy="1" w:legacySpace="0" w:legacyIndent="220"/>
      <w:lvlJc w:val="left"/>
      <w:rPr>
        <w:rFonts w:ascii="Times New Roman" w:hAnsi="Times New Roman" w:cs="Times New Roman" w:hint="default"/>
      </w:rPr>
    </w:lvl>
  </w:abstractNum>
  <w:abstractNum w:abstractNumId="29" w15:restartNumberingAfterBreak="0">
    <w:nsid w:val="490F01DF"/>
    <w:multiLevelType w:val="hybridMultilevel"/>
    <w:tmpl w:val="E2BAB10E"/>
    <w:lvl w:ilvl="0" w:tplc="F8E2BEA6">
      <w:start w:val="1"/>
      <w:numFmt w:val="bullet"/>
      <w:lvlText w:val="•"/>
      <w:lvlJc w:val="left"/>
      <w:pPr>
        <w:tabs>
          <w:tab w:val="num" w:pos="720"/>
        </w:tabs>
        <w:ind w:left="720" w:hanging="360"/>
      </w:pPr>
      <w:rPr>
        <w:rFonts w:ascii="Arial" w:hAnsi="Arial" w:hint="default"/>
      </w:rPr>
    </w:lvl>
    <w:lvl w:ilvl="1" w:tplc="7366A5F2" w:tentative="1">
      <w:start w:val="1"/>
      <w:numFmt w:val="bullet"/>
      <w:lvlText w:val="•"/>
      <w:lvlJc w:val="left"/>
      <w:pPr>
        <w:tabs>
          <w:tab w:val="num" w:pos="1440"/>
        </w:tabs>
        <w:ind w:left="1440" w:hanging="360"/>
      </w:pPr>
      <w:rPr>
        <w:rFonts w:ascii="Arial" w:hAnsi="Arial" w:hint="default"/>
      </w:rPr>
    </w:lvl>
    <w:lvl w:ilvl="2" w:tplc="B7BC56DE" w:tentative="1">
      <w:start w:val="1"/>
      <w:numFmt w:val="bullet"/>
      <w:lvlText w:val="•"/>
      <w:lvlJc w:val="left"/>
      <w:pPr>
        <w:tabs>
          <w:tab w:val="num" w:pos="2160"/>
        </w:tabs>
        <w:ind w:left="2160" w:hanging="360"/>
      </w:pPr>
      <w:rPr>
        <w:rFonts w:ascii="Arial" w:hAnsi="Arial" w:hint="default"/>
      </w:rPr>
    </w:lvl>
    <w:lvl w:ilvl="3" w:tplc="FA702F88" w:tentative="1">
      <w:start w:val="1"/>
      <w:numFmt w:val="bullet"/>
      <w:lvlText w:val="•"/>
      <w:lvlJc w:val="left"/>
      <w:pPr>
        <w:tabs>
          <w:tab w:val="num" w:pos="2880"/>
        </w:tabs>
        <w:ind w:left="2880" w:hanging="360"/>
      </w:pPr>
      <w:rPr>
        <w:rFonts w:ascii="Arial" w:hAnsi="Arial" w:hint="default"/>
      </w:rPr>
    </w:lvl>
    <w:lvl w:ilvl="4" w:tplc="C282A27C" w:tentative="1">
      <w:start w:val="1"/>
      <w:numFmt w:val="bullet"/>
      <w:lvlText w:val="•"/>
      <w:lvlJc w:val="left"/>
      <w:pPr>
        <w:tabs>
          <w:tab w:val="num" w:pos="3600"/>
        </w:tabs>
        <w:ind w:left="3600" w:hanging="360"/>
      </w:pPr>
      <w:rPr>
        <w:rFonts w:ascii="Arial" w:hAnsi="Arial" w:hint="default"/>
      </w:rPr>
    </w:lvl>
    <w:lvl w:ilvl="5" w:tplc="FF42497A" w:tentative="1">
      <w:start w:val="1"/>
      <w:numFmt w:val="bullet"/>
      <w:lvlText w:val="•"/>
      <w:lvlJc w:val="left"/>
      <w:pPr>
        <w:tabs>
          <w:tab w:val="num" w:pos="4320"/>
        </w:tabs>
        <w:ind w:left="4320" w:hanging="360"/>
      </w:pPr>
      <w:rPr>
        <w:rFonts w:ascii="Arial" w:hAnsi="Arial" w:hint="default"/>
      </w:rPr>
    </w:lvl>
    <w:lvl w:ilvl="6" w:tplc="55DAFD7E" w:tentative="1">
      <w:start w:val="1"/>
      <w:numFmt w:val="bullet"/>
      <w:lvlText w:val="•"/>
      <w:lvlJc w:val="left"/>
      <w:pPr>
        <w:tabs>
          <w:tab w:val="num" w:pos="5040"/>
        </w:tabs>
        <w:ind w:left="5040" w:hanging="360"/>
      </w:pPr>
      <w:rPr>
        <w:rFonts w:ascii="Arial" w:hAnsi="Arial" w:hint="default"/>
      </w:rPr>
    </w:lvl>
    <w:lvl w:ilvl="7" w:tplc="64F470A8" w:tentative="1">
      <w:start w:val="1"/>
      <w:numFmt w:val="bullet"/>
      <w:lvlText w:val="•"/>
      <w:lvlJc w:val="left"/>
      <w:pPr>
        <w:tabs>
          <w:tab w:val="num" w:pos="5760"/>
        </w:tabs>
        <w:ind w:left="5760" w:hanging="360"/>
      </w:pPr>
      <w:rPr>
        <w:rFonts w:ascii="Arial" w:hAnsi="Arial" w:hint="default"/>
      </w:rPr>
    </w:lvl>
    <w:lvl w:ilvl="8" w:tplc="80DE2A9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4CFF1C1E"/>
    <w:multiLevelType w:val="singleLevel"/>
    <w:tmpl w:val="9EE4F746"/>
    <w:lvl w:ilvl="0">
      <w:start w:val="5"/>
      <w:numFmt w:val="decimal"/>
      <w:lvlText w:val="%1."/>
      <w:legacy w:legacy="1" w:legacySpace="0" w:legacyIndent="264"/>
      <w:lvlJc w:val="left"/>
      <w:rPr>
        <w:rFonts w:ascii="Times New Roman" w:hAnsi="Times New Roman" w:cs="Times New Roman" w:hint="default"/>
      </w:rPr>
    </w:lvl>
  </w:abstractNum>
  <w:abstractNum w:abstractNumId="31" w15:restartNumberingAfterBreak="0">
    <w:nsid w:val="4D311F66"/>
    <w:multiLevelType w:val="singleLevel"/>
    <w:tmpl w:val="A35816EE"/>
    <w:lvl w:ilvl="0">
      <w:start w:val="2"/>
      <w:numFmt w:val="decimal"/>
      <w:lvlText w:val="%1."/>
      <w:legacy w:legacy="1" w:legacySpace="0" w:legacyIndent="221"/>
      <w:lvlJc w:val="left"/>
      <w:rPr>
        <w:rFonts w:ascii="Times New Roman" w:hAnsi="Times New Roman" w:cs="Times New Roman" w:hint="default"/>
      </w:rPr>
    </w:lvl>
  </w:abstractNum>
  <w:abstractNum w:abstractNumId="32" w15:restartNumberingAfterBreak="0">
    <w:nsid w:val="4D9B7142"/>
    <w:multiLevelType w:val="hybridMultilevel"/>
    <w:tmpl w:val="EFDA41E4"/>
    <w:lvl w:ilvl="0" w:tplc="E784472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15:restartNumberingAfterBreak="0">
    <w:nsid w:val="4FC048C6"/>
    <w:multiLevelType w:val="hybridMultilevel"/>
    <w:tmpl w:val="296C62B8"/>
    <w:lvl w:ilvl="0" w:tplc="8396B4B0">
      <w:start w:val="1"/>
      <w:numFmt w:val="bullet"/>
      <w:lvlText w:val="Ò"/>
      <w:lvlJc w:val="left"/>
      <w:pPr>
        <w:tabs>
          <w:tab w:val="num" w:pos="720"/>
        </w:tabs>
        <w:ind w:left="720" w:hanging="360"/>
      </w:pPr>
      <w:rPr>
        <w:rFonts w:ascii="Wingdings 2" w:hAnsi="Wingdings 2" w:hint="default"/>
      </w:rPr>
    </w:lvl>
    <w:lvl w:ilvl="1" w:tplc="694CE030" w:tentative="1">
      <w:start w:val="1"/>
      <w:numFmt w:val="bullet"/>
      <w:lvlText w:val="Ò"/>
      <w:lvlJc w:val="left"/>
      <w:pPr>
        <w:tabs>
          <w:tab w:val="num" w:pos="1440"/>
        </w:tabs>
        <w:ind w:left="1440" w:hanging="360"/>
      </w:pPr>
      <w:rPr>
        <w:rFonts w:ascii="Wingdings 2" w:hAnsi="Wingdings 2" w:hint="default"/>
      </w:rPr>
    </w:lvl>
    <w:lvl w:ilvl="2" w:tplc="2466BA32" w:tentative="1">
      <w:start w:val="1"/>
      <w:numFmt w:val="bullet"/>
      <w:lvlText w:val="Ò"/>
      <w:lvlJc w:val="left"/>
      <w:pPr>
        <w:tabs>
          <w:tab w:val="num" w:pos="2160"/>
        </w:tabs>
        <w:ind w:left="2160" w:hanging="360"/>
      </w:pPr>
      <w:rPr>
        <w:rFonts w:ascii="Wingdings 2" w:hAnsi="Wingdings 2" w:hint="default"/>
      </w:rPr>
    </w:lvl>
    <w:lvl w:ilvl="3" w:tplc="BD84243A" w:tentative="1">
      <w:start w:val="1"/>
      <w:numFmt w:val="bullet"/>
      <w:lvlText w:val="Ò"/>
      <w:lvlJc w:val="left"/>
      <w:pPr>
        <w:tabs>
          <w:tab w:val="num" w:pos="2880"/>
        </w:tabs>
        <w:ind w:left="2880" w:hanging="360"/>
      </w:pPr>
      <w:rPr>
        <w:rFonts w:ascii="Wingdings 2" w:hAnsi="Wingdings 2" w:hint="default"/>
      </w:rPr>
    </w:lvl>
    <w:lvl w:ilvl="4" w:tplc="1474FAB4" w:tentative="1">
      <w:start w:val="1"/>
      <w:numFmt w:val="bullet"/>
      <w:lvlText w:val="Ò"/>
      <w:lvlJc w:val="left"/>
      <w:pPr>
        <w:tabs>
          <w:tab w:val="num" w:pos="3600"/>
        </w:tabs>
        <w:ind w:left="3600" w:hanging="360"/>
      </w:pPr>
      <w:rPr>
        <w:rFonts w:ascii="Wingdings 2" w:hAnsi="Wingdings 2" w:hint="default"/>
      </w:rPr>
    </w:lvl>
    <w:lvl w:ilvl="5" w:tplc="7328670A" w:tentative="1">
      <w:start w:val="1"/>
      <w:numFmt w:val="bullet"/>
      <w:lvlText w:val="Ò"/>
      <w:lvlJc w:val="left"/>
      <w:pPr>
        <w:tabs>
          <w:tab w:val="num" w:pos="4320"/>
        </w:tabs>
        <w:ind w:left="4320" w:hanging="360"/>
      </w:pPr>
      <w:rPr>
        <w:rFonts w:ascii="Wingdings 2" w:hAnsi="Wingdings 2" w:hint="default"/>
      </w:rPr>
    </w:lvl>
    <w:lvl w:ilvl="6" w:tplc="85B85BBA" w:tentative="1">
      <w:start w:val="1"/>
      <w:numFmt w:val="bullet"/>
      <w:lvlText w:val="Ò"/>
      <w:lvlJc w:val="left"/>
      <w:pPr>
        <w:tabs>
          <w:tab w:val="num" w:pos="5040"/>
        </w:tabs>
        <w:ind w:left="5040" w:hanging="360"/>
      </w:pPr>
      <w:rPr>
        <w:rFonts w:ascii="Wingdings 2" w:hAnsi="Wingdings 2" w:hint="default"/>
      </w:rPr>
    </w:lvl>
    <w:lvl w:ilvl="7" w:tplc="74A6952A" w:tentative="1">
      <w:start w:val="1"/>
      <w:numFmt w:val="bullet"/>
      <w:lvlText w:val="Ò"/>
      <w:lvlJc w:val="left"/>
      <w:pPr>
        <w:tabs>
          <w:tab w:val="num" w:pos="5760"/>
        </w:tabs>
        <w:ind w:left="5760" w:hanging="360"/>
      </w:pPr>
      <w:rPr>
        <w:rFonts w:ascii="Wingdings 2" w:hAnsi="Wingdings 2" w:hint="default"/>
      </w:rPr>
    </w:lvl>
    <w:lvl w:ilvl="8" w:tplc="103ACAA2" w:tentative="1">
      <w:start w:val="1"/>
      <w:numFmt w:val="bullet"/>
      <w:lvlText w:val="Ò"/>
      <w:lvlJc w:val="left"/>
      <w:pPr>
        <w:tabs>
          <w:tab w:val="num" w:pos="6480"/>
        </w:tabs>
        <w:ind w:left="6480" w:hanging="360"/>
      </w:pPr>
      <w:rPr>
        <w:rFonts w:ascii="Wingdings 2" w:hAnsi="Wingdings 2" w:hint="default"/>
      </w:rPr>
    </w:lvl>
  </w:abstractNum>
  <w:abstractNum w:abstractNumId="34" w15:restartNumberingAfterBreak="0">
    <w:nsid w:val="4FD32409"/>
    <w:multiLevelType w:val="singleLevel"/>
    <w:tmpl w:val="6F6602AE"/>
    <w:lvl w:ilvl="0">
      <w:start w:val="1"/>
      <w:numFmt w:val="decimal"/>
      <w:lvlText w:val="%1."/>
      <w:legacy w:legacy="1" w:legacySpace="0" w:legacyIndent="274"/>
      <w:lvlJc w:val="left"/>
      <w:rPr>
        <w:rFonts w:ascii="Times New Roman" w:hAnsi="Times New Roman" w:cs="Times New Roman" w:hint="default"/>
      </w:rPr>
    </w:lvl>
  </w:abstractNum>
  <w:abstractNum w:abstractNumId="35" w15:restartNumberingAfterBreak="0">
    <w:nsid w:val="50BC01B0"/>
    <w:multiLevelType w:val="hybridMultilevel"/>
    <w:tmpl w:val="88300C24"/>
    <w:lvl w:ilvl="0" w:tplc="559A893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6554A01"/>
    <w:multiLevelType w:val="hybridMultilevel"/>
    <w:tmpl w:val="29305B50"/>
    <w:lvl w:ilvl="0" w:tplc="D07E2364">
      <w:start w:val="1"/>
      <w:numFmt w:val="decimal"/>
      <w:lvlText w:val="%1."/>
      <w:lvlJc w:val="left"/>
      <w:pPr>
        <w:ind w:left="700" w:hanging="360"/>
      </w:pPr>
      <w:rPr>
        <w:rFonts w:hint="default"/>
      </w:rPr>
    </w:lvl>
    <w:lvl w:ilvl="1" w:tplc="04220019" w:tentative="1">
      <w:start w:val="1"/>
      <w:numFmt w:val="lowerLetter"/>
      <w:lvlText w:val="%2."/>
      <w:lvlJc w:val="left"/>
      <w:pPr>
        <w:ind w:left="1420" w:hanging="360"/>
      </w:pPr>
    </w:lvl>
    <w:lvl w:ilvl="2" w:tplc="0422001B" w:tentative="1">
      <w:start w:val="1"/>
      <w:numFmt w:val="lowerRoman"/>
      <w:lvlText w:val="%3."/>
      <w:lvlJc w:val="right"/>
      <w:pPr>
        <w:ind w:left="2140" w:hanging="180"/>
      </w:pPr>
    </w:lvl>
    <w:lvl w:ilvl="3" w:tplc="0422000F" w:tentative="1">
      <w:start w:val="1"/>
      <w:numFmt w:val="decimal"/>
      <w:lvlText w:val="%4."/>
      <w:lvlJc w:val="left"/>
      <w:pPr>
        <w:ind w:left="2860" w:hanging="360"/>
      </w:pPr>
    </w:lvl>
    <w:lvl w:ilvl="4" w:tplc="04220019" w:tentative="1">
      <w:start w:val="1"/>
      <w:numFmt w:val="lowerLetter"/>
      <w:lvlText w:val="%5."/>
      <w:lvlJc w:val="left"/>
      <w:pPr>
        <w:ind w:left="3580" w:hanging="360"/>
      </w:pPr>
    </w:lvl>
    <w:lvl w:ilvl="5" w:tplc="0422001B" w:tentative="1">
      <w:start w:val="1"/>
      <w:numFmt w:val="lowerRoman"/>
      <w:lvlText w:val="%6."/>
      <w:lvlJc w:val="right"/>
      <w:pPr>
        <w:ind w:left="4300" w:hanging="180"/>
      </w:pPr>
    </w:lvl>
    <w:lvl w:ilvl="6" w:tplc="0422000F" w:tentative="1">
      <w:start w:val="1"/>
      <w:numFmt w:val="decimal"/>
      <w:lvlText w:val="%7."/>
      <w:lvlJc w:val="left"/>
      <w:pPr>
        <w:ind w:left="5020" w:hanging="360"/>
      </w:pPr>
    </w:lvl>
    <w:lvl w:ilvl="7" w:tplc="04220019" w:tentative="1">
      <w:start w:val="1"/>
      <w:numFmt w:val="lowerLetter"/>
      <w:lvlText w:val="%8."/>
      <w:lvlJc w:val="left"/>
      <w:pPr>
        <w:ind w:left="5740" w:hanging="360"/>
      </w:pPr>
    </w:lvl>
    <w:lvl w:ilvl="8" w:tplc="0422001B" w:tentative="1">
      <w:start w:val="1"/>
      <w:numFmt w:val="lowerRoman"/>
      <w:lvlText w:val="%9."/>
      <w:lvlJc w:val="right"/>
      <w:pPr>
        <w:ind w:left="6460" w:hanging="180"/>
      </w:pPr>
    </w:lvl>
  </w:abstractNum>
  <w:abstractNum w:abstractNumId="37" w15:restartNumberingAfterBreak="0">
    <w:nsid w:val="56FA73DE"/>
    <w:multiLevelType w:val="hybridMultilevel"/>
    <w:tmpl w:val="D800305E"/>
    <w:lvl w:ilvl="0" w:tplc="EFFE75AE">
      <w:start w:val="1"/>
      <w:numFmt w:val="bullet"/>
      <w:lvlText w:val="u"/>
      <w:lvlJc w:val="left"/>
      <w:pPr>
        <w:tabs>
          <w:tab w:val="num" w:pos="720"/>
        </w:tabs>
        <w:ind w:left="720" w:hanging="360"/>
      </w:pPr>
      <w:rPr>
        <w:rFonts w:ascii="Wingdings 3" w:hAnsi="Wingdings 3" w:hint="default"/>
      </w:rPr>
    </w:lvl>
    <w:lvl w:ilvl="1" w:tplc="055625E0" w:tentative="1">
      <w:start w:val="1"/>
      <w:numFmt w:val="bullet"/>
      <w:lvlText w:val="u"/>
      <w:lvlJc w:val="left"/>
      <w:pPr>
        <w:tabs>
          <w:tab w:val="num" w:pos="1440"/>
        </w:tabs>
        <w:ind w:left="1440" w:hanging="360"/>
      </w:pPr>
      <w:rPr>
        <w:rFonts w:ascii="Wingdings 3" w:hAnsi="Wingdings 3" w:hint="default"/>
      </w:rPr>
    </w:lvl>
    <w:lvl w:ilvl="2" w:tplc="558E84FE" w:tentative="1">
      <w:start w:val="1"/>
      <w:numFmt w:val="bullet"/>
      <w:lvlText w:val="u"/>
      <w:lvlJc w:val="left"/>
      <w:pPr>
        <w:tabs>
          <w:tab w:val="num" w:pos="2160"/>
        </w:tabs>
        <w:ind w:left="2160" w:hanging="360"/>
      </w:pPr>
      <w:rPr>
        <w:rFonts w:ascii="Wingdings 3" w:hAnsi="Wingdings 3" w:hint="default"/>
      </w:rPr>
    </w:lvl>
    <w:lvl w:ilvl="3" w:tplc="A8904B8C" w:tentative="1">
      <w:start w:val="1"/>
      <w:numFmt w:val="bullet"/>
      <w:lvlText w:val="u"/>
      <w:lvlJc w:val="left"/>
      <w:pPr>
        <w:tabs>
          <w:tab w:val="num" w:pos="2880"/>
        </w:tabs>
        <w:ind w:left="2880" w:hanging="360"/>
      </w:pPr>
      <w:rPr>
        <w:rFonts w:ascii="Wingdings 3" w:hAnsi="Wingdings 3" w:hint="default"/>
      </w:rPr>
    </w:lvl>
    <w:lvl w:ilvl="4" w:tplc="C26C2840" w:tentative="1">
      <w:start w:val="1"/>
      <w:numFmt w:val="bullet"/>
      <w:lvlText w:val="u"/>
      <w:lvlJc w:val="left"/>
      <w:pPr>
        <w:tabs>
          <w:tab w:val="num" w:pos="3600"/>
        </w:tabs>
        <w:ind w:left="3600" w:hanging="360"/>
      </w:pPr>
      <w:rPr>
        <w:rFonts w:ascii="Wingdings 3" w:hAnsi="Wingdings 3" w:hint="default"/>
      </w:rPr>
    </w:lvl>
    <w:lvl w:ilvl="5" w:tplc="792E3D46" w:tentative="1">
      <w:start w:val="1"/>
      <w:numFmt w:val="bullet"/>
      <w:lvlText w:val="u"/>
      <w:lvlJc w:val="left"/>
      <w:pPr>
        <w:tabs>
          <w:tab w:val="num" w:pos="4320"/>
        </w:tabs>
        <w:ind w:left="4320" w:hanging="360"/>
      </w:pPr>
      <w:rPr>
        <w:rFonts w:ascii="Wingdings 3" w:hAnsi="Wingdings 3" w:hint="default"/>
      </w:rPr>
    </w:lvl>
    <w:lvl w:ilvl="6" w:tplc="F3967FF2" w:tentative="1">
      <w:start w:val="1"/>
      <w:numFmt w:val="bullet"/>
      <w:lvlText w:val="u"/>
      <w:lvlJc w:val="left"/>
      <w:pPr>
        <w:tabs>
          <w:tab w:val="num" w:pos="5040"/>
        </w:tabs>
        <w:ind w:left="5040" w:hanging="360"/>
      </w:pPr>
      <w:rPr>
        <w:rFonts w:ascii="Wingdings 3" w:hAnsi="Wingdings 3" w:hint="default"/>
      </w:rPr>
    </w:lvl>
    <w:lvl w:ilvl="7" w:tplc="EA5EA0DA" w:tentative="1">
      <w:start w:val="1"/>
      <w:numFmt w:val="bullet"/>
      <w:lvlText w:val="u"/>
      <w:lvlJc w:val="left"/>
      <w:pPr>
        <w:tabs>
          <w:tab w:val="num" w:pos="5760"/>
        </w:tabs>
        <w:ind w:left="5760" w:hanging="360"/>
      </w:pPr>
      <w:rPr>
        <w:rFonts w:ascii="Wingdings 3" w:hAnsi="Wingdings 3" w:hint="default"/>
      </w:rPr>
    </w:lvl>
    <w:lvl w:ilvl="8" w:tplc="5B704842" w:tentative="1">
      <w:start w:val="1"/>
      <w:numFmt w:val="bullet"/>
      <w:lvlText w:val="u"/>
      <w:lvlJc w:val="left"/>
      <w:pPr>
        <w:tabs>
          <w:tab w:val="num" w:pos="6480"/>
        </w:tabs>
        <w:ind w:left="6480" w:hanging="360"/>
      </w:pPr>
      <w:rPr>
        <w:rFonts w:ascii="Wingdings 3" w:hAnsi="Wingdings 3" w:hint="default"/>
      </w:rPr>
    </w:lvl>
  </w:abstractNum>
  <w:abstractNum w:abstractNumId="38" w15:restartNumberingAfterBreak="0">
    <w:nsid w:val="57867F84"/>
    <w:multiLevelType w:val="singleLevel"/>
    <w:tmpl w:val="8DB82DB0"/>
    <w:lvl w:ilvl="0">
      <w:start w:val="5"/>
      <w:numFmt w:val="decimal"/>
      <w:lvlText w:val="%1."/>
      <w:legacy w:legacy="1" w:legacySpace="0" w:legacyIndent="254"/>
      <w:lvlJc w:val="left"/>
      <w:rPr>
        <w:rFonts w:ascii="Times New Roman" w:hAnsi="Times New Roman" w:cs="Times New Roman" w:hint="default"/>
      </w:rPr>
    </w:lvl>
  </w:abstractNum>
  <w:abstractNum w:abstractNumId="39" w15:restartNumberingAfterBreak="0">
    <w:nsid w:val="582B37B3"/>
    <w:multiLevelType w:val="hybridMultilevel"/>
    <w:tmpl w:val="46D0E7E2"/>
    <w:lvl w:ilvl="0" w:tplc="1C0E948C">
      <w:start w:val="10"/>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0" w15:restartNumberingAfterBreak="0">
    <w:nsid w:val="5C881181"/>
    <w:multiLevelType w:val="hybridMultilevel"/>
    <w:tmpl w:val="8E888974"/>
    <w:lvl w:ilvl="0" w:tplc="B7A01214">
      <w:start w:val="1"/>
      <w:numFmt w:val="bullet"/>
      <w:lvlText w:val="u"/>
      <w:lvlJc w:val="left"/>
      <w:pPr>
        <w:tabs>
          <w:tab w:val="num" w:pos="720"/>
        </w:tabs>
        <w:ind w:left="720" w:hanging="360"/>
      </w:pPr>
      <w:rPr>
        <w:rFonts w:ascii="Wingdings 3" w:hAnsi="Wingdings 3" w:hint="default"/>
      </w:rPr>
    </w:lvl>
    <w:lvl w:ilvl="1" w:tplc="03366D06" w:tentative="1">
      <w:start w:val="1"/>
      <w:numFmt w:val="bullet"/>
      <w:lvlText w:val="u"/>
      <w:lvlJc w:val="left"/>
      <w:pPr>
        <w:tabs>
          <w:tab w:val="num" w:pos="1440"/>
        </w:tabs>
        <w:ind w:left="1440" w:hanging="360"/>
      </w:pPr>
      <w:rPr>
        <w:rFonts w:ascii="Wingdings 3" w:hAnsi="Wingdings 3" w:hint="default"/>
      </w:rPr>
    </w:lvl>
    <w:lvl w:ilvl="2" w:tplc="15C4465E" w:tentative="1">
      <w:start w:val="1"/>
      <w:numFmt w:val="bullet"/>
      <w:lvlText w:val="u"/>
      <w:lvlJc w:val="left"/>
      <w:pPr>
        <w:tabs>
          <w:tab w:val="num" w:pos="2160"/>
        </w:tabs>
        <w:ind w:left="2160" w:hanging="360"/>
      </w:pPr>
      <w:rPr>
        <w:rFonts w:ascii="Wingdings 3" w:hAnsi="Wingdings 3" w:hint="default"/>
      </w:rPr>
    </w:lvl>
    <w:lvl w:ilvl="3" w:tplc="D75455E0" w:tentative="1">
      <w:start w:val="1"/>
      <w:numFmt w:val="bullet"/>
      <w:lvlText w:val="u"/>
      <w:lvlJc w:val="left"/>
      <w:pPr>
        <w:tabs>
          <w:tab w:val="num" w:pos="2880"/>
        </w:tabs>
        <w:ind w:left="2880" w:hanging="360"/>
      </w:pPr>
      <w:rPr>
        <w:rFonts w:ascii="Wingdings 3" w:hAnsi="Wingdings 3" w:hint="default"/>
      </w:rPr>
    </w:lvl>
    <w:lvl w:ilvl="4" w:tplc="06AE95C0" w:tentative="1">
      <w:start w:val="1"/>
      <w:numFmt w:val="bullet"/>
      <w:lvlText w:val="u"/>
      <w:lvlJc w:val="left"/>
      <w:pPr>
        <w:tabs>
          <w:tab w:val="num" w:pos="3600"/>
        </w:tabs>
        <w:ind w:left="3600" w:hanging="360"/>
      </w:pPr>
      <w:rPr>
        <w:rFonts w:ascii="Wingdings 3" w:hAnsi="Wingdings 3" w:hint="default"/>
      </w:rPr>
    </w:lvl>
    <w:lvl w:ilvl="5" w:tplc="60180E84" w:tentative="1">
      <w:start w:val="1"/>
      <w:numFmt w:val="bullet"/>
      <w:lvlText w:val="u"/>
      <w:lvlJc w:val="left"/>
      <w:pPr>
        <w:tabs>
          <w:tab w:val="num" w:pos="4320"/>
        </w:tabs>
        <w:ind w:left="4320" w:hanging="360"/>
      </w:pPr>
      <w:rPr>
        <w:rFonts w:ascii="Wingdings 3" w:hAnsi="Wingdings 3" w:hint="default"/>
      </w:rPr>
    </w:lvl>
    <w:lvl w:ilvl="6" w:tplc="3FAAA91E" w:tentative="1">
      <w:start w:val="1"/>
      <w:numFmt w:val="bullet"/>
      <w:lvlText w:val="u"/>
      <w:lvlJc w:val="left"/>
      <w:pPr>
        <w:tabs>
          <w:tab w:val="num" w:pos="5040"/>
        </w:tabs>
        <w:ind w:left="5040" w:hanging="360"/>
      </w:pPr>
      <w:rPr>
        <w:rFonts w:ascii="Wingdings 3" w:hAnsi="Wingdings 3" w:hint="default"/>
      </w:rPr>
    </w:lvl>
    <w:lvl w:ilvl="7" w:tplc="6EDE94A6" w:tentative="1">
      <w:start w:val="1"/>
      <w:numFmt w:val="bullet"/>
      <w:lvlText w:val="u"/>
      <w:lvlJc w:val="left"/>
      <w:pPr>
        <w:tabs>
          <w:tab w:val="num" w:pos="5760"/>
        </w:tabs>
        <w:ind w:left="5760" w:hanging="360"/>
      </w:pPr>
      <w:rPr>
        <w:rFonts w:ascii="Wingdings 3" w:hAnsi="Wingdings 3" w:hint="default"/>
      </w:rPr>
    </w:lvl>
    <w:lvl w:ilvl="8" w:tplc="52B4396A" w:tentative="1">
      <w:start w:val="1"/>
      <w:numFmt w:val="bullet"/>
      <w:lvlText w:val="u"/>
      <w:lvlJc w:val="left"/>
      <w:pPr>
        <w:tabs>
          <w:tab w:val="num" w:pos="6480"/>
        </w:tabs>
        <w:ind w:left="6480" w:hanging="360"/>
      </w:pPr>
      <w:rPr>
        <w:rFonts w:ascii="Wingdings 3" w:hAnsi="Wingdings 3" w:hint="default"/>
      </w:rPr>
    </w:lvl>
  </w:abstractNum>
  <w:abstractNum w:abstractNumId="41" w15:restartNumberingAfterBreak="0">
    <w:nsid w:val="5DA84391"/>
    <w:multiLevelType w:val="singleLevel"/>
    <w:tmpl w:val="A57AD9FC"/>
    <w:lvl w:ilvl="0">
      <w:start w:val="42"/>
      <w:numFmt w:val="decimal"/>
      <w:lvlText w:val="%1."/>
      <w:legacy w:legacy="1" w:legacySpace="0" w:legacyIndent="394"/>
      <w:lvlJc w:val="left"/>
      <w:rPr>
        <w:rFonts w:ascii="Times New Roman" w:hAnsi="Times New Roman" w:cs="Times New Roman" w:hint="default"/>
      </w:rPr>
    </w:lvl>
  </w:abstractNum>
  <w:abstractNum w:abstractNumId="42" w15:restartNumberingAfterBreak="0">
    <w:nsid w:val="609D2E70"/>
    <w:multiLevelType w:val="hybridMultilevel"/>
    <w:tmpl w:val="94E495BE"/>
    <w:lvl w:ilvl="0" w:tplc="31200CBE">
      <w:start w:val="1"/>
      <w:numFmt w:val="bullet"/>
      <w:lvlText w:val="u"/>
      <w:lvlJc w:val="left"/>
      <w:pPr>
        <w:tabs>
          <w:tab w:val="num" w:pos="720"/>
        </w:tabs>
        <w:ind w:left="720" w:hanging="360"/>
      </w:pPr>
      <w:rPr>
        <w:rFonts w:ascii="Wingdings 3" w:hAnsi="Wingdings 3" w:hint="default"/>
      </w:rPr>
    </w:lvl>
    <w:lvl w:ilvl="1" w:tplc="3BD4BBEC" w:tentative="1">
      <w:start w:val="1"/>
      <w:numFmt w:val="bullet"/>
      <w:lvlText w:val="u"/>
      <w:lvlJc w:val="left"/>
      <w:pPr>
        <w:tabs>
          <w:tab w:val="num" w:pos="1440"/>
        </w:tabs>
        <w:ind w:left="1440" w:hanging="360"/>
      </w:pPr>
      <w:rPr>
        <w:rFonts w:ascii="Wingdings 3" w:hAnsi="Wingdings 3" w:hint="default"/>
      </w:rPr>
    </w:lvl>
    <w:lvl w:ilvl="2" w:tplc="D2D49E98" w:tentative="1">
      <w:start w:val="1"/>
      <w:numFmt w:val="bullet"/>
      <w:lvlText w:val="u"/>
      <w:lvlJc w:val="left"/>
      <w:pPr>
        <w:tabs>
          <w:tab w:val="num" w:pos="2160"/>
        </w:tabs>
        <w:ind w:left="2160" w:hanging="360"/>
      </w:pPr>
      <w:rPr>
        <w:rFonts w:ascii="Wingdings 3" w:hAnsi="Wingdings 3" w:hint="default"/>
      </w:rPr>
    </w:lvl>
    <w:lvl w:ilvl="3" w:tplc="B0B8094A" w:tentative="1">
      <w:start w:val="1"/>
      <w:numFmt w:val="bullet"/>
      <w:lvlText w:val="u"/>
      <w:lvlJc w:val="left"/>
      <w:pPr>
        <w:tabs>
          <w:tab w:val="num" w:pos="2880"/>
        </w:tabs>
        <w:ind w:left="2880" w:hanging="360"/>
      </w:pPr>
      <w:rPr>
        <w:rFonts w:ascii="Wingdings 3" w:hAnsi="Wingdings 3" w:hint="default"/>
      </w:rPr>
    </w:lvl>
    <w:lvl w:ilvl="4" w:tplc="DE4CB392" w:tentative="1">
      <w:start w:val="1"/>
      <w:numFmt w:val="bullet"/>
      <w:lvlText w:val="u"/>
      <w:lvlJc w:val="left"/>
      <w:pPr>
        <w:tabs>
          <w:tab w:val="num" w:pos="3600"/>
        </w:tabs>
        <w:ind w:left="3600" w:hanging="360"/>
      </w:pPr>
      <w:rPr>
        <w:rFonts w:ascii="Wingdings 3" w:hAnsi="Wingdings 3" w:hint="default"/>
      </w:rPr>
    </w:lvl>
    <w:lvl w:ilvl="5" w:tplc="600E8516" w:tentative="1">
      <w:start w:val="1"/>
      <w:numFmt w:val="bullet"/>
      <w:lvlText w:val="u"/>
      <w:lvlJc w:val="left"/>
      <w:pPr>
        <w:tabs>
          <w:tab w:val="num" w:pos="4320"/>
        </w:tabs>
        <w:ind w:left="4320" w:hanging="360"/>
      </w:pPr>
      <w:rPr>
        <w:rFonts w:ascii="Wingdings 3" w:hAnsi="Wingdings 3" w:hint="default"/>
      </w:rPr>
    </w:lvl>
    <w:lvl w:ilvl="6" w:tplc="42F292F2" w:tentative="1">
      <w:start w:val="1"/>
      <w:numFmt w:val="bullet"/>
      <w:lvlText w:val="u"/>
      <w:lvlJc w:val="left"/>
      <w:pPr>
        <w:tabs>
          <w:tab w:val="num" w:pos="5040"/>
        </w:tabs>
        <w:ind w:left="5040" w:hanging="360"/>
      </w:pPr>
      <w:rPr>
        <w:rFonts w:ascii="Wingdings 3" w:hAnsi="Wingdings 3" w:hint="default"/>
      </w:rPr>
    </w:lvl>
    <w:lvl w:ilvl="7" w:tplc="B170855E" w:tentative="1">
      <w:start w:val="1"/>
      <w:numFmt w:val="bullet"/>
      <w:lvlText w:val="u"/>
      <w:lvlJc w:val="left"/>
      <w:pPr>
        <w:tabs>
          <w:tab w:val="num" w:pos="5760"/>
        </w:tabs>
        <w:ind w:left="5760" w:hanging="360"/>
      </w:pPr>
      <w:rPr>
        <w:rFonts w:ascii="Wingdings 3" w:hAnsi="Wingdings 3" w:hint="default"/>
      </w:rPr>
    </w:lvl>
    <w:lvl w:ilvl="8" w:tplc="E0D03EE6" w:tentative="1">
      <w:start w:val="1"/>
      <w:numFmt w:val="bullet"/>
      <w:lvlText w:val="u"/>
      <w:lvlJc w:val="left"/>
      <w:pPr>
        <w:tabs>
          <w:tab w:val="num" w:pos="6480"/>
        </w:tabs>
        <w:ind w:left="6480" w:hanging="360"/>
      </w:pPr>
      <w:rPr>
        <w:rFonts w:ascii="Wingdings 3" w:hAnsi="Wingdings 3" w:hint="default"/>
      </w:rPr>
    </w:lvl>
  </w:abstractNum>
  <w:abstractNum w:abstractNumId="43" w15:restartNumberingAfterBreak="0">
    <w:nsid w:val="648D5436"/>
    <w:multiLevelType w:val="singleLevel"/>
    <w:tmpl w:val="D4B4A8A2"/>
    <w:lvl w:ilvl="0">
      <w:start w:val="29"/>
      <w:numFmt w:val="decimal"/>
      <w:lvlText w:val="%1."/>
      <w:legacy w:legacy="1" w:legacySpace="0" w:legacyIndent="403"/>
      <w:lvlJc w:val="left"/>
      <w:rPr>
        <w:rFonts w:ascii="Times New Roman" w:hAnsi="Times New Roman" w:cs="Times New Roman" w:hint="default"/>
      </w:rPr>
    </w:lvl>
  </w:abstractNum>
  <w:abstractNum w:abstractNumId="44" w15:restartNumberingAfterBreak="0">
    <w:nsid w:val="64F0284F"/>
    <w:multiLevelType w:val="hybridMultilevel"/>
    <w:tmpl w:val="556A409A"/>
    <w:lvl w:ilvl="0" w:tplc="C2EEA47E">
      <w:start w:val="1"/>
      <w:numFmt w:val="bullet"/>
      <w:lvlText w:val="Ò"/>
      <w:lvlJc w:val="left"/>
      <w:pPr>
        <w:tabs>
          <w:tab w:val="num" w:pos="720"/>
        </w:tabs>
        <w:ind w:left="720" w:hanging="360"/>
      </w:pPr>
      <w:rPr>
        <w:rFonts w:ascii="Wingdings 2" w:hAnsi="Wingdings 2" w:hint="default"/>
      </w:rPr>
    </w:lvl>
    <w:lvl w:ilvl="1" w:tplc="13A87EA4" w:tentative="1">
      <w:start w:val="1"/>
      <w:numFmt w:val="bullet"/>
      <w:lvlText w:val="Ò"/>
      <w:lvlJc w:val="left"/>
      <w:pPr>
        <w:tabs>
          <w:tab w:val="num" w:pos="1440"/>
        </w:tabs>
        <w:ind w:left="1440" w:hanging="360"/>
      </w:pPr>
      <w:rPr>
        <w:rFonts w:ascii="Wingdings 2" w:hAnsi="Wingdings 2" w:hint="default"/>
      </w:rPr>
    </w:lvl>
    <w:lvl w:ilvl="2" w:tplc="FDBE2F70" w:tentative="1">
      <w:start w:val="1"/>
      <w:numFmt w:val="bullet"/>
      <w:lvlText w:val="Ò"/>
      <w:lvlJc w:val="left"/>
      <w:pPr>
        <w:tabs>
          <w:tab w:val="num" w:pos="2160"/>
        </w:tabs>
        <w:ind w:left="2160" w:hanging="360"/>
      </w:pPr>
      <w:rPr>
        <w:rFonts w:ascii="Wingdings 2" w:hAnsi="Wingdings 2" w:hint="default"/>
      </w:rPr>
    </w:lvl>
    <w:lvl w:ilvl="3" w:tplc="25E2D858" w:tentative="1">
      <w:start w:val="1"/>
      <w:numFmt w:val="bullet"/>
      <w:lvlText w:val="Ò"/>
      <w:lvlJc w:val="left"/>
      <w:pPr>
        <w:tabs>
          <w:tab w:val="num" w:pos="2880"/>
        </w:tabs>
        <w:ind w:left="2880" w:hanging="360"/>
      </w:pPr>
      <w:rPr>
        <w:rFonts w:ascii="Wingdings 2" w:hAnsi="Wingdings 2" w:hint="default"/>
      </w:rPr>
    </w:lvl>
    <w:lvl w:ilvl="4" w:tplc="29727D3C" w:tentative="1">
      <w:start w:val="1"/>
      <w:numFmt w:val="bullet"/>
      <w:lvlText w:val="Ò"/>
      <w:lvlJc w:val="left"/>
      <w:pPr>
        <w:tabs>
          <w:tab w:val="num" w:pos="3600"/>
        </w:tabs>
        <w:ind w:left="3600" w:hanging="360"/>
      </w:pPr>
      <w:rPr>
        <w:rFonts w:ascii="Wingdings 2" w:hAnsi="Wingdings 2" w:hint="default"/>
      </w:rPr>
    </w:lvl>
    <w:lvl w:ilvl="5" w:tplc="D53C20A2" w:tentative="1">
      <w:start w:val="1"/>
      <w:numFmt w:val="bullet"/>
      <w:lvlText w:val="Ò"/>
      <w:lvlJc w:val="left"/>
      <w:pPr>
        <w:tabs>
          <w:tab w:val="num" w:pos="4320"/>
        </w:tabs>
        <w:ind w:left="4320" w:hanging="360"/>
      </w:pPr>
      <w:rPr>
        <w:rFonts w:ascii="Wingdings 2" w:hAnsi="Wingdings 2" w:hint="default"/>
      </w:rPr>
    </w:lvl>
    <w:lvl w:ilvl="6" w:tplc="520E53F4" w:tentative="1">
      <w:start w:val="1"/>
      <w:numFmt w:val="bullet"/>
      <w:lvlText w:val="Ò"/>
      <w:lvlJc w:val="left"/>
      <w:pPr>
        <w:tabs>
          <w:tab w:val="num" w:pos="5040"/>
        </w:tabs>
        <w:ind w:left="5040" w:hanging="360"/>
      </w:pPr>
      <w:rPr>
        <w:rFonts w:ascii="Wingdings 2" w:hAnsi="Wingdings 2" w:hint="default"/>
      </w:rPr>
    </w:lvl>
    <w:lvl w:ilvl="7" w:tplc="2D16018A" w:tentative="1">
      <w:start w:val="1"/>
      <w:numFmt w:val="bullet"/>
      <w:lvlText w:val="Ò"/>
      <w:lvlJc w:val="left"/>
      <w:pPr>
        <w:tabs>
          <w:tab w:val="num" w:pos="5760"/>
        </w:tabs>
        <w:ind w:left="5760" w:hanging="360"/>
      </w:pPr>
      <w:rPr>
        <w:rFonts w:ascii="Wingdings 2" w:hAnsi="Wingdings 2" w:hint="default"/>
      </w:rPr>
    </w:lvl>
    <w:lvl w:ilvl="8" w:tplc="54A47820" w:tentative="1">
      <w:start w:val="1"/>
      <w:numFmt w:val="bullet"/>
      <w:lvlText w:val="Ò"/>
      <w:lvlJc w:val="left"/>
      <w:pPr>
        <w:tabs>
          <w:tab w:val="num" w:pos="6480"/>
        </w:tabs>
        <w:ind w:left="6480" w:hanging="360"/>
      </w:pPr>
      <w:rPr>
        <w:rFonts w:ascii="Wingdings 2" w:hAnsi="Wingdings 2" w:hint="default"/>
      </w:rPr>
    </w:lvl>
  </w:abstractNum>
  <w:abstractNum w:abstractNumId="45" w15:restartNumberingAfterBreak="0">
    <w:nsid w:val="6B1432A6"/>
    <w:multiLevelType w:val="hybridMultilevel"/>
    <w:tmpl w:val="A4B8ABF0"/>
    <w:lvl w:ilvl="0" w:tplc="CA64D696">
      <w:start w:val="1"/>
      <w:numFmt w:val="bullet"/>
      <w:lvlText w:val="u"/>
      <w:lvlJc w:val="left"/>
      <w:pPr>
        <w:tabs>
          <w:tab w:val="num" w:pos="720"/>
        </w:tabs>
        <w:ind w:left="720" w:hanging="360"/>
      </w:pPr>
      <w:rPr>
        <w:rFonts w:ascii="Wingdings 3" w:hAnsi="Wingdings 3" w:hint="default"/>
      </w:rPr>
    </w:lvl>
    <w:lvl w:ilvl="1" w:tplc="E81E720C" w:tentative="1">
      <w:start w:val="1"/>
      <w:numFmt w:val="bullet"/>
      <w:lvlText w:val="u"/>
      <w:lvlJc w:val="left"/>
      <w:pPr>
        <w:tabs>
          <w:tab w:val="num" w:pos="1440"/>
        </w:tabs>
        <w:ind w:left="1440" w:hanging="360"/>
      </w:pPr>
      <w:rPr>
        <w:rFonts w:ascii="Wingdings 3" w:hAnsi="Wingdings 3" w:hint="default"/>
      </w:rPr>
    </w:lvl>
    <w:lvl w:ilvl="2" w:tplc="9C40AD3A" w:tentative="1">
      <w:start w:val="1"/>
      <w:numFmt w:val="bullet"/>
      <w:lvlText w:val="u"/>
      <w:lvlJc w:val="left"/>
      <w:pPr>
        <w:tabs>
          <w:tab w:val="num" w:pos="2160"/>
        </w:tabs>
        <w:ind w:left="2160" w:hanging="360"/>
      </w:pPr>
      <w:rPr>
        <w:rFonts w:ascii="Wingdings 3" w:hAnsi="Wingdings 3" w:hint="default"/>
      </w:rPr>
    </w:lvl>
    <w:lvl w:ilvl="3" w:tplc="0F627352" w:tentative="1">
      <w:start w:val="1"/>
      <w:numFmt w:val="bullet"/>
      <w:lvlText w:val="u"/>
      <w:lvlJc w:val="left"/>
      <w:pPr>
        <w:tabs>
          <w:tab w:val="num" w:pos="2880"/>
        </w:tabs>
        <w:ind w:left="2880" w:hanging="360"/>
      </w:pPr>
      <w:rPr>
        <w:rFonts w:ascii="Wingdings 3" w:hAnsi="Wingdings 3" w:hint="default"/>
      </w:rPr>
    </w:lvl>
    <w:lvl w:ilvl="4" w:tplc="B218F456" w:tentative="1">
      <w:start w:val="1"/>
      <w:numFmt w:val="bullet"/>
      <w:lvlText w:val="u"/>
      <w:lvlJc w:val="left"/>
      <w:pPr>
        <w:tabs>
          <w:tab w:val="num" w:pos="3600"/>
        </w:tabs>
        <w:ind w:left="3600" w:hanging="360"/>
      </w:pPr>
      <w:rPr>
        <w:rFonts w:ascii="Wingdings 3" w:hAnsi="Wingdings 3" w:hint="default"/>
      </w:rPr>
    </w:lvl>
    <w:lvl w:ilvl="5" w:tplc="41CC7A18" w:tentative="1">
      <w:start w:val="1"/>
      <w:numFmt w:val="bullet"/>
      <w:lvlText w:val="u"/>
      <w:lvlJc w:val="left"/>
      <w:pPr>
        <w:tabs>
          <w:tab w:val="num" w:pos="4320"/>
        </w:tabs>
        <w:ind w:left="4320" w:hanging="360"/>
      </w:pPr>
      <w:rPr>
        <w:rFonts w:ascii="Wingdings 3" w:hAnsi="Wingdings 3" w:hint="default"/>
      </w:rPr>
    </w:lvl>
    <w:lvl w:ilvl="6" w:tplc="89D2B99A" w:tentative="1">
      <w:start w:val="1"/>
      <w:numFmt w:val="bullet"/>
      <w:lvlText w:val="u"/>
      <w:lvlJc w:val="left"/>
      <w:pPr>
        <w:tabs>
          <w:tab w:val="num" w:pos="5040"/>
        </w:tabs>
        <w:ind w:left="5040" w:hanging="360"/>
      </w:pPr>
      <w:rPr>
        <w:rFonts w:ascii="Wingdings 3" w:hAnsi="Wingdings 3" w:hint="default"/>
      </w:rPr>
    </w:lvl>
    <w:lvl w:ilvl="7" w:tplc="F4841152" w:tentative="1">
      <w:start w:val="1"/>
      <w:numFmt w:val="bullet"/>
      <w:lvlText w:val="u"/>
      <w:lvlJc w:val="left"/>
      <w:pPr>
        <w:tabs>
          <w:tab w:val="num" w:pos="5760"/>
        </w:tabs>
        <w:ind w:left="5760" w:hanging="360"/>
      </w:pPr>
      <w:rPr>
        <w:rFonts w:ascii="Wingdings 3" w:hAnsi="Wingdings 3" w:hint="default"/>
      </w:rPr>
    </w:lvl>
    <w:lvl w:ilvl="8" w:tplc="E03AC09A" w:tentative="1">
      <w:start w:val="1"/>
      <w:numFmt w:val="bullet"/>
      <w:lvlText w:val="u"/>
      <w:lvlJc w:val="left"/>
      <w:pPr>
        <w:tabs>
          <w:tab w:val="num" w:pos="6480"/>
        </w:tabs>
        <w:ind w:left="6480" w:hanging="360"/>
      </w:pPr>
      <w:rPr>
        <w:rFonts w:ascii="Wingdings 3" w:hAnsi="Wingdings 3" w:hint="default"/>
      </w:rPr>
    </w:lvl>
  </w:abstractNum>
  <w:abstractNum w:abstractNumId="46" w15:restartNumberingAfterBreak="0">
    <w:nsid w:val="6C390DB9"/>
    <w:multiLevelType w:val="singleLevel"/>
    <w:tmpl w:val="5928E010"/>
    <w:lvl w:ilvl="0">
      <w:start w:val="1"/>
      <w:numFmt w:val="decimal"/>
      <w:lvlText w:val="%1."/>
      <w:legacy w:legacy="1" w:legacySpace="0" w:legacyIndent="221"/>
      <w:lvlJc w:val="left"/>
      <w:rPr>
        <w:rFonts w:ascii="Times New Roman" w:hAnsi="Times New Roman" w:cs="Times New Roman" w:hint="default"/>
      </w:rPr>
    </w:lvl>
  </w:abstractNum>
  <w:abstractNum w:abstractNumId="47" w15:restartNumberingAfterBreak="0">
    <w:nsid w:val="6F210F3F"/>
    <w:multiLevelType w:val="hybridMultilevel"/>
    <w:tmpl w:val="0562EA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15:restartNumberingAfterBreak="0">
    <w:nsid w:val="74B06446"/>
    <w:multiLevelType w:val="singleLevel"/>
    <w:tmpl w:val="48D8EBEC"/>
    <w:lvl w:ilvl="0">
      <w:start w:val="7"/>
      <w:numFmt w:val="decimal"/>
      <w:lvlText w:val="%1."/>
      <w:legacy w:legacy="1" w:legacySpace="0" w:legacyIndent="298"/>
      <w:lvlJc w:val="left"/>
      <w:rPr>
        <w:rFonts w:ascii="Times New Roman" w:hAnsi="Times New Roman" w:cs="Times New Roman" w:hint="default"/>
      </w:rPr>
    </w:lvl>
  </w:abstractNum>
  <w:abstractNum w:abstractNumId="49" w15:restartNumberingAfterBreak="0">
    <w:nsid w:val="796D194C"/>
    <w:multiLevelType w:val="hybridMultilevel"/>
    <w:tmpl w:val="5F90AC5E"/>
    <w:lvl w:ilvl="0" w:tplc="3E20A1BC">
      <w:start w:val="1"/>
      <w:numFmt w:val="bullet"/>
      <w:lvlText w:val="Ò"/>
      <w:lvlJc w:val="left"/>
      <w:pPr>
        <w:tabs>
          <w:tab w:val="num" w:pos="720"/>
        </w:tabs>
        <w:ind w:left="720" w:hanging="360"/>
      </w:pPr>
      <w:rPr>
        <w:rFonts w:ascii="Wingdings 2" w:hAnsi="Wingdings 2" w:hint="default"/>
      </w:rPr>
    </w:lvl>
    <w:lvl w:ilvl="1" w:tplc="4F6EBBB0" w:tentative="1">
      <w:start w:val="1"/>
      <w:numFmt w:val="bullet"/>
      <w:lvlText w:val="Ò"/>
      <w:lvlJc w:val="left"/>
      <w:pPr>
        <w:tabs>
          <w:tab w:val="num" w:pos="1440"/>
        </w:tabs>
        <w:ind w:left="1440" w:hanging="360"/>
      </w:pPr>
      <w:rPr>
        <w:rFonts w:ascii="Wingdings 2" w:hAnsi="Wingdings 2" w:hint="default"/>
      </w:rPr>
    </w:lvl>
    <w:lvl w:ilvl="2" w:tplc="C96A5FDC" w:tentative="1">
      <w:start w:val="1"/>
      <w:numFmt w:val="bullet"/>
      <w:lvlText w:val="Ò"/>
      <w:lvlJc w:val="left"/>
      <w:pPr>
        <w:tabs>
          <w:tab w:val="num" w:pos="2160"/>
        </w:tabs>
        <w:ind w:left="2160" w:hanging="360"/>
      </w:pPr>
      <w:rPr>
        <w:rFonts w:ascii="Wingdings 2" w:hAnsi="Wingdings 2" w:hint="default"/>
      </w:rPr>
    </w:lvl>
    <w:lvl w:ilvl="3" w:tplc="FAC644E8" w:tentative="1">
      <w:start w:val="1"/>
      <w:numFmt w:val="bullet"/>
      <w:lvlText w:val="Ò"/>
      <w:lvlJc w:val="left"/>
      <w:pPr>
        <w:tabs>
          <w:tab w:val="num" w:pos="2880"/>
        </w:tabs>
        <w:ind w:left="2880" w:hanging="360"/>
      </w:pPr>
      <w:rPr>
        <w:rFonts w:ascii="Wingdings 2" w:hAnsi="Wingdings 2" w:hint="default"/>
      </w:rPr>
    </w:lvl>
    <w:lvl w:ilvl="4" w:tplc="D1843EBE" w:tentative="1">
      <w:start w:val="1"/>
      <w:numFmt w:val="bullet"/>
      <w:lvlText w:val="Ò"/>
      <w:lvlJc w:val="left"/>
      <w:pPr>
        <w:tabs>
          <w:tab w:val="num" w:pos="3600"/>
        </w:tabs>
        <w:ind w:left="3600" w:hanging="360"/>
      </w:pPr>
      <w:rPr>
        <w:rFonts w:ascii="Wingdings 2" w:hAnsi="Wingdings 2" w:hint="default"/>
      </w:rPr>
    </w:lvl>
    <w:lvl w:ilvl="5" w:tplc="7C6A5FDA" w:tentative="1">
      <w:start w:val="1"/>
      <w:numFmt w:val="bullet"/>
      <w:lvlText w:val="Ò"/>
      <w:lvlJc w:val="left"/>
      <w:pPr>
        <w:tabs>
          <w:tab w:val="num" w:pos="4320"/>
        </w:tabs>
        <w:ind w:left="4320" w:hanging="360"/>
      </w:pPr>
      <w:rPr>
        <w:rFonts w:ascii="Wingdings 2" w:hAnsi="Wingdings 2" w:hint="default"/>
      </w:rPr>
    </w:lvl>
    <w:lvl w:ilvl="6" w:tplc="C9C658C4" w:tentative="1">
      <w:start w:val="1"/>
      <w:numFmt w:val="bullet"/>
      <w:lvlText w:val="Ò"/>
      <w:lvlJc w:val="left"/>
      <w:pPr>
        <w:tabs>
          <w:tab w:val="num" w:pos="5040"/>
        </w:tabs>
        <w:ind w:left="5040" w:hanging="360"/>
      </w:pPr>
      <w:rPr>
        <w:rFonts w:ascii="Wingdings 2" w:hAnsi="Wingdings 2" w:hint="default"/>
      </w:rPr>
    </w:lvl>
    <w:lvl w:ilvl="7" w:tplc="BB6A8702" w:tentative="1">
      <w:start w:val="1"/>
      <w:numFmt w:val="bullet"/>
      <w:lvlText w:val="Ò"/>
      <w:lvlJc w:val="left"/>
      <w:pPr>
        <w:tabs>
          <w:tab w:val="num" w:pos="5760"/>
        </w:tabs>
        <w:ind w:left="5760" w:hanging="360"/>
      </w:pPr>
      <w:rPr>
        <w:rFonts w:ascii="Wingdings 2" w:hAnsi="Wingdings 2" w:hint="default"/>
      </w:rPr>
    </w:lvl>
    <w:lvl w:ilvl="8" w:tplc="E7C64C4A" w:tentative="1">
      <w:start w:val="1"/>
      <w:numFmt w:val="bullet"/>
      <w:lvlText w:val="Ò"/>
      <w:lvlJc w:val="left"/>
      <w:pPr>
        <w:tabs>
          <w:tab w:val="num" w:pos="6480"/>
        </w:tabs>
        <w:ind w:left="6480" w:hanging="360"/>
      </w:pPr>
      <w:rPr>
        <w:rFonts w:ascii="Wingdings 2" w:hAnsi="Wingdings 2" w:hint="default"/>
      </w:rPr>
    </w:lvl>
  </w:abstractNum>
  <w:abstractNum w:abstractNumId="50" w15:restartNumberingAfterBreak="0">
    <w:nsid w:val="7F802F51"/>
    <w:multiLevelType w:val="hybridMultilevel"/>
    <w:tmpl w:val="F182B210"/>
    <w:lvl w:ilvl="0" w:tplc="C2AE12E0">
      <w:start w:val="1"/>
      <w:numFmt w:val="bullet"/>
      <w:lvlText w:val="•"/>
      <w:lvlJc w:val="left"/>
      <w:pPr>
        <w:tabs>
          <w:tab w:val="num" w:pos="720"/>
        </w:tabs>
        <w:ind w:left="720" w:hanging="360"/>
      </w:pPr>
      <w:rPr>
        <w:rFonts w:ascii="Arial" w:hAnsi="Arial" w:hint="default"/>
      </w:rPr>
    </w:lvl>
    <w:lvl w:ilvl="1" w:tplc="857AF836" w:tentative="1">
      <w:start w:val="1"/>
      <w:numFmt w:val="bullet"/>
      <w:lvlText w:val="•"/>
      <w:lvlJc w:val="left"/>
      <w:pPr>
        <w:tabs>
          <w:tab w:val="num" w:pos="1440"/>
        </w:tabs>
        <w:ind w:left="1440" w:hanging="360"/>
      </w:pPr>
      <w:rPr>
        <w:rFonts w:ascii="Arial" w:hAnsi="Arial" w:hint="default"/>
      </w:rPr>
    </w:lvl>
    <w:lvl w:ilvl="2" w:tplc="C356605E" w:tentative="1">
      <w:start w:val="1"/>
      <w:numFmt w:val="bullet"/>
      <w:lvlText w:val="•"/>
      <w:lvlJc w:val="left"/>
      <w:pPr>
        <w:tabs>
          <w:tab w:val="num" w:pos="2160"/>
        </w:tabs>
        <w:ind w:left="2160" w:hanging="360"/>
      </w:pPr>
      <w:rPr>
        <w:rFonts w:ascii="Arial" w:hAnsi="Arial" w:hint="default"/>
      </w:rPr>
    </w:lvl>
    <w:lvl w:ilvl="3" w:tplc="784A269C" w:tentative="1">
      <w:start w:val="1"/>
      <w:numFmt w:val="bullet"/>
      <w:lvlText w:val="•"/>
      <w:lvlJc w:val="left"/>
      <w:pPr>
        <w:tabs>
          <w:tab w:val="num" w:pos="2880"/>
        </w:tabs>
        <w:ind w:left="2880" w:hanging="360"/>
      </w:pPr>
      <w:rPr>
        <w:rFonts w:ascii="Arial" w:hAnsi="Arial" w:hint="default"/>
      </w:rPr>
    </w:lvl>
    <w:lvl w:ilvl="4" w:tplc="9692D8CC" w:tentative="1">
      <w:start w:val="1"/>
      <w:numFmt w:val="bullet"/>
      <w:lvlText w:val="•"/>
      <w:lvlJc w:val="left"/>
      <w:pPr>
        <w:tabs>
          <w:tab w:val="num" w:pos="3600"/>
        </w:tabs>
        <w:ind w:left="3600" w:hanging="360"/>
      </w:pPr>
      <w:rPr>
        <w:rFonts w:ascii="Arial" w:hAnsi="Arial" w:hint="default"/>
      </w:rPr>
    </w:lvl>
    <w:lvl w:ilvl="5" w:tplc="8AC082DA" w:tentative="1">
      <w:start w:val="1"/>
      <w:numFmt w:val="bullet"/>
      <w:lvlText w:val="•"/>
      <w:lvlJc w:val="left"/>
      <w:pPr>
        <w:tabs>
          <w:tab w:val="num" w:pos="4320"/>
        </w:tabs>
        <w:ind w:left="4320" w:hanging="360"/>
      </w:pPr>
      <w:rPr>
        <w:rFonts w:ascii="Arial" w:hAnsi="Arial" w:hint="default"/>
      </w:rPr>
    </w:lvl>
    <w:lvl w:ilvl="6" w:tplc="54744ED8" w:tentative="1">
      <w:start w:val="1"/>
      <w:numFmt w:val="bullet"/>
      <w:lvlText w:val="•"/>
      <w:lvlJc w:val="left"/>
      <w:pPr>
        <w:tabs>
          <w:tab w:val="num" w:pos="5040"/>
        </w:tabs>
        <w:ind w:left="5040" w:hanging="360"/>
      </w:pPr>
      <w:rPr>
        <w:rFonts w:ascii="Arial" w:hAnsi="Arial" w:hint="default"/>
      </w:rPr>
    </w:lvl>
    <w:lvl w:ilvl="7" w:tplc="21A2BB58" w:tentative="1">
      <w:start w:val="1"/>
      <w:numFmt w:val="bullet"/>
      <w:lvlText w:val="•"/>
      <w:lvlJc w:val="left"/>
      <w:pPr>
        <w:tabs>
          <w:tab w:val="num" w:pos="5760"/>
        </w:tabs>
        <w:ind w:left="5760" w:hanging="360"/>
      </w:pPr>
      <w:rPr>
        <w:rFonts w:ascii="Arial" w:hAnsi="Arial" w:hint="default"/>
      </w:rPr>
    </w:lvl>
    <w:lvl w:ilvl="8" w:tplc="D79E78E2" w:tentative="1">
      <w:start w:val="1"/>
      <w:numFmt w:val="bullet"/>
      <w:lvlText w:val="•"/>
      <w:lvlJc w:val="left"/>
      <w:pPr>
        <w:tabs>
          <w:tab w:val="num" w:pos="6480"/>
        </w:tabs>
        <w:ind w:left="6480" w:hanging="360"/>
      </w:pPr>
      <w:rPr>
        <w:rFonts w:ascii="Arial" w:hAnsi="Arial" w:hint="default"/>
      </w:rPr>
    </w:lvl>
  </w:abstractNum>
  <w:abstractNum w:abstractNumId="51" w15:restartNumberingAfterBreak="0">
    <w:nsid w:val="7F9833A2"/>
    <w:multiLevelType w:val="hybridMultilevel"/>
    <w:tmpl w:val="E5AA417C"/>
    <w:lvl w:ilvl="0" w:tplc="669035A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2116053857">
    <w:abstractNumId w:val="26"/>
  </w:num>
  <w:num w:numId="2" w16cid:durableId="246154166">
    <w:abstractNumId w:val="38"/>
  </w:num>
  <w:num w:numId="3" w16cid:durableId="143132379">
    <w:abstractNumId w:val="8"/>
  </w:num>
  <w:num w:numId="4" w16cid:durableId="1064763496">
    <w:abstractNumId w:val="23"/>
  </w:num>
  <w:num w:numId="5" w16cid:durableId="1905555930">
    <w:abstractNumId w:val="31"/>
  </w:num>
  <w:num w:numId="6" w16cid:durableId="1975014562">
    <w:abstractNumId w:val="31"/>
    <w:lvlOverride w:ilvl="0">
      <w:lvl w:ilvl="0">
        <w:start w:val="2"/>
        <w:numFmt w:val="decimal"/>
        <w:lvlText w:val="%1."/>
        <w:legacy w:legacy="1" w:legacySpace="0" w:legacyIndent="220"/>
        <w:lvlJc w:val="left"/>
        <w:rPr>
          <w:rFonts w:ascii="Times New Roman" w:hAnsi="Times New Roman" w:cs="Times New Roman" w:hint="default"/>
        </w:rPr>
      </w:lvl>
    </w:lvlOverride>
  </w:num>
  <w:num w:numId="7" w16cid:durableId="311368061">
    <w:abstractNumId w:val="4"/>
  </w:num>
  <w:num w:numId="8" w16cid:durableId="1579746096">
    <w:abstractNumId w:val="5"/>
  </w:num>
  <w:num w:numId="9" w16cid:durableId="903641455">
    <w:abstractNumId w:val="30"/>
  </w:num>
  <w:num w:numId="10" w16cid:durableId="1409033557">
    <w:abstractNumId w:val="46"/>
  </w:num>
  <w:num w:numId="11" w16cid:durableId="104691324">
    <w:abstractNumId w:val="17"/>
  </w:num>
  <w:num w:numId="12" w16cid:durableId="993921434">
    <w:abstractNumId w:val="11"/>
  </w:num>
  <w:num w:numId="13" w16cid:durableId="786004913">
    <w:abstractNumId w:val="20"/>
  </w:num>
  <w:num w:numId="14" w16cid:durableId="965697343">
    <w:abstractNumId w:val="19"/>
  </w:num>
  <w:num w:numId="15" w16cid:durableId="252202203">
    <w:abstractNumId w:val="15"/>
  </w:num>
  <w:num w:numId="16" w16cid:durableId="1852253316">
    <w:abstractNumId w:val="22"/>
  </w:num>
  <w:num w:numId="17" w16cid:durableId="824123966">
    <w:abstractNumId w:val="21"/>
  </w:num>
  <w:num w:numId="18" w16cid:durableId="1861435891">
    <w:abstractNumId w:val="27"/>
  </w:num>
  <w:num w:numId="19" w16cid:durableId="1501894328">
    <w:abstractNumId w:val="9"/>
  </w:num>
  <w:num w:numId="20" w16cid:durableId="675035410">
    <w:abstractNumId w:val="43"/>
  </w:num>
  <w:num w:numId="21" w16cid:durableId="1271857428">
    <w:abstractNumId w:val="41"/>
  </w:num>
  <w:num w:numId="22" w16cid:durableId="1946186673">
    <w:abstractNumId w:val="10"/>
  </w:num>
  <w:num w:numId="23" w16cid:durableId="1597592788">
    <w:abstractNumId w:val="39"/>
  </w:num>
  <w:num w:numId="24" w16cid:durableId="1208299041">
    <w:abstractNumId w:val="6"/>
  </w:num>
  <w:num w:numId="25" w16cid:durableId="1305312631">
    <w:abstractNumId w:val="28"/>
  </w:num>
  <w:num w:numId="26" w16cid:durableId="1459761709">
    <w:abstractNumId w:val="28"/>
    <w:lvlOverride w:ilvl="0">
      <w:lvl w:ilvl="0">
        <w:start w:val="2"/>
        <w:numFmt w:val="decimal"/>
        <w:lvlText w:val="%1."/>
        <w:legacy w:legacy="1" w:legacySpace="0" w:legacyIndent="221"/>
        <w:lvlJc w:val="left"/>
        <w:rPr>
          <w:rFonts w:ascii="Times New Roman" w:hAnsi="Times New Roman" w:cs="Times New Roman" w:hint="default"/>
        </w:rPr>
      </w:lvl>
    </w:lvlOverride>
  </w:num>
  <w:num w:numId="27" w16cid:durableId="2016106761">
    <w:abstractNumId w:val="24"/>
  </w:num>
  <w:num w:numId="28" w16cid:durableId="816384002">
    <w:abstractNumId w:val="36"/>
  </w:num>
  <w:num w:numId="29" w16cid:durableId="1289894052">
    <w:abstractNumId w:val="32"/>
  </w:num>
  <w:num w:numId="30" w16cid:durableId="1297680017">
    <w:abstractNumId w:val="34"/>
  </w:num>
  <w:num w:numId="31" w16cid:durableId="1223784320">
    <w:abstractNumId w:val="14"/>
  </w:num>
  <w:num w:numId="32" w16cid:durableId="1056784445">
    <w:abstractNumId w:val="48"/>
  </w:num>
  <w:num w:numId="33" w16cid:durableId="1030449052">
    <w:abstractNumId w:val="25"/>
  </w:num>
  <w:num w:numId="34" w16cid:durableId="1094126308">
    <w:abstractNumId w:val="51"/>
  </w:num>
  <w:num w:numId="35" w16cid:durableId="736828207">
    <w:abstractNumId w:val="7"/>
  </w:num>
  <w:num w:numId="36" w16cid:durableId="1080516978">
    <w:abstractNumId w:val="47"/>
  </w:num>
  <w:num w:numId="37" w16cid:durableId="1896231053">
    <w:abstractNumId w:val="1"/>
  </w:num>
  <w:num w:numId="38" w16cid:durableId="1832596967">
    <w:abstractNumId w:val="50"/>
  </w:num>
  <w:num w:numId="39" w16cid:durableId="1870559019">
    <w:abstractNumId w:val="29"/>
  </w:num>
  <w:num w:numId="40" w16cid:durableId="600994693">
    <w:abstractNumId w:val="18"/>
  </w:num>
  <w:num w:numId="41" w16cid:durableId="1124226053">
    <w:abstractNumId w:val="45"/>
  </w:num>
  <w:num w:numId="42" w16cid:durableId="1917131411">
    <w:abstractNumId w:val="40"/>
  </w:num>
  <w:num w:numId="43" w16cid:durableId="1015379271">
    <w:abstractNumId w:val="2"/>
  </w:num>
  <w:num w:numId="44" w16cid:durableId="843976585">
    <w:abstractNumId w:val="42"/>
  </w:num>
  <w:num w:numId="45" w16cid:durableId="1045712249">
    <w:abstractNumId w:val="37"/>
  </w:num>
  <w:num w:numId="46" w16cid:durableId="84229656">
    <w:abstractNumId w:val="12"/>
  </w:num>
  <w:num w:numId="47" w16cid:durableId="99449624">
    <w:abstractNumId w:val="35"/>
  </w:num>
  <w:num w:numId="48" w16cid:durableId="961114395">
    <w:abstractNumId w:val="16"/>
  </w:num>
  <w:num w:numId="49" w16cid:durableId="1875537181">
    <w:abstractNumId w:val="44"/>
  </w:num>
  <w:num w:numId="50" w16cid:durableId="1759136369">
    <w:abstractNumId w:val="3"/>
  </w:num>
  <w:num w:numId="51" w16cid:durableId="42489802">
    <w:abstractNumId w:val="49"/>
  </w:num>
  <w:num w:numId="52" w16cid:durableId="448595101">
    <w:abstractNumId w:val="33"/>
  </w:num>
  <w:num w:numId="53" w16cid:durableId="1655715718">
    <w:abstractNumId w:val="0"/>
  </w:num>
  <w:num w:numId="54" w16cid:durableId="6800096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35EA"/>
    <w:rsid w:val="000074B3"/>
    <w:rsid w:val="00015F7F"/>
    <w:rsid w:val="000176C8"/>
    <w:rsid w:val="00026ACF"/>
    <w:rsid w:val="000343BE"/>
    <w:rsid w:val="000350A5"/>
    <w:rsid w:val="00065718"/>
    <w:rsid w:val="000659E9"/>
    <w:rsid w:val="00070128"/>
    <w:rsid w:val="00071716"/>
    <w:rsid w:val="00072B54"/>
    <w:rsid w:val="000A1A4D"/>
    <w:rsid w:val="000A5A8D"/>
    <w:rsid w:val="000B15A5"/>
    <w:rsid w:val="000B2E70"/>
    <w:rsid w:val="000B3CBA"/>
    <w:rsid w:val="000C04AC"/>
    <w:rsid w:val="000C1B91"/>
    <w:rsid w:val="000D08C2"/>
    <w:rsid w:val="000D3B03"/>
    <w:rsid w:val="000D7061"/>
    <w:rsid w:val="000E6D55"/>
    <w:rsid w:val="00111C8D"/>
    <w:rsid w:val="0011254E"/>
    <w:rsid w:val="00116309"/>
    <w:rsid w:val="00121C52"/>
    <w:rsid w:val="001276B0"/>
    <w:rsid w:val="001320C4"/>
    <w:rsid w:val="00133265"/>
    <w:rsid w:val="00152692"/>
    <w:rsid w:val="00154446"/>
    <w:rsid w:val="001637FC"/>
    <w:rsid w:val="00165B2D"/>
    <w:rsid w:val="00171FF0"/>
    <w:rsid w:val="00173CDF"/>
    <w:rsid w:val="0018172F"/>
    <w:rsid w:val="00182D66"/>
    <w:rsid w:val="001848EF"/>
    <w:rsid w:val="00193FDF"/>
    <w:rsid w:val="001B05B5"/>
    <w:rsid w:val="001B314D"/>
    <w:rsid w:val="001B37DF"/>
    <w:rsid w:val="001B4037"/>
    <w:rsid w:val="001B6E88"/>
    <w:rsid w:val="001B79AE"/>
    <w:rsid w:val="001C192C"/>
    <w:rsid w:val="001C28F1"/>
    <w:rsid w:val="001C72E1"/>
    <w:rsid w:val="001E2795"/>
    <w:rsid w:val="001E41B8"/>
    <w:rsid w:val="001E5C52"/>
    <w:rsid w:val="001E5EEF"/>
    <w:rsid w:val="001F3BA4"/>
    <w:rsid w:val="002240F3"/>
    <w:rsid w:val="00224FDC"/>
    <w:rsid w:val="00230A43"/>
    <w:rsid w:val="00232145"/>
    <w:rsid w:val="00232B19"/>
    <w:rsid w:val="0023613A"/>
    <w:rsid w:val="00236EB2"/>
    <w:rsid w:val="0023736F"/>
    <w:rsid w:val="002431FB"/>
    <w:rsid w:val="0024386D"/>
    <w:rsid w:val="00244DB2"/>
    <w:rsid w:val="00254E29"/>
    <w:rsid w:val="002565C6"/>
    <w:rsid w:val="00263A6C"/>
    <w:rsid w:val="002665F2"/>
    <w:rsid w:val="002668AB"/>
    <w:rsid w:val="0026742A"/>
    <w:rsid w:val="002835EA"/>
    <w:rsid w:val="00292EC3"/>
    <w:rsid w:val="00295FEF"/>
    <w:rsid w:val="002972D7"/>
    <w:rsid w:val="002A2590"/>
    <w:rsid w:val="002B247B"/>
    <w:rsid w:val="002B47C1"/>
    <w:rsid w:val="002B7FC8"/>
    <w:rsid w:val="002C4F1E"/>
    <w:rsid w:val="002C7B42"/>
    <w:rsid w:val="002D2F14"/>
    <w:rsid w:val="002D727A"/>
    <w:rsid w:val="00312E60"/>
    <w:rsid w:val="00331DD6"/>
    <w:rsid w:val="00332016"/>
    <w:rsid w:val="003328DD"/>
    <w:rsid w:val="00350FE4"/>
    <w:rsid w:val="0035206C"/>
    <w:rsid w:val="00353B01"/>
    <w:rsid w:val="00354CEF"/>
    <w:rsid w:val="00356590"/>
    <w:rsid w:val="00362A9B"/>
    <w:rsid w:val="003704E9"/>
    <w:rsid w:val="00383B79"/>
    <w:rsid w:val="00392805"/>
    <w:rsid w:val="0039293B"/>
    <w:rsid w:val="003A427B"/>
    <w:rsid w:val="003A4CB4"/>
    <w:rsid w:val="003B01B9"/>
    <w:rsid w:val="003C03C2"/>
    <w:rsid w:val="003C30F3"/>
    <w:rsid w:val="003D793B"/>
    <w:rsid w:val="003E509D"/>
    <w:rsid w:val="003F732E"/>
    <w:rsid w:val="0040237A"/>
    <w:rsid w:val="00402503"/>
    <w:rsid w:val="0040795A"/>
    <w:rsid w:val="0041488D"/>
    <w:rsid w:val="00425834"/>
    <w:rsid w:val="004265D8"/>
    <w:rsid w:val="00437112"/>
    <w:rsid w:val="004417B9"/>
    <w:rsid w:val="00452BCC"/>
    <w:rsid w:val="004604D7"/>
    <w:rsid w:val="00461831"/>
    <w:rsid w:val="00466B48"/>
    <w:rsid w:val="00471498"/>
    <w:rsid w:val="00472FFE"/>
    <w:rsid w:val="0047489E"/>
    <w:rsid w:val="00475B6C"/>
    <w:rsid w:val="00477799"/>
    <w:rsid w:val="0049215E"/>
    <w:rsid w:val="00494936"/>
    <w:rsid w:val="00494956"/>
    <w:rsid w:val="0049641E"/>
    <w:rsid w:val="00496810"/>
    <w:rsid w:val="004A3C89"/>
    <w:rsid w:val="004B3CD1"/>
    <w:rsid w:val="004C388F"/>
    <w:rsid w:val="004C63CC"/>
    <w:rsid w:val="004C6741"/>
    <w:rsid w:val="004D31A4"/>
    <w:rsid w:val="004E2A72"/>
    <w:rsid w:val="004E3B8D"/>
    <w:rsid w:val="004E52BE"/>
    <w:rsid w:val="004E6325"/>
    <w:rsid w:val="004E66BD"/>
    <w:rsid w:val="00504143"/>
    <w:rsid w:val="0050763B"/>
    <w:rsid w:val="005122C8"/>
    <w:rsid w:val="00512A6E"/>
    <w:rsid w:val="00513D8B"/>
    <w:rsid w:val="00525434"/>
    <w:rsid w:val="005254F6"/>
    <w:rsid w:val="0054137C"/>
    <w:rsid w:val="00541EE8"/>
    <w:rsid w:val="00547BF5"/>
    <w:rsid w:val="00551EC2"/>
    <w:rsid w:val="005522BC"/>
    <w:rsid w:val="005525C9"/>
    <w:rsid w:val="00556728"/>
    <w:rsid w:val="00557594"/>
    <w:rsid w:val="005626BC"/>
    <w:rsid w:val="00563A7D"/>
    <w:rsid w:val="005649ED"/>
    <w:rsid w:val="00564CE2"/>
    <w:rsid w:val="00566E37"/>
    <w:rsid w:val="00573184"/>
    <w:rsid w:val="00577D35"/>
    <w:rsid w:val="00580F5D"/>
    <w:rsid w:val="005874F4"/>
    <w:rsid w:val="0059049E"/>
    <w:rsid w:val="00593582"/>
    <w:rsid w:val="005946FE"/>
    <w:rsid w:val="005A0331"/>
    <w:rsid w:val="005A7515"/>
    <w:rsid w:val="005B21C8"/>
    <w:rsid w:val="005C10CF"/>
    <w:rsid w:val="005D0B1D"/>
    <w:rsid w:val="005D15BE"/>
    <w:rsid w:val="005D2630"/>
    <w:rsid w:val="005D2E89"/>
    <w:rsid w:val="005D39E9"/>
    <w:rsid w:val="005E6EAB"/>
    <w:rsid w:val="005F15A8"/>
    <w:rsid w:val="005F5C89"/>
    <w:rsid w:val="005F7809"/>
    <w:rsid w:val="005F7DCD"/>
    <w:rsid w:val="0060389E"/>
    <w:rsid w:val="00612450"/>
    <w:rsid w:val="006208A3"/>
    <w:rsid w:val="00623052"/>
    <w:rsid w:val="00623B91"/>
    <w:rsid w:val="00625CAE"/>
    <w:rsid w:val="00631B32"/>
    <w:rsid w:val="00642E9B"/>
    <w:rsid w:val="00642F97"/>
    <w:rsid w:val="0064730C"/>
    <w:rsid w:val="00653C16"/>
    <w:rsid w:val="00656BF3"/>
    <w:rsid w:val="00660F5C"/>
    <w:rsid w:val="00662872"/>
    <w:rsid w:val="006672B2"/>
    <w:rsid w:val="0067242D"/>
    <w:rsid w:val="0067641E"/>
    <w:rsid w:val="00683B98"/>
    <w:rsid w:val="00696BDE"/>
    <w:rsid w:val="00696D30"/>
    <w:rsid w:val="006A00B8"/>
    <w:rsid w:val="006A0999"/>
    <w:rsid w:val="006A0DBC"/>
    <w:rsid w:val="006A11EF"/>
    <w:rsid w:val="006A15BF"/>
    <w:rsid w:val="006A43FF"/>
    <w:rsid w:val="006B2C58"/>
    <w:rsid w:val="006B48F8"/>
    <w:rsid w:val="006B729A"/>
    <w:rsid w:val="006C4B2E"/>
    <w:rsid w:val="006D0524"/>
    <w:rsid w:val="006D3E81"/>
    <w:rsid w:val="006E0C21"/>
    <w:rsid w:val="006E1253"/>
    <w:rsid w:val="006E47C1"/>
    <w:rsid w:val="006F6FB8"/>
    <w:rsid w:val="007029BE"/>
    <w:rsid w:val="007128C0"/>
    <w:rsid w:val="0071293E"/>
    <w:rsid w:val="007269AD"/>
    <w:rsid w:val="00730937"/>
    <w:rsid w:val="00730BF1"/>
    <w:rsid w:val="00732782"/>
    <w:rsid w:val="00735DE3"/>
    <w:rsid w:val="00742D61"/>
    <w:rsid w:val="00767900"/>
    <w:rsid w:val="00770858"/>
    <w:rsid w:val="00771FEA"/>
    <w:rsid w:val="0077311D"/>
    <w:rsid w:val="007841A5"/>
    <w:rsid w:val="0078602C"/>
    <w:rsid w:val="0079221C"/>
    <w:rsid w:val="00794AED"/>
    <w:rsid w:val="00796145"/>
    <w:rsid w:val="007A5997"/>
    <w:rsid w:val="007B50D5"/>
    <w:rsid w:val="007D7080"/>
    <w:rsid w:val="007E5F54"/>
    <w:rsid w:val="007F2D0D"/>
    <w:rsid w:val="00801C27"/>
    <w:rsid w:val="008036ED"/>
    <w:rsid w:val="00811477"/>
    <w:rsid w:val="008210F2"/>
    <w:rsid w:val="0082381F"/>
    <w:rsid w:val="00825E62"/>
    <w:rsid w:val="00827348"/>
    <w:rsid w:val="0083607C"/>
    <w:rsid w:val="00844C08"/>
    <w:rsid w:val="0084682A"/>
    <w:rsid w:val="00854E75"/>
    <w:rsid w:val="008637B7"/>
    <w:rsid w:val="00867BEC"/>
    <w:rsid w:val="0088237B"/>
    <w:rsid w:val="00883043"/>
    <w:rsid w:val="008C75B4"/>
    <w:rsid w:val="008D28A4"/>
    <w:rsid w:val="008D3821"/>
    <w:rsid w:val="008D4883"/>
    <w:rsid w:val="008D74CC"/>
    <w:rsid w:val="008E0D33"/>
    <w:rsid w:val="008E7248"/>
    <w:rsid w:val="009009E1"/>
    <w:rsid w:val="0090346C"/>
    <w:rsid w:val="0090684B"/>
    <w:rsid w:val="00913B83"/>
    <w:rsid w:val="009275AD"/>
    <w:rsid w:val="00931BD9"/>
    <w:rsid w:val="00934C14"/>
    <w:rsid w:val="00935536"/>
    <w:rsid w:val="00937231"/>
    <w:rsid w:val="00942CD8"/>
    <w:rsid w:val="00944271"/>
    <w:rsid w:val="0094476D"/>
    <w:rsid w:val="0094764F"/>
    <w:rsid w:val="0095062E"/>
    <w:rsid w:val="00961D05"/>
    <w:rsid w:val="00977C14"/>
    <w:rsid w:val="00980995"/>
    <w:rsid w:val="00981E5F"/>
    <w:rsid w:val="00981FC3"/>
    <w:rsid w:val="00985F40"/>
    <w:rsid w:val="00986309"/>
    <w:rsid w:val="0099520C"/>
    <w:rsid w:val="009B1302"/>
    <w:rsid w:val="009C2F58"/>
    <w:rsid w:val="009C3052"/>
    <w:rsid w:val="009E322E"/>
    <w:rsid w:val="009E33F6"/>
    <w:rsid w:val="009E7948"/>
    <w:rsid w:val="009E7A0E"/>
    <w:rsid w:val="009E7EE5"/>
    <w:rsid w:val="009F5D7A"/>
    <w:rsid w:val="00A01F67"/>
    <w:rsid w:val="00A026E6"/>
    <w:rsid w:val="00A12846"/>
    <w:rsid w:val="00A155B8"/>
    <w:rsid w:val="00A30C70"/>
    <w:rsid w:val="00A327FA"/>
    <w:rsid w:val="00A46AAE"/>
    <w:rsid w:val="00A53DB4"/>
    <w:rsid w:val="00A54B73"/>
    <w:rsid w:val="00A54B7E"/>
    <w:rsid w:val="00A564BF"/>
    <w:rsid w:val="00A60F70"/>
    <w:rsid w:val="00A616F7"/>
    <w:rsid w:val="00A64690"/>
    <w:rsid w:val="00A67045"/>
    <w:rsid w:val="00A70697"/>
    <w:rsid w:val="00A86396"/>
    <w:rsid w:val="00A9062A"/>
    <w:rsid w:val="00A92899"/>
    <w:rsid w:val="00A97384"/>
    <w:rsid w:val="00AA3EC5"/>
    <w:rsid w:val="00AB5312"/>
    <w:rsid w:val="00AC271E"/>
    <w:rsid w:val="00AC29EC"/>
    <w:rsid w:val="00AD613D"/>
    <w:rsid w:val="00AE0AD3"/>
    <w:rsid w:val="00AE4018"/>
    <w:rsid w:val="00AE4443"/>
    <w:rsid w:val="00AE68EF"/>
    <w:rsid w:val="00AF7C88"/>
    <w:rsid w:val="00B0595E"/>
    <w:rsid w:val="00B064E9"/>
    <w:rsid w:val="00B109EE"/>
    <w:rsid w:val="00B1138C"/>
    <w:rsid w:val="00B21CC4"/>
    <w:rsid w:val="00B2365E"/>
    <w:rsid w:val="00B31A3E"/>
    <w:rsid w:val="00B47C44"/>
    <w:rsid w:val="00B60BF7"/>
    <w:rsid w:val="00B64359"/>
    <w:rsid w:val="00B661C2"/>
    <w:rsid w:val="00B77D35"/>
    <w:rsid w:val="00B8233D"/>
    <w:rsid w:val="00B836AC"/>
    <w:rsid w:val="00B86B7E"/>
    <w:rsid w:val="00B87963"/>
    <w:rsid w:val="00B92DB8"/>
    <w:rsid w:val="00B93265"/>
    <w:rsid w:val="00BA5015"/>
    <w:rsid w:val="00BA5AFE"/>
    <w:rsid w:val="00BB4C1D"/>
    <w:rsid w:val="00BC7D1B"/>
    <w:rsid w:val="00BD04F0"/>
    <w:rsid w:val="00BD101E"/>
    <w:rsid w:val="00BD39FF"/>
    <w:rsid w:val="00BD7718"/>
    <w:rsid w:val="00BE1D35"/>
    <w:rsid w:val="00BE4CE8"/>
    <w:rsid w:val="00BE5648"/>
    <w:rsid w:val="00BE5ABD"/>
    <w:rsid w:val="00C0419B"/>
    <w:rsid w:val="00C14F1D"/>
    <w:rsid w:val="00C20318"/>
    <w:rsid w:val="00C22E92"/>
    <w:rsid w:val="00C24192"/>
    <w:rsid w:val="00C2709C"/>
    <w:rsid w:val="00C338DE"/>
    <w:rsid w:val="00C36E7E"/>
    <w:rsid w:val="00C47F99"/>
    <w:rsid w:val="00C50468"/>
    <w:rsid w:val="00C57CDB"/>
    <w:rsid w:val="00C64BB8"/>
    <w:rsid w:val="00C74B33"/>
    <w:rsid w:val="00C75DD7"/>
    <w:rsid w:val="00C851A6"/>
    <w:rsid w:val="00C906FB"/>
    <w:rsid w:val="00C96E54"/>
    <w:rsid w:val="00CA00E2"/>
    <w:rsid w:val="00CA23A3"/>
    <w:rsid w:val="00CA41B5"/>
    <w:rsid w:val="00CA5F3A"/>
    <w:rsid w:val="00CB0BC9"/>
    <w:rsid w:val="00CB4B3F"/>
    <w:rsid w:val="00CB6EFC"/>
    <w:rsid w:val="00CF40B3"/>
    <w:rsid w:val="00D061AF"/>
    <w:rsid w:val="00D1061C"/>
    <w:rsid w:val="00D12202"/>
    <w:rsid w:val="00D124A6"/>
    <w:rsid w:val="00D15996"/>
    <w:rsid w:val="00D21DB0"/>
    <w:rsid w:val="00D23F2F"/>
    <w:rsid w:val="00D2567F"/>
    <w:rsid w:val="00D34565"/>
    <w:rsid w:val="00D37C93"/>
    <w:rsid w:val="00D37D86"/>
    <w:rsid w:val="00D44928"/>
    <w:rsid w:val="00D47C07"/>
    <w:rsid w:val="00D5083A"/>
    <w:rsid w:val="00D54A28"/>
    <w:rsid w:val="00D64D3D"/>
    <w:rsid w:val="00D756ED"/>
    <w:rsid w:val="00D857DF"/>
    <w:rsid w:val="00D92CDE"/>
    <w:rsid w:val="00D93575"/>
    <w:rsid w:val="00DA2CFB"/>
    <w:rsid w:val="00DA4417"/>
    <w:rsid w:val="00DB01C0"/>
    <w:rsid w:val="00DB0C77"/>
    <w:rsid w:val="00DC15BD"/>
    <w:rsid w:val="00DC25AC"/>
    <w:rsid w:val="00DC4956"/>
    <w:rsid w:val="00DE250D"/>
    <w:rsid w:val="00E042D7"/>
    <w:rsid w:val="00E06D0C"/>
    <w:rsid w:val="00E077FB"/>
    <w:rsid w:val="00E1207B"/>
    <w:rsid w:val="00E15967"/>
    <w:rsid w:val="00E174DE"/>
    <w:rsid w:val="00E21143"/>
    <w:rsid w:val="00E21308"/>
    <w:rsid w:val="00E24C46"/>
    <w:rsid w:val="00E34EEE"/>
    <w:rsid w:val="00E36CE4"/>
    <w:rsid w:val="00E40919"/>
    <w:rsid w:val="00E416A7"/>
    <w:rsid w:val="00E57555"/>
    <w:rsid w:val="00E57999"/>
    <w:rsid w:val="00E7552F"/>
    <w:rsid w:val="00E770CB"/>
    <w:rsid w:val="00E8457E"/>
    <w:rsid w:val="00E86221"/>
    <w:rsid w:val="00E900FA"/>
    <w:rsid w:val="00E92D3A"/>
    <w:rsid w:val="00EA08FF"/>
    <w:rsid w:val="00EB33F6"/>
    <w:rsid w:val="00EB3527"/>
    <w:rsid w:val="00ED09A6"/>
    <w:rsid w:val="00EE3D9A"/>
    <w:rsid w:val="00F07E83"/>
    <w:rsid w:val="00F11D7C"/>
    <w:rsid w:val="00F1388E"/>
    <w:rsid w:val="00F148A9"/>
    <w:rsid w:val="00F17A8A"/>
    <w:rsid w:val="00F20DB7"/>
    <w:rsid w:val="00F24B6A"/>
    <w:rsid w:val="00F4119F"/>
    <w:rsid w:val="00F43FDB"/>
    <w:rsid w:val="00F44975"/>
    <w:rsid w:val="00F619B5"/>
    <w:rsid w:val="00F6634B"/>
    <w:rsid w:val="00F66C79"/>
    <w:rsid w:val="00F729D6"/>
    <w:rsid w:val="00F776DF"/>
    <w:rsid w:val="00F81FB9"/>
    <w:rsid w:val="00F875C5"/>
    <w:rsid w:val="00F877E8"/>
    <w:rsid w:val="00F94736"/>
    <w:rsid w:val="00FA1DDB"/>
    <w:rsid w:val="00FB002C"/>
    <w:rsid w:val="00FB0E07"/>
    <w:rsid w:val="00FB4B69"/>
    <w:rsid w:val="00FB5A18"/>
    <w:rsid w:val="00FB5B3E"/>
    <w:rsid w:val="00FB6E87"/>
    <w:rsid w:val="00FB7D39"/>
    <w:rsid w:val="00FC1527"/>
    <w:rsid w:val="00FC2928"/>
    <w:rsid w:val="00FC4108"/>
    <w:rsid w:val="00FC78C6"/>
    <w:rsid w:val="00FD4120"/>
    <w:rsid w:val="00FF0856"/>
    <w:rsid w:val="00FF3F0D"/>
    <w:rsid w:val="00FF53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2"/>
    </o:shapelayout>
  </w:shapeDefaults>
  <w:decimalSymbol w:val=","/>
  <w:listSeparator w:val=";"/>
  <w14:docId w14:val="37FC7EA9"/>
  <w14:defaultImageDpi w14:val="0"/>
  <w15:docId w15:val="{6D5B991A-BFAE-F541-83C9-BF655A55E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paragraph" w:styleId="3">
    <w:name w:val="heading 3"/>
    <w:basedOn w:val="a"/>
    <w:link w:val="30"/>
    <w:qFormat/>
    <w:rsid w:val="001E41B8"/>
    <w:pPr>
      <w:widowControl/>
      <w:autoSpaceDE/>
      <w:autoSpaceDN/>
      <w:adjustRightInd/>
      <w:spacing w:before="100" w:beforeAutospacing="1" w:after="100" w:afterAutospacing="1"/>
      <w:outlineLvl w:val="2"/>
    </w:pPr>
    <w:rPr>
      <w:rFonts w:eastAsia="Times New Roman"/>
      <w:b/>
      <w:bCs/>
      <w:sz w:val="27"/>
      <w:szCs w:val="27"/>
    </w:rPr>
  </w:style>
  <w:style w:type="paragraph" w:styleId="4">
    <w:name w:val="heading 4"/>
    <w:basedOn w:val="a"/>
    <w:next w:val="a"/>
    <w:link w:val="40"/>
    <w:uiPriority w:val="9"/>
    <w:semiHidden/>
    <w:unhideWhenUsed/>
    <w:qFormat/>
    <w:rsid w:val="005D0B1D"/>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aliases w:val="Знак10"/>
    <w:basedOn w:val="a"/>
    <w:next w:val="a"/>
    <w:link w:val="60"/>
    <w:qFormat/>
    <w:rsid w:val="001E41B8"/>
    <w:pPr>
      <w:widowControl/>
      <w:autoSpaceDE/>
      <w:autoSpaceDN/>
      <w:adjustRightInd/>
      <w:spacing w:before="240" w:after="60"/>
      <w:outlineLvl w:val="5"/>
    </w:pPr>
    <w:rPr>
      <w:rFonts w:eastAsia="Times New Roman"/>
      <w:b/>
      <w:bCs/>
      <w:sz w:val="22"/>
      <w:szCs w:val="22"/>
    </w:rPr>
  </w:style>
  <w:style w:type="paragraph" w:styleId="8">
    <w:name w:val="heading 8"/>
    <w:aliases w:val="Знак8"/>
    <w:basedOn w:val="a"/>
    <w:next w:val="a"/>
    <w:link w:val="80"/>
    <w:qFormat/>
    <w:rsid w:val="001E41B8"/>
    <w:pPr>
      <w:widowControl/>
      <w:autoSpaceDE/>
      <w:autoSpaceDN/>
      <w:adjustRightInd/>
      <w:spacing w:before="240" w:after="60"/>
      <w:outlineLvl w:val="7"/>
    </w:pPr>
    <w:rPr>
      <w:rFonts w:eastAsia="Times New Roman"/>
      <w:i/>
      <w:iCs/>
      <w:sz w:val="24"/>
      <w:szCs w:val="24"/>
    </w:rPr>
  </w:style>
  <w:style w:type="paragraph" w:styleId="9">
    <w:name w:val="heading 9"/>
    <w:basedOn w:val="a"/>
    <w:next w:val="a"/>
    <w:link w:val="90"/>
    <w:qFormat/>
    <w:rsid w:val="001E41B8"/>
    <w:pPr>
      <w:widowControl/>
      <w:autoSpaceDE/>
      <w:autoSpaceDN/>
      <w:adjustRightInd/>
      <w:spacing w:before="240" w:after="60"/>
      <w:outlineLvl w:val="8"/>
    </w:pPr>
    <w:rPr>
      <w:rFonts w:ascii="Arial" w:eastAsia="Times New Roman"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1E41B8"/>
    <w:rPr>
      <w:rFonts w:ascii="Times New Roman" w:eastAsia="Times New Roman" w:hAnsi="Times New Roman" w:cs="Times New Roman"/>
      <w:b/>
      <w:bCs/>
      <w:sz w:val="27"/>
      <w:szCs w:val="27"/>
    </w:rPr>
  </w:style>
  <w:style w:type="character" w:customStyle="1" w:styleId="60">
    <w:name w:val="Заголовок 6 Знак"/>
    <w:aliases w:val="Знак10 Знак"/>
    <w:basedOn w:val="a0"/>
    <w:link w:val="6"/>
    <w:rsid w:val="001E41B8"/>
    <w:rPr>
      <w:rFonts w:ascii="Times New Roman" w:eastAsia="Times New Roman" w:hAnsi="Times New Roman" w:cs="Times New Roman"/>
      <w:b/>
      <w:bCs/>
    </w:rPr>
  </w:style>
  <w:style w:type="character" w:customStyle="1" w:styleId="80">
    <w:name w:val="Заголовок 8 Знак"/>
    <w:aliases w:val="Знак8 Знак"/>
    <w:basedOn w:val="a0"/>
    <w:link w:val="8"/>
    <w:rsid w:val="001E41B8"/>
    <w:rPr>
      <w:rFonts w:ascii="Times New Roman" w:eastAsia="Times New Roman" w:hAnsi="Times New Roman" w:cs="Times New Roman"/>
      <w:i/>
      <w:iCs/>
      <w:sz w:val="24"/>
      <w:szCs w:val="24"/>
    </w:rPr>
  </w:style>
  <w:style w:type="character" w:customStyle="1" w:styleId="90">
    <w:name w:val="Заголовок 9 Знак"/>
    <w:basedOn w:val="a0"/>
    <w:link w:val="9"/>
    <w:rsid w:val="001E41B8"/>
    <w:rPr>
      <w:rFonts w:ascii="Arial" w:eastAsia="Times New Roman" w:hAnsi="Arial" w:cs="Arial"/>
    </w:rPr>
  </w:style>
  <w:style w:type="paragraph" w:styleId="a3">
    <w:name w:val="Body Text Indent"/>
    <w:basedOn w:val="a"/>
    <w:link w:val="a4"/>
    <w:rsid w:val="001E41B8"/>
    <w:pPr>
      <w:widowControl/>
      <w:autoSpaceDE/>
      <w:autoSpaceDN/>
      <w:adjustRightInd/>
      <w:ind w:firstLine="709"/>
      <w:jc w:val="both"/>
    </w:pPr>
    <w:rPr>
      <w:rFonts w:eastAsia="Times New Roman"/>
      <w:sz w:val="28"/>
      <w:szCs w:val="24"/>
      <w:lang w:val="uk-UA" w:eastAsia="uk-UA"/>
    </w:rPr>
  </w:style>
  <w:style w:type="character" w:customStyle="1" w:styleId="a4">
    <w:name w:val="Основной текст с отступом Знак"/>
    <w:basedOn w:val="a0"/>
    <w:link w:val="a3"/>
    <w:rsid w:val="001E41B8"/>
    <w:rPr>
      <w:rFonts w:ascii="Times New Roman" w:eastAsia="Times New Roman" w:hAnsi="Times New Roman" w:cs="Times New Roman"/>
      <w:sz w:val="28"/>
      <w:szCs w:val="24"/>
      <w:lang w:val="uk-UA" w:eastAsia="uk-UA"/>
    </w:rPr>
  </w:style>
  <w:style w:type="paragraph" w:styleId="a5">
    <w:name w:val="Title"/>
    <w:basedOn w:val="a"/>
    <w:link w:val="a6"/>
    <w:qFormat/>
    <w:rsid w:val="001E41B8"/>
    <w:pPr>
      <w:widowControl/>
      <w:autoSpaceDE/>
      <w:autoSpaceDN/>
      <w:adjustRightInd/>
      <w:jc w:val="center"/>
    </w:pPr>
    <w:rPr>
      <w:rFonts w:eastAsia="Times New Roman"/>
      <w:sz w:val="28"/>
      <w:szCs w:val="24"/>
      <w:lang w:val="uk-UA"/>
    </w:rPr>
  </w:style>
  <w:style w:type="character" w:customStyle="1" w:styleId="a6">
    <w:name w:val="Заголовок Знак"/>
    <w:basedOn w:val="a0"/>
    <w:link w:val="a5"/>
    <w:rsid w:val="001E41B8"/>
    <w:rPr>
      <w:rFonts w:ascii="Times New Roman" w:eastAsia="Times New Roman" w:hAnsi="Times New Roman" w:cs="Times New Roman"/>
      <w:sz w:val="28"/>
      <w:szCs w:val="24"/>
      <w:lang w:val="uk-UA"/>
    </w:rPr>
  </w:style>
  <w:style w:type="paragraph" w:styleId="a7">
    <w:name w:val="Body Text"/>
    <w:aliases w:val="Знак7"/>
    <w:basedOn w:val="a"/>
    <w:link w:val="a8"/>
    <w:rsid w:val="001E41B8"/>
    <w:pPr>
      <w:widowControl/>
      <w:shd w:val="clear" w:color="auto" w:fill="FFFFFF"/>
      <w:autoSpaceDE/>
      <w:autoSpaceDN/>
      <w:adjustRightInd/>
      <w:spacing w:before="115"/>
      <w:ind w:right="17"/>
      <w:jc w:val="both"/>
    </w:pPr>
    <w:rPr>
      <w:rFonts w:eastAsia="Times New Roman"/>
      <w:b/>
      <w:bCs/>
      <w:color w:val="000000"/>
      <w:sz w:val="28"/>
      <w:szCs w:val="23"/>
      <w:lang w:val="uk-UA"/>
    </w:rPr>
  </w:style>
  <w:style w:type="character" w:customStyle="1" w:styleId="a8">
    <w:name w:val="Основной текст Знак"/>
    <w:aliases w:val="Знак7 Знак"/>
    <w:basedOn w:val="a0"/>
    <w:link w:val="a7"/>
    <w:rsid w:val="001E41B8"/>
    <w:rPr>
      <w:rFonts w:ascii="Times New Roman" w:eastAsia="Times New Roman" w:hAnsi="Times New Roman" w:cs="Times New Roman"/>
      <w:b/>
      <w:bCs/>
      <w:color w:val="000000"/>
      <w:sz w:val="28"/>
      <w:szCs w:val="23"/>
      <w:shd w:val="clear" w:color="auto" w:fill="FFFFFF"/>
      <w:lang w:val="uk-UA"/>
    </w:rPr>
  </w:style>
  <w:style w:type="paragraph" w:styleId="a9">
    <w:name w:val="footer"/>
    <w:basedOn w:val="a"/>
    <w:link w:val="aa"/>
    <w:uiPriority w:val="99"/>
    <w:rsid w:val="001E41B8"/>
    <w:pPr>
      <w:widowControl/>
      <w:tabs>
        <w:tab w:val="center" w:pos="4153"/>
        <w:tab w:val="right" w:pos="8306"/>
      </w:tabs>
      <w:autoSpaceDE/>
      <w:autoSpaceDN/>
      <w:adjustRightInd/>
    </w:pPr>
    <w:rPr>
      <w:rFonts w:eastAsia="Times New Roman"/>
    </w:rPr>
  </w:style>
  <w:style w:type="character" w:customStyle="1" w:styleId="aa">
    <w:name w:val="Нижний колонтитул Знак"/>
    <w:basedOn w:val="a0"/>
    <w:link w:val="a9"/>
    <w:uiPriority w:val="99"/>
    <w:rsid w:val="001E41B8"/>
    <w:rPr>
      <w:rFonts w:ascii="Times New Roman" w:eastAsia="Times New Roman" w:hAnsi="Times New Roman" w:cs="Times New Roman"/>
      <w:sz w:val="20"/>
      <w:szCs w:val="20"/>
    </w:rPr>
  </w:style>
  <w:style w:type="character" w:styleId="ab">
    <w:name w:val="page number"/>
    <w:basedOn w:val="a0"/>
    <w:rsid w:val="001E41B8"/>
    <w:rPr>
      <w:rFonts w:cs="Times New Roman"/>
    </w:rPr>
  </w:style>
  <w:style w:type="paragraph" w:styleId="1">
    <w:name w:val="toc 1"/>
    <w:basedOn w:val="a"/>
    <w:next w:val="a"/>
    <w:autoRedefine/>
    <w:rsid w:val="005F5C89"/>
    <w:pPr>
      <w:widowControl/>
      <w:tabs>
        <w:tab w:val="right" w:leader="dot" w:pos="6114"/>
        <w:tab w:val="right" w:leader="dot" w:pos="9345"/>
      </w:tabs>
      <w:autoSpaceDE/>
      <w:autoSpaceDN/>
      <w:adjustRightInd/>
      <w:spacing w:line="312" w:lineRule="auto"/>
      <w:jc w:val="both"/>
    </w:pPr>
    <w:rPr>
      <w:rFonts w:eastAsia="Times New Roman"/>
      <w:b/>
      <w:bCs/>
      <w:caps/>
      <w:noProof/>
      <w:lang w:val="uk-UA"/>
    </w:rPr>
  </w:style>
  <w:style w:type="paragraph" w:customStyle="1" w:styleId="61">
    <w:name w:val="заголовок 6"/>
    <w:basedOn w:val="a"/>
    <w:next w:val="a"/>
    <w:rsid w:val="001E41B8"/>
    <w:pPr>
      <w:keepNext/>
      <w:widowControl/>
      <w:autoSpaceDE/>
      <w:autoSpaceDN/>
      <w:adjustRightInd/>
      <w:spacing w:line="216" w:lineRule="auto"/>
      <w:jc w:val="center"/>
    </w:pPr>
    <w:rPr>
      <w:rFonts w:ascii="Tahoma" w:eastAsia="Times New Roman" w:hAnsi="Tahoma"/>
      <w:b/>
      <w:i/>
      <w:sz w:val="24"/>
      <w:lang w:val="uk-UA"/>
    </w:rPr>
  </w:style>
  <w:style w:type="paragraph" w:styleId="ac">
    <w:name w:val="List Paragraph"/>
    <w:basedOn w:val="a"/>
    <w:uiPriority w:val="34"/>
    <w:qFormat/>
    <w:rsid w:val="0049641E"/>
    <w:pPr>
      <w:ind w:left="720"/>
      <w:contextualSpacing/>
    </w:pPr>
  </w:style>
  <w:style w:type="paragraph" w:styleId="ad">
    <w:name w:val="Balloon Text"/>
    <w:basedOn w:val="a"/>
    <w:link w:val="ae"/>
    <w:uiPriority w:val="99"/>
    <w:semiHidden/>
    <w:unhideWhenUsed/>
    <w:rsid w:val="00FF5368"/>
    <w:rPr>
      <w:rFonts w:ascii="Tahoma" w:eastAsia="Times New Roman" w:hAnsi="Tahoma" w:cs="Tahoma"/>
      <w:sz w:val="16"/>
      <w:szCs w:val="16"/>
    </w:rPr>
  </w:style>
  <w:style w:type="character" w:customStyle="1" w:styleId="ae">
    <w:name w:val="Текст выноски Знак"/>
    <w:basedOn w:val="a0"/>
    <w:link w:val="ad"/>
    <w:uiPriority w:val="99"/>
    <w:semiHidden/>
    <w:rsid w:val="00FF5368"/>
    <w:rPr>
      <w:rFonts w:ascii="Tahoma" w:eastAsia="Times New Roman" w:hAnsi="Tahoma" w:cs="Tahoma"/>
      <w:sz w:val="16"/>
      <w:szCs w:val="16"/>
    </w:rPr>
  </w:style>
  <w:style w:type="table" w:styleId="af">
    <w:name w:val="Table Grid"/>
    <w:basedOn w:val="a1"/>
    <w:uiPriority w:val="39"/>
    <w:rsid w:val="00FF5368"/>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0">
    <w:name w:val="Placeholder Text"/>
    <w:basedOn w:val="a0"/>
    <w:uiPriority w:val="99"/>
    <w:semiHidden/>
    <w:rsid w:val="00FF5368"/>
    <w:rPr>
      <w:color w:val="808080"/>
    </w:rPr>
  </w:style>
  <w:style w:type="paragraph" w:styleId="af1">
    <w:name w:val="header"/>
    <w:aliases w:val="Знак1"/>
    <w:basedOn w:val="a"/>
    <w:link w:val="af2"/>
    <w:unhideWhenUsed/>
    <w:rsid w:val="005F15A8"/>
    <w:pPr>
      <w:tabs>
        <w:tab w:val="center" w:pos="4677"/>
        <w:tab w:val="right" w:pos="9355"/>
      </w:tabs>
    </w:pPr>
  </w:style>
  <w:style w:type="character" w:customStyle="1" w:styleId="af2">
    <w:name w:val="Верхний колонтитул Знак"/>
    <w:aliases w:val="Знак1 Знак"/>
    <w:basedOn w:val="a0"/>
    <w:link w:val="af1"/>
    <w:rsid w:val="005F15A8"/>
    <w:rPr>
      <w:rFonts w:ascii="Times New Roman" w:hAnsi="Times New Roman" w:cs="Times New Roman"/>
      <w:sz w:val="20"/>
      <w:szCs w:val="20"/>
    </w:rPr>
  </w:style>
  <w:style w:type="character" w:customStyle="1" w:styleId="40">
    <w:name w:val="Заголовок 4 Знак"/>
    <w:basedOn w:val="a0"/>
    <w:link w:val="4"/>
    <w:uiPriority w:val="9"/>
    <w:semiHidden/>
    <w:rsid w:val="005D0B1D"/>
    <w:rPr>
      <w:rFonts w:asciiTheme="majorHAnsi" w:eastAsiaTheme="majorEastAsia" w:hAnsiTheme="majorHAnsi" w:cstheme="majorBidi"/>
      <w:b/>
      <w:bCs/>
      <w:i/>
      <w:iCs/>
      <w:color w:val="4F81BD" w:themeColor="accent1"/>
      <w:sz w:val="20"/>
      <w:szCs w:val="20"/>
    </w:rPr>
  </w:style>
  <w:style w:type="paragraph" w:customStyle="1" w:styleId="2">
    <w:name w:val="Обычный2"/>
    <w:rsid w:val="00AE0AD3"/>
    <w:pPr>
      <w:widowControl w:val="0"/>
      <w:spacing w:after="0" w:line="300" w:lineRule="auto"/>
      <w:ind w:firstLine="560"/>
      <w:jc w:val="both"/>
    </w:pPr>
    <w:rPr>
      <w:rFonts w:ascii="Times New Roman" w:eastAsia="Times New Roman" w:hAnsi="Times New Roman" w:cs="Times New Roman"/>
      <w:snapToGrid w:val="0"/>
      <w:sz w:val="24"/>
      <w:szCs w:val="20"/>
      <w:lang w:val="uk-UA"/>
    </w:rPr>
  </w:style>
  <w:style w:type="paragraph" w:styleId="af3">
    <w:name w:val="Normal (Web)"/>
    <w:basedOn w:val="a"/>
    <w:uiPriority w:val="99"/>
    <w:unhideWhenUsed/>
    <w:rsid w:val="006A0999"/>
    <w:pPr>
      <w:widowControl/>
      <w:autoSpaceDE/>
      <w:autoSpaceDN/>
      <w:adjustRightInd/>
      <w:spacing w:before="100" w:beforeAutospacing="1" w:after="100" w:afterAutospacing="1"/>
    </w:pPr>
    <w:rPr>
      <w:rFonts w:eastAsia="Times New Roman"/>
      <w:sz w:val="24"/>
      <w:szCs w:val="24"/>
      <w:lang w:val="ru-UA"/>
    </w:rPr>
  </w:style>
  <w:style w:type="paragraph" w:customStyle="1" w:styleId="Default">
    <w:name w:val="Default"/>
    <w:rsid w:val="001320C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tyle5">
    <w:name w:val="style5"/>
    <w:basedOn w:val="a"/>
    <w:rsid w:val="008D4883"/>
    <w:pPr>
      <w:widowControl/>
      <w:autoSpaceDE/>
      <w:autoSpaceDN/>
      <w:adjustRightInd/>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96344">
      <w:bodyDiv w:val="1"/>
      <w:marLeft w:val="0"/>
      <w:marRight w:val="0"/>
      <w:marTop w:val="0"/>
      <w:marBottom w:val="0"/>
      <w:divBdr>
        <w:top w:val="none" w:sz="0" w:space="0" w:color="auto"/>
        <w:left w:val="none" w:sz="0" w:space="0" w:color="auto"/>
        <w:bottom w:val="none" w:sz="0" w:space="0" w:color="auto"/>
        <w:right w:val="none" w:sz="0" w:space="0" w:color="auto"/>
      </w:divBdr>
      <w:divsChild>
        <w:div w:id="1085956760">
          <w:marLeft w:val="0"/>
          <w:marRight w:val="0"/>
          <w:marTop w:val="0"/>
          <w:marBottom w:val="0"/>
          <w:divBdr>
            <w:top w:val="none" w:sz="0" w:space="0" w:color="auto"/>
            <w:left w:val="none" w:sz="0" w:space="0" w:color="auto"/>
            <w:bottom w:val="none" w:sz="0" w:space="0" w:color="auto"/>
            <w:right w:val="none" w:sz="0" w:space="0" w:color="auto"/>
          </w:divBdr>
          <w:divsChild>
            <w:div w:id="2014717787">
              <w:marLeft w:val="0"/>
              <w:marRight w:val="0"/>
              <w:marTop w:val="0"/>
              <w:marBottom w:val="0"/>
              <w:divBdr>
                <w:top w:val="none" w:sz="0" w:space="0" w:color="auto"/>
                <w:left w:val="none" w:sz="0" w:space="0" w:color="auto"/>
                <w:bottom w:val="none" w:sz="0" w:space="0" w:color="auto"/>
                <w:right w:val="none" w:sz="0" w:space="0" w:color="auto"/>
              </w:divBdr>
              <w:divsChild>
                <w:div w:id="378631721">
                  <w:marLeft w:val="0"/>
                  <w:marRight w:val="0"/>
                  <w:marTop w:val="0"/>
                  <w:marBottom w:val="0"/>
                  <w:divBdr>
                    <w:top w:val="none" w:sz="0" w:space="0" w:color="auto"/>
                    <w:left w:val="none" w:sz="0" w:space="0" w:color="auto"/>
                    <w:bottom w:val="none" w:sz="0" w:space="0" w:color="auto"/>
                    <w:right w:val="none" w:sz="0" w:space="0" w:color="auto"/>
                  </w:divBdr>
                  <w:divsChild>
                    <w:div w:id="1902477291">
                      <w:marLeft w:val="0"/>
                      <w:marRight w:val="0"/>
                      <w:marTop w:val="0"/>
                      <w:marBottom w:val="0"/>
                      <w:divBdr>
                        <w:top w:val="none" w:sz="0" w:space="0" w:color="auto"/>
                        <w:left w:val="none" w:sz="0" w:space="0" w:color="auto"/>
                        <w:bottom w:val="none" w:sz="0" w:space="0" w:color="auto"/>
                        <w:right w:val="none" w:sz="0" w:space="0" w:color="auto"/>
                      </w:divBdr>
                    </w:div>
                  </w:divsChild>
                </w:div>
                <w:div w:id="632293742">
                  <w:marLeft w:val="0"/>
                  <w:marRight w:val="0"/>
                  <w:marTop w:val="0"/>
                  <w:marBottom w:val="0"/>
                  <w:divBdr>
                    <w:top w:val="none" w:sz="0" w:space="0" w:color="auto"/>
                    <w:left w:val="none" w:sz="0" w:space="0" w:color="auto"/>
                    <w:bottom w:val="none" w:sz="0" w:space="0" w:color="auto"/>
                    <w:right w:val="none" w:sz="0" w:space="0" w:color="auto"/>
                  </w:divBdr>
                  <w:divsChild>
                    <w:div w:id="659164816">
                      <w:marLeft w:val="0"/>
                      <w:marRight w:val="0"/>
                      <w:marTop w:val="0"/>
                      <w:marBottom w:val="0"/>
                      <w:divBdr>
                        <w:top w:val="none" w:sz="0" w:space="0" w:color="auto"/>
                        <w:left w:val="none" w:sz="0" w:space="0" w:color="auto"/>
                        <w:bottom w:val="none" w:sz="0" w:space="0" w:color="auto"/>
                        <w:right w:val="none" w:sz="0" w:space="0" w:color="auto"/>
                      </w:divBdr>
                    </w:div>
                  </w:divsChild>
                </w:div>
                <w:div w:id="1073888810">
                  <w:marLeft w:val="0"/>
                  <w:marRight w:val="0"/>
                  <w:marTop w:val="0"/>
                  <w:marBottom w:val="0"/>
                  <w:divBdr>
                    <w:top w:val="none" w:sz="0" w:space="0" w:color="auto"/>
                    <w:left w:val="none" w:sz="0" w:space="0" w:color="auto"/>
                    <w:bottom w:val="none" w:sz="0" w:space="0" w:color="auto"/>
                    <w:right w:val="none" w:sz="0" w:space="0" w:color="auto"/>
                  </w:divBdr>
                  <w:divsChild>
                    <w:div w:id="1227912028">
                      <w:marLeft w:val="0"/>
                      <w:marRight w:val="0"/>
                      <w:marTop w:val="0"/>
                      <w:marBottom w:val="0"/>
                      <w:divBdr>
                        <w:top w:val="none" w:sz="0" w:space="0" w:color="auto"/>
                        <w:left w:val="none" w:sz="0" w:space="0" w:color="auto"/>
                        <w:bottom w:val="none" w:sz="0" w:space="0" w:color="auto"/>
                        <w:right w:val="none" w:sz="0" w:space="0" w:color="auto"/>
                      </w:divBdr>
                    </w:div>
                  </w:divsChild>
                </w:div>
                <w:div w:id="1033993251">
                  <w:marLeft w:val="0"/>
                  <w:marRight w:val="0"/>
                  <w:marTop w:val="0"/>
                  <w:marBottom w:val="0"/>
                  <w:divBdr>
                    <w:top w:val="none" w:sz="0" w:space="0" w:color="auto"/>
                    <w:left w:val="none" w:sz="0" w:space="0" w:color="auto"/>
                    <w:bottom w:val="none" w:sz="0" w:space="0" w:color="auto"/>
                    <w:right w:val="none" w:sz="0" w:space="0" w:color="auto"/>
                  </w:divBdr>
                  <w:divsChild>
                    <w:div w:id="160722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453383">
              <w:marLeft w:val="0"/>
              <w:marRight w:val="0"/>
              <w:marTop w:val="0"/>
              <w:marBottom w:val="0"/>
              <w:divBdr>
                <w:top w:val="none" w:sz="0" w:space="0" w:color="auto"/>
                <w:left w:val="none" w:sz="0" w:space="0" w:color="auto"/>
                <w:bottom w:val="none" w:sz="0" w:space="0" w:color="auto"/>
                <w:right w:val="none" w:sz="0" w:space="0" w:color="auto"/>
              </w:divBdr>
              <w:divsChild>
                <w:div w:id="144599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43235">
      <w:bodyDiv w:val="1"/>
      <w:marLeft w:val="0"/>
      <w:marRight w:val="0"/>
      <w:marTop w:val="0"/>
      <w:marBottom w:val="0"/>
      <w:divBdr>
        <w:top w:val="none" w:sz="0" w:space="0" w:color="auto"/>
        <w:left w:val="none" w:sz="0" w:space="0" w:color="auto"/>
        <w:bottom w:val="none" w:sz="0" w:space="0" w:color="auto"/>
        <w:right w:val="none" w:sz="0" w:space="0" w:color="auto"/>
      </w:divBdr>
      <w:divsChild>
        <w:div w:id="627971259">
          <w:marLeft w:val="547"/>
          <w:marRight w:val="0"/>
          <w:marTop w:val="96"/>
          <w:marBottom w:val="0"/>
          <w:divBdr>
            <w:top w:val="none" w:sz="0" w:space="0" w:color="auto"/>
            <w:left w:val="none" w:sz="0" w:space="0" w:color="auto"/>
            <w:bottom w:val="none" w:sz="0" w:space="0" w:color="auto"/>
            <w:right w:val="none" w:sz="0" w:space="0" w:color="auto"/>
          </w:divBdr>
        </w:div>
        <w:div w:id="1893224627">
          <w:marLeft w:val="547"/>
          <w:marRight w:val="0"/>
          <w:marTop w:val="96"/>
          <w:marBottom w:val="0"/>
          <w:divBdr>
            <w:top w:val="none" w:sz="0" w:space="0" w:color="auto"/>
            <w:left w:val="none" w:sz="0" w:space="0" w:color="auto"/>
            <w:bottom w:val="none" w:sz="0" w:space="0" w:color="auto"/>
            <w:right w:val="none" w:sz="0" w:space="0" w:color="auto"/>
          </w:divBdr>
        </w:div>
      </w:divsChild>
    </w:div>
    <w:div w:id="264117715">
      <w:bodyDiv w:val="1"/>
      <w:marLeft w:val="0"/>
      <w:marRight w:val="0"/>
      <w:marTop w:val="0"/>
      <w:marBottom w:val="0"/>
      <w:divBdr>
        <w:top w:val="none" w:sz="0" w:space="0" w:color="auto"/>
        <w:left w:val="none" w:sz="0" w:space="0" w:color="auto"/>
        <w:bottom w:val="none" w:sz="0" w:space="0" w:color="auto"/>
        <w:right w:val="none" w:sz="0" w:space="0" w:color="auto"/>
      </w:divBdr>
      <w:divsChild>
        <w:div w:id="435487273">
          <w:marLeft w:val="547"/>
          <w:marRight w:val="0"/>
          <w:marTop w:val="200"/>
          <w:marBottom w:val="0"/>
          <w:divBdr>
            <w:top w:val="none" w:sz="0" w:space="0" w:color="auto"/>
            <w:left w:val="none" w:sz="0" w:space="0" w:color="auto"/>
            <w:bottom w:val="none" w:sz="0" w:space="0" w:color="auto"/>
            <w:right w:val="none" w:sz="0" w:space="0" w:color="auto"/>
          </w:divBdr>
        </w:div>
        <w:div w:id="1390226406">
          <w:marLeft w:val="547"/>
          <w:marRight w:val="0"/>
          <w:marTop w:val="200"/>
          <w:marBottom w:val="0"/>
          <w:divBdr>
            <w:top w:val="none" w:sz="0" w:space="0" w:color="auto"/>
            <w:left w:val="none" w:sz="0" w:space="0" w:color="auto"/>
            <w:bottom w:val="none" w:sz="0" w:space="0" w:color="auto"/>
            <w:right w:val="none" w:sz="0" w:space="0" w:color="auto"/>
          </w:divBdr>
        </w:div>
        <w:div w:id="711853607">
          <w:marLeft w:val="547"/>
          <w:marRight w:val="0"/>
          <w:marTop w:val="200"/>
          <w:marBottom w:val="0"/>
          <w:divBdr>
            <w:top w:val="none" w:sz="0" w:space="0" w:color="auto"/>
            <w:left w:val="none" w:sz="0" w:space="0" w:color="auto"/>
            <w:bottom w:val="none" w:sz="0" w:space="0" w:color="auto"/>
            <w:right w:val="none" w:sz="0" w:space="0" w:color="auto"/>
          </w:divBdr>
        </w:div>
        <w:div w:id="1236207717">
          <w:marLeft w:val="547"/>
          <w:marRight w:val="0"/>
          <w:marTop w:val="200"/>
          <w:marBottom w:val="0"/>
          <w:divBdr>
            <w:top w:val="none" w:sz="0" w:space="0" w:color="auto"/>
            <w:left w:val="none" w:sz="0" w:space="0" w:color="auto"/>
            <w:bottom w:val="none" w:sz="0" w:space="0" w:color="auto"/>
            <w:right w:val="none" w:sz="0" w:space="0" w:color="auto"/>
          </w:divBdr>
        </w:div>
        <w:div w:id="147092885">
          <w:marLeft w:val="547"/>
          <w:marRight w:val="0"/>
          <w:marTop w:val="200"/>
          <w:marBottom w:val="0"/>
          <w:divBdr>
            <w:top w:val="none" w:sz="0" w:space="0" w:color="auto"/>
            <w:left w:val="none" w:sz="0" w:space="0" w:color="auto"/>
            <w:bottom w:val="none" w:sz="0" w:space="0" w:color="auto"/>
            <w:right w:val="none" w:sz="0" w:space="0" w:color="auto"/>
          </w:divBdr>
        </w:div>
      </w:divsChild>
    </w:div>
    <w:div w:id="350226523">
      <w:bodyDiv w:val="1"/>
      <w:marLeft w:val="0"/>
      <w:marRight w:val="0"/>
      <w:marTop w:val="0"/>
      <w:marBottom w:val="0"/>
      <w:divBdr>
        <w:top w:val="none" w:sz="0" w:space="0" w:color="auto"/>
        <w:left w:val="none" w:sz="0" w:space="0" w:color="auto"/>
        <w:bottom w:val="none" w:sz="0" w:space="0" w:color="auto"/>
        <w:right w:val="none" w:sz="0" w:space="0" w:color="auto"/>
      </w:divBdr>
      <w:divsChild>
        <w:div w:id="199632984">
          <w:marLeft w:val="547"/>
          <w:marRight w:val="0"/>
          <w:marTop w:val="200"/>
          <w:marBottom w:val="0"/>
          <w:divBdr>
            <w:top w:val="none" w:sz="0" w:space="0" w:color="auto"/>
            <w:left w:val="none" w:sz="0" w:space="0" w:color="auto"/>
            <w:bottom w:val="none" w:sz="0" w:space="0" w:color="auto"/>
            <w:right w:val="none" w:sz="0" w:space="0" w:color="auto"/>
          </w:divBdr>
        </w:div>
        <w:div w:id="919867405">
          <w:marLeft w:val="547"/>
          <w:marRight w:val="0"/>
          <w:marTop w:val="200"/>
          <w:marBottom w:val="0"/>
          <w:divBdr>
            <w:top w:val="none" w:sz="0" w:space="0" w:color="auto"/>
            <w:left w:val="none" w:sz="0" w:space="0" w:color="auto"/>
            <w:bottom w:val="none" w:sz="0" w:space="0" w:color="auto"/>
            <w:right w:val="none" w:sz="0" w:space="0" w:color="auto"/>
          </w:divBdr>
        </w:div>
        <w:div w:id="1644041731">
          <w:marLeft w:val="547"/>
          <w:marRight w:val="0"/>
          <w:marTop w:val="200"/>
          <w:marBottom w:val="0"/>
          <w:divBdr>
            <w:top w:val="none" w:sz="0" w:space="0" w:color="auto"/>
            <w:left w:val="none" w:sz="0" w:space="0" w:color="auto"/>
            <w:bottom w:val="none" w:sz="0" w:space="0" w:color="auto"/>
            <w:right w:val="none" w:sz="0" w:space="0" w:color="auto"/>
          </w:divBdr>
        </w:div>
        <w:div w:id="782654352">
          <w:marLeft w:val="547"/>
          <w:marRight w:val="0"/>
          <w:marTop w:val="200"/>
          <w:marBottom w:val="0"/>
          <w:divBdr>
            <w:top w:val="none" w:sz="0" w:space="0" w:color="auto"/>
            <w:left w:val="none" w:sz="0" w:space="0" w:color="auto"/>
            <w:bottom w:val="none" w:sz="0" w:space="0" w:color="auto"/>
            <w:right w:val="none" w:sz="0" w:space="0" w:color="auto"/>
          </w:divBdr>
        </w:div>
        <w:div w:id="21983090">
          <w:marLeft w:val="547"/>
          <w:marRight w:val="0"/>
          <w:marTop w:val="200"/>
          <w:marBottom w:val="0"/>
          <w:divBdr>
            <w:top w:val="none" w:sz="0" w:space="0" w:color="auto"/>
            <w:left w:val="none" w:sz="0" w:space="0" w:color="auto"/>
            <w:bottom w:val="none" w:sz="0" w:space="0" w:color="auto"/>
            <w:right w:val="none" w:sz="0" w:space="0" w:color="auto"/>
          </w:divBdr>
        </w:div>
      </w:divsChild>
    </w:div>
    <w:div w:id="352003373">
      <w:bodyDiv w:val="1"/>
      <w:marLeft w:val="0"/>
      <w:marRight w:val="0"/>
      <w:marTop w:val="0"/>
      <w:marBottom w:val="0"/>
      <w:divBdr>
        <w:top w:val="none" w:sz="0" w:space="0" w:color="auto"/>
        <w:left w:val="none" w:sz="0" w:space="0" w:color="auto"/>
        <w:bottom w:val="none" w:sz="0" w:space="0" w:color="auto"/>
        <w:right w:val="none" w:sz="0" w:space="0" w:color="auto"/>
      </w:divBdr>
      <w:divsChild>
        <w:div w:id="1526867084">
          <w:marLeft w:val="360"/>
          <w:marRight w:val="0"/>
          <w:marTop w:val="200"/>
          <w:marBottom w:val="0"/>
          <w:divBdr>
            <w:top w:val="none" w:sz="0" w:space="0" w:color="auto"/>
            <w:left w:val="none" w:sz="0" w:space="0" w:color="auto"/>
            <w:bottom w:val="none" w:sz="0" w:space="0" w:color="auto"/>
            <w:right w:val="none" w:sz="0" w:space="0" w:color="auto"/>
          </w:divBdr>
        </w:div>
      </w:divsChild>
    </w:div>
    <w:div w:id="354582091">
      <w:bodyDiv w:val="1"/>
      <w:marLeft w:val="0"/>
      <w:marRight w:val="0"/>
      <w:marTop w:val="0"/>
      <w:marBottom w:val="0"/>
      <w:divBdr>
        <w:top w:val="none" w:sz="0" w:space="0" w:color="auto"/>
        <w:left w:val="none" w:sz="0" w:space="0" w:color="auto"/>
        <w:bottom w:val="none" w:sz="0" w:space="0" w:color="auto"/>
        <w:right w:val="none" w:sz="0" w:space="0" w:color="auto"/>
      </w:divBdr>
      <w:divsChild>
        <w:div w:id="1354381475">
          <w:marLeft w:val="360"/>
          <w:marRight w:val="0"/>
          <w:marTop w:val="200"/>
          <w:marBottom w:val="0"/>
          <w:divBdr>
            <w:top w:val="none" w:sz="0" w:space="0" w:color="auto"/>
            <w:left w:val="none" w:sz="0" w:space="0" w:color="auto"/>
            <w:bottom w:val="none" w:sz="0" w:space="0" w:color="auto"/>
            <w:right w:val="none" w:sz="0" w:space="0" w:color="auto"/>
          </w:divBdr>
        </w:div>
        <w:div w:id="2106225139">
          <w:marLeft w:val="360"/>
          <w:marRight w:val="0"/>
          <w:marTop w:val="200"/>
          <w:marBottom w:val="0"/>
          <w:divBdr>
            <w:top w:val="none" w:sz="0" w:space="0" w:color="auto"/>
            <w:left w:val="none" w:sz="0" w:space="0" w:color="auto"/>
            <w:bottom w:val="none" w:sz="0" w:space="0" w:color="auto"/>
            <w:right w:val="none" w:sz="0" w:space="0" w:color="auto"/>
          </w:divBdr>
        </w:div>
        <w:div w:id="62873397">
          <w:marLeft w:val="360"/>
          <w:marRight w:val="0"/>
          <w:marTop w:val="200"/>
          <w:marBottom w:val="0"/>
          <w:divBdr>
            <w:top w:val="none" w:sz="0" w:space="0" w:color="auto"/>
            <w:left w:val="none" w:sz="0" w:space="0" w:color="auto"/>
            <w:bottom w:val="none" w:sz="0" w:space="0" w:color="auto"/>
            <w:right w:val="none" w:sz="0" w:space="0" w:color="auto"/>
          </w:divBdr>
        </w:div>
      </w:divsChild>
    </w:div>
    <w:div w:id="361246925">
      <w:bodyDiv w:val="1"/>
      <w:marLeft w:val="0"/>
      <w:marRight w:val="0"/>
      <w:marTop w:val="0"/>
      <w:marBottom w:val="0"/>
      <w:divBdr>
        <w:top w:val="none" w:sz="0" w:space="0" w:color="auto"/>
        <w:left w:val="none" w:sz="0" w:space="0" w:color="auto"/>
        <w:bottom w:val="none" w:sz="0" w:space="0" w:color="auto"/>
        <w:right w:val="none" w:sz="0" w:space="0" w:color="auto"/>
      </w:divBdr>
      <w:divsChild>
        <w:div w:id="242491411">
          <w:marLeft w:val="547"/>
          <w:marRight w:val="0"/>
          <w:marTop w:val="200"/>
          <w:marBottom w:val="0"/>
          <w:divBdr>
            <w:top w:val="none" w:sz="0" w:space="0" w:color="auto"/>
            <w:left w:val="none" w:sz="0" w:space="0" w:color="auto"/>
            <w:bottom w:val="none" w:sz="0" w:space="0" w:color="auto"/>
            <w:right w:val="none" w:sz="0" w:space="0" w:color="auto"/>
          </w:divBdr>
        </w:div>
      </w:divsChild>
    </w:div>
    <w:div w:id="513082190">
      <w:bodyDiv w:val="1"/>
      <w:marLeft w:val="0"/>
      <w:marRight w:val="0"/>
      <w:marTop w:val="0"/>
      <w:marBottom w:val="0"/>
      <w:divBdr>
        <w:top w:val="none" w:sz="0" w:space="0" w:color="auto"/>
        <w:left w:val="none" w:sz="0" w:space="0" w:color="auto"/>
        <w:bottom w:val="none" w:sz="0" w:space="0" w:color="auto"/>
        <w:right w:val="none" w:sz="0" w:space="0" w:color="auto"/>
      </w:divBdr>
      <w:divsChild>
        <w:div w:id="1567379897">
          <w:marLeft w:val="547"/>
          <w:marRight w:val="0"/>
          <w:marTop w:val="200"/>
          <w:marBottom w:val="0"/>
          <w:divBdr>
            <w:top w:val="none" w:sz="0" w:space="0" w:color="auto"/>
            <w:left w:val="none" w:sz="0" w:space="0" w:color="auto"/>
            <w:bottom w:val="none" w:sz="0" w:space="0" w:color="auto"/>
            <w:right w:val="none" w:sz="0" w:space="0" w:color="auto"/>
          </w:divBdr>
        </w:div>
        <w:div w:id="25059192">
          <w:marLeft w:val="547"/>
          <w:marRight w:val="0"/>
          <w:marTop w:val="200"/>
          <w:marBottom w:val="0"/>
          <w:divBdr>
            <w:top w:val="none" w:sz="0" w:space="0" w:color="auto"/>
            <w:left w:val="none" w:sz="0" w:space="0" w:color="auto"/>
            <w:bottom w:val="none" w:sz="0" w:space="0" w:color="auto"/>
            <w:right w:val="none" w:sz="0" w:space="0" w:color="auto"/>
          </w:divBdr>
        </w:div>
      </w:divsChild>
    </w:div>
    <w:div w:id="716052252">
      <w:bodyDiv w:val="1"/>
      <w:marLeft w:val="0"/>
      <w:marRight w:val="0"/>
      <w:marTop w:val="0"/>
      <w:marBottom w:val="0"/>
      <w:divBdr>
        <w:top w:val="none" w:sz="0" w:space="0" w:color="auto"/>
        <w:left w:val="none" w:sz="0" w:space="0" w:color="auto"/>
        <w:bottom w:val="none" w:sz="0" w:space="0" w:color="auto"/>
        <w:right w:val="none" w:sz="0" w:space="0" w:color="auto"/>
      </w:divBdr>
      <w:divsChild>
        <w:div w:id="1566991698">
          <w:marLeft w:val="547"/>
          <w:marRight w:val="0"/>
          <w:marTop w:val="96"/>
          <w:marBottom w:val="0"/>
          <w:divBdr>
            <w:top w:val="none" w:sz="0" w:space="0" w:color="auto"/>
            <w:left w:val="none" w:sz="0" w:space="0" w:color="auto"/>
            <w:bottom w:val="none" w:sz="0" w:space="0" w:color="auto"/>
            <w:right w:val="none" w:sz="0" w:space="0" w:color="auto"/>
          </w:divBdr>
        </w:div>
        <w:div w:id="810175369">
          <w:marLeft w:val="547"/>
          <w:marRight w:val="0"/>
          <w:marTop w:val="96"/>
          <w:marBottom w:val="0"/>
          <w:divBdr>
            <w:top w:val="none" w:sz="0" w:space="0" w:color="auto"/>
            <w:left w:val="none" w:sz="0" w:space="0" w:color="auto"/>
            <w:bottom w:val="none" w:sz="0" w:space="0" w:color="auto"/>
            <w:right w:val="none" w:sz="0" w:space="0" w:color="auto"/>
          </w:divBdr>
        </w:div>
        <w:div w:id="1031566699">
          <w:marLeft w:val="547"/>
          <w:marRight w:val="0"/>
          <w:marTop w:val="96"/>
          <w:marBottom w:val="0"/>
          <w:divBdr>
            <w:top w:val="none" w:sz="0" w:space="0" w:color="auto"/>
            <w:left w:val="none" w:sz="0" w:space="0" w:color="auto"/>
            <w:bottom w:val="none" w:sz="0" w:space="0" w:color="auto"/>
            <w:right w:val="none" w:sz="0" w:space="0" w:color="auto"/>
          </w:divBdr>
        </w:div>
      </w:divsChild>
    </w:div>
    <w:div w:id="1013797985">
      <w:bodyDiv w:val="1"/>
      <w:marLeft w:val="0"/>
      <w:marRight w:val="0"/>
      <w:marTop w:val="0"/>
      <w:marBottom w:val="0"/>
      <w:divBdr>
        <w:top w:val="none" w:sz="0" w:space="0" w:color="auto"/>
        <w:left w:val="none" w:sz="0" w:space="0" w:color="auto"/>
        <w:bottom w:val="none" w:sz="0" w:space="0" w:color="auto"/>
        <w:right w:val="none" w:sz="0" w:space="0" w:color="auto"/>
      </w:divBdr>
      <w:divsChild>
        <w:div w:id="189034745">
          <w:marLeft w:val="547"/>
          <w:marRight w:val="0"/>
          <w:marTop w:val="96"/>
          <w:marBottom w:val="0"/>
          <w:divBdr>
            <w:top w:val="none" w:sz="0" w:space="0" w:color="auto"/>
            <w:left w:val="none" w:sz="0" w:space="0" w:color="auto"/>
            <w:bottom w:val="none" w:sz="0" w:space="0" w:color="auto"/>
            <w:right w:val="none" w:sz="0" w:space="0" w:color="auto"/>
          </w:divBdr>
        </w:div>
      </w:divsChild>
    </w:div>
    <w:div w:id="1203445551">
      <w:bodyDiv w:val="1"/>
      <w:marLeft w:val="0"/>
      <w:marRight w:val="0"/>
      <w:marTop w:val="0"/>
      <w:marBottom w:val="0"/>
      <w:divBdr>
        <w:top w:val="none" w:sz="0" w:space="0" w:color="auto"/>
        <w:left w:val="none" w:sz="0" w:space="0" w:color="auto"/>
        <w:bottom w:val="none" w:sz="0" w:space="0" w:color="auto"/>
        <w:right w:val="none" w:sz="0" w:space="0" w:color="auto"/>
      </w:divBdr>
      <w:divsChild>
        <w:div w:id="7564110">
          <w:marLeft w:val="547"/>
          <w:marRight w:val="0"/>
          <w:marTop w:val="200"/>
          <w:marBottom w:val="0"/>
          <w:divBdr>
            <w:top w:val="none" w:sz="0" w:space="0" w:color="auto"/>
            <w:left w:val="none" w:sz="0" w:space="0" w:color="auto"/>
            <w:bottom w:val="none" w:sz="0" w:space="0" w:color="auto"/>
            <w:right w:val="none" w:sz="0" w:space="0" w:color="auto"/>
          </w:divBdr>
        </w:div>
        <w:div w:id="485123328">
          <w:marLeft w:val="547"/>
          <w:marRight w:val="0"/>
          <w:marTop w:val="200"/>
          <w:marBottom w:val="0"/>
          <w:divBdr>
            <w:top w:val="none" w:sz="0" w:space="0" w:color="auto"/>
            <w:left w:val="none" w:sz="0" w:space="0" w:color="auto"/>
            <w:bottom w:val="none" w:sz="0" w:space="0" w:color="auto"/>
            <w:right w:val="none" w:sz="0" w:space="0" w:color="auto"/>
          </w:divBdr>
        </w:div>
      </w:divsChild>
    </w:div>
    <w:div w:id="1221670067">
      <w:bodyDiv w:val="1"/>
      <w:marLeft w:val="0"/>
      <w:marRight w:val="0"/>
      <w:marTop w:val="0"/>
      <w:marBottom w:val="0"/>
      <w:divBdr>
        <w:top w:val="none" w:sz="0" w:space="0" w:color="auto"/>
        <w:left w:val="none" w:sz="0" w:space="0" w:color="auto"/>
        <w:bottom w:val="none" w:sz="0" w:space="0" w:color="auto"/>
        <w:right w:val="none" w:sz="0" w:space="0" w:color="auto"/>
      </w:divBdr>
      <w:divsChild>
        <w:div w:id="2035642887">
          <w:marLeft w:val="360"/>
          <w:marRight w:val="0"/>
          <w:marTop w:val="200"/>
          <w:marBottom w:val="0"/>
          <w:divBdr>
            <w:top w:val="none" w:sz="0" w:space="0" w:color="auto"/>
            <w:left w:val="none" w:sz="0" w:space="0" w:color="auto"/>
            <w:bottom w:val="none" w:sz="0" w:space="0" w:color="auto"/>
            <w:right w:val="none" w:sz="0" w:space="0" w:color="auto"/>
          </w:divBdr>
        </w:div>
        <w:div w:id="501045192">
          <w:marLeft w:val="360"/>
          <w:marRight w:val="0"/>
          <w:marTop w:val="200"/>
          <w:marBottom w:val="0"/>
          <w:divBdr>
            <w:top w:val="none" w:sz="0" w:space="0" w:color="auto"/>
            <w:left w:val="none" w:sz="0" w:space="0" w:color="auto"/>
            <w:bottom w:val="none" w:sz="0" w:space="0" w:color="auto"/>
            <w:right w:val="none" w:sz="0" w:space="0" w:color="auto"/>
          </w:divBdr>
        </w:div>
        <w:div w:id="327371967">
          <w:marLeft w:val="360"/>
          <w:marRight w:val="0"/>
          <w:marTop w:val="200"/>
          <w:marBottom w:val="0"/>
          <w:divBdr>
            <w:top w:val="none" w:sz="0" w:space="0" w:color="auto"/>
            <w:left w:val="none" w:sz="0" w:space="0" w:color="auto"/>
            <w:bottom w:val="none" w:sz="0" w:space="0" w:color="auto"/>
            <w:right w:val="none" w:sz="0" w:space="0" w:color="auto"/>
          </w:divBdr>
        </w:div>
      </w:divsChild>
    </w:div>
    <w:div w:id="1308122299">
      <w:bodyDiv w:val="1"/>
      <w:marLeft w:val="0"/>
      <w:marRight w:val="0"/>
      <w:marTop w:val="0"/>
      <w:marBottom w:val="0"/>
      <w:divBdr>
        <w:top w:val="none" w:sz="0" w:space="0" w:color="auto"/>
        <w:left w:val="none" w:sz="0" w:space="0" w:color="auto"/>
        <w:bottom w:val="none" w:sz="0" w:space="0" w:color="auto"/>
        <w:right w:val="none" w:sz="0" w:space="0" w:color="auto"/>
      </w:divBdr>
      <w:divsChild>
        <w:div w:id="1933119725">
          <w:marLeft w:val="547"/>
          <w:marRight w:val="0"/>
          <w:marTop w:val="96"/>
          <w:marBottom w:val="0"/>
          <w:divBdr>
            <w:top w:val="none" w:sz="0" w:space="0" w:color="auto"/>
            <w:left w:val="none" w:sz="0" w:space="0" w:color="auto"/>
            <w:bottom w:val="none" w:sz="0" w:space="0" w:color="auto"/>
            <w:right w:val="none" w:sz="0" w:space="0" w:color="auto"/>
          </w:divBdr>
        </w:div>
        <w:div w:id="1679842082">
          <w:marLeft w:val="547"/>
          <w:marRight w:val="0"/>
          <w:marTop w:val="96"/>
          <w:marBottom w:val="0"/>
          <w:divBdr>
            <w:top w:val="none" w:sz="0" w:space="0" w:color="auto"/>
            <w:left w:val="none" w:sz="0" w:space="0" w:color="auto"/>
            <w:bottom w:val="none" w:sz="0" w:space="0" w:color="auto"/>
            <w:right w:val="none" w:sz="0" w:space="0" w:color="auto"/>
          </w:divBdr>
        </w:div>
      </w:divsChild>
    </w:div>
    <w:div w:id="1334533336">
      <w:bodyDiv w:val="1"/>
      <w:marLeft w:val="0"/>
      <w:marRight w:val="0"/>
      <w:marTop w:val="0"/>
      <w:marBottom w:val="0"/>
      <w:divBdr>
        <w:top w:val="none" w:sz="0" w:space="0" w:color="auto"/>
        <w:left w:val="none" w:sz="0" w:space="0" w:color="auto"/>
        <w:bottom w:val="none" w:sz="0" w:space="0" w:color="auto"/>
        <w:right w:val="none" w:sz="0" w:space="0" w:color="auto"/>
      </w:divBdr>
      <w:divsChild>
        <w:div w:id="101844017">
          <w:marLeft w:val="547"/>
          <w:marRight w:val="0"/>
          <w:marTop w:val="96"/>
          <w:marBottom w:val="0"/>
          <w:divBdr>
            <w:top w:val="none" w:sz="0" w:space="0" w:color="auto"/>
            <w:left w:val="none" w:sz="0" w:space="0" w:color="auto"/>
            <w:bottom w:val="none" w:sz="0" w:space="0" w:color="auto"/>
            <w:right w:val="none" w:sz="0" w:space="0" w:color="auto"/>
          </w:divBdr>
        </w:div>
      </w:divsChild>
    </w:div>
    <w:div w:id="1347513786">
      <w:bodyDiv w:val="1"/>
      <w:marLeft w:val="0"/>
      <w:marRight w:val="0"/>
      <w:marTop w:val="0"/>
      <w:marBottom w:val="0"/>
      <w:divBdr>
        <w:top w:val="none" w:sz="0" w:space="0" w:color="auto"/>
        <w:left w:val="none" w:sz="0" w:space="0" w:color="auto"/>
        <w:bottom w:val="none" w:sz="0" w:space="0" w:color="auto"/>
        <w:right w:val="none" w:sz="0" w:space="0" w:color="auto"/>
      </w:divBdr>
      <w:divsChild>
        <w:div w:id="790592607">
          <w:marLeft w:val="547"/>
          <w:marRight w:val="0"/>
          <w:marTop w:val="86"/>
          <w:marBottom w:val="0"/>
          <w:divBdr>
            <w:top w:val="none" w:sz="0" w:space="0" w:color="auto"/>
            <w:left w:val="none" w:sz="0" w:space="0" w:color="auto"/>
            <w:bottom w:val="none" w:sz="0" w:space="0" w:color="auto"/>
            <w:right w:val="none" w:sz="0" w:space="0" w:color="auto"/>
          </w:divBdr>
        </w:div>
        <w:div w:id="14036810">
          <w:marLeft w:val="547"/>
          <w:marRight w:val="0"/>
          <w:marTop w:val="86"/>
          <w:marBottom w:val="0"/>
          <w:divBdr>
            <w:top w:val="none" w:sz="0" w:space="0" w:color="auto"/>
            <w:left w:val="none" w:sz="0" w:space="0" w:color="auto"/>
            <w:bottom w:val="none" w:sz="0" w:space="0" w:color="auto"/>
            <w:right w:val="none" w:sz="0" w:space="0" w:color="auto"/>
          </w:divBdr>
        </w:div>
      </w:divsChild>
    </w:div>
    <w:div w:id="1543589074">
      <w:bodyDiv w:val="1"/>
      <w:marLeft w:val="0"/>
      <w:marRight w:val="0"/>
      <w:marTop w:val="0"/>
      <w:marBottom w:val="0"/>
      <w:divBdr>
        <w:top w:val="none" w:sz="0" w:space="0" w:color="auto"/>
        <w:left w:val="none" w:sz="0" w:space="0" w:color="auto"/>
        <w:bottom w:val="none" w:sz="0" w:space="0" w:color="auto"/>
        <w:right w:val="none" w:sz="0" w:space="0" w:color="auto"/>
      </w:divBdr>
    </w:div>
    <w:div w:id="1553225434">
      <w:bodyDiv w:val="1"/>
      <w:marLeft w:val="0"/>
      <w:marRight w:val="0"/>
      <w:marTop w:val="0"/>
      <w:marBottom w:val="0"/>
      <w:divBdr>
        <w:top w:val="none" w:sz="0" w:space="0" w:color="auto"/>
        <w:left w:val="none" w:sz="0" w:space="0" w:color="auto"/>
        <w:bottom w:val="none" w:sz="0" w:space="0" w:color="auto"/>
        <w:right w:val="none" w:sz="0" w:space="0" w:color="auto"/>
      </w:divBdr>
    </w:div>
    <w:div w:id="1743287358">
      <w:bodyDiv w:val="1"/>
      <w:marLeft w:val="0"/>
      <w:marRight w:val="0"/>
      <w:marTop w:val="0"/>
      <w:marBottom w:val="0"/>
      <w:divBdr>
        <w:top w:val="none" w:sz="0" w:space="0" w:color="auto"/>
        <w:left w:val="none" w:sz="0" w:space="0" w:color="auto"/>
        <w:bottom w:val="none" w:sz="0" w:space="0" w:color="auto"/>
        <w:right w:val="none" w:sz="0" w:space="0" w:color="auto"/>
      </w:divBdr>
      <w:divsChild>
        <w:div w:id="654528894">
          <w:marLeft w:val="547"/>
          <w:marRight w:val="0"/>
          <w:marTop w:val="200"/>
          <w:marBottom w:val="0"/>
          <w:divBdr>
            <w:top w:val="none" w:sz="0" w:space="0" w:color="auto"/>
            <w:left w:val="none" w:sz="0" w:space="0" w:color="auto"/>
            <w:bottom w:val="none" w:sz="0" w:space="0" w:color="auto"/>
            <w:right w:val="none" w:sz="0" w:space="0" w:color="auto"/>
          </w:divBdr>
        </w:div>
        <w:div w:id="1874925125">
          <w:marLeft w:val="547"/>
          <w:marRight w:val="0"/>
          <w:marTop w:val="200"/>
          <w:marBottom w:val="0"/>
          <w:divBdr>
            <w:top w:val="none" w:sz="0" w:space="0" w:color="auto"/>
            <w:left w:val="none" w:sz="0" w:space="0" w:color="auto"/>
            <w:bottom w:val="none" w:sz="0" w:space="0" w:color="auto"/>
            <w:right w:val="none" w:sz="0" w:space="0" w:color="auto"/>
          </w:divBdr>
        </w:div>
      </w:divsChild>
    </w:div>
    <w:div w:id="1757172378">
      <w:bodyDiv w:val="1"/>
      <w:marLeft w:val="0"/>
      <w:marRight w:val="0"/>
      <w:marTop w:val="0"/>
      <w:marBottom w:val="0"/>
      <w:divBdr>
        <w:top w:val="none" w:sz="0" w:space="0" w:color="auto"/>
        <w:left w:val="none" w:sz="0" w:space="0" w:color="auto"/>
        <w:bottom w:val="none" w:sz="0" w:space="0" w:color="auto"/>
        <w:right w:val="none" w:sz="0" w:space="0" w:color="auto"/>
      </w:divBdr>
    </w:div>
    <w:div w:id="1780684945">
      <w:bodyDiv w:val="1"/>
      <w:marLeft w:val="0"/>
      <w:marRight w:val="0"/>
      <w:marTop w:val="0"/>
      <w:marBottom w:val="0"/>
      <w:divBdr>
        <w:top w:val="none" w:sz="0" w:space="0" w:color="auto"/>
        <w:left w:val="none" w:sz="0" w:space="0" w:color="auto"/>
        <w:bottom w:val="none" w:sz="0" w:space="0" w:color="auto"/>
        <w:right w:val="none" w:sz="0" w:space="0" w:color="auto"/>
      </w:divBdr>
      <w:divsChild>
        <w:div w:id="900753776">
          <w:marLeft w:val="547"/>
          <w:marRight w:val="0"/>
          <w:marTop w:val="96"/>
          <w:marBottom w:val="0"/>
          <w:divBdr>
            <w:top w:val="none" w:sz="0" w:space="0" w:color="auto"/>
            <w:left w:val="none" w:sz="0" w:space="0" w:color="auto"/>
            <w:bottom w:val="none" w:sz="0" w:space="0" w:color="auto"/>
            <w:right w:val="none" w:sz="0" w:space="0" w:color="auto"/>
          </w:divBdr>
        </w:div>
        <w:div w:id="1077702800">
          <w:marLeft w:val="547"/>
          <w:marRight w:val="0"/>
          <w:marTop w:val="96"/>
          <w:marBottom w:val="0"/>
          <w:divBdr>
            <w:top w:val="none" w:sz="0" w:space="0" w:color="auto"/>
            <w:left w:val="none" w:sz="0" w:space="0" w:color="auto"/>
            <w:bottom w:val="none" w:sz="0" w:space="0" w:color="auto"/>
            <w:right w:val="none" w:sz="0" w:space="0" w:color="auto"/>
          </w:divBdr>
        </w:div>
        <w:div w:id="2035377505">
          <w:marLeft w:val="547"/>
          <w:marRight w:val="0"/>
          <w:marTop w:val="96"/>
          <w:marBottom w:val="0"/>
          <w:divBdr>
            <w:top w:val="none" w:sz="0" w:space="0" w:color="auto"/>
            <w:left w:val="none" w:sz="0" w:space="0" w:color="auto"/>
            <w:bottom w:val="none" w:sz="0" w:space="0" w:color="auto"/>
            <w:right w:val="none" w:sz="0" w:space="0" w:color="auto"/>
          </w:divBdr>
        </w:div>
      </w:divsChild>
    </w:div>
    <w:div w:id="1902445887">
      <w:bodyDiv w:val="1"/>
      <w:marLeft w:val="0"/>
      <w:marRight w:val="0"/>
      <w:marTop w:val="0"/>
      <w:marBottom w:val="0"/>
      <w:divBdr>
        <w:top w:val="none" w:sz="0" w:space="0" w:color="auto"/>
        <w:left w:val="none" w:sz="0" w:space="0" w:color="auto"/>
        <w:bottom w:val="none" w:sz="0" w:space="0" w:color="auto"/>
        <w:right w:val="none" w:sz="0" w:space="0" w:color="auto"/>
      </w:divBdr>
      <w:divsChild>
        <w:div w:id="1327128190">
          <w:marLeft w:val="360"/>
          <w:marRight w:val="0"/>
          <w:marTop w:val="200"/>
          <w:marBottom w:val="0"/>
          <w:divBdr>
            <w:top w:val="none" w:sz="0" w:space="0" w:color="auto"/>
            <w:left w:val="none" w:sz="0" w:space="0" w:color="auto"/>
            <w:bottom w:val="none" w:sz="0" w:space="0" w:color="auto"/>
            <w:right w:val="none" w:sz="0" w:space="0" w:color="auto"/>
          </w:divBdr>
        </w:div>
        <w:div w:id="969168949">
          <w:marLeft w:val="360"/>
          <w:marRight w:val="0"/>
          <w:marTop w:val="200"/>
          <w:marBottom w:val="0"/>
          <w:divBdr>
            <w:top w:val="none" w:sz="0" w:space="0" w:color="auto"/>
            <w:left w:val="none" w:sz="0" w:space="0" w:color="auto"/>
            <w:bottom w:val="none" w:sz="0" w:space="0" w:color="auto"/>
            <w:right w:val="none" w:sz="0" w:space="0" w:color="auto"/>
          </w:divBdr>
        </w:div>
        <w:div w:id="206916843">
          <w:marLeft w:val="360"/>
          <w:marRight w:val="0"/>
          <w:marTop w:val="200"/>
          <w:marBottom w:val="0"/>
          <w:divBdr>
            <w:top w:val="none" w:sz="0" w:space="0" w:color="auto"/>
            <w:left w:val="none" w:sz="0" w:space="0" w:color="auto"/>
            <w:bottom w:val="none" w:sz="0" w:space="0" w:color="auto"/>
            <w:right w:val="none" w:sz="0" w:space="0" w:color="auto"/>
          </w:divBdr>
        </w:div>
        <w:div w:id="1629124223">
          <w:marLeft w:val="360"/>
          <w:marRight w:val="0"/>
          <w:marTop w:val="200"/>
          <w:marBottom w:val="0"/>
          <w:divBdr>
            <w:top w:val="none" w:sz="0" w:space="0" w:color="auto"/>
            <w:left w:val="none" w:sz="0" w:space="0" w:color="auto"/>
            <w:bottom w:val="none" w:sz="0" w:space="0" w:color="auto"/>
            <w:right w:val="none" w:sz="0" w:space="0" w:color="auto"/>
          </w:divBdr>
        </w:div>
        <w:div w:id="868953714">
          <w:marLeft w:val="360"/>
          <w:marRight w:val="0"/>
          <w:marTop w:val="200"/>
          <w:marBottom w:val="0"/>
          <w:divBdr>
            <w:top w:val="none" w:sz="0" w:space="0" w:color="auto"/>
            <w:left w:val="none" w:sz="0" w:space="0" w:color="auto"/>
            <w:bottom w:val="none" w:sz="0" w:space="0" w:color="auto"/>
            <w:right w:val="none" w:sz="0" w:space="0" w:color="auto"/>
          </w:divBdr>
        </w:div>
        <w:div w:id="567346116">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1.bin"/><Relationship Id="rId18" Type="http://schemas.openxmlformats.org/officeDocument/2006/relationships/image" Target="media/image4.w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oleObject" Target="embeddings/oleObject5.bin"/><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oleObject" Target="embeddings/oleObject6.bin"/><Relationship Id="rId10" Type="http://schemas.openxmlformats.org/officeDocument/2006/relationships/footer" Target="footer2.xml"/><Relationship Id="rId19"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wmf"/><Relationship Id="rId22" Type="http://schemas.openxmlformats.org/officeDocument/2006/relationships/image" Target="media/image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Житомирська політехніка</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434</TotalTime>
  <Pages>38</Pages>
  <Words>8320</Words>
  <Characters>47426</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Sasha</dc:creator>
  <cp:lastModifiedBy>Александр Ткачук</cp:lastModifiedBy>
  <cp:revision>141</cp:revision>
  <cp:lastPrinted>2014-02-10T13:45:00Z</cp:lastPrinted>
  <dcterms:created xsi:type="dcterms:W3CDTF">2019-01-25T14:26:00Z</dcterms:created>
  <dcterms:modified xsi:type="dcterms:W3CDTF">2024-05-17T09:57:00Z</dcterms:modified>
</cp:coreProperties>
</file>