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66" w:rsidRPr="002136B9" w:rsidRDefault="005A7F66" w:rsidP="005A7F66">
      <w:pPr>
        <w:spacing w:after="0" w:line="276" w:lineRule="auto"/>
        <w:jc w:val="center"/>
        <w:rPr>
          <w:rFonts w:ascii="Times New Roman" w:hAnsi="Times New Roman" w:cs="Times New Roman"/>
          <w:b/>
          <w:i/>
          <w:sz w:val="28"/>
          <w:szCs w:val="28"/>
          <w:lang w:val="en-US"/>
        </w:rPr>
      </w:pPr>
      <w:r w:rsidRPr="002136B9">
        <w:rPr>
          <w:rFonts w:ascii="Times New Roman" w:hAnsi="Times New Roman" w:cs="Times New Roman"/>
          <w:b/>
          <w:i/>
          <w:sz w:val="28"/>
          <w:szCs w:val="28"/>
        </w:rPr>
        <w:t>Історія філософії. Лекція 1</w:t>
      </w:r>
      <w:r>
        <w:rPr>
          <w:rFonts w:ascii="Times New Roman" w:hAnsi="Times New Roman" w:cs="Times New Roman"/>
          <w:b/>
          <w:i/>
          <w:sz w:val="28"/>
          <w:szCs w:val="28"/>
        </w:rPr>
        <w:t>7</w:t>
      </w:r>
    </w:p>
    <w:p w:rsidR="009F3DC9" w:rsidRPr="00B419C9" w:rsidRDefault="00E94250" w:rsidP="00B419C9">
      <w:pPr>
        <w:spacing w:after="0" w:line="276" w:lineRule="auto"/>
        <w:jc w:val="center"/>
        <w:rPr>
          <w:rFonts w:ascii="Times New Roman" w:hAnsi="Times New Roman" w:cs="Times New Roman"/>
          <w:b/>
          <w:sz w:val="28"/>
          <w:szCs w:val="28"/>
        </w:rPr>
      </w:pPr>
      <w:r w:rsidRPr="00B419C9">
        <w:rPr>
          <w:rFonts w:ascii="Times New Roman" w:hAnsi="Times New Roman" w:cs="Times New Roman"/>
          <w:b/>
          <w:sz w:val="28"/>
          <w:szCs w:val="28"/>
        </w:rPr>
        <w:t>Філософія середньовіччя. Апологетика. Патристика</w:t>
      </w:r>
    </w:p>
    <w:p w:rsidR="00E94250" w:rsidRPr="00B419C9" w:rsidRDefault="00E94250" w:rsidP="00B419C9">
      <w:pPr>
        <w:spacing w:after="0" w:line="276" w:lineRule="auto"/>
        <w:rPr>
          <w:rFonts w:ascii="Times New Roman" w:hAnsi="Times New Roman" w:cs="Times New Roman"/>
          <w:sz w:val="28"/>
          <w:szCs w:val="28"/>
        </w:rPr>
      </w:pPr>
      <w:r w:rsidRPr="00B419C9">
        <w:rPr>
          <w:rFonts w:ascii="Times New Roman" w:hAnsi="Times New Roman" w:cs="Times New Roman"/>
          <w:sz w:val="28"/>
          <w:szCs w:val="28"/>
        </w:rPr>
        <w:t>1. Загальна характеристика філософії Середньовіччя.</w:t>
      </w:r>
    </w:p>
    <w:p w:rsidR="00E94250" w:rsidRPr="00B419C9" w:rsidRDefault="00E94250" w:rsidP="00B419C9">
      <w:pPr>
        <w:spacing w:after="0" w:line="276" w:lineRule="auto"/>
        <w:rPr>
          <w:rFonts w:ascii="Times New Roman" w:hAnsi="Times New Roman" w:cs="Times New Roman"/>
          <w:sz w:val="28"/>
          <w:szCs w:val="28"/>
        </w:rPr>
      </w:pPr>
      <w:r w:rsidRPr="00B419C9">
        <w:rPr>
          <w:rFonts w:ascii="Times New Roman" w:hAnsi="Times New Roman" w:cs="Times New Roman"/>
          <w:sz w:val="28"/>
          <w:szCs w:val="28"/>
        </w:rPr>
        <w:t xml:space="preserve">2. Апологетика. </w:t>
      </w:r>
    </w:p>
    <w:p w:rsidR="00E94250" w:rsidRDefault="00E94250" w:rsidP="00B419C9">
      <w:pPr>
        <w:spacing w:after="0" w:line="276" w:lineRule="auto"/>
        <w:rPr>
          <w:rFonts w:ascii="Times New Roman" w:hAnsi="Times New Roman" w:cs="Times New Roman"/>
          <w:sz w:val="28"/>
          <w:szCs w:val="28"/>
        </w:rPr>
      </w:pPr>
      <w:r w:rsidRPr="00B419C9">
        <w:rPr>
          <w:rFonts w:ascii="Times New Roman" w:hAnsi="Times New Roman" w:cs="Times New Roman"/>
          <w:sz w:val="28"/>
          <w:szCs w:val="28"/>
        </w:rPr>
        <w:t xml:space="preserve">3. </w:t>
      </w:r>
      <w:r w:rsidR="002A5BCB">
        <w:rPr>
          <w:rFonts w:ascii="Times New Roman" w:hAnsi="Times New Roman" w:cs="Times New Roman"/>
          <w:sz w:val="28"/>
          <w:szCs w:val="28"/>
        </w:rPr>
        <w:t xml:space="preserve">Східна </w:t>
      </w:r>
      <w:r w:rsidRPr="00B419C9">
        <w:rPr>
          <w:rFonts w:ascii="Times New Roman" w:hAnsi="Times New Roman" w:cs="Times New Roman"/>
          <w:sz w:val="28"/>
          <w:szCs w:val="28"/>
        </w:rPr>
        <w:t>Патристика.</w:t>
      </w:r>
    </w:p>
    <w:p w:rsidR="002A5BCB" w:rsidRPr="00B419C9" w:rsidRDefault="002A5BCB" w:rsidP="00B419C9">
      <w:pPr>
        <w:spacing w:after="0" w:line="276" w:lineRule="auto"/>
        <w:rPr>
          <w:rFonts w:ascii="Times New Roman" w:hAnsi="Times New Roman" w:cs="Times New Roman"/>
          <w:sz w:val="28"/>
          <w:szCs w:val="28"/>
        </w:rPr>
      </w:pPr>
      <w:r>
        <w:rPr>
          <w:rFonts w:ascii="Times New Roman" w:hAnsi="Times New Roman" w:cs="Times New Roman"/>
          <w:sz w:val="28"/>
          <w:szCs w:val="28"/>
        </w:rPr>
        <w:t>4. Західна Патристика.</w:t>
      </w:r>
    </w:p>
    <w:p w:rsidR="00E94250" w:rsidRPr="00B419C9" w:rsidRDefault="00E94250" w:rsidP="00B419C9">
      <w:pPr>
        <w:spacing w:after="0" w:line="276" w:lineRule="auto"/>
        <w:rPr>
          <w:rFonts w:ascii="Times New Roman" w:hAnsi="Times New Roman" w:cs="Times New Roman"/>
          <w:sz w:val="28"/>
          <w:szCs w:val="28"/>
        </w:rPr>
      </w:pPr>
    </w:p>
    <w:p w:rsidR="00B419C9" w:rsidRPr="00B419C9" w:rsidRDefault="00B419C9" w:rsidP="00B419C9">
      <w:pPr>
        <w:spacing w:after="0" w:line="276" w:lineRule="auto"/>
        <w:ind w:firstLine="360"/>
        <w:jc w:val="both"/>
        <w:rPr>
          <w:rFonts w:ascii="Times New Roman" w:hAnsi="Times New Roman" w:cs="Times New Roman"/>
          <w:b/>
          <w:bCs/>
          <w:sz w:val="28"/>
          <w:szCs w:val="28"/>
        </w:rPr>
      </w:pPr>
    </w:p>
    <w:p w:rsidR="00B419C9" w:rsidRPr="00B419C9" w:rsidRDefault="00B419C9" w:rsidP="00B419C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 </w:t>
      </w:r>
      <w:r w:rsidR="002A5BCB">
        <w:rPr>
          <w:rFonts w:ascii="Times New Roman" w:hAnsi="Times New Roman" w:cs="Times New Roman"/>
          <w:b/>
          <w:sz w:val="28"/>
          <w:szCs w:val="28"/>
        </w:rPr>
        <w:t>Східна</w:t>
      </w:r>
      <w:r w:rsidRPr="00B419C9">
        <w:rPr>
          <w:rFonts w:ascii="Times New Roman" w:hAnsi="Times New Roman" w:cs="Times New Roman"/>
          <w:b/>
          <w:sz w:val="28"/>
          <w:szCs w:val="28"/>
        </w:rPr>
        <w:t xml:space="preserve"> </w:t>
      </w:r>
      <w:r w:rsidR="002A5BCB">
        <w:rPr>
          <w:rFonts w:ascii="Times New Roman" w:hAnsi="Times New Roman" w:cs="Times New Roman"/>
          <w:b/>
          <w:sz w:val="28"/>
          <w:szCs w:val="28"/>
        </w:rPr>
        <w:t>п</w:t>
      </w:r>
      <w:r w:rsidRPr="00B419C9">
        <w:rPr>
          <w:rFonts w:ascii="Times New Roman" w:hAnsi="Times New Roman" w:cs="Times New Roman"/>
          <w:b/>
          <w:sz w:val="28"/>
          <w:szCs w:val="28"/>
        </w:rPr>
        <w:t xml:space="preserve">атристика </w:t>
      </w:r>
      <w:r w:rsidRPr="00B419C9">
        <w:rPr>
          <w:rFonts w:ascii="Times New Roman" w:hAnsi="Times New Roman" w:cs="Times New Roman"/>
          <w:sz w:val="28"/>
          <w:szCs w:val="28"/>
        </w:rPr>
        <w:t>(II—VIIІ ст.)</w:t>
      </w:r>
    </w:p>
    <w:p w:rsidR="00FD1407" w:rsidRPr="00B419C9" w:rsidRDefault="00FD1407" w:rsidP="00FD1407">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sz w:val="28"/>
          <w:szCs w:val="28"/>
        </w:rPr>
        <w:t xml:space="preserve">Перші спроби систематизації в області теології, філософське вирішення питань про єдиного Бога і Бога як Трійцю, місце і роль Христа, Божественне творення, свободу волі тощо. Релігійні суперечки на церковних соборах часто мали філософський характер. </w:t>
      </w:r>
    </w:p>
    <w:p w:rsidR="00FD1407" w:rsidRPr="00B419C9" w:rsidRDefault="00FD1407" w:rsidP="00FD1407">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sz w:val="28"/>
          <w:szCs w:val="28"/>
        </w:rPr>
        <w:t>Патристика розглядає Бога як абсолютне буття. Звідси випливає дуже важливе питання: Чи може людина давати характеристики Богові?</w:t>
      </w:r>
    </w:p>
    <w:p w:rsidR="00FD1407" w:rsidRPr="00B419C9" w:rsidRDefault="00FD1407" w:rsidP="00FD1407">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sz w:val="28"/>
          <w:szCs w:val="28"/>
        </w:rPr>
        <w:t>На це питання є дві протилежні відповіді.</w:t>
      </w:r>
    </w:p>
    <w:p w:rsidR="00FD1407" w:rsidRPr="00B419C9" w:rsidRDefault="00FD1407" w:rsidP="00FD1407">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sz w:val="28"/>
          <w:szCs w:val="28"/>
        </w:rPr>
        <w:t xml:space="preserve">1. Позитивна. Бог є зосередженням Всемогутності, Справедливості, єдність Істини, Добра, Краси. Концепції, що випливають із цієї відповіді, дістали назву позитивної, або </w:t>
      </w:r>
      <w:proofErr w:type="spellStart"/>
      <w:r w:rsidRPr="00B419C9">
        <w:rPr>
          <w:rFonts w:ascii="Times New Roman" w:hAnsi="Times New Roman" w:cs="Times New Roman"/>
          <w:sz w:val="28"/>
          <w:szCs w:val="28"/>
        </w:rPr>
        <w:t>катафати</w:t>
      </w:r>
      <w:bookmarkStart w:id="0" w:name="_GoBack"/>
      <w:bookmarkEnd w:id="0"/>
      <w:r w:rsidRPr="00B419C9">
        <w:rPr>
          <w:rFonts w:ascii="Times New Roman" w:hAnsi="Times New Roman" w:cs="Times New Roman"/>
          <w:sz w:val="28"/>
          <w:szCs w:val="28"/>
        </w:rPr>
        <w:t>чної</w:t>
      </w:r>
      <w:proofErr w:type="spellEnd"/>
      <w:r w:rsidRPr="00B419C9">
        <w:rPr>
          <w:rFonts w:ascii="Times New Roman" w:hAnsi="Times New Roman" w:cs="Times New Roman"/>
          <w:sz w:val="28"/>
          <w:szCs w:val="28"/>
        </w:rPr>
        <w:t xml:space="preserve"> теології.</w:t>
      </w:r>
    </w:p>
    <w:p w:rsidR="00FD1407" w:rsidRPr="00B419C9" w:rsidRDefault="00FD1407" w:rsidP="00FD1407">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sz w:val="28"/>
          <w:szCs w:val="28"/>
        </w:rPr>
        <w:t xml:space="preserve">2. Негативна. Бог як Абсолют не може мати визначень людською мовою, тому що перебуває за межами буття людини. Такий підхід створив негативну, або </w:t>
      </w:r>
      <w:proofErr w:type="spellStart"/>
      <w:r w:rsidRPr="00B419C9">
        <w:rPr>
          <w:rFonts w:ascii="Times New Roman" w:hAnsi="Times New Roman" w:cs="Times New Roman"/>
          <w:sz w:val="28"/>
          <w:szCs w:val="28"/>
        </w:rPr>
        <w:t>апофатичну</w:t>
      </w:r>
      <w:proofErr w:type="spellEnd"/>
      <w:r w:rsidRPr="00B419C9">
        <w:rPr>
          <w:rFonts w:ascii="Times New Roman" w:hAnsi="Times New Roman" w:cs="Times New Roman"/>
          <w:sz w:val="28"/>
          <w:szCs w:val="28"/>
        </w:rPr>
        <w:t xml:space="preserve"> теологію.</w:t>
      </w:r>
    </w:p>
    <w:p w:rsidR="00FD1407" w:rsidRPr="00B419C9" w:rsidRDefault="00FD1407" w:rsidP="00FD1407">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sz w:val="28"/>
          <w:szCs w:val="28"/>
        </w:rPr>
        <w:t>Принциповим для філософії патристики є утвердження християнства як монотеїзму і протиставлення його політеїзму язичництва.</w:t>
      </w:r>
    </w:p>
    <w:p w:rsidR="00E94250" w:rsidRPr="00B419C9" w:rsidRDefault="00E94250" w:rsidP="002A5BCB">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sz w:val="28"/>
          <w:szCs w:val="28"/>
        </w:rPr>
        <w:t xml:space="preserve">Епоха патристики (від лат. </w:t>
      </w:r>
      <w:proofErr w:type="spellStart"/>
      <w:r w:rsidRPr="00B419C9">
        <w:rPr>
          <w:rFonts w:ascii="Times New Roman" w:hAnsi="Times New Roman" w:cs="Times New Roman"/>
          <w:sz w:val="28"/>
          <w:szCs w:val="28"/>
        </w:rPr>
        <w:t>pater</w:t>
      </w:r>
      <w:proofErr w:type="spellEnd"/>
      <w:r w:rsidRPr="00B419C9">
        <w:rPr>
          <w:rFonts w:ascii="Times New Roman" w:hAnsi="Times New Roman" w:cs="Times New Roman"/>
          <w:sz w:val="28"/>
          <w:szCs w:val="28"/>
        </w:rPr>
        <w:t xml:space="preserve"> – батько) – це епоха релігійно-філософських доктрин так званих отців церкви (II–VIII ст.). Епоха патристики це час утвердження догматів християнського вчення і основних мотивів середньовічної філософії, як християнської філософії.</w:t>
      </w:r>
    </w:p>
    <w:p w:rsidR="00B419C9" w:rsidRPr="00B419C9" w:rsidRDefault="00B419C9" w:rsidP="002A5BCB">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b/>
          <w:i/>
          <w:sz w:val="28"/>
          <w:szCs w:val="28"/>
        </w:rPr>
        <w:t>Патристика</w:t>
      </w:r>
      <w:r w:rsidRPr="00B419C9">
        <w:rPr>
          <w:rFonts w:ascii="Times New Roman" w:hAnsi="Times New Roman" w:cs="Times New Roman"/>
          <w:sz w:val="28"/>
          <w:szCs w:val="28"/>
        </w:rPr>
        <w:t xml:space="preserve"> (лат. </w:t>
      </w:r>
      <w:proofErr w:type="spellStart"/>
      <w:r w:rsidRPr="00B419C9">
        <w:rPr>
          <w:rFonts w:ascii="Times New Roman" w:hAnsi="Times New Roman" w:cs="Times New Roman"/>
          <w:sz w:val="28"/>
          <w:szCs w:val="28"/>
        </w:rPr>
        <w:t>pater</w:t>
      </w:r>
      <w:proofErr w:type="spellEnd"/>
      <w:r w:rsidRPr="00B419C9">
        <w:rPr>
          <w:rFonts w:ascii="Times New Roman" w:hAnsi="Times New Roman" w:cs="Times New Roman"/>
          <w:sz w:val="28"/>
          <w:szCs w:val="28"/>
        </w:rPr>
        <w:t xml:space="preserve"> – батько) – сукупність філософських доктрин християнських мислителів (отців церкви) II–VII ст.</w:t>
      </w:r>
    </w:p>
    <w:p w:rsid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Тенденція зближення християнства з елліністичною філософією посилилась у зв’язку з перетвор</w:t>
      </w:r>
      <w:r>
        <w:rPr>
          <w:rFonts w:ascii="Times New Roman" w:hAnsi="Times New Roman" w:cs="Times New Roman"/>
          <w:sz w:val="28"/>
          <w:szCs w:val="28"/>
        </w:rPr>
        <w:t>енням християнства в релігійно-</w:t>
      </w:r>
      <w:r w:rsidRPr="002A5BCB">
        <w:rPr>
          <w:rFonts w:ascii="Times New Roman" w:hAnsi="Times New Roman" w:cs="Times New Roman"/>
          <w:sz w:val="28"/>
          <w:szCs w:val="28"/>
        </w:rPr>
        <w:t xml:space="preserve">ідеологічну систему. Ця тенденція простежується, зокрема, у сучасника </w:t>
      </w:r>
      <w:proofErr w:type="spellStart"/>
      <w:r w:rsidRPr="002A5BCB">
        <w:rPr>
          <w:rFonts w:ascii="Times New Roman" w:hAnsi="Times New Roman" w:cs="Times New Roman"/>
          <w:sz w:val="28"/>
          <w:szCs w:val="28"/>
        </w:rPr>
        <w:t>Тертуліана</w:t>
      </w:r>
      <w:proofErr w:type="spellEnd"/>
      <w:r w:rsidRPr="002A5BCB">
        <w:rPr>
          <w:rFonts w:ascii="Times New Roman" w:hAnsi="Times New Roman" w:cs="Times New Roman"/>
          <w:sz w:val="28"/>
          <w:szCs w:val="28"/>
        </w:rPr>
        <w:t xml:space="preserve"> </w:t>
      </w:r>
      <w:r w:rsidRPr="002A5BCB">
        <w:rPr>
          <w:rFonts w:ascii="Times New Roman" w:hAnsi="Times New Roman" w:cs="Times New Roman"/>
          <w:b/>
          <w:sz w:val="28"/>
          <w:szCs w:val="28"/>
        </w:rPr>
        <w:t xml:space="preserve">Тита Климента (Климента </w:t>
      </w:r>
      <w:proofErr w:type="spellStart"/>
      <w:r w:rsidRPr="002A5BCB">
        <w:rPr>
          <w:rFonts w:ascii="Times New Roman" w:hAnsi="Times New Roman" w:cs="Times New Roman"/>
          <w:b/>
          <w:sz w:val="28"/>
          <w:szCs w:val="28"/>
        </w:rPr>
        <w:t>Александрійського</w:t>
      </w:r>
      <w:proofErr w:type="spellEnd"/>
      <w:r w:rsidRPr="002A5BCB">
        <w:rPr>
          <w:rFonts w:ascii="Times New Roman" w:hAnsi="Times New Roman" w:cs="Times New Roman"/>
          <w:sz w:val="28"/>
          <w:szCs w:val="28"/>
        </w:rPr>
        <w:t xml:space="preserve"> - біля 150 - 219 рр.), котрий заснував в Александрії в </w:t>
      </w:r>
      <w:r>
        <w:rPr>
          <w:rFonts w:ascii="Times New Roman" w:hAnsi="Times New Roman" w:cs="Times New Roman"/>
          <w:sz w:val="28"/>
          <w:szCs w:val="28"/>
        </w:rPr>
        <w:t>ІІІ ст. християн</w:t>
      </w:r>
      <w:r w:rsidRPr="002A5BCB">
        <w:rPr>
          <w:rFonts w:ascii="Times New Roman" w:hAnsi="Times New Roman" w:cs="Times New Roman"/>
          <w:sz w:val="28"/>
          <w:szCs w:val="28"/>
        </w:rPr>
        <w:t>ську богословську школу. Метою цієї школи було не тільки захистити християнську віру від її противників,</w:t>
      </w:r>
      <w:r>
        <w:rPr>
          <w:rFonts w:ascii="Times New Roman" w:hAnsi="Times New Roman" w:cs="Times New Roman"/>
          <w:sz w:val="28"/>
          <w:szCs w:val="28"/>
        </w:rPr>
        <w:t xml:space="preserve"> але перемогти язичників і впли</w:t>
      </w:r>
      <w:r w:rsidRPr="002A5BCB">
        <w:rPr>
          <w:rFonts w:ascii="Times New Roman" w:hAnsi="Times New Roman" w:cs="Times New Roman"/>
          <w:sz w:val="28"/>
          <w:szCs w:val="28"/>
        </w:rPr>
        <w:t>нути на них так, щоби вони самі перейшли у християнство.</w:t>
      </w:r>
    </w:p>
    <w:p w:rsidR="00FD1407" w:rsidRPr="00B419C9" w:rsidRDefault="00FD1407" w:rsidP="00FD140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Климент Олександрійський – </w:t>
      </w:r>
      <w:r w:rsidRPr="00B419C9">
        <w:rPr>
          <w:rFonts w:ascii="Times New Roman" w:hAnsi="Times New Roman" w:cs="Times New Roman"/>
          <w:sz w:val="28"/>
          <w:szCs w:val="28"/>
        </w:rPr>
        <w:t xml:space="preserve">перший християнський релігійний філософ. Намагається поєднати віру і знання. Захистити віру за допомогою філософії, обґрунтувати її догмати. Віра без знання як будинок без фундаменту. Віра – </w:t>
      </w:r>
      <w:r w:rsidRPr="00B419C9">
        <w:rPr>
          <w:rFonts w:ascii="Times New Roman" w:hAnsi="Times New Roman" w:cs="Times New Roman"/>
          <w:sz w:val="28"/>
          <w:szCs w:val="28"/>
        </w:rPr>
        <w:lastRenderedPageBreak/>
        <w:t xml:space="preserve">також критерій пізнання. </w:t>
      </w:r>
      <w:r>
        <w:rPr>
          <w:rFonts w:ascii="Times New Roman" w:hAnsi="Times New Roman" w:cs="Times New Roman"/>
          <w:sz w:val="28"/>
          <w:szCs w:val="28"/>
        </w:rPr>
        <w:t>"Напучування еллінів", "</w:t>
      </w:r>
      <w:proofErr w:type="spellStart"/>
      <w:r>
        <w:rPr>
          <w:rFonts w:ascii="Times New Roman" w:hAnsi="Times New Roman" w:cs="Times New Roman"/>
          <w:sz w:val="28"/>
          <w:szCs w:val="28"/>
        </w:rPr>
        <w:t>Стромати</w:t>
      </w:r>
      <w:proofErr w:type="spellEnd"/>
      <w:r>
        <w:rPr>
          <w:rFonts w:ascii="Times New Roman" w:hAnsi="Times New Roman" w:cs="Times New Roman"/>
          <w:sz w:val="28"/>
          <w:szCs w:val="28"/>
        </w:rPr>
        <w:t>" ("Килим з клаптиків").</w:t>
      </w:r>
    </w:p>
    <w:p w:rsidR="00FD1407" w:rsidRPr="00B419C9" w:rsidRDefault="00FD1407" w:rsidP="00FD1407">
      <w:pPr>
        <w:spacing w:after="0" w:line="276" w:lineRule="auto"/>
        <w:ind w:firstLine="709"/>
        <w:jc w:val="both"/>
        <w:rPr>
          <w:rFonts w:ascii="Times New Roman" w:hAnsi="Times New Roman" w:cs="Times New Roman"/>
          <w:sz w:val="28"/>
          <w:szCs w:val="28"/>
        </w:rPr>
      </w:pPr>
      <w:proofErr w:type="spellStart"/>
      <w:r w:rsidRPr="00B419C9">
        <w:rPr>
          <w:rFonts w:ascii="Times New Roman" w:hAnsi="Times New Roman" w:cs="Times New Roman"/>
          <w:b/>
          <w:i/>
          <w:sz w:val="28"/>
          <w:szCs w:val="28"/>
        </w:rPr>
        <w:t>Оріген</w:t>
      </w:r>
      <w:proofErr w:type="spellEnd"/>
      <w:r w:rsidRPr="00B419C9">
        <w:rPr>
          <w:rFonts w:ascii="Times New Roman" w:hAnsi="Times New Roman" w:cs="Times New Roman"/>
          <w:b/>
          <w:i/>
          <w:sz w:val="28"/>
          <w:szCs w:val="28"/>
        </w:rPr>
        <w:t xml:space="preserve"> </w:t>
      </w:r>
      <w:r w:rsidRPr="00B419C9">
        <w:rPr>
          <w:rFonts w:ascii="Times New Roman" w:hAnsi="Times New Roman" w:cs="Times New Roman"/>
          <w:sz w:val="28"/>
          <w:szCs w:val="28"/>
        </w:rPr>
        <w:t xml:space="preserve">(185-253/254) намагається осягнути віру розумом. </w:t>
      </w:r>
    </w:p>
    <w:p w:rsidR="00FD1407" w:rsidRPr="00B419C9" w:rsidRDefault="00FD1407" w:rsidP="00FD1407">
      <w:pPr>
        <w:spacing w:after="0" w:line="276" w:lineRule="auto"/>
        <w:ind w:firstLine="709"/>
        <w:jc w:val="both"/>
        <w:rPr>
          <w:rFonts w:ascii="Times New Roman" w:hAnsi="Times New Roman" w:cs="Times New Roman"/>
          <w:i/>
          <w:sz w:val="28"/>
          <w:szCs w:val="28"/>
        </w:rPr>
      </w:pPr>
      <w:r w:rsidRPr="00B419C9">
        <w:rPr>
          <w:rFonts w:ascii="Times New Roman" w:hAnsi="Times New Roman" w:cs="Times New Roman"/>
          <w:i/>
          <w:sz w:val="28"/>
          <w:szCs w:val="28"/>
        </w:rPr>
        <w:t xml:space="preserve">(Прагнув мучеництва. За часів імператора </w:t>
      </w:r>
      <w:proofErr w:type="spellStart"/>
      <w:r w:rsidRPr="00B419C9">
        <w:rPr>
          <w:rFonts w:ascii="Times New Roman" w:hAnsi="Times New Roman" w:cs="Times New Roman"/>
          <w:i/>
          <w:sz w:val="28"/>
          <w:szCs w:val="28"/>
        </w:rPr>
        <w:t>Декія</w:t>
      </w:r>
      <w:proofErr w:type="spellEnd"/>
      <w:r w:rsidRPr="00B419C9">
        <w:rPr>
          <w:rFonts w:ascii="Times New Roman" w:hAnsi="Times New Roman" w:cs="Times New Roman"/>
          <w:i/>
          <w:sz w:val="28"/>
          <w:szCs w:val="28"/>
        </w:rPr>
        <w:t xml:space="preserve"> під час гонінь на християн був кинутий до в'язниці, де зазнав тортур і помер).</w:t>
      </w:r>
    </w:p>
    <w:p w:rsidR="00FD1407" w:rsidRDefault="00FD1407" w:rsidP="00FD140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Започаткував майже всі необхідні форми християнської думки: релігійну філософію, богослов'я, </w:t>
      </w:r>
      <w:proofErr w:type="spellStart"/>
      <w:r>
        <w:rPr>
          <w:rFonts w:ascii="Times New Roman" w:hAnsi="Times New Roman" w:cs="Times New Roman"/>
          <w:sz w:val="28"/>
          <w:szCs w:val="28"/>
        </w:rPr>
        <w:t>аскетику</w:t>
      </w:r>
      <w:proofErr w:type="spellEnd"/>
      <w:r>
        <w:rPr>
          <w:rFonts w:ascii="Times New Roman" w:hAnsi="Times New Roman" w:cs="Times New Roman"/>
          <w:sz w:val="28"/>
          <w:szCs w:val="28"/>
        </w:rPr>
        <w:t>, містику, проповіді, бесіди (</w:t>
      </w:r>
      <w:proofErr w:type="spellStart"/>
      <w:r>
        <w:rPr>
          <w:rFonts w:ascii="Times New Roman" w:hAnsi="Times New Roman" w:cs="Times New Roman"/>
          <w:sz w:val="28"/>
          <w:szCs w:val="28"/>
        </w:rPr>
        <w:t>гомілії</w:t>
      </w:r>
      <w:proofErr w:type="spellEnd"/>
      <w:r>
        <w:rPr>
          <w:rFonts w:ascii="Times New Roman" w:hAnsi="Times New Roman" w:cs="Times New Roman"/>
          <w:sz w:val="28"/>
          <w:szCs w:val="28"/>
        </w:rPr>
        <w:t xml:space="preserve">), схолії (примітки на полях), вивчення Біблії. Написав багато творів, більшість були знищені за наказом церкви. Відомі нам "Про початки", "Проти </w:t>
      </w:r>
      <w:proofErr w:type="spellStart"/>
      <w:r>
        <w:rPr>
          <w:rFonts w:ascii="Times New Roman" w:hAnsi="Times New Roman" w:cs="Times New Roman"/>
          <w:sz w:val="28"/>
          <w:szCs w:val="28"/>
        </w:rPr>
        <w:t>Цельса</w:t>
      </w:r>
      <w:proofErr w:type="spellEnd"/>
      <w:r>
        <w:rPr>
          <w:rFonts w:ascii="Times New Roman" w:hAnsi="Times New Roman" w:cs="Times New Roman"/>
          <w:sz w:val="28"/>
          <w:szCs w:val="28"/>
        </w:rPr>
        <w:t>".</w:t>
      </w:r>
    </w:p>
    <w:p w:rsidR="00FD1407" w:rsidRPr="002A5BCB" w:rsidRDefault="00FD1407" w:rsidP="00FD1407">
      <w:pPr>
        <w:spacing w:after="0" w:line="276" w:lineRule="auto"/>
        <w:ind w:firstLine="708"/>
        <w:jc w:val="both"/>
        <w:rPr>
          <w:rFonts w:ascii="Times New Roman" w:hAnsi="Times New Roman" w:cs="Times New Roman"/>
          <w:sz w:val="28"/>
          <w:szCs w:val="28"/>
        </w:rPr>
      </w:pPr>
      <w:r w:rsidRPr="00B419C9">
        <w:rPr>
          <w:rFonts w:ascii="Times New Roman" w:hAnsi="Times New Roman" w:cs="Times New Roman"/>
          <w:sz w:val="28"/>
          <w:szCs w:val="28"/>
        </w:rPr>
        <w:t xml:space="preserve">Климент і </w:t>
      </w:r>
      <w:proofErr w:type="spellStart"/>
      <w:r w:rsidRPr="00B419C9">
        <w:rPr>
          <w:rFonts w:ascii="Times New Roman" w:hAnsi="Times New Roman" w:cs="Times New Roman"/>
          <w:sz w:val="28"/>
          <w:szCs w:val="28"/>
        </w:rPr>
        <w:t>Оріген</w:t>
      </w:r>
      <w:proofErr w:type="spellEnd"/>
      <w:r w:rsidRPr="00B419C9">
        <w:rPr>
          <w:rFonts w:ascii="Times New Roman" w:hAnsi="Times New Roman" w:cs="Times New Roman"/>
          <w:sz w:val="28"/>
          <w:szCs w:val="28"/>
        </w:rPr>
        <w:t xml:space="preserve"> намагалися осмислити релігійні догмати, перекласти положення віри на мову логіки і раціонального філософування.</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 xml:space="preserve">З олександрійською школою пов’язане ім’я </w:t>
      </w:r>
      <w:r w:rsidRPr="00FD1407">
        <w:rPr>
          <w:rFonts w:ascii="Times New Roman" w:hAnsi="Times New Roman" w:cs="Times New Roman"/>
          <w:b/>
          <w:sz w:val="28"/>
          <w:szCs w:val="28"/>
        </w:rPr>
        <w:t>Афанасія</w:t>
      </w:r>
      <w:r w:rsidRPr="002A5BCB">
        <w:rPr>
          <w:rFonts w:ascii="Times New Roman" w:hAnsi="Times New Roman" w:cs="Times New Roman"/>
          <w:sz w:val="28"/>
          <w:szCs w:val="28"/>
        </w:rPr>
        <w:t xml:space="preserve"> (295 - 373 рр.). Спочатку він був дияконом, пізніше писарем єпископа, а відтак — спадкоємцем померлого Олександра, </w:t>
      </w:r>
      <w:proofErr w:type="spellStart"/>
      <w:r w:rsidRPr="002A5BCB">
        <w:rPr>
          <w:rFonts w:ascii="Times New Roman" w:hAnsi="Times New Roman" w:cs="Times New Roman"/>
          <w:sz w:val="28"/>
          <w:szCs w:val="28"/>
        </w:rPr>
        <w:t>патріярха</w:t>
      </w:r>
      <w:proofErr w:type="spellEnd"/>
      <w:r w:rsidRPr="002A5BCB">
        <w:rPr>
          <w:rFonts w:ascii="Times New Roman" w:hAnsi="Times New Roman" w:cs="Times New Roman"/>
          <w:sz w:val="28"/>
          <w:szCs w:val="28"/>
        </w:rPr>
        <w:t xml:space="preserve"> Александрії. Афанасій увійшов в історію як противник Арія (256 - 336 рр.). Арій вважав, що Бог-Син має іншу сутність, ніж Бог-Отець, Він є Його образом, підпорядкований Йому і у часі не існував до свого народження. Бог- Син не може бути повністю рівний Б</w:t>
      </w:r>
      <w:r>
        <w:rPr>
          <w:rFonts w:ascii="Times New Roman" w:hAnsi="Times New Roman" w:cs="Times New Roman"/>
          <w:sz w:val="28"/>
          <w:szCs w:val="28"/>
        </w:rPr>
        <w:t xml:space="preserve">огу-Отцю. За </w:t>
      </w:r>
      <w:proofErr w:type="spellStart"/>
      <w:r>
        <w:rPr>
          <w:rFonts w:ascii="Times New Roman" w:hAnsi="Times New Roman" w:cs="Times New Roman"/>
          <w:sz w:val="28"/>
          <w:szCs w:val="28"/>
        </w:rPr>
        <w:t>Арієм</w:t>
      </w:r>
      <w:proofErr w:type="spellEnd"/>
      <w:r>
        <w:rPr>
          <w:rFonts w:ascii="Times New Roman" w:hAnsi="Times New Roman" w:cs="Times New Roman"/>
          <w:sz w:val="28"/>
          <w:szCs w:val="28"/>
        </w:rPr>
        <w:t>, Христос під</w:t>
      </w:r>
      <w:r w:rsidRPr="002A5BCB">
        <w:rPr>
          <w:rFonts w:ascii="Times New Roman" w:hAnsi="Times New Roman" w:cs="Times New Roman"/>
          <w:sz w:val="28"/>
          <w:szCs w:val="28"/>
        </w:rPr>
        <w:t xml:space="preserve">носиться на вищий ступінь моральної якості, але не має божественної сутності. В поглядах Арія дався взнаки античний раціоналізм із забарвленням </w:t>
      </w:r>
      <w:proofErr w:type="spellStart"/>
      <w:r w:rsidRPr="002A5BCB">
        <w:rPr>
          <w:rFonts w:ascii="Times New Roman" w:hAnsi="Times New Roman" w:cs="Times New Roman"/>
          <w:sz w:val="28"/>
          <w:szCs w:val="28"/>
        </w:rPr>
        <w:t>арістотелівської</w:t>
      </w:r>
      <w:proofErr w:type="spellEnd"/>
      <w:r w:rsidRPr="002A5BCB">
        <w:rPr>
          <w:rFonts w:ascii="Times New Roman" w:hAnsi="Times New Roman" w:cs="Times New Roman"/>
          <w:sz w:val="28"/>
          <w:szCs w:val="28"/>
        </w:rPr>
        <w:t xml:space="preserve"> логіки. Афанасій відстоюва</w:t>
      </w:r>
      <w:r>
        <w:rPr>
          <w:rFonts w:ascii="Times New Roman" w:hAnsi="Times New Roman" w:cs="Times New Roman"/>
          <w:sz w:val="28"/>
          <w:szCs w:val="28"/>
        </w:rPr>
        <w:t>в положен</w:t>
      </w:r>
      <w:r w:rsidRPr="002A5BCB">
        <w:rPr>
          <w:rFonts w:ascii="Times New Roman" w:hAnsi="Times New Roman" w:cs="Times New Roman"/>
          <w:sz w:val="28"/>
          <w:szCs w:val="28"/>
        </w:rPr>
        <w:t xml:space="preserve">ня, за яким Син Божий має одвіку таку ж сутність, як і Бог-Отець. </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 xml:space="preserve">На соборі в </w:t>
      </w:r>
      <w:proofErr w:type="spellStart"/>
      <w:r w:rsidRPr="002A5BCB">
        <w:rPr>
          <w:rFonts w:ascii="Times New Roman" w:hAnsi="Times New Roman" w:cs="Times New Roman"/>
          <w:sz w:val="28"/>
          <w:szCs w:val="28"/>
        </w:rPr>
        <w:t>Нікеї</w:t>
      </w:r>
      <w:proofErr w:type="spellEnd"/>
      <w:r w:rsidRPr="002A5BCB">
        <w:rPr>
          <w:rFonts w:ascii="Times New Roman" w:hAnsi="Times New Roman" w:cs="Times New Roman"/>
          <w:sz w:val="28"/>
          <w:szCs w:val="28"/>
        </w:rPr>
        <w:t xml:space="preserve">, який скликав у 325 році імператор Константан, погляди </w:t>
      </w:r>
      <w:proofErr w:type="spellStart"/>
      <w:r w:rsidRPr="002A5BCB">
        <w:rPr>
          <w:rFonts w:ascii="Times New Roman" w:hAnsi="Times New Roman" w:cs="Times New Roman"/>
          <w:sz w:val="28"/>
          <w:szCs w:val="28"/>
        </w:rPr>
        <w:t>аріанів</w:t>
      </w:r>
      <w:proofErr w:type="spellEnd"/>
      <w:r w:rsidRPr="002A5BCB">
        <w:rPr>
          <w:rFonts w:ascii="Times New Roman" w:hAnsi="Times New Roman" w:cs="Times New Roman"/>
          <w:sz w:val="28"/>
          <w:szCs w:val="28"/>
        </w:rPr>
        <w:t xml:space="preserve"> та Афанасія зіткнулись. Собор прийшов до висновку, що Бог-Отець і Бог-Син мають одну і ту саму сутність. Це стало згодом твердим церковним законом як догмат про Триєдність Бога. Цей догмат мав не тільки релігійне, але й філософське значення для подальшого розвитку середньовічної ментальності.</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Вихідні принципи середньовічної філософії були сформульовані «отцями Церкви». Але тут, як і в апологетиці, спостерігаємо поділ на східних (грек</w:t>
      </w:r>
      <w:r>
        <w:rPr>
          <w:rFonts w:ascii="Times New Roman" w:hAnsi="Times New Roman" w:cs="Times New Roman"/>
          <w:sz w:val="28"/>
          <w:szCs w:val="28"/>
        </w:rPr>
        <w:t>омовних) і на західних (</w:t>
      </w:r>
      <w:proofErr w:type="spellStart"/>
      <w:r>
        <w:rPr>
          <w:rFonts w:ascii="Times New Roman" w:hAnsi="Times New Roman" w:cs="Times New Roman"/>
          <w:sz w:val="28"/>
          <w:szCs w:val="28"/>
        </w:rPr>
        <w:t>латино</w:t>
      </w:r>
      <w:r w:rsidRPr="002A5BCB">
        <w:rPr>
          <w:rFonts w:ascii="Times New Roman" w:hAnsi="Times New Roman" w:cs="Times New Roman"/>
          <w:sz w:val="28"/>
          <w:szCs w:val="28"/>
        </w:rPr>
        <w:t>мовних</w:t>
      </w:r>
      <w:proofErr w:type="spellEnd"/>
      <w:r w:rsidRPr="002A5BCB">
        <w:rPr>
          <w:rFonts w:ascii="Times New Roman" w:hAnsi="Times New Roman" w:cs="Times New Roman"/>
          <w:sz w:val="28"/>
          <w:szCs w:val="28"/>
        </w:rPr>
        <w:t>) от</w:t>
      </w:r>
      <w:r>
        <w:rPr>
          <w:rFonts w:ascii="Times New Roman" w:hAnsi="Times New Roman" w:cs="Times New Roman"/>
          <w:sz w:val="28"/>
          <w:szCs w:val="28"/>
        </w:rPr>
        <w:t>ців Церкви. У IV ст. на Сході з</w:t>
      </w:r>
      <w:r w:rsidRPr="002A5BCB">
        <w:rPr>
          <w:rFonts w:ascii="Times New Roman" w:hAnsi="Times New Roman" w:cs="Times New Roman"/>
          <w:sz w:val="28"/>
          <w:szCs w:val="28"/>
        </w:rPr>
        <w:t xml:space="preserve">’являється гурток вчених, мислителів, теософів </w:t>
      </w:r>
      <w:proofErr w:type="spellStart"/>
      <w:r w:rsidRPr="002A5BCB">
        <w:rPr>
          <w:rFonts w:ascii="Times New Roman" w:hAnsi="Times New Roman" w:cs="Times New Roman"/>
          <w:b/>
          <w:sz w:val="28"/>
          <w:szCs w:val="28"/>
        </w:rPr>
        <w:t>Каппадокійської</w:t>
      </w:r>
      <w:proofErr w:type="spellEnd"/>
      <w:r w:rsidRPr="002A5BCB">
        <w:rPr>
          <w:rFonts w:ascii="Times New Roman" w:hAnsi="Times New Roman" w:cs="Times New Roman"/>
          <w:b/>
          <w:sz w:val="28"/>
          <w:szCs w:val="28"/>
        </w:rPr>
        <w:t xml:space="preserve"> Церкви</w:t>
      </w:r>
      <w:r w:rsidRPr="002A5BC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Каппадокія</w:t>
      </w:r>
      <w:proofErr w:type="spellEnd"/>
      <w:r>
        <w:rPr>
          <w:rFonts w:ascii="Times New Roman" w:hAnsi="Times New Roman" w:cs="Times New Roman"/>
          <w:sz w:val="28"/>
          <w:szCs w:val="28"/>
        </w:rPr>
        <w:t xml:space="preserve"> розташо</w:t>
      </w:r>
      <w:r w:rsidRPr="002A5BCB">
        <w:rPr>
          <w:rFonts w:ascii="Times New Roman" w:hAnsi="Times New Roman" w:cs="Times New Roman"/>
          <w:sz w:val="28"/>
          <w:szCs w:val="28"/>
        </w:rPr>
        <w:t xml:space="preserve">вувалась у південно-східній частині Малої Азії, з 17 року нашої ери була римською провінцією. Найбільш знаними представниками були Григорій </w:t>
      </w:r>
      <w:proofErr w:type="spellStart"/>
      <w:r w:rsidRPr="002A5BCB">
        <w:rPr>
          <w:rFonts w:ascii="Times New Roman" w:hAnsi="Times New Roman" w:cs="Times New Roman"/>
          <w:sz w:val="28"/>
          <w:szCs w:val="28"/>
        </w:rPr>
        <w:t>Назіанзін</w:t>
      </w:r>
      <w:proofErr w:type="spellEnd"/>
      <w:r w:rsidRPr="002A5BCB">
        <w:rPr>
          <w:rFonts w:ascii="Times New Roman" w:hAnsi="Times New Roman" w:cs="Times New Roman"/>
          <w:sz w:val="28"/>
          <w:szCs w:val="28"/>
        </w:rPr>
        <w:t xml:space="preserve"> (бл. 330 — 39</w:t>
      </w:r>
      <w:r>
        <w:rPr>
          <w:rFonts w:ascii="Times New Roman" w:hAnsi="Times New Roman" w:cs="Times New Roman"/>
          <w:sz w:val="28"/>
          <w:szCs w:val="28"/>
        </w:rPr>
        <w:t xml:space="preserve">0 </w:t>
      </w:r>
      <w:proofErr w:type="spellStart"/>
      <w:r>
        <w:rPr>
          <w:rFonts w:ascii="Times New Roman" w:hAnsi="Times New Roman" w:cs="Times New Roman"/>
          <w:sz w:val="28"/>
          <w:szCs w:val="28"/>
        </w:rPr>
        <w:t>рр</w:t>
      </w:r>
      <w:proofErr w:type="spellEnd"/>
      <w:r>
        <w:rPr>
          <w:rFonts w:ascii="Times New Roman" w:hAnsi="Times New Roman" w:cs="Times New Roman"/>
          <w:sz w:val="28"/>
          <w:szCs w:val="28"/>
        </w:rPr>
        <w:t xml:space="preserve"> ), єпископ Константинополь</w:t>
      </w:r>
      <w:r w:rsidRPr="002A5BCB">
        <w:rPr>
          <w:rFonts w:ascii="Times New Roman" w:hAnsi="Times New Roman" w:cs="Times New Roman"/>
          <w:sz w:val="28"/>
          <w:szCs w:val="28"/>
        </w:rPr>
        <w:t xml:space="preserve">ський, прозваний Богословом; Василій Великий (бл. 330 - 379 рр.), єпископ Кесарійський, Григорій </w:t>
      </w:r>
      <w:proofErr w:type="spellStart"/>
      <w:r w:rsidRPr="002A5BCB">
        <w:rPr>
          <w:rFonts w:ascii="Times New Roman" w:hAnsi="Times New Roman" w:cs="Times New Roman"/>
          <w:sz w:val="28"/>
          <w:szCs w:val="28"/>
        </w:rPr>
        <w:t>Нісський</w:t>
      </w:r>
      <w:proofErr w:type="spellEnd"/>
      <w:r w:rsidRPr="002A5BCB">
        <w:rPr>
          <w:rFonts w:ascii="Times New Roman" w:hAnsi="Times New Roman" w:cs="Times New Roman"/>
          <w:sz w:val="28"/>
          <w:szCs w:val="28"/>
        </w:rPr>
        <w:t>. «</w:t>
      </w:r>
      <w:proofErr w:type="spellStart"/>
      <w:r w:rsidRPr="002A5BCB">
        <w:rPr>
          <w:rFonts w:ascii="Times New Roman" w:hAnsi="Times New Roman" w:cs="Times New Roman"/>
          <w:sz w:val="28"/>
          <w:szCs w:val="28"/>
        </w:rPr>
        <w:t>Каппадокійці</w:t>
      </w:r>
      <w:proofErr w:type="spellEnd"/>
      <w:r w:rsidRPr="002A5BCB">
        <w:rPr>
          <w:rFonts w:ascii="Times New Roman" w:hAnsi="Times New Roman" w:cs="Times New Roman"/>
          <w:sz w:val="28"/>
          <w:szCs w:val="28"/>
        </w:rPr>
        <w:t xml:space="preserve">», або, як їх ще називали, «три світочі </w:t>
      </w:r>
      <w:proofErr w:type="spellStart"/>
      <w:r w:rsidRPr="002A5BCB">
        <w:rPr>
          <w:rFonts w:ascii="Times New Roman" w:hAnsi="Times New Roman" w:cs="Times New Roman"/>
          <w:sz w:val="28"/>
          <w:szCs w:val="28"/>
        </w:rPr>
        <w:t>Каппадокійської</w:t>
      </w:r>
      <w:proofErr w:type="spellEnd"/>
      <w:r w:rsidRPr="002A5BCB">
        <w:rPr>
          <w:rFonts w:ascii="Times New Roman" w:hAnsi="Times New Roman" w:cs="Times New Roman"/>
          <w:sz w:val="28"/>
          <w:szCs w:val="28"/>
        </w:rPr>
        <w:t xml:space="preserve"> Церкви», упорядкували систему християнської думки головним чином на базі неоплатонізму, пристосовуючи останній до світоглядних настанов середньовічної </w:t>
      </w:r>
      <w:proofErr w:type="spellStart"/>
      <w:r w:rsidRPr="002A5BCB">
        <w:rPr>
          <w:rFonts w:ascii="Times New Roman" w:hAnsi="Times New Roman" w:cs="Times New Roman"/>
          <w:sz w:val="28"/>
          <w:szCs w:val="28"/>
        </w:rPr>
        <w:t>мислительної</w:t>
      </w:r>
      <w:proofErr w:type="spellEnd"/>
      <w:r w:rsidRPr="002A5BCB">
        <w:rPr>
          <w:rFonts w:ascii="Times New Roman" w:hAnsi="Times New Roman" w:cs="Times New Roman"/>
          <w:sz w:val="28"/>
          <w:szCs w:val="28"/>
        </w:rPr>
        <w:t xml:space="preserve"> парадигми. Так, Григорій </w:t>
      </w:r>
      <w:proofErr w:type="spellStart"/>
      <w:r w:rsidRPr="002A5BCB">
        <w:rPr>
          <w:rFonts w:ascii="Times New Roman" w:hAnsi="Times New Roman" w:cs="Times New Roman"/>
          <w:sz w:val="28"/>
          <w:szCs w:val="28"/>
        </w:rPr>
        <w:t>Нісський</w:t>
      </w:r>
      <w:proofErr w:type="spellEnd"/>
      <w:r w:rsidRPr="002A5BCB">
        <w:rPr>
          <w:rFonts w:ascii="Times New Roman" w:hAnsi="Times New Roman" w:cs="Times New Roman"/>
          <w:sz w:val="28"/>
          <w:szCs w:val="28"/>
        </w:rPr>
        <w:t xml:space="preserve"> був переконаний у можливості згоди між Об’явленням та філософією і навіть визначив деякі межі цих відносин. Філософія повинна бути інструментом пояснення </w:t>
      </w:r>
      <w:proofErr w:type="spellStart"/>
      <w:r w:rsidRPr="002A5BCB">
        <w:rPr>
          <w:rFonts w:ascii="Times New Roman" w:hAnsi="Times New Roman" w:cs="Times New Roman"/>
          <w:sz w:val="28"/>
          <w:szCs w:val="28"/>
        </w:rPr>
        <w:t>істин</w:t>
      </w:r>
      <w:proofErr w:type="spellEnd"/>
      <w:r w:rsidRPr="002A5BCB">
        <w:rPr>
          <w:rFonts w:ascii="Times New Roman" w:hAnsi="Times New Roman" w:cs="Times New Roman"/>
          <w:sz w:val="28"/>
          <w:szCs w:val="28"/>
        </w:rPr>
        <w:t xml:space="preserve"> догматики, що були прийняті офіційною Церквою. Розум стає </w:t>
      </w:r>
      <w:r w:rsidRPr="002A5BCB">
        <w:rPr>
          <w:rFonts w:ascii="Times New Roman" w:hAnsi="Times New Roman" w:cs="Times New Roman"/>
          <w:sz w:val="28"/>
          <w:szCs w:val="28"/>
        </w:rPr>
        <w:lastRenderedPageBreak/>
        <w:t>знаряддям християнс</w:t>
      </w:r>
      <w:r>
        <w:rPr>
          <w:rFonts w:ascii="Times New Roman" w:hAnsi="Times New Roman" w:cs="Times New Roman"/>
          <w:sz w:val="28"/>
          <w:szCs w:val="28"/>
        </w:rPr>
        <w:t>ької віри. Григорій займався об</w:t>
      </w:r>
      <w:r w:rsidRPr="002A5BCB">
        <w:rPr>
          <w:rFonts w:ascii="Times New Roman" w:hAnsi="Times New Roman" w:cs="Times New Roman"/>
          <w:sz w:val="28"/>
          <w:szCs w:val="28"/>
        </w:rPr>
        <w:t>ґрунтуванням догмату Святої Трійці. При цьому він спирався на принципи неоплатонізму, за якими у сфері ідеального життя існують три основні субстанції: єдине, розум і світова душа.</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Божественна сутність виражає єдність Бога й існує самостійно, але в той же час вона перебуває у кожній із своїх субстанцій. Божественні Особи відокремлені одна від другої,</w:t>
      </w:r>
      <w:r>
        <w:rPr>
          <w:rFonts w:ascii="Times New Roman" w:hAnsi="Times New Roman" w:cs="Times New Roman"/>
          <w:sz w:val="28"/>
          <w:szCs w:val="28"/>
        </w:rPr>
        <w:t xml:space="preserve"> але їх поєднує божественна сут</w:t>
      </w:r>
      <w:r w:rsidRPr="002A5BCB">
        <w:rPr>
          <w:rFonts w:ascii="Times New Roman" w:hAnsi="Times New Roman" w:cs="Times New Roman"/>
          <w:sz w:val="28"/>
          <w:szCs w:val="28"/>
        </w:rPr>
        <w:t>ність, а їх божественність єдина.</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В дусі платонізму він інтерпретував і створення світу: рід стосовно індивіда первинний, первинна ідея існує до одиничних речей, Бог створив людину як вид, відповідно, людина я</w:t>
      </w:r>
      <w:r>
        <w:rPr>
          <w:rFonts w:ascii="Times New Roman" w:hAnsi="Times New Roman" w:cs="Times New Roman"/>
          <w:sz w:val="28"/>
          <w:szCs w:val="28"/>
        </w:rPr>
        <w:t>к вид не існува</w:t>
      </w:r>
      <w:r w:rsidRPr="002A5BCB">
        <w:rPr>
          <w:rFonts w:ascii="Times New Roman" w:hAnsi="Times New Roman" w:cs="Times New Roman"/>
          <w:sz w:val="28"/>
          <w:szCs w:val="28"/>
        </w:rPr>
        <w:t>ла реально, а лише ідеально, в Божому помислі.</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Східній патристиці (як і східній апологетиці) притаманні риси грецької ментальності. Йдеться про с</w:t>
      </w:r>
      <w:r>
        <w:rPr>
          <w:rFonts w:ascii="Times New Roman" w:hAnsi="Times New Roman" w:cs="Times New Roman"/>
          <w:sz w:val="28"/>
          <w:szCs w:val="28"/>
        </w:rPr>
        <w:t>поглядальний, «</w:t>
      </w:r>
      <w:proofErr w:type="spellStart"/>
      <w:r>
        <w:rPr>
          <w:rFonts w:ascii="Times New Roman" w:hAnsi="Times New Roman" w:cs="Times New Roman"/>
          <w:sz w:val="28"/>
          <w:szCs w:val="28"/>
        </w:rPr>
        <w:t>софійно</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плюралі</w:t>
      </w:r>
      <w:proofErr w:type="spellEnd"/>
      <w:r>
        <w:rPr>
          <w:rFonts w:ascii="Times New Roman" w:hAnsi="Times New Roman" w:cs="Times New Roman"/>
          <w:sz w:val="28"/>
          <w:szCs w:val="28"/>
        </w:rPr>
        <w:t>-</w:t>
      </w:r>
      <w:r w:rsidRPr="002A5BCB">
        <w:rPr>
          <w:rFonts w:ascii="Times New Roman" w:hAnsi="Times New Roman" w:cs="Times New Roman"/>
          <w:sz w:val="28"/>
          <w:szCs w:val="28"/>
        </w:rPr>
        <w:t xml:space="preserve">стичний» підхід до світу, «екзистенціальне» (орієнтоване на </w:t>
      </w:r>
      <w:r>
        <w:rPr>
          <w:rFonts w:ascii="Times New Roman" w:hAnsi="Times New Roman" w:cs="Times New Roman"/>
          <w:sz w:val="28"/>
          <w:szCs w:val="28"/>
        </w:rPr>
        <w:t>«внутріш</w:t>
      </w:r>
      <w:r w:rsidRPr="002A5BCB">
        <w:rPr>
          <w:rFonts w:ascii="Times New Roman" w:hAnsi="Times New Roman" w:cs="Times New Roman"/>
          <w:sz w:val="28"/>
          <w:szCs w:val="28"/>
        </w:rPr>
        <w:t xml:space="preserve">ній світ» унікально-неповторної людської особистості) його бачення. </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 xml:space="preserve">Найбільшим систематиком східної </w:t>
      </w:r>
      <w:proofErr w:type="spellStart"/>
      <w:r w:rsidRPr="002A5BCB">
        <w:rPr>
          <w:rFonts w:ascii="Times New Roman" w:hAnsi="Times New Roman" w:cs="Times New Roman"/>
          <w:sz w:val="28"/>
          <w:szCs w:val="28"/>
        </w:rPr>
        <w:t>патристичної</w:t>
      </w:r>
      <w:proofErr w:type="spellEnd"/>
      <w:r w:rsidRPr="002A5BCB">
        <w:rPr>
          <w:rFonts w:ascii="Times New Roman" w:hAnsi="Times New Roman" w:cs="Times New Roman"/>
          <w:sz w:val="28"/>
          <w:szCs w:val="28"/>
        </w:rPr>
        <w:t xml:space="preserve"> філософії був </w:t>
      </w:r>
      <w:proofErr w:type="spellStart"/>
      <w:r w:rsidRPr="002A5BCB">
        <w:rPr>
          <w:rFonts w:ascii="Times New Roman" w:hAnsi="Times New Roman" w:cs="Times New Roman"/>
          <w:sz w:val="28"/>
          <w:szCs w:val="28"/>
        </w:rPr>
        <w:t>св</w:t>
      </w:r>
      <w:proofErr w:type="spellEnd"/>
      <w:r w:rsidRPr="002A5BCB">
        <w:rPr>
          <w:rFonts w:ascii="Times New Roman" w:hAnsi="Times New Roman" w:cs="Times New Roman"/>
          <w:sz w:val="28"/>
          <w:szCs w:val="28"/>
        </w:rPr>
        <w:t xml:space="preserve">. </w:t>
      </w:r>
      <w:r w:rsidRPr="002A5BCB">
        <w:rPr>
          <w:rFonts w:ascii="Times New Roman" w:hAnsi="Times New Roman" w:cs="Times New Roman"/>
          <w:b/>
          <w:sz w:val="28"/>
          <w:szCs w:val="28"/>
        </w:rPr>
        <w:t xml:space="preserve">Іван </w:t>
      </w:r>
      <w:proofErr w:type="spellStart"/>
      <w:r w:rsidRPr="002A5BCB">
        <w:rPr>
          <w:rFonts w:ascii="Times New Roman" w:hAnsi="Times New Roman" w:cs="Times New Roman"/>
          <w:b/>
          <w:sz w:val="28"/>
          <w:szCs w:val="28"/>
        </w:rPr>
        <w:t>Дамаскин</w:t>
      </w:r>
      <w:proofErr w:type="spellEnd"/>
      <w:r w:rsidRPr="002A5BCB">
        <w:rPr>
          <w:rFonts w:ascii="Times New Roman" w:hAnsi="Times New Roman" w:cs="Times New Roman"/>
          <w:sz w:val="28"/>
          <w:szCs w:val="28"/>
        </w:rPr>
        <w:t xml:space="preserve">. Його заслуги перед Східною Церквою порівнюються із заслугами </w:t>
      </w:r>
      <w:proofErr w:type="spellStart"/>
      <w:r w:rsidRPr="002A5BCB">
        <w:rPr>
          <w:rFonts w:ascii="Times New Roman" w:hAnsi="Times New Roman" w:cs="Times New Roman"/>
          <w:sz w:val="28"/>
          <w:szCs w:val="28"/>
        </w:rPr>
        <w:t>св</w:t>
      </w:r>
      <w:proofErr w:type="spellEnd"/>
      <w:r w:rsidRPr="002A5BCB">
        <w:rPr>
          <w:rFonts w:ascii="Times New Roman" w:hAnsi="Times New Roman" w:cs="Times New Roman"/>
          <w:sz w:val="28"/>
          <w:szCs w:val="28"/>
        </w:rPr>
        <w:t xml:space="preserve">. Томи перед Західною. </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 xml:space="preserve">Кардинал Йосиф пише, що про життя </w:t>
      </w:r>
      <w:proofErr w:type="spellStart"/>
      <w:r w:rsidRPr="002A5BCB">
        <w:rPr>
          <w:rFonts w:ascii="Times New Roman" w:hAnsi="Times New Roman" w:cs="Times New Roman"/>
          <w:sz w:val="28"/>
          <w:szCs w:val="28"/>
        </w:rPr>
        <w:t>св</w:t>
      </w:r>
      <w:proofErr w:type="spellEnd"/>
      <w:r w:rsidRPr="002A5BCB">
        <w:rPr>
          <w:rFonts w:ascii="Times New Roman" w:hAnsi="Times New Roman" w:cs="Times New Roman"/>
          <w:sz w:val="28"/>
          <w:szCs w:val="28"/>
        </w:rPr>
        <w:t xml:space="preserve">. Івана </w:t>
      </w:r>
      <w:proofErr w:type="spellStart"/>
      <w:r w:rsidRPr="002A5BCB">
        <w:rPr>
          <w:rFonts w:ascii="Times New Roman" w:hAnsi="Times New Roman" w:cs="Times New Roman"/>
          <w:sz w:val="28"/>
          <w:szCs w:val="28"/>
        </w:rPr>
        <w:t>Дамаскина</w:t>
      </w:r>
      <w:proofErr w:type="spellEnd"/>
      <w:r w:rsidRPr="002A5BCB">
        <w:rPr>
          <w:rFonts w:ascii="Times New Roman" w:hAnsi="Times New Roman" w:cs="Times New Roman"/>
          <w:sz w:val="28"/>
          <w:szCs w:val="28"/>
        </w:rPr>
        <w:t xml:space="preserve"> знаємо дуже мало, бо його біографії писані кількасот літ по його смерті. Треба опиратися на деякі його принагідні оповідання про себе самого в різних творах. Він народився в 690-тих роках у Дамаску, тодішній столиці Сирі</w:t>
      </w:r>
      <w:r>
        <w:rPr>
          <w:rFonts w:ascii="Times New Roman" w:hAnsi="Times New Roman" w:cs="Times New Roman"/>
          <w:sz w:val="28"/>
          <w:szCs w:val="28"/>
        </w:rPr>
        <w:t>ї</w:t>
      </w:r>
      <w:r w:rsidRPr="002A5BCB">
        <w:rPr>
          <w:rFonts w:ascii="Times New Roman" w:hAnsi="Times New Roman" w:cs="Times New Roman"/>
          <w:sz w:val="28"/>
          <w:szCs w:val="28"/>
        </w:rPr>
        <w:t>. Батько Іва</w:t>
      </w:r>
      <w:r>
        <w:rPr>
          <w:rFonts w:ascii="Times New Roman" w:hAnsi="Times New Roman" w:cs="Times New Roman"/>
          <w:sz w:val="28"/>
          <w:szCs w:val="28"/>
        </w:rPr>
        <w:t xml:space="preserve">на </w:t>
      </w:r>
      <w:proofErr w:type="spellStart"/>
      <w:r>
        <w:rPr>
          <w:rFonts w:ascii="Times New Roman" w:hAnsi="Times New Roman" w:cs="Times New Roman"/>
          <w:sz w:val="28"/>
          <w:szCs w:val="28"/>
        </w:rPr>
        <w:t>Саргун</w:t>
      </w:r>
      <w:proofErr w:type="spellEnd"/>
      <w:r>
        <w:rPr>
          <w:rFonts w:ascii="Times New Roman" w:hAnsi="Times New Roman" w:cs="Times New Roman"/>
          <w:sz w:val="28"/>
          <w:szCs w:val="28"/>
        </w:rPr>
        <w:t xml:space="preserve"> (Сергій) </w:t>
      </w:r>
      <w:proofErr w:type="spellStart"/>
      <w:r>
        <w:rPr>
          <w:rFonts w:ascii="Times New Roman" w:hAnsi="Times New Roman" w:cs="Times New Roman"/>
          <w:sz w:val="28"/>
          <w:szCs w:val="28"/>
        </w:rPr>
        <w:t>Мансур</w:t>
      </w:r>
      <w:proofErr w:type="spellEnd"/>
      <w:r>
        <w:rPr>
          <w:rFonts w:ascii="Times New Roman" w:hAnsi="Times New Roman" w:cs="Times New Roman"/>
          <w:sz w:val="28"/>
          <w:szCs w:val="28"/>
        </w:rPr>
        <w:t>, буду</w:t>
      </w:r>
      <w:r w:rsidRPr="002A5BCB">
        <w:rPr>
          <w:rFonts w:ascii="Times New Roman" w:hAnsi="Times New Roman" w:cs="Times New Roman"/>
          <w:sz w:val="28"/>
          <w:szCs w:val="28"/>
        </w:rPr>
        <w:t xml:space="preserve">чи високим урядником каліфа, викупив із неволі монаха </w:t>
      </w:r>
      <w:proofErr w:type="spellStart"/>
      <w:r w:rsidRPr="002A5BCB">
        <w:rPr>
          <w:rFonts w:ascii="Times New Roman" w:hAnsi="Times New Roman" w:cs="Times New Roman"/>
          <w:sz w:val="28"/>
          <w:szCs w:val="28"/>
        </w:rPr>
        <w:t>Косму</w:t>
      </w:r>
      <w:proofErr w:type="spellEnd"/>
      <w:r w:rsidRPr="002A5BCB">
        <w:rPr>
          <w:rFonts w:ascii="Times New Roman" w:hAnsi="Times New Roman" w:cs="Times New Roman"/>
          <w:sz w:val="28"/>
          <w:szCs w:val="28"/>
        </w:rPr>
        <w:t xml:space="preserve">, що виховував і вчив Івана і його названого брата </w:t>
      </w:r>
      <w:proofErr w:type="spellStart"/>
      <w:r w:rsidRPr="002A5BCB">
        <w:rPr>
          <w:rFonts w:ascii="Times New Roman" w:hAnsi="Times New Roman" w:cs="Times New Roman"/>
          <w:sz w:val="28"/>
          <w:szCs w:val="28"/>
        </w:rPr>
        <w:t>Косму</w:t>
      </w:r>
      <w:proofErr w:type="spellEnd"/>
      <w:r w:rsidRPr="002A5BCB">
        <w:rPr>
          <w:rFonts w:ascii="Times New Roman" w:hAnsi="Times New Roman" w:cs="Times New Roman"/>
          <w:sz w:val="28"/>
          <w:szCs w:val="28"/>
        </w:rPr>
        <w:t xml:space="preserve">. По смерті батька Іван зайняв його місце. Але </w:t>
      </w:r>
      <w:proofErr w:type="spellStart"/>
      <w:r w:rsidRPr="002A5BCB">
        <w:rPr>
          <w:rFonts w:ascii="Times New Roman" w:hAnsi="Times New Roman" w:cs="Times New Roman"/>
          <w:sz w:val="28"/>
          <w:szCs w:val="28"/>
        </w:rPr>
        <w:t>базилевс</w:t>
      </w:r>
      <w:proofErr w:type="spellEnd"/>
      <w:r w:rsidRPr="002A5BCB">
        <w:rPr>
          <w:rFonts w:ascii="Times New Roman" w:hAnsi="Times New Roman" w:cs="Times New Roman"/>
          <w:sz w:val="28"/>
          <w:szCs w:val="28"/>
        </w:rPr>
        <w:t xml:space="preserve"> Лев III обмовив його як зрадника каліфа, а цей за те наказав відтяти йому праву руку. Легенда оповідає, що за гарячими молитвами Івана Мати Божа зцілила йому руку.</w:t>
      </w:r>
    </w:p>
    <w:p w:rsidR="002A5BCB" w:rsidRPr="002A5BCB" w:rsidRDefault="002A5BCB" w:rsidP="002A5BCB">
      <w:pPr>
        <w:spacing w:after="0" w:line="276" w:lineRule="auto"/>
        <w:ind w:firstLine="708"/>
        <w:jc w:val="both"/>
        <w:rPr>
          <w:rFonts w:ascii="Times New Roman" w:hAnsi="Times New Roman" w:cs="Times New Roman"/>
          <w:sz w:val="28"/>
          <w:szCs w:val="28"/>
        </w:rPr>
      </w:pPr>
      <w:proofErr w:type="spellStart"/>
      <w:r w:rsidRPr="002A5BCB">
        <w:rPr>
          <w:rFonts w:ascii="Times New Roman" w:hAnsi="Times New Roman" w:cs="Times New Roman"/>
          <w:sz w:val="28"/>
          <w:szCs w:val="28"/>
        </w:rPr>
        <w:t>Дамаскин</w:t>
      </w:r>
      <w:proofErr w:type="spellEnd"/>
      <w:r w:rsidRPr="002A5BCB">
        <w:rPr>
          <w:rFonts w:ascii="Times New Roman" w:hAnsi="Times New Roman" w:cs="Times New Roman"/>
          <w:sz w:val="28"/>
          <w:szCs w:val="28"/>
        </w:rPr>
        <w:t xml:space="preserve"> зрікається цієї посади і починає писати твори на захист святих ікон. На той час почалося переслідування християн. Іван із своїм прибраним братом </w:t>
      </w:r>
      <w:proofErr w:type="spellStart"/>
      <w:r w:rsidRPr="002A5BCB">
        <w:rPr>
          <w:rFonts w:ascii="Times New Roman" w:hAnsi="Times New Roman" w:cs="Times New Roman"/>
          <w:sz w:val="28"/>
          <w:szCs w:val="28"/>
        </w:rPr>
        <w:t>Космою</w:t>
      </w:r>
      <w:proofErr w:type="spellEnd"/>
      <w:r w:rsidRPr="002A5BCB">
        <w:rPr>
          <w:rFonts w:ascii="Times New Roman" w:hAnsi="Times New Roman" w:cs="Times New Roman"/>
          <w:sz w:val="28"/>
          <w:szCs w:val="28"/>
        </w:rPr>
        <w:t xml:space="preserve"> вступили до монастиря </w:t>
      </w:r>
      <w:proofErr w:type="spellStart"/>
      <w:r w:rsidRPr="002A5BCB">
        <w:rPr>
          <w:rFonts w:ascii="Times New Roman" w:hAnsi="Times New Roman" w:cs="Times New Roman"/>
          <w:sz w:val="28"/>
          <w:szCs w:val="28"/>
        </w:rPr>
        <w:t>св</w:t>
      </w:r>
      <w:proofErr w:type="spellEnd"/>
      <w:r w:rsidRPr="002A5BCB">
        <w:rPr>
          <w:rFonts w:ascii="Times New Roman" w:hAnsi="Times New Roman" w:cs="Times New Roman"/>
          <w:sz w:val="28"/>
          <w:szCs w:val="28"/>
        </w:rPr>
        <w:t>. Сави біля Єрусалима. Там він одержав свячення на пресвітера (726 р.) і розпочав свою бурхливу письменницьку діяльніст</w:t>
      </w:r>
      <w:r>
        <w:rPr>
          <w:rFonts w:ascii="Times New Roman" w:hAnsi="Times New Roman" w:cs="Times New Roman"/>
          <w:sz w:val="28"/>
          <w:szCs w:val="28"/>
        </w:rPr>
        <w:t>ь. Він писав філо</w:t>
      </w:r>
      <w:r w:rsidRPr="002A5BCB">
        <w:rPr>
          <w:rFonts w:ascii="Times New Roman" w:hAnsi="Times New Roman" w:cs="Times New Roman"/>
          <w:sz w:val="28"/>
          <w:szCs w:val="28"/>
        </w:rPr>
        <w:t xml:space="preserve">софські й богословські твори, літургічні поеми, </w:t>
      </w:r>
      <w:proofErr w:type="spellStart"/>
      <w:r w:rsidRPr="002A5BCB">
        <w:rPr>
          <w:rFonts w:ascii="Times New Roman" w:hAnsi="Times New Roman" w:cs="Times New Roman"/>
          <w:sz w:val="28"/>
          <w:szCs w:val="28"/>
        </w:rPr>
        <w:t>гомілії</w:t>
      </w:r>
      <w:proofErr w:type="spellEnd"/>
      <w:r w:rsidRPr="002A5BCB">
        <w:rPr>
          <w:rFonts w:ascii="Times New Roman" w:hAnsi="Times New Roman" w:cs="Times New Roman"/>
          <w:sz w:val="28"/>
          <w:szCs w:val="28"/>
        </w:rPr>
        <w:t xml:space="preserve"> і гімни. Помер близько 749 р. У 1810 р. папа Лев X</w:t>
      </w:r>
      <w:r>
        <w:rPr>
          <w:rFonts w:ascii="Times New Roman" w:hAnsi="Times New Roman" w:cs="Times New Roman"/>
          <w:sz w:val="28"/>
          <w:szCs w:val="28"/>
        </w:rPr>
        <w:t xml:space="preserve">III проголосив </w:t>
      </w:r>
      <w:proofErr w:type="spellStart"/>
      <w:r>
        <w:rPr>
          <w:rFonts w:ascii="Times New Roman" w:hAnsi="Times New Roman" w:cs="Times New Roman"/>
          <w:sz w:val="28"/>
          <w:szCs w:val="28"/>
        </w:rPr>
        <w:t>Дамаскина</w:t>
      </w:r>
      <w:proofErr w:type="spellEnd"/>
      <w:r>
        <w:rPr>
          <w:rFonts w:ascii="Times New Roman" w:hAnsi="Times New Roman" w:cs="Times New Roman"/>
          <w:sz w:val="28"/>
          <w:szCs w:val="28"/>
        </w:rPr>
        <w:t xml:space="preserve"> учите</w:t>
      </w:r>
      <w:r w:rsidRPr="002A5BCB">
        <w:rPr>
          <w:rFonts w:ascii="Times New Roman" w:hAnsi="Times New Roman" w:cs="Times New Roman"/>
          <w:sz w:val="28"/>
          <w:szCs w:val="28"/>
        </w:rPr>
        <w:t>лем-доктором Церкви.</w:t>
      </w:r>
    </w:p>
    <w:p w:rsidR="002A5BCB" w:rsidRPr="002A5BCB" w:rsidRDefault="002A5BCB" w:rsidP="002A5BCB">
      <w:pPr>
        <w:spacing w:after="0" w:line="276" w:lineRule="auto"/>
        <w:ind w:firstLine="708"/>
        <w:jc w:val="both"/>
        <w:rPr>
          <w:rFonts w:ascii="Times New Roman" w:hAnsi="Times New Roman" w:cs="Times New Roman"/>
          <w:sz w:val="28"/>
          <w:szCs w:val="28"/>
        </w:rPr>
      </w:pPr>
      <w:proofErr w:type="spellStart"/>
      <w:r w:rsidRPr="002A5BCB">
        <w:rPr>
          <w:rFonts w:ascii="Times New Roman" w:hAnsi="Times New Roman" w:cs="Times New Roman"/>
          <w:sz w:val="28"/>
          <w:szCs w:val="28"/>
        </w:rPr>
        <w:t>Дамаскин</w:t>
      </w:r>
      <w:proofErr w:type="spellEnd"/>
      <w:r w:rsidRPr="002A5BCB">
        <w:rPr>
          <w:rFonts w:ascii="Times New Roman" w:hAnsi="Times New Roman" w:cs="Times New Roman"/>
          <w:sz w:val="28"/>
          <w:szCs w:val="28"/>
        </w:rPr>
        <w:t xml:space="preserve"> був високоосвіченою людиною і як учень монаха </w:t>
      </w:r>
      <w:proofErr w:type="spellStart"/>
      <w:r w:rsidRPr="002A5BCB">
        <w:rPr>
          <w:rFonts w:ascii="Times New Roman" w:hAnsi="Times New Roman" w:cs="Times New Roman"/>
          <w:sz w:val="28"/>
          <w:szCs w:val="28"/>
        </w:rPr>
        <w:t>Косми</w:t>
      </w:r>
      <w:proofErr w:type="spellEnd"/>
      <w:r w:rsidRPr="002A5BCB">
        <w:rPr>
          <w:rFonts w:ascii="Times New Roman" w:hAnsi="Times New Roman" w:cs="Times New Roman"/>
          <w:sz w:val="28"/>
          <w:szCs w:val="28"/>
        </w:rPr>
        <w:t xml:space="preserve">, і як двірський урядник, і, передусім, як монах і пресвітер монастиря </w:t>
      </w:r>
      <w:proofErr w:type="spellStart"/>
      <w:r w:rsidRPr="002A5BCB">
        <w:rPr>
          <w:rFonts w:ascii="Times New Roman" w:hAnsi="Times New Roman" w:cs="Times New Roman"/>
          <w:sz w:val="28"/>
          <w:szCs w:val="28"/>
        </w:rPr>
        <w:t>св</w:t>
      </w:r>
      <w:proofErr w:type="spellEnd"/>
      <w:r w:rsidRPr="002A5BCB">
        <w:rPr>
          <w:rFonts w:ascii="Times New Roman" w:hAnsi="Times New Roman" w:cs="Times New Roman"/>
          <w:sz w:val="28"/>
          <w:szCs w:val="28"/>
        </w:rPr>
        <w:t xml:space="preserve">. Сави. Він </w:t>
      </w:r>
      <w:proofErr w:type="spellStart"/>
      <w:r w:rsidRPr="002A5BCB">
        <w:rPr>
          <w:rFonts w:ascii="Times New Roman" w:hAnsi="Times New Roman" w:cs="Times New Roman"/>
          <w:sz w:val="28"/>
          <w:szCs w:val="28"/>
        </w:rPr>
        <w:t>грунтовно</w:t>
      </w:r>
      <w:proofErr w:type="spellEnd"/>
      <w:r w:rsidRPr="002A5BCB">
        <w:rPr>
          <w:rFonts w:ascii="Times New Roman" w:hAnsi="Times New Roman" w:cs="Times New Roman"/>
          <w:sz w:val="28"/>
          <w:szCs w:val="28"/>
        </w:rPr>
        <w:t xml:space="preserve"> простуді</w:t>
      </w:r>
      <w:r>
        <w:rPr>
          <w:rFonts w:ascii="Times New Roman" w:hAnsi="Times New Roman" w:cs="Times New Roman"/>
          <w:sz w:val="28"/>
          <w:szCs w:val="28"/>
        </w:rPr>
        <w:t>ював філософію Платона й Аристо</w:t>
      </w:r>
      <w:r w:rsidRPr="002A5BCB">
        <w:rPr>
          <w:rFonts w:ascii="Times New Roman" w:hAnsi="Times New Roman" w:cs="Times New Roman"/>
          <w:sz w:val="28"/>
          <w:szCs w:val="28"/>
        </w:rPr>
        <w:t>теля, їх послідовників та цілу патри</w:t>
      </w:r>
      <w:r>
        <w:rPr>
          <w:rFonts w:ascii="Times New Roman" w:hAnsi="Times New Roman" w:cs="Times New Roman"/>
          <w:sz w:val="28"/>
          <w:szCs w:val="28"/>
        </w:rPr>
        <w:t>стику. Осмислив її та системати</w:t>
      </w:r>
      <w:r w:rsidRPr="002A5BCB">
        <w:rPr>
          <w:rFonts w:ascii="Times New Roman" w:hAnsi="Times New Roman" w:cs="Times New Roman"/>
          <w:sz w:val="28"/>
          <w:szCs w:val="28"/>
        </w:rPr>
        <w:t xml:space="preserve">зував як вчення Східної Церкви. Його наукова та поетично-літургічна спадщина дуже багата. Найважливішим твором Івана </w:t>
      </w:r>
      <w:proofErr w:type="spellStart"/>
      <w:r w:rsidRPr="002A5BCB">
        <w:rPr>
          <w:rFonts w:ascii="Times New Roman" w:hAnsi="Times New Roman" w:cs="Times New Roman"/>
          <w:sz w:val="28"/>
          <w:szCs w:val="28"/>
        </w:rPr>
        <w:t>Дамаскина</w:t>
      </w:r>
      <w:proofErr w:type="spellEnd"/>
      <w:r w:rsidRPr="002A5BCB">
        <w:rPr>
          <w:rFonts w:ascii="Times New Roman" w:hAnsi="Times New Roman" w:cs="Times New Roman"/>
          <w:sz w:val="28"/>
          <w:szCs w:val="28"/>
        </w:rPr>
        <w:t xml:space="preserve"> є «Джерело знання». Це самостійно опрацьована й укладена в </w:t>
      </w:r>
      <w:r w:rsidRPr="002A5BCB">
        <w:rPr>
          <w:rFonts w:ascii="Times New Roman" w:hAnsi="Times New Roman" w:cs="Times New Roman"/>
          <w:sz w:val="28"/>
          <w:szCs w:val="28"/>
        </w:rPr>
        <w:lastRenderedPageBreak/>
        <w:t>одну систему ціла філософія і теологія Сх</w:t>
      </w:r>
      <w:r>
        <w:rPr>
          <w:rFonts w:ascii="Times New Roman" w:hAnsi="Times New Roman" w:cs="Times New Roman"/>
          <w:sz w:val="28"/>
          <w:szCs w:val="28"/>
        </w:rPr>
        <w:t>оду, до яких він додав як пропе</w:t>
      </w:r>
      <w:r w:rsidRPr="002A5BCB">
        <w:rPr>
          <w:rFonts w:ascii="Times New Roman" w:hAnsi="Times New Roman" w:cs="Times New Roman"/>
          <w:sz w:val="28"/>
          <w:szCs w:val="28"/>
        </w:rPr>
        <w:t xml:space="preserve">девтику </w:t>
      </w:r>
      <w:proofErr w:type="spellStart"/>
      <w:r w:rsidRPr="002A5BCB">
        <w:rPr>
          <w:rFonts w:ascii="Times New Roman" w:hAnsi="Times New Roman" w:cs="Times New Roman"/>
          <w:sz w:val="28"/>
          <w:szCs w:val="28"/>
        </w:rPr>
        <w:t>арістотелівську</w:t>
      </w:r>
      <w:proofErr w:type="spellEnd"/>
      <w:r w:rsidRPr="002A5BCB">
        <w:rPr>
          <w:rFonts w:ascii="Times New Roman" w:hAnsi="Times New Roman" w:cs="Times New Roman"/>
          <w:sz w:val="28"/>
          <w:szCs w:val="28"/>
        </w:rPr>
        <w:t xml:space="preserve"> філософію, головно термінологічні пояснення. </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Тому не дивно, що «Джерело знання</w:t>
      </w:r>
      <w:r>
        <w:rPr>
          <w:rFonts w:ascii="Times New Roman" w:hAnsi="Times New Roman" w:cs="Times New Roman"/>
          <w:sz w:val="28"/>
          <w:szCs w:val="28"/>
        </w:rPr>
        <w:t>» стало філософським і теологіч</w:t>
      </w:r>
      <w:r w:rsidRPr="002A5BCB">
        <w:rPr>
          <w:rFonts w:ascii="Times New Roman" w:hAnsi="Times New Roman" w:cs="Times New Roman"/>
          <w:sz w:val="28"/>
          <w:szCs w:val="28"/>
        </w:rPr>
        <w:t xml:space="preserve">ним підручником на Сході, а пізніше, по трьох століттях, лягло в основу західних теологічних «Сум». Переклад на латинську мову здійснив </w:t>
      </w:r>
      <w:proofErr w:type="spellStart"/>
      <w:r w:rsidRPr="002A5BCB">
        <w:rPr>
          <w:rFonts w:ascii="Times New Roman" w:hAnsi="Times New Roman" w:cs="Times New Roman"/>
          <w:sz w:val="28"/>
          <w:szCs w:val="28"/>
        </w:rPr>
        <w:t>Бургундо</w:t>
      </w:r>
      <w:proofErr w:type="spellEnd"/>
      <w:r w:rsidRPr="002A5BCB">
        <w:rPr>
          <w:rFonts w:ascii="Times New Roman" w:hAnsi="Times New Roman" w:cs="Times New Roman"/>
          <w:sz w:val="28"/>
          <w:szCs w:val="28"/>
        </w:rPr>
        <w:t xml:space="preserve"> з Пізи. Ним користувалися Петро Ломбардський, Тома Аквінський. «Джерело знання</w:t>
      </w:r>
      <w:r>
        <w:rPr>
          <w:rFonts w:ascii="Times New Roman" w:hAnsi="Times New Roman" w:cs="Times New Roman"/>
          <w:sz w:val="28"/>
          <w:szCs w:val="28"/>
        </w:rPr>
        <w:t>» стало для Сходу тим, чим дале</w:t>
      </w:r>
      <w:r w:rsidRPr="002A5BCB">
        <w:rPr>
          <w:rFonts w:ascii="Times New Roman" w:hAnsi="Times New Roman" w:cs="Times New Roman"/>
          <w:sz w:val="28"/>
          <w:szCs w:val="28"/>
        </w:rPr>
        <w:t xml:space="preserve">ко пізніше (через 5 століть) «Сума теологічна» </w:t>
      </w:r>
      <w:proofErr w:type="spellStart"/>
      <w:r w:rsidRPr="002A5BCB">
        <w:rPr>
          <w:rFonts w:ascii="Times New Roman" w:hAnsi="Times New Roman" w:cs="Times New Roman"/>
          <w:sz w:val="28"/>
          <w:szCs w:val="28"/>
        </w:rPr>
        <w:t>св</w:t>
      </w:r>
      <w:proofErr w:type="spellEnd"/>
      <w:r w:rsidRPr="002A5BCB">
        <w:rPr>
          <w:rFonts w:ascii="Times New Roman" w:hAnsi="Times New Roman" w:cs="Times New Roman"/>
          <w:sz w:val="28"/>
          <w:szCs w:val="28"/>
        </w:rPr>
        <w:t>. Томи для Заходу.</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Твір поділяється на три частини</w:t>
      </w:r>
      <w:r>
        <w:rPr>
          <w:rFonts w:ascii="Times New Roman" w:hAnsi="Times New Roman" w:cs="Times New Roman"/>
          <w:sz w:val="28"/>
          <w:szCs w:val="28"/>
        </w:rPr>
        <w:t>. У першій подається огляд філо</w:t>
      </w:r>
      <w:r w:rsidRPr="002A5BCB">
        <w:rPr>
          <w:rFonts w:ascii="Times New Roman" w:hAnsi="Times New Roman" w:cs="Times New Roman"/>
          <w:sz w:val="28"/>
          <w:szCs w:val="28"/>
        </w:rPr>
        <w:t>софської термінології після Аристотеля</w:t>
      </w:r>
      <w:r>
        <w:rPr>
          <w:rFonts w:ascii="Times New Roman" w:hAnsi="Times New Roman" w:cs="Times New Roman"/>
          <w:sz w:val="28"/>
          <w:szCs w:val="28"/>
        </w:rPr>
        <w:t xml:space="preserve">, Порфирія </w:t>
      </w:r>
      <w:proofErr w:type="spellStart"/>
      <w:r>
        <w:rPr>
          <w:rFonts w:ascii="Times New Roman" w:hAnsi="Times New Roman" w:cs="Times New Roman"/>
          <w:sz w:val="28"/>
          <w:szCs w:val="28"/>
        </w:rPr>
        <w:t>Аммонія</w:t>
      </w:r>
      <w:proofErr w:type="spellEnd"/>
      <w:r>
        <w:rPr>
          <w:rFonts w:ascii="Times New Roman" w:hAnsi="Times New Roman" w:cs="Times New Roman"/>
          <w:sz w:val="28"/>
          <w:szCs w:val="28"/>
        </w:rPr>
        <w:t xml:space="preserve">. Іван </w:t>
      </w:r>
      <w:proofErr w:type="spellStart"/>
      <w:r>
        <w:rPr>
          <w:rFonts w:ascii="Times New Roman" w:hAnsi="Times New Roman" w:cs="Times New Roman"/>
          <w:sz w:val="28"/>
          <w:szCs w:val="28"/>
        </w:rPr>
        <w:t>Да</w:t>
      </w:r>
      <w:r w:rsidRPr="002A5BCB">
        <w:rPr>
          <w:rFonts w:ascii="Times New Roman" w:hAnsi="Times New Roman" w:cs="Times New Roman"/>
          <w:sz w:val="28"/>
          <w:szCs w:val="28"/>
        </w:rPr>
        <w:t>маскин</w:t>
      </w:r>
      <w:proofErr w:type="spellEnd"/>
      <w:r w:rsidRPr="002A5BCB">
        <w:rPr>
          <w:rFonts w:ascii="Times New Roman" w:hAnsi="Times New Roman" w:cs="Times New Roman"/>
          <w:sz w:val="28"/>
          <w:szCs w:val="28"/>
        </w:rPr>
        <w:t xml:space="preserve"> одним із перших у середньовічній філософії був переконаний, що філософія є служницею теології. Пізніше його повторить </w:t>
      </w:r>
      <w:proofErr w:type="spellStart"/>
      <w:r w:rsidRPr="002A5BCB">
        <w:rPr>
          <w:rFonts w:ascii="Times New Roman" w:hAnsi="Times New Roman" w:cs="Times New Roman"/>
          <w:sz w:val="28"/>
          <w:szCs w:val="28"/>
        </w:rPr>
        <w:t>св</w:t>
      </w:r>
      <w:proofErr w:type="spellEnd"/>
      <w:r w:rsidRPr="002A5BCB">
        <w:rPr>
          <w:rFonts w:ascii="Times New Roman" w:hAnsi="Times New Roman" w:cs="Times New Roman"/>
          <w:sz w:val="28"/>
          <w:szCs w:val="28"/>
        </w:rPr>
        <w:t xml:space="preserve">. Тома та інші мислителі цього часу. Друга частина твору веде мову про тодішні єресі. </w:t>
      </w:r>
      <w:proofErr w:type="spellStart"/>
      <w:r w:rsidRPr="002A5BCB">
        <w:rPr>
          <w:rFonts w:ascii="Times New Roman" w:hAnsi="Times New Roman" w:cs="Times New Roman"/>
          <w:sz w:val="28"/>
          <w:szCs w:val="28"/>
        </w:rPr>
        <w:t>Дамаскин</w:t>
      </w:r>
      <w:proofErr w:type="spellEnd"/>
      <w:r w:rsidRPr="002A5BCB">
        <w:rPr>
          <w:rFonts w:ascii="Times New Roman" w:hAnsi="Times New Roman" w:cs="Times New Roman"/>
          <w:sz w:val="28"/>
          <w:szCs w:val="28"/>
        </w:rPr>
        <w:t xml:space="preserve"> наводить 103 єресі. А третя частина — це властиво догматика, яка поділяється на три частини. У першій мова йде про триєдиного Бога, у другій - п</w:t>
      </w:r>
      <w:r>
        <w:rPr>
          <w:rFonts w:ascii="Times New Roman" w:hAnsi="Times New Roman" w:cs="Times New Roman"/>
          <w:sz w:val="28"/>
          <w:szCs w:val="28"/>
        </w:rPr>
        <w:t>ро створення, у третій і четвер</w:t>
      </w:r>
      <w:r w:rsidRPr="002A5BCB">
        <w:rPr>
          <w:rFonts w:ascii="Times New Roman" w:hAnsi="Times New Roman" w:cs="Times New Roman"/>
          <w:sz w:val="28"/>
          <w:szCs w:val="28"/>
        </w:rPr>
        <w:t>тій - про втілення. В останній частині говориться про таїнства і про останні речі.</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До VIII ст. грецька теологія мала вигляд апологічний, оскільки захищала себе від утисків античн</w:t>
      </w:r>
      <w:r>
        <w:rPr>
          <w:rFonts w:ascii="Times New Roman" w:hAnsi="Times New Roman" w:cs="Times New Roman"/>
          <w:sz w:val="28"/>
          <w:szCs w:val="28"/>
        </w:rPr>
        <w:t>ої філософії, а також мусила по</w:t>
      </w:r>
      <w:r w:rsidRPr="002A5BCB">
        <w:rPr>
          <w:rFonts w:ascii="Times New Roman" w:hAnsi="Times New Roman" w:cs="Times New Roman"/>
          <w:sz w:val="28"/>
          <w:szCs w:val="28"/>
        </w:rPr>
        <w:t xml:space="preserve">борювати різні єресі. Тому вона не була системною. Починаючи з Івана </w:t>
      </w:r>
      <w:proofErr w:type="spellStart"/>
      <w:r w:rsidRPr="002A5BCB">
        <w:rPr>
          <w:rFonts w:ascii="Times New Roman" w:hAnsi="Times New Roman" w:cs="Times New Roman"/>
          <w:sz w:val="28"/>
          <w:szCs w:val="28"/>
        </w:rPr>
        <w:t>Дамаскина</w:t>
      </w:r>
      <w:proofErr w:type="spellEnd"/>
      <w:r w:rsidRPr="002A5BCB">
        <w:rPr>
          <w:rFonts w:ascii="Times New Roman" w:hAnsi="Times New Roman" w:cs="Times New Roman"/>
          <w:sz w:val="28"/>
          <w:szCs w:val="28"/>
        </w:rPr>
        <w:t xml:space="preserve">, вона набуває головних рис середньовічної схоластики. </w:t>
      </w:r>
    </w:p>
    <w:p w:rsidR="002A5BCB" w:rsidRP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 xml:space="preserve">Завдяки Івану </w:t>
      </w:r>
      <w:proofErr w:type="spellStart"/>
      <w:r w:rsidRPr="002A5BCB">
        <w:rPr>
          <w:rFonts w:ascii="Times New Roman" w:hAnsi="Times New Roman" w:cs="Times New Roman"/>
          <w:sz w:val="28"/>
          <w:szCs w:val="28"/>
        </w:rPr>
        <w:t>Дамаскину</w:t>
      </w:r>
      <w:proofErr w:type="spellEnd"/>
      <w:r w:rsidRPr="002A5BCB">
        <w:rPr>
          <w:rFonts w:ascii="Times New Roman" w:hAnsi="Times New Roman" w:cs="Times New Roman"/>
          <w:sz w:val="28"/>
          <w:szCs w:val="28"/>
        </w:rPr>
        <w:t xml:space="preserve"> Захід</w:t>
      </w:r>
      <w:r>
        <w:rPr>
          <w:rFonts w:ascii="Times New Roman" w:hAnsi="Times New Roman" w:cs="Times New Roman"/>
          <w:sz w:val="28"/>
          <w:szCs w:val="28"/>
        </w:rPr>
        <w:t xml:space="preserve"> пізнав деякі положення </w:t>
      </w:r>
      <w:proofErr w:type="spellStart"/>
      <w:r>
        <w:rPr>
          <w:rFonts w:ascii="Times New Roman" w:hAnsi="Times New Roman" w:cs="Times New Roman"/>
          <w:sz w:val="28"/>
          <w:szCs w:val="28"/>
        </w:rPr>
        <w:t>аристо</w:t>
      </w:r>
      <w:r w:rsidRPr="002A5BCB">
        <w:rPr>
          <w:rFonts w:ascii="Times New Roman" w:hAnsi="Times New Roman" w:cs="Times New Roman"/>
          <w:sz w:val="28"/>
          <w:szCs w:val="28"/>
        </w:rPr>
        <w:t>телівської</w:t>
      </w:r>
      <w:proofErr w:type="spellEnd"/>
      <w:r w:rsidRPr="002A5BCB">
        <w:rPr>
          <w:rFonts w:ascii="Times New Roman" w:hAnsi="Times New Roman" w:cs="Times New Roman"/>
          <w:sz w:val="28"/>
          <w:szCs w:val="28"/>
        </w:rPr>
        <w:t xml:space="preserve"> логіки, онтології, психології та етики. Його твори мали важливе значення для становлення теологічної науки. </w:t>
      </w:r>
      <w:proofErr w:type="spellStart"/>
      <w:r w:rsidRPr="002A5BCB">
        <w:rPr>
          <w:rFonts w:ascii="Times New Roman" w:hAnsi="Times New Roman" w:cs="Times New Roman"/>
          <w:sz w:val="28"/>
          <w:szCs w:val="28"/>
        </w:rPr>
        <w:t>Дамаскин</w:t>
      </w:r>
      <w:proofErr w:type="spellEnd"/>
      <w:r w:rsidRPr="002A5BCB">
        <w:rPr>
          <w:rFonts w:ascii="Times New Roman" w:hAnsi="Times New Roman" w:cs="Times New Roman"/>
          <w:sz w:val="28"/>
          <w:szCs w:val="28"/>
        </w:rPr>
        <w:t xml:space="preserve"> подав</w:t>
      </w:r>
      <w:r>
        <w:rPr>
          <w:rFonts w:ascii="Times New Roman" w:hAnsi="Times New Roman" w:cs="Times New Roman"/>
          <w:sz w:val="28"/>
          <w:szCs w:val="28"/>
        </w:rPr>
        <w:t xml:space="preserve"> </w:t>
      </w:r>
      <w:r w:rsidRPr="002A5BCB">
        <w:rPr>
          <w:rFonts w:ascii="Times New Roman" w:hAnsi="Times New Roman" w:cs="Times New Roman"/>
          <w:sz w:val="28"/>
          <w:szCs w:val="28"/>
        </w:rPr>
        <w:t xml:space="preserve">для роздумів новий матеріал (у вченні про Пресвяту Трійцю і у </w:t>
      </w:r>
      <w:proofErr w:type="spellStart"/>
      <w:r w:rsidRPr="002A5BCB">
        <w:rPr>
          <w:rFonts w:ascii="Times New Roman" w:hAnsi="Times New Roman" w:cs="Times New Roman"/>
          <w:sz w:val="28"/>
          <w:szCs w:val="28"/>
        </w:rPr>
        <w:t>христології</w:t>
      </w:r>
      <w:proofErr w:type="spellEnd"/>
      <w:r w:rsidRPr="002A5BCB">
        <w:rPr>
          <w:rFonts w:ascii="Times New Roman" w:hAnsi="Times New Roman" w:cs="Times New Roman"/>
          <w:sz w:val="28"/>
          <w:szCs w:val="28"/>
        </w:rPr>
        <w:t xml:space="preserve">), а також основи для усталення термінологічних виразів. </w:t>
      </w:r>
    </w:p>
    <w:p w:rsidR="002A5BCB" w:rsidRDefault="002A5BCB" w:rsidP="002A5BCB">
      <w:pPr>
        <w:spacing w:after="0" w:line="276" w:lineRule="auto"/>
        <w:ind w:firstLine="708"/>
        <w:jc w:val="both"/>
        <w:rPr>
          <w:rFonts w:ascii="Times New Roman" w:hAnsi="Times New Roman" w:cs="Times New Roman"/>
          <w:sz w:val="28"/>
          <w:szCs w:val="28"/>
        </w:rPr>
      </w:pPr>
      <w:r w:rsidRPr="002A5BCB">
        <w:rPr>
          <w:rFonts w:ascii="Times New Roman" w:hAnsi="Times New Roman" w:cs="Times New Roman"/>
          <w:sz w:val="28"/>
          <w:szCs w:val="28"/>
        </w:rPr>
        <w:t xml:space="preserve">У творах </w:t>
      </w:r>
      <w:proofErr w:type="spellStart"/>
      <w:r w:rsidRPr="002A5BCB">
        <w:rPr>
          <w:rFonts w:ascii="Times New Roman" w:hAnsi="Times New Roman" w:cs="Times New Roman"/>
          <w:sz w:val="28"/>
          <w:szCs w:val="28"/>
        </w:rPr>
        <w:t>Дамаскина</w:t>
      </w:r>
      <w:proofErr w:type="spellEnd"/>
      <w:r w:rsidRPr="002A5BCB">
        <w:rPr>
          <w:rFonts w:ascii="Times New Roman" w:hAnsi="Times New Roman" w:cs="Times New Roman"/>
          <w:sz w:val="28"/>
          <w:szCs w:val="28"/>
        </w:rPr>
        <w:t xml:space="preserve"> наскрізною є теза, що Бог є чистий дух і Йому одному належить поклонятися. Він є благий і причина всього доброго, а свобідна воля людини є причиною зла. Бог дає всім людям свої ласки. Первородний гріх позбавив людину Божої благодаті, однак залишив їй розум і свобідну волю. Іван </w:t>
      </w:r>
      <w:proofErr w:type="spellStart"/>
      <w:r w:rsidRPr="002A5BCB">
        <w:rPr>
          <w:rFonts w:ascii="Times New Roman" w:hAnsi="Times New Roman" w:cs="Times New Roman"/>
          <w:sz w:val="28"/>
          <w:szCs w:val="28"/>
        </w:rPr>
        <w:t>Дамаскин</w:t>
      </w:r>
      <w:proofErr w:type="spellEnd"/>
      <w:r w:rsidRPr="002A5BCB">
        <w:rPr>
          <w:rFonts w:ascii="Times New Roman" w:hAnsi="Times New Roman" w:cs="Times New Roman"/>
          <w:sz w:val="28"/>
          <w:szCs w:val="28"/>
        </w:rPr>
        <w:t xml:space="preserve"> ґрунтовно виклав науку про Христа - дві природи та їх </w:t>
      </w:r>
      <w:proofErr w:type="spellStart"/>
      <w:r w:rsidRPr="002A5BCB">
        <w:rPr>
          <w:rFonts w:ascii="Times New Roman" w:hAnsi="Times New Roman" w:cs="Times New Roman"/>
          <w:sz w:val="28"/>
          <w:szCs w:val="28"/>
        </w:rPr>
        <w:t>іпостатичне</w:t>
      </w:r>
      <w:proofErr w:type="spellEnd"/>
      <w:r w:rsidRPr="002A5BCB">
        <w:rPr>
          <w:rFonts w:ascii="Times New Roman" w:hAnsi="Times New Roman" w:cs="Times New Roman"/>
          <w:sz w:val="28"/>
          <w:szCs w:val="28"/>
        </w:rPr>
        <w:t xml:space="preserve"> поєднання. Святий Дух походить від Отця через Сина, а не з Сина, бо Син походить також від Отця. Верховну владу над Церквою Христос дав Петрові. Пекельний вогонь не є матеріальний. </w:t>
      </w:r>
    </w:p>
    <w:p w:rsidR="002A5BCB" w:rsidRDefault="002A5BCB" w:rsidP="002A5BCB">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Завдяки </w:t>
      </w:r>
      <w:proofErr w:type="spellStart"/>
      <w:r>
        <w:rPr>
          <w:rFonts w:ascii="Times New Roman" w:hAnsi="Times New Roman" w:cs="Times New Roman"/>
          <w:sz w:val="28"/>
          <w:szCs w:val="28"/>
        </w:rPr>
        <w:t>Дамаскину</w:t>
      </w:r>
      <w:proofErr w:type="spellEnd"/>
      <w:r>
        <w:rPr>
          <w:rFonts w:ascii="Times New Roman" w:hAnsi="Times New Roman" w:cs="Times New Roman"/>
          <w:sz w:val="28"/>
          <w:szCs w:val="28"/>
        </w:rPr>
        <w:t xml:space="preserve"> у філо</w:t>
      </w:r>
      <w:r w:rsidRPr="002A5BCB">
        <w:rPr>
          <w:rFonts w:ascii="Times New Roman" w:hAnsi="Times New Roman" w:cs="Times New Roman"/>
          <w:sz w:val="28"/>
          <w:szCs w:val="28"/>
        </w:rPr>
        <w:t>софській і теологічній науці виразно окреслився схоластичний доказ, який випливає з визнання авторитету.</w:t>
      </w:r>
      <w:r w:rsidR="00FD1407">
        <w:rPr>
          <w:rFonts w:ascii="Times New Roman" w:hAnsi="Times New Roman" w:cs="Times New Roman"/>
          <w:sz w:val="28"/>
          <w:szCs w:val="28"/>
        </w:rPr>
        <w:t xml:space="preserve"> </w:t>
      </w:r>
      <w:r w:rsidRPr="002A5BCB">
        <w:rPr>
          <w:rFonts w:ascii="Times New Roman" w:hAnsi="Times New Roman" w:cs="Times New Roman"/>
          <w:sz w:val="28"/>
          <w:szCs w:val="28"/>
        </w:rPr>
        <w:t xml:space="preserve">Філософські погляди Івана </w:t>
      </w:r>
      <w:proofErr w:type="spellStart"/>
      <w:r w:rsidRPr="002A5BCB">
        <w:rPr>
          <w:rFonts w:ascii="Times New Roman" w:hAnsi="Times New Roman" w:cs="Times New Roman"/>
          <w:sz w:val="28"/>
          <w:szCs w:val="28"/>
        </w:rPr>
        <w:t>Дамаскина</w:t>
      </w:r>
      <w:proofErr w:type="spellEnd"/>
      <w:r w:rsidRPr="002A5BCB">
        <w:rPr>
          <w:rFonts w:ascii="Times New Roman" w:hAnsi="Times New Roman" w:cs="Times New Roman"/>
          <w:sz w:val="28"/>
          <w:szCs w:val="28"/>
        </w:rPr>
        <w:t xml:space="preserve"> ще раз засвідчують, що схоластика існувала не ті</w:t>
      </w:r>
      <w:r w:rsidR="00FD1407">
        <w:rPr>
          <w:rFonts w:ascii="Times New Roman" w:hAnsi="Times New Roman" w:cs="Times New Roman"/>
          <w:sz w:val="28"/>
          <w:szCs w:val="28"/>
        </w:rPr>
        <w:t>льки на Заході, але й на Сході.</w:t>
      </w:r>
    </w:p>
    <w:p w:rsidR="00FD1407" w:rsidRPr="00B419C9" w:rsidRDefault="00FD1407" w:rsidP="00FD140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FD1407" w:rsidRPr="00FD1407" w:rsidRDefault="00FD1407" w:rsidP="00FD1407">
      <w:pPr>
        <w:spacing w:after="0" w:line="276" w:lineRule="auto"/>
        <w:ind w:firstLine="709"/>
        <w:jc w:val="both"/>
        <w:rPr>
          <w:rFonts w:ascii="Times New Roman" w:hAnsi="Times New Roman" w:cs="Times New Roman"/>
          <w:b/>
          <w:sz w:val="28"/>
          <w:szCs w:val="28"/>
        </w:rPr>
      </w:pPr>
      <w:r w:rsidRPr="00FD1407">
        <w:rPr>
          <w:rFonts w:ascii="Times New Roman" w:hAnsi="Times New Roman" w:cs="Times New Roman"/>
          <w:b/>
          <w:sz w:val="28"/>
          <w:szCs w:val="28"/>
        </w:rPr>
        <w:t xml:space="preserve">4. Західна патристика. </w:t>
      </w:r>
      <w:proofErr w:type="spellStart"/>
      <w:r w:rsidRPr="00FD1407">
        <w:rPr>
          <w:rFonts w:ascii="Times New Roman" w:hAnsi="Times New Roman" w:cs="Times New Roman"/>
          <w:b/>
          <w:sz w:val="28"/>
          <w:szCs w:val="28"/>
        </w:rPr>
        <w:t>Св</w:t>
      </w:r>
      <w:proofErr w:type="spellEnd"/>
      <w:r w:rsidRPr="00FD1407">
        <w:rPr>
          <w:rFonts w:ascii="Times New Roman" w:hAnsi="Times New Roman" w:cs="Times New Roman"/>
          <w:b/>
          <w:sz w:val="28"/>
          <w:szCs w:val="28"/>
        </w:rPr>
        <w:t>. Августин</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Західні «отці Церкви» - Амвросій </w:t>
      </w:r>
      <w:r>
        <w:rPr>
          <w:rFonts w:ascii="Times New Roman" w:hAnsi="Times New Roman" w:cs="Times New Roman"/>
          <w:sz w:val="28"/>
          <w:szCs w:val="28"/>
        </w:rPr>
        <w:t xml:space="preserve">(340 — 347 рр.), єпископ </w:t>
      </w:r>
      <w:proofErr w:type="spellStart"/>
      <w:r>
        <w:rPr>
          <w:rFonts w:ascii="Times New Roman" w:hAnsi="Times New Roman" w:cs="Times New Roman"/>
          <w:sz w:val="28"/>
          <w:szCs w:val="28"/>
        </w:rPr>
        <w:t>Медіо</w:t>
      </w:r>
      <w:r w:rsidRPr="00FD1407">
        <w:rPr>
          <w:rFonts w:ascii="Times New Roman" w:hAnsi="Times New Roman" w:cs="Times New Roman"/>
          <w:sz w:val="28"/>
          <w:szCs w:val="28"/>
        </w:rPr>
        <w:t>ланський</w:t>
      </w:r>
      <w:proofErr w:type="spellEnd"/>
      <w:r w:rsidRPr="00FD1407">
        <w:rPr>
          <w:rFonts w:ascii="Times New Roman" w:hAnsi="Times New Roman" w:cs="Times New Roman"/>
          <w:sz w:val="28"/>
          <w:szCs w:val="28"/>
        </w:rPr>
        <w:t xml:space="preserve">, Ієронім Блаженний (342 — 420 рр.), перекладач Біблії на латинську мову; </w:t>
      </w:r>
      <w:r w:rsidRPr="00FD1407">
        <w:rPr>
          <w:rFonts w:ascii="Times New Roman" w:hAnsi="Times New Roman" w:cs="Times New Roman"/>
          <w:sz w:val="28"/>
          <w:szCs w:val="28"/>
        </w:rPr>
        <w:lastRenderedPageBreak/>
        <w:t>Аврелій Августин (</w:t>
      </w:r>
      <w:r>
        <w:rPr>
          <w:rFonts w:ascii="Times New Roman" w:hAnsi="Times New Roman" w:cs="Times New Roman"/>
          <w:sz w:val="28"/>
          <w:szCs w:val="28"/>
        </w:rPr>
        <w:t xml:space="preserve">354 — 430 рр.), єпископ </w:t>
      </w:r>
      <w:proofErr w:type="spellStart"/>
      <w:r>
        <w:rPr>
          <w:rFonts w:ascii="Times New Roman" w:hAnsi="Times New Roman" w:cs="Times New Roman"/>
          <w:sz w:val="28"/>
          <w:szCs w:val="28"/>
        </w:rPr>
        <w:t>Гіппон</w:t>
      </w:r>
      <w:r w:rsidRPr="00FD1407">
        <w:rPr>
          <w:rFonts w:ascii="Times New Roman" w:hAnsi="Times New Roman" w:cs="Times New Roman"/>
          <w:sz w:val="28"/>
          <w:szCs w:val="28"/>
        </w:rPr>
        <w:t>ський</w:t>
      </w:r>
      <w:proofErr w:type="spellEnd"/>
      <w:r w:rsidRPr="00FD1407">
        <w:rPr>
          <w:rFonts w:ascii="Times New Roman" w:hAnsi="Times New Roman" w:cs="Times New Roman"/>
          <w:sz w:val="28"/>
          <w:szCs w:val="28"/>
        </w:rPr>
        <w:t xml:space="preserve"> - мислять, відповідно, в «зах</w:t>
      </w:r>
      <w:r>
        <w:rPr>
          <w:rFonts w:ascii="Times New Roman" w:hAnsi="Times New Roman" w:cs="Times New Roman"/>
          <w:sz w:val="28"/>
          <w:szCs w:val="28"/>
        </w:rPr>
        <w:t>ідній (спонукуваній римо-латин</w:t>
      </w:r>
      <w:r w:rsidRPr="00FD1407">
        <w:rPr>
          <w:rFonts w:ascii="Times New Roman" w:hAnsi="Times New Roman" w:cs="Times New Roman"/>
          <w:sz w:val="28"/>
          <w:szCs w:val="28"/>
        </w:rPr>
        <w:t>ською ментальністю) манері з її практицизмом, «формалізмом», «</w:t>
      </w:r>
      <w:proofErr w:type="spellStart"/>
      <w:r w:rsidRPr="00FD1407">
        <w:rPr>
          <w:rFonts w:ascii="Times New Roman" w:hAnsi="Times New Roman" w:cs="Times New Roman"/>
          <w:sz w:val="28"/>
          <w:szCs w:val="28"/>
        </w:rPr>
        <w:t>епістемно</w:t>
      </w:r>
      <w:proofErr w:type="spellEnd"/>
      <w:r w:rsidRPr="00FD1407">
        <w:rPr>
          <w:rFonts w:ascii="Times New Roman" w:hAnsi="Times New Roman" w:cs="Times New Roman"/>
          <w:sz w:val="28"/>
          <w:szCs w:val="28"/>
        </w:rPr>
        <w:t>-монологічним» баченням світу. Східна і західна «гілки» середньовічної філософської парадигми, звичайно, не розділені прірвою, постійно й активно взаємодію</w:t>
      </w:r>
      <w:r>
        <w:rPr>
          <w:rFonts w:ascii="Times New Roman" w:hAnsi="Times New Roman" w:cs="Times New Roman"/>
          <w:sz w:val="28"/>
          <w:szCs w:val="28"/>
        </w:rPr>
        <w:t>ть між собою. Водночас, зберіга</w:t>
      </w:r>
      <w:r w:rsidRPr="00FD1407">
        <w:rPr>
          <w:rFonts w:ascii="Times New Roman" w:hAnsi="Times New Roman" w:cs="Times New Roman"/>
          <w:sz w:val="28"/>
          <w:szCs w:val="28"/>
        </w:rPr>
        <w:t>ючи впродовж всього середньовіччя риси відповідного менталітету, вони надають західноєвропейській та східноєвропейській культурі неповторної своєрідності.</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Серед західних отців Церкви найбільший вплив на подальший хід філософського розвитку в західноєвропейському світі мав </w:t>
      </w:r>
      <w:r w:rsidRPr="00B419C9">
        <w:rPr>
          <w:rFonts w:ascii="Times New Roman" w:hAnsi="Times New Roman" w:cs="Times New Roman"/>
          <w:b/>
          <w:i/>
          <w:sz w:val="28"/>
          <w:szCs w:val="28"/>
        </w:rPr>
        <w:t>Августин Аврелій (Блаженний)</w:t>
      </w:r>
      <w:r w:rsidRPr="00B419C9">
        <w:rPr>
          <w:rFonts w:ascii="Times New Roman" w:hAnsi="Times New Roman" w:cs="Times New Roman"/>
          <w:sz w:val="28"/>
          <w:szCs w:val="28"/>
        </w:rPr>
        <w:t xml:space="preserve"> (354-430)</w:t>
      </w:r>
      <w:r>
        <w:rPr>
          <w:rFonts w:ascii="Times New Roman" w:hAnsi="Times New Roman" w:cs="Times New Roman"/>
          <w:sz w:val="28"/>
          <w:szCs w:val="28"/>
        </w:rPr>
        <w:t>.</w:t>
      </w:r>
    </w:p>
    <w:p w:rsidR="001E5D80" w:rsidRDefault="001E5D80" w:rsidP="001E5D80">
      <w:pPr>
        <w:spacing w:after="0" w:line="276" w:lineRule="auto"/>
        <w:ind w:firstLine="709"/>
        <w:jc w:val="both"/>
        <w:rPr>
          <w:rFonts w:ascii="Times New Roman" w:hAnsi="Times New Roman" w:cs="Times New Roman"/>
          <w:sz w:val="28"/>
          <w:szCs w:val="28"/>
        </w:rPr>
      </w:pPr>
      <w:r w:rsidRPr="00B419C9">
        <w:rPr>
          <w:rFonts w:ascii="Times New Roman" w:hAnsi="Times New Roman" w:cs="Times New Roman"/>
          <w:b/>
          <w:i/>
          <w:sz w:val="28"/>
          <w:szCs w:val="28"/>
        </w:rPr>
        <w:t>Августин Аврелій (Блаженний)</w:t>
      </w:r>
      <w:r w:rsidRPr="00B419C9">
        <w:rPr>
          <w:rFonts w:ascii="Times New Roman" w:hAnsi="Times New Roman" w:cs="Times New Roman"/>
          <w:sz w:val="28"/>
          <w:szCs w:val="28"/>
        </w:rPr>
        <w:t xml:space="preserve"> (354-430)</w:t>
      </w:r>
      <w:r>
        <w:rPr>
          <w:rFonts w:ascii="Times New Roman" w:hAnsi="Times New Roman" w:cs="Times New Roman"/>
          <w:sz w:val="28"/>
          <w:szCs w:val="28"/>
        </w:rPr>
        <w:t xml:space="preserve">. </w:t>
      </w:r>
      <w:r w:rsidRPr="00903064">
        <w:rPr>
          <w:rFonts w:ascii="Times New Roman" w:hAnsi="Times New Roman" w:cs="Times New Roman"/>
          <w:sz w:val="28"/>
          <w:szCs w:val="28"/>
        </w:rPr>
        <w:t xml:space="preserve">Народився в 353 році нашої ери в місті </w:t>
      </w:r>
      <w:proofErr w:type="spellStart"/>
      <w:r w:rsidRPr="00903064">
        <w:rPr>
          <w:rFonts w:ascii="Times New Roman" w:hAnsi="Times New Roman" w:cs="Times New Roman"/>
          <w:sz w:val="28"/>
          <w:szCs w:val="28"/>
        </w:rPr>
        <w:t>Тагаста</w:t>
      </w:r>
      <w:proofErr w:type="spellEnd"/>
      <w:r w:rsidRPr="00903064">
        <w:rPr>
          <w:rFonts w:ascii="Times New Roman" w:hAnsi="Times New Roman" w:cs="Times New Roman"/>
          <w:sz w:val="28"/>
          <w:szCs w:val="28"/>
        </w:rPr>
        <w:t>. Коли юнакові виповнилося 17 років, він почав вивчати риторику в Карфагені, а також вів розгульне життя. Потім він став працювати в Римі вчителем красномовства, а після в Мілані прийняв християнство під впливом святого Амвросія. Повернувшись на батьківщину, почав жити в абсолютній самоті, але незабаром був висвячений у єпископи.</w:t>
      </w:r>
      <w:r>
        <w:rPr>
          <w:rFonts w:ascii="Times New Roman" w:hAnsi="Times New Roman" w:cs="Times New Roman"/>
          <w:sz w:val="28"/>
          <w:szCs w:val="28"/>
        </w:rPr>
        <w:t xml:space="preserve"> </w:t>
      </w:r>
      <w:r w:rsidRPr="00903064">
        <w:rPr>
          <w:rFonts w:ascii="Times New Roman" w:hAnsi="Times New Roman" w:cs="Times New Roman"/>
          <w:sz w:val="28"/>
          <w:szCs w:val="28"/>
        </w:rPr>
        <w:t xml:space="preserve">Загинув в 430 році в місті </w:t>
      </w:r>
      <w:proofErr w:type="spellStart"/>
      <w:r w:rsidRPr="00903064">
        <w:rPr>
          <w:rFonts w:ascii="Times New Roman" w:hAnsi="Times New Roman" w:cs="Times New Roman"/>
          <w:sz w:val="28"/>
          <w:szCs w:val="28"/>
        </w:rPr>
        <w:t>Гиппон</w:t>
      </w:r>
      <w:proofErr w:type="spellEnd"/>
      <w:r w:rsidRPr="00903064">
        <w:rPr>
          <w:rFonts w:ascii="Times New Roman" w:hAnsi="Times New Roman" w:cs="Times New Roman"/>
          <w:sz w:val="28"/>
          <w:szCs w:val="28"/>
        </w:rPr>
        <w:t>, де відбувалася облога міста вандалами. Був зарахований католицькою церквою до лику святих.</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Народився Августин у Північній Африці в 354 році в невеликому містечку </w:t>
      </w:r>
      <w:proofErr w:type="spellStart"/>
      <w:r w:rsidRPr="00FD1407">
        <w:rPr>
          <w:rFonts w:ascii="Times New Roman" w:hAnsi="Times New Roman" w:cs="Times New Roman"/>
          <w:sz w:val="28"/>
          <w:szCs w:val="28"/>
        </w:rPr>
        <w:t>Тагаст</w:t>
      </w:r>
      <w:proofErr w:type="spellEnd"/>
      <w:r w:rsidRPr="00FD1407">
        <w:rPr>
          <w:rFonts w:ascii="Times New Roman" w:hAnsi="Times New Roman" w:cs="Times New Roman"/>
          <w:sz w:val="28"/>
          <w:szCs w:val="28"/>
        </w:rPr>
        <w:t xml:space="preserve"> у сім’ї римських громадян середнього достатку. Батько його, член міської ради, був звичайним римським урядовцем, шанував римські звичаї і традиції. Особливого значення духовності не надавав. Тільки перед самою смертю за наполяганням своєї дружини він прийняв хрещення. Мати Августина була глибоко віруючою жінкою. Сімейна обстановка - релігійна апатія батька і висока</w:t>
      </w:r>
      <w:r>
        <w:rPr>
          <w:rFonts w:ascii="Times New Roman" w:hAnsi="Times New Roman" w:cs="Times New Roman"/>
          <w:sz w:val="28"/>
          <w:szCs w:val="28"/>
        </w:rPr>
        <w:t xml:space="preserve"> </w:t>
      </w:r>
      <w:r w:rsidRPr="00FD1407">
        <w:rPr>
          <w:rFonts w:ascii="Times New Roman" w:hAnsi="Times New Roman" w:cs="Times New Roman"/>
          <w:sz w:val="28"/>
          <w:szCs w:val="28"/>
        </w:rPr>
        <w:t>релігійність матері — відбилась на вихованні і формуванні особистості майбутнього «Вчителя Заходу». Августин був досить свобідним у задоволенні своїх духовних запитів і суперечливий у своїх намірах і вчинках. Матері Августина довелось докласти багато зусиль, щоби стримувати палкого у відчуттях сина. Потяг до повнокровного «поганського» життя Августин успадкував від свого батька, для якого ніщо «людське» не було чужим.</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У дитячі роки Августин був звичайним хлопцем, якому інколи добре перепадало за хлопчачі провини. Найбільший жах викликала у нього різка вчителя. Шкільні звичаї та дисциплінарні правила не викликали у нього особливої пошани до наук. В результаті він так і не засвоїв грецької мови, хоча для його майбутніх богословських занять знання греки було конче потрібним. Навіть страх перед різкою не зміг змусити його полюбити математику і читання Гомера грецькою мовою. Мрійливий хлопчик більше любив мати справу з книгами Вергілія, ніж з підручниками математики чи логіки. У зв’язку з цим йому доводилося вдаватись до дитячої брехні, щоби мати час на ігри та інше дозвілля.</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lastRenderedPageBreak/>
        <w:t>Початковий курс навчання він проходить у рідному містечку, а пізніше іде на навчання в Карфаген. За рівнем освіти Карфаген поступався лише Риму. Отже, навчання у цьому місті було досить престижним для юнаків з провінційних міст. Там вивчали грецьку мову, латинську і грецьку літературу,</w:t>
      </w:r>
      <w:r w:rsidR="00F6587E">
        <w:rPr>
          <w:rFonts w:ascii="Times New Roman" w:hAnsi="Times New Roman" w:cs="Times New Roman"/>
          <w:sz w:val="28"/>
          <w:szCs w:val="28"/>
        </w:rPr>
        <w:t xml:space="preserve"> тлумачили і коментували класич</w:t>
      </w:r>
      <w:r w:rsidRPr="00FD1407">
        <w:rPr>
          <w:rFonts w:ascii="Times New Roman" w:hAnsi="Times New Roman" w:cs="Times New Roman"/>
          <w:sz w:val="28"/>
          <w:szCs w:val="28"/>
        </w:rPr>
        <w:t>ні літературні твори, освоювали ораторське мистецтво. Вже з перших днів навчання Августин став палким прихильником творів Цицерона і проголосив філософію своєю провідницею по житті.</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Разом з тим Карфаген як портове місто мало дуже багато спокус, ід яких молодому, мрійливому і палкому «поганину» важко було втриматися. Маючи дев’ятнадцять років, Августин зустрів жінку, яка згодом стає матір’ю його сина.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Але повне пригод життя Августина не приносить йому радості і спокою. Думки, що робити, як жити, як правильно жити, постійно дошкуляють йому. Відповіді на ці питання йому не може дати навіть Цицерон. Релігія поки що не хвилює його. Він прагне мудрих порад, але і Біблія не є для нього зрозумілою.</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Душевна напруга зростає, збі</w:t>
      </w:r>
      <w:r w:rsidR="00F6587E">
        <w:rPr>
          <w:rFonts w:ascii="Times New Roman" w:hAnsi="Times New Roman" w:cs="Times New Roman"/>
          <w:sz w:val="28"/>
          <w:szCs w:val="28"/>
        </w:rPr>
        <w:t>льшується число питань, що зали</w:t>
      </w:r>
      <w:r w:rsidRPr="00FD1407">
        <w:rPr>
          <w:rFonts w:ascii="Times New Roman" w:hAnsi="Times New Roman" w:cs="Times New Roman"/>
          <w:sz w:val="28"/>
          <w:szCs w:val="28"/>
        </w:rPr>
        <w:t xml:space="preserve">шаються без відповідей. Несподівано для себе Августин починає тягнутися до </w:t>
      </w:r>
      <w:proofErr w:type="spellStart"/>
      <w:r w:rsidRPr="00FD1407">
        <w:rPr>
          <w:rFonts w:ascii="Times New Roman" w:hAnsi="Times New Roman" w:cs="Times New Roman"/>
          <w:sz w:val="28"/>
          <w:szCs w:val="28"/>
        </w:rPr>
        <w:t>маніхейців</w:t>
      </w:r>
      <w:proofErr w:type="spellEnd"/>
      <w:r w:rsidRPr="00FD1407">
        <w:rPr>
          <w:rFonts w:ascii="Times New Roman" w:hAnsi="Times New Roman" w:cs="Times New Roman"/>
          <w:sz w:val="28"/>
          <w:szCs w:val="28"/>
        </w:rPr>
        <w:t xml:space="preserve">. У </w:t>
      </w:r>
      <w:proofErr w:type="spellStart"/>
      <w:r w:rsidR="00F6587E">
        <w:rPr>
          <w:rFonts w:ascii="Times New Roman" w:hAnsi="Times New Roman" w:cs="Times New Roman"/>
          <w:sz w:val="28"/>
          <w:szCs w:val="28"/>
        </w:rPr>
        <w:t>маніхействі</w:t>
      </w:r>
      <w:proofErr w:type="spellEnd"/>
      <w:r w:rsidR="00F6587E">
        <w:rPr>
          <w:rFonts w:ascii="Times New Roman" w:hAnsi="Times New Roman" w:cs="Times New Roman"/>
          <w:sz w:val="28"/>
          <w:szCs w:val="28"/>
        </w:rPr>
        <w:t xml:space="preserve"> його </w:t>
      </w:r>
      <w:proofErr w:type="spellStart"/>
      <w:r w:rsidR="00F6587E">
        <w:rPr>
          <w:rFonts w:ascii="Times New Roman" w:hAnsi="Times New Roman" w:cs="Times New Roman"/>
          <w:sz w:val="28"/>
          <w:szCs w:val="28"/>
        </w:rPr>
        <w:t>підкуплює</w:t>
      </w:r>
      <w:proofErr w:type="spellEnd"/>
      <w:r w:rsidR="00F6587E">
        <w:rPr>
          <w:rFonts w:ascii="Times New Roman" w:hAnsi="Times New Roman" w:cs="Times New Roman"/>
          <w:sz w:val="28"/>
          <w:szCs w:val="28"/>
        </w:rPr>
        <w:t xml:space="preserve"> філо</w:t>
      </w:r>
      <w:r w:rsidRPr="00FD1407">
        <w:rPr>
          <w:rFonts w:ascii="Times New Roman" w:hAnsi="Times New Roman" w:cs="Times New Roman"/>
          <w:sz w:val="28"/>
          <w:szCs w:val="28"/>
        </w:rPr>
        <w:t xml:space="preserve">софічність віровчення, звеличення розуму як особливого начала в людині, яке, на думку Мані, є важливішим, ніж душа. Душа, вважали </w:t>
      </w:r>
      <w:proofErr w:type="spellStart"/>
      <w:r w:rsidRPr="00FD1407">
        <w:rPr>
          <w:rFonts w:ascii="Times New Roman" w:hAnsi="Times New Roman" w:cs="Times New Roman"/>
          <w:sz w:val="28"/>
          <w:szCs w:val="28"/>
        </w:rPr>
        <w:t>маніхейці</w:t>
      </w:r>
      <w:proofErr w:type="spellEnd"/>
      <w:r w:rsidRPr="00FD1407">
        <w:rPr>
          <w:rFonts w:ascii="Times New Roman" w:hAnsi="Times New Roman" w:cs="Times New Roman"/>
          <w:sz w:val="28"/>
          <w:szCs w:val="28"/>
        </w:rPr>
        <w:t>, як і весь світ, породжена злом. Світ не переробити і душу не вбити, але розум, цю «іскру Божого світла», можна звільнити від злих кайданів. Необхідно мати лише терпіння і мудрість аскета.</w:t>
      </w:r>
    </w:p>
    <w:p w:rsidR="00FD1407" w:rsidRPr="00FD1407" w:rsidRDefault="00FD1407" w:rsidP="00FD1407">
      <w:pPr>
        <w:spacing w:after="0" w:line="276" w:lineRule="auto"/>
        <w:ind w:firstLine="709"/>
        <w:jc w:val="both"/>
        <w:rPr>
          <w:rFonts w:ascii="Times New Roman" w:hAnsi="Times New Roman" w:cs="Times New Roman"/>
          <w:sz w:val="28"/>
          <w:szCs w:val="28"/>
        </w:rPr>
      </w:pPr>
      <w:proofErr w:type="spellStart"/>
      <w:r w:rsidRPr="00FD1407">
        <w:rPr>
          <w:rFonts w:ascii="Times New Roman" w:hAnsi="Times New Roman" w:cs="Times New Roman"/>
          <w:sz w:val="28"/>
          <w:szCs w:val="28"/>
        </w:rPr>
        <w:t>Маніхейці</w:t>
      </w:r>
      <w:proofErr w:type="spellEnd"/>
      <w:r w:rsidRPr="00FD1407">
        <w:rPr>
          <w:rFonts w:ascii="Times New Roman" w:hAnsi="Times New Roman" w:cs="Times New Roman"/>
          <w:sz w:val="28"/>
          <w:szCs w:val="28"/>
        </w:rPr>
        <w:t xml:space="preserve"> заявили, що ведуть чисте і святе життя. «Церква, - говорили вони - замість того, щоби подати істину, нав’язує її тобі, і істина, яку вона подає, складається значною мірою з бабських байок, які не можуть знайти підтвердження з боку розуму. Церква вимагає віри більше, ніж розуму, і під страхом марновірних погроз веде до підкорення. Ми, з другого боку, тільки запрошуємо тебе прийняти істини, які спочатку пояснюємо і які ти зможеш повністю зрозуміти».</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Августин пізніше не раз говорив, що до </w:t>
      </w:r>
      <w:proofErr w:type="spellStart"/>
      <w:r w:rsidRPr="00FD1407">
        <w:rPr>
          <w:rFonts w:ascii="Times New Roman" w:hAnsi="Times New Roman" w:cs="Times New Roman"/>
          <w:sz w:val="28"/>
          <w:szCs w:val="28"/>
        </w:rPr>
        <w:t>маніхейців</w:t>
      </w:r>
      <w:proofErr w:type="spellEnd"/>
      <w:r w:rsidRPr="00FD1407">
        <w:rPr>
          <w:rFonts w:ascii="Times New Roman" w:hAnsi="Times New Roman" w:cs="Times New Roman"/>
          <w:sz w:val="28"/>
          <w:szCs w:val="28"/>
        </w:rPr>
        <w:t xml:space="preserve"> він примкнув у зв’язку з їх обіцянками привести віруючих до Бога, керуючись самим тільки розумом, а не авторитетами чи погрозами.</w:t>
      </w:r>
      <w:r w:rsidR="00F6587E" w:rsidRPr="00F6587E">
        <w:rPr>
          <w:rFonts w:ascii="Times New Roman" w:hAnsi="Times New Roman" w:cs="Times New Roman"/>
          <w:sz w:val="28"/>
          <w:szCs w:val="28"/>
          <w:lang w:val="ru-RU"/>
        </w:rPr>
        <w:t xml:space="preserve"> </w:t>
      </w:r>
      <w:r w:rsidRPr="00FD1407">
        <w:rPr>
          <w:rFonts w:ascii="Times New Roman" w:hAnsi="Times New Roman" w:cs="Times New Roman"/>
          <w:sz w:val="28"/>
          <w:szCs w:val="28"/>
        </w:rPr>
        <w:t xml:space="preserve">Дев’ять років Августин був ревним прибічником </w:t>
      </w:r>
      <w:proofErr w:type="spellStart"/>
      <w:r w:rsidRPr="00FD1407">
        <w:rPr>
          <w:rFonts w:ascii="Times New Roman" w:hAnsi="Times New Roman" w:cs="Times New Roman"/>
          <w:sz w:val="28"/>
          <w:szCs w:val="28"/>
        </w:rPr>
        <w:t>маніхейства</w:t>
      </w:r>
      <w:proofErr w:type="spellEnd"/>
      <w:r w:rsidRPr="00FD1407">
        <w:rPr>
          <w:rFonts w:ascii="Times New Roman" w:hAnsi="Times New Roman" w:cs="Times New Roman"/>
          <w:sz w:val="28"/>
          <w:szCs w:val="28"/>
        </w:rPr>
        <w:t xml:space="preserve"> і навіть зробив </w:t>
      </w:r>
      <w:proofErr w:type="spellStart"/>
      <w:r w:rsidRPr="00FD1407">
        <w:rPr>
          <w:rFonts w:ascii="Times New Roman" w:hAnsi="Times New Roman" w:cs="Times New Roman"/>
          <w:sz w:val="28"/>
          <w:szCs w:val="28"/>
        </w:rPr>
        <w:t>маніхейцями</w:t>
      </w:r>
      <w:proofErr w:type="spellEnd"/>
      <w:r w:rsidRPr="00FD1407">
        <w:rPr>
          <w:rFonts w:ascii="Times New Roman" w:hAnsi="Times New Roman" w:cs="Times New Roman"/>
          <w:sz w:val="28"/>
          <w:szCs w:val="28"/>
        </w:rPr>
        <w:t xml:space="preserve"> деяких своїх друзів. В 375 році Августин приступає до викладацької діяльності як вчитель риторики, але його постійно манить Рим як центр світової релігії і культури.</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Невдовзі трапляється така нагода, і Августин вже опиняється у «Вічному місті». Проте бути у Римі йому довго не довелось. Доля провадить його до Мілана, де ві</w:t>
      </w:r>
      <w:r w:rsidR="00F6587E">
        <w:rPr>
          <w:rFonts w:ascii="Times New Roman" w:hAnsi="Times New Roman" w:cs="Times New Roman"/>
          <w:sz w:val="28"/>
          <w:szCs w:val="28"/>
        </w:rPr>
        <w:t>н отримує посаду вчителя красно</w:t>
      </w:r>
      <w:r w:rsidRPr="00FD1407">
        <w:rPr>
          <w:rFonts w:ascii="Times New Roman" w:hAnsi="Times New Roman" w:cs="Times New Roman"/>
          <w:sz w:val="28"/>
          <w:szCs w:val="28"/>
        </w:rPr>
        <w:t xml:space="preserve">мовства. В Мілані Августин продовжує свої заняття філософією неоплатонізму. Ця філософія сприяла його переорієнтації на бік християнства. Певну роль відіграло і зближення з християнськими колами друзів філософії, котрі групувались навколо єпископа Амвросія, досить впливового у той час діяча християнської Церкви. Августин </w:t>
      </w:r>
      <w:r w:rsidRPr="00FD1407">
        <w:rPr>
          <w:rFonts w:ascii="Times New Roman" w:hAnsi="Times New Roman" w:cs="Times New Roman"/>
          <w:sz w:val="28"/>
          <w:szCs w:val="28"/>
        </w:rPr>
        <w:lastRenderedPageBreak/>
        <w:t xml:space="preserve">регулярно відвідує проповіді Амвросія, захоплюється його </w:t>
      </w:r>
      <w:r w:rsidR="00F6587E" w:rsidRPr="00F6587E">
        <w:rPr>
          <w:rFonts w:ascii="Times New Roman" w:hAnsi="Times New Roman" w:cs="Times New Roman"/>
          <w:sz w:val="28"/>
          <w:szCs w:val="28"/>
        </w:rPr>
        <w:t>т</w:t>
      </w:r>
      <w:r w:rsidRPr="00FD1407">
        <w:rPr>
          <w:rFonts w:ascii="Times New Roman" w:hAnsi="Times New Roman" w:cs="Times New Roman"/>
          <w:sz w:val="28"/>
          <w:szCs w:val="28"/>
        </w:rPr>
        <w:t>лумаченнями старозавітної історії. Єпископ здійснював ці проповіді і тлумачення у прийнятній для Августина манері - в манері алегоричного прочитання священних текстів.</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Розчарувавшись остаточно в </w:t>
      </w:r>
      <w:proofErr w:type="spellStart"/>
      <w:r w:rsidRPr="00FD1407">
        <w:rPr>
          <w:rFonts w:ascii="Times New Roman" w:hAnsi="Times New Roman" w:cs="Times New Roman"/>
          <w:sz w:val="28"/>
          <w:szCs w:val="28"/>
        </w:rPr>
        <w:t>маніхействі</w:t>
      </w:r>
      <w:proofErr w:type="spellEnd"/>
      <w:r w:rsidRPr="00FD1407">
        <w:rPr>
          <w:rFonts w:ascii="Times New Roman" w:hAnsi="Times New Roman" w:cs="Times New Roman"/>
          <w:sz w:val="28"/>
          <w:szCs w:val="28"/>
        </w:rPr>
        <w:t>, слідуючи деякий час за скептиками, Августин зупиняє с</w:t>
      </w:r>
      <w:r w:rsidR="00F6587E">
        <w:rPr>
          <w:rFonts w:ascii="Times New Roman" w:hAnsi="Times New Roman" w:cs="Times New Roman"/>
          <w:sz w:val="28"/>
          <w:szCs w:val="28"/>
        </w:rPr>
        <w:t>вій вибір на платонізмі, неопла</w:t>
      </w:r>
      <w:r w:rsidRPr="00FD1407">
        <w:rPr>
          <w:rFonts w:ascii="Times New Roman" w:hAnsi="Times New Roman" w:cs="Times New Roman"/>
          <w:sz w:val="28"/>
          <w:szCs w:val="28"/>
        </w:rPr>
        <w:t xml:space="preserve">тонізмі. Він студіює </w:t>
      </w:r>
      <w:proofErr w:type="spellStart"/>
      <w:r w:rsidR="00F6587E" w:rsidRPr="00F6587E">
        <w:rPr>
          <w:rFonts w:ascii="Times New Roman" w:hAnsi="Times New Roman" w:cs="Times New Roman"/>
          <w:sz w:val="28"/>
          <w:szCs w:val="28"/>
        </w:rPr>
        <w:t>П</w:t>
      </w:r>
      <w:r w:rsidRPr="00FD1407">
        <w:rPr>
          <w:rFonts w:ascii="Times New Roman" w:hAnsi="Times New Roman" w:cs="Times New Roman"/>
          <w:sz w:val="28"/>
          <w:szCs w:val="28"/>
        </w:rPr>
        <w:t>лотінові</w:t>
      </w:r>
      <w:proofErr w:type="spellEnd"/>
      <w:r w:rsidRPr="00FD1407">
        <w:rPr>
          <w:rFonts w:ascii="Times New Roman" w:hAnsi="Times New Roman" w:cs="Times New Roman"/>
          <w:sz w:val="28"/>
          <w:szCs w:val="28"/>
        </w:rPr>
        <w:t xml:space="preserve"> «</w:t>
      </w:r>
      <w:proofErr w:type="spellStart"/>
      <w:r w:rsidRPr="00FD1407">
        <w:rPr>
          <w:rFonts w:ascii="Times New Roman" w:hAnsi="Times New Roman" w:cs="Times New Roman"/>
          <w:sz w:val="28"/>
          <w:szCs w:val="28"/>
        </w:rPr>
        <w:t>Еннеади</w:t>
      </w:r>
      <w:proofErr w:type="spellEnd"/>
      <w:r w:rsidRPr="00FD1407">
        <w:rPr>
          <w:rFonts w:ascii="Times New Roman" w:hAnsi="Times New Roman" w:cs="Times New Roman"/>
          <w:sz w:val="28"/>
          <w:szCs w:val="28"/>
        </w:rPr>
        <w:t>», пізніше Порфирія, і ясна річ, ще раз Плат</w:t>
      </w:r>
      <w:r w:rsidR="00F6587E">
        <w:rPr>
          <w:rFonts w:ascii="Times New Roman" w:hAnsi="Times New Roman" w:cs="Times New Roman"/>
          <w:sz w:val="28"/>
          <w:szCs w:val="28"/>
        </w:rPr>
        <w:t>она («</w:t>
      </w:r>
      <w:proofErr w:type="spellStart"/>
      <w:r w:rsidR="00F6587E">
        <w:rPr>
          <w:rFonts w:ascii="Times New Roman" w:hAnsi="Times New Roman" w:cs="Times New Roman"/>
          <w:sz w:val="28"/>
          <w:szCs w:val="28"/>
        </w:rPr>
        <w:t>Менон</w:t>
      </w:r>
      <w:proofErr w:type="spellEnd"/>
      <w:r w:rsidR="00F6587E">
        <w:rPr>
          <w:rFonts w:ascii="Times New Roman" w:hAnsi="Times New Roman" w:cs="Times New Roman"/>
          <w:sz w:val="28"/>
          <w:szCs w:val="28"/>
        </w:rPr>
        <w:t>», «</w:t>
      </w:r>
      <w:proofErr w:type="spellStart"/>
      <w:r w:rsidR="00F6587E">
        <w:rPr>
          <w:rFonts w:ascii="Times New Roman" w:hAnsi="Times New Roman" w:cs="Times New Roman"/>
          <w:sz w:val="28"/>
          <w:szCs w:val="28"/>
        </w:rPr>
        <w:t>Тімей</w:t>
      </w:r>
      <w:proofErr w:type="spellEnd"/>
      <w:r w:rsidR="00F6587E">
        <w:rPr>
          <w:rFonts w:ascii="Times New Roman" w:hAnsi="Times New Roman" w:cs="Times New Roman"/>
          <w:sz w:val="28"/>
          <w:szCs w:val="28"/>
        </w:rPr>
        <w:t>» і «</w:t>
      </w:r>
      <w:proofErr w:type="spellStart"/>
      <w:r w:rsidR="00F6587E">
        <w:rPr>
          <w:rFonts w:ascii="Times New Roman" w:hAnsi="Times New Roman" w:cs="Times New Roman"/>
          <w:sz w:val="28"/>
          <w:szCs w:val="28"/>
        </w:rPr>
        <w:t>Федр</w:t>
      </w:r>
      <w:proofErr w:type="spellEnd"/>
      <w:r w:rsidR="00F6587E">
        <w:rPr>
          <w:rFonts w:ascii="Times New Roman" w:hAnsi="Times New Roman" w:cs="Times New Roman"/>
          <w:sz w:val="28"/>
          <w:szCs w:val="28"/>
        </w:rPr>
        <w:t>»).</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Захопившись платонізмом з його уявленнями про нематеріальну духовність, Августин все більше заглиблюється в самоаналіз своєї особистості, власних переживань і устремлінь. Однак він так і не став</w:t>
      </w:r>
      <w:r w:rsidR="00F6587E">
        <w:rPr>
          <w:rFonts w:ascii="Times New Roman" w:hAnsi="Times New Roman" w:cs="Times New Roman"/>
          <w:sz w:val="28"/>
          <w:szCs w:val="28"/>
          <w:lang w:val="ru-RU"/>
        </w:rPr>
        <w:t xml:space="preserve"> </w:t>
      </w:r>
      <w:r w:rsidRPr="00FD1407">
        <w:rPr>
          <w:rFonts w:ascii="Times New Roman" w:hAnsi="Times New Roman" w:cs="Times New Roman"/>
          <w:sz w:val="28"/>
          <w:szCs w:val="28"/>
        </w:rPr>
        <w:t xml:space="preserve">послідовним платоніком, бо платонізм - це філософія, а не релігія. У релігії йому бачився не предмет для абстрактного мудрування, а одухотворений образ життєдіяльності за мірками християнської етики. Постійні пошуки відповідей на питання змісту життя, які хвилювали його, а також вплив матері і єпископа Амвросія привели до того, що у віці 33 років, тобто в 38 році Августин разом із своїм сином </w:t>
      </w:r>
      <w:proofErr w:type="spellStart"/>
      <w:r w:rsidRPr="00FD1407">
        <w:rPr>
          <w:rFonts w:ascii="Times New Roman" w:hAnsi="Times New Roman" w:cs="Times New Roman"/>
          <w:sz w:val="28"/>
          <w:szCs w:val="28"/>
        </w:rPr>
        <w:t>охрещується</w:t>
      </w:r>
      <w:proofErr w:type="spellEnd"/>
      <w:r w:rsidRPr="00FD1407">
        <w:rPr>
          <w:rFonts w:ascii="Times New Roman" w:hAnsi="Times New Roman" w:cs="Times New Roman"/>
          <w:sz w:val="28"/>
          <w:szCs w:val="28"/>
        </w:rPr>
        <w:t>.</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Незабаром після цієї знаменної події Августин їде до Риму, а пізніше повертається на батьківщину. Починається для нього зовсім інше життя. Повернувшись у місто </w:t>
      </w:r>
      <w:r w:rsidR="00F6587E">
        <w:rPr>
          <w:rFonts w:ascii="Times New Roman" w:hAnsi="Times New Roman" w:cs="Times New Roman"/>
          <w:sz w:val="28"/>
          <w:szCs w:val="28"/>
        </w:rPr>
        <w:t xml:space="preserve">свого дитинства </w:t>
      </w:r>
      <w:proofErr w:type="spellStart"/>
      <w:r w:rsidR="00F6587E">
        <w:rPr>
          <w:rFonts w:ascii="Times New Roman" w:hAnsi="Times New Roman" w:cs="Times New Roman"/>
          <w:sz w:val="28"/>
          <w:szCs w:val="28"/>
        </w:rPr>
        <w:t>Тагаст</w:t>
      </w:r>
      <w:proofErr w:type="spellEnd"/>
      <w:r w:rsidR="00F6587E">
        <w:rPr>
          <w:rFonts w:ascii="Times New Roman" w:hAnsi="Times New Roman" w:cs="Times New Roman"/>
          <w:sz w:val="28"/>
          <w:szCs w:val="28"/>
        </w:rPr>
        <w:t xml:space="preserve"> і розпро</w:t>
      </w:r>
      <w:r w:rsidRPr="00FD1407">
        <w:rPr>
          <w:rFonts w:ascii="Times New Roman" w:hAnsi="Times New Roman" w:cs="Times New Roman"/>
          <w:sz w:val="28"/>
          <w:szCs w:val="28"/>
        </w:rPr>
        <w:t>давши своє майно, Августин орган</w:t>
      </w:r>
      <w:r w:rsidR="00F6587E">
        <w:rPr>
          <w:rFonts w:ascii="Times New Roman" w:hAnsi="Times New Roman" w:cs="Times New Roman"/>
          <w:sz w:val="28"/>
          <w:szCs w:val="28"/>
        </w:rPr>
        <w:t>ізовує невелику общину монастир</w:t>
      </w:r>
      <w:r w:rsidRPr="00FD1407">
        <w:rPr>
          <w:rFonts w:ascii="Times New Roman" w:hAnsi="Times New Roman" w:cs="Times New Roman"/>
          <w:sz w:val="28"/>
          <w:szCs w:val="28"/>
        </w:rPr>
        <w:t xml:space="preserve">ського типу і на три роки заглиблюється у напружені духовні заняття.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В 391 році він стає священиком, а п’ятьма роками пізніше займає єпископську кафедру у м. </w:t>
      </w:r>
      <w:proofErr w:type="spellStart"/>
      <w:r w:rsidRPr="00FD1407">
        <w:rPr>
          <w:rFonts w:ascii="Times New Roman" w:hAnsi="Times New Roman" w:cs="Times New Roman"/>
          <w:sz w:val="28"/>
          <w:szCs w:val="28"/>
        </w:rPr>
        <w:t>Гіппоні</w:t>
      </w:r>
      <w:proofErr w:type="spellEnd"/>
      <w:r w:rsidRPr="00FD1407">
        <w:rPr>
          <w:rFonts w:ascii="Times New Roman" w:hAnsi="Times New Roman" w:cs="Times New Roman"/>
          <w:sz w:val="28"/>
          <w:szCs w:val="28"/>
        </w:rPr>
        <w:t xml:space="preserve"> недалеко від </w:t>
      </w:r>
      <w:proofErr w:type="spellStart"/>
      <w:r w:rsidRPr="00FD1407">
        <w:rPr>
          <w:rFonts w:ascii="Times New Roman" w:hAnsi="Times New Roman" w:cs="Times New Roman"/>
          <w:sz w:val="28"/>
          <w:szCs w:val="28"/>
        </w:rPr>
        <w:t>Тагаста</w:t>
      </w:r>
      <w:proofErr w:type="spellEnd"/>
      <w:r w:rsidRPr="00FD1407">
        <w:rPr>
          <w:rFonts w:ascii="Times New Roman" w:hAnsi="Times New Roman" w:cs="Times New Roman"/>
          <w:sz w:val="28"/>
          <w:szCs w:val="28"/>
        </w:rPr>
        <w:t>.</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Помер Августин 28 серпня 430 року в </w:t>
      </w:r>
      <w:proofErr w:type="spellStart"/>
      <w:r w:rsidRPr="00FD1407">
        <w:rPr>
          <w:rFonts w:ascii="Times New Roman" w:hAnsi="Times New Roman" w:cs="Times New Roman"/>
          <w:sz w:val="28"/>
          <w:szCs w:val="28"/>
        </w:rPr>
        <w:t>Гіппоні</w:t>
      </w:r>
      <w:proofErr w:type="spellEnd"/>
      <w:r w:rsidRPr="00FD1407">
        <w:rPr>
          <w:rFonts w:ascii="Times New Roman" w:hAnsi="Times New Roman" w:cs="Times New Roman"/>
          <w:sz w:val="28"/>
          <w:szCs w:val="28"/>
        </w:rPr>
        <w:t xml:space="preserve">. Після себе він залишив велику літературну спадщину. Спочатку це були твори «Проти академіків», тобто проти скептиків, «Про блаженне життя» (йшлося про спосіб пізнання надчуттєвих </w:t>
      </w:r>
      <w:proofErr w:type="spellStart"/>
      <w:r w:rsidRPr="00FD1407">
        <w:rPr>
          <w:rFonts w:ascii="Times New Roman" w:hAnsi="Times New Roman" w:cs="Times New Roman"/>
          <w:sz w:val="28"/>
          <w:szCs w:val="28"/>
        </w:rPr>
        <w:t>істин</w:t>
      </w:r>
      <w:proofErr w:type="spellEnd"/>
      <w:r w:rsidRPr="00FD1407">
        <w:rPr>
          <w:rFonts w:ascii="Times New Roman" w:hAnsi="Times New Roman" w:cs="Times New Roman"/>
          <w:sz w:val="28"/>
          <w:szCs w:val="28"/>
        </w:rPr>
        <w:t>), «Про порядок», «Монологи» (про залежність людського щастя від пізнання Бога), «Про безсмертя душі». Літературна спадщина Августина відзначається тим, що у ній досить чітко і рельєфно переплітається філософська і релігійна тематика. Звичайно, вивчаю</w:t>
      </w:r>
      <w:r w:rsidR="00F6587E">
        <w:rPr>
          <w:rFonts w:ascii="Times New Roman" w:hAnsi="Times New Roman" w:cs="Times New Roman"/>
          <w:sz w:val="28"/>
          <w:szCs w:val="28"/>
        </w:rPr>
        <w:t>чи історію філософії, слід, оче</w:t>
      </w:r>
      <w:r w:rsidRPr="00FD1407">
        <w:rPr>
          <w:rFonts w:ascii="Times New Roman" w:hAnsi="Times New Roman" w:cs="Times New Roman"/>
          <w:sz w:val="28"/>
          <w:szCs w:val="28"/>
        </w:rPr>
        <w:t xml:space="preserve">видно, більше звертати увагу на філософські твори. Для розуміння історико-філософського процесу найбільш цікавими є його твори «Про велич душі», «Про вчителя», «Про істинну релігію», «Про свободу волі». З предмету бачення самоаналізу чи психоаналізу дуже цікавим </w:t>
      </w:r>
      <w:r w:rsidR="00F6587E">
        <w:rPr>
          <w:rFonts w:ascii="Times New Roman" w:hAnsi="Times New Roman" w:cs="Times New Roman"/>
          <w:sz w:val="28"/>
          <w:szCs w:val="28"/>
        </w:rPr>
        <w:t>є його твір «Сповідь»</w:t>
      </w:r>
      <w:r w:rsidRPr="00FD1407">
        <w:rPr>
          <w:rFonts w:ascii="Times New Roman" w:hAnsi="Times New Roman" w:cs="Times New Roman"/>
          <w:sz w:val="28"/>
          <w:szCs w:val="28"/>
        </w:rPr>
        <w:t>. Це релігійна автобіографія, у якій він щиро зізнається про те, що привело його до Христа.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З пізніших творів Августина слід назвати трактат «Про Трійцю», де подано систематичний виклад власне богословських поглядів Августина, «Про природу і благодать», «Про душу та її походження», «Про благодать та свобідну волю». В </w:t>
      </w:r>
      <w:r w:rsidR="00F6587E">
        <w:rPr>
          <w:rFonts w:ascii="Times New Roman" w:hAnsi="Times New Roman" w:cs="Times New Roman"/>
          <w:sz w:val="28"/>
          <w:szCs w:val="28"/>
        </w:rPr>
        <w:t>413 році під враженням роз</w:t>
      </w:r>
      <w:r w:rsidRPr="00FD1407">
        <w:rPr>
          <w:rFonts w:ascii="Times New Roman" w:hAnsi="Times New Roman" w:cs="Times New Roman"/>
          <w:sz w:val="28"/>
          <w:szCs w:val="28"/>
        </w:rPr>
        <w:t>грому Риму, вчиненого вестготами,</w:t>
      </w:r>
      <w:r w:rsidR="00F6587E">
        <w:rPr>
          <w:rFonts w:ascii="Times New Roman" w:hAnsi="Times New Roman" w:cs="Times New Roman"/>
          <w:sz w:val="28"/>
          <w:szCs w:val="28"/>
        </w:rPr>
        <w:t xml:space="preserve"> Августин почав писати свій най</w:t>
      </w:r>
      <w:r w:rsidRPr="00FD1407">
        <w:rPr>
          <w:rFonts w:ascii="Times New Roman" w:hAnsi="Times New Roman" w:cs="Times New Roman"/>
          <w:sz w:val="28"/>
          <w:szCs w:val="28"/>
        </w:rPr>
        <w:t>більший і найбіл</w:t>
      </w:r>
      <w:r w:rsidR="00F6587E">
        <w:rPr>
          <w:rFonts w:ascii="Times New Roman" w:hAnsi="Times New Roman" w:cs="Times New Roman"/>
          <w:sz w:val="28"/>
          <w:szCs w:val="28"/>
        </w:rPr>
        <w:t>ьш знаний твір «Про град Божий»</w:t>
      </w:r>
      <w:r w:rsidRPr="00FD1407">
        <w:rPr>
          <w:rFonts w:ascii="Times New Roman" w:hAnsi="Times New Roman" w:cs="Times New Roman"/>
          <w:sz w:val="28"/>
          <w:szCs w:val="28"/>
        </w:rPr>
        <w:t xml:space="preserve">, а незадовго </w:t>
      </w:r>
      <w:r w:rsidRPr="00FD1407">
        <w:rPr>
          <w:rFonts w:ascii="Times New Roman" w:hAnsi="Times New Roman" w:cs="Times New Roman"/>
          <w:sz w:val="28"/>
          <w:szCs w:val="28"/>
        </w:rPr>
        <w:lastRenderedPageBreak/>
        <w:t>до смерті він закінчи</w:t>
      </w:r>
      <w:r w:rsidR="00F6587E">
        <w:rPr>
          <w:rFonts w:ascii="Times New Roman" w:hAnsi="Times New Roman" w:cs="Times New Roman"/>
          <w:sz w:val="28"/>
          <w:szCs w:val="28"/>
        </w:rPr>
        <w:t>в твір «Виправлення»</w:t>
      </w:r>
      <w:r w:rsidRPr="00FD1407">
        <w:rPr>
          <w:rFonts w:ascii="Times New Roman" w:hAnsi="Times New Roman" w:cs="Times New Roman"/>
          <w:sz w:val="28"/>
          <w:szCs w:val="28"/>
        </w:rPr>
        <w:t>, у якому дав виправлений виклад основних своїх поглядів. Це був свого роду духовний заповіт «вчителя Заходу».</w:t>
      </w:r>
    </w:p>
    <w:p w:rsidR="001E5D80" w:rsidRDefault="001E5D80" w:rsidP="001E5D80">
      <w:pPr>
        <w:spacing w:after="0" w:line="276" w:lineRule="auto"/>
        <w:ind w:firstLine="709"/>
        <w:jc w:val="both"/>
        <w:rPr>
          <w:rFonts w:ascii="Times New Roman" w:hAnsi="Times New Roman" w:cs="Times New Roman"/>
          <w:sz w:val="28"/>
          <w:szCs w:val="28"/>
        </w:rPr>
      </w:pPr>
      <w:r w:rsidRPr="00903064">
        <w:rPr>
          <w:rFonts w:ascii="Times New Roman" w:hAnsi="Times New Roman" w:cs="Times New Roman"/>
          <w:sz w:val="28"/>
          <w:szCs w:val="28"/>
        </w:rPr>
        <w:t>Творчість Аврелія Августина поділялася на кілька етапів:</w:t>
      </w:r>
    </w:p>
    <w:p w:rsidR="001E5D80" w:rsidRPr="00903064" w:rsidRDefault="001E5D80" w:rsidP="001E5D8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903064">
        <w:rPr>
          <w:rFonts w:ascii="Times New Roman" w:hAnsi="Times New Roman" w:cs="Times New Roman"/>
          <w:sz w:val="28"/>
          <w:szCs w:val="28"/>
        </w:rPr>
        <w:t>етап характеризувався сильним впливом античної догматики. До цього періоду належать такі роботи, як:</w:t>
      </w:r>
      <w:r>
        <w:rPr>
          <w:rFonts w:ascii="Times New Roman" w:hAnsi="Times New Roman" w:cs="Times New Roman"/>
          <w:sz w:val="28"/>
          <w:szCs w:val="28"/>
        </w:rPr>
        <w:t xml:space="preserve"> </w:t>
      </w:r>
      <w:r w:rsidRPr="00903064">
        <w:rPr>
          <w:rFonts w:ascii="Times New Roman" w:hAnsi="Times New Roman" w:cs="Times New Roman"/>
          <w:sz w:val="28"/>
          <w:szCs w:val="28"/>
        </w:rPr>
        <w:t>«Про життя блаженне»</w:t>
      </w:r>
      <w:r>
        <w:rPr>
          <w:rFonts w:ascii="Times New Roman" w:hAnsi="Times New Roman" w:cs="Times New Roman"/>
          <w:sz w:val="28"/>
          <w:szCs w:val="28"/>
        </w:rPr>
        <w:t xml:space="preserve">, </w:t>
      </w:r>
      <w:r w:rsidRPr="00903064">
        <w:rPr>
          <w:rFonts w:ascii="Times New Roman" w:hAnsi="Times New Roman" w:cs="Times New Roman"/>
          <w:sz w:val="28"/>
          <w:szCs w:val="28"/>
        </w:rPr>
        <w:t>«Монологи»</w:t>
      </w:r>
      <w:r>
        <w:rPr>
          <w:rFonts w:ascii="Times New Roman" w:hAnsi="Times New Roman" w:cs="Times New Roman"/>
          <w:sz w:val="28"/>
          <w:szCs w:val="28"/>
        </w:rPr>
        <w:t xml:space="preserve">, </w:t>
      </w:r>
      <w:r w:rsidRPr="00903064">
        <w:rPr>
          <w:rFonts w:ascii="Times New Roman" w:hAnsi="Times New Roman" w:cs="Times New Roman"/>
          <w:sz w:val="28"/>
          <w:szCs w:val="28"/>
        </w:rPr>
        <w:t>«Про кількість душі»</w:t>
      </w:r>
      <w:r>
        <w:rPr>
          <w:rFonts w:ascii="Times New Roman" w:hAnsi="Times New Roman" w:cs="Times New Roman"/>
          <w:sz w:val="28"/>
          <w:szCs w:val="28"/>
        </w:rPr>
        <w:t xml:space="preserve">, </w:t>
      </w:r>
      <w:r w:rsidRPr="00903064">
        <w:rPr>
          <w:rFonts w:ascii="Times New Roman" w:hAnsi="Times New Roman" w:cs="Times New Roman"/>
          <w:sz w:val="28"/>
          <w:szCs w:val="28"/>
        </w:rPr>
        <w:t>«Про вчителя»</w:t>
      </w:r>
      <w:r>
        <w:rPr>
          <w:rFonts w:ascii="Times New Roman" w:hAnsi="Times New Roman" w:cs="Times New Roman"/>
          <w:sz w:val="28"/>
          <w:szCs w:val="28"/>
        </w:rPr>
        <w:t xml:space="preserve">, </w:t>
      </w:r>
      <w:r w:rsidRPr="00903064">
        <w:rPr>
          <w:rFonts w:ascii="Times New Roman" w:hAnsi="Times New Roman" w:cs="Times New Roman"/>
          <w:sz w:val="28"/>
          <w:szCs w:val="28"/>
        </w:rPr>
        <w:t>«Про істинну релігію»</w:t>
      </w:r>
      <w:r>
        <w:rPr>
          <w:rFonts w:ascii="Times New Roman" w:hAnsi="Times New Roman" w:cs="Times New Roman"/>
          <w:sz w:val="28"/>
          <w:szCs w:val="28"/>
        </w:rPr>
        <w:t xml:space="preserve">, </w:t>
      </w:r>
      <w:r w:rsidRPr="00903064">
        <w:rPr>
          <w:rFonts w:ascii="Times New Roman" w:hAnsi="Times New Roman" w:cs="Times New Roman"/>
          <w:sz w:val="28"/>
          <w:szCs w:val="28"/>
        </w:rPr>
        <w:t>«Про вільну волю»</w:t>
      </w:r>
    </w:p>
    <w:p w:rsidR="001E5D80" w:rsidRPr="00903064" w:rsidRDefault="001E5D80" w:rsidP="001E5D8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903064">
        <w:rPr>
          <w:rFonts w:ascii="Times New Roman" w:hAnsi="Times New Roman" w:cs="Times New Roman"/>
          <w:sz w:val="28"/>
          <w:szCs w:val="28"/>
        </w:rPr>
        <w:t xml:space="preserve"> етап характеризується проблематикою, пов’язаною з церквою і релігією. До цього періоду відноситься:</w:t>
      </w:r>
      <w:r>
        <w:rPr>
          <w:rFonts w:ascii="Times New Roman" w:hAnsi="Times New Roman" w:cs="Times New Roman"/>
          <w:sz w:val="28"/>
          <w:szCs w:val="28"/>
        </w:rPr>
        <w:t xml:space="preserve"> </w:t>
      </w:r>
      <w:r w:rsidRPr="00903064">
        <w:rPr>
          <w:rFonts w:ascii="Times New Roman" w:hAnsi="Times New Roman" w:cs="Times New Roman"/>
          <w:sz w:val="28"/>
          <w:szCs w:val="28"/>
        </w:rPr>
        <w:t>«Про книгу Буття»</w:t>
      </w:r>
      <w:r>
        <w:rPr>
          <w:rFonts w:ascii="Times New Roman" w:hAnsi="Times New Roman" w:cs="Times New Roman"/>
          <w:sz w:val="28"/>
          <w:szCs w:val="28"/>
        </w:rPr>
        <w:t xml:space="preserve">, </w:t>
      </w:r>
      <w:r w:rsidRPr="00903064">
        <w:rPr>
          <w:rFonts w:ascii="Times New Roman" w:hAnsi="Times New Roman" w:cs="Times New Roman"/>
          <w:sz w:val="28"/>
          <w:szCs w:val="28"/>
        </w:rPr>
        <w:t>«Сповідь»</w:t>
      </w:r>
    </w:p>
    <w:p w:rsidR="001E5D80" w:rsidRDefault="001E5D80" w:rsidP="001E5D8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03064">
        <w:rPr>
          <w:rFonts w:ascii="Times New Roman" w:hAnsi="Times New Roman" w:cs="Times New Roman"/>
          <w:sz w:val="28"/>
          <w:szCs w:val="28"/>
        </w:rPr>
        <w:t xml:space="preserve"> етап включав в себе роботи, що містять у собі відповіді на питання про створення світу. За цей період було написано всього дві роботи:</w:t>
      </w:r>
      <w:r>
        <w:rPr>
          <w:rFonts w:ascii="Times New Roman" w:hAnsi="Times New Roman" w:cs="Times New Roman"/>
          <w:sz w:val="28"/>
          <w:szCs w:val="28"/>
        </w:rPr>
        <w:t xml:space="preserve"> </w:t>
      </w:r>
      <w:r w:rsidRPr="00903064">
        <w:rPr>
          <w:rFonts w:ascii="Times New Roman" w:hAnsi="Times New Roman" w:cs="Times New Roman"/>
          <w:sz w:val="28"/>
          <w:szCs w:val="28"/>
        </w:rPr>
        <w:t>«Перегляди»</w:t>
      </w:r>
      <w:r>
        <w:rPr>
          <w:rFonts w:ascii="Times New Roman" w:hAnsi="Times New Roman" w:cs="Times New Roman"/>
          <w:sz w:val="28"/>
          <w:szCs w:val="28"/>
        </w:rPr>
        <w:t xml:space="preserve">, </w:t>
      </w:r>
      <w:r w:rsidRPr="00903064">
        <w:rPr>
          <w:rFonts w:ascii="Times New Roman" w:hAnsi="Times New Roman" w:cs="Times New Roman"/>
          <w:sz w:val="28"/>
          <w:szCs w:val="28"/>
        </w:rPr>
        <w:t>«Про град Божий»</w:t>
      </w:r>
    </w:p>
    <w:p w:rsidR="00E81334" w:rsidRDefault="00E81334" w:rsidP="00FD1407">
      <w:pPr>
        <w:spacing w:after="0" w:line="276" w:lineRule="auto"/>
        <w:ind w:firstLine="709"/>
        <w:jc w:val="both"/>
        <w:rPr>
          <w:rFonts w:ascii="Times New Roman" w:hAnsi="Times New Roman" w:cs="Times New Roman"/>
          <w:sz w:val="28"/>
          <w:szCs w:val="28"/>
        </w:rPr>
      </w:pPr>
      <w:r w:rsidRPr="00903064">
        <w:rPr>
          <w:rFonts w:ascii="Times New Roman" w:hAnsi="Times New Roman" w:cs="Times New Roman"/>
          <w:sz w:val="28"/>
          <w:szCs w:val="28"/>
        </w:rPr>
        <w:t xml:space="preserve">Найбільший вплив на формування </w:t>
      </w:r>
      <w:proofErr w:type="spellStart"/>
      <w:r w:rsidRPr="00903064">
        <w:rPr>
          <w:rFonts w:ascii="Times New Roman" w:hAnsi="Times New Roman" w:cs="Times New Roman"/>
          <w:sz w:val="28"/>
          <w:szCs w:val="28"/>
        </w:rPr>
        <w:t>теолого</w:t>
      </w:r>
      <w:proofErr w:type="spellEnd"/>
      <w:r w:rsidRPr="00903064">
        <w:rPr>
          <w:rFonts w:ascii="Times New Roman" w:hAnsi="Times New Roman" w:cs="Times New Roman"/>
          <w:sz w:val="28"/>
          <w:szCs w:val="28"/>
        </w:rPr>
        <w:t xml:space="preserve">-філософської системи Августина здійснили філософські напрями і школи античності </w:t>
      </w:r>
      <w:r>
        <w:rPr>
          <w:rFonts w:ascii="Times New Roman" w:hAnsi="Times New Roman" w:cs="Times New Roman"/>
          <w:sz w:val="28"/>
          <w:szCs w:val="28"/>
        </w:rPr>
        <w:t>–</w:t>
      </w:r>
      <w:r w:rsidRPr="00903064">
        <w:rPr>
          <w:rFonts w:ascii="Times New Roman" w:hAnsi="Times New Roman" w:cs="Times New Roman"/>
          <w:sz w:val="28"/>
          <w:szCs w:val="28"/>
        </w:rPr>
        <w:t xml:space="preserve"> неоплатонізм, стоїцизм, скептицизм. </w:t>
      </w:r>
      <w:r>
        <w:rPr>
          <w:rFonts w:ascii="Times New Roman" w:hAnsi="Times New Roman" w:cs="Times New Roman"/>
          <w:sz w:val="28"/>
          <w:szCs w:val="28"/>
        </w:rPr>
        <w:t>П</w:t>
      </w:r>
      <w:r w:rsidRPr="00B419C9">
        <w:rPr>
          <w:rFonts w:ascii="Times New Roman" w:hAnsi="Times New Roman" w:cs="Times New Roman"/>
          <w:sz w:val="28"/>
          <w:szCs w:val="28"/>
        </w:rPr>
        <w:t>ристосував платонізм для розвитку християнської теології. Світ ідей Платона – це думки Бога, що передують акту створення світу. В Бога ідеї передують речам, в людині вони слідують за речами. Пізнаючи речі, людина проникає в думки Бога. В такий спосіб теологи поєднали релігійну доктрину створення світу Богом і концепцію Платона.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Августин систематизував християнський світогляд, подавши його як цілісне і єдино правильне вче</w:t>
      </w:r>
      <w:r w:rsidR="00F6587E">
        <w:rPr>
          <w:rFonts w:ascii="Times New Roman" w:hAnsi="Times New Roman" w:cs="Times New Roman"/>
          <w:sz w:val="28"/>
          <w:szCs w:val="28"/>
        </w:rPr>
        <w:t>ння. Необхідність такої система</w:t>
      </w:r>
      <w:r w:rsidRPr="00FD1407">
        <w:rPr>
          <w:rFonts w:ascii="Times New Roman" w:hAnsi="Times New Roman" w:cs="Times New Roman"/>
          <w:sz w:val="28"/>
          <w:szCs w:val="28"/>
        </w:rPr>
        <w:t>тизації була пов’язана з боротьбою Церкви проти багатьох єретичних рухів, які могли підірвати єдність Церкви. Що, до речі, завжди є одним із факторів становлення як держ</w:t>
      </w:r>
      <w:r w:rsidR="00F6587E">
        <w:rPr>
          <w:rFonts w:ascii="Times New Roman" w:hAnsi="Times New Roman" w:cs="Times New Roman"/>
          <w:sz w:val="28"/>
          <w:szCs w:val="28"/>
        </w:rPr>
        <w:t>ави, так і іншої цілісної інсти</w:t>
      </w:r>
      <w:r w:rsidRPr="00FD1407">
        <w:rPr>
          <w:rFonts w:ascii="Times New Roman" w:hAnsi="Times New Roman" w:cs="Times New Roman"/>
          <w:sz w:val="28"/>
          <w:szCs w:val="28"/>
        </w:rPr>
        <w:t>туції, а в часи Августина таке становлення існувало.</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Маємо тут ще одну причину необхідності проведення такої роботи щодо систематизації християнського віровчення. Імператор Юліан, який правив недовго, позбавив християнство ролі єдиної державної релігії, а неоплатонізм він підніс до рівня державної релігій</w:t>
      </w:r>
      <w:r w:rsidR="00F6587E">
        <w:rPr>
          <w:rFonts w:ascii="Times New Roman" w:hAnsi="Times New Roman" w:cs="Times New Roman"/>
          <w:sz w:val="28"/>
          <w:szCs w:val="28"/>
        </w:rPr>
        <w:t>но-філо</w:t>
      </w:r>
      <w:r w:rsidRPr="00FD1407">
        <w:rPr>
          <w:rFonts w:ascii="Times New Roman" w:hAnsi="Times New Roman" w:cs="Times New Roman"/>
          <w:sz w:val="28"/>
          <w:szCs w:val="28"/>
        </w:rPr>
        <w:t>софської системи. Повернення до язичества з його головним акцентом на світськість, з його науковою базою могло в дечому зашкодити християнству, яке ще належно не зміцніло. Августин ставить собі завдання використати принципи платонізму у процесі систематизації християнського віровчення. Цю велику роботу він проводить особливо глибоко і систематично.</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Релігійно-філософська система Авг</w:t>
      </w:r>
      <w:r w:rsidR="00F6587E">
        <w:rPr>
          <w:rFonts w:ascii="Times New Roman" w:hAnsi="Times New Roman" w:cs="Times New Roman"/>
          <w:sz w:val="28"/>
          <w:szCs w:val="28"/>
        </w:rPr>
        <w:t>устина, з одного боку, є резуль</w:t>
      </w:r>
      <w:r w:rsidRPr="00FD1407">
        <w:rPr>
          <w:rFonts w:ascii="Times New Roman" w:hAnsi="Times New Roman" w:cs="Times New Roman"/>
          <w:sz w:val="28"/>
          <w:szCs w:val="28"/>
        </w:rPr>
        <w:t>татом засвоєння деяких осно</w:t>
      </w:r>
      <w:r w:rsidR="00F6587E">
        <w:rPr>
          <w:rFonts w:ascii="Times New Roman" w:hAnsi="Times New Roman" w:cs="Times New Roman"/>
          <w:sz w:val="28"/>
          <w:szCs w:val="28"/>
        </w:rPr>
        <w:t>вних принципів платонізму і нео</w:t>
      </w:r>
      <w:r w:rsidRPr="00FD1407">
        <w:rPr>
          <w:rFonts w:ascii="Times New Roman" w:hAnsi="Times New Roman" w:cs="Times New Roman"/>
          <w:sz w:val="28"/>
          <w:szCs w:val="28"/>
        </w:rPr>
        <w:t xml:space="preserve">платонізму, які сприймає християнське вчення і використовує для його філософського поглиблення, </w:t>
      </w:r>
      <w:r w:rsidR="00F6587E">
        <w:rPr>
          <w:rFonts w:ascii="Times New Roman" w:hAnsi="Times New Roman" w:cs="Times New Roman"/>
          <w:sz w:val="28"/>
          <w:szCs w:val="28"/>
        </w:rPr>
        <w:t>а з другого - є результатом від</w:t>
      </w:r>
      <w:r w:rsidRPr="00FD1407">
        <w:rPr>
          <w:rFonts w:ascii="Times New Roman" w:hAnsi="Times New Roman" w:cs="Times New Roman"/>
          <w:sz w:val="28"/>
          <w:szCs w:val="28"/>
        </w:rPr>
        <w:t>кидання і подолання тих принципів, які воно не сприймає.</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Від філософів </w:t>
      </w:r>
      <w:proofErr w:type="spellStart"/>
      <w:r w:rsidRPr="00FD1407">
        <w:rPr>
          <w:rFonts w:ascii="Times New Roman" w:hAnsi="Times New Roman" w:cs="Times New Roman"/>
          <w:sz w:val="28"/>
          <w:szCs w:val="28"/>
        </w:rPr>
        <w:t>еллінсько</w:t>
      </w:r>
      <w:proofErr w:type="spellEnd"/>
      <w:r w:rsidRPr="00FD1407">
        <w:rPr>
          <w:rFonts w:ascii="Times New Roman" w:hAnsi="Times New Roman" w:cs="Times New Roman"/>
          <w:sz w:val="28"/>
          <w:szCs w:val="28"/>
        </w:rPr>
        <w:t>-римської епохи Августин перейняв практично-етичну установку як головну мету філософського знання, але змінив цю установку відповідно</w:t>
      </w:r>
      <w:r w:rsidR="00F6587E">
        <w:rPr>
          <w:rFonts w:ascii="Times New Roman" w:hAnsi="Times New Roman" w:cs="Times New Roman"/>
          <w:sz w:val="28"/>
          <w:szCs w:val="28"/>
        </w:rPr>
        <w:t xml:space="preserve"> до положень і завдань християн</w:t>
      </w:r>
      <w:r w:rsidRPr="00FD1407">
        <w:rPr>
          <w:rFonts w:ascii="Times New Roman" w:hAnsi="Times New Roman" w:cs="Times New Roman"/>
          <w:sz w:val="28"/>
          <w:szCs w:val="28"/>
        </w:rPr>
        <w:t xml:space="preserve">ства. Проголошуючи </w:t>
      </w:r>
      <w:r w:rsidRPr="00FD1407">
        <w:rPr>
          <w:rFonts w:ascii="Times New Roman" w:hAnsi="Times New Roman" w:cs="Times New Roman"/>
          <w:sz w:val="28"/>
          <w:szCs w:val="28"/>
        </w:rPr>
        <w:lastRenderedPageBreak/>
        <w:t>прагнення до щастя основним змістом людського життя, він вбачав це щастя у пізнанні людиною Бога і в розумінні своєї повної залежності від Нього.</w:t>
      </w:r>
    </w:p>
    <w:p w:rsid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Релігійний світогляд Августина наскрізь </w:t>
      </w:r>
      <w:proofErr w:type="spellStart"/>
      <w:r w:rsidRPr="00FD1407">
        <w:rPr>
          <w:rFonts w:ascii="Times New Roman" w:hAnsi="Times New Roman" w:cs="Times New Roman"/>
          <w:sz w:val="28"/>
          <w:szCs w:val="28"/>
        </w:rPr>
        <w:t>теоцентричний</w:t>
      </w:r>
      <w:proofErr w:type="spellEnd"/>
      <w:r w:rsidRPr="00FD1407">
        <w:rPr>
          <w:rFonts w:ascii="Times New Roman" w:hAnsi="Times New Roman" w:cs="Times New Roman"/>
          <w:sz w:val="28"/>
          <w:szCs w:val="28"/>
        </w:rPr>
        <w:t>. Бог як вихідний і кінцевий пункт людських суджень і дій постійно виступає в усіх частинах його філософського вчення.</w:t>
      </w:r>
    </w:p>
    <w:p w:rsidR="00FD1407" w:rsidRPr="00F6587E" w:rsidRDefault="00FD1407" w:rsidP="00FD1407">
      <w:pPr>
        <w:spacing w:after="0" w:line="276" w:lineRule="auto"/>
        <w:ind w:firstLine="709"/>
        <w:jc w:val="both"/>
        <w:rPr>
          <w:rFonts w:ascii="Times New Roman" w:hAnsi="Times New Roman" w:cs="Times New Roman"/>
          <w:b/>
          <w:i/>
          <w:sz w:val="28"/>
          <w:szCs w:val="28"/>
        </w:rPr>
      </w:pPr>
      <w:r w:rsidRPr="00F6587E">
        <w:rPr>
          <w:rFonts w:ascii="Times New Roman" w:hAnsi="Times New Roman" w:cs="Times New Roman"/>
          <w:b/>
          <w:i/>
          <w:sz w:val="28"/>
          <w:szCs w:val="28"/>
        </w:rPr>
        <w:t>Бог і Світ. Божественне призначення. Ірраціональність дійсності.</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Проблема Бога і світу є основною в Августина. Креаціонізм (створення світу), що </w:t>
      </w:r>
      <w:proofErr w:type="spellStart"/>
      <w:r w:rsidRPr="00FD1407">
        <w:rPr>
          <w:rFonts w:ascii="Times New Roman" w:hAnsi="Times New Roman" w:cs="Times New Roman"/>
          <w:sz w:val="28"/>
          <w:szCs w:val="28"/>
        </w:rPr>
        <w:t>формулюється</w:t>
      </w:r>
      <w:proofErr w:type="spellEnd"/>
      <w:r w:rsidRPr="00FD1407">
        <w:rPr>
          <w:rFonts w:ascii="Times New Roman" w:hAnsi="Times New Roman" w:cs="Times New Roman"/>
          <w:sz w:val="28"/>
          <w:szCs w:val="28"/>
        </w:rPr>
        <w:t xml:space="preserve"> на початку Старого Заповіту, коментується і багаторазово </w:t>
      </w:r>
      <w:r w:rsidR="00F6587E" w:rsidRPr="00FD1407">
        <w:rPr>
          <w:rFonts w:ascii="Times New Roman" w:hAnsi="Times New Roman" w:cs="Times New Roman"/>
          <w:sz w:val="28"/>
          <w:szCs w:val="28"/>
        </w:rPr>
        <w:t>обґрунтовується</w:t>
      </w:r>
      <w:r w:rsidRPr="00FD1407">
        <w:rPr>
          <w:rFonts w:ascii="Times New Roman" w:hAnsi="Times New Roman" w:cs="Times New Roman"/>
          <w:sz w:val="28"/>
          <w:szCs w:val="28"/>
        </w:rPr>
        <w:t xml:space="preserve"> Августином. На зразок Платона він перетворює божественне буття в нематеріальний абсолют, який протиставляється людині. Але на противагу Платону та його послідовникам Августин ліквідовує всілякі передумови, що можуть привести до висновків пантеїзму, до думки про тотожність Бога і</w:t>
      </w:r>
      <w:r w:rsidR="00F6587E">
        <w:rPr>
          <w:rFonts w:ascii="Times New Roman" w:hAnsi="Times New Roman" w:cs="Times New Roman"/>
          <w:sz w:val="28"/>
          <w:szCs w:val="28"/>
          <w:lang w:val="ru-RU"/>
        </w:rPr>
        <w:t xml:space="preserve"> </w:t>
      </w:r>
      <w:r w:rsidRPr="00FD1407">
        <w:rPr>
          <w:rFonts w:ascii="Times New Roman" w:hAnsi="Times New Roman" w:cs="Times New Roman"/>
          <w:sz w:val="28"/>
          <w:szCs w:val="28"/>
        </w:rPr>
        <w:t xml:space="preserve">світу. Головну з таких передумов - вчення про еманацію, де світ послідовно випромінюється Богом, він замінює </w:t>
      </w:r>
      <w:proofErr w:type="spellStart"/>
      <w:r w:rsidRPr="00FD1407">
        <w:rPr>
          <w:rFonts w:ascii="Times New Roman" w:hAnsi="Times New Roman" w:cs="Times New Roman"/>
          <w:sz w:val="28"/>
          <w:szCs w:val="28"/>
        </w:rPr>
        <w:t>креаціоністською</w:t>
      </w:r>
      <w:proofErr w:type="spellEnd"/>
      <w:r w:rsidR="001E5D80" w:rsidRPr="001E5D80">
        <w:rPr>
          <w:rFonts w:ascii="Times New Roman" w:hAnsi="Times New Roman" w:cs="Times New Roman"/>
          <w:sz w:val="28"/>
          <w:szCs w:val="28"/>
        </w:rPr>
        <w:t xml:space="preserve"> </w:t>
      </w:r>
      <w:r w:rsidRPr="00FD1407">
        <w:rPr>
          <w:rFonts w:ascii="Times New Roman" w:hAnsi="Times New Roman" w:cs="Times New Roman"/>
          <w:sz w:val="28"/>
          <w:szCs w:val="28"/>
        </w:rPr>
        <w:t>установкою християнства. А ця уста</w:t>
      </w:r>
      <w:r w:rsidR="001E5D80">
        <w:rPr>
          <w:rFonts w:ascii="Times New Roman" w:hAnsi="Times New Roman" w:cs="Times New Roman"/>
          <w:sz w:val="28"/>
          <w:szCs w:val="28"/>
        </w:rPr>
        <w:t>новка означала наявність справж</w:t>
      </w:r>
      <w:r w:rsidRPr="00FD1407">
        <w:rPr>
          <w:rFonts w:ascii="Times New Roman" w:hAnsi="Times New Roman" w:cs="Times New Roman"/>
          <w:sz w:val="28"/>
          <w:szCs w:val="28"/>
        </w:rPr>
        <w:t xml:space="preserve">нього дуалізму Бога і світу. Такий дуалізм принципово відрізняється від </w:t>
      </w:r>
      <w:proofErr w:type="spellStart"/>
      <w:r w:rsidRPr="00FD1407">
        <w:rPr>
          <w:rFonts w:ascii="Times New Roman" w:hAnsi="Times New Roman" w:cs="Times New Roman"/>
          <w:sz w:val="28"/>
          <w:szCs w:val="28"/>
        </w:rPr>
        <w:t>маніхейського</w:t>
      </w:r>
      <w:proofErr w:type="spellEnd"/>
      <w:r w:rsidRPr="00FD1407">
        <w:rPr>
          <w:rFonts w:ascii="Times New Roman" w:hAnsi="Times New Roman" w:cs="Times New Roman"/>
          <w:sz w:val="28"/>
          <w:szCs w:val="28"/>
        </w:rPr>
        <w:t xml:space="preserve"> дуалізму, котрий розщеплював вище буття на два непримиренно ворожі один одному начала. Августин стверджував </w:t>
      </w:r>
      <w:proofErr w:type="spellStart"/>
      <w:r w:rsidRPr="00FD1407">
        <w:rPr>
          <w:rFonts w:ascii="Times New Roman" w:hAnsi="Times New Roman" w:cs="Times New Roman"/>
          <w:sz w:val="28"/>
          <w:szCs w:val="28"/>
        </w:rPr>
        <w:t>супернатуралістське</w:t>
      </w:r>
      <w:proofErr w:type="spellEnd"/>
      <w:r w:rsidRPr="00FD1407">
        <w:rPr>
          <w:rFonts w:ascii="Times New Roman" w:hAnsi="Times New Roman" w:cs="Times New Roman"/>
          <w:sz w:val="28"/>
          <w:szCs w:val="28"/>
        </w:rPr>
        <w:t>, надприродне буття Бога, котрий абсолютно не залежить від природи і людини. Природа ж і людина, навпаки, повністю залежать від Бога.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На противагу неоплатонізму</w:t>
      </w:r>
      <w:r w:rsidR="001E5D80">
        <w:rPr>
          <w:rFonts w:ascii="Times New Roman" w:hAnsi="Times New Roman" w:cs="Times New Roman"/>
          <w:sz w:val="28"/>
          <w:szCs w:val="28"/>
        </w:rPr>
        <w:t>, який розглядав абсолют як без</w:t>
      </w:r>
      <w:r w:rsidRPr="00FD1407">
        <w:rPr>
          <w:rFonts w:ascii="Times New Roman" w:hAnsi="Times New Roman" w:cs="Times New Roman"/>
          <w:sz w:val="28"/>
          <w:szCs w:val="28"/>
        </w:rPr>
        <w:t xml:space="preserve">особову єдність, Августин витлумачує </w:t>
      </w:r>
      <w:r w:rsidR="001E5D80">
        <w:rPr>
          <w:rFonts w:ascii="Times New Roman" w:hAnsi="Times New Roman" w:cs="Times New Roman"/>
          <w:sz w:val="28"/>
          <w:szCs w:val="28"/>
        </w:rPr>
        <w:t>Бога як особистість, яка створи</w:t>
      </w:r>
      <w:r w:rsidRPr="00FD1407">
        <w:rPr>
          <w:rFonts w:ascii="Times New Roman" w:hAnsi="Times New Roman" w:cs="Times New Roman"/>
          <w:sz w:val="28"/>
          <w:szCs w:val="28"/>
        </w:rPr>
        <w:t>ла скінченний світ і людину, виход</w:t>
      </w:r>
      <w:r w:rsidR="001E5D80">
        <w:rPr>
          <w:rFonts w:ascii="Times New Roman" w:hAnsi="Times New Roman" w:cs="Times New Roman"/>
          <w:sz w:val="28"/>
          <w:szCs w:val="28"/>
        </w:rPr>
        <w:t>ячи із своєї добровільної схиль</w:t>
      </w:r>
      <w:r w:rsidRPr="00FD1407">
        <w:rPr>
          <w:rFonts w:ascii="Times New Roman" w:hAnsi="Times New Roman" w:cs="Times New Roman"/>
          <w:sz w:val="28"/>
          <w:szCs w:val="28"/>
        </w:rPr>
        <w:t>ності. Августин спеціально підкреслює відмінність Бога від сліпої фортуни, яка відігравала велику роль в язичеському світогляді. Серед багатьох атрибутів божественної особистості Августин завжди вказує на її абсолютну всемогутність</w:t>
      </w:r>
      <w:r w:rsidR="001E5D80">
        <w:rPr>
          <w:rFonts w:ascii="Times New Roman" w:hAnsi="Times New Roman" w:cs="Times New Roman"/>
          <w:sz w:val="28"/>
          <w:szCs w:val="28"/>
        </w:rPr>
        <w:t>. Християнський Бог повністю за</w:t>
      </w:r>
      <w:r w:rsidRPr="00FD1407">
        <w:rPr>
          <w:rFonts w:ascii="Times New Roman" w:hAnsi="Times New Roman" w:cs="Times New Roman"/>
          <w:sz w:val="28"/>
          <w:szCs w:val="28"/>
        </w:rPr>
        <w:t>володів долею і підпорядкував її своїй волі. Доля стає Провидінням, промислом Божим.</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Божественна всемогутність випл</w:t>
      </w:r>
      <w:r w:rsidR="001E5D80">
        <w:rPr>
          <w:rFonts w:ascii="Times New Roman" w:hAnsi="Times New Roman" w:cs="Times New Roman"/>
          <w:sz w:val="28"/>
          <w:szCs w:val="28"/>
        </w:rPr>
        <w:t>иває з її безтілесності. Багато</w:t>
      </w:r>
      <w:r w:rsidRPr="00FD1407">
        <w:rPr>
          <w:rFonts w:ascii="Times New Roman" w:hAnsi="Times New Roman" w:cs="Times New Roman"/>
          <w:sz w:val="28"/>
          <w:szCs w:val="28"/>
        </w:rPr>
        <w:t>разово підкреслюючи особистісне на</w:t>
      </w:r>
      <w:r w:rsidR="001E5D80">
        <w:rPr>
          <w:rFonts w:ascii="Times New Roman" w:hAnsi="Times New Roman" w:cs="Times New Roman"/>
          <w:sz w:val="28"/>
          <w:szCs w:val="28"/>
        </w:rPr>
        <w:t>чало у Бозі, християнський філо</w:t>
      </w:r>
      <w:r w:rsidRPr="00FD1407">
        <w:rPr>
          <w:rFonts w:ascii="Times New Roman" w:hAnsi="Times New Roman" w:cs="Times New Roman"/>
          <w:sz w:val="28"/>
          <w:szCs w:val="28"/>
        </w:rPr>
        <w:t>соф пов’язує його перш за все з наявністю волі в божественному інтелекті.</w:t>
      </w:r>
    </w:p>
    <w:p w:rsidR="001E5D80"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Повна і безпосередня залежність природи людини від Бога вела до крайнього фаталізму. </w:t>
      </w:r>
      <w:proofErr w:type="spellStart"/>
      <w:r w:rsidRPr="00FD1407">
        <w:rPr>
          <w:rFonts w:ascii="Times New Roman" w:hAnsi="Times New Roman" w:cs="Times New Roman"/>
          <w:sz w:val="28"/>
          <w:szCs w:val="28"/>
        </w:rPr>
        <w:t>Августинівський</w:t>
      </w:r>
      <w:proofErr w:type="spellEnd"/>
      <w:r w:rsidRPr="00FD1407">
        <w:rPr>
          <w:rFonts w:ascii="Times New Roman" w:hAnsi="Times New Roman" w:cs="Times New Roman"/>
          <w:sz w:val="28"/>
          <w:szCs w:val="28"/>
        </w:rPr>
        <w:t xml:space="preserve"> креаціонізм виражався не тільки у твердженні, що Бог є єдиним джерелом виникнення кожної речі чи істоти. Переростаючи у фаталізм, він приводив до концепції «безперервного творення», згідно з якою Бог ні на мить не залишає своєї опіки над світом. Релігійно-ф</w:t>
      </w:r>
      <w:r w:rsidR="001E5D80">
        <w:rPr>
          <w:rFonts w:ascii="Times New Roman" w:hAnsi="Times New Roman" w:cs="Times New Roman"/>
          <w:sz w:val="28"/>
          <w:szCs w:val="28"/>
        </w:rPr>
        <w:t>аталістичний погляд на світ при</w:t>
      </w:r>
      <w:r w:rsidRPr="00FD1407">
        <w:rPr>
          <w:rFonts w:ascii="Times New Roman" w:hAnsi="Times New Roman" w:cs="Times New Roman"/>
          <w:sz w:val="28"/>
          <w:szCs w:val="28"/>
        </w:rPr>
        <w:t xml:space="preserve">водить до </w:t>
      </w:r>
      <w:proofErr w:type="spellStart"/>
      <w:r w:rsidRPr="00FD1407">
        <w:rPr>
          <w:rFonts w:ascii="Times New Roman" w:hAnsi="Times New Roman" w:cs="Times New Roman"/>
          <w:sz w:val="28"/>
          <w:szCs w:val="28"/>
        </w:rPr>
        <w:t>ірраціоналістичного</w:t>
      </w:r>
      <w:proofErr w:type="spellEnd"/>
      <w:r w:rsidRPr="00FD1407">
        <w:rPr>
          <w:rFonts w:ascii="Times New Roman" w:hAnsi="Times New Roman" w:cs="Times New Roman"/>
          <w:sz w:val="28"/>
          <w:szCs w:val="28"/>
        </w:rPr>
        <w:t xml:space="preserve"> тлумачення дійсності. Вона уявляється переповненою чудесами, тобто недосяжними для людського розуму подіями і явищами, за якими приховується воля всемогутнього Творця.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lastRenderedPageBreak/>
        <w:t xml:space="preserve">Відмінність філософського ірраціоналізму </w:t>
      </w:r>
      <w:proofErr w:type="spellStart"/>
      <w:r w:rsidRPr="00FD1407">
        <w:rPr>
          <w:rFonts w:ascii="Times New Roman" w:hAnsi="Times New Roman" w:cs="Times New Roman"/>
          <w:sz w:val="28"/>
          <w:szCs w:val="28"/>
        </w:rPr>
        <w:t>неоплатонівської</w:t>
      </w:r>
      <w:proofErr w:type="spellEnd"/>
      <w:r w:rsidRPr="00FD1407">
        <w:rPr>
          <w:rFonts w:ascii="Times New Roman" w:hAnsi="Times New Roman" w:cs="Times New Roman"/>
          <w:sz w:val="28"/>
          <w:szCs w:val="28"/>
        </w:rPr>
        <w:t xml:space="preserve"> системи від релігійного ірраціоналізму християнського віровчення полягає в тому, що перший твердив про недосяжність абсолютної </w:t>
      </w:r>
      <w:proofErr w:type="spellStart"/>
      <w:r w:rsidRPr="00FD1407">
        <w:rPr>
          <w:rFonts w:ascii="Times New Roman" w:hAnsi="Times New Roman" w:cs="Times New Roman"/>
          <w:sz w:val="28"/>
          <w:szCs w:val="28"/>
        </w:rPr>
        <w:t>першоєдності</w:t>
      </w:r>
      <w:proofErr w:type="spellEnd"/>
      <w:r w:rsidRPr="00FD1407">
        <w:rPr>
          <w:rFonts w:ascii="Times New Roman" w:hAnsi="Times New Roman" w:cs="Times New Roman"/>
          <w:sz w:val="28"/>
          <w:szCs w:val="28"/>
        </w:rPr>
        <w:t xml:space="preserve"> і містичного шляху її пізнання, а другий поширював сферу недосяжності на всю дійсність. Всі речі і всі істоти з ’явилися в результаті божественної творчості. Серед цих істот спочатку були створені такі безтілесні істоти, як ангели і людські душі - відразу в</w:t>
      </w:r>
      <w:r w:rsidR="001E5D80" w:rsidRPr="001E5D80">
        <w:rPr>
          <w:rFonts w:ascii="Times New Roman" w:hAnsi="Times New Roman" w:cs="Times New Roman"/>
          <w:sz w:val="28"/>
          <w:szCs w:val="28"/>
        </w:rPr>
        <w:t xml:space="preserve"> </w:t>
      </w:r>
      <w:r w:rsidRPr="00FD1407">
        <w:rPr>
          <w:rFonts w:ascii="Times New Roman" w:hAnsi="Times New Roman" w:cs="Times New Roman"/>
          <w:sz w:val="28"/>
          <w:szCs w:val="28"/>
        </w:rPr>
        <w:t>завершеному вигляді. Всі інші реч</w:t>
      </w:r>
      <w:r w:rsidR="001E5D80">
        <w:rPr>
          <w:rFonts w:ascii="Times New Roman" w:hAnsi="Times New Roman" w:cs="Times New Roman"/>
          <w:sz w:val="28"/>
          <w:szCs w:val="28"/>
        </w:rPr>
        <w:t>і і явища природного світу необ</w:t>
      </w:r>
      <w:r w:rsidRPr="00FD1407">
        <w:rPr>
          <w:rFonts w:ascii="Times New Roman" w:hAnsi="Times New Roman" w:cs="Times New Roman"/>
          <w:sz w:val="28"/>
          <w:szCs w:val="28"/>
        </w:rPr>
        <w:t>хідно пов’язані з матерією, яку Август</w:t>
      </w:r>
      <w:r w:rsidR="001E5D80">
        <w:rPr>
          <w:rFonts w:ascii="Times New Roman" w:hAnsi="Times New Roman" w:cs="Times New Roman"/>
          <w:sz w:val="28"/>
          <w:szCs w:val="28"/>
        </w:rPr>
        <w:t>ин в дусі багатовікової ідеаліс</w:t>
      </w:r>
      <w:r w:rsidRPr="00FD1407">
        <w:rPr>
          <w:rFonts w:ascii="Times New Roman" w:hAnsi="Times New Roman" w:cs="Times New Roman"/>
          <w:sz w:val="28"/>
          <w:szCs w:val="28"/>
        </w:rPr>
        <w:t xml:space="preserve">тичної традиції вважав абсолютно безформним і пасивним субстратом.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Творення як матерії, так і всіх тілесних речей відбувається одночасно. Єпископ з </w:t>
      </w:r>
      <w:proofErr w:type="spellStart"/>
      <w:r w:rsidRPr="00FD1407">
        <w:rPr>
          <w:rFonts w:ascii="Times New Roman" w:hAnsi="Times New Roman" w:cs="Times New Roman"/>
          <w:sz w:val="28"/>
          <w:szCs w:val="28"/>
        </w:rPr>
        <w:t>Гіппон</w:t>
      </w:r>
      <w:r w:rsidR="001E5D80" w:rsidRPr="001E5D80">
        <w:rPr>
          <w:rFonts w:ascii="Times New Roman" w:hAnsi="Times New Roman" w:cs="Times New Roman"/>
          <w:sz w:val="28"/>
          <w:szCs w:val="28"/>
        </w:rPr>
        <w:t>а</w:t>
      </w:r>
      <w:proofErr w:type="spellEnd"/>
      <w:r w:rsidRPr="00FD1407">
        <w:rPr>
          <w:rFonts w:ascii="Times New Roman" w:hAnsi="Times New Roman" w:cs="Times New Roman"/>
          <w:sz w:val="28"/>
          <w:szCs w:val="28"/>
        </w:rPr>
        <w:t xml:space="preserve"> остаточно християнізував платонізм: ідеї із самостійних, безтілесних і незмінних родів буття перетворювались у предвічні думки Бога-Творця. З позиції </w:t>
      </w:r>
      <w:proofErr w:type="spellStart"/>
      <w:r w:rsidRPr="00FD1407">
        <w:rPr>
          <w:rFonts w:ascii="Times New Roman" w:hAnsi="Times New Roman" w:cs="Times New Roman"/>
          <w:sz w:val="28"/>
          <w:szCs w:val="28"/>
        </w:rPr>
        <w:t>августинівсь</w:t>
      </w:r>
      <w:r w:rsidR="001E5D80">
        <w:rPr>
          <w:rFonts w:ascii="Times New Roman" w:hAnsi="Times New Roman" w:cs="Times New Roman"/>
          <w:sz w:val="28"/>
          <w:szCs w:val="28"/>
        </w:rPr>
        <w:t>кого</w:t>
      </w:r>
      <w:proofErr w:type="spellEnd"/>
      <w:r w:rsidR="001E5D80">
        <w:rPr>
          <w:rFonts w:ascii="Times New Roman" w:hAnsi="Times New Roman" w:cs="Times New Roman"/>
          <w:sz w:val="28"/>
          <w:szCs w:val="28"/>
        </w:rPr>
        <w:t xml:space="preserve"> християн</w:t>
      </w:r>
      <w:r w:rsidRPr="00FD1407">
        <w:rPr>
          <w:rFonts w:ascii="Times New Roman" w:hAnsi="Times New Roman" w:cs="Times New Roman"/>
          <w:sz w:val="28"/>
          <w:szCs w:val="28"/>
        </w:rPr>
        <w:t>ського платонізму всі речі, що обтя</w:t>
      </w:r>
      <w:r w:rsidR="001E5D80">
        <w:rPr>
          <w:rFonts w:ascii="Times New Roman" w:hAnsi="Times New Roman" w:cs="Times New Roman"/>
          <w:sz w:val="28"/>
          <w:szCs w:val="28"/>
        </w:rPr>
        <w:t>жені матерією і в силу цього на</w:t>
      </w:r>
      <w:r w:rsidRPr="00FD1407">
        <w:rPr>
          <w:rFonts w:ascii="Times New Roman" w:hAnsi="Times New Roman" w:cs="Times New Roman"/>
          <w:sz w:val="28"/>
          <w:szCs w:val="28"/>
        </w:rPr>
        <w:t xml:space="preserve">ближаються до небуття, становлять </w:t>
      </w:r>
      <w:r w:rsidR="001E5D80">
        <w:rPr>
          <w:rFonts w:ascii="Times New Roman" w:hAnsi="Times New Roman" w:cs="Times New Roman"/>
          <w:sz w:val="28"/>
          <w:szCs w:val="28"/>
        </w:rPr>
        <w:t>зовсім недосконалі копії божест</w:t>
      </w:r>
      <w:r w:rsidRPr="00FD1407">
        <w:rPr>
          <w:rFonts w:ascii="Times New Roman" w:hAnsi="Times New Roman" w:cs="Times New Roman"/>
          <w:sz w:val="28"/>
          <w:szCs w:val="28"/>
        </w:rPr>
        <w:t>венних ідей. Все існує неначе у двох планах: в плані предвічних думок - ідей божественного розуму - і в плані матеріальних речей як їх недосконалих відображень. У зв’язку з цим Августин особливо підкреслює вічність та незмінність,</w:t>
      </w:r>
      <w:r w:rsidR="001E5D80">
        <w:rPr>
          <w:rFonts w:ascii="Times New Roman" w:hAnsi="Times New Roman" w:cs="Times New Roman"/>
          <w:sz w:val="28"/>
          <w:szCs w:val="28"/>
        </w:rPr>
        <w:t xml:space="preserve"> властиві ідеям. Дуалізм надпри</w:t>
      </w:r>
      <w:r w:rsidRPr="00FD1407">
        <w:rPr>
          <w:rFonts w:ascii="Times New Roman" w:hAnsi="Times New Roman" w:cs="Times New Roman"/>
          <w:sz w:val="28"/>
          <w:szCs w:val="28"/>
        </w:rPr>
        <w:t>родного Бога і світу природи виступає перш за все як протилежність між вічним і незмінним верховним буттям та безперервно змінним світом перехідних речей.</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1E5D80">
        <w:rPr>
          <w:rFonts w:ascii="Times New Roman" w:hAnsi="Times New Roman" w:cs="Times New Roman"/>
          <w:b/>
          <w:i/>
          <w:sz w:val="28"/>
          <w:szCs w:val="28"/>
        </w:rPr>
        <w:t xml:space="preserve">Вічність і час. </w:t>
      </w:r>
      <w:r w:rsidRPr="00FD1407">
        <w:rPr>
          <w:rFonts w:ascii="Times New Roman" w:hAnsi="Times New Roman" w:cs="Times New Roman"/>
          <w:sz w:val="28"/>
          <w:szCs w:val="28"/>
        </w:rPr>
        <w:t>Проблема часу по</w:t>
      </w:r>
      <w:r w:rsidR="001E5D80">
        <w:rPr>
          <w:rFonts w:ascii="Times New Roman" w:hAnsi="Times New Roman" w:cs="Times New Roman"/>
          <w:sz w:val="28"/>
          <w:szCs w:val="28"/>
        </w:rPr>
        <w:t>в’язана в Августина із теологіч</w:t>
      </w:r>
      <w:r w:rsidRPr="00FD1407">
        <w:rPr>
          <w:rFonts w:ascii="Times New Roman" w:hAnsi="Times New Roman" w:cs="Times New Roman"/>
          <w:sz w:val="28"/>
          <w:szCs w:val="28"/>
        </w:rPr>
        <w:t xml:space="preserve">ними інтересами. В часи </w:t>
      </w:r>
      <w:proofErr w:type="spellStart"/>
      <w:r w:rsidRPr="00FD1407">
        <w:rPr>
          <w:rFonts w:ascii="Times New Roman" w:hAnsi="Times New Roman" w:cs="Times New Roman"/>
          <w:sz w:val="28"/>
          <w:szCs w:val="28"/>
        </w:rPr>
        <w:t>Гіппонського</w:t>
      </w:r>
      <w:proofErr w:type="spellEnd"/>
      <w:r w:rsidRPr="00FD1407">
        <w:rPr>
          <w:rFonts w:ascii="Times New Roman" w:hAnsi="Times New Roman" w:cs="Times New Roman"/>
          <w:sz w:val="28"/>
          <w:szCs w:val="28"/>
        </w:rPr>
        <w:t xml:space="preserve"> єпископа постійно виникало питання: якщо Бог сотворив світ відразу, в короткий проміжок часу, то що Він робив до того часу? Августин, звичайно, не поділяє погляди античних вчених, котрі плин часу ставлять в залежність від руху небесних світил. Такі погляди він відкидає посиланням на відомий епізод із Старого Завіту, коли Ісус </w:t>
      </w:r>
      <w:r w:rsidR="001E5D80" w:rsidRPr="00FD1407">
        <w:rPr>
          <w:rFonts w:ascii="Times New Roman" w:hAnsi="Times New Roman" w:cs="Times New Roman"/>
          <w:sz w:val="28"/>
          <w:szCs w:val="28"/>
        </w:rPr>
        <w:t>Навин</w:t>
      </w:r>
      <w:r w:rsidRPr="00FD1407">
        <w:rPr>
          <w:rFonts w:ascii="Times New Roman" w:hAnsi="Times New Roman" w:cs="Times New Roman"/>
          <w:sz w:val="28"/>
          <w:szCs w:val="28"/>
        </w:rPr>
        <w:t>, щоби довершити розгром ворогів, попросив Бога зупин</w:t>
      </w:r>
      <w:r w:rsidR="001E5D80">
        <w:rPr>
          <w:rFonts w:ascii="Times New Roman" w:hAnsi="Times New Roman" w:cs="Times New Roman"/>
          <w:sz w:val="28"/>
          <w:szCs w:val="28"/>
        </w:rPr>
        <w:t>ити Сонце. Завдяки тому був про</w:t>
      </w:r>
      <w:r w:rsidRPr="00FD1407">
        <w:rPr>
          <w:rFonts w:ascii="Times New Roman" w:hAnsi="Times New Roman" w:cs="Times New Roman"/>
          <w:sz w:val="28"/>
          <w:szCs w:val="28"/>
        </w:rPr>
        <w:t>довжений день. Таким чином, Сонце припинило свій рух, але час не припинив свого плину.</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Виходячи з того, Августин твердить, що час не виникає в результаті руху небесних світил, бо вони самі, як і весь світ, створені Богом. Для філософа не з’являється сумніву в тому, що час становить міру руху і зміст, властиві усім конкретним, утвореним речам. Час не існував до речей, до створення світу. Час з ’явився в результаті божественної творчості, одночасно з нею. Створ</w:t>
      </w:r>
      <w:r w:rsidR="001E5D80">
        <w:rPr>
          <w:rFonts w:ascii="Times New Roman" w:hAnsi="Times New Roman" w:cs="Times New Roman"/>
          <w:sz w:val="28"/>
          <w:szCs w:val="28"/>
        </w:rPr>
        <w:t>ивши перехідні речі, Бог сформу</w:t>
      </w:r>
      <w:r w:rsidRPr="00FD1407">
        <w:rPr>
          <w:rFonts w:ascii="Times New Roman" w:hAnsi="Times New Roman" w:cs="Times New Roman"/>
          <w:sz w:val="28"/>
          <w:szCs w:val="28"/>
        </w:rPr>
        <w:t>лював і міру їх зміни.</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Аналізуючи поняття часу, Авг</w:t>
      </w:r>
      <w:r w:rsidR="001E5D80">
        <w:rPr>
          <w:rFonts w:ascii="Times New Roman" w:hAnsi="Times New Roman" w:cs="Times New Roman"/>
          <w:sz w:val="28"/>
          <w:szCs w:val="28"/>
        </w:rPr>
        <w:t>устин намагався встановити спів</w:t>
      </w:r>
      <w:r w:rsidRPr="00FD1407">
        <w:rPr>
          <w:rFonts w:ascii="Times New Roman" w:hAnsi="Times New Roman" w:cs="Times New Roman"/>
          <w:sz w:val="28"/>
          <w:szCs w:val="28"/>
        </w:rPr>
        <w:t xml:space="preserve">відношення таких основних його категорій, як теперішній, минулий і майбутній. Августин дійшов при цьому висновку, що ні минулий, ні </w:t>
      </w:r>
      <w:r w:rsidR="001E5D80" w:rsidRPr="001E5D80">
        <w:rPr>
          <w:rFonts w:ascii="Times New Roman" w:hAnsi="Times New Roman" w:cs="Times New Roman"/>
          <w:sz w:val="28"/>
          <w:szCs w:val="28"/>
        </w:rPr>
        <w:t>м</w:t>
      </w:r>
      <w:r w:rsidRPr="00FD1407">
        <w:rPr>
          <w:rFonts w:ascii="Times New Roman" w:hAnsi="Times New Roman" w:cs="Times New Roman"/>
          <w:sz w:val="28"/>
          <w:szCs w:val="28"/>
        </w:rPr>
        <w:t>айбутній час не мають дійсного існування, яке належить тільки теперішньому і залежно від нього може бути осмислене як минуле, так</w:t>
      </w:r>
      <w:r w:rsidR="001E5D80" w:rsidRPr="001E5D80">
        <w:rPr>
          <w:rFonts w:ascii="Times New Roman" w:hAnsi="Times New Roman" w:cs="Times New Roman"/>
          <w:sz w:val="28"/>
          <w:szCs w:val="28"/>
        </w:rPr>
        <w:t xml:space="preserve"> </w:t>
      </w:r>
      <w:r w:rsidRPr="00FD1407">
        <w:rPr>
          <w:rFonts w:ascii="Times New Roman" w:hAnsi="Times New Roman" w:cs="Times New Roman"/>
          <w:sz w:val="28"/>
          <w:szCs w:val="28"/>
        </w:rPr>
        <w:t>і майбутнє. З такого погляду минуле зобов’язане своїм існуванням людській пам’яті, а майбутнє - надії.</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lastRenderedPageBreak/>
        <w:t xml:space="preserve">Найбільш характерна риса теперішнього часу - його стрімкість. Людина не встигає оглянутися, як вже вимушена згадувати про минуле, якщо вона в той момент не уповає на майбутнє. Тим самим християнський філософ встає на позицію </w:t>
      </w:r>
      <w:proofErr w:type="spellStart"/>
      <w:r w:rsidRPr="00FD1407">
        <w:rPr>
          <w:rFonts w:ascii="Times New Roman" w:hAnsi="Times New Roman" w:cs="Times New Roman"/>
          <w:sz w:val="28"/>
          <w:szCs w:val="28"/>
        </w:rPr>
        <w:t>суб’єктивізації</w:t>
      </w:r>
      <w:proofErr w:type="spellEnd"/>
      <w:r w:rsidRPr="00FD1407">
        <w:rPr>
          <w:rFonts w:ascii="Times New Roman" w:hAnsi="Times New Roman" w:cs="Times New Roman"/>
          <w:sz w:val="28"/>
          <w:szCs w:val="28"/>
        </w:rPr>
        <w:t xml:space="preserve"> часу (звідки пішла релятивістська теорія часу).</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Августин по суті зводить як ми</w:t>
      </w:r>
      <w:r w:rsidR="001E5D80">
        <w:rPr>
          <w:rFonts w:ascii="Times New Roman" w:hAnsi="Times New Roman" w:cs="Times New Roman"/>
          <w:sz w:val="28"/>
          <w:szCs w:val="28"/>
        </w:rPr>
        <w:t>нуле, так і майбутнє до теперіш</w:t>
      </w:r>
      <w:r w:rsidRPr="00FD1407">
        <w:rPr>
          <w:rFonts w:ascii="Times New Roman" w:hAnsi="Times New Roman" w:cs="Times New Roman"/>
          <w:sz w:val="28"/>
          <w:szCs w:val="28"/>
        </w:rPr>
        <w:t>нього. Для нього, проте, характерним є намагання «зупинити» його стрімкий біг. У реальному світі зробити це неможливо. Але дана риса складає якраз важливий атрибут Божественної Істоти.</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Будучи джерелом часу, Бог не переживає жодного «перед тим» і жодного «потім», адже у світі Його думок-ідей все є раз і назавжди. У цьому світі все існує тому як застигле, постійне «тепер». Статична вічність невіддільна від Божественної Істоти.</w:t>
      </w:r>
    </w:p>
    <w:p w:rsidR="00FD1407" w:rsidRDefault="00FD1407" w:rsidP="00FD1407">
      <w:pPr>
        <w:spacing w:after="0" w:line="276" w:lineRule="auto"/>
        <w:ind w:firstLine="709"/>
        <w:jc w:val="both"/>
        <w:rPr>
          <w:rFonts w:ascii="Times New Roman" w:hAnsi="Times New Roman" w:cs="Times New Roman"/>
          <w:sz w:val="28"/>
          <w:szCs w:val="28"/>
        </w:rPr>
      </w:pPr>
      <w:proofErr w:type="spellStart"/>
      <w:r w:rsidRPr="00FD1407">
        <w:rPr>
          <w:rFonts w:ascii="Times New Roman" w:hAnsi="Times New Roman" w:cs="Times New Roman"/>
          <w:sz w:val="28"/>
          <w:szCs w:val="28"/>
        </w:rPr>
        <w:t>Августинівське</w:t>
      </w:r>
      <w:proofErr w:type="spellEnd"/>
      <w:r w:rsidRPr="00FD1407">
        <w:rPr>
          <w:rFonts w:ascii="Times New Roman" w:hAnsi="Times New Roman" w:cs="Times New Roman"/>
          <w:sz w:val="28"/>
          <w:szCs w:val="28"/>
        </w:rPr>
        <w:t xml:space="preserve"> протиставлення абсолютної вічності Бога і постійної мінливості матеріального людського світу стало однією з основ християнського світогляду. Це протиставлення, як і категорії вічності і часу, не є емпіричними. Функц</w:t>
      </w:r>
      <w:r w:rsidR="001E5D80">
        <w:rPr>
          <w:rFonts w:ascii="Times New Roman" w:hAnsi="Times New Roman" w:cs="Times New Roman"/>
          <w:sz w:val="28"/>
          <w:szCs w:val="28"/>
        </w:rPr>
        <w:t>ія цих умоглядних понять світо</w:t>
      </w:r>
      <w:r w:rsidRPr="00FD1407">
        <w:rPr>
          <w:rFonts w:ascii="Times New Roman" w:hAnsi="Times New Roman" w:cs="Times New Roman"/>
          <w:sz w:val="28"/>
          <w:szCs w:val="28"/>
        </w:rPr>
        <w:t>глядно-моральна. Проводячи своє земне життя в оточенні постійно мінливих речей і будучи підданою цим змінам, людина ні на хвилину не повинна забувати про божественний, абсолютно незмінний світ і повинна прагнути до нього.</w:t>
      </w:r>
    </w:p>
    <w:p w:rsidR="001E5D80" w:rsidRPr="00B419C9" w:rsidRDefault="001E5D80" w:rsidP="001E5D80">
      <w:pPr>
        <w:spacing w:after="0" w:line="276" w:lineRule="auto"/>
        <w:ind w:firstLine="709"/>
        <w:jc w:val="both"/>
        <w:rPr>
          <w:rFonts w:ascii="Times New Roman" w:hAnsi="Times New Roman" w:cs="Times New Roman"/>
          <w:sz w:val="28"/>
          <w:szCs w:val="28"/>
        </w:rPr>
      </w:pPr>
      <w:r w:rsidRPr="001E5D80">
        <w:rPr>
          <w:rFonts w:ascii="Times New Roman" w:hAnsi="Times New Roman" w:cs="Times New Roman"/>
          <w:b/>
          <w:i/>
          <w:sz w:val="28"/>
          <w:szCs w:val="28"/>
        </w:rPr>
        <w:t>Концепція історії Августина</w:t>
      </w:r>
      <w:r w:rsidRPr="00B419C9">
        <w:rPr>
          <w:rFonts w:ascii="Times New Roman" w:hAnsi="Times New Roman" w:cs="Times New Roman"/>
          <w:sz w:val="28"/>
          <w:szCs w:val="28"/>
        </w:rPr>
        <w:t>. На противагу циклічним уявленням про час, характерними для греко-римської культури, Августин розвинув лінійну концепцію: історія має початок (створення світу), кульмінацію (пришестя Христа) і майбутній кінець (друге пришестя і страшний суд). В європейській культурі утверджується розуміння часу як однолінійної перспективи, що йде з майбутнього через сучасне в минуле.</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1E5D80">
        <w:rPr>
          <w:rFonts w:ascii="Times New Roman" w:hAnsi="Times New Roman" w:cs="Times New Roman"/>
          <w:b/>
          <w:i/>
          <w:sz w:val="28"/>
          <w:szCs w:val="28"/>
        </w:rPr>
        <w:t>Проблема добра і зла.</w:t>
      </w:r>
      <w:r w:rsidRPr="00FD1407">
        <w:rPr>
          <w:rFonts w:ascii="Times New Roman" w:hAnsi="Times New Roman" w:cs="Times New Roman"/>
          <w:sz w:val="28"/>
          <w:szCs w:val="28"/>
        </w:rPr>
        <w:t xml:space="preserve"> Теодицея Августина. На перший план тут виступає боротьба проти </w:t>
      </w:r>
      <w:proofErr w:type="spellStart"/>
      <w:r w:rsidRPr="00FD1407">
        <w:rPr>
          <w:rFonts w:ascii="Times New Roman" w:hAnsi="Times New Roman" w:cs="Times New Roman"/>
          <w:sz w:val="28"/>
          <w:szCs w:val="28"/>
        </w:rPr>
        <w:t>маніхейства</w:t>
      </w:r>
      <w:proofErr w:type="spellEnd"/>
      <w:r w:rsidRPr="00FD1407">
        <w:rPr>
          <w:rFonts w:ascii="Times New Roman" w:hAnsi="Times New Roman" w:cs="Times New Roman"/>
          <w:sz w:val="28"/>
          <w:szCs w:val="28"/>
        </w:rPr>
        <w:t xml:space="preserve">. У цій боротьбі на допомогу Августину приходить неоплатонізм. Як система об’єктивного ідеалізму, неоплатонізм розглядав добро і зло як цінності, що мають космічну природу. Як моністична система, у </w:t>
      </w:r>
      <w:r w:rsidR="001E5D80">
        <w:rPr>
          <w:rFonts w:ascii="Times New Roman" w:hAnsi="Times New Roman" w:cs="Times New Roman"/>
          <w:sz w:val="28"/>
          <w:szCs w:val="28"/>
        </w:rPr>
        <w:t>якій весь світ є результатом ви</w:t>
      </w:r>
      <w:r w:rsidRPr="00FD1407">
        <w:rPr>
          <w:rFonts w:ascii="Times New Roman" w:hAnsi="Times New Roman" w:cs="Times New Roman"/>
          <w:sz w:val="28"/>
          <w:szCs w:val="28"/>
        </w:rPr>
        <w:t xml:space="preserve">промінювання </w:t>
      </w:r>
      <w:proofErr w:type="spellStart"/>
      <w:r w:rsidRPr="00FD1407">
        <w:rPr>
          <w:rFonts w:ascii="Times New Roman" w:hAnsi="Times New Roman" w:cs="Times New Roman"/>
          <w:sz w:val="28"/>
          <w:szCs w:val="28"/>
        </w:rPr>
        <w:t>позаприродного</w:t>
      </w:r>
      <w:proofErr w:type="spellEnd"/>
      <w:r w:rsidRPr="00FD1407">
        <w:rPr>
          <w:rFonts w:ascii="Times New Roman" w:hAnsi="Times New Roman" w:cs="Times New Roman"/>
          <w:sz w:val="28"/>
          <w:szCs w:val="28"/>
        </w:rPr>
        <w:t xml:space="preserve"> абсолюту, вона представляла зло не як щось, що абсолютно протистоїть добру, а тільки як брак добра. Весь світ із цього погляду є градацією добра - стопроцентного в абсолюті і дуже малого в матеріальному світі, але все ж присутнього і тут.</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Цю </w:t>
      </w:r>
      <w:proofErr w:type="spellStart"/>
      <w:r w:rsidRPr="00FD1407">
        <w:rPr>
          <w:rFonts w:ascii="Times New Roman" w:hAnsi="Times New Roman" w:cs="Times New Roman"/>
          <w:sz w:val="28"/>
          <w:szCs w:val="28"/>
        </w:rPr>
        <w:t>неоплатонівську</w:t>
      </w:r>
      <w:proofErr w:type="spellEnd"/>
      <w:r w:rsidRPr="00FD1407">
        <w:rPr>
          <w:rFonts w:ascii="Times New Roman" w:hAnsi="Times New Roman" w:cs="Times New Roman"/>
          <w:sz w:val="28"/>
          <w:szCs w:val="28"/>
        </w:rPr>
        <w:t xml:space="preserve"> концепцію зла як негативного ступеня добра Августин погодив із своєю основною </w:t>
      </w:r>
      <w:proofErr w:type="spellStart"/>
      <w:r w:rsidRPr="00FD1407">
        <w:rPr>
          <w:rFonts w:ascii="Times New Roman" w:hAnsi="Times New Roman" w:cs="Times New Roman"/>
          <w:sz w:val="28"/>
          <w:szCs w:val="28"/>
        </w:rPr>
        <w:t>креаціоністською</w:t>
      </w:r>
      <w:proofErr w:type="spellEnd"/>
      <w:r w:rsidRPr="00FD1407">
        <w:rPr>
          <w:rFonts w:ascii="Times New Roman" w:hAnsi="Times New Roman" w:cs="Times New Roman"/>
          <w:sz w:val="28"/>
          <w:szCs w:val="28"/>
        </w:rPr>
        <w:t xml:space="preserve"> установкою. Спираючись на тексти Святого Письма, що говорять про доброту Верховного Творця, Августин доказує, що все створене Ним тою чи іншою мірою причетне до цієї абсол</w:t>
      </w:r>
      <w:r w:rsidR="001E5D80">
        <w:rPr>
          <w:rFonts w:ascii="Times New Roman" w:hAnsi="Times New Roman" w:cs="Times New Roman"/>
          <w:sz w:val="28"/>
          <w:szCs w:val="28"/>
        </w:rPr>
        <w:t>ютної доброти. Адже Бог, створю</w:t>
      </w:r>
      <w:r w:rsidRPr="00FD1407">
        <w:rPr>
          <w:rFonts w:ascii="Times New Roman" w:hAnsi="Times New Roman" w:cs="Times New Roman"/>
          <w:sz w:val="28"/>
          <w:szCs w:val="28"/>
        </w:rPr>
        <w:t>ючи речі, відобразив у них певну міру, вагу і порядок. Оскільки за</w:t>
      </w:r>
      <w:r w:rsidR="001E5D80">
        <w:rPr>
          <w:rFonts w:ascii="Times New Roman" w:hAnsi="Times New Roman" w:cs="Times New Roman"/>
          <w:sz w:val="28"/>
          <w:szCs w:val="28"/>
          <w:lang w:val="ru-RU"/>
        </w:rPr>
        <w:t xml:space="preserve"> </w:t>
      </w:r>
      <w:proofErr w:type="spellStart"/>
      <w:r w:rsidRPr="00FD1407">
        <w:rPr>
          <w:rFonts w:ascii="Times New Roman" w:hAnsi="Times New Roman" w:cs="Times New Roman"/>
          <w:sz w:val="28"/>
          <w:szCs w:val="28"/>
        </w:rPr>
        <w:t>августинівсько</w:t>
      </w:r>
      <w:proofErr w:type="spellEnd"/>
      <w:r w:rsidRPr="00FD1407">
        <w:rPr>
          <w:rFonts w:ascii="Times New Roman" w:hAnsi="Times New Roman" w:cs="Times New Roman"/>
          <w:sz w:val="28"/>
          <w:szCs w:val="28"/>
        </w:rPr>
        <w:t xml:space="preserve">-платонівським поглядом, Він керувався при цьому і своїми ідеями-думками як вищими зразками для створених речей, в них міститься той чи інший позаземний образ. І як би цей </w:t>
      </w:r>
      <w:r w:rsidRPr="00FD1407">
        <w:rPr>
          <w:rFonts w:ascii="Times New Roman" w:hAnsi="Times New Roman" w:cs="Times New Roman"/>
          <w:sz w:val="28"/>
          <w:szCs w:val="28"/>
        </w:rPr>
        <w:lastRenderedPageBreak/>
        <w:t>образ не був спотворений неминучою прис</w:t>
      </w:r>
      <w:r w:rsidR="001E5D80">
        <w:rPr>
          <w:rFonts w:ascii="Times New Roman" w:hAnsi="Times New Roman" w:cs="Times New Roman"/>
          <w:sz w:val="28"/>
          <w:szCs w:val="28"/>
        </w:rPr>
        <w:t>утністю матерії, як би не зміню</w:t>
      </w:r>
      <w:r w:rsidRPr="00FD1407">
        <w:rPr>
          <w:rFonts w:ascii="Times New Roman" w:hAnsi="Times New Roman" w:cs="Times New Roman"/>
          <w:sz w:val="28"/>
          <w:szCs w:val="28"/>
        </w:rPr>
        <w:t xml:space="preserve">валася будь-яка земна річ чи істота, вони так чи інакше зберігають такий образ. Через це в них перебуває добро. Як тиша є відсутністю шуму, голизна - відсутністю одягу, хвороба - відсутністю здоров’я, а темрява - світла, то зло є відсутністю добра, а не чимсь, що існує само по собі. Отже, зло - відносне, воно є послабленим добром.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Звичайно, оскільки у світі не може перебувати все те добро, що перебуває у світі божественних ідей, то в ньому немало зла. Але слід мати на увазі, що світ створений єдиним найкращим Богом і, будучи Його творінням, цей світ є найкращим з усіх можливих світів.</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1E5D80">
        <w:rPr>
          <w:rFonts w:ascii="Times New Roman" w:hAnsi="Times New Roman" w:cs="Times New Roman"/>
          <w:b/>
          <w:i/>
          <w:sz w:val="28"/>
          <w:szCs w:val="28"/>
        </w:rPr>
        <w:t xml:space="preserve">Людина і душа. Пізнання і воля. </w:t>
      </w:r>
      <w:r w:rsidRPr="00FD1407">
        <w:rPr>
          <w:rFonts w:ascii="Times New Roman" w:hAnsi="Times New Roman" w:cs="Times New Roman"/>
          <w:sz w:val="28"/>
          <w:szCs w:val="28"/>
        </w:rPr>
        <w:t xml:space="preserve">Світ, який сотворив Бог, має чітко визначену ієрархічну структуру. Його підніжжя складають неживі тіла, вони просто існують. Над цими тілами підіймаються рослини. Вони існують і живуть. Над рослинами панують тварини. Тварини ще до того всього відчувають. Вище цього живого стоїть людина. Ця схема нагадує </w:t>
      </w:r>
      <w:proofErr w:type="spellStart"/>
      <w:r w:rsidRPr="00FD1407">
        <w:rPr>
          <w:rFonts w:ascii="Times New Roman" w:hAnsi="Times New Roman" w:cs="Times New Roman"/>
          <w:sz w:val="28"/>
          <w:szCs w:val="28"/>
        </w:rPr>
        <w:t>арістотелівську</w:t>
      </w:r>
      <w:proofErr w:type="spellEnd"/>
      <w:r w:rsidRPr="00FD1407">
        <w:rPr>
          <w:rFonts w:ascii="Times New Roman" w:hAnsi="Times New Roman" w:cs="Times New Roman"/>
          <w:sz w:val="28"/>
          <w:szCs w:val="28"/>
        </w:rPr>
        <w:t xml:space="preserve"> концепцію трьох родів душ. </w:t>
      </w:r>
      <w:r w:rsidR="00CA0C68" w:rsidRPr="00FD1407">
        <w:rPr>
          <w:rFonts w:ascii="Times New Roman" w:hAnsi="Times New Roman" w:cs="Times New Roman"/>
          <w:sz w:val="28"/>
          <w:szCs w:val="28"/>
        </w:rPr>
        <w:t>Аристотель</w:t>
      </w:r>
      <w:r w:rsidRPr="00FD1407">
        <w:rPr>
          <w:rFonts w:ascii="Times New Roman" w:hAnsi="Times New Roman" w:cs="Times New Roman"/>
          <w:sz w:val="28"/>
          <w:szCs w:val="28"/>
        </w:rPr>
        <w:t xml:space="preserve"> включає людину у природній світ, дотримуючись позицій античного натуралізму. В Августина відбувається переоцінка цього натуралізму. Єпископ </w:t>
      </w:r>
      <w:proofErr w:type="spellStart"/>
      <w:r w:rsidRPr="00FD1407">
        <w:rPr>
          <w:rFonts w:ascii="Times New Roman" w:hAnsi="Times New Roman" w:cs="Times New Roman"/>
          <w:sz w:val="28"/>
          <w:szCs w:val="28"/>
        </w:rPr>
        <w:t>Гіппонський</w:t>
      </w:r>
      <w:proofErr w:type="spellEnd"/>
      <w:r w:rsidRPr="00FD1407">
        <w:rPr>
          <w:rFonts w:ascii="Times New Roman" w:hAnsi="Times New Roman" w:cs="Times New Roman"/>
          <w:sz w:val="28"/>
          <w:szCs w:val="28"/>
        </w:rPr>
        <w:t xml:space="preserve"> дематеріалізує людський дух і денатуралізує людину. Органічн</w:t>
      </w:r>
      <w:r w:rsidR="00CA0C68">
        <w:rPr>
          <w:rFonts w:ascii="Times New Roman" w:hAnsi="Times New Roman" w:cs="Times New Roman"/>
          <w:sz w:val="28"/>
          <w:szCs w:val="28"/>
        </w:rPr>
        <w:t xml:space="preserve">ий світ він позбавляє </w:t>
      </w:r>
      <w:proofErr w:type="spellStart"/>
      <w:r w:rsidR="00CA0C68">
        <w:rPr>
          <w:rFonts w:ascii="Times New Roman" w:hAnsi="Times New Roman" w:cs="Times New Roman"/>
          <w:sz w:val="28"/>
          <w:szCs w:val="28"/>
        </w:rPr>
        <w:t>одушевле</w:t>
      </w:r>
      <w:r w:rsidRPr="00FD1407">
        <w:rPr>
          <w:rFonts w:ascii="Times New Roman" w:hAnsi="Times New Roman" w:cs="Times New Roman"/>
          <w:sz w:val="28"/>
          <w:szCs w:val="28"/>
        </w:rPr>
        <w:t>ності</w:t>
      </w:r>
      <w:proofErr w:type="spellEnd"/>
      <w:r w:rsidRPr="00FD1407">
        <w:rPr>
          <w:rFonts w:ascii="Times New Roman" w:hAnsi="Times New Roman" w:cs="Times New Roman"/>
          <w:sz w:val="28"/>
          <w:szCs w:val="28"/>
        </w:rPr>
        <w:t>. Душею володіє лише людина, бо вона із усіх земних істот найбільше нагадує Бога.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Людська душа - це розумна ду</w:t>
      </w:r>
      <w:r w:rsidR="00CA0C68">
        <w:rPr>
          <w:rFonts w:ascii="Times New Roman" w:hAnsi="Times New Roman" w:cs="Times New Roman"/>
          <w:sz w:val="28"/>
          <w:szCs w:val="28"/>
        </w:rPr>
        <w:t xml:space="preserve">ша. На відміну від </w:t>
      </w:r>
      <w:proofErr w:type="spellStart"/>
      <w:r w:rsidR="00CA0C68">
        <w:rPr>
          <w:rFonts w:ascii="Times New Roman" w:hAnsi="Times New Roman" w:cs="Times New Roman"/>
          <w:sz w:val="28"/>
          <w:szCs w:val="28"/>
        </w:rPr>
        <w:t>неоплатонів</w:t>
      </w:r>
      <w:r w:rsidRPr="00FD1407">
        <w:rPr>
          <w:rFonts w:ascii="Times New Roman" w:hAnsi="Times New Roman" w:cs="Times New Roman"/>
          <w:sz w:val="28"/>
          <w:szCs w:val="28"/>
        </w:rPr>
        <w:t>ського</w:t>
      </w:r>
      <w:proofErr w:type="spellEnd"/>
      <w:r w:rsidRPr="00FD1407">
        <w:rPr>
          <w:rFonts w:ascii="Times New Roman" w:hAnsi="Times New Roman" w:cs="Times New Roman"/>
          <w:sz w:val="28"/>
          <w:szCs w:val="28"/>
        </w:rPr>
        <w:t xml:space="preserve"> панпсихізму, що виходить з вічності душ та їх космічного круговороту, Августин визнає їх вічність лише після того, як вони були створені Богом. Звідси виплива</w:t>
      </w:r>
      <w:r w:rsidR="00CA0C68">
        <w:rPr>
          <w:rFonts w:ascii="Times New Roman" w:hAnsi="Times New Roman" w:cs="Times New Roman"/>
          <w:sz w:val="28"/>
          <w:szCs w:val="28"/>
        </w:rPr>
        <w:t>ла ідея індивідуальності, духов</w:t>
      </w:r>
      <w:r w:rsidRPr="00FD1407">
        <w:rPr>
          <w:rFonts w:ascii="Times New Roman" w:hAnsi="Times New Roman" w:cs="Times New Roman"/>
          <w:sz w:val="28"/>
          <w:szCs w:val="28"/>
        </w:rPr>
        <w:t>ної неповторності кожної людини.</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Душа - безсмертна. Спираючис</w:t>
      </w:r>
      <w:r w:rsidR="00CA0C68">
        <w:rPr>
          <w:rFonts w:ascii="Times New Roman" w:hAnsi="Times New Roman" w:cs="Times New Roman"/>
          <w:sz w:val="28"/>
          <w:szCs w:val="28"/>
        </w:rPr>
        <w:t xml:space="preserve">ь на </w:t>
      </w:r>
      <w:proofErr w:type="spellStart"/>
      <w:r w:rsidR="00CA0C68">
        <w:rPr>
          <w:rFonts w:ascii="Times New Roman" w:hAnsi="Times New Roman" w:cs="Times New Roman"/>
          <w:sz w:val="28"/>
          <w:szCs w:val="28"/>
        </w:rPr>
        <w:t>плотінівські</w:t>
      </w:r>
      <w:proofErr w:type="spellEnd"/>
      <w:r w:rsidR="00CA0C68">
        <w:rPr>
          <w:rFonts w:ascii="Times New Roman" w:hAnsi="Times New Roman" w:cs="Times New Roman"/>
          <w:sz w:val="28"/>
          <w:szCs w:val="28"/>
        </w:rPr>
        <w:t xml:space="preserve"> «</w:t>
      </w:r>
      <w:proofErr w:type="spellStart"/>
      <w:r w:rsidR="00CA0C68">
        <w:rPr>
          <w:rFonts w:ascii="Times New Roman" w:hAnsi="Times New Roman" w:cs="Times New Roman"/>
          <w:sz w:val="28"/>
          <w:szCs w:val="28"/>
        </w:rPr>
        <w:t>Еннеади</w:t>
      </w:r>
      <w:proofErr w:type="spellEnd"/>
      <w:r w:rsidR="00CA0C68">
        <w:rPr>
          <w:rFonts w:ascii="Times New Roman" w:hAnsi="Times New Roman" w:cs="Times New Roman"/>
          <w:sz w:val="28"/>
          <w:szCs w:val="28"/>
        </w:rPr>
        <w:t>», Ав</w:t>
      </w:r>
      <w:r w:rsidRPr="00FD1407">
        <w:rPr>
          <w:rFonts w:ascii="Times New Roman" w:hAnsi="Times New Roman" w:cs="Times New Roman"/>
          <w:sz w:val="28"/>
          <w:szCs w:val="28"/>
        </w:rPr>
        <w:t xml:space="preserve">густин постійно трактує душу як </w:t>
      </w:r>
      <w:r w:rsidR="00CA0C68">
        <w:rPr>
          <w:rFonts w:ascii="Times New Roman" w:hAnsi="Times New Roman" w:cs="Times New Roman"/>
          <w:sz w:val="28"/>
          <w:szCs w:val="28"/>
        </w:rPr>
        <w:t>нематеріальну сутність, як само</w:t>
      </w:r>
      <w:r w:rsidRPr="00FD1407">
        <w:rPr>
          <w:rFonts w:ascii="Times New Roman" w:hAnsi="Times New Roman" w:cs="Times New Roman"/>
          <w:sz w:val="28"/>
          <w:szCs w:val="28"/>
        </w:rPr>
        <w:t>стійну духовну субстанцію. Нематеріальність душі означає, що вона не має жодних просторово-кількісних характеристик. Основні функції душі складають думка, пам’ять і воля.</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Завдяки пам’яті події, що переп</w:t>
      </w:r>
      <w:r w:rsidR="00CA0C68">
        <w:rPr>
          <w:rFonts w:ascii="Times New Roman" w:hAnsi="Times New Roman" w:cs="Times New Roman"/>
          <w:sz w:val="28"/>
          <w:szCs w:val="28"/>
        </w:rPr>
        <w:t>овнюють людське життя, не зника</w:t>
      </w:r>
      <w:r w:rsidRPr="00FD1407">
        <w:rPr>
          <w:rFonts w:ascii="Times New Roman" w:hAnsi="Times New Roman" w:cs="Times New Roman"/>
          <w:sz w:val="28"/>
          <w:szCs w:val="28"/>
        </w:rPr>
        <w:t xml:space="preserve">ють у небутті, а зберігаються немовби у величезному </w:t>
      </w:r>
      <w:proofErr w:type="spellStart"/>
      <w:r w:rsidRPr="00FD1407">
        <w:rPr>
          <w:rFonts w:ascii="Times New Roman" w:hAnsi="Times New Roman" w:cs="Times New Roman"/>
          <w:sz w:val="28"/>
          <w:szCs w:val="28"/>
        </w:rPr>
        <w:t>містилищі</w:t>
      </w:r>
      <w:proofErr w:type="spellEnd"/>
      <w:r w:rsidRPr="00FD1407">
        <w:rPr>
          <w:rFonts w:ascii="Times New Roman" w:hAnsi="Times New Roman" w:cs="Times New Roman"/>
          <w:sz w:val="28"/>
          <w:szCs w:val="28"/>
        </w:rPr>
        <w:t>, яке не має нічого спільного з простором. А це якраз і свідчить про</w:t>
      </w:r>
      <w:r w:rsidR="00CA0C68" w:rsidRPr="00CA0C68">
        <w:rPr>
          <w:rFonts w:ascii="Times New Roman" w:hAnsi="Times New Roman" w:cs="Times New Roman"/>
          <w:sz w:val="28"/>
          <w:szCs w:val="28"/>
        </w:rPr>
        <w:t xml:space="preserve"> </w:t>
      </w:r>
      <w:r w:rsidRPr="00FD1407">
        <w:rPr>
          <w:rFonts w:ascii="Times New Roman" w:hAnsi="Times New Roman" w:cs="Times New Roman"/>
          <w:sz w:val="28"/>
          <w:szCs w:val="28"/>
        </w:rPr>
        <w:t>нематеріальність душі. Доведення нематеріальності душі Августин вбачає ще в тому, що вона не перебуває у якомусь одному місці (тобто він не локалізує психічних функцій), а розсіяна по всьому тілу.</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Із вчення Августина випливає, що, власне, не душа перебуває у </w:t>
      </w:r>
      <w:r w:rsidR="00CA0C68">
        <w:rPr>
          <w:rFonts w:ascii="Times New Roman" w:hAnsi="Times New Roman" w:cs="Times New Roman"/>
          <w:sz w:val="28"/>
          <w:szCs w:val="28"/>
          <w:lang w:val="ru-RU"/>
        </w:rPr>
        <w:t>т</w:t>
      </w:r>
      <w:proofErr w:type="spellStart"/>
      <w:r w:rsidRPr="00FD1407">
        <w:rPr>
          <w:rFonts w:ascii="Times New Roman" w:hAnsi="Times New Roman" w:cs="Times New Roman"/>
          <w:sz w:val="28"/>
          <w:szCs w:val="28"/>
        </w:rPr>
        <w:t>ілі</w:t>
      </w:r>
      <w:proofErr w:type="spellEnd"/>
      <w:r w:rsidRPr="00FD1407">
        <w:rPr>
          <w:rFonts w:ascii="Times New Roman" w:hAnsi="Times New Roman" w:cs="Times New Roman"/>
          <w:sz w:val="28"/>
          <w:szCs w:val="28"/>
        </w:rPr>
        <w:t>, а тіло - у душі. Звідси - душа повинна управляти тілом. Оригінальність Августина полягає в тому, що він вбачає цю сутність душі не стільки в її розумово-</w:t>
      </w:r>
      <w:proofErr w:type="spellStart"/>
      <w:r w:rsidRPr="00FD1407">
        <w:rPr>
          <w:rFonts w:ascii="Times New Roman" w:hAnsi="Times New Roman" w:cs="Times New Roman"/>
          <w:sz w:val="28"/>
          <w:szCs w:val="28"/>
        </w:rPr>
        <w:t>мислительній</w:t>
      </w:r>
      <w:proofErr w:type="spellEnd"/>
      <w:r w:rsidRPr="00FD1407">
        <w:rPr>
          <w:rFonts w:ascii="Times New Roman" w:hAnsi="Times New Roman" w:cs="Times New Roman"/>
          <w:sz w:val="28"/>
          <w:szCs w:val="28"/>
        </w:rPr>
        <w:t xml:space="preserve"> діяльності, скільки у діяльності вольовій. Відкинувши інтелектуалізм платонізму, Августин наголошує на визначальному факторі </w:t>
      </w:r>
      <w:r w:rsidRPr="00FD1407">
        <w:rPr>
          <w:rFonts w:ascii="Times New Roman" w:hAnsi="Times New Roman" w:cs="Times New Roman"/>
          <w:sz w:val="28"/>
          <w:szCs w:val="28"/>
        </w:rPr>
        <w:lastRenderedPageBreak/>
        <w:t xml:space="preserve">людської діяльності, а саме - на волі, яка таким чином має очевидну перевагу над людським розумом.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Висунення на перший план ірраціонального </w:t>
      </w:r>
      <w:proofErr w:type="spellStart"/>
      <w:r w:rsidRPr="00FD1407">
        <w:rPr>
          <w:rFonts w:ascii="Times New Roman" w:hAnsi="Times New Roman" w:cs="Times New Roman"/>
          <w:sz w:val="28"/>
          <w:szCs w:val="28"/>
        </w:rPr>
        <w:t>фактора</w:t>
      </w:r>
      <w:proofErr w:type="spellEnd"/>
      <w:r w:rsidRPr="00FD1407">
        <w:rPr>
          <w:rFonts w:ascii="Times New Roman" w:hAnsi="Times New Roman" w:cs="Times New Roman"/>
          <w:sz w:val="28"/>
          <w:szCs w:val="28"/>
        </w:rPr>
        <w:t xml:space="preserve"> людської особистості і діяльності, яким він вважає фактор волі, пов’язане в Августина з твердженням про св</w:t>
      </w:r>
      <w:r w:rsidR="00CA0C68">
        <w:rPr>
          <w:rFonts w:ascii="Times New Roman" w:hAnsi="Times New Roman" w:cs="Times New Roman"/>
          <w:sz w:val="28"/>
          <w:szCs w:val="28"/>
        </w:rPr>
        <w:t>ободу волі. Полемізуючи з Цице</w:t>
      </w:r>
      <w:r w:rsidRPr="00FD1407">
        <w:rPr>
          <w:rFonts w:ascii="Times New Roman" w:hAnsi="Times New Roman" w:cs="Times New Roman"/>
          <w:sz w:val="28"/>
          <w:szCs w:val="28"/>
        </w:rPr>
        <w:t>роном, котрий вважав несумісними уявлення про свободу людської волі з уявленнями про Божественне Провидіння і про божественне управління світом, Августин доводить сумісність цих понять. Свободу волі він пов’язує з Божественним Провидінням. Правда, він зазначає, що людському розуму не дано цього зрозуміти.</w:t>
      </w:r>
    </w:p>
    <w:p w:rsidR="00CA0C68" w:rsidRDefault="00FD1407" w:rsidP="00FD1407">
      <w:pPr>
        <w:spacing w:after="0" w:line="276" w:lineRule="auto"/>
        <w:ind w:firstLine="709"/>
        <w:jc w:val="both"/>
        <w:rPr>
          <w:rFonts w:ascii="Times New Roman" w:hAnsi="Times New Roman" w:cs="Times New Roman"/>
          <w:sz w:val="28"/>
          <w:szCs w:val="28"/>
        </w:rPr>
      </w:pPr>
      <w:r w:rsidRPr="00CA0C68">
        <w:rPr>
          <w:rFonts w:ascii="Times New Roman" w:hAnsi="Times New Roman" w:cs="Times New Roman"/>
          <w:b/>
          <w:i/>
          <w:sz w:val="28"/>
          <w:szCs w:val="28"/>
        </w:rPr>
        <w:t>Співвідношення віри і розуму</w:t>
      </w:r>
      <w:r w:rsidRPr="00FD1407">
        <w:rPr>
          <w:rFonts w:ascii="Times New Roman" w:hAnsi="Times New Roman" w:cs="Times New Roman"/>
          <w:sz w:val="28"/>
          <w:szCs w:val="28"/>
        </w:rPr>
        <w:t xml:space="preserve">. </w:t>
      </w:r>
    </w:p>
    <w:p w:rsidR="00CA0C68" w:rsidRPr="00B419C9" w:rsidRDefault="00CA0C68" w:rsidP="00CA0C68">
      <w:pPr>
        <w:spacing w:after="0" w:line="276" w:lineRule="auto"/>
        <w:ind w:firstLine="709"/>
        <w:jc w:val="both"/>
        <w:rPr>
          <w:rFonts w:ascii="Times New Roman" w:hAnsi="Times New Roman" w:cs="Times New Roman"/>
          <w:sz w:val="28"/>
          <w:szCs w:val="28"/>
        </w:rPr>
      </w:pPr>
      <w:r w:rsidRPr="00B419C9">
        <w:rPr>
          <w:rFonts w:ascii="Times New Roman" w:hAnsi="Times New Roman" w:cs="Times New Roman"/>
          <w:sz w:val="28"/>
          <w:szCs w:val="28"/>
        </w:rPr>
        <w:t xml:space="preserve">Співвідношення розуму і віри виражає у формулі: "людина має бути розумною, щоб воліти шукати Бога". Християнин має обирати шлях віри у пізнанні. Віра не заперечує науку і інтелект. Розум і віра як два види мислення не існують один без одного. Пізнання – процес, що прагне істини. Вища істина – Бог. Розрізняє пізнання Бога і світу, чуттєве, раціональне і інтуїтивне.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Перевага </w:t>
      </w:r>
      <w:proofErr w:type="spellStart"/>
      <w:r w:rsidRPr="00FD1407">
        <w:rPr>
          <w:rFonts w:ascii="Times New Roman" w:hAnsi="Times New Roman" w:cs="Times New Roman"/>
          <w:sz w:val="28"/>
          <w:szCs w:val="28"/>
        </w:rPr>
        <w:t>ірраціонально</w:t>
      </w:r>
      <w:proofErr w:type="spellEnd"/>
      <w:r w:rsidRPr="00FD1407">
        <w:rPr>
          <w:rFonts w:ascii="Times New Roman" w:hAnsi="Times New Roman" w:cs="Times New Roman"/>
          <w:sz w:val="28"/>
          <w:szCs w:val="28"/>
        </w:rPr>
        <w:t>-вольових факторів над факторами раціонал</w:t>
      </w:r>
      <w:r w:rsidR="00CA0C68">
        <w:rPr>
          <w:rFonts w:ascii="Times New Roman" w:hAnsi="Times New Roman" w:cs="Times New Roman"/>
          <w:sz w:val="28"/>
          <w:szCs w:val="28"/>
        </w:rPr>
        <w:t>ьно-логічними у сфері самого пі</w:t>
      </w:r>
      <w:r w:rsidRPr="00FD1407">
        <w:rPr>
          <w:rFonts w:ascii="Times New Roman" w:hAnsi="Times New Roman" w:cs="Times New Roman"/>
          <w:sz w:val="28"/>
          <w:szCs w:val="28"/>
        </w:rPr>
        <w:t xml:space="preserve">знання виражена у перевазі віри над розумом. Релігійний авторитет переважає людський розум. Віру, зафіксовану у Святому Письмі, Августин проголошував основою і головним джерелом людських </w:t>
      </w:r>
      <w:r w:rsidR="00CA0C68">
        <w:rPr>
          <w:rFonts w:ascii="Times New Roman" w:hAnsi="Times New Roman" w:cs="Times New Roman"/>
          <w:sz w:val="28"/>
          <w:szCs w:val="28"/>
        </w:rPr>
        <w:t>знань. Гріх Адама і Є</w:t>
      </w:r>
      <w:r w:rsidRPr="00FD1407">
        <w:rPr>
          <w:rFonts w:ascii="Times New Roman" w:hAnsi="Times New Roman" w:cs="Times New Roman"/>
          <w:sz w:val="28"/>
          <w:szCs w:val="28"/>
        </w:rPr>
        <w:t>ви, а відтак</w:t>
      </w:r>
      <w:r w:rsidR="00CA0C68">
        <w:rPr>
          <w:rFonts w:ascii="Times New Roman" w:hAnsi="Times New Roman" w:cs="Times New Roman"/>
          <w:sz w:val="28"/>
          <w:szCs w:val="28"/>
        </w:rPr>
        <w:t xml:space="preserve"> всього людства, </w:t>
      </w:r>
      <w:proofErr w:type="spellStart"/>
      <w:r w:rsidR="00CA0C68">
        <w:rPr>
          <w:rFonts w:ascii="Times New Roman" w:hAnsi="Times New Roman" w:cs="Times New Roman"/>
          <w:sz w:val="28"/>
          <w:szCs w:val="28"/>
        </w:rPr>
        <w:t>невиправно</w:t>
      </w:r>
      <w:proofErr w:type="spellEnd"/>
      <w:r w:rsidR="00CA0C68">
        <w:rPr>
          <w:rFonts w:ascii="Times New Roman" w:hAnsi="Times New Roman" w:cs="Times New Roman"/>
          <w:sz w:val="28"/>
          <w:szCs w:val="28"/>
        </w:rPr>
        <w:t xml:space="preserve"> спо</w:t>
      </w:r>
      <w:r w:rsidRPr="00FD1407">
        <w:rPr>
          <w:rFonts w:ascii="Times New Roman" w:hAnsi="Times New Roman" w:cs="Times New Roman"/>
          <w:sz w:val="28"/>
          <w:szCs w:val="28"/>
        </w:rPr>
        <w:t>творив людський розум, серйозно послабив його силу. Відтоді людина шукає собі опору у божественному Об’явленні. «Вір, щоб розуміти»,</w:t>
      </w:r>
      <w:r w:rsidR="00CA0C68">
        <w:rPr>
          <w:rFonts w:ascii="Times New Roman" w:hAnsi="Times New Roman" w:cs="Times New Roman"/>
          <w:sz w:val="28"/>
          <w:szCs w:val="28"/>
          <w:lang w:val="ru-RU"/>
        </w:rPr>
        <w:t xml:space="preserve"> </w:t>
      </w:r>
      <w:r w:rsidRPr="00FD1407">
        <w:rPr>
          <w:rFonts w:ascii="Times New Roman" w:hAnsi="Times New Roman" w:cs="Times New Roman"/>
          <w:sz w:val="28"/>
          <w:szCs w:val="28"/>
        </w:rPr>
        <w:t xml:space="preserve">- кредо Августина. Віра повинна передувати розумінню. Августин не заперечує того, що віра також користується розумом, він не заперечує філософських підходів для розуміння певних явищ життя. Отже, він не йде шляхом </w:t>
      </w:r>
      <w:proofErr w:type="spellStart"/>
      <w:r w:rsidRPr="00FD1407">
        <w:rPr>
          <w:rFonts w:ascii="Times New Roman" w:hAnsi="Times New Roman" w:cs="Times New Roman"/>
          <w:sz w:val="28"/>
          <w:szCs w:val="28"/>
        </w:rPr>
        <w:t>Тертуліана</w:t>
      </w:r>
      <w:proofErr w:type="spellEnd"/>
      <w:r w:rsidRPr="00FD1407">
        <w:rPr>
          <w:rFonts w:ascii="Times New Roman" w:hAnsi="Times New Roman" w:cs="Times New Roman"/>
          <w:sz w:val="28"/>
          <w:szCs w:val="28"/>
        </w:rPr>
        <w:t>. Алегоричне і символічне тлумачення деяких біблійних положень виступає у нього із елементів такого підходу. Однак філософські підходи Августин намагався звести до мінімуму.</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В Августина зустрічаємо нове тлумачення віри. Якщо попередні отці Церкви зміст віри, божественного Об’явлення шукали у Біблії, то Августин проголосив, що авторитет Церкви як єдиної і завжди непомильної </w:t>
      </w:r>
      <w:proofErr w:type="spellStart"/>
      <w:r w:rsidRPr="00FD1407">
        <w:rPr>
          <w:rFonts w:ascii="Times New Roman" w:hAnsi="Times New Roman" w:cs="Times New Roman"/>
          <w:sz w:val="28"/>
          <w:szCs w:val="28"/>
        </w:rPr>
        <w:t>тлумачниці</w:t>
      </w:r>
      <w:proofErr w:type="spellEnd"/>
      <w:r w:rsidRPr="00FD1407">
        <w:rPr>
          <w:rFonts w:ascii="Times New Roman" w:hAnsi="Times New Roman" w:cs="Times New Roman"/>
          <w:sz w:val="28"/>
          <w:szCs w:val="28"/>
        </w:rPr>
        <w:t xml:space="preserve"> Об’явлення складає останню інстанцію усякої істини.</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Августин не обмежувався простим проголошенням теологічної формули про перевагу віри над розумом. Він намагався надати їй філософського </w:t>
      </w:r>
      <w:r w:rsidR="00CA0C68" w:rsidRPr="00FD1407">
        <w:rPr>
          <w:rFonts w:ascii="Times New Roman" w:hAnsi="Times New Roman" w:cs="Times New Roman"/>
          <w:sz w:val="28"/>
          <w:szCs w:val="28"/>
        </w:rPr>
        <w:t>обґрунтування</w:t>
      </w:r>
      <w:r w:rsidRPr="00FD1407">
        <w:rPr>
          <w:rFonts w:ascii="Times New Roman" w:hAnsi="Times New Roman" w:cs="Times New Roman"/>
          <w:sz w:val="28"/>
          <w:szCs w:val="28"/>
        </w:rPr>
        <w:t xml:space="preserve">. Філософ виходив з того, що весь зміст людського пізнання </w:t>
      </w:r>
      <w:proofErr w:type="spellStart"/>
      <w:r w:rsidRPr="00FD1407">
        <w:rPr>
          <w:rFonts w:ascii="Times New Roman" w:hAnsi="Times New Roman" w:cs="Times New Roman"/>
          <w:sz w:val="28"/>
          <w:szCs w:val="28"/>
        </w:rPr>
        <w:t>черпається</w:t>
      </w:r>
      <w:proofErr w:type="spellEnd"/>
      <w:r w:rsidRPr="00FD1407">
        <w:rPr>
          <w:rFonts w:ascii="Times New Roman" w:hAnsi="Times New Roman" w:cs="Times New Roman"/>
          <w:sz w:val="28"/>
          <w:szCs w:val="28"/>
        </w:rPr>
        <w:t xml:space="preserve"> з двох джерел. Перше - це особистий досвід будь-якої людини, її чуттєвий контакт з предметами і явищами природного і людського світу. Це джерело дуже обмежене, а знання дуже поверхове і несуттєве. Значно багатше і значиміше друге джерело людських знань — це те, що саме пізнає людина від інших людей. А таке опосередковане знання може називатись вірою.</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CA0C68">
        <w:rPr>
          <w:rFonts w:ascii="Times New Roman" w:hAnsi="Times New Roman" w:cs="Times New Roman"/>
          <w:i/>
          <w:sz w:val="28"/>
          <w:szCs w:val="28"/>
        </w:rPr>
        <w:lastRenderedPageBreak/>
        <w:t>Подолання скептицизму і апріоризму.</w:t>
      </w:r>
      <w:r w:rsidRPr="00FD1407">
        <w:rPr>
          <w:rFonts w:ascii="Times New Roman" w:hAnsi="Times New Roman" w:cs="Times New Roman"/>
          <w:sz w:val="28"/>
          <w:szCs w:val="28"/>
        </w:rPr>
        <w:t xml:space="preserve"> Вчення про надприродне</w:t>
      </w:r>
      <w:r w:rsidR="00CA0C68">
        <w:rPr>
          <w:rFonts w:ascii="Times New Roman" w:hAnsi="Times New Roman" w:cs="Times New Roman"/>
          <w:sz w:val="28"/>
          <w:szCs w:val="28"/>
        </w:rPr>
        <w:t xml:space="preserve"> </w:t>
      </w:r>
      <w:r w:rsidRPr="00FD1407">
        <w:rPr>
          <w:rFonts w:ascii="Times New Roman" w:hAnsi="Times New Roman" w:cs="Times New Roman"/>
          <w:sz w:val="28"/>
          <w:szCs w:val="28"/>
        </w:rPr>
        <w:t xml:space="preserve">осяяння. Ми вже згадували про те, що Августин, якийсь час поділяв вчення </w:t>
      </w:r>
      <w:proofErr w:type="spellStart"/>
      <w:r w:rsidRPr="00FD1407">
        <w:rPr>
          <w:rFonts w:ascii="Times New Roman" w:hAnsi="Times New Roman" w:cs="Times New Roman"/>
          <w:sz w:val="28"/>
          <w:szCs w:val="28"/>
        </w:rPr>
        <w:t>маніхейців</w:t>
      </w:r>
      <w:proofErr w:type="spellEnd"/>
      <w:r w:rsidRPr="00FD1407">
        <w:rPr>
          <w:rFonts w:ascii="Times New Roman" w:hAnsi="Times New Roman" w:cs="Times New Roman"/>
          <w:sz w:val="28"/>
          <w:szCs w:val="28"/>
        </w:rPr>
        <w:t xml:space="preserve"> і скептиків. Однак прийнявши християнство, він рішуче виступив проти скептицизму академіків. Єпископ </w:t>
      </w:r>
      <w:proofErr w:type="spellStart"/>
      <w:r w:rsidRPr="00FD1407">
        <w:rPr>
          <w:rFonts w:ascii="Times New Roman" w:hAnsi="Times New Roman" w:cs="Times New Roman"/>
          <w:sz w:val="28"/>
          <w:szCs w:val="28"/>
        </w:rPr>
        <w:t>Гіппонський</w:t>
      </w:r>
      <w:proofErr w:type="spellEnd"/>
      <w:r w:rsidRPr="00FD1407">
        <w:rPr>
          <w:rFonts w:ascii="Times New Roman" w:hAnsi="Times New Roman" w:cs="Times New Roman"/>
          <w:sz w:val="28"/>
          <w:szCs w:val="28"/>
        </w:rPr>
        <w:t xml:space="preserve"> мав тверде переконання у тому, </w:t>
      </w:r>
      <w:r w:rsidR="00CA0C68">
        <w:rPr>
          <w:rFonts w:ascii="Times New Roman" w:hAnsi="Times New Roman" w:cs="Times New Roman"/>
          <w:sz w:val="28"/>
          <w:szCs w:val="28"/>
        </w:rPr>
        <w:t>що християнин не може бути скеп</w:t>
      </w:r>
      <w:r w:rsidRPr="00FD1407">
        <w:rPr>
          <w:rFonts w:ascii="Times New Roman" w:hAnsi="Times New Roman" w:cs="Times New Roman"/>
          <w:sz w:val="28"/>
          <w:szCs w:val="28"/>
        </w:rPr>
        <w:t>тиком. З критикою скептицизму зустрі</w:t>
      </w:r>
      <w:r w:rsidR="00CA0C68">
        <w:rPr>
          <w:rFonts w:ascii="Times New Roman" w:hAnsi="Times New Roman" w:cs="Times New Roman"/>
          <w:sz w:val="28"/>
          <w:szCs w:val="28"/>
        </w:rPr>
        <w:t>чаємось у його праці «Проти ака</w:t>
      </w:r>
      <w:r w:rsidRPr="00FD1407">
        <w:rPr>
          <w:rFonts w:ascii="Times New Roman" w:hAnsi="Times New Roman" w:cs="Times New Roman"/>
          <w:sz w:val="28"/>
          <w:szCs w:val="28"/>
        </w:rPr>
        <w:t xml:space="preserve">деміків». Скептики твердили, що істину знайти неможливо, а Августин доводить протилежне. Він переконаний, що істина може бути знайдена.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Августин висуває переконливий аргумент проти скептицизму. Коли скептики говорили, що існує можливість тільки вірогідного, а не достовірного знання, то філософ дає на цю тему інші міркування.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Якщо неможливим є достовірне знання, якщо неможливою є справжня істина, то як мо</w:t>
      </w:r>
      <w:r w:rsidR="00CA0C68">
        <w:rPr>
          <w:rFonts w:ascii="Times New Roman" w:hAnsi="Times New Roman" w:cs="Times New Roman"/>
          <w:sz w:val="28"/>
          <w:szCs w:val="28"/>
        </w:rPr>
        <w:t>ж</w:t>
      </w:r>
      <w:r w:rsidRPr="00FD1407">
        <w:rPr>
          <w:rFonts w:ascii="Times New Roman" w:hAnsi="Times New Roman" w:cs="Times New Roman"/>
          <w:sz w:val="28"/>
          <w:szCs w:val="28"/>
        </w:rPr>
        <w:t>на говорити про вірогідне, тобто</w:t>
      </w:r>
      <w:r w:rsidR="00CA0C68">
        <w:rPr>
          <w:rFonts w:ascii="Times New Roman" w:hAnsi="Times New Roman" w:cs="Times New Roman"/>
          <w:sz w:val="28"/>
          <w:szCs w:val="28"/>
        </w:rPr>
        <w:t xml:space="preserve"> правдоподібне знан</w:t>
      </w:r>
      <w:r w:rsidRPr="00FD1407">
        <w:rPr>
          <w:rFonts w:ascii="Times New Roman" w:hAnsi="Times New Roman" w:cs="Times New Roman"/>
          <w:sz w:val="28"/>
          <w:szCs w:val="28"/>
        </w:rPr>
        <w:t xml:space="preserve">ня, коли мірилом цієї правдоподібності повинна бути безсумнівна, достовірна істина. А така істина, навіть ціла система </w:t>
      </w:r>
      <w:proofErr w:type="spellStart"/>
      <w:r w:rsidRPr="00FD1407">
        <w:rPr>
          <w:rFonts w:ascii="Times New Roman" w:hAnsi="Times New Roman" w:cs="Times New Roman"/>
          <w:sz w:val="28"/>
          <w:szCs w:val="28"/>
        </w:rPr>
        <w:t>істин</w:t>
      </w:r>
      <w:proofErr w:type="spellEnd"/>
      <w:r w:rsidRPr="00FD1407">
        <w:rPr>
          <w:rFonts w:ascii="Times New Roman" w:hAnsi="Times New Roman" w:cs="Times New Roman"/>
          <w:sz w:val="28"/>
          <w:szCs w:val="28"/>
        </w:rPr>
        <w:t>, дається у християнському віровченні.</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Однак з деякими твердженнями скептиків Августин погоджувався. Йдеться, зокрема, про критику чуттєвого пізнання. Ця критика, що твердила про ненадійність всіх чу</w:t>
      </w:r>
      <w:r w:rsidR="00CA0C68">
        <w:rPr>
          <w:rFonts w:ascii="Times New Roman" w:hAnsi="Times New Roman" w:cs="Times New Roman"/>
          <w:sz w:val="28"/>
          <w:szCs w:val="28"/>
        </w:rPr>
        <w:t>ттєвих даних, приводить до фено</w:t>
      </w:r>
      <w:r w:rsidRPr="00FD1407">
        <w:rPr>
          <w:rFonts w:ascii="Times New Roman" w:hAnsi="Times New Roman" w:cs="Times New Roman"/>
          <w:sz w:val="28"/>
          <w:szCs w:val="28"/>
        </w:rPr>
        <w:t>меналізму. Чуттєві дані (феномени) самі по собі достовірні, але вони не відображають сутності самих речей і не можуть відкрити нам достовірну істину.</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В Августина нематеріальність людської душі виключає будь-яку можливість впливу на неї матеріа</w:t>
      </w:r>
      <w:r w:rsidR="00CA0C68">
        <w:rPr>
          <w:rFonts w:ascii="Times New Roman" w:hAnsi="Times New Roman" w:cs="Times New Roman"/>
          <w:sz w:val="28"/>
          <w:szCs w:val="28"/>
        </w:rPr>
        <w:t>льних об’єктів. Філософ не запе</w:t>
      </w:r>
      <w:r w:rsidRPr="00FD1407">
        <w:rPr>
          <w:rFonts w:ascii="Times New Roman" w:hAnsi="Times New Roman" w:cs="Times New Roman"/>
          <w:sz w:val="28"/>
          <w:szCs w:val="28"/>
        </w:rPr>
        <w:t>речував контактів із зовнішнім світом. Але був переконаний, що чуттєві образи пов’язані не з тими контактами, а з діяльністю самої душі. Власне чуттєве пізнання не є справою тіла, а справою душі за допомогою тіла.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Поняття чисел чи геометричних фігур, добро, справедливість, любов - </w:t>
      </w:r>
      <w:proofErr w:type="spellStart"/>
      <w:r w:rsidRPr="00FD1407">
        <w:rPr>
          <w:rFonts w:ascii="Times New Roman" w:hAnsi="Times New Roman" w:cs="Times New Roman"/>
          <w:sz w:val="28"/>
          <w:szCs w:val="28"/>
        </w:rPr>
        <w:t>позадосвідні</w:t>
      </w:r>
      <w:proofErr w:type="spellEnd"/>
      <w:r w:rsidRPr="00FD1407">
        <w:rPr>
          <w:rFonts w:ascii="Times New Roman" w:hAnsi="Times New Roman" w:cs="Times New Roman"/>
          <w:sz w:val="28"/>
          <w:szCs w:val="28"/>
        </w:rPr>
        <w:t xml:space="preserve">. І якщо б навіть не було світу, то поняття людської душі продовжували б існувати. Бо всі ці поняття людина пізнає інтуїтивно. А творцем всіх цих понять чи ідей може бути тільки Бог. Пізнаючи Бога, людина остаточно переконується, що тільки божественній творчості, божественному втручанню вона зобов’язана своїм найбільш глибоким знанням. Тільки надприродне осяяння, що несподівано приходить від всезагального і єдиного Небесного Вчителя, підіймає людину до пізнання </w:t>
      </w:r>
      <w:proofErr w:type="spellStart"/>
      <w:r w:rsidRPr="00FD1407">
        <w:rPr>
          <w:rFonts w:ascii="Times New Roman" w:hAnsi="Times New Roman" w:cs="Times New Roman"/>
          <w:sz w:val="28"/>
          <w:szCs w:val="28"/>
        </w:rPr>
        <w:t>наглибших</w:t>
      </w:r>
      <w:proofErr w:type="spellEnd"/>
      <w:r w:rsidRPr="00FD1407">
        <w:rPr>
          <w:rFonts w:ascii="Times New Roman" w:hAnsi="Times New Roman" w:cs="Times New Roman"/>
          <w:sz w:val="28"/>
          <w:szCs w:val="28"/>
        </w:rPr>
        <w:t xml:space="preserve"> </w:t>
      </w:r>
      <w:proofErr w:type="spellStart"/>
      <w:r w:rsidRPr="00FD1407">
        <w:rPr>
          <w:rFonts w:ascii="Times New Roman" w:hAnsi="Times New Roman" w:cs="Times New Roman"/>
          <w:sz w:val="28"/>
          <w:szCs w:val="28"/>
        </w:rPr>
        <w:t>істин</w:t>
      </w:r>
      <w:proofErr w:type="spellEnd"/>
      <w:r w:rsidRPr="00FD1407">
        <w:rPr>
          <w:rFonts w:ascii="Times New Roman" w:hAnsi="Times New Roman" w:cs="Times New Roman"/>
          <w:sz w:val="28"/>
          <w:szCs w:val="28"/>
        </w:rPr>
        <w:t>.</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CA0C68">
        <w:rPr>
          <w:rFonts w:ascii="Times New Roman" w:hAnsi="Times New Roman" w:cs="Times New Roman"/>
          <w:i/>
          <w:sz w:val="28"/>
          <w:szCs w:val="28"/>
        </w:rPr>
        <w:t>Наука і мудрість.</w:t>
      </w:r>
      <w:r w:rsidRPr="00FD1407">
        <w:rPr>
          <w:rFonts w:ascii="Times New Roman" w:hAnsi="Times New Roman" w:cs="Times New Roman"/>
          <w:sz w:val="28"/>
          <w:szCs w:val="28"/>
        </w:rPr>
        <w:t xml:space="preserve"> У світлі такого теологічного обмеження предмету філософії стає зрозумілим і </w:t>
      </w:r>
      <w:proofErr w:type="spellStart"/>
      <w:r w:rsidRPr="00FD1407">
        <w:rPr>
          <w:rFonts w:ascii="Times New Roman" w:hAnsi="Times New Roman" w:cs="Times New Roman"/>
          <w:sz w:val="28"/>
          <w:szCs w:val="28"/>
        </w:rPr>
        <w:t>августинівське</w:t>
      </w:r>
      <w:proofErr w:type="spellEnd"/>
      <w:r w:rsidRPr="00FD1407">
        <w:rPr>
          <w:rFonts w:ascii="Times New Roman" w:hAnsi="Times New Roman" w:cs="Times New Roman"/>
          <w:sz w:val="28"/>
          <w:szCs w:val="28"/>
        </w:rPr>
        <w:t xml:space="preserve"> розмежування науки </w:t>
      </w:r>
      <w:r w:rsidR="00CA0C68">
        <w:rPr>
          <w:rFonts w:ascii="Times New Roman" w:hAnsi="Times New Roman" w:cs="Times New Roman"/>
          <w:sz w:val="28"/>
          <w:szCs w:val="28"/>
        </w:rPr>
        <w:t>та мудрості</w:t>
      </w:r>
      <w:r w:rsidRPr="00FD1407">
        <w:rPr>
          <w:rFonts w:ascii="Times New Roman" w:hAnsi="Times New Roman" w:cs="Times New Roman"/>
          <w:sz w:val="28"/>
          <w:szCs w:val="28"/>
        </w:rPr>
        <w:t>. Знання, що переростає в науку, - це розумне пізнання об’є</w:t>
      </w:r>
      <w:r w:rsidR="00CA0C68">
        <w:rPr>
          <w:rFonts w:ascii="Times New Roman" w:hAnsi="Times New Roman" w:cs="Times New Roman"/>
          <w:sz w:val="28"/>
          <w:szCs w:val="28"/>
        </w:rPr>
        <w:t>ктивного світу, пізнання, що до</w:t>
      </w:r>
      <w:r w:rsidRPr="00FD1407">
        <w:rPr>
          <w:rFonts w:ascii="Times New Roman" w:hAnsi="Times New Roman" w:cs="Times New Roman"/>
          <w:sz w:val="28"/>
          <w:szCs w:val="28"/>
        </w:rPr>
        <w:t xml:space="preserve">зволяє нам користуватися речами. А мудрість - це пізнання вічних божественних справ і духовних об’єктів. Знання саме по собі зовсім не є злом, в певних межах воно необхідне, оскільки людина вимушена жити в тілесному світі. Але вона не має права забувати про позаземні цілі свого життя, вона не повинна тому перетворювати знання в самоціль, уявляючи, що з його </w:t>
      </w:r>
      <w:r w:rsidRPr="00FD1407">
        <w:rPr>
          <w:rFonts w:ascii="Times New Roman" w:hAnsi="Times New Roman" w:cs="Times New Roman"/>
          <w:sz w:val="28"/>
          <w:szCs w:val="28"/>
        </w:rPr>
        <w:lastRenderedPageBreak/>
        <w:t>допомогою і без допомоги Бога їй вдасться пізнати світ. Тут не без захоплення можна висловити думку про геніальну передбачливість Августина, що наука без Божої опіки може приносити шкоду. А тому людина зобов’язана підпорядковувати науку мудрості, адже у спасінні душі - її найвище призначення.</w:t>
      </w:r>
    </w:p>
    <w:p w:rsidR="00FD1407" w:rsidRPr="00CA0C68" w:rsidRDefault="00FD1407" w:rsidP="00FD1407">
      <w:pPr>
        <w:spacing w:after="0" w:line="276" w:lineRule="auto"/>
        <w:ind w:firstLine="709"/>
        <w:jc w:val="both"/>
        <w:rPr>
          <w:rFonts w:ascii="Times New Roman" w:hAnsi="Times New Roman" w:cs="Times New Roman"/>
          <w:b/>
          <w:i/>
          <w:sz w:val="28"/>
          <w:szCs w:val="28"/>
        </w:rPr>
      </w:pPr>
      <w:r w:rsidRPr="00CA0C68">
        <w:rPr>
          <w:rFonts w:ascii="Times New Roman" w:hAnsi="Times New Roman" w:cs="Times New Roman"/>
          <w:b/>
          <w:i/>
          <w:sz w:val="28"/>
          <w:szCs w:val="28"/>
        </w:rPr>
        <w:t>Людська воля і божественна благодать. Моральна доктрина.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Августин знімає з Бога відповідальність за зло, що існує у світі. Разом з тим людський світ переповнений злом, а виною тут є сама людина та її </w:t>
      </w:r>
      <w:r w:rsidR="00CA0C68" w:rsidRPr="00FD1407">
        <w:rPr>
          <w:rFonts w:ascii="Times New Roman" w:hAnsi="Times New Roman" w:cs="Times New Roman"/>
          <w:sz w:val="28"/>
          <w:szCs w:val="28"/>
        </w:rPr>
        <w:t>свобідна</w:t>
      </w:r>
      <w:r w:rsidRPr="00FD1407">
        <w:rPr>
          <w:rFonts w:ascii="Times New Roman" w:hAnsi="Times New Roman" w:cs="Times New Roman"/>
          <w:sz w:val="28"/>
          <w:szCs w:val="28"/>
        </w:rPr>
        <w:t xml:space="preserve"> воля. Вона і є причиною гріха. Гріх полягає у </w:t>
      </w:r>
      <w:r w:rsidR="00CA0C68" w:rsidRPr="00FD1407">
        <w:rPr>
          <w:rFonts w:ascii="Times New Roman" w:hAnsi="Times New Roman" w:cs="Times New Roman"/>
          <w:sz w:val="28"/>
          <w:szCs w:val="28"/>
        </w:rPr>
        <w:t>прив’язаності</w:t>
      </w:r>
      <w:r w:rsidRPr="00FD1407">
        <w:rPr>
          <w:rFonts w:ascii="Times New Roman" w:hAnsi="Times New Roman" w:cs="Times New Roman"/>
          <w:sz w:val="28"/>
          <w:szCs w:val="28"/>
        </w:rPr>
        <w:t xml:space="preserve"> людини до земних, тілесних благ, в самовпевненості людської гордині, яка вважає, що може повністю оволодіти світом і не потребує божественної допомоги. Гріх - це бунт смертного тіла проти безсмертної душі. Сама по собі людина безсильна звільнитися від гріха. їй необхідна божественна допомога. Адже Адам і Єва згрішили, маючи свобідну волю, на</w:t>
      </w:r>
      <w:r w:rsidR="00CA0C68">
        <w:rPr>
          <w:rFonts w:ascii="Times New Roman" w:hAnsi="Times New Roman" w:cs="Times New Roman"/>
          <w:sz w:val="28"/>
          <w:szCs w:val="28"/>
        </w:rPr>
        <w:t xml:space="preserve"> жаль, вони не мали тієї божест</w:t>
      </w:r>
      <w:r w:rsidRPr="00FD1407">
        <w:rPr>
          <w:rFonts w:ascii="Times New Roman" w:hAnsi="Times New Roman" w:cs="Times New Roman"/>
          <w:sz w:val="28"/>
          <w:szCs w:val="28"/>
        </w:rPr>
        <w:t>венної допомоги, яку могли мати.</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Вище призначення людини полягає в її спасінні, яке неможливе без релігійної моралі. Августин виходив з того, що морально цінні, добрі вчинки властиві меншості людей. А бездоганна мораль зобов’язана своїм існуванням не їх свобідній волі, не людській ініціативі, а тільки</w:t>
      </w:r>
      <w:r w:rsidR="00CA0C68">
        <w:rPr>
          <w:rFonts w:ascii="Times New Roman" w:hAnsi="Times New Roman" w:cs="Times New Roman"/>
          <w:sz w:val="28"/>
          <w:szCs w:val="28"/>
        </w:rPr>
        <w:t xml:space="preserve"> </w:t>
      </w:r>
      <w:r w:rsidRPr="00FD1407">
        <w:rPr>
          <w:rFonts w:ascii="Times New Roman" w:hAnsi="Times New Roman" w:cs="Times New Roman"/>
          <w:sz w:val="28"/>
          <w:szCs w:val="28"/>
        </w:rPr>
        <w:t xml:space="preserve">предвічному вибору небагатьох щасливців до спасіння. Такий вибір і називається божественною благодаттю. Він не залежить </w:t>
      </w:r>
      <w:r w:rsidR="00CA0C68">
        <w:rPr>
          <w:rFonts w:ascii="Times New Roman" w:hAnsi="Times New Roman" w:cs="Times New Roman"/>
          <w:sz w:val="28"/>
          <w:szCs w:val="28"/>
        </w:rPr>
        <w:t>цілком</w:t>
      </w:r>
      <w:r w:rsidRPr="00FD1407">
        <w:rPr>
          <w:rFonts w:ascii="Times New Roman" w:hAnsi="Times New Roman" w:cs="Times New Roman"/>
          <w:sz w:val="28"/>
          <w:szCs w:val="28"/>
        </w:rPr>
        <w:t xml:space="preserve"> від людських вчинків, але повністю визнає тих, на кого зійде божественна благодать.</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Отже, свобідна воля може привести людину до гріха і зла, а до </w:t>
      </w:r>
      <w:r w:rsidR="00CA0C68">
        <w:rPr>
          <w:rFonts w:ascii="Times New Roman" w:hAnsi="Times New Roman" w:cs="Times New Roman"/>
          <w:sz w:val="28"/>
          <w:szCs w:val="28"/>
        </w:rPr>
        <w:t>добра її</w:t>
      </w:r>
      <w:r w:rsidRPr="00FD1407">
        <w:rPr>
          <w:rFonts w:ascii="Times New Roman" w:hAnsi="Times New Roman" w:cs="Times New Roman"/>
          <w:sz w:val="28"/>
          <w:szCs w:val="28"/>
        </w:rPr>
        <w:t xml:space="preserve"> веде сам Бог. Таким чином, саме Бог, а не людина є творцем вічного закону, єдиним джерелом моральних норм і оцінок. Абсолютна перевага нематеріальної душі над тлінним і перехідним тілом вимагає аскетичної зневаги до всіх благ і спокус чуттєвого світу. Доброчинство тим вище, чим більшу кількість</w:t>
      </w:r>
      <w:r w:rsidR="00CA0C68">
        <w:rPr>
          <w:rFonts w:ascii="Times New Roman" w:hAnsi="Times New Roman" w:cs="Times New Roman"/>
          <w:sz w:val="28"/>
          <w:szCs w:val="28"/>
        </w:rPr>
        <w:t xml:space="preserve"> речей зневажає дана людина. Ав</w:t>
      </w:r>
      <w:r w:rsidRPr="00FD1407">
        <w:rPr>
          <w:rFonts w:ascii="Times New Roman" w:hAnsi="Times New Roman" w:cs="Times New Roman"/>
          <w:sz w:val="28"/>
          <w:szCs w:val="28"/>
        </w:rPr>
        <w:t>густин не відкидає земних благ, але ці блага - тільки засіб для культивування позаземних цінностей.</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CA0C68">
        <w:rPr>
          <w:rFonts w:ascii="Times New Roman" w:hAnsi="Times New Roman" w:cs="Times New Roman"/>
          <w:b/>
          <w:i/>
          <w:sz w:val="28"/>
          <w:szCs w:val="28"/>
        </w:rPr>
        <w:t>Суспільство та історія.</w:t>
      </w:r>
      <w:r w:rsidRPr="00FD1407">
        <w:rPr>
          <w:rFonts w:ascii="Times New Roman" w:hAnsi="Times New Roman" w:cs="Times New Roman"/>
          <w:sz w:val="28"/>
          <w:szCs w:val="28"/>
        </w:rPr>
        <w:t xml:space="preserve"> З положеннями моральної д</w:t>
      </w:r>
      <w:r w:rsidR="00CA0C68">
        <w:rPr>
          <w:rFonts w:ascii="Times New Roman" w:hAnsi="Times New Roman" w:cs="Times New Roman"/>
          <w:sz w:val="28"/>
          <w:szCs w:val="28"/>
        </w:rPr>
        <w:t>октрини по</w:t>
      </w:r>
      <w:r w:rsidRPr="00FD1407">
        <w:rPr>
          <w:rFonts w:ascii="Times New Roman" w:hAnsi="Times New Roman" w:cs="Times New Roman"/>
          <w:sz w:val="28"/>
          <w:szCs w:val="28"/>
        </w:rPr>
        <w:t xml:space="preserve">в’язані і соціальні висновки. У світі </w:t>
      </w:r>
      <w:r w:rsidR="00CA0C68">
        <w:rPr>
          <w:rFonts w:ascii="Times New Roman" w:hAnsi="Times New Roman" w:cs="Times New Roman"/>
          <w:sz w:val="28"/>
          <w:szCs w:val="28"/>
        </w:rPr>
        <w:t>є багаті і бідні. На думку філо</w:t>
      </w:r>
      <w:r w:rsidRPr="00FD1407">
        <w:rPr>
          <w:rFonts w:ascii="Times New Roman" w:hAnsi="Times New Roman" w:cs="Times New Roman"/>
          <w:sz w:val="28"/>
          <w:szCs w:val="28"/>
        </w:rPr>
        <w:t>софа, бідність більше сприяє спасінню, але і багатство не є великим гріхом. Майнова нерівність людей - необхідне явище суспільного життя. Це, власне, і є наслідком первородного гріха, котрий назавжди спотворив первинне блаженство. Матеріальний достаток випадає людям не за їх особисті заслуги і не за їх гідність. Як і все у цьому житті, він є зовсім незрозумілим для людського розуму рішенням божественного промислу. Тому безгл</w:t>
      </w:r>
      <w:r w:rsidR="00CA0C68">
        <w:rPr>
          <w:rFonts w:ascii="Times New Roman" w:hAnsi="Times New Roman" w:cs="Times New Roman"/>
          <w:sz w:val="28"/>
          <w:szCs w:val="28"/>
        </w:rPr>
        <w:t>уздо старатися урівнювати багат</w:t>
      </w:r>
      <w:r w:rsidRPr="00FD1407">
        <w:rPr>
          <w:rFonts w:ascii="Times New Roman" w:hAnsi="Times New Roman" w:cs="Times New Roman"/>
          <w:sz w:val="28"/>
          <w:szCs w:val="28"/>
        </w:rPr>
        <w:t>ство, адже нерівність буде доти, поки триває земне життя. Повнота людського щастя буде лише у тому житті, де ніхто вже не буде рабом.</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CA0C68">
        <w:rPr>
          <w:rFonts w:ascii="Times New Roman" w:hAnsi="Times New Roman" w:cs="Times New Roman"/>
          <w:i/>
          <w:sz w:val="28"/>
          <w:szCs w:val="28"/>
        </w:rPr>
        <w:t>Необхідність нерівності у земному житті</w:t>
      </w:r>
      <w:r w:rsidRPr="00FD1407">
        <w:rPr>
          <w:rFonts w:ascii="Times New Roman" w:hAnsi="Times New Roman" w:cs="Times New Roman"/>
          <w:sz w:val="28"/>
          <w:szCs w:val="28"/>
        </w:rPr>
        <w:t xml:space="preserve"> зумовлена, на його думку, ієрархічною структурою суспільного</w:t>
      </w:r>
      <w:r w:rsidR="00CA0C68">
        <w:rPr>
          <w:rFonts w:ascii="Times New Roman" w:hAnsi="Times New Roman" w:cs="Times New Roman"/>
          <w:sz w:val="28"/>
          <w:szCs w:val="28"/>
        </w:rPr>
        <w:t xml:space="preserve"> організму, гармонійно влаштова</w:t>
      </w:r>
      <w:r w:rsidRPr="00FD1407">
        <w:rPr>
          <w:rFonts w:ascii="Times New Roman" w:hAnsi="Times New Roman" w:cs="Times New Roman"/>
          <w:sz w:val="28"/>
          <w:szCs w:val="28"/>
        </w:rPr>
        <w:t xml:space="preserve">ного </w:t>
      </w:r>
      <w:r w:rsidRPr="00FD1407">
        <w:rPr>
          <w:rFonts w:ascii="Times New Roman" w:hAnsi="Times New Roman" w:cs="Times New Roman"/>
          <w:sz w:val="28"/>
          <w:szCs w:val="28"/>
        </w:rPr>
        <w:lastRenderedPageBreak/>
        <w:t>Богом. Але ця ієрархія - недо</w:t>
      </w:r>
      <w:r w:rsidR="00CA0C68">
        <w:rPr>
          <w:rFonts w:ascii="Times New Roman" w:hAnsi="Times New Roman" w:cs="Times New Roman"/>
          <w:sz w:val="28"/>
          <w:szCs w:val="28"/>
        </w:rPr>
        <w:t>сконале відображення того небес</w:t>
      </w:r>
      <w:r w:rsidRPr="00FD1407">
        <w:rPr>
          <w:rFonts w:ascii="Times New Roman" w:hAnsi="Times New Roman" w:cs="Times New Roman"/>
          <w:sz w:val="28"/>
          <w:szCs w:val="28"/>
        </w:rPr>
        <w:t>ного, духовного царства, монархом якого є сам Бог. Отже, перед Богом всі рівні, а сам бунт одних проти других є гріховним.</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Філософія історії Августина, яка є соціальною історією, викладена ним у 22 книгах головної праці «Про град Божий». Цей твір був написаний під свіжим враженням </w:t>
      </w:r>
      <w:r w:rsidR="00CA0C68">
        <w:rPr>
          <w:rFonts w:ascii="Times New Roman" w:hAnsi="Times New Roman" w:cs="Times New Roman"/>
          <w:sz w:val="28"/>
          <w:szCs w:val="28"/>
        </w:rPr>
        <w:t>розгрому Риму вандалами під про</w:t>
      </w:r>
      <w:r w:rsidRPr="00FD1407">
        <w:rPr>
          <w:rFonts w:ascii="Times New Roman" w:hAnsi="Times New Roman" w:cs="Times New Roman"/>
          <w:sz w:val="28"/>
          <w:szCs w:val="28"/>
        </w:rPr>
        <w:t xml:space="preserve">водом </w:t>
      </w:r>
      <w:proofErr w:type="spellStart"/>
      <w:r w:rsidRPr="00FD1407">
        <w:rPr>
          <w:rFonts w:ascii="Times New Roman" w:hAnsi="Times New Roman" w:cs="Times New Roman"/>
          <w:sz w:val="28"/>
          <w:szCs w:val="28"/>
        </w:rPr>
        <w:t>Аларіха</w:t>
      </w:r>
      <w:proofErr w:type="spellEnd"/>
      <w:r w:rsidRPr="00FD1407">
        <w:rPr>
          <w:rFonts w:ascii="Times New Roman" w:hAnsi="Times New Roman" w:cs="Times New Roman"/>
          <w:sz w:val="28"/>
          <w:szCs w:val="28"/>
        </w:rPr>
        <w:t xml:space="preserve">. Ця подія потрясла тодішнє суспільство. Одні бачили у цьому знак помсти римських богів тим людям, котрі перейшли у християнство. Християни вважали це карою Бога за те, що саме християнство зіпсувалось. А в розгромі Риму вбачався початок кінця світу. Августин піддає критиці ці обидва напрямки громадської думки.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У перших 10 книгах Августин виступає проти поганських релігійних уявлень і </w:t>
      </w:r>
      <w:proofErr w:type="spellStart"/>
      <w:r w:rsidRPr="00FD1407">
        <w:rPr>
          <w:rFonts w:ascii="Times New Roman" w:hAnsi="Times New Roman" w:cs="Times New Roman"/>
          <w:sz w:val="28"/>
          <w:szCs w:val="28"/>
        </w:rPr>
        <w:t>вчень</w:t>
      </w:r>
      <w:proofErr w:type="spellEnd"/>
      <w:r w:rsidRPr="00FD1407">
        <w:rPr>
          <w:rFonts w:ascii="Times New Roman" w:hAnsi="Times New Roman" w:cs="Times New Roman"/>
          <w:sz w:val="28"/>
          <w:szCs w:val="28"/>
        </w:rPr>
        <w:t>. Язичеських богів він вважає породженням поетичної</w:t>
      </w:r>
      <w:r w:rsidR="00CA0C68">
        <w:rPr>
          <w:rFonts w:ascii="Times New Roman" w:hAnsi="Times New Roman" w:cs="Times New Roman"/>
          <w:sz w:val="28"/>
          <w:szCs w:val="28"/>
        </w:rPr>
        <w:t xml:space="preserve"> </w:t>
      </w:r>
      <w:r w:rsidRPr="00FD1407">
        <w:rPr>
          <w:rFonts w:ascii="Times New Roman" w:hAnsi="Times New Roman" w:cs="Times New Roman"/>
          <w:sz w:val="28"/>
          <w:szCs w:val="28"/>
        </w:rPr>
        <w:t>фантазії. Всім їм він протиставляє є</w:t>
      </w:r>
      <w:r w:rsidR="00CA0C68">
        <w:rPr>
          <w:rFonts w:ascii="Times New Roman" w:hAnsi="Times New Roman" w:cs="Times New Roman"/>
          <w:sz w:val="28"/>
          <w:szCs w:val="28"/>
        </w:rPr>
        <w:t>диного і всемогутнього християн</w:t>
      </w:r>
      <w:r w:rsidRPr="00FD1407">
        <w:rPr>
          <w:rFonts w:ascii="Times New Roman" w:hAnsi="Times New Roman" w:cs="Times New Roman"/>
          <w:sz w:val="28"/>
          <w:szCs w:val="28"/>
        </w:rPr>
        <w:t xml:space="preserve">ського Бога. А в наступних 12 книгах єпископ з </w:t>
      </w:r>
      <w:proofErr w:type="spellStart"/>
      <w:r w:rsidRPr="00FD1407">
        <w:rPr>
          <w:rFonts w:ascii="Times New Roman" w:hAnsi="Times New Roman" w:cs="Times New Roman"/>
          <w:sz w:val="28"/>
          <w:szCs w:val="28"/>
        </w:rPr>
        <w:t>Гіппона</w:t>
      </w:r>
      <w:proofErr w:type="spellEnd"/>
      <w:r w:rsidRPr="00FD1407">
        <w:rPr>
          <w:rFonts w:ascii="Times New Roman" w:hAnsi="Times New Roman" w:cs="Times New Roman"/>
          <w:sz w:val="28"/>
          <w:szCs w:val="28"/>
        </w:rPr>
        <w:t xml:space="preserve"> викладає систему християнського богослов’я.</w:t>
      </w:r>
    </w:p>
    <w:p w:rsidR="00E81334"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Августин став першим мислителем, котрий зробив предметом філософських роздумів долі всього людства в тих максимальних масштабах Середземномор’я, в к</w:t>
      </w:r>
      <w:r w:rsidR="00CA0C68">
        <w:rPr>
          <w:rFonts w:ascii="Times New Roman" w:hAnsi="Times New Roman" w:cs="Times New Roman"/>
          <w:sz w:val="28"/>
          <w:szCs w:val="28"/>
        </w:rPr>
        <w:t>отрих стоїками виробилась космо</w:t>
      </w:r>
      <w:r w:rsidRPr="00FD1407">
        <w:rPr>
          <w:rFonts w:ascii="Times New Roman" w:hAnsi="Times New Roman" w:cs="Times New Roman"/>
          <w:sz w:val="28"/>
          <w:szCs w:val="28"/>
        </w:rPr>
        <w:t>політична концепція єдиного людства. Цю концепцію розвинув Августин, спираючись на християнське уявлення про походження людства від єдиної пари прародичів. Філософію історії Августина можна назвати і теософією історії. Августин намагається дати синтез біблійної історії, тобто історії г</w:t>
      </w:r>
      <w:r w:rsidR="00E81334">
        <w:rPr>
          <w:rFonts w:ascii="Times New Roman" w:hAnsi="Times New Roman" w:cs="Times New Roman"/>
          <w:sz w:val="28"/>
          <w:szCs w:val="28"/>
        </w:rPr>
        <w:t>оловним чином «вибраного» єврей</w:t>
      </w:r>
      <w:r w:rsidRPr="00FD1407">
        <w:rPr>
          <w:rFonts w:ascii="Times New Roman" w:hAnsi="Times New Roman" w:cs="Times New Roman"/>
          <w:sz w:val="28"/>
          <w:szCs w:val="28"/>
        </w:rPr>
        <w:t xml:space="preserve">ського народу та історії інших народів того регіону.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Центральне положення його осмислення історії складає ідея провіденціалізму. Релігійний фаталізм поширюється на сферу людської історії. Бог поширює свою владу також і на всі без винятку явища колективного людського життя, безперервний п</w:t>
      </w:r>
      <w:r w:rsidR="00E81334">
        <w:rPr>
          <w:rFonts w:ascii="Times New Roman" w:hAnsi="Times New Roman" w:cs="Times New Roman"/>
          <w:sz w:val="28"/>
          <w:szCs w:val="28"/>
        </w:rPr>
        <w:t xml:space="preserve">лин яких і утворює історію. </w:t>
      </w:r>
      <w:proofErr w:type="spellStart"/>
      <w:r w:rsidR="00E81334">
        <w:rPr>
          <w:rFonts w:ascii="Times New Roman" w:hAnsi="Times New Roman" w:cs="Times New Roman"/>
          <w:sz w:val="28"/>
          <w:szCs w:val="28"/>
        </w:rPr>
        <w:t>Ав</w:t>
      </w:r>
      <w:r w:rsidRPr="00FD1407">
        <w:rPr>
          <w:rFonts w:ascii="Times New Roman" w:hAnsi="Times New Roman" w:cs="Times New Roman"/>
          <w:sz w:val="28"/>
          <w:szCs w:val="28"/>
        </w:rPr>
        <w:t>густинівський</w:t>
      </w:r>
      <w:proofErr w:type="spellEnd"/>
      <w:r w:rsidRPr="00FD1407">
        <w:rPr>
          <w:rFonts w:ascii="Times New Roman" w:hAnsi="Times New Roman" w:cs="Times New Roman"/>
          <w:sz w:val="28"/>
          <w:szCs w:val="28"/>
        </w:rPr>
        <w:t xml:space="preserve"> провіденціалізм є </w:t>
      </w:r>
      <w:proofErr w:type="spellStart"/>
      <w:r w:rsidRPr="00FD1407">
        <w:rPr>
          <w:rFonts w:ascii="Times New Roman" w:hAnsi="Times New Roman" w:cs="Times New Roman"/>
          <w:sz w:val="28"/>
          <w:szCs w:val="28"/>
        </w:rPr>
        <w:t>ірраціоналістичний</w:t>
      </w:r>
      <w:proofErr w:type="spellEnd"/>
      <w:r w:rsidRPr="00FD1407">
        <w:rPr>
          <w:rFonts w:ascii="Times New Roman" w:hAnsi="Times New Roman" w:cs="Times New Roman"/>
          <w:sz w:val="28"/>
          <w:szCs w:val="28"/>
        </w:rPr>
        <w:t xml:space="preserve">. Августин вбачає у крутих поворотах і </w:t>
      </w:r>
      <w:proofErr w:type="spellStart"/>
      <w:r w:rsidRPr="00FD1407">
        <w:rPr>
          <w:rFonts w:ascii="Times New Roman" w:hAnsi="Times New Roman" w:cs="Times New Roman"/>
          <w:sz w:val="28"/>
          <w:szCs w:val="28"/>
        </w:rPr>
        <w:t>зигзагах</w:t>
      </w:r>
      <w:proofErr w:type="spellEnd"/>
      <w:r w:rsidRPr="00FD1407">
        <w:rPr>
          <w:rFonts w:ascii="Times New Roman" w:hAnsi="Times New Roman" w:cs="Times New Roman"/>
          <w:sz w:val="28"/>
          <w:szCs w:val="28"/>
        </w:rPr>
        <w:t xml:space="preserve"> історії навіть більшу кількість чудес, ніж у природній сфері. Вся людська історія, вважає він, із самого початку визначається боротьбою двох інституцій - Божого Царства </w:t>
      </w:r>
      <w:r w:rsidR="00E81334">
        <w:rPr>
          <w:rFonts w:ascii="Times New Roman" w:hAnsi="Times New Roman" w:cs="Times New Roman"/>
          <w:sz w:val="28"/>
          <w:szCs w:val="28"/>
        </w:rPr>
        <w:t>та земного царства</w:t>
      </w:r>
      <w:r w:rsidRPr="00FD1407">
        <w:rPr>
          <w:rFonts w:ascii="Times New Roman" w:hAnsi="Times New Roman" w:cs="Times New Roman"/>
          <w:sz w:val="28"/>
          <w:szCs w:val="28"/>
        </w:rPr>
        <w:t xml:space="preserve">. Цей дуалізм випливав із теологічної концепції </w:t>
      </w:r>
      <w:proofErr w:type="spellStart"/>
      <w:r w:rsidRPr="00FD1407">
        <w:rPr>
          <w:rFonts w:ascii="Times New Roman" w:hAnsi="Times New Roman" w:cs="Times New Roman"/>
          <w:sz w:val="28"/>
          <w:szCs w:val="28"/>
        </w:rPr>
        <w:t>Августина:стосовно</w:t>
      </w:r>
      <w:proofErr w:type="spellEnd"/>
      <w:r w:rsidRPr="00FD1407">
        <w:rPr>
          <w:rFonts w:ascii="Times New Roman" w:hAnsi="Times New Roman" w:cs="Times New Roman"/>
          <w:sz w:val="28"/>
          <w:szCs w:val="28"/>
        </w:rPr>
        <w:t xml:space="preserve"> божественної благодаті, яка веде до спасіння вибрану меншість людей і засуджує на гріховне життя, пов’язане із свободою їх волі, переважну більшість людства.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Перша частина людства і складає Боже Царство, а друга </w:t>
      </w:r>
      <w:r w:rsidR="00E81334">
        <w:rPr>
          <w:rFonts w:ascii="Times New Roman" w:hAnsi="Times New Roman" w:cs="Times New Roman"/>
          <w:sz w:val="28"/>
          <w:szCs w:val="28"/>
        </w:rPr>
        <w:t>–</w:t>
      </w:r>
      <w:r w:rsidRPr="00FD1407">
        <w:rPr>
          <w:rFonts w:ascii="Times New Roman" w:hAnsi="Times New Roman" w:cs="Times New Roman"/>
          <w:sz w:val="28"/>
          <w:szCs w:val="28"/>
        </w:rPr>
        <w:t xml:space="preserve"> земне. Царство Боже складають ті праведники, котрі свою любов до Бога доводять зневагою до себе. * А земне царство складається з тих себелюбців, котрі в егоїстичному </w:t>
      </w:r>
      <w:proofErr w:type="spellStart"/>
      <w:r w:rsidRPr="00FD1407">
        <w:rPr>
          <w:rFonts w:ascii="Times New Roman" w:hAnsi="Times New Roman" w:cs="Times New Roman"/>
          <w:sz w:val="28"/>
          <w:szCs w:val="28"/>
        </w:rPr>
        <w:t>самозасліпленні</w:t>
      </w:r>
      <w:proofErr w:type="spellEnd"/>
      <w:r w:rsidRPr="00FD1407">
        <w:rPr>
          <w:rFonts w:ascii="Times New Roman" w:hAnsi="Times New Roman" w:cs="Times New Roman"/>
          <w:sz w:val="28"/>
          <w:szCs w:val="28"/>
        </w:rPr>
        <w:t xml:space="preserve"> зовсім забувають про Бога.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У своєму земному існуванні суспільство праведників, що складають Божий град, перемішане зі земним ц</w:t>
      </w:r>
      <w:r w:rsidR="00E81334">
        <w:rPr>
          <w:rFonts w:ascii="Times New Roman" w:hAnsi="Times New Roman" w:cs="Times New Roman"/>
          <w:sz w:val="28"/>
          <w:szCs w:val="28"/>
        </w:rPr>
        <w:t>арством, вкраплене, так би мови</w:t>
      </w:r>
      <w:r w:rsidRPr="00FD1407">
        <w:rPr>
          <w:rFonts w:ascii="Times New Roman" w:hAnsi="Times New Roman" w:cs="Times New Roman"/>
          <w:sz w:val="28"/>
          <w:szCs w:val="28"/>
        </w:rPr>
        <w:t xml:space="preserve">ти, в нечестиве середовище, що складається з упалих ангелів, поган, єретиків, відступників від </w:t>
      </w:r>
      <w:r w:rsidRPr="00FD1407">
        <w:rPr>
          <w:rFonts w:ascii="Times New Roman" w:hAnsi="Times New Roman" w:cs="Times New Roman"/>
          <w:sz w:val="28"/>
          <w:szCs w:val="28"/>
        </w:rPr>
        <w:lastRenderedPageBreak/>
        <w:t xml:space="preserve">християнства, невірних. Єпископ з </w:t>
      </w:r>
      <w:proofErr w:type="spellStart"/>
      <w:r w:rsidRPr="00FD1407">
        <w:rPr>
          <w:rFonts w:ascii="Times New Roman" w:hAnsi="Times New Roman" w:cs="Times New Roman"/>
          <w:sz w:val="28"/>
          <w:szCs w:val="28"/>
        </w:rPr>
        <w:t>Гіппони</w:t>
      </w:r>
      <w:proofErr w:type="spellEnd"/>
      <w:r w:rsidRPr="00FD1407">
        <w:rPr>
          <w:rFonts w:ascii="Times New Roman" w:hAnsi="Times New Roman" w:cs="Times New Roman"/>
          <w:sz w:val="28"/>
          <w:szCs w:val="28"/>
        </w:rPr>
        <w:t xml:space="preserve"> досить гостро критикує реальну</w:t>
      </w:r>
      <w:r w:rsidR="00E81334">
        <w:rPr>
          <w:rFonts w:ascii="Times New Roman" w:hAnsi="Times New Roman" w:cs="Times New Roman"/>
          <w:sz w:val="28"/>
          <w:szCs w:val="28"/>
        </w:rPr>
        <w:t xml:space="preserve"> державу. Він підкреслює насиль</w:t>
      </w:r>
      <w:r w:rsidRPr="00FD1407">
        <w:rPr>
          <w:rFonts w:ascii="Times New Roman" w:hAnsi="Times New Roman" w:cs="Times New Roman"/>
          <w:sz w:val="28"/>
          <w:szCs w:val="28"/>
        </w:rPr>
        <w:t>ницький характер державної влади я</w:t>
      </w:r>
      <w:r w:rsidR="00E81334">
        <w:rPr>
          <w:rFonts w:ascii="Times New Roman" w:hAnsi="Times New Roman" w:cs="Times New Roman"/>
          <w:sz w:val="28"/>
          <w:szCs w:val="28"/>
        </w:rPr>
        <w:t>к «великої розбійницької органі</w:t>
      </w:r>
      <w:r w:rsidRPr="00FD1407">
        <w:rPr>
          <w:rFonts w:ascii="Times New Roman" w:hAnsi="Times New Roman" w:cs="Times New Roman"/>
          <w:sz w:val="28"/>
          <w:szCs w:val="28"/>
        </w:rPr>
        <w:t xml:space="preserve">зації». Недаремно першим будівничим міста став братовбивця Каїн, а Рим аналогічним чином був заснований братовбивцею </w:t>
      </w:r>
      <w:proofErr w:type="spellStart"/>
      <w:r w:rsidRPr="00FD1407">
        <w:rPr>
          <w:rFonts w:ascii="Times New Roman" w:hAnsi="Times New Roman" w:cs="Times New Roman"/>
          <w:sz w:val="28"/>
          <w:szCs w:val="28"/>
        </w:rPr>
        <w:t>Ромулом</w:t>
      </w:r>
      <w:proofErr w:type="spellEnd"/>
      <w:r w:rsidRPr="00FD1407">
        <w:rPr>
          <w:rFonts w:ascii="Times New Roman" w:hAnsi="Times New Roman" w:cs="Times New Roman"/>
          <w:sz w:val="28"/>
          <w:szCs w:val="28"/>
        </w:rPr>
        <w:t xml:space="preserve">. Всі наступні римські завоювання, як </w:t>
      </w:r>
      <w:r w:rsidR="00E81334">
        <w:rPr>
          <w:rFonts w:ascii="Times New Roman" w:hAnsi="Times New Roman" w:cs="Times New Roman"/>
          <w:sz w:val="28"/>
          <w:szCs w:val="28"/>
        </w:rPr>
        <w:t>і завоювання Олександра Македон</w:t>
      </w:r>
      <w:r w:rsidRPr="00FD1407">
        <w:rPr>
          <w:rFonts w:ascii="Times New Roman" w:hAnsi="Times New Roman" w:cs="Times New Roman"/>
          <w:sz w:val="28"/>
          <w:szCs w:val="28"/>
        </w:rPr>
        <w:t>ського, так само є нічим іншим, як розбійницькими заходами. У зв’язку з тим Августин засуджує его</w:t>
      </w:r>
      <w:r w:rsidR="00E81334">
        <w:rPr>
          <w:rFonts w:ascii="Times New Roman" w:hAnsi="Times New Roman" w:cs="Times New Roman"/>
          <w:sz w:val="28"/>
          <w:szCs w:val="28"/>
        </w:rPr>
        <w:t>їзм, ненаситне прагнення до кон</w:t>
      </w:r>
      <w:r w:rsidRPr="00FD1407">
        <w:rPr>
          <w:rFonts w:ascii="Times New Roman" w:hAnsi="Times New Roman" w:cs="Times New Roman"/>
          <w:sz w:val="28"/>
          <w:szCs w:val="28"/>
        </w:rPr>
        <w:t xml:space="preserve">центрації матеріальних благ, яких на всіх ніколи не вистачить, до задоволення низьких пристрастей, </w:t>
      </w:r>
      <w:r w:rsidR="00E81334">
        <w:rPr>
          <w:rFonts w:ascii="Times New Roman" w:hAnsi="Times New Roman" w:cs="Times New Roman"/>
          <w:sz w:val="28"/>
          <w:szCs w:val="28"/>
        </w:rPr>
        <w:t>постійне прагнення людей панува</w:t>
      </w:r>
      <w:r w:rsidRPr="00FD1407">
        <w:rPr>
          <w:rFonts w:ascii="Times New Roman" w:hAnsi="Times New Roman" w:cs="Times New Roman"/>
          <w:sz w:val="28"/>
          <w:szCs w:val="28"/>
        </w:rPr>
        <w:t>ти над кимсь. Все це завжди породжувало розбрат і ненависть між людьми.</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Але теологічна критика держави і суспільства має свої межі. Вони визначаються вищим призначення влади, бо навіть найгірша влада походить від Бога і виконує функції, заплановані Провидінням. Влада підтримує у суспільстві по</w:t>
      </w:r>
      <w:r w:rsidR="00E81334">
        <w:rPr>
          <w:rFonts w:ascii="Times New Roman" w:hAnsi="Times New Roman" w:cs="Times New Roman"/>
          <w:sz w:val="28"/>
          <w:szCs w:val="28"/>
        </w:rPr>
        <w:t>вний порядок, стежить за громад</w:t>
      </w:r>
      <w:r w:rsidRPr="00FD1407">
        <w:rPr>
          <w:rFonts w:ascii="Times New Roman" w:hAnsi="Times New Roman" w:cs="Times New Roman"/>
          <w:sz w:val="28"/>
          <w:szCs w:val="28"/>
        </w:rPr>
        <w:t>ським спокоєм, вершить правосуддя. Августин гостро виступає проти революційних рухів, бунтів і повстань.</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Розкриваючи плани Божественного Провидіння, Августин у XVIII книзі подає періодизацію історії. Він проводить аналогію між шістьма днями творіння, шістьма віками людського життя і шістьма епохами, як вони випливають із Старого Завіту</w:t>
      </w:r>
      <w:r w:rsidR="00E81334">
        <w:rPr>
          <w:rFonts w:ascii="Times New Roman" w:hAnsi="Times New Roman" w:cs="Times New Roman"/>
          <w:sz w:val="28"/>
          <w:szCs w:val="28"/>
        </w:rPr>
        <w:t xml:space="preserve"> та історії християнства. Шість</w:t>
      </w:r>
      <w:r w:rsidRPr="00FD1407">
        <w:rPr>
          <w:rFonts w:ascii="Times New Roman" w:hAnsi="Times New Roman" w:cs="Times New Roman"/>
          <w:sz w:val="28"/>
          <w:szCs w:val="28"/>
        </w:rPr>
        <w:t>ма частинами людського життя є: вік немовляти, дитини, юнака, мужчини, зрілості і старості. (Думку п</w:t>
      </w:r>
      <w:r w:rsidR="00E81334">
        <w:rPr>
          <w:rFonts w:ascii="Times New Roman" w:hAnsi="Times New Roman" w:cs="Times New Roman"/>
          <w:sz w:val="28"/>
          <w:szCs w:val="28"/>
        </w:rPr>
        <w:t>ро співставлення історії з пері</w:t>
      </w:r>
      <w:r w:rsidRPr="00FD1407">
        <w:rPr>
          <w:rFonts w:ascii="Times New Roman" w:hAnsi="Times New Roman" w:cs="Times New Roman"/>
          <w:sz w:val="28"/>
          <w:szCs w:val="28"/>
        </w:rPr>
        <w:t>одами індивідуального розвитку людини Августин запозичує з античної поганської літератури). Першому з них відповідає історична епоха, що почалася відразу ж від дітей Адама і Єви та тривала до потопу, друга - від сімейства Ноя до патріарха Авраама. І так далі... А шоста і остання історична епох</w:t>
      </w:r>
      <w:r w:rsidR="00E81334">
        <w:rPr>
          <w:rFonts w:ascii="Times New Roman" w:hAnsi="Times New Roman" w:cs="Times New Roman"/>
          <w:sz w:val="28"/>
          <w:szCs w:val="28"/>
        </w:rPr>
        <w:t>а, що відповідала старості інди</w:t>
      </w:r>
      <w:r w:rsidRPr="00FD1407">
        <w:rPr>
          <w:rFonts w:ascii="Times New Roman" w:hAnsi="Times New Roman" w:cs="Times New Roman"/>
          <w:sz w:val="28"/>
          <w:szCs w:val="28"/>
        </w:rPr>
        <w:t>відуальної людини, розпочалася з приходу Христа і виникнення християнства. Вона буде тривати до кінця існування людства.</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Саме в тому розкривається вищий есхатологічний замисел Божественного Провидіння, який здійснюється в людській історії. </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Сама історія не тупцює на місці, не повертається циклічно до одних і тих же станів, як це уявляли собі античні історики. </w:t>
      </w:r>
      <w:proofErr w:type="spellStart"/>
      <w:r w:rsidRPr="00FD1407">
        <w:rPr>
          <w:rFonts w:ascii="Times New Roman" w:hAnsi="Times New Roman" w:cs="Times New Roman"/>
          <w:sz w:val="28"/>
          <w:szCs w:val="28"/>
        </w:rPr>
        <w:t>Фі</w:t>
      </w:r>
      <w:r w:rsidR="00E81334">
        <w:rPr>
          <w:rFonts w:ascii="Times New Roman" w:hAnsi="Times New Roman" w:cs="Times New Roman"/>
          <w:sz w:val="28"/>
          <w:szCs w:val="28"/>
        </w:rPr>
        <w:t>лософсько</w:t>
      </w:r>
      <w:proofErr w:type="spellEnd"/>
      <w:r w:rsidR="00E81334">
        <w:rPr>
          <w:rFonts w:ascii="Times New Roman" w:hAnsi="Times New Roman" w:cs="Times New Roman"/>
          <w:sz w:val="28"/>
          <w:szCs w:val="28"/>
        </w:rPr>
        <w:t>-</w:t>
      </w:r>
      <w:r w:rsidRPr="00FD1407">
        <w:rPr>
          <w:rFonts w:ascii="Times New Roman" w:hAnsi="Times New Roman" w:cs="Times New Roman"/>
          <w:sz w:val="28"/>
          <w:szCs w:val="28"/>
        </w:rPr>
        <w:t>історична концепція Августина цікава тим, що вона одною з перших ввела ідею прогресу людської іс</w:t>
      </w:r>
      <w:r w:rsidR="00E81334">
        <w:rPr>
          <w:rFonts w:ascii="Times New Roman" w:hAnsi="Times New Roman" w:cs="Times New Roman"/>
          <w:sz w:val="28"/>
          <w:szCs w:val="28"/>
        </w:rPr>
        <w:t>торії, розглянуту у всесвітньо-</w:t>
      </w:r>
      <w:r w:rsidRPr="00FD1407">
        <w:rPr>
          <w:rFonts w:ascii="Times New Roman" w:hAnsi="Times New Roman" w:cs="Times New Roman"/>
          <w:sz w:val="28"/>
          <w:szCs w:val="28"/>
        </w:rPr>
        <w:t>історичному масштабі. Прогрес пр</w:t>
      </w:r>
      <w:r w:rsidR="00E81334">
        <w:rPr>
          <w:rFonts w:ascii="Times New Roman" w:hAnsi="Times New Roman" w:cs="Times New Roman"/>
          <w:sz w:val="28"/>
          <w:szCs w:val="28"/>
        </w:rPr>
        <w:t>оявляється в поширенні і поглиб</w:t>
      </w:r>
      <w:r w:rsidRPr="00FD1407">
        <w:rPr>
          <w:rFonts w:ascii="Times New Roman" w:hAnsi="Times New Roman" w:cs="Times New Roman"/>
          <w:sz w:val="28"/>
          <w:szCs w:val="28"/>
        </w:rPr>
        <w:t>ленні Божого Царства, що об’єднує тих щасливих вибранців, котрих Бог вирішив спасти. В історії цього царства панує безперервна зміна, виникнення нового, зникнення старого.</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Остання епоха людської історії</w:t>
      </w:r>
      <w:r w:rsidR="00E81334">
        <w:rPr>
          <w:rFonts w:ascii="Times New Roman" w:hAnsi="Times New Roman" w:cs="Times New Roman"/>
          <w:sz w:val="28"/>
          <w:szCs w:val="28"/>
        </w:rPr>
        <w:t>, що почалася разом із християн</w:t>
      </w:r>
      <w:r w:rsidRPr="00FD1407">
        <w:rPr>
          <w:rFonts w:ascii="Times New Roman" w:hAnsi="Times New Roman" w:cs="Times New Roman"/>
          <w:sz w:val="28"/>
          <w:szCs w:val="28"/>
        </w:rPr>
        <w:t>ством, стала епохою старості. Вона</w:t>
      </w:r>
      <w:r w:rsidR="00E81334">
        <w:rPr>
          <w:rFonts w:ascii="Times New Roman" w:hAnsi="Times New Roman" w:cs="Times New Roman"/>
          <w:sz w:val="28"/>
          <w:szCs w:val="28"/>
        </w:rPr>
        <w:t xml:space="preserve"> закінчується смертю і припинен</w:t>
      </w:r>
      <w:r w:rsidRPr="00FD1407">
        <w:rPr>
          <w:rFonts w:ascii="Times New Roman" w:hAnsi="Times New Roman" w:cs="Times New Roman"/>
          <w:sz w:val="28"/>
          <w:szCs w:val="28"/>
        </w:rPr>
        <w:t>ням існування як людини, так і людства. Вона відповідає останньому,</w:t>
      </w:r>
      <w:r w:rsidR="00E81334">
        <w:rPr>
          <w:rFonts w:ascii="Times New Roman" w:hAnsi="Times New Roman" w:cs="Times New Roman"/>
          <w:sz w:val="28"/>
          <w:szCs w:val="28"/>
        </w:rPr>
        <w:t xml:space="preserve"> </w:t>
      </w:r>
      <w:r w:rsidRPr="00FD1407">
        <w:rPr>
          <w:rFonts w:ascii="Times New Roman" w:hAnsi="Times New Roman" w:cs="Times New Roman"/>
          <w:sz w:val="28"/>
          <w:szCs w:val="28"/>
        </w:rPr>
        <w:t xml:space="preserve">шостому дню божественного творіння. Але в цей останній день Страшного суду вибрана частина людства відокремлюється від більшості грішників, з якими вона </w:t>
      </w:r>
      <w:r w:rsidR="00E81334">
        <w:rPr>
          <w:rFonts w:ascii="Times New Roman" w:hAnsi="Times New Roman" w:cs="Times New Roman"/>
          <w:sz w:val="28"/>
          <w:szCs w:val="28"/>
        </w:rPr>
        <w:t xml:space="preserve">була перемішана </w:t>
      </w:r>
      <w:r w:rsidR="00E81334">
        <w:rPr>
          <w:rFonts w:ascii="Times New Roman" w:hAnsi="Times New Roman" w:cs="Times New Roman"/>
          <w:sz w:val="28"/>
          <w:szCs w:val="28"/>
        </w:rPr>
        <w:lastRenderedPageBreak/>
        <w:t>протягом тисячо</w:t>
      </w:r>
      <w:r w:rsidRPr="00FD1407">
        <w:rPr>
          <w:rFonts w:ascii="Times New Roman" w:hAnsi="Times New Roman" w:cs="Times New Roman"/>
          <w:sz w:val="28"/>
          <w:szCs w:val="28"/>
        </w:rPr>
        <w:t>літь своєї історії. З цього дня, що знаменує кінець земної історії, праведники остаточно відокремлюють свою державу і поєднуються з Богом як з єдиним своїм владикою і справжнім монархом.</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На противагу єретикам-</w:t>
      </w:r>
      <w:proofErr w:type="spellStart"/>
      <w:r w:rsidRPr="00FD1407">
        <w:rPr>
          <w:rFonts w:ascii="Times New Roman" w:hAnsi="Times New Roman" w:cs="Times New Roman"/>
          <w:sz w:val="28"/>
          <w:szCs w:val="28"/>
        </w:rPr>
        <w:t>хіліаста</w:t>
      </w:r>
      <w:r w:rsidR="00E81334">
        <w:rPr>
          <w:rFonts w:ascii="Times New Roman" w:hAnsi="Times New Roman" w:cs="Times New Roman"/>
          <w:sz w:val="28"/>
          <w:szCs w:val="28"/>
        </w:rPr>
        <w:t>м</w:t>
      </w:r>
      <w:proofErr w:type="spellEnd"/>
      <w:r w:rsidR="00E81334">
        <w:rPr>
          <w:rFonts w:ascii="Times New Roman" w:hAnsi="Times New Roman" w:cs="Times New Roman"/>
          <w:sz w:val="28"/>
          <w:szCs w:val="28"/>
        </w:rPr>
        <w:t xml:space="preserve"> цієї епохи, що очікували швид</w:t>
      </w:r>
      <w:r w:rsidRPr="00FD1407">
        <w:rPr>
          <w:rFonts w:ascii="Times New Roman" w:hAnsi="Times New Roman" w:cs="Times New Roman"/>
          <w:sz w:val="28"/>
          <w:szCs w:val="28"/>
        </w:rPr>
        <w:t>кого Другого пришестя Христа і Його праведного суду, розправи із св</w:t>
      </w:r>
      <w:r w:rsidR="00E81334">
        <w:rPr>
          <w:rFonts w:ascii="Times New Roman" w:hAnsi="Times New Roman" w:cs="Times New Roman"/>
          <w:sz w:val="28"/>
          <w:szCs w:val="28"/>
        </w:rPr>
        <w:t>ітом зла, за якими повинно настати тисячолітнє царство спра</w:t>
      </w:r>
      <w:r w:rsidRPr="00FD1407">
        <w:rPr>
          <w:rFonts w:ascii="Times New Roman" w:hAnsi="Times New Roman" w:cs="Times New Roman"/>
          <w:sz w:val="28"/>
          <w:szCs w:val="28"/>
        </w:rPr>
        <w:t xml:space="preserve">ведливості, всезагального щастя, Августин розсудливо не визначав конкретного часу людської історії. Шляхи Господні </w:t>
      </w:r>
      <w:r w:rsidR="00E81334" w:rsidRPr="00FD1407">
        <w:rPr>
          <w:rFonts w:ascii="Times New Roman" w:hAnsi="Times New Roman" w:cs="Times New Roman"/>
          <w:sz w:val="28"/>
          <w:szCs w:val="28"/>
        </w:rPr>
        <w:t>несповідимі</w:t>
      </w:r>
      <w:r w:rsidRPr="00FD1407">
        <w:rPr>
          <w:rFonts w:ascii="Times New Roman" w:hAnsi="Times New Roman" w:cs="Times New Roman"/>
          <w:sz w:val="28"/>
          <w:szCs w:val="28"/>
        </w:rPr>
        <w:t>, і людина не може з точністю сказати, коли наступить той судний день, коли переможе град Божий.</w:t>
      </w:r>
    </w:p>
    <w:p w:rsid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І хоча в Августина Божий град не ототожнюється з Церквою, але все ж Церква була єдиним видимим представником Божого Царства на землі, тому і світська земна д</w:t>
      </w:r>
      <w:r w:rsidR="001E5D80">
        <w:rPr>
          <w:rFonts w:ascii="Times New Roman" w:hAnsi="Times New Roman" w:cs="Times New Roman"/>
          <w:sz w:val="28"/>
          <w:szCs w:val="28"/>
        </w:rPr>
        <w:t>ержава, що також є Божою устано</w:t>
      </w:r>
      <w:r w:rsidRPr="00FD1407">
        <w:rPr>
          <w:rFonts w:ascii="Times New Roman" w:hAnsi="Times New Roman" w:cs="Times New Roman"/>
          <w:sz w:val="28"/>
          <w:szCs w:val="28"/>
        </w:rPr>
        <w:t>вою, найвище виправдання свого існування знаходить у служінні Церкві. Тільки в умовах безперечного підпорядкування світських властей авторитету і керівництву священства суспільство і держава можуть представляти собою єдиний, всеохоплюючий, погоджений організм, що функціонує успішно і мирно.</w:t>
      </w:r>
    </w:p>
    <w:p w:rsidR="00E81334" w:rsidRDefault="00E81334" w:rsidP="00E81334">
      <w:pPr>
        <w:spacing w:after="0" w:line="276" w:lineRule="auto"/>
        <w:ind w:firstLine="709"/>
        <w:jc w:val="both"/>
        <w:rPr>
          <w:rFonts w:ascii="Times New Roman" w:hAnsi="Times New Roman" w:cs="Times New Roman"/>
          <w:sz w:val="28"/>
          <w:szCs w:val="28"/>
        </w:rPr>
      </w:pPr>
      <w:r w:rsidRPr="00B419C9">
        <w:rPr>
          <w:rFonts w:ascii="Times New Roman" w:hAnsi="Times New Roman" w:cs="Times New Roman"/>
          <w:i/>
          <w:sz w:val="28"/>
          <w:szCs w:val="28"/>
          <w:u w:val="single"/>
        </w:rPr>
        <w:t>"Про град Божий"</w:t>
      </w:r>
      <w:r w:rsidRPr="00B419C9">
        <w:rPr>
          <w:rFonts w:ascii="Times New Roman" w:hAnsi="Times New Roman" w:cs="Times New Roman"/>
          <w:sz w:val="28"/>
          <w:szCs w:val="28"/>
        </w:rPr>
        <w:t xml:space="preserve"> – перша історіософська праця. Намагався охопити всесвітньо історичний процес з християнського погляду, поставити історію людства у тісний зв'язок з планами і намірами Бога.</w:t>
      </w:r>
    </w:p>
    <w:p w:rsidR="00E81334" w:rsidRPr="00903064" w:rsidRDefault="00E81334" w:rsidP="00E8133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903064">
        <w:rPr>
          <w:rFonts w:ascii="Times New Roman" w:hAnsi="Times New Roman" w:cs="Times New Roman"/>
          <w:sz w:val="28"/>
          <w:szCs w:val="28"/>
        </w:rPr>
        <w:t>ся історія людства є розвитком двох дер­жав: «Граду Божого» і «Граду земного» — гріховного, у якому ца­рює диявол. Держава земна — створення людське, її ціль тимча­сова, вона створена насильством, тримається примусом. Тільки до церкви, як до земного прообразу божественного порядку, під­ходить визначення держави, дане Цицероном, тому що лише в ній право і істинна справедливість.</w:t>
      </w:r>
    </w:p>
    <w:p w:rsidR="00E81334" w:rsidRPr="00903064" w:rsidRDefault="00E81334" w:rsidP="00E81334">
      <w:pPr>
        <w:spacing w:after="0" w:line="276" w:lineRule="auto"/>
        <w:ind w:firstLine="709"/>
        <w:jc w:val="both"/>
        <w:rPr>
          <w:rFonts w:ascii="Times New Roman" w:hAnsi="Times New Roman" w:cs="Times New Roman"/>
          <w:sz w:val="28"/>
          <w:szCs w:val="28"/>
        </w:rPr>
      </w:pPr>
      <w:r w:rsidRPr="00903064">
        <w:rPr>
          <w:rFonts w:ascii="Times New Roman" w:hAnsi="Times New Roman" w:cs="Times New Roman"/>
          <w:sz w:val="28"/>
          <w:szCs w:val="28"/>
        </w:rPr>
        <w:t>«Град Божий», стверджував Августин, заснований на любові до Бога, що доходить до презир­ства себе.</w:t>
      </w:r>
    </w:p>
    <w:p w:rsidR="00E81334" w:rsidRPr="00903064" w:rsidRDefault="00E81334" w:rsidP="00E81334">
      <w:pPr>
        <w:spacing w:after="0" w:line="276" w:lineRule="auto"/>
        <w:ind w:firstLine="709"/>
        <w:jc w:val="both"/>
        <w:rPr>
          <w:rFonts w:ascii="Times New Roman" w:hAnsi="Times New Roman" w:cs="Times New Roman"/>
          <w:sz w:val="28"/>
          <w:szCs w:val="28"/>
        </w:rPr>
      </w:pPr>
      <w:r w:rsidRPr="00903064">
        <w:rPr>
          <w:rFonts w:ascii="Times New Roman" w:hAnsi="Times New Roman" w:cs="Times New Roman"/>
          <w:sz w:val="28"/>
          <w:szCs w:val="28"/>
        </w:rPr>
        <w:t xml:space="preserve">«Град земний» заснований на любові до себе, що дохо­дить до презирства Бога. Така держава визначається ним як зі­брання людей, об'єднаних суспільним зв'язком. В її основі лежить суспільний договір, зміцнений законом чи звичаями держави. Але в порівнянні з «Градом Божим» вона позбавлена вищої мораль­ної сили і має єдину мету </w:t>
      </w:r>
      <w:r>
        <w:rPr>
          <w:rFonts w:ascii="Times New Roman" w:hAnsi="Times New Roman" w:cs="Times New Roman"/>
          <w:sz w:val="28"/>
          <w:szCs w:val="28"/>
        </w:rPr>
        <w:t>–</w:t>
      </w:r>
      <w:r w:rsidRPr="00903064">
        <w:rPr>
          <w:rFonts w:ascii="Times New Roman" w:hAnsi="Times New Roman" w:cs="Times New Roman"/>
          <w:sz w:val="28"/>
          <w:szCs w:val="28"/>
        </w:rPr>
        <w:t xml:space="preserve"> «охорону земного світу», підтримку соціального порядку. Гріховність державно-правового життя ви­являється, відповідно до Августина, у пануванні людини над лю­диною, в існуючих відносинах покори, панування і рабства. Та­кий порядок він називає «природним». Рабство не створене ні природою, ні правом народів: «гріх </w:t>
      </w:r>
      <w:r>
        <w:rPr>
          <w:rFonts w:ascii="Times New Roman" w:hAnsi="Times New Roman" w:cs="Times New Roman"/>
          <w:sz w:val="28"/>
          <w:szCs w:val="28"/>
        </w:rPr>
        <w:t>–</w:t>
      </w:r>
      <w:r w:rsidRPr="00903064">
        <w:rPr>
          <w:rFonts w:ascii="Times New Roman" w:hAnsi="Times New Roman" w:cs="Times New Roman"/>
          <w:sz w:val="28"/>
          <w:szCs w:val="28"/>
        </w:rPr>
        <w:t xml:space="preserve"> перша причина рабства».</w:t>
      </w:r>
    </w:p>
    <w:p w:rsidR="00E81334" w:rsidRPr="00B419C9" w:rsidRDefault="00E81334" w:rsidP="00E81334">
      <w:pPr>
        <w:spacing w:after="0" w:line="276" w:lineRule="auto"/>
        <w:ind w:firstLine="709"/>
        <w:jc w:val="both"/>
        <w:rPr>
          <w:rFonts w:ascii="Times New Roman" w:hAnsi="Times New Roman" w:cs="Times New Roman"/>
          <w:sz w:val="28"/>
          <w:szCs w:val="28"/>
        </w:rPr>
      </w:pPr>
      <w:r w:rsidRPr="00903064">
        <w:rPr>
          <w:rFonts w:ascii="Times New Roman" w:hAnsi="Times New Roman" w:cs="Times New Roman"/>
          <w:sz w:val="28"/>
          <w:szCs w:val="28"/>
        </w:rPr>
        <w:t xml:space="preserve">Форми правління розрізняються Августином залежно від виконання обов'язків, покладених на верховну владу. Головними з них він вважає моральні і релігійні обов'язки, повагу до Бога і людини. Несправедливого правителя, як і несправедливий на­род, він іменує тираном, несправедливу аристократію </w:t>
      </w:r>
      <w:r>
        <w:rPr>
          <w:rFonts w:ascii="Times New Roman" w:hAnsi="Times New Roman" w:cs="Times New Roman"/>
          <w:sz w:val="28"/>
          <w:szCs w:val="28"/>
        </w:rPr>
        <w:t>–</w:t>
      </w:r>
      <w:r w:rsidRPr="00903064">
        <w:rPr>
          <w:rFonts w:ascii="Times New Roman" w:hAnsi="Times New Roman" w:cs="Times New Roman"/>
          <w:sz w:val="28"/>
          <w:szCs w:val="28"/>
        </w:rPr>
        <w:t xml:space="preserve"> клі­кою. Держава, в якій ігнорується право як справедливість, є загиблою </w:t>
      </w:r>
      <w:r w:rsidRPr="00903064">
        <w:rPr>
          <w:rFonts w:ascii="Times New Roman" w:hAnsi="Times New Roman" w:cs="Times New Roman"/>
          <w:sz w:val="28"/>
          <w:szCs w:val="28"/>
        </w:rPr>
        <w:lastRenderedPageBreak/>
        <w:t>державою. Якщо в державі зберігається справедливість і повага до релігії, то усі форми правління, так само як і авто</w:t>
      </w:r>
      <w:r>
        <w:rPr>
          <w:rFonts w:ascii="Times New Roman" w:hAnsi="Times New Roman" w:cs="Times New Roman"/>
          <w:sz w:val="28"/>
          <w:szCs w:val="28"/>
        </w:rPr>
        <w:t>р</w:t>
      </w:r>
      <w:r w:rsidRPr="00903064">
        <w:rPr>
          <w:rFonts w:ascii="Times New Roman" w:hAnsi="Times New Roman" w:cs="Times New Roman"/>
          <w:sz w:val="28"/>
          <w:szCs w:val="28"/>
        </w:rPr>
        <w:t xml:space="preserve">итет і повноваження влади, стають гідними того, щоб їм підко­рятися. Християнська держава </w:t>
      </w:r>
      <w:r>
        <w:rPr>
          <w:rFonts w:ascii="Times New Roman" w:hAnsi="Times New Roman" w:cs="Times New Roman"/>
          <w:sz w:val="28"/>
          <w:szCs w:val="28"/>
        </w:rPr>
        <w:t>–</w:t>
      </w:r>
      <w:r w:rsidRPr="00903064">
        <w:rPr>
          <w:rFonts w:ascii="Times New Roman" w:hAnsi="Times New Roman" w:cs="Times New Roman"/>
          <w:sz w:val="28"/>
          <w:szCs w:val="28"/>
        </w:rPr>
        <w:t xml:space="preserve"> зразок «Граду земного».</w:t>
      </w:r>
    </w:p>
    <w:p w:rsidR="00E81334" w:rsidRPr="00B419C9" w:rsidRDefault="00E81334" w:rsidP="00E81334">
      <w:pPr>
        <w:spacing w:after="0" w:line="276" w:lineRule="auto"/>
        <w:ind w:firstLine="709"/>
        <w:jc w:val="both"/>
        <w:rPr>
          <w:rFonts w:ascii="Times New Roman" w:hAnsi="Times New Roman" w:cs="Times New Roman"/>
          <w:sz w:val="28"/>
          <w:szCs w:val="28"/>
        </w:rPr>
      </w:pPr>
      <w:r w:rsidRPr="00B419C9">
        <w:rPr>
          <w:rFonts w:ascii="Times New Roman" w:hAnsi="Times New Roman" w:cs="Times New Roman"/>
          <w:sz w:val="28"/>
          <w:szCs w:val="28"/>
        </w:rPr>
        <w:t xml:space="preserve">У творі "Сповідь" </w:t>
      </w:r>
      <w:r w:rsidRPr="00E81334">
        <w:rPr>
          <w:rFonts w:ascii="Times New Roman" w:hAnsi="Times New Roman" w:cs="Times New Roman"/>
          <w:b/>
          <w:i/>
          <w:sz w:val="28"/>
          <w:szCs w:val="28"/>
        </w:rPr>
        <w:t>відкрив новий предмет дослідження – переживання людини, внутрішню духовну особу</w:t>
      </w:r>
      <w:r w:rsidRPr="00B419C9">
        <w:rPr>
          <w:rFonts w:ascii="Times New Roman" w:hAnsi="Times New Roman" w:cs="Times New Roman"/>
          <w:sz w:val="28"/>
          <w:szCs w:val="28"/>
        </w:rPr>
        <w:t>. Августин дав цікавий аналіз часу, виходячи із структури внутрішніх переживань. У душі три настанови: чекання, спрямоване в майбутнє; увага, пов'язана із сучасним; пам'ять, яка утримує минуле. Завдяки цим настановам душа "конституює", творить час. Час, на думку Августина, існував би навіть за умови існування однієї лише душі. Ідея "конституювання" часу на основі внутрішніх переживань набула популярності у філософських течіях XX ст. – феноменології та екзистенціалізмі.</w:t>
      </w:r>
    </w:p>
    <w:p w:rsidR="00FD1407" w:rsidRPr="00FD1407" w:rsidRDefault="00FD1407" w:rsidP="00FD1407">
      <w:pPr>
        <w:spacing w:after="0" w:line="276" w:lineRule="auto"/>
        <w:ind w:firstLine="709"/>
        <w:jc w:val="both"/>
        <w:rPr>
          <w:rFonts w:ascii="Times New Roman" w:hAnsi="Times New Roman" w:cs="Times New Roman"/>
          <w:sz w:val="28"/>
          <w:szCs w:val="28"/>
        </w:rPr>
      </w:pPr>
      <w:r w:rsidRPr="00FD1407">
        <w:rPr>
          <w:rFonts w:ascii="Times New Roman" w:hAnsi="Times New Roman" w:cs="Times New Roman"/>
          <w:sz w:val="28"/>
          <w:szCs w:val="28"/>
        </w:rPr>
        <w:t xml:space="preserve">Августин належить до тих мислителів, котрі мали великий вплив на духовне життя середньовіччя. Його творчість була посередньою ланкою між філософією Платона і мислителями середньовіччя. </w:t>
      </w:r>
    </w:p>
    <w:p w:rsidR="00E81334" w:rsidRDefault="00FD1407" w:rsidP="00E81334">
      <w:pPr>
        <w:spacing w:after="0" w:line="276" w:lineRule="auto"/>
        <w:ind w:firstLine="709"/>
        <w:jc w:val="both"/>
        <w:rPr>
          <w:rFonts w:ascii="Times New Roman" w:hAnsi="Times New Roman" w:cs="Times New Roman"/>
          <w:sz w:val="28"/>
          <w:szCs w:val="28"/>
        </w:rPr>
      </w:pPr>
      <w:proofErr w:type="spellStart"/>
      <w:r w:rsidRPr="00FD1407">
        <w:rPr>
          <w:rFonts w:ascii="Times New Roman" w:hAnsi="Times New Roman" w:cs="Times New Roman"/>
          <w:sz w:val="28"/>
          <w:szCs w:val="28"/>
        </w:rPr>
        <w:t>Августинівська</w:t>
      </w:r>
      <w:proofErr w:type="spellEnd"/>
      <w:r w:rsidRPr="00FD1407">
        <w:rPr>
          <w:rFonts w:ascii="Times New Roman" w:hAnsi="Times New Roman" w:cs="Times New Roman"/>
          <w:sz w:val="28"/>
          <w:szCs w:val="28"/>
        </w:rPr>
        <w:t xml:space="preserve"> традиція довго вва</w:t>
      </w:r>
      <w:r w:rsidR="001E5D80">
        <w:rPr>
          <w:rFonts w:ascii="Times New Roman" w:hAnsi="Times New Roman" w:cs="Times New Roman"/>
          <w:sz w:val="28"/>
          <w:szCs w:val="28"/>
        </w:rPr>
        <w:t>жалася єдиним типом ортодоксаль</w:t>
      </w:r>
      <w:r w:rsidRPr="00FD1407">
        <w:rPr>
          <w:rFonts w:ascii="Times New Roman" w:hAnsi="Times New Roman" w:cs="Times New Roman"/>
          <w:sz w:val="28"/>
          <w:szCs w:val="28"/>
        </w:rPr>
        <w:t xml:space="preserve">ної філософії. Тільки в XIII ст. Тома Аквінський утворює нову модель ортодоксії, однак вплив Августина на розвиток філософської думки не припинявся. До Августина повертаються в період </w:t>
      </w:r>
      <w:proofErr w:type="spellStart"/>
      <w:r w:rsidRPr="00FD1407">
        <w:rPr>
          <w:rFonts w:ascii="Times New Roman" w:hAnsi="Times New Roman" w:cs="Times New Roman"/>
          <w:sz w:val="28"/>
          <w:szCs w:val="28"/>
        </w:rPr>
        <w:t>каролінзького</w:t>
      </w:r>
      <w:proofErr w:type="spellEnd"/>
      <w:r w:rsidRPr="00FD1407">
        <w:rPr>
          <w:rFonts w:ascii="Times New Roman" w:hAnsi="Times New Roman" w:cs="Times New Roman"/>
          <w:sz w:val="28"/>
          <w:szCs w:val="28"/>
        </w:rPr>
        <w:t xml:space="preserve"> ренесансу VIII - IX ст. У XII - XIV століттях </w:t>
      </w:r>
      <w:proofErr w:type="spellStart"/>
      <w:r w:rsidRPr="00FD1407">
        <w:rPr>
          <w:rFonts w:ascii="Times New Roman" w:hAnsi="Times New Roman" w:cs="Times New Roman"/>
          <w:sz w:val="28"/>
          <w:szCs w:val="28"/>
        </w:rPr>
        <w:t>августинізм</w:t>
      </w:r>
      <w:proofErr w:type="spellEnd"/>
      <w:r w:rsidRPr="00FD1407">
        <w:rPr>
          <w:rFonts w:ascii="Times New Roman" w:hAnsi="Times New Roman" w:cs="Times New Roman"/>
          <w:sz w:val="28"/>
          <w:szCs w:val="28"/>
        </w:rPr>
        <w:t xml:space="preserve"> існує як реакція на </w:t>
      </w:r>
      <w:proofErr w:type="spellStart"/>
      <w:r w:rsidRPr="00FD1407">
        <w:rPr>
          <w:rFonts w:ascii="Times New Roman" w:hAnsi="Times New Roman" w:cs="Times New Roman"/>
          <w:sz w:val="28"/>
          <w:szCs w:val="28"/>
        </w:rPr>
        <w:t>арістотелізм</w:t>
      </w:r>
      <w:proofErr w:type="spellEnd"/>
      <w:r w:rsidRPr="00FD1407">
        <w:rPr>
          <w:rFonts w:ascii="Times New Roman" w:hAnsi="Times New Roman" w:cs="Times New Roman"/>
          <w:sz w:val="28"/>
          <w:szCs w:val="28"/>
        </w:rPr>
        <w:t xml:space="preserve">. На Августина посилається теоретична думка Реформації. У XVII ст. картезіанство та філософія </w:t>
      </w:r>
      <w:proofErr w:type="spellStart"/>
      <w:r w:rsidRPr="00FD1407">
        <w:rPr>
          <w:rFonts w:ascii="Times New Roman" w:hAnsi="Times New Roman" w:cs="Times New Roman"/>
          <w:sz w:val="28"/>
          <w:szCs w:val="28"/>
        </w:rPr>
        <w:t>Мальбранша</w:t>
      </w:r>
      <w:proofErr w:type="spellEnd"/>
      <w:r w:rsidRPr="00FD1407">
        <w:rPr>
          <w:rFonts w:ascii="Times New Roman" w:hAnsi="Times New Roman" w:cs="Times New Roman"/>
          <w:sz w:val="28"/>
          <w:szCs w:val="28"/>
        </w:rPr>
        <w:t xml:space="preserve"> були близькими до позицій Августина. Схі</w:t>
      </w:r>
      <w:r w:rsidR="001E5D80">
        <w:rPr>
          <w:rFonts w:ascii="Times New Roman" w:hAnsi="Times New Roman" w:cs="Times New Roman"/>
          <w:sz w:val="28"/>
          <w:szCs w:val="28"/>
        </w:rPr>
        <w:t>дне православ’я так само зна</w:t>
      </w:r>
      <w:r w:rsidRPr="00FD1407">
        <w:rPr>
          <w:rFonts w:ascii="Times New Roman" w:hAnsi="Times New Roman" w:cs="Times New Roman"/>
          <w:sz w:val="28"/>
          <w:szCs w:val="28"/>
        </w:rPr>
        <w:t xml:space="preserve">ходило у творах </w:t>
      </w:r>
      <w:proofErr w:type="spellStart"/>
      <w:r w:rsidRPr="00FD1407">
        <w:rPr>
          <w:rFonts w:ascii="Times New Roman" w:hAnsi="Times New Roman" w:cs="Times New Roman"/>
          <w:sz w:val="28"/>
          <w:szCs w:val="28"/>
        </w:rPr>
        <w:t>Гіппонського</w:t>
      </w:r>
      <w:proofErr w:type="spellEnd"/>
      <w:r w:rsidRPr="00FD1407">
        <w:rPr>
          <w:rFonts w:ascii="Times New Roman" w:hAnsi="Times New Roman" w:cs="Times New Roman"/>
          <w:sz w:val="28"/>
          <w:szCs w:val="28"/>
        </w:rPr>
        <w:t xml:space="preserve"> єпископа думки, що були близькими його переконанню. Словом, майже </w:t>
      </w:r>
      <w:r w:rsidR="001E5D80">
        <w:rPr>
          <w:rFonts w:ascii="Times New Roman" w:hAnsi="Times New Roman" w:cs="Times New Roman"/>
          <w:sz w:val="28"/>
          <w:szCs w:val="28"/>
        </w:rPr>
        <w:t>всі християнські конфесії черпа</w:t>
      </w:r>
      <w:r w:rsidRPr="00FD1407">
        <w:rPr>
          <w:rFonts w:ascii="Times New Roman" w:hAnsi="Times New Roman" w:cs="Times New Roman"/>
          <w:sz w:val="28"/>
          <w:szCs w:val="28"/>
        </w:rPr>
        <w:t>ють ідеї з філософського джерела «вчителя Заходу».</w:t>
      </w:r>
    </w:p>
    <w:p w:rsidR="00B419C9" w:rsidRPr="00B419C9" w:rsidRDefault="00B419C9" w:rsidP="00E81334">
      <w:pPr>
        <w:spacing w:after="0" w:line="276" w:lineRule="auto"/>
        <w:ind w:firstLine="709"/>
        <w:jc w:val="both"/>
        <w:rPr>
          <w:rFonts w:ascii="Times New Roman" w:hAnsi="Times New Roman" w:cs="Times New Roman"/>
          <w:sz w:val="28"/>
          <w:szCs w:val="28"/>
        </w:rPr>
      </w:pPr>
    </w:p>
    <w:sectPr w:rsidR="00B419C9" w:rsidRPr="00B419C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B43B8"/>
    <w:multiLevelType w:val="hybridMultilevel"/>
    <w:tmpl w:val="63B6C144"/>
    <w:lvl w:ilvl="0" w:tplc="BF56BC0C">
      <w:start w:val="1"/>
      <w:numFmt w:val="bullet"/>
      <w:lvlText w:val="•"/>
      <w:lvlJc w:val="left"/>
      <w:pPr>
        <w:tabs>
          <w:tab w:val="num" w:pos="720"/>
        </w:tabs>
        <w:ind w:left="720" w:hanging="360"/>
      </w:pPr>
      <w:rPr>
        <w:rFonts w:ascii="Arial" w:hAnsi="Arial" w:hint="default"/>
      </w:rPr>
    </w:lvl>
    <w:lvl w:ilvl="1" w:tplc="98E88C50" w:tentative="1">
      <w:start w:val="1"/>
      <w:numFmt w:val="bullet"/>
      <w:lvlText w:val="•"/>
      <w:lvlJc w:val="left"/>
      <w:pPr>
        <w:tabs>
          <w:tab w:val="num" w:pos="1440"/>
        </w:tabs>
        <w:ind w:left="1440" w:hanging="360"/>
      </w:pPr>
      <w:rPr>
        <w:rFonts w:ascii="Arial" w:hAnsi="Arial" w:hint="default"/>
      </w:rPr>
    </w:lvl>
    <w:lvl w:ilvl="2" w:tplc="6BA2C390" w:tentative="1">
      <w:start w:val="1"/>
      <w:numFmt w:val="bullet"/>
      <w:lvlText w:val="•"/>
      <w:lvlJc w:val="left"/>
      <w:pPr>
        <w:tabs>
          <w:tab w:val="num" w:pos="2160"/>
        </w:tabs>
        <w:ind w:left="2160" w:hanging="360"/>
      </w:pPr>
      <w:rPr>
        <w:rFonts w:ascii="Arial" w:hAnsi="Arial" w:hint="default"/>
      </w:rPr>
    </w:lvl>
    <w:lvl w:ilvl="3" w:tplc="DCFA156E" w:tentative="1">
      <w:start w:val="1"/>
      <w:numFmt w:val="bullet"/>
      <w:lvlText w:val="•"/>
      <w:lvlJc w:val="left"/>
      <w:pPr>
        <w:tabs>
          <w:tab w:val="num" w:pos="2880"/>
        </w:tabs>
        <w:ind w:left="2880" w:hanging="360"/>
      </w:pPr>
      <w:rPr>
        <w:rFonts w:ascii="Arial" w:hAnsi="Arial" w:hint="default"/>
      </w:rPr>
    </w:lvl>
    <w:lvl w:ilvl="4" w:tplc="9BD6E686" w:tentative="1">
      <w:start w:val="1"/>
      <w:numFmt w:val="bullet"/>
      <w:lvlText w:val="•"/>
      <w:lvlJc w:val="left"/>
      <w:pPr>
        <w:tabs>
          <w:tab w:val="num" w:pos="3600"/>
        </w:tabs>
        <w:ind w:left="3600" w:hanging="360"/>
      </w:pPr>
      <w:rPr>
        <w:rFonts w:ascii="Arial" w:hAnsi="Arial" w:hint="default"/>
      </w:rPr>
    </w:lvl>
    <w:lvl w:ilvl="5" w:tplc="1FAA3D0C" w:tentative="1">
      <w:start w:val="1"/>
      <w:numFmt w:val="bullet"/>
      <w:lvlText w:val="•"/>
      <w:lvlJc w:val="left"/>
      <w:pPr>
        <w:tabs>
          <w:tab w:val="num" w:pos="4320"/>
        </w:tabs>
        <w:ind w:left="4320" w:hanging="360"/>
      </w:pPr>
      <w:rPr>
        <w:rFonts w:ascii="Arial" w:hAnsi="Arial" w:hint="default"/>
      </w:rPr>
    </w:lvl>
    <w:lvl w:ilvl="6" w:tplc="50F40DD0" w:tentative="1">
      <w:start w:val="1"/>
      <w:numFmt w:val="bullet"/>
      <w:lvlText w:val="•"/>
      <w:lvlJc w:val="left"/>
      <w:pPr>
        <w:tabs>
          <w:tab w:val="num" w:pos="5040"/>
        </w:tabs>
        <w:ind w:left="5040" w:hanging="360"/>
      </w:pPr>
      <w:rPr>
        <w:rFonts w:ascii="Arial" w:hAnsi="Arial" w:hint="default"/>
      </w:rPr>
    </w:lvl>
    <w:lvl w:ilvl="7" w:tplc="6358B81E" w:tentative="1">
      <w:start w:val="1"/>
      <w:numFmt w:val="bullet"/>
      <w:lvlText w:val="•"/>
      <w:lvlJc w:val="left"/>
      <w:pPr>
        <w:tabs>
          <w:tab w:val="num" w:pos="5760"/>
        </w:tabs>
        <w:ind w:left="5760" w:hanging="360"/>
      </w:pPr>
      <w:rPr>
        <w:rFonts w:ascii="Arial" w:hAnsi="Arial" w:hint="default"/>
      </w:rPr>
    </w:lvl>
    <w:lvl w:ilvl="8" w:tplc="DA1C173A" w:tentative="1">
      <w:start w:val="1"/>
      <w:numFmt w:val="bullet"/>
      <w:lvlText w:val="•"/>
      <w:lvlJc w:val="left"/>
      <w:pPr>
        <w:tabs>
          <w:tab w:val="num" w:pos="6480"/>
        </w:tabs>
        <w:ind w:left="6480" w:hanging="360"/>
      </w:pPr>
      <w:rPr>
        <w:rFonts w:ascii="Arial" w:hAnsi="Arial" w:hint="default"/>
      </w:rPr>
    </w:lvl>
  </w:abstractNum>
  <w:abstractNum w:abstractNumId="1">
    <w:nsid w:val="3EDB0D3E"/>
    <w:multiLevelType w:val="hybridMultilevel"/>
    <w:tmpl w:val="0518E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D93E9D"/>
    <w:multiLevelType w:val="hybridMultilevel"/>
    <w:tmpl w:val="A1548F1E"/>
    <w:lvl w:ilvl="0" w:tplc="0A944E0C">
      <w:start w:val="1"/>
      <w:numFmt w:val="bullet"/>
      <w:lvlText w:val="•"/>
      <w:lvlJc w:val="left"/>
      <w:pPr>
        <w:tabs>
          <w:tab w:val="num" w:pos="720"/>
        </w:tabs>
        <w:ind w:left="720" w:hanging="360"/>
      </w:pPr>
      <w:rPr>
        <w:rFonts w:ascii="Arial" w:hAnsi="Arial" w:hint="default"/>
      </w:rPr>
    </w:lvl>
    <w:lvl w:ilvl="1" w:tplc="A59260F0" w:tentative="1">
      <w:start w:val="1"/>
      <w:numFmt w:val="bullet"/>
      <w:lvlText w:val="•"/>
      <w:lvlJc w:val="left"/>
      <w:pPr>
        <w:tabs>
          <w:tab w:val="num" w:pos="1440"/>
        </w:tabs>
        <w:ind w:left="1440" w:hanging="360"/>
      </w:pPr>
      <w:rPr>
        <w:rFonts w:ascii="Arial" w:hAnsi="Arial" w:hint="default"/>
      </w:rPr>
    </w:lvl>
    <w:lvl w:ilvl="2" w:tplc="2D3E11BA" w:tentative="1">
      <w:start w:val="1"/>
      <w:numFmt w:val="bullet"/>
      <w:lvlText w:val="•"/>
      <w:lvlJc w:val="left"/>
      <w:pPr>
        <w:tabs>
          <w:tab w:val="num" w:pos="2160"/>
        </w:tabs>
        <w:ind w:left="2160" w:hanging="360"/>
      </w:pPr>
      <w:rPr>
        <w:rFonts w:ascii="Arial" w:hAnsi="Arial" w:hint="default"/>
      </w:rPr>
    </w:lvl>
    <w:lvl w:ilvl="3" w:tplc="4E8E3184" w:tentative="1">
      <w:start w:val="1"/>
      <w:numFmt w:val="bullet"/>
      <w:lvlText w:val="•"/>
      <w:lvlJc w:val="left"/>
      <w:pPr>
        <w:tabs>
          <w:tab w:val="num" w:pos="2880"/>
        </w:tabs>
        <w:ind w:left="2880" w:hanging="360"/>
      </w:pPr>
      <w:rPr>
        <w:rFonts w:ascii="Arial" w:hAnsi="Arial" w:hint="default"/>
      </w:rPr>
    </w:lvl>
    <w:lvl w:ilvl="4" w:tplc="22601518" w:tentative="1">
      <w:start w:val="1"/>
      <w:numFmt w:val="bullet"/>
      <w:lvlText w:val="•"/>
      <w:lvlJc w:val="left"/>
      <w:pPr>
        <w:tabs>
          <w:tab w:val="num" w:pos="3600"/>
        </w:tabs>
        <w:ind w:left="3600" w:hanging="360"/>
      </w:pPr>
      <w:rPr>
        <w:rFonts w:ascii="Arial" w:hAnsi="Arial" w:hint="default"/>
      </w:rPr>
    </w:lvl>
    <w:lvl w:ilvl="5" w:tplc="BE1E1584" w:tentative="1">
      <w:start w:val="1"/>
      <w:numFmt w:val="bullet"/>
      <w:lvlText w:val="•"/>
      <w:lvlJc w:val="left"/>
      <w:pPr>
        <w:tabs>
          <w:tab w:val="num" w:pos="4320"/>
        </w:tabs>
        <w:ind w:left="4320" w:hanging="360"/>
      </w:pPr>
      <w:rPr>
        <w:rFonts w:ascii="Arial" w:hAnsi="Arial" w:hint="default"/>
      </w:rPr>
    </w:lvl>
    <w:lvl w:ilvl="6" w:tplc="EDCE778C" w:tentative="1">
      <w:start w:val="1"/>
      <w:numFmt w:val="bullet"/>
      <w:lvlText w:val="•"/>
      <w:lvlJc w:val="left"/>
      <w:pPr>
        <w:tabs>
          <w:tab w:val="num" w:pos="5040"/>
        </w:tabs>
        <w:ind w:left="5040" w:hanging="360"/>
      </w:pPr>
      <w:rPr>
        <w:rFonts w:ascii="Arial" w:hAnsi="Arial" w:hint="default"/>
      </w:rPr>
    </w:lvl>
    <w:lvl w:ilvl="7" w:tplc="BC70CF1C" w:tentative="1">
      <w:start w:val="1"/>
      <w:numFmt w:val="bullet"/>
      <w:lvlText w:val="•"/>
      <w:lvlJc w:val="left"/>
      <w:pPr>
        <w:tabs>
          <w:tab w:val="num" w:pos="5760"/>
        </w:tabs>
        <w:ind w:left="5760" w:hanging="360"/>
      </w:pPr>
      <w:rPr>
        <w:rFonts w:ascii="Arial" w:hAnsi="Arial" w:hint="default"/>
      </w:rPr>
    </w:lvl>
    <w:lvl w:ilvl="8" w:tplc="E0F6D266" w:tentative="1">
      <w:start w:val="1"/>
      <w:numFmt w:val="bullet"/>
      <w:lvlText w:val="•"/>
      <w:lvlJc w:val="left"/>
      <w:pPr>
        <w:tabs>
          <w:tab w:val="num" w:pos="6480"/>
        </w:tabs>
        <w:ind w:left="6480" w:hanging="360"/>
      </w:pPr>
      <w:rPr>
        <w:rFonts w:ascii="Arial" w:hAnsi="Arial" w:hint="default"/>
      </w:rPr>
    </w:lvl>
  </w:abstractNum>
  <w:abstractNum w:abstractNumId="3">
    <w:nsid w:val="5EF22817"/>
    <w:multiLevelType w:val="hybridMultilevel"/>
    <w:tmpl w:val="B9AA6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F6"/>
    <w:rsid w:val="0005065E"/>
    <w:rsid w:val="001E5D80"/>
    <w:rsid w:val="00262FB7"/>
    <w:rsid w:val="002A5BCB"/>
    <w:rsid w:val="00596CF6"/>
    <w:rsid w:val="005A7F66"/>
    <w:rsid w:val="006A5747"/>
    <w:rsid w:val="00903064"/>
    <w:rsid w:val="009F3DC9"/>
    <w:rsid w:val="00B419C9"/>
    <w:rsid w:val="00CA0C68"/>
    <w:rsid w:val="00E81334"/>
    <w:rsid w:val="00E94250"/>
    <w:rsid w:val="00F6587E"/>
    <w:rsid w:val="00FD14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E6C0C-A94A-4D20-8D97-9B9A3B89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25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E94250"/>
    <w:rPr>
      <w:color w:val="0000FF"/>
      <w:u w:val="single"/>
    </w:rPr>
  </w:style>
  <w:style w:type="paragraph" w:styleId="a5">
    <w:name w:val="List Paragraph"/>
    <w:basedOn w:val="a"/>
    <w:uiPriority w:val="34"/>
    <w:qFormat/>
    <w:rsid w:val="00E94250"/>
    <w:pPr>
      <w:spacing w:after="200" w:line="276" w:lineRule="auto"/>
      <w:ind w:left="720"/>
      <w:contextualSpacing/>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420914">
      <w:bodyDiv w:val="1"/>
      <w:marLeft w:val="0"/>
      <w:marRight w:val="0"/>
      <w:marTop w:val="0"/>
      <w:marBottom w:val="0"/>
      <w:divBdr>
        <w:top w:val="none" w:sz="0" w:space="0" w:color="auto"/>
        <w:left w:val="none" w:sz="0" w:space="0" w:color="auto"/>
        <w:bottom w:val="none" w:sz="0" w:space="0" w:color="auto"/>
        <w:right w:val="none" w:sz="0" w:space="0" w:color="auto"/>
      </w:divBdr>
      <w:divsChild>
        <w:div w:id="730882101">
          <w:marLeft w:val="547"/>
          <w:marRight w:val="0"/>
          <w:marTop w:val="115"/>
          <w:marBottom w:val="0"/>
          <w:divBdr>
            <w:top w:val="none" w:sz="0" w:space="0" w:color="auto"/>
            <w:left w:val="none" w:sz="0" w:space="0" w:color="auto"/>
            <w:bottom w:val="none" w:sz="0" w:space="0" w:color="auto"/>
            <w:right w:val="none" w:sz="0" w:space="0" w:color="auto"/>
          </w:divBdr>
        </w:div>
        <w:div w:id="145126564">
          <w:marLeft w:val="547"/>
          <w:marRight w:val="0"/>
          <w:marTop w:val="115"/>
          <w:marBottom w:val="0"/>
          <w:divBdr>
            <w:top w:val="none" w:sz="0" w:space="0" w:color="auto"/>
            <w:left w:val="none" w:sz="0" w:space="0" w:color="auto"/>
            <w:bottom w:val="none" w:sz="0" w:space="0" w:color="auto"/>
            <w:right w:val="none" w:sz="0" w:space="0" w:color="auto"/>
          </w:divBdr>
        </w:div>
        <w:div w:id="1727411059">
          <w:marLeft w:val="547"/>
          <w:marRight w:val="0"/>
          <w:marTop w:val="115"/>
          <w:marBottom w:val="0"/>
          <w:divBdr>
            <w:top w:val="none" w:sz="0" w:space="0" w:color="auto"/>
            <w:left w:val="none" w:sz="0" w:space="0" w:color="auto"/>
            <w:bottom w:val="none" w:sz="0" w:space="0" w:color="auto"/>
            <w:right w:val="none" w:sz="0" w:space="0" w:color="auto"/>
          </w:divBdr>
        </w:div>
        <w:div w:id="1838375346">
          <w:marLeft w:val="547"/>
          <w:marRight w:val="0"/>
          <w:marTop w:val="115"/>
          <w:marBottom w:val="0"/>
          <w:divBdr>
            <w:top w:val="none" w:sz="0" w:space="0" w:color="auto"/>
            <w:left w:val="none" w:sz="0" w:space="0" w:color="auto"/>
            <w:bottom w:val="none" w:sz="0" w:space="0" w:color="auto"/>
            <w:right w:val="none" w:sz="0" w:space="0" w:color="auto"/>
          </w:divBdr>
        </w:div>
      </w:divsChild>
    </w:div>
    <w:div w:id="638729937">
      <w:bodyDiv w:val="1"/>
      <w:marLeft w:val="0"/>
      <w:marRight w:val="0"/>
      <w:marTop w:val="0"/>
      <w:marBottom w:val="0"/>
      <w:divBdr>
        <w:top w:val="none" w:sz="0" w:space="0" w:color="auto"/>
        <w:left w:val="none" w:sz="0" w:space="0" w:color="auto"/>
        <w:bottom w:val="none" w:sz="0" w:space="0" w:color="auto"/>
        <w:right w:val="none" w:sz="0" w:space="0" w:color="auto"/>
      </w:divBdr>
    </w:div>
    <w:div w:id="734011504">
      <w:bodyDiv w:val="1"/>
      <w:marLeft w:val="0"/>
      <w:marRight w:val="0"/>
      <w:marTop w:val="0"/>
      <w:marBottom w:val="0"/>
      <w:divBdr>
        <w:top w:val="none" w:sz="0" w:space="0" w:color="auto"/>
        <w:left w:val="none" w:sz="0" w:space="0" w:color="auto"/>
        <w:bottom w:val="none" w:sz="0" w:space="0" w:color="auto"/>
        <w:right w:val="none" w:sz="0" w:space="0" w:color="auto"/>
      </w:divBdr>
    </w:div>
    <w:div w:id="1261258928">
      <w:bodyDiv w:val="1"/>
      <w:marLeft w:val="0"/>
      <w:marRight w:val="0"/>
      <w:marTop w:val="0"/>
      <w:marBottom w:val="0"/>
      <w:divBdr>
        <w:top w:val="none" w:sz="0" w:space="0" w:color="auto"/>
        <w:left w:val="none" w:sz="0" w:space="0" w:color="auto"/>
        <w:bottom w:val="none" w:sz="0" w:space="0" w:color="auto"/>
        <w:right w:val="none" w:sz="0" w:space="0" w:color="auto"/>
      </w:divBdr>
      <w:divsChild>
        <w:div w:id="1893803926">
          <w:marLeft w:val="806"/>
          <w:marRight w:val="0"/>
          <w:marTop w:val="154"/>
          <w:marBottom w:val="0"/>
          <w:divBdr>
            <w:top w:val="none" w:sz="0" w:space="0" w:color="auto"/>
            <w:left w:val="none" w:sz="0" w:space="0" w:color="auto"/>
            <w:bottom w:val="none" w:sz="0" w:space="0" w:color="auto"/>
            <w:right w:val="none" w:sz="0" w:space="0" w:color="auto"/>
          </w:divBdr>
        </w:div>
      </w:divsChild>
    </w:div>
    <w:div w:id="1476333422">
      <w:bodyDiv w:val="1"/>
      <w:marLeft w:val="0"/>
      <w:marRight w:val="0"/>
      <w:marTop w:val="0"/>
      <w:marBottom w:val="0"/>
      <w:divBdr>
        <w:top w:val="none" w:sz="0" w:space="0" w:color="auto"/>
        <w:left w:val="none" w:sz="0" w:space="0" w:color="auto"/>
        <w:bottom w:val="none" w:sz="0" w:space="0" w:color="auto"/>
        <w:right w:val="none" w:sz="0" w:space="0" w:color="auto"/>
      </w:divBdr>
    </w:div>
    <w:div w:id="1490170920">
      <w:bodyDiv w:val="1"/>
      <w:marLeft w:val="0"/>
      <w:marRight w:val="0"/>
      <w:marTop w:val="0"/>
      <w:marBottom w:val="0"/>
      <w:divBdr>
        <w:top w:val="none" w:sz="0" w:space="0" w:color="auto"/>
        <w:left w:val="none" w:sz="0" w:space="0" w:color="auto"/>
        <w:bottom w:val="none" w:sz="0" w:space="0" w:color="auto"/>
        <w:right w:val="none" w:sz="0" w:space="0" w:color="auto"/>
      </w:divBdr>
      <w:divsChild>
        <w:div w:id="1225676343">
          <w:marLeft w:val="547"/>
          <w:marRight w:val="0"/>
          <w:marTop w:val="144"/>
          <w:marBottom w:val="0"/>
          <w:divBdr>
            <w:top w:val="none" w:sz="0" w:space="0" w:color="auto"/>
            <w:left w:val="none" w:sz="0" w:space="0" w:color="auto"/>
            <w:bottom w:val="none" w:sz="0" w:space="0" w:color="auto"/>
            <w:right w:val="none" w:sz="0" w:space="0" w:color="auto"/>
          </w:divBdr>
        </w:div>
        <w:div w:id="461122076">
          <w:marLeft w:val="547"/>
          <w:marRight w:val="0"/>
          <w:marTop w:val="144"/>
          <w:marBottom w:val="0"/>
          <w:divBdr>
            <w:top w:val="none" w:sz="0" w:space="0" w:color="auto"/>
            <w:left w:val="none" w:sz="0" w:space="0" w:color="auto"/>
            <w:bottom w:val="none" w:sz="0" w:space="0" w:color="auto"/>
            <w:right w:val="none" w:sz="0" w:space="0" w:color="auto"/>
          </w:divBdr>
        </w:div>
        <w:div w:id="211890929">
          <w:marLeft w:val="547"/>
          <w:marRight w:val="0"/>
          <w:marTop w:val="144"/>
          <w:marBottom w:val="0"/>
          <w:divBdr>
            <w:top w:val="none" w:sz="0" w:space="0" w:color="auto"/>
            <w:left w:val="none" w:sz="0" w:space="0" w:color="auto"/>
            <w:bottom w:val="none" w:sz="0" w:space="0" w:color="auto"/>
            <w:right w:val="none" w:sz="0" w:space="0" w:color="auto"/>
          </w:divBdr>
        </w:div>
        <w:div w:id="1846742302">
          <w:marLeft w:val="547"/>
          <w:marRight w:val="0"/>
          <w:marTop w:val="144"/>
          <w:marBottom w:val="0"/>
          <w:divBdr>
            <w:top w:val="none" w:sz="0" w:space="0" w:color="auto"/>
            <w:left w:val="none" w:sz="0" w:space="0" w:color="auto"/>
            <w:bottom w:val="none" w:sz="0" w:space="0" w:color="auto"/>
            <w:right w:val="none" w:sz="0" w:space="0" w:color="auto"/>
          </w:divBdr>
        </w:div>
        <w:div w:id="1992326072">
          <w:marLeft w:val="547"/>
          <w:marRight w:val="0"/>
          <w:marTop w:val="144"/>
          <w:marBottom w:val="0"/>
          <w:divBdr>
            <w:top w:val="none" w:sz="0" w:space="0" w:color="auto"/>
            <w:left w:val="none" w:sz="0" w:space="0" w:color="auto"/>
            <w:bottom w:val="none" w:sz="0" w:space="0" w:color="auto"/>
            <w:right w:val="none" w:sz="0" w:space="0" w:color="auto"/>
          </w:divBdr>
        </w:div>
        <w:div w:id="360206114">
          <w:marLeft w:val="547"/>
          <w:marRight w:val="0"/>
          <w:marTop w:val="144"/>
          <w:marBottom w:val="0"/>
          <w:divBdr>
            <w:top w:val="none" w:sz="0" w:space="0" w:color="auto"/>
            <w:left w:val="none" w:sz="0" w:space="0" w:color="auto"/>
            <w:bottom w:val="none" w:sz="0" w:space="0" w:color="auto"/>
            <w:right w:val="none" w:sz="0" w:space="0" w:color="auto"/>
          </w:divBdr>
        </w:div>
      </w:divsChild>
    </w:div>
    <w:div w:id="1672904654">
      <w:bodyDiv w:val="1"/>
      <w:marLeft w:val="0"/>
      <w:marRight w:val="0"/>
      <w:marTop w:val="0"/>
      <w:marBottom w:val="0"/>
      <w:divBdr>
        <w:top w:val="none" w:sz="0" w:space="0" w:color="auto"/>
        <w:left w:val="none" w:sz="0" w:space="0" w:color="auto"/>
        <w:bottom w:val="none" w:sz="0" w:space="0" w:color="auto"/>
        <w:right w:val="none" w:sz="0" w:space="0" w:color="auto"/>
      </w:divBdr>
    </w:div>
    <w:div w:id="179529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19</Pages>
  <Words>32724</Words>
  <Characters>18654</Characters>
  <Application>Microsoft Office Word</Application>
  <DocSecurity>0</DocSecurity>
  <Lines>155</Lines>
  <Paragraphs>102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2023-05-10T20:27:00Z</dcterms:created>
  <dcterms:modified xsi:type="dcterms:W3CDTF">2024-05-12T11:15:00Z</dcterms:modified>
</cp:coreProperties>
</file>