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502" w:rsidRDefault="00163B2C" w:rsidP="001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Практичне заняття 20</w:t>
      </w:r>
    </w:p>
    <w:p w:rsidR="00163B2C" w:rsidRPr="00163B2C" w:rsidRDefault="00163B2C" w:rsidP="001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3B2C" w:rsidRPr="00163B2C" w:rsidRDefault="00163B2C" w:rsidP="00163B2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163B2C">
        <w:rPr>
          <w:rFonts w:ascii="Times New Roman" w:hAnsi="Times New Roman" w:cs="Times New Roman"/>
          <w:b/>
          <w:bCs/>
          <w:color w:val="006DBF"/>
          <w:sz w:val="28"/>
          <w:szCs w:val="28"/>
        </w:rPr>
        <w:t>Поведінка споживачів на різних типах ринку</w:t>
      </w:r>
    </w:p>
    <w:p w:rsidR="00163B2C" w:rsidRDefault="00163B2C" w:rsidP="001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5692" w:rsidRDefault="00F95692" w:rsidP="00F956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163B2C" w:rsidRDefault="00F95692" w:rsidP="00163B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Ситуаційна ситуація</w:t>
      </w:r>
    </w:p>
    <w:p w:rsidR="00163B2C" w:rsidRDefault="00163B2C" w:rsidP="00163B2C">
      <w:pPr>
        <w:pStyle w:val="NormalWeb"/>
        <w:jc w:val="center"/>
      </w:pPr>
      <w:r>
        <w:rPr>
          <w:rFonts w:ascii="Times New Roman Bold" w:hAnsi="Times New Roman Bold"/>
          <w:color w:val="006DBF"/>
          <w:sz w:val="28"/>
          <w:szCs w:val="28"/>
          <w:shd w:val="clear" w:color="auto" w:fill="FFFFFF"/>
        </w:rPr>
        <w:t>«Supreme»</w:t>
      </w:r>
    </w:p>
    <w:p w:rsidR="00163B2C" w:rsidRDefault="00163B2C" w:rsidP="00163B2C">
      <w:pPr>
        <w:pStyle w:val="NormalWeb"/>
        <w:jc w:val="center"/>
      </w:pPr>
      <w:r>
        <w:rPr>
          <w:rFonts w:ascii="Times New Roman Bold" w:hAnsi="Times New Roman Bold"/>
          <w:color w:val="006DBF"/>
          <w:sz w:val="22"/>
          <w:szCs w:val="22"/>
        </w:rPr>
        <w:t>(на основі матеріалів з відкритих джерел)</w:t>
      </w:r>
    </w:p>
    <w:p w:rsidR="00163B2C" w:rsidRDefault="00163B2C" w:rsidP="00163B2C">
      <w:pPr>
        <w:pStyle w:val="NormalWeb"/>
        <w:shd w:val="clear" w:color="auto" w:fill="FFFFFF"/>
      </w:pPr>
      <w:r>
        <w:rPr>
          <w:rFonts w:ascii="Times New Roman Italic" w:hAnsi="Times New Roman Italic"/>
          <w:sz w:val="28"/>
          <w:szCs w:val="28"/>
        </w:rPr>
        <w:t xml:space="preserve">«Supreme» - бренд одягу та магазинів, заснований в Нью-Йорку в квітні 1994 року. Бренд був створений Джеймсом Джеббiа. Перший магазин Supreme відкрився на Лафайєтт-стріт в центрі Манхеттена в 1994 році. </w:t>
      </w:r>
    </w:p>
    <w:p w:rsidR="00163B2C" w:rsidRDefault="00163B2C" w:rsidP="00163B2C">
      <w:pPr>
        <w:pStyle w:val="NormalWeb"/>
        <w:shd w:val="clear" w:color="auto" w:fill="FFFFFF"/>
      </w:pPr>
      <w:r>
        <w:rPr>
          <w:rFonts w:ascii="Times New Roman Italic" w:hAnsi="Times New Roman Italic"/>
          <w:sz w:val="28"/>
          <w:szCs w:val="28"/>
        </w:rPr>
        <w:t xml:space="preserve">Supreme відомі своєю колаборацією з різноматними брендами, починаючи з іншими брендами одягу, закінчуючи з виробниками мотоциклів та цегли. Найвідоміші колаборації були з брендами: Nike, Air Jordan, Vans, Clarks, Thrasher, The North Face, Hanes, Playboy, Levi’s, The Timberland Company, Comme des Garçons, Stone Island, Louis Vuitton, Everlast, Hysteric Glamour, B&amp;O, Scarface. </w:t>
      </w:r>
    </w:p>
    <w:p w:rsidR="00163B2C" w:rsidRDefault="00163B2C" w:rsidP="00163B2C">
      <w:pPr>
        <w:pStyle w:val="NormalWeb"/>
      </w:pPr>
      <w:r>
        <w:rPr>
          <w:rFonts w:ascii="Times New Roman Italic" w:hAnsi="Times New Roman Italic"/>
          <w:sz w:val="28"/>
          <w:szCs w:val="28"/>
        </w:rPr>
        <w:t xml:space="preserve">6 жовтня, 2017 року засновник Supreme, Джеймс Джебб заявив, що компанія продала 50% (близько 500 млн дол.) своїх акцій інвестиційному фонду The Carlyle Group.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Незбагненний світогляд молодого покоління настільки здивував мене, що я не втримався і написав цей лонгрід. Отже, як «підняти півмільярда доларів на батьківській любові».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Черга. В центрі Лондона. Розтягнулася на кілька кварталів. У цій черзі люди, буває, стоять годинами. Але мені пощастило. Я прийшов сюди раніше багатьох, і суворий чорношкірий охоронець видав мені номерок з цифрою «28». Це означає, що стояти під дощем мені приблизно хвилин сорок. Максимум, годину. Удача.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Переді мною двадцять сім чоловік. За мною зібралося вже близько п'ятдесяти. Хвіст черги зростає на очах. І це незважаючи на лондонський дрібний дощ, який, очевидно, зупинятися не збирається. Поруч стоїть американець мого віку з сином-підлітком. Американець сміється і звертається в простір з питанням «Ніхто не знає, що ми тут всі робимо?» Питання риторичне. Простір мовчить. Я лише тисну плечима.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lastRenderedPageBreak/>
        <w:t xml:space="preserve">Ця дивна черга, в якій я опинився разом з американцем і ще сотнею витривалих людей з різних континентів, веде не до Букінгемського палацу. І не в Британський музей. Ми в Сохо. Навколо пахне індійськими прянощами. Десь грає волинка. Троє кремезних вантажників поруч зі мною розвантажують спортивні тренажери, і темношкірий хлопець під парасолькою просить одного з них збігати за кавою. Це біля мене. У хвості черги.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А в голові змії, складеної з упертих людей, – головний об'єкт поклоніння. Магазин. Найпростіший магазин, в якому продається одяг «casual». Майки,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кепки, куртки. Називається все це словом «Supreme». А натовп, що мокне під дощем, можна назвати адептами трьох "С" – секти свідків "Суприм".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За порядком стежать міцні хлопці. Всі, як один, темношкірі. І зовні, і за манерою спілкування з чергою, вони нагадують голлівудських зірок. Хтось схожий на Дензела Вашингтона. А хтось на Форреста Уіттакера. Мені здається, це не випадково, це частина атракціону. «Не знаю, що я тут роблю», – сказав я «Дензелу Вашингтону», який пив свою каву. «Ти не знаєш, бро, зате син твій знає», – продемонстрував чудеса проникливості охоронець.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Вперше я почув це слово від свого сина. За пару тижнів до відрядження до Британії. Про що йдеться, я спочатку не зрозумів. І, коли на моє запитання «А що, синку, тобі з Лондона привезти?», Я почув у відповідь «Supreme», то змушений був уточнити, чи йдеться про делікатес, комп'ютерну гру або якийсь особливий британський сувенір. Кращий спосіб відчути себе динозавром – це поставити дитині дурне (для неї) питання. Виявилося, «Supreme»– це всього лише одяг. Хайповий прикид, як вони це називають.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Я пообіцяв. Свої обіцянки звик виконувати. Ось і стою під дощем з номерком «двадцять вісім», намагаючись зрозуміти, що ж крутого в цьому «Supreme».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Починаю оцінювати, як організований підхід до магазину. Черга розбита на кілька частин. Під неї відведена вся ліва сторона Пітер-стріт. Стовпчики з червоними стрічками позначають сектори, в які заганяють по десять чоловік. Я в третьому десятку. Як тільки перший десяток відвідувачів запускають в магазин, наша група переміщається на місце другого десятка. А на наше місце заводять тих, хто стоїть за нами.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У подібних перестановках пройшло хвилин сорок, поки я наблизився до об'єкта поклоніння. У розрахований час вклалися. Ось вони – заповітні </w:t>
      </w:r>
      <w:r>
        <w:rPr>
          <w:color w:val="212121"/>
          <w:sz w:val="28"/>
          <w:szCs w:val="28"/>
        </w:rPr>
        <w:lastRenderedPageBreak/>
        <w:t xml:space="preserve">вхідні двері в магазин. Ну, ось нічим не відрізняється лондонський «Supreme» від київських бутиків, де торгують всілякими модними виробами. І підробками. Перший поверх і спуск нижче на цокольний поверх. Через скло бачу паркетну підлогу в жовту ялинку і веселого крилатого монстра, що парить над сходами в цоколь. У такому магазині можна продавати все, що завгодно.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«Всередині заборонено фотографувати», – строго зупиняє мене охоронець на вході. І я помічаю, що він схожий на Уілла Сміта. Це якесь шоу. Шоу, побудоване на обмеженому доступі до товарів. І навмисному, театралізованому, обмеженні твоєї свободи.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У магазині не можна знімати. А ще в магазині не можна говорити по мобільному телефону. Якщо у вас дзвонить мобільник, високий і міцний «Вілл Сміт» обов'язково попросить вас вимкнути звук на телефоні. І простежить, щоб ви його сховали до кишені.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Наша десятка тільки заходить в магазин, а попередня, розрахувавшись, пакує свої «casual». Найбільше, я помітив, скуповують китайці. Причому, вони ретельно стежать, щоб всі папірці з написом «Supreme», які продавець кладе в пакет, були на місці. У одного покупця з китайської «десятки» вивалилася червона етикетка з пакета. Він помітив це на виході і не полінувався повернутися за нею.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Мій син потім розповів мені, що ці папірці – частина обов'язкової програми. «Якщо у тебе справжній Supreme, то тобі в магазині повинні дати наклейки, а немає наклейок, значить, підробка», – резонно пояснив він.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Це якесь шоу. Шоу, побудоване на обмеженому доступі до товарів. І навмисному, театралізованому, обмеження твоєї свободи. Але найбільше в цьому магазині мене вразили ціни. Кепка за 44 фунта. 1700 гривень, для тих, хто повільно рахує! Такі в Бангладеш клепають за три долари. Футболка за 60 фунтів. Джемпер за 138. Куртка за двісті. Божевільні ціни не те, що для українця, але навіть для британця. Взагалі, для будь-якої розсудливої людини.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Втім, хіба в цій черзі можна знайти розсудливих людей? Серед батьків всіх кольорів шкіри, стійкість яких зломили їх улюблені дітки? Тату, у мене місяць без зауважень в школі. Мамо, я добре закінчила чверть. Предки, я вас так люблю, купіть «Supreme». Мабуть, єдиною розсудливою людиною на Пітер-стріт виявився господар магазину, який заробив на ефекті обмеженого доступу сотні мільйонів.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lastRenderedPageBreak/>
        <w:t xml:space="preserve">Джеймс Джебб до 19 років жив в Англії. Потім переїхав до Штатів. У тридцять відкрив свій перший Supreme на Манхеттені. Тоді у нього було всього п'ятсот доларів. Я не сказав, що зараз бізнес Джеймса коштує п'ятсот мільйонів? Скейтборди, реперські аксесуари, одяг. Джеймс зрозумів, що є два шляхи заробити великі гроші. Продавати багато і дешево. Або, навпаки, трохи і дорого. Але для того, щоб це «трохи» конвертувалося в мільйони, попит обов'язково повинен перевищувати пропозицію. І це головний принцип його бізнесу.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Магазини Supreme, як правило, не надто великі. Той, що в Лондоні, біля дверей якого я під дощем розважався спілкуванням з чорношкірим охоронцем, займає площу не більше 200 квадратів на двох поверхах, разом зі складськими приміщеннями. У всьому світі таких магазинів не більше десятка. Крім лондонського «Supreme», два в Америці, один в Парижі і чомусь цілих шість в Японії. Усе.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Коли Supreme починає продаж нової лінії одягу, – мовою свідків секти така подія називається «drop», – під магазинами люди не те, що стоять, як я, під дощем, а навіть ночують. Доставку Supreme категорично відкидає. Через інтернет моделі одягу Джебб замовити теоретично можна, але майже зі стовідсотковою гарантією це буде підробка. Нехай і якісна. І точно без червоних папірців-вкладишів.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У різнобарвній черзі за «шматтям» я пригадав призабуті відчуття homo soveticus, що півжиття проводив у всіляких шеренгах. Ось я зараз пишу це і ловлю себе на думці, що геніальний менеджер Джебб не такий вже й оригінальний. Попит у багато разів перевищує пропозицію. Неможливість купити річ в сусідньому магазині моментально підвищує «статус» її господаря. В очах молодіжної тусовки, звичайно. На тих самих принципах працювала стара добра радянська фарца. Не чекав я такого від Лондона, якщо чесно.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Концепція «фарци», виявляється, непогано працює і в умовах ліберальної економіки. Варто в неї додати момент правильної реклами. На американських реперах, схожих на різдвяні ялинки, ви обов'язково побачите щось з лого «Supreme». Повернута назад кепка. Або джемпер. Або ще що-небудь. Ну, якщо ви не побачили, то ваші діти обов'язково розгледіли. Мовою телебізнесу це називається «product placement» – прихована реклама. Коштує вона шалених грошей. Але і дохід приносить чималий. До речі, не діти є цільовою аудиторією реклами Supreme, а дорослі. Ми з вами. Наші батьківські кишені. Тому що на собі ми заощадимо. А для дітей зробимо все. В корж розіб'ємося, але добудемо </w:t>
      </w:r>
      <w:r>
        <w:rPr>
          <w:color w:val="212121"/>
          <w:sz w:val="28"/>
          <w:szCs w:val="28"/>
        </w:rPr>
        <w:lastRenderedPageBreak/>
        <w:t xml:space="preserve">аленьку квіточку. І зробимо розважливого британського хлопця ще багатшими. </w:t>
      </w:r>
    </w:p>
    <w:p w:rsidR="00163B2C" w:rsidRDefault="00163B2C" w:rsidP="00163B2C">
      <w:pPr>
        <w:pStyle w:val="NormalWeb"/>
        <w:shd w:val="clear" w:color="auto" w:fill="FFFFFF"/>
      </w:pPr>
      <w:r>
        <w:rPr>
          <w:color w:val="212121"/>
          <w:sz w:val="28"/>
          <w:szCs w:val="28"/>
        </w:rPr>
        <w:t xml:space="preserve">Ось чому, простоявши у черзі і досхочу посміявшись над собою, я вийшов з магазину, залишивши його господарям чималу частину своєї зарплати. І отримавши в обмін на гроші пакет з модним «шматтям». Все наклеєчки і вкладиші були на місці. Я перевірив. </w:t>
      </w:r>
    </w:p>
    <w:p w:rsidR="00163B2C" w:rsidRPr="00F95692" w:rsidRDefault="00163B2C" w:rsidP="00F95692">
      <w:pPr>
        <w:pStyle w:val="NormalWeb"/>
        <w:jc w:val="center"/>
        <w:rPr>
          <w:i/>
          <w:iCs/>
        </w:rPr>
      </w:pPr>
      <w:r w:rsidRPr="00F95692">
        <w:rPr>
          <w:rFonts w:ascii="Times New Roman Bold" w:hAnsi="Times New Roman Bold"/>
          <w:i/>
          <w:iCs/>
          <w:sz w:val="28"/>
          <w:szCs w:val="28"/>
        </w:rPr>
        <w:t>Завдання по темі</w:t>
      </w:r>
    </w:p>
    <w:p w:rsidR="00163B2C" w:rsidRDefault="00163B2C" w:rsidP="00163B2C">
      <w:pPr>
        <w:pStyle w:val="NormalWeb"/>
      </w:pPr>
      <w:r>
        <w:rPr>
          <w:sz w:val="28"/>
          <w:szCs w:val="28"/>
        </w:rPr>
        <w:t>1. Визначте та опишіть усі фактори, які впливають на поведінку споживачів продукції ТМ «Supreme»?</w:t>
      </w:r>
      <w:r>
        <w:rPr>
          <w:sz w:val="28"/>
          <w:szCs w:val="28"/>
        </w:rPr>
        <w:br/>
        <w:t xml:space="preserve">2. Опишіть процес прийняття рішення про покупку одягу «Supreme». </w:t>
      </w:r>
    </w:p>
    <w:p w:rsidR="00163B2C" w:rsidRDefault="00163B2C" w:rsidP="00F956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F95692" w:rsidRDefault="00F95692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B2C" w:rsidRPr="00163B2C" w:rsidRDefault="00163B2C" w:rsidP="00F9569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Для певного товару,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купівлю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здійснили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нещодавно, виділити та описати логічні етапи процесу прийняття рішення про купівлю.</w:t>
      </w:r>
    </w:p>
    <w:p w:rsidR="00F95692" w:rsidRPr="00F95692" w:rsidRDefault="00163B2C" w:rsidP="00F956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Усвідомлення потреби. </w:t>
      </w:r>
    </w:p>
    <w:p w:rsidR="00163B2C" w:rsidRPr="00F95692" w:rsidRDefault="00163B2C" w:rsidP="00F956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sz w:val="28"/>
          <w:szCs w:val="28"/>
          <w:lang w:val="uk-UA"/>
        </w:rPr>
        <w:t xml:space="preserve">Під дією яких факторів (внутрішніх чи зовнішніх) виникла потреба? Пригадайте умови усвідомлення потреби, виділіть ті з них, які склалися у </w:t>
      </w:r>
      <w:proofErr w:type="spellStart"/>
      <w:r w:rsidRPr="00F95692">
        <w:rPr>
          <w:rFonts w:ascii="Times New Roman" w:hAnsi="Times New Roman" w:cs="Times New Roman"/>
          <w:sz w:val="28"/>
          <w:szCs w:val="28"/>
          <w:lang w:val="uk-UA"/>
        </w:rPr>
        <w:t>звʼязку</w:t>
      </w:r>
      <w:proofErr w:type="spellEnd"/>
      <w:r w:rsidRPr="00F95692">
        <w:rPr>
          <w:rFonts w:ascii="Times New Roman" w:hAnsi="Times New Roman" w:cs="Times New Roman"/>
          <w:sz w:val="28"/>
          <w:szCs w:val="28"/>
          <w:lang w:val="uk-UA"/>
        </w:rPr>
        <w:t xml:space="preserve"> зі зміною обставин, вичерпанням запасів, незадоволеністю попереднім товаром, під дією маркетингових факторів тощо.</w:t>
      </w:r>
    </w:p>
    <w:p w:rsidR="00163B2C" w:rsidRPr="00F95692" w:rsidRDefault="00163B2C" w:rsidP="00F956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Пошук</w:t>
      </w:r>
      <w:r w:rsidR="00F95692"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інформації</w:t>
      </w:r>
      <w:r w:rsidR="00F95692"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Виділіть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6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зовнішнього пошуку інформації. Класифікуйте джерела інформації (особисті - неособисті, комерційні - некомерційні, загальнодоступні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та особистий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досвід).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Виділіть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розмах,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спрямованість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6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послідовність пошуку.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Вплив яких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факторів (ситуаційних та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індивідуальних) призвів до посилення / послаблення пошукової активності?</w:t>
      </w:r>
    </w:p>
    <w:p w:rsidR="00F95692" w:rsidRPr="00F95692" w:rsidRDefault="00163B2C" w:rsidP="00F956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Оцінка альтернатив. </w:t>
      </w:r>
    </w:p>
    <w:p w:rsidR="00163B2C" w:rsidRPr="00F95692" w:rsidRDefault="00163B2C" w:rsidP="00F956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інформація була опрацьована і здійснено остаточний вибір? </w:t>
      </w:r>
      <w:proofErr w:type="spellStart"/>
      <w:r w:rsidRPr="00F95692"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 w:rsidRPr="00F95692">
        <w:rPr>
          <w:rFonts w:ascii="Times New Roman" w:hAnsi="Times New Roman" w:cs="Times New Roman"/>
          <w:sz w:val="28"/>
          <w:szCs w:val="28"/>
          <w:lang w:val="uk-UA"/>
        </w:rPr>
        <w:t xml:space="preserve"> правила були використані в процесі прийняття рішення, які негативні атрибути товару були компенсовані позитивними?</w:t>
      </w:r>
    </w:p>
    <w:p w:rsidR="00F95692" w:rsidRPr="00F95692" w:rsidRDefault="00163B2C" w:rsidP="00F956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Реакція на покупку. 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692">
        <w:rPr>
          <w:rFonts w:ascii="Times New Roman" w:hAnsi="Times New Roman" w:cs="Times New Roman"/>
          <w:sz w:val="28"/>
          <w:szCs w:val="28"/>
          <w:lang w:val="uk-UA"/>
        </w:rPr>
        <w:t>Описати події, що відбулися після купівлі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(споживання,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знищення).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Pr="00163B2C">
        <w:rPr>
          <w:rFonts w:ascii="Times New Roman" w:hAnsi="Times New Roman" w:cs="Times New Roman"/>
          <w:sz w:val="28"/>
          <w:szCs w:val="28"/>
          <w:lang w:val="uk-UA"/>
        </w:rPr>
        <w:t>післякупівельна</w:t>
      </w:r>
      <w:proofErr w:type="spellEnd"/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інка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надана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товару?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Проаналізувати, які маркетингові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стимули використав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виробник, торговий посередник для забезпечення задоволення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покупкою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569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уникнення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 xml:space="preserve">явища </w:t>
      </w:r>
      <w:proofErr w:type="spellStart"/>
      <w:r w:rsidRPr="00163B2C">
        <w:rPr>
          <w:rFonts w:ascii="Times New Roman" w:hAnsi="Times New Roman" w:cs="Times New Roman"/>
          <w:sz w:val="28"/>
          <w:szCs w:val="28"/>
          <w:lang w:val="uk-UA"/>
        </w:rPr>
        <w:t>післякупівельного</w:t>
      </w:r>
      <w:proofErr w:type="spellEnd"/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дисонансу.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t>Порівняти попереднє очікування від покупки з реальним</w:t>
      </w:r>
      <w:r w:rsidR="00F9569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163B2C">
        <w:rPr>
          <w:rFonts w:ascii="Times New Roman" w:hAnsi="Times New Roman" w:cs="Times New Roman"/>
          <w:sz w:val="28"/>
          <w:szCs w:val="28"/>
          <w:lang w:val="uk-UA"/>
        </w:rPr>
        <w:t>езультатом використання товару.</w:t>
      </w:r>
    </w:p>
    <w:p w:rsidR="00163B2C" w:rsidRPr="00163B2C" w:rsidRDefault="00163B2C" w:rsidP="00163B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B2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Визначити, чи достатнім є рівень задоволення для того, щоб здійснити повторну купівлю товару чи товарної марки.</w:t>
      </w:r>
    </w:p>
    <w:sectPr w:rsidR="00163B2C" w:rsidRPr="00163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Times New Roman 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E24443"/>
    <w:multiLevelType w:val="hybridMultilevel"/>
    <w:tmpl w:val="0D92F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417585">
    <w:abstractNumId w:val="0"/>
  </w:num>
  <w:num w:numId="2" w16cid:durableId="193443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2C"/>
    <w:rsid w:val="00163B2C"/>
    <w:rsid w:val="00256502"/>
    <w:rsid w:val="00877230"/>
    <w:rsid w:val="00B044E6"/>
    <w:rsid w:val="00F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2C226C"/>
  <w15:chartTrackingRefBased/>
  <w15:docId w15:val="{61F05C06-2B87-404D-8F7A-BBC73C8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9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3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1308</Words>
  <Characters>9684</Characters>
  <Application>Microsoft Office Word</Application>
  <DocSecurity>0</DocSecurity>
  <Lines>1076</Lines>
  <Paragraphs>578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2</cp:revision>
  <dcterms:created xsi:type="dcterms:W3CDTF">2024-05-06T20:13:00Z</dcterms:created>
  <dcterms:modified xsi:type="dcterms:W3CDTF">2024-05-08T07:02:00Z</dcterms:modified>
</cp:coreProperties>
</file>