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56" w:rsidRPr="00122891" w:rsidRDefault="00372656" w:rsidP="00372656">
      <w:pPr>
        <w:pStyle w:val="FR1"/>
        <w:ind w:left="-567"/>
        <w:jc w:val="center"/>
        <w:rPr>
          <w:rFonts w:ascii="Times New Roman" w:hAnsi="Times New Roman"/>
          <w:i w:val="0"/>
          <w:sz w:val="28"/>
          <w:szCs w:val="28"/>
        </w:rPr>
      </w:pPr>
      <w:r w:rsidRPr="00122891">
        <w:rPr>
          <w:rFonts w:ascii="Times New Roman" w:hAnsi="Times New Roman"/>
          <w:i w:val="0"/>
          <w:sz w:val="28"/>
          <w:szCs w:val="28"/>
        </w:rPr>
        <w:t>Тема 5. Правова, соціальна держава та громадянське суспільство. Демократія</w:t>
      </w:r>
    </w:p>
    <w:p w:rsidR="00372656" w:rsidRPr="00122891" w:rsidRDefault="00372656" w:rsidP="00372656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1. Виникнення та розвиток ідеї правової держави. Основні ознаки правової держави.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Громадянське суспільство: сутність, основні проблеми формування.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3. Особливості становлення та розвитку правової держави та громадянського суспільства в Україні.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4. Демократія: поняття, зміст, ознаки.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5. Типи і форми демократії. Принципи демократії.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:rsidR="00372656" w:rsidRPr="00122891" w:rsidRDefault="00372656" w:rsidP="00372656">
      <w:pPr>
        <w:pStyle w:val="1"/>
        <w:spacing w:before="0" w:line="240" w:lineRule="auto"/>
        <w:ind w:left="-567"/>
        <w:jc w:val="center"/>
        <w:rPr>
          <w:i w:val="0"/>
          <w:sz w:val="28"/>
          <w:szCs w:val="28"/>
        </w:rPr>
      </w:pPr>
      <w:r w:rsidRPr="00122891">
        <w:rPr>
          <w:b/>
          <w:i w:val="0"/>
          <w:sz w:val="28"/>
          <w:szCs w:val="28"/>
        </w:rPr>
        <w:t>Питання для дискусії: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1. </w:t>
      </w:r>
      <w:r w:rsidRPr="00122891">
        <w:rPr>
          <w:i w:val="0"/>
          <w:spacing w:val="-8"/>
          <w:sz w:val="28"/>
          <w:szCs w:val="28"/>
        </w:rPr>
        <w:t>Чи відповідають основні ознаки правової держави, громадянського суспільства конституційним положеннями української держави та сучасним реаліям?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Чи дійсно демократичний режим є найефективнішим для розвитку держави та добробуту громадян?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Чому Україна будучи демократичною державою, що сьогодні позитивно вражає весь світ, була і залишається однією з найбідніших у Європі?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Охарактеризуйте стан сформованості українського </w:t>
      </w:r>
      <w:r w:rsidRPr="00122891">
        <w:rPr>
          <w:i w:val="0"/>
          <w:sz w:val="28"/>
          <w:szCs w:val="28"/>
        </w:rPr>
        <w:t>громадянськ</w:t>
      </w:r>
      <w:r>
        <w:rPr>
          <w:i w:val="0"/>
          <w:sz w:val="28"/>
          <w:szCs w:val="28"/>
        </w:rPr>
        <w:t>ого</w:t>
      </w:r>
      <w:r w:rsidRPr="00122891">
        <w:rPr>
          <w:i w:val="0"/>
          <w:sz w:val="28"/>
          <w:szCs w:val="28"/>
        </w:rPr>
        <w:t xml:space="preserve"> суспільств</w:t>
      </w:r>
      <w:r>
        <w:rPr>
          <w:i w:val="0"/>
          <w:sz w:val="28"/>
          <w:szCs w:val="28"/>
        </w:rPr>
        <w:t>а.</w:t>
      </w:r>
    </w:p>
    <w:p w:rsidR="004A72D1" w:rsidRDefault="004A72D1">
      <w:pPr>
        <w:rPr>
          <w:lang w:val="uk-UA"/>
        </w:rPr>
      </w:pPr>
    </w:p>
    <w:p w:rsidR="00372656" w:rsidRPr="00372656" w:rsidRDefault="00372656" w:rsidP="00372656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372656">
        <w:rPr>
          <w:rFonts w:ascii="Times New Roman" w:hAnsi="Times New Roman" w:cs="Times New Roman"/>
          <w:b/>
          <w:lang w:val="uk-UA"/>
        </w:rPr>
        <w:t>Література: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Піча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В. М., Хома Н. М. Політологія: конспект лекцій. Навчальний посібник для студентів вищих закладів освіти. Шосте вид.,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виправл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доповн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посіб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/ За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ред. К. М.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– К., 2003. – С. 7-14.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Дзюбко І. С.,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І. Г.,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Лопаєва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 Д. Т. та ін.; За ред. І. С. Дзюбка, І. Г.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, К. М.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З. І. Тимошенко. – К.: Укр.-фін. ін.-т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менеджм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і бізнесу, 1999. – 161 с. – С.3-8.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Навчально методичний комплекс: Підручник / За ред. Кирилюка Ф. М: Вид. 2-ге, перероб. та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ред. І. С. Дзюбка, К. М.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2-е вид. – К., 2001. – С. 8-36.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Бабкіної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, В. П. 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Горбатенка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3-тє вид.,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. – К.: ВЦ «Академія», 2010. – 568 с. (Серія «Альма-матер»). – С. 11-31.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проф. Кременя В. Г., проф. </w:t>
      </w: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Горлача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 М. Т. – Харків, 2001. – С. 9-26.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37265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372656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Шляхтун</w:t>
      </w:r>
      <w:proofErr w:type="spellEnd"/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 П. П. Політологія (Теорія та історія політичної науки): Підручник. – К., 2002. – С. 8-32.</w:t>
      </w:r>
    </w:p>
    <w:p w:rsidR="00372656" w:rsidRPr="00372656" w:rsidRDefault="00372656" w:rsidP="0037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372656" w:rsidRDefault="00372656" w:rsidP="00372656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/>
        </w:rPr>
      </w:pPr>
      <w:r w:rsidRPr="003726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/>
        </w:rPr>
        <w:t>ЗАВДАННЯ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Чим правова держава відрізняється від соціальної держави? Чи завжди правова держава автомат</w:t>
      </w:r>
      <w:bookmarkStart w:id="0" w:name="_GoBack"/>
      <w:bookmarkEnd w:id="0"/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ично означає соціальну?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Яка з характеристик правової держави, на вашу думку, є найважливішою: верховенство закону чи визнання, гарантії прав і свобод особистості?</w:t>
      </w:r>
    </w:p>
    <w:p w:rsidR="00372656" w:rsidRPr="004032B5" w:rsidRDefault="00372656" w:rsidP="004032B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Чи сумісні, на вашу думку, вільна особистість і держава? Прокоментуйте два твердження: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а) «Коли стає можливим говорити про свободу, тоді держава як така перестає існувати» (Ф. Енгельс);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б) «Держава – річ, яка вигідна всім, але не вигідна кожному окремо» (В. </w:t>
      </w:r>
      <w:proofErr w:type="spellStart"/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Найшуль</w:t>
      </w:r>
      <w:proofErr w:type="spellEnd"/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sectPr w:rsidR="00372656" w:rsidRPr="0040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4B4"/>
    <w:multiLevelType w:val="hybridMultilevel"/>
    <w:tmpl w:val="1D2A51B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97"/>
    <w:rsid w:val="00372656"/>
    <w:rsid w:val="004032B5"/>
    <w:rsid w:val="004A72D1"/>
    <w:rsid w:val="005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017CB-2077-4D46-B2EF-31A0479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5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72656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val="uk-UA" w:eastAsia="ru-RU"/>
    </w:rPr>
  </w:style>
  <w:style w:type="paragraph" w:customStyle="1" w:styleId="1">
    <w:name w:val="Звичайний1"/>
    <w:rsid w:val="00372656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7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2023-12-05T06:58:00Z</dcterms:created>
  <dcterms:modified xsi:type="dcterms:W3CDTF">2024-04-30T10:13:00Z</dcterms:modified>
</cp:coreProperties>
</file>