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54" w:rsidRPr="001008A0" w:rsidRDefault="00EA5254" w:rsidP="00EA52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008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Практичне заняття 7. </w:t>
      </w:r>
    </w:p>
    <w:p w:rsidR="00EA5254" w:rsidRPr="001008A0" w:rsidRDefault="00EA5254" w:rsidP="00EA52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008A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Східні слов’яни у VII-IX ст.</w:t>
      </w:r>
    </w:p>
    <w:p w:rsidR="00EA5254" w:rsidRPr="001008A0" w:rsidRDefault="00EA5254" w:rsidP="00EA5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A5254" w:rsidRPr="001008A0" w:rsidRDefault="00EA5254" w:rsidP="00EA5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008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Розселення східнослов’янських племен та племінних союзів.</w:t>
      </w:r>
    </w:p>
    <w:p w:rsidR="00EA5254" w:rsidRPr="001008A0" w:rsidRDefault="00EA5254" w:rsidP="00EA5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008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Сусіди східних слов’ян: хозари і нормани.</w:t>
      </w:r>
    </w:p>
    <w:p w:rsidR="00EA5254" w:rsidRPr="001008A0" w:rsidRDefault="00EA5254" w:rsidP="00EA5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008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 Київське князівство. Князювання Аскольда і Діра.</w:t>
      </w:r>
    </w:p>
    <w:p w:rsidR="00EA5254" w:rsidRPr="001008A0" w:rsidRDefault="00EA5254" w:rsidP="00EA5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A5254" w:rsidRPr="001008A0" w:rsidRDefault="00EA5254" w:rsidP="00EA52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008A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EA5254" w:rsidRPr="001008A0" w:rsidRDefault="00EA5254" w:rsidP="00EA525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1008A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Основна література</w:t>
      </w:r>
    </w:p>
    <w:p w:rsidR="00EA5254" w:rsidRPr="001008A0" w:rsidRDefault="00EA5254" w:rsidP="00EA525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EA5254" w:rsidRPr="001008A0" w:rsidRDefault="00EA5254" w:rsidP="00EA525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1008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EA5254" w:rsidRPr="001008A0" w:rsidRDefault="00EA5254" w:rsidP="00EA525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EA5254" w:rsidRPr="001008A0" w:rsidRDefault="00EA5254" w:rsidP="00EA525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100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Допоміжна література</w:t>
      </w:r>
    </w:p>
    <w:p w:rsidR="00EA5254" w:rsidRPr="001008A0" w:rsidRDefault="00EA5254" w:rsidP="00EA5254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Бушин</w:t>
      </w:r>
      <w:proofErr w:type="spellEnd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д.і.н</w:t>
      </w:r>
      <w:proofErr w:type="spellEnd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., проф. О. І. </w:t>
      </w:r>
      <w:proofErr w:type="spellStart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Гуржій</w:t>
      </w:r>
      <w:proofErr w:type="spellEnd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держ</w:t>
      </w:r>
      <w:proofErr w:type="spellEnd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технол</w:t>
      </w:r>
      <w:proofErr w:type="spellEnd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ун-т.– Черкаси: </w:t>
      </w:r>
      <w:proofErr w:type="spellStart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ЧДТУ</w:t>
      </w:r>
      <w:proofErr w:type="spellEnd"/>
      <w:r w:rsidRPr="001008A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, 2016. – 644 с.</w:t>
      </w:r>
    </w:p>
    <w:p w:rsidR="00EA5254" w:rsidRPr="001008A0" w:rsidRDefault="00EA5254" w:rsidP="00EA5254">
      <w:pPr>
        <w:shd w:val="clear" w:color="auto" w:fill="FFFFFF"/>
        <w:spacing w:after="0" w:line="240" w:lineRule="auto"/>
        <w:jc w:val="both"/>
        <w:rPr>
          <w:sz w:val="24"/>
          <w:szCs w:val="24"/>
          <w:lang w:val="uk-UA"/>
        </w:rPr>
      </w:pPr>
    </w:p>
    <w:p w:rsidR="00EA5254" w:rsidRPr="001008A0" w:rsidRDefault="00EA5254" w:rsidP="00E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254" w:rsidRPr="001008A0" w:rsidRDefault="00EA5254" w:rsidP="00EA5254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08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</w:p>
    <w:p w:rsidR="00EA5254" w:rsidRPr="001008A0" w:rsidRDefault="00EA5254" w:rsidP="00EA5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1BE" w:rsidRPr="001008A0" w:rsidRDefault="00EA5254" w:rsidP="00EA52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08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</w:t>
      </w:r>
      <w:r w:rsidR="00AD5C90" w:rsidRPr="001008A0">
        <w:rPr>
          <w:rFonts w:ascii="Times New Roman" w:hAnsi="Times New Roman" w:cs="Times New Roman"/>
          <w:i/>
          <w:sz w:val="24"/>
          <w:szCs w:val="24"/>
          <w:lang w:val="uk-UA"/>
        </w:rPr>
        <w:t>Оберіть правильне, на ваш погляд, твердження</w:t>
      </w:r>
    </w:p>
    <w:p w:rsidR="00C601BE" w:rsidRPr="001008A0" w:rsidRDefault="00EA5254" w:rsidP="00EA52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Час утворення Київської Русі </w:t>
      </w:r>
      <w:proofErr w:type="spellStart"/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>співпав</w:t>
      </w:r>
      <w:proofErr w:type="spellEnd"/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 з початком формування слов’ян</w:t>
      </w:r>
    </w:p>
    <w:p w:rsidR="00C601BE" w:rsidRPr="001008A0" w:rsidRDefault="00EA5254" w:rsidP="00EA52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>Спочатку сформувалися слов’яни, а потім, через декілька століть, утворилася Київська Русь</w:t>
      </w:r>
    </w:p>
    <w:p w:rsidR="00C601BE" w:rsidRPr="001008A0" w:rsidRDefault="00EA5254" w:rsidP="00EA52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>Східні слов’яни сформ</w:t>
      </w:r>
      <w:bookmarkStart w:id="0" w:name="_GoBack"/>
      <w:bookmarkEnd w:id="0"/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увалися у перше століття існування </w:t>
      </w:r>
      <w:proofErr w:type="spellStart"/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>поліетнічного</w:t>
      </w:r>
      <w:proofErr w:type="spellEnd"/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утворення під назвою Київська Русь</w:t>
      </w:r>
    </w:p>
    <w:p w:rsidR="00EA5254" w:rsidRPr="001008A0" w:rsidRDefault="00EA5254" w:rsidP="00EA52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8A0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 w:rsidR="00AD5C90" w:rsidRPr="001008A0">
        <w:rPr>
          <w:rFonts w:ascii="Times New Roman" w:hAnsi="Times New Roman" w:cs="Times New Roman"/>
          <w:sz w:val="24"/>
          <w:szCs w:val="24"/>
          <w:lang w:val="uk-UA"/>
        </w:rPr>
        <w:t>Київська Русь утворилася із прадавньої слов’янської держави Артанії</w:t>
      </w:r>
    </w:p>
    <w:p w:rsidR="00EA5254" w:rsidRPr="001008A0" w:rsidRDefault="00EA5254" w:rsidP="00EA525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254" w:rsidRPr="001008A0" w:rsidRDefault="00EA5254" w:rsidP="00EA525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08A0">
        <w:rPr>
          <w:rFonts w:ascii="Times New Roman" w:hAnsi="Times New Roman" w:cs="Times New Roman"/>
          <w:i/>
          <w:sz w:val="24"/>
          <w:szCs w:val="24"/>
          <w:lang w:val="uk-UA"/>
        </w:rPr>
        <w:t>Про які три князівства, що існували на східнослов’янських землях, згадують арабські автори?</w:t>
      </w:r>
    </w:p>
    <w:p w:rsidR="00EA5254" w:rsidRPr="001008A0" w:rsidRDefault="00EA5254" w:rsidP="00EA5254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5254" w:rsidRPr="001008A0" w:rsidRDefault="00EA5254" w:rsidP="00EA525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08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Хто такі варяги? Яка роль варягів у формуванні державності східних слов’ян? </w:t>
      </w:r>
    </w:p>
    <w:p w:rsidR="00EA5254" w:rsidRPr="001008A0" w:rsidRDefault="00EA5254" w:rsidP="00EA5254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5254" w:rsidRPr="001008A0" w:rsidRDefault="00EA5254" w:rsidP="00EA525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08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Назвіть причини звеличення Києва та Київського князівства?</w:t>
      </w:r>
    </w:p>
    <w:p w:rsidR="00AD5C90" w:rsidRPr="001008A0" w:rsidRDefault="00AD5C90">
      <w:pPr>
        <w:rPr>
          <w:lang w:val="ru-RU"/>
        </w:rPr>
      </w:pPr>
    </w:p>
    <w:sectPr w:rsidR="00AD5C90" w:rsidRPr="00100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02E"/>
    <w:multiLevelType w:val="hybridMultilevel"/>
    <w:tmpl w:val="7CB0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0"/>
    <w:rsid w:val="001008A0"/>
    <w:rsid w:val="00213A51"/>
    <w:rsid w:val="002B6290"/>
    <w:rsid w:val="004D6F2C"/>
    <w:rsid w:val="00AD5C90"/>
    <w:rsid w:val="00C601B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87B33-986C-42DE-9FF7-3FF9B9F1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2024-04-16T07:43:00Z</dcterms:created>
  <dcterms:modified xsi:type="dcterms:W3CDTF">2024-04-30T08:54:00Z</dcterms:modified>
</cp:coreProperties>
</file>