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FB4C8C" w14:textId="77777777" w:rsidR="00FD14C6" w:rsidRDefault="00000000">
      <w:pPr>
        <w:spacing w:after="0"/>
        <w:jc w:val="center"/>
        <w:rPr>
          <w:b/>
          <w:szCs w:val="28"/>
          <w:lang w:val="ru-RU"/>
        </w:rPr>
      </w:pPr>
      <w:r>
        <w:rPr>
          <w:b/>
          <w:szCs w:val="28"/>
        </w:rPr>
        <w:t>ПРАКТИЧНІ ЗАВДАННЯ З НАВЧАЛЬНОЇ ДИСЦИПЛІНИ «ПІДПРИЄМНИЦТВО ТА ОСНОВИ БІЗНЕСУ»</w:t>
      </w:r>
    </w:p>
    <w:p w14:paraId="46B483BB" w14:textId="77777777" w:rsidR="00FD14C6" w:rsidRDefault="00000000">
      <w:pPr>
        <w:spacing w:after="0"/>
        <w:jc w:val="both"/>
        <w:rPr>
          <w:sz w:val="24"/>
          <w:szCs w:val="24"/>
        </w:rPr>
      </w:pPr>
      <w:r>
        <w:rPr>
          <w:b/>
          <w:bCs/>
        </w:rPr>
        <w:t>З</w:t>
      </w:r>
      <w:r>
        <w:rPr>
          <w:b/>
          <w:bCs/>
          <w:sz w:val="24"/>
          <w:szCs w:val="24"/>
        </w:rPr>
        <w:t xml:space="preserve">авдання для самостійної роботи. </w:t>
      </w:r>
      <w:r>
        <w:rPr>
          <w:sz w:val="24"/>
          <w:szCs w:val="24"/>
        </w:rPr>
        <w:t xml:space="preserve">З переліку питань за темою </w:t>
      </w:r>
      <w:r w:rsidRPr="00207845">
        <w:rPr>
          <w:sz w:val="24"/>
          <w:szCs w:val="24"/>
          <w:highlight w:val="yellow"/>
        </w:rPr>
        <w:t>1</w:t>
      </w:r>
      <w:r w:rsidRPr="00207845">
        <w:rPr>
          <w:sz w:val="24"/>
          <w:szCs w:val="24"/>
          <w:highlight w:val="yellow"/>
          <w:lang w:val="ru-RU"/>
        </w:rPr>
        <w:t>2</w:t>
      </w:r>
      <w:r w:rsidRPr="00207845">
        <w:rPr>
          <w:sz w:val="24"/>
          <w:szCs w:val="24"/>
          <w:highlight w:val="yellow"/>
        </w:rPr>
        <w:t xml:space="preserve"> (5 питань) </w:t>
      </w:r>
      <w:r>
        <w:rPr>
          <w:sz w:val="24"/>
          <w:szCs w:val="24"/>
        </w:rPr>
        <w:t xml:space="preserve"> в таблиці для кожного студента визначено питання. ОБОВ’ЯЗКОВО зазначаємо групу, прізвище, тему і питання.</w:t>
      </w:r>
    </w:p>
    <w:p w14:paraId="162E73DA" w14:textId="77777777" w:rsidR="00FD14C6" w:rsidRDefault="00000000">
      <w:pPr>
        <w:spacing w:after="0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</w:rPr>
        <w:t xml:space="preserve">Питання </w:t>
      </w:r>
      <w:r>
        <w:rPr>
          <w:b/>
          <w:bCs/>
          <w:sz w:val="24"/>
          <w:szCs w:val="24"/>
          <w:lang w:val="ru-RU"/>
        </w:rPr>
        <w:t>до теми 1</w:t>
      </w:r>
      <w:r w:rsidRPr="00CA78DF">
        <w:rPr>
          <w:b/>
          <w:bCs/>
          <w:sz w:val="24"/>
          <w:szCs w:val="24"/>
          <w:lang w:val="ru-RU"/>
        </w:rPr>
        <w:t>2</w:t>
      </w:r>
      <w:r>
        <w:rPr>
          <w:b/>
          <w:bCs/>
          <w:sz w:val="24"/>
          <w:szCs w:val="24"/>
          <w:lang w:val="ru-RU"/>
        </w:rPr>
        <w:t xml:space="preserve">. </w:t>
      </w:r>
    </w:p>
    <w:p w14:paraId="0F1F40A6" w14:textId="77777777" w:rsidR="00FD14C6" w:rsidRDefault="00000000"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>1. Що таке податки? .</w:t>
      </w:r>
    </w:p>
    <w:p w14:paraId="3CFFDA99" w14:textId="77777777" w:rsidR="00FD14C6" w:rsidRDefault="00000000"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>2. Що таке функція податку?</w:t>
      </w:r>
    </w:p>
    <w:p w14:paraId="3E72058F" w14:textId="77777777" w:rsidR="00FD14C6" w:rsidRDefault="00000000"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>3. Фіскальна функція.</w:t>
      </w:r>
    </w:p>
    <w:p w14:paraId="374C20F5" w14:textId="77777777" w:rsidR="00FD14C6" w:rsidRDefault="00000000"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4. Регулююча функція. </w:t>
      </w:r>
    </w:p>
    <w:p w14:paraId="7E9920F4" w14:textId="77777777" w:rsidR="00FD14C6" w:rsidRDefault="00000000"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5. Контрольна функція. </w:t>
      </w:r>
    </w:p>
    <w:p w14:paraId="53923B8F" w14:textId="77777777" w:rsidR="00FD14C6" w:rsidRDefault="00000000"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6. Розподільча функція.  </w:t>
      </w:r>
    </w:p>
    <w:p w14:paraId="2C03ADCC" w14:textId="77777777" w:rsidR="00FD14C6" w:rsidRDefault="00000000"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7. Соціальна функція. </w:t>
      </w:r>
    </w:p>
    <w:p w14:paraId="242F4493" w14:textId="77777777" w:rsidR="00FD14C6" w:rsidRDefault="00000000"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8. Що таке елементи податків? </w:t>
      </w:r>
    </w:p>
    <w:p w14:paraId="44669099" w14:textId="77777777" w:rsidR="00FD14C6" w:rsidRDefault="00000000"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9. Хто такі платники податку? </w:t>
      </w:r>
    </w:p>
    <w:p w14:paraId="2DC60537" w14:textId="77777777" w:rsidR="00FD14C6" w:rsidRDefault="00000000"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10. Що є об’єктом оподаткування? </w:t>
      </w:r>
    </w:p>
    <w:p w14:paraId="20C2DB56" w14:textId="77777777" w:rsidR="00FD14C6" w:rsidRDefault="00000000"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11. Що таке база оподаткування? </w:t>
      </w:r>
    </w:p>
    <w:p w14:paraId="6E65293D" w14:textId="77777777" w:rsidR="00FD14C6" w:rsidRDefault="00000000"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12. Що таке ставка податку? </w:t>
      </w:r>
    </w:p>
    <w:p w14:paraId="39EBEF70" w14:textId="77777777" w:rsidR="00FD14C6" w:rsidRDefault="00000000"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13. Порядок обчислення податку. </w:t>
      </w:r>
    </w:p>
    <w:p w14:paraId="2B4D7348" w14:textId="77777777" w:rsidR="00FD14C6" w:rsidRDefault="00000000"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14. Що таке податковий період? </w:t>
      </w:r>
    </w:p>
    <w:p w14:paraId="554C5198" w14:textId="77777777" w:rsidR="00FD14C6" w:rsidRDefault="00000000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15. Строк та порядок сплати податку. </w:t>
      </w:r>
    </w:p>
    <w:p w14:paraId="6BE31626" w14:textId="77777777" w:rsidR="00FD14C6" w:rsidRDefault="00000000"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16. Строк та порядок подання звітності. </w:t>
      </w:r>
    </w:p>
    <w:p w14:paraId="01D59928" w14:textId="77777777" w:rsidR="00FD14C6" w:rsidRDefault="00000000"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17. Що таке податкова пільга? </w:t>
      </w:r>
    </w:p>
    <w:p w14:paraId="7A6155FD" w14:textId="77777777" w:rsidR="00FD14C6" w:rsidRDefault="00000000"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18. Що таке податкова система? </w:t>
      </w:r>
    </w:p>
    <w:p w14:paraId="032CCF8A" w14:textId="77777777" w:rsidR="00FD14C6" w:rsidRDefault="00000000"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19. Назвіть складові підсистеми податкового законодавства.  </w:t>
      </w:r>
    </w:p>
    <w:p w14:paraId="692298A7" w14:textId="77777777" w:rsidR="00FD14C6" w:rsidRDefault="00000000"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20. Що відноситься до підсистеми органів державної влади, які здійснюють стягнення податків, зборів та ЄСВ. </w:t>
      </w:r>
    </w:p>
    <w:p w14:paraId="6F472F5C" w14:textId="77777777" w:rsidR="00FD14C6" w:rsidRDefault="00000000"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21. Що відносять до підсистеми адміністрування податків, зборів та ЄСВ? </w:t>
      </w:r>
    </w:p>
    <w:p w14:paraId="18F0D476" w14:textId="77777777" w:rsidR="00FD14C6" w:rsidRDefault="00000000"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22. Сутність принципу загальності оподаткування. </w:t>
      </w:r>
    </w:p>
    <w:p w14:paraId="6A13660A" w14:textId="77777777" w:rsidR="00FD14C6" w:rsidRDefault="00000000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23. Сутність принципу рівності усіх платників податків перед законом. </w:t>
      </w:r>
    </w:p>
    <w:p w14:paraId="053E9029" w14:textId="77777777" w:rsidR="00FD14C6" w:rsidRDefault="00000000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24. Сутність принципу презумпції правомірності рішень платника податку. </w:t>
      </w:r>
    </w:p>
    <w:p w14:paraId="4C2D3868" w14:textId="77777777" w:rsidR="00FD14C6" w:rsidRDefault="00000000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25. Принципи фіскальної достатності, соціальної справедливості, економічності оподаткування. </w:t>
      </w:r>
    </w:p>
    <w:p w14:paraId="7DD9BA81" w14:textId="77777777" w:rsidR="00FD14C6" w:rsidRDefault="00000000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26. Принцип нейтральності оподаткування. </w:t>
      </w:r>
    </w:p>
    <w:p w14:paraId="24D4E711" w14:textId="77777777" w:rsidR="00FD14C6" w:rsidRDefault="00000000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27. Принцип стабільності оподаткування. </w:t>
      </w:r>
    </w:p>
    <w:p w14:paraId="16B148ED" w14:textId="77777777" w:rsidR="00FD14C6" w:rsidRDefault="00000000"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28. Принцип рівномірності та зручності сплати податків. </w:t>
      </w:r>
    </w:p>
    <w:p w14:paraId="2A476618" w14:textId="77777777" w:rsidR="00FD14C6" w:rsidRDefault="00000000"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29. Принцип єдиного підходу до встановлення податків та зборів. </w:t>
      </w:r>
    </w:p>
    <w:p w14:paraId="102470D3" w14:textId="77777777" w:rsidR="00FD14C6" w:rsidRDefault="00000000"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30. За якими ознаками класифікують податки і збори? </w:t>
      </w:r>
    </w:p>
    <w:p w14:paraId="61091AC7" w14:textId="77777777" w:rsidR="00FD14C6" w:rsidRDefault="00000000"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31. Що таке прямі податки? </w:t>
      </w:r>
    </w:p>
    <w:p w14:paraId="3555331D" w14:textId="77777777" w:rsidR="00FD14C6" w:rsidRDefault="00000000"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32. Що таке непрямі податки? </w:t>
      </w:r>
    </w:p>
    <w:p w14:paraId="2096ABD0" w14:textId="77777777" w:rsidR="00FD14C6" w:rsidRDefault="00000000"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33. Що таке податки на доходи? </w:t>
      </w:r>
    </w:p>
    <w:p w14:paraId="4F4A20F4" w14:textId="77777777" w:rsidR="00FD14C6" w:rsidRDefault="00000000"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34. Що таке податки на споживання? </w:t>
      </w:r>
    </w:p>
    <w:p w14:paraId="69DF1B09" w14:textId="77777777" w:rsidR="00FD14C6" w:rsidRDefault="00000000"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35. Що таке податки на майно? </w:t>
      </w:r>
    </w:p>
    <w:p w14:paraId="2F1D25C7" w14:textId="77777777" w:rsidR="00FD14C6" w:rsidRDefault="00000000"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36. Що таке загальнодержавні податки? </w:t>
      </w:r>
    </w:p>
    <w:p w14:paraId="0C3F004A" w14:textId="77777777" w:rsidR="00FD14C6" w:rsidRDefault="00000000"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37. Що таке місцеві податки? </w:t>
      </w:r>
    </w:p>
    <w:p w14:paraId="67FAC4D0" w14:textId="77777777" w:rsidR="00FD14C6" w:rsidRDefault="00000000"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38. Що таке розкладні податки? </w:t>
      </w:r>
    </w:p>
    <w:p w14:paraId="1A5D46AB" w14:textId="77777777" w:rsidR="00FD14C6" w:rsidRDefault="00000000"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39. Що таке окладні податки? </w:t>
      </w:r>
    </w:p>
    <w:p w14:paraId="076CBF34" w14:textId="77777777" w:rsidR="00FD14C6" w:rsidRDefault="00000000"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40. Що таке закріплені та регулюючі податки? </w:t>
      </w:r>
    </w:p>
    <w:p w14:paraId="71EFE064" w14:textId="77777777" w:rsidR="00FD14C6" w:rsidRDefault="00000000"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41. Які податки виділяють за суб’єктом оподаткування? </w:t>
      </w:r>
    </w:p>
    <w:p w14:paraId="1A804681" w14:textId="77777777" w:rsidR="00FD14C6" w:rsidRDefault="00000000"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42. Які види податків та зборів є в Україні? </w:t>
      </w:r>
    </w:p>
    <w:p w14:paraId="461D852D" w14:textId="77777777" w:rsidR="00FD14C6" w:rsidRDefault="00000000"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43. Що таке ЄСВ? </w:t>
      </w:r>
    </w:p>
    <w:p w14:paraId="758ADFAB" w14:textId="77777777" w:rsidR="00FD14C6" w:rsidRDefault="00000000"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44. Які дві системи оподаткування підприємницької діяльності існують в Україні? </w:t>
      </w:r>
    </w:p>
    <w:p w14:paraId="6BB39888" w14:textId="77777777" w:rsidR="00FD14C6" w:rsidRDefault="00000000"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lastRenderedPageBreak/>
        <w:t xml:space="preserve">45. Група 1 платників єдиного податку. </w:t>
      </w:r>
    </w:p>
    <w:p w14:paraId="63EF8B85" w14:textId="77777777" w:rsidR="00FD14C6" w:rsidRDefault="00000000"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46. Група 2 платників єдиного податку. </w:t>
      </w:r>
    </w:p>
    <w:p w14:paraId="77C85FBB" w14:textId="77777777" w:rsidR="00FD14C6" w:rsidRDefault="00000000"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47. Група 3 платників єдиного податку. </w:t>
      </w:r>
    </w:p>
    <w:p w14:paraId="5D0D70C8" w14:textId="77777777" w:rsidR="00FD14C6" w:rsidRDefault="00000000"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48. Група 4 платників єдиного податку. </w:t>
      </w:r>
    </w:p>
    <w:p w14:paraId="67AC9F91" w14:textId="77777777" w:rsidR="00FD14C6" w:rsidRDefault="00000000"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49. Що таке державна регуляторна політика? </w:t>
      </w:r>
    </w:p>
    <w:p w14:paraId="647261A1" w14:textId="77777777" w:rsidR="00FD14C6" w:rsidRDefault="00000000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50. Принципи доцільності та адекватності державної регуляторної політики. .</w:t>
      </w:r>
    </w:p>
    <w:p w14:paraId="1318432B" w14:textId="77777777" w:rsidR="00FD14C6" w:rsidRDefault="00000000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51. Принципи ефективності та збалансованості державної регуляторної політики. </w:t>
      </w:r>
    </w:p>
    <w:p w14:paraId="24D58EC2" w14:textId="77777777" w:rsidR="00FD14C6" w:rsidRDefault="00000000"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52. Принцип передбачуваності державної регуляторної політики. </w:t>
      </w:r>
    </w:p>
    <w:p w14:paraId="2FD25C8E" w14:textId="77777777" w:rsidR="00FD14C6" w:rsidRDefault="00000000"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53. Принцип прозорості та врахування громадської думки. </w:t>
      </w:r>
    </w:p>
    <w:p w14:paraId="34357047" w14:textId="77777777" w:rsidR="00FD14C6" w:rsidRDefault="00000000"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54. ДРС та її основні завдання. </w:t>
      </w:r>
    </w:p>
    <w:p w14:paraId="01213295" w14:textId="77777777" w:rsidR="00FD14C6" w:rsidRDefault="00000000"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55. Що таке державне регулювання підприємництва? </w:t>
      </w:r>
    </w:p>
    <w:p w14:paraId="719E28FC" w14:textId="77777777" w:rsidR="00FD14C6" w:rsidRDefault="00000000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56. Державне замовлення як засіб державного регулювання підприємництва. </w:t>
      </w:r>
    </w:p>
    <w:p w14:paraId="5B9747DA" w14:textId="77777777" w:rsidR="00FD14C6" w:rsidRDefault="00000000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57. Ліцензування, патентування та квотування. </w:t>
      </w:r>
    </w:p>
    <w:p w14:paraId="55AC68C2" w14:textId="77777777" w:rsidR="00FD14C6" w:rsidRDefault="00000000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58. Технічне регулювання як засіб державної регулювання підприємництва. </w:t>
      </w:r>
    </w:p>
    <w:p w14:paraId="523BD043" w14:textId="77777777" w:rsidR="00FD14C6" w:rsidRDefault="00000000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59. Застосування нормативів і лімітів. </w:t>
      </w:r>
    </w:p>
    <w:p w14:paraId="5BB188DC" w14:textId="77777777" w:rsidR="00FD14C6" w:rsidRDefault="00000000"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60. Регулювання цін та тарифів. </w:t>
      </w:r>
    </w:p>
    <w:p w14:paraId="44DC36B0" w14:textId="77777777" w:rsidR="00FD14C6" w:rsidRDefault="00000000"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61. На які товари встановлюються державні регульовані ціни? </w:t>
      </w:r>
    </w:p>
    <w:p w14:paraId="4F2AE4D0" w14:textId="77777777" w:rsidR="00FD14C6" w:rsidRDefault="00000000"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62. Надання інвестиційних, податкових та інших пільг. </w:t>
      </w:r>
    </w:p>
    <w:p w14:paraId="3B98E876" w14:textId="77777777" w:rsidR="00FD14C6" w:rsidRDefault="00000000"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63. На які цілі спрямовуються державні дотації? </w:t>
      </w:r>
    </w:p>
    <w:p w14:paraId="741ADC18" w14:textId="77777777" w:rsidR="00FD14C6" w:rsidRDefault="00000000"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64. Кому держава може надавати компенсації або субсидії? </w:t>
      </w:r>
    </w:p>
    <w:p w14:paraId="457A6DC5" w14:textId="77777777" w:rsidR="00FD14C6" w:rsidRDefault="00000000"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>65. На які цілі спрямовуються державні дотації?</w:t>
      </w:r>
    </w:p>
    <w:p w14:paraId="04D1EB86" w14:textId="77777777" w:rsidR="00FD14C6" w:rsidRDefault="00000000"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>66. Кому держава може надавати компенсації або субсидії?</w:t>
      </w:r>
    </w:p>
    <w:p w14:paraId="044515B3" w14:textId="77777777" w:rsidR="00FD14C6" w:rsidRDefault="00000000"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>67. На які цілі спрямовуються державні дотації?</w:t>
      </w:r>
    </w:p>
    <w:p w14:paraId="695E3955" w14:textId="77777777" w:rsidR="00FD14C6" w:rsidRDefault="00000000"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>68. Кому держава може надавати компенсації або субсидії?</w:t>
      </w:r>
    </w:p>
    <w:p w14:paraId="5ECA72C1" w14:textId="77777777" w:rsidR="00FD14C6" w:rsidRDefault="00000000"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>69. В яких сферах і з яких питань держава здійснює контроль та нагляд?</w:t>
      </w:r>
    </w:p>
    <w:p w14:paraId="17A14024" w14:textId="16FA397C" w:rsidR="00FD14C6" w:rsidRDefault="00C06823">
      <w:pPr>
        <w:jc w:val="center"/>
        <w:rPr>
          <w:bCs/>
          <w:lang w:val="ru-RU"/>
        </w:rPr>
      </w:pPr>
      <w:r w:rsidRPr="00207845">
        <w:rPr>
          <w:bCs/>
          <w:highlight w:val="yellow"/>
          <w:lang w:val="ru-RU"/>
        </w:rPr>
        <w:t>ФБС</w:t>
      </w:r>
      <w:r w:rsidR="00000000" w:rsidRPr="00207845">
        <w:rPr>
          <w:bCs/>
          <w:highlight w:val="yellow"/>
          <w:lang w:val="ru-RU"/>
        </w:rPr>
        <w:t>-9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421"/>
        <w:gridCol w:w="975"/>
        <w:gridCol w:w="762"/>
        <w:gridCol w:w="850"/>
        <w:gridCol w:w="788"/>
        <w:gridCol w:w="702"/>
      </w:tblGrid>
      <w:tr w:rsidR="00FD14C6" w:rsidRPr="00C06823" w14:paraId="356D589B" w14:textId="77777777">
        <w:tc>
          <w:tcPr>
            <w:tcW w:w="846" w:type="dxa"/>
          </w:tcPr>
          <w:p w14:paraId="20265961" w14:textId="77777777" w:rsidR="00FD14C6" w:rsidRPr="00207845" w:rsidRDefault="00000000">
            <w:pPr>
              <w:spacing w:after="0"/>
              <w:jc w:val="center"/>
              <w:rPr>
                <w:b/>
                <w:bCs/>
                <w:sz w:val="22"/>
              </w:rPr>
            </w:pPr>
            <w:r w:rsidRPr="00207845">
              <w:rPr>
                <w:b/>
                <w:bCs/>
                <w:sz w:val="22"/>
              </w:rPr>
              <w:t>№</w:t>
            </w:r>
          </w:p>
        </w:tc>
        <w:tc>
          <w:tcPr>
            <w:tcW w:w="4421" w:type="dxa"/>
          </w:tcPr>
          <w:p w14:paraId="7A3FAFD5" w14:textId="77777777" w:rsidR="00FD14C6" w:rsidRPr="00207845" w:rsidRDefault="00000000">
            <w:pPr>
              <w:spacing w:after="0"/>
              <w:jc w:val="center"/>
              <w:rPr>
                <w:b/>
                <w:bCs/>
                <w:sz w:val="22"/>
              </w:rPr>
            </w:pPr>
            <w:r w:rsidRPr="00207845">
              <w:rPr>
                <w:b/>
                <w:bCs/>
                <w:sz w:val="22"/>
              </w:rPr>
              <w:t>ПІП студента</w:t>
            </w:r>
          </w:p>
        </w:tc>
        <w:tc>
          <w:tcPr>
            <w:tcW w:w="4077" w:type="dxa"/>
            <w:gridSpan w:val="5"/>
          </w:tcPr>
          <w:p w14:paraId="78497729" w14:textId="77777777" w:rsidR="00FD14C6" w:rsidRPr="00207845" w:rsidRDefault="00000000">
            <w:pPr>
              <w:spacing w:after="0"/>
              <w:jc w:val="center"/>
              <w:rPr>
                <w:b/>
                <w:bCs/>
                <w:sz w:val="22"/>
                <w:lang w:val="ru-RU"/>
              </w:rPr>
            </w:pPr>
            <w:r w:rsidRPr="00207845">
              <w:rPr>
                <w:b/>
                <w:bCs/>
                <w:sz w:val="22"/>
              </w:rPr>
              <w:t>Питання за темою 1</w:t>
            </w:r>
            <w:r w:rsidRPr="00207845">
              <w:rPr>
                <w:b/>
                <w:bCs/>
                <w:sz w:val="22"/>
                <w:lang w:val="ru-RU"/>
              </w:rPr>
              <w:t>2</w:t>
            </w:r>
          </w:p>
        </w:tc>
      </w:tr>
      <w:tr w:rsidR="004C47B6" w:rsidRPr="00C06823" w14:paraId="0760354A" w14:textId="77777777">
        <w:tc>
          <w:tcPr>
            <w:tcW w:w="846" w:type="dxa"/>
          </w:tcPr>
          <w:p w14:paraId="3EECFDC3" w14:textId="77777777" w:rsidR="004C47B6" w:rsidRPr="00C06823" w:rsidRDefault="004C47B6" w:rsidP="004C47B6">
            <w:pPr>
              <w:pStyle w:val="a4"/>
              <w:numPr>
                <w:ilvl w:val="0"/>
                <w:numId w:val="1"/>
              </w:numPr>
              <w:spacing w:after="0"/>
              <w:rPr>
                <w:sz w:val="22"/>
              </w:rPr>
            </w:pPr>
          </w:p>
        </w:tc>
        <w:tc>
          <w:tcPr>
            <w:tcW w:w="4421" w:type="dxa"/>
          </w:tcPr>
          <w:p w14:paraId="24CFF84F" w14:textId="5CD849CC" w:rsidR="004C47B6" w:rsidRPr="00C06823" w:rsidRDefault="004C47B6" w:rsidP="004C47B6">
            <w:pPr>
              <w:spacing w:after="0"/>
              <w:rPr>
                <w:sz w:val="22"/>
              </w:rPr>
            </w:pPr>
            <w:proofErr w:type="spellStart"/>
            <w:r w:rsidRPr="00C06823">
              <w:rPr>
                <w:sz w:val="22"/>
              </w:rPr>
              <w:t>Басько</w:t>
            </w:r>
            <w:proofErr w:type="spellEnd"/>
            <w:r w:rsidRPr="00C06823">
              <w:rPr>
                <w:sz w:val="22"/>
              </w:rPr>
              <w:t xml:space="preserve"> Анастасія Анатоліївна</w:t>
            </w:r>
          </w:p>
        </w:tc>
        <w:tc>
          <w:tcPr>
            <w:tcW w:w="975" w:type="dxa"/>
            <w:vAlign w:val="center"/>
          </w:tcPr>
          <w:p w14:paraId="5975B9B4" w14:textId="77777777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762" w:type="dxa"/>
            <w:vAlign w:val="center"/>
          </w:tcPr>
          <w:p w14:paraId="1462016A" w14:textId="77777777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19</w:t>
            </w:r>
          </w:p>
        </w:tc>
        <w:tc>
          <w:tcPr>
            <w:tcW w:w="850" w:type="dxa"/>
            <w:vAlign w:val="center"/>
          </w:tcPr>
          <w:p w14:paraId="0EDCFCE1" w14:textId="77777777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37</w:t>
            </w:r>
          </w:p>
        </w:tc>
        <w:tc>
          <w:tcPr>
            <w:tcW w:w="788" w:type="dxa"/>
            <w:vAlign w:val="center"/>
          </w:tcPr>
          <w:p w14:paraId="4EDDEE26" w14:textId="77777777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55</w:t>
            </w:r>
          </w:p>
        </w:tc>
        <w:tc>
          <w:tcPr>
            <w:tcW w:w="702" w:type="dxa"/>
            <w:vAlign w:val="center"/>
          </w:tcPr>
          <w:p w14:paraId="3305FA4D" w14:textId="77777777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18</w:t>
            </w:r>
          </w:p>
        </w:tc>
      </w:tr>
      <w:tr w:rsidR="004C47B6" w:rsidRPr="00C06823" w14:paraId="79B9D3A6" w14:textId="77777777">
        <w:tc>
          <w:tcPr>
            <w:tcW w:w="846" w:type="dxa"/>
          </w:tcPr>
          <w:p w14:paraId="10E91F25" w14:textId="77777777" w:rsidR="004C47B6" w:rsidRPr="00C06823" w:rsidRDefault="004C47B6" w:rsidP="004C47B6">
            <w:pPr>
              <w:pStyle w:val="a4"/>
              <w:numPr>
                <w:ilvl w:val="0"/>
                <w:numId w:val="1"/>
              </w:numPr>
              <w:spacing w:after="0"/>
              <w:rPr>
                <w:sz w:val="22"/>
              </w:rPr>
            </w:pPr>
          </w:p>
        </w:tc>
        <w:tc>
          <w:tcPr>
            <w:tcW w:w="4421" w:type="dxa"/>
          </w:tcPr>
          <w:p w14:paraId="5A5C77F3" w14:textId="77E29CB0" w:rsidR="004C47B6" w:rsidRPr="00C06823" w:rsidRDefault="004C47B6" w:rsidP="004C47B6">
            <w:pPr>
              <w:spacing w:after="0"/>
              <w:rPr>
                <w:sz w:val="22"/>
              </w:rPr>
            </w:pPr>
            <w:r w:rsidRPr="00C06823">
              <w:rPr>
                <w:sz w:val="22"/>
              </w:rPr>
              <w:t>Бондар Євген Вікторович</w:t>
            </w:r>
          </w:p>
        </w:tc>
        <w:tc>
          <w:tcPr>
            <w:tcW w:w="975" w:type="dxa"/>
            <w:vAlign w:val="center"/>
          </w:tcPr>
          <w:p w14:paraId="2872973F" w14:textId="77777777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56</w:t>
            </w:r>
          </w:p>
        </w:tc>
        <w:tc>
          <w:tcPr>
            <w:tcW w:w="762" w:type="dxa"/>
            <w:vAlign w:val="center"/>
          </w:tcPr>
          <w:p w14:paraId="4F2109ED" w14:textId="77777777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14:paraId="4186B239" w14:textId="77777777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20</w:t>
            </w:r>
          </w:p>
        </w:tc>
        <w:tc>
          <w:tcPr>
            <w:tcW w:w="788" w:type="dxa"/>
            <w:vAlign w:val="center"/>
          </w:tcPr>
          <w:p w14:paraId="6770087A" w14:textId="77777777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38</w:t>
            </w:r>
          </w:p>
        </w:tc>
        <w:tc>
          <w:tcPr>
            <w:tcW w:w="702" w:type="dxa"/>
            <w:vAlign w:val="center"/>
          </w:tcPr>
          <w:p w14:paraId="50020D02" w14:textId="77777777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54</w:t>
            </w:r>
          </w:p>
        </w:tc>
      </w:tr>
      <w:tr w:rsidR="004C47B6" w:rsidRPr="00C06823" w14:paraId="63F07702" w14:textId="77777777">
        <w:tc>
          <w:tcPr>
            <w:tcW w:w="846" w:type="dxa"/>
          </w:tcPr>
          <w:p w14:paraId="68F983E9" w14:textId="77777777" w:rsidR="004C47B6" w:rsidRPr="00C06823" w:rsidRDefault="004C47B6" w:rsidP="004C47B6">
            <w:pPr>
              <w:pStyle w:val="a4"/>
              <w:numPr>
                <w:ilvl w:val="0"/>
                <w:numId w:val="1"/>
              </w:numPr>
              <w:spacing w:after="0"/>
              <w:rPr>
                <w:sz w:val="22"/>
              </w:rPr>
            </w:pPr>
          </w:p>
        </w:tc>
        <w:tc>
          <w:tcPr>
            <w:tcW w:w="4421" w:type="dxa"/>
          </w:tcPr>
          <w:p w14:paraId="47465E2E" w14:textId="1EC4C05A" w:rsidR="004C47B6" w:rsidRPr="00C06823" w:rsidRDefault="004C47B6" w:rsidP="004C47B6">
            <w:pPr>
              <w:spacing w:after="0"/>
              <w:rPr>
                <w:sz w:val="22"/>
              </w:rPr>
            </w:pPr>
            <w:r w:rsidRPr="00C06823">
              <w:rPr>
                <w:sz w:val="22"/>
              </w:rPr>
              <w:t>Борозняк Ірина Андріївна</w:t>
            </w:r>
          </w:p>
        </w:tc>
        <w:tc>
          <w:tcPr>
            <w:tcW w:w="975" w:type="dxa"/>
            <w:vAlign w:val="center"/>
          </w:tcPr>
          <w:p w14:paraId="7197F10F" w14:textId="77777777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48</w:t>
            </w:r>
          </w:p>
        </w:tc>
        <w:tc>
          <w:tcPr>
            <w:tcW w:w="762" w:type="dxa"/>
            <w:vAlign w:val="center"/>
          </w:tcPr>
          <w:p w14:paraId="6D07D14B" w14:textId="77777777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57</w:t>
            </w:r>
          </w:p>
        </w:tc>
        <w:tc>
          <w:tcPr>
            <w:tcW w:w="850" w:type="dxa"/>
            <w:vAlign w:val="center"/>
          </w:tcPr>
          <w:p w14:paraId="5FF52C65" w14:textId="77777777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788" w:type="dxa"/>
            <w:vAlign w:val="center"/>
          </w:tcPr>
          <w:p w14:paraId="5BB50C29" w14:textId="77777777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21</w:t>
            </w:r>
          </w:p>
        </w:tc>
        <w:tc>
          <w:tcPr>
            <w:tcW w:w="702" w:type="dxa"/>
            <w:vAlign w:val="center"/>
          </w:tcPr>
          <w:p w14:paraId="4BA06932" w14:textId="77777777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39</w:t>
            </w:r>
          </w:p>
        </w:tc>
      </w:tr>
      <w:tr w:rsidR="004C47B6" w:rsidRPr="00C06823" w14:paraId="29136A3B" w14:textId="77777777">
        <w:tc>
          <w:tcPr>
            <w:tcW w:w="846" w:type="dxa"/>
          </w:tcPr>
          <w:p w14:paraId="1B126B62" w14:textId="77777777" w:rsidR="004C47B6" w:rsidRPr="00C06823" w:rsidRDefault="004C47B6" w:rsidP="004C47B6">
            <w:pPr>
              <w:pStyle w:val="a4"/>
              <w:numPr>
                <w:ilvl w:val="0"/>
                <w:numId w:val="1"/>
              </w:numPr>
              <w:spacing w:after="0"/>
              <w:rPr>
                <w:sz w:val="22"/>
              </w:rPr>
            </w:pPr>
          </w:p>
        </w:tc>
        <w:tc>
          <w:tcPr>
            <w:tcW w:w="4421" w:type="dxa"/>
          </w:tcPr>
          <w:p w14:paraId="2CAE5868" w14:textId="00D7BAD3" w:rsidR="004C47B6" w:rsidRPr="00C06823" w:rsidRDefault="004C47B6" w:rsidP="004C47B6">
            <w:pPr>
              <w:spacing w:after="0"/>
              <w:rPr>
                <w:sz w:val="22"/>
              </w:rPr>
            </w:pPr>
            <w:proofErr w:type="spellStart"/>
            <w:r w:rsidRPr="00C06823">
              <w:rPr>
                <w:sz w:val="22"/>
              </w:rPr>
              <w:t>Гайкіна</w:t>
            </w:r>
            <w:proofErr w:type="spellEnd"/>
            <w:r w:rsidRPr="00C06823">
              <w:rPr>
                <w:sz w:val="22"/>
              </w:rPr>
              <w:t xml:space="preserve"> Вікторія Віталіївна</w:t>
            </w:r>
          </w:p>
        </w:tc>
        <w:tc>
          <w:tcPr>
            <w:tcW w:w="975" w:type="dxa"/>
            <w:vAlign w:val="center"/>
          </w:tcPr>
          <w:p w14:paraId="37826466" w14:textId="77777777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12</w:t>
            </w:r>
          </w:p>
        </w:tc>
        <w:tc>
          <w:tcPr>
            <w:tcW w:w="762" w:type="dxa"/>
            <w:vAlign w:val="center"/>
          </w:tcPr>
          <w:p w14:paraId="205275FF" w14:textId="77777777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37</w:t>
            </w:r>
          </w:p>
        </w:tc>
        <w:tc>
          <w:tcPr>
            <w:tcW w:w="850" w:type="dxa"/>
            <w:vAlign w:val="center"/>
          </w:tcPr>
          <w:p w14:paraId="1685826B" w14:textId="77777777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788" w:type="dxa"/>
            <w:vAlign w:val="center"/>
          </w:tcPr>
          <w:p w14:paraId="1AE900FD" w14:textId="77777777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02" w:type="dxa"/>
            <w:vAlign w:val="center"/>
          </w:tcPr>
          <w:p w14:paraId="77D7B3A3" w14:textId="77777777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22</w:t>
            </w:r>
          </w:p>
        </w:tc>
      </w:tr>
      <w:tr w:rsidR="004C47B6" w:rsidRPr="00C06823" w14:paraId="7569DC22" w14:textId="77777777">
        <w:tc>
          <w:tcPr>
            <w:tcW w:w="846" w:type="dxa"/>
          </w:tcPr>
          <w:p w14:paraId="68DF1034" w14:textId="77777777" w:rsidR="004C47B6" w:rsidRPr="00C06823" w:rsidRDefault="004C47B6" w:rsidP="004C47B6">
            <w:pPr>
              <w:pStyle w:val="a4"/>
              <w:numPr>
                <w:ilvl w:val="0"/>
                <w:numId w:val="1"/>
              </w:numPr>
              <w:spacing w:after="0"/>
              <w:rPr>
                <w:sz w:val="22"/>
              </w:rPr>
            </w:pPr>
          </w:p>
        </w:tc>
        <w:tc>
          <w:tcPr>
            <w:tcW w:w="4421" w:type="dxa"/>
          </w:tcPr>
          <w:p w14:paraId="507D92A0" w14:textId="41CB5A82" w:rsidR="004C47B6" w:rsidRPr="00C06823" w:rsidRDefault="004C47B6" w:rsidP="004C47B6">
            <w:pPr>
              <w:spacing w:after="0"/>
              <w:rPr>
                <w:sz w:val="22"/>
              </w:rPr>
            </w:pPr>
            <w:r w:rsidRPr="00C06823">
              <w:rPr>
                <w:sz w:val="22"/>
              </w:rPr>
              <w:t>Галицька Олена Вікторівна</w:t>
            </w:r>
          </w:p>
        </w:tc>
        <w:tc>
          <w:tcPr>
            <w:tcW w:w="975" w:type="dxa"/>
            <w:vAlign w:val="center"/>
          </w:tcPr>
          <w:p w14:paraId="7C6EE800" w14:textId="77777777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23</w:t>
            </w:r>
          </w:p>
        </w:tc>
        <w:tc>
          <w:tcPr>
            <w:tcW w:w="762" w:type="dxa"/>
            <w:vAlign w:val="center"/>
          </w:tcPr>
          <w:p w14:paraId="45C74D13" w14:textId="77777777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41</w:t>
            </w:r>
          </w:p>
        </w:tc>
        <w:tc>
          <w:tcPr>
            <w:tcW w:w="850" w:type="dxa"/>
            <w:vAlign w:val="center"/>
          </w:tcPr>
          <w:p w14:paraId="09E49C29" w14:textId="77777777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58</w:t>
            </w:r>
          </w:p>
        </w:tc>
        <w:tc>
          <w:tcPr>
            <w:tcW w:w="788" w:type="dxa"/>
            <w:vAlign w:val="center"/>
          </w:tcPr>
          <w:p w14:paraId="22478499" w14:textId="77777777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67</w:t>
            </w:r>
          </w:p>
        </w:tc>
        <w:tc>
          <w:tcPr>
            <w:tcW w:w="702" w:type="dxa"/>
            <w:vAlign w:val="center"/>
          </w:tcPr>
          <w:p w14:paraId="2CB6A1CC" w14:textId="77777777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5</w:t>
            </w:r>
          </w:p>
        </w:tc>
      </w:tr>
      <w:tr w:rsidR="004C47B6" w:rsidRPr="00C06823" w14:paraId="77651AA4" w14:textId="77777777">
        <w:tc>
          <w:tcPr>
            <w:tcW w:w="846" w:type="dxa"/>
          </w:tcPr>
          <w:p w14:paraId="792EFA10" w14:textId="77777777" w:rsidR="004C47B6" w:rsidRPr="00C06823" w:rsidRDefault="004C47B6" w:rsidP="004C47B6">
            <w:pPr>
              <w:pStyle w:val="a4"/>
              <w:numPr>
                <w:ilvl w:val="0"/>
                <w:numId w:val="1"/>
              </w:numPr>
              <w:spacing w:after="0"/>
              <w:rPr>
                <w:sz w:val="22"/>
              </w:rPr>
            </w:pPr>
          </w:p>
        </w:tc>
        <w:tc>
          <w:tcPr>
            <w:tcW w:w="4421" w:type="dxa"/>
          </w:tcPr>
          <w:p w14:paraId="1A3C1F71" w14:textId="30883FDE" w:rsidR="004C47B6" w:rsidRPr="00C06823" w:rsidRDefault="004C47B6" w:rsidP="004C47B6">
            <w:pPr>
              <w:spacing w:after="0"/>
              <w:rPr>
                <w:sz w:val="22"/>
              </w:rPr>
            </w:pPr>
            <w:r w:rsidRPr="00C06823">
              <w:rPr>
                <w:sz w:val="22"/>
              </w:rPr>
              <w:t>Гаркава Юлія Вікторівна</w:t>
            </w:r>
          </w:p>
        </w:tc>
        <w:tc>
          <w:tcPr>
            <w:tcW w:w="975" w:type="dxa"/>
            <w:vAlign w:val="center"/>
          </w:tcPr>
          <w:p w14:paraId="0F8EED9F" w14:textId="77777777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2" w:type="dxa"/>
            <w:vAlign w:val="center"/>
          </w:tcPr>
          <w:p w14:paraId="793EAFBF" w14:textId="77777777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850" w:type="dxa"/>
            <w:vAlign w:val="center"/>
          </w:tcPr>
          <w:p w14:paraId="74E91B0F" w14:textId="77777777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42</w:t>
            </w:r>
          </w:p>
        </w:tc>
        <w:tc>
          <w:tcPr>
            <w:tcW w:w="788" w:type="dxa"/>
            <w:vAlign w:val="center"/>
          </w:tcPr>
          <w:p w14:paraId="2DC00536" w14:textId="77777777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59</w:t>
            </w:r>
          </w:p>
        </w:tc>
        <w:tc>
          <w:tcPr>
            <w:tcW w:w="702" w:type="dxa"/>
            <w:vAlign w:val="center"/>
          </w:tcPr>
          <w:p w14:paraId="3A94BEB6" w14:textId="77777777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16</w:t>
            </w:r>
          </w:p>
        </w:tc>
      </w:tr>
      <w:tr w:rsidR="004C47B6" w:rsidRPr="00C06823" w14:paraId="22002B44" w14:textId="77777777">
        <w:tc>
          <w:tcPr>
            <w:tcW w:w="846" w:type="dxa"/>
          </w:tcPr>
          <w:p w14:paraId="7CBBED33" w14:textId="77777777" w:rsidR="004C47B6" w:rsidRPr="00C06823" w:rsidRDefault="004C47B6" w:rsidP="004C47B6">
            <w:pPr>
              <w:pStyle w:val="a4"/>
              <w:numPr>
                <w:ilvl w:val="0"/>
                <w:numId w:val="1"/>
              </w:numPr>
              <w:spacing w:after="0"/>
              <w:rPr>
                <w:sz w:val="22"/>
              </w:rPr>
            </w:pPr>
          </w:p>
        </w:tc>
        <w:tc>
          <w:tcPr>
            <w:tcW w:w="4421" w:type="dxa"/>
          </w:tcPr>
          <w:p w14:paraId="5087C5D2" w14:textId="0671E2D8" w:rsidR="004C47B6" w:rsidRPr="00C06823" w:rsidRDefault="004C47B6" w:rsidP="004C47B6">
            <w:pPr>
              <w:spacing w:after="0"/>
              <w:rPr>
                <w:sz w:val="22"/>
              </w:rPr>
            </w:pPr>
            <w:r w:rsidRPr="00C06823">
              <w:rPr>
                <w:sz w:val="22"/>
              </w:rPr>
              <w:t>Золотухіна Світлана Віталіївна</w:t>
            </w:r>
          </w:p>
        </w:tc>
        <w:tc>
          <w:tcPr>
            <w:tcW w:w="975" w:type="dxa"/>
            <w:vAlign w:val="center"/>
          </w:tcPr>
          <w:p w14:paraId="03BCF2B8" w14:textId="77777777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33</w:t>
            </w:r>
          </w:p>
        </w:tc>
        <w:tc>
          <w:tcPr>
            <w:tcW w:w="762" w:type="dxa"/>
            <w:vAlign w:val="center"/>
          </w:tcPr>
          <w:p w14:paraId="02B81FC4" w14:textId="77777777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14:paraId="6CA7480A" w14:textId="77777777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25</w:t>
            </w:r>
          </w:p>
        </w:tc>
        <w:tc>
          <w:tcPr>
            <w:tcW w:w="788" w:type="dxa"/>
            <w:vAlign w:val="center"/>
          </w:tcPr>
          <w:p w14:paraId="68839D6C" w14:textId="77777777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43</w:t>
            </w:r>
          </w:p>
        </w:tc>
        <w:tc>
          <w:tcPr>
            <w:tcW w:w="702" w:type="dxa"/>
            <w:vAlign w:val="center"/>
          </w:tcPr>
          <w:p w14:paraId="1C3B1779" w14:textId="77777777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60</w:t>
            </w:r>
          </w:p>
        </w:tc>
      </w:tr>
      <w:tr w:rsidR="004C47B6" w:rsidRPr="00C06823" w14:paraId="2F93F22F" w14:textId="77777777">
        <w:tc>
          <w:tcPr>
            <w:tcW w:w="846" w:type="dxa"/>
          </w:tcPr>
          <w:p w14:paraId="7B888CEB" w14:textId="77777777" w:rsidR="004C47B6" w:rsidRPr="00C06823" w:rsidRDefault="004C47B6" w:rsidP="004C47B6">
            <w:pPr>
              <w:pStyle w:val="a4"/>
              <w:numPr>
                <w:ilvl w:val="0"/>
                <w:numId w:val="1"/>
              </w:numPr>
              <w:spacing w:after="0"/>
              <w:rPr>
                <w:sz w:val="22"/>
              </w:rPr>
            </w:pPr>
          </w:p>
        </w:tc>
        <w:tc>
          <w:tcPr>
            <w:tcW w:w="4421" w:type="dxa"/>
          </w:tcPr>
          <w:p w14:paraId="4092FC92" w14:textId="6C383623" w:rsidR="004C47B6" w:rsidRPr="00C06823" w:rsidRDefault="004C47B6" w:rsidP="004C47B6">
            <w:pPr>
              <w:spacing w:after="0"/>
              <w:rPr>
                <w:sz w:val="22"/>
              </w:rPr>
            </w:pPr>
            <w:r w:rsidRPr="00C06823">
              <w:rPr>
                <w:sz w:val="22"/>
              </w:rPr>
              <w:t>Ковальчук Вероніка Ігорівна</w:t>
            </w:r>
          </w:p>
        </w:tc>
        <w:tc>
          <w:tcPr>
            <w:tcW w:w="975" w:type="dxa"/>
            <w:vAlign w:val="center"/>
          </w:tcPr>
          <w:p w14:paraId="61F047C7" w14:textId="77777777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2" w:type="dxa"/>
            <w:vAlign w:val="center"/>
          </w:tcPr>
          <w:p w14:paraId="59FE75DB" w14:textId="77777777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61</w:t>
            </w:r>
          </w:p>
        </w:tc>
        <w:tc>
          <w:tcPr>
            <w:tcW w:w="850" w:type="dxa"/>
            <w:vAlign w:val="center"/>
          </w:tcPr>
          <w:p w14:paraId="11FC473A" w14:textId="77777777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8</w:t>
            </w:r>
          </w:p>
        </w:tc>
        <w:tc>
          <w:tcPr>
            <w:tcW w:w="788" w:type="dxa"/>
            <w:vAlign w:val="center"/>
          </w:tcPr>
          <w:p w14:paraId="1645286E" w14:textId="77777777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26</w:t>
            </w:r>
          </w:p>
        </w:tc>
        <w:tc>
          <w:tcPr>
            <w:tcW w:w="702" w:type="dxa"/>
            <w:vAlign w:val="center"/>
          </w:tcPr>
          <w:p w14:paraId="762CCBD0" w14:textId="77777777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44</w:t>
            </w:r>
          </w:p>
        </w:tc>
      </w:tr>
      <w:tr w:rsidR="004C47B6" w:rsidRPr="00C06823" w14:paraId="045CC144" w14:textId="77777777">
        <w:tc>
          <w:tcPr>
            <w:tcW w:w="846" w:type="dxa"/>
          </w:tcPr>
          <w:p w14:paraId="59BEC638" w14:textId="77777777" w:rsidR="004C47B6" w:rsidRPr="00C06823" w:rsidRDefault="004C47B6" w:rsidP="004C47B6">
            <w:pPr>
              <w:pStyle w:val="a4"/>
              <w:numPr>
                <w:ilvl w:val="0"/>
                <w:numId w:val="1"/>
              </w:numPr>
              <w:spacing w:after="0"/>
              <w:rPr>
                <w:sz w:val="22"/>
              </w:rPr>
            </w:pPr>
          </w:p>
        </w:tc>
        <w:tc>
          <w:tcPr>
            <w:tcW w:w="4421" w:type="dxa"/>
          </w:tcPr>
          <w:p w14:paraId="06C747AF" w14:textId="63DD64F7" w:rsidR="004C47B6" w:rsidRPr="00C06823" w:rsidRDefault="004C47B6" w:rsidP="004C47B6">
            <w:pPr>
              <w:spacing w:after="0"/>
              <w:rPr>
                <w:sz w:val="22"/>
              </w:rPr>
            </w:pPr>
            <w:proofErr w:type="spellStart"/>
            <w:r w:rsidRPr="00C06823">
              <w:rPr>
                <w:sz w:val="22"/>
              </w:rPr>
              <w:t>Конохова</w:t>
            </w:r>
            <w:proofErr w:type="spellEnd"/>
            <w:r w:rsidRPr="00C06823">
              <w:rPr>
                <w:sz w:val="22"/>
              </w:rPr>
              <w:t xml:space="preserve"> Любов Володимирівна</w:t>
            </w:r>
          </w:p>
        </w:tc>
        <w:tc>
          <w:tcPr>
            <w:tcW w:w="975" w:type="dxa"/>
            <w:vAlign w:val="center"/>
          </w:tcPr>
          <w:p w14:paraId="2615C949" w14:textId="77777777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39</w:t>
            </w:r>
          </w:p>
        </w:tc>
        <w:tc>
          <w:tcPr>
            <w:tcW w:w="762" w:type="dxa"/>
            <w:vAlign w:val="center"/>
          </w:tcPr>
          <w:p w14:paraId="2CD7BEA7" w14:textId="77777777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62</w:t>
            </w:r>
          </w:p>
        </w:tc>
        <w:tc>
          <w:tcPr>
            <w:tcW w:w="850" w:type="dxa"/>
            <w:vAlign w:val="center"/>
          </w:tcPr>
          <w:p w14:paraId="6BB9CAEE" w14:textId="77777777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45</w:t>
            </w:r>
          </w:p>
        </w:tc>
        <w:tc>
          <w:tcPr>
            <w:tcW w:w="788" w:type="dxa"/>
            <w:vAlign w:val="center"/>
          </w:tcPr>
          <w:p w14:paraId="51AB0A7D" w14:textId="77777777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702" w:type="dxa"/>
            <w:vAlign w:val="center"/>
          </w:tcPr>
          <w:p w14:paraId="29BE4B55" w14:textId="77777777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27</w:t>
            </w:r>
          </w:p>
        </w:tc>
      </w:tr>
      <w:tr w:rsidR="004C47B6" w:rsidRPr="00C06823" w14:paraId="1AA75E6A" w14:textId="77777777">
        <w:tc>
          <w:tcPr>
            <w:tcW w:w="846" w:type="dxa"/>
          </w:tcPr>
          <w:p w14:paraId="756F08D2" w14:textId="77777777" w:rsidR="004C47B6" w:rsidRPr="00C06823" w:rsidRDefault="004C47B6" w:rsidP="004C47B6">
            <w:pPr>
              <w:pStyle w:val="a4"/>
              <w:numPr>
                <w:ilvl w:val="0"/>
                <w:numId w:val="1"/>
              </w:numPr>
              <w:spacing w:after="0"/>
              <w:rPr>
                <w:sz w:val="22"/>
              </w:rPr>
            </w:pPr>
          </w:p>
        </w:tc>
        <w:tc>
          <w:tcPr>
            <w:tcW w:w="4421" w:type="dxa"/>
          </w:tcPr>
          <w:p w14:paraId="3FB24631" w14:textId="5FF9A30E" w:rsidR="004C47B6" w:rsidRPr="00C06823" w:rsidRDefault="004C47B6" w:rsidP="004C47B6">
            <w:pPr>
              <w:spacing w:after="0"/>
              <w:rPr>
                <w:sz w:val="22"/>
              </w:rPr>
            </w:pPr>
            <w:proofErr w:type="spellStart"/>
            <w:r w:rsidRPr="00C06823">
              <w:rPr>
                <w:sz w:val="22"/>
              </w:rPr>
              <w:t>Купріянівська</w:t>
            </w:r>
            <w:proofErr w:type="spellEnd"/>
            <w:r w:rsidRPr="00C06823">
              <w:rPr>
                <w:sz w:val="22"/>
              </w:rPr>
              <w:t xml:space="preserve"> Аліна Юріївна</w:t>
            </w:r>
          </w:p>
        </w:tc>
        <w:tc>
          <w:tcPr>
            <w:tcW w:w="975" w:type="dxa"/>
            <w:vAlign w:val="center"/>
          </w:tcPr>
          <w:p w14:paraId="353BA0D7" w14:textId="77777777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28</w:t>
            </w:r>
          </w:p>
        </w:tc>
        <w:tc>
          <w:tcPr>
            <w:tcW w:w="762" w:type="dxa"/>
            <w:vAlign w:val="center"/>
          </w:tcPr>
          <w:p w14:paraId="4B96262E" w14:textId="77777777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46</w:t>
            </w:r>
          </w:p>
        </w:tc>
        <w:tc>
          <w:tcPr>
            <w:tcW w:w="850" w:type="dxa"/>
            <w:vAlign w:val="center"/>
          </w:tcPr>
          <w:p w14:paraId="5A4396E4" w14:textId="77777777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63</w:t>
            </w:r>
          </w:p>
        </w:tc>
        <w:tc>
          <w:tcPr>
            <w:tcW w:w="788" w:type="dxa"/>
            <w:vAlign w:val="center"/>
          </w:tcPr>
          <w:p w14:paraId="6E007D0C" w14:textId="77777777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702" w:type="dxa"/>
            <w:vAlign w:val="center"/>
          </w:tcPr>
          <w:p w14:paraId="23CA157F" w14:textId="77777777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10</w:t>
            </w:r>
          </w:p>
        </w:tc>
      </w:tr>
      <w:tr w:rsidR="004C47B6" w:rsidRPr="00C06823" w14:paraId="4247DA18" w14:textId="77777777">
        <w:tc>
          <w:tcPr>
            <w:tcW w:w="846" w:type="dxa"/>
          </w:tcPr>
          <w:p w14:paraId="21DDC19B" w14:textId="77777777" w:rsidR="004C47B6" w:rsidRPr="00C06823" w:rsidRDefault="004C47B6" w:rsidP="004C47B6">
            <w:pPr>
              <w:pStyle w:val="a4"/>
              <w:numPr>
                <w:ilvl w:val="0"/>
                <w:numId w:val="1"/>
              </w:numPr>
              <w:spacing w:after="0"/>
              <w:rPr>
                <w:sz w:val="22"/>
              </w:rPr>
            </w:pPr>
          </w:p>
        </w:tc>
        <w:tc>
          <w:tcPr>
            <w:tcW w:w="4421" w:type="dxa"/>
          </w:tcPr>
          <w:p w14:paraId="53591A85" w14:textId="7060328C" w:rsidR="004C47B6" w:rsidRPr="00C06823" w:rsidRDefault="004C47B6" w:rsidP="004C47B6">
            <w:pPr>
              <w:spacing w:after="0"/>
              <w:rPr>
                <w:sz w:val="22"/>
              </w:rPr>
            </w:pPr>
            <w:r w:rsidRPr="00C06823">
              <w:rPr>
                <w:sz w:val="22"/>
              </w:rPr>
              <w:t>Легенький Денис Олександрович</w:t>
            </w:r>
          </w:p>
        </w:tc>
        <w:tc>
          <w:tcPr>
            <w:tcW w:w="975" w:type="dxa"/>
            <w:vAlign w:val="center"/>
          </w:tcPr>
          <w:p w14:paraId="1C5B3789" w14:textId="77777777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11</w:t>
            </w:r>
          </w:p>
        </w:tc>
        <w:tc>
          <w:tcPr>
            <w:tcW w:w="762" w:type="dxa"/>
            <w:vAlign w:val="center"/>
          </w:tcPr>
          <w:p w14:paraId="726E46BA" w14:textId="77777777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29</w:t>
            </w:r>
          </w:p>
        </w:tc>
        <w:tc>
          <w:tcPr>
            <w:tcW w:w="850" w:type="dxa"/>
            <w:vAlign w:val="center"/>
          </w:tcPr>
          <w:p w14:paraId="0B9C441C" w14:textId="77777777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47</w:t>
            </w:r>
          </w:p>
        </w:tc>
        <w:tc>
          <w:tcPr>
            <w:tcW w:w="788" w:type="dxa"/>
            <w:vAlign w:val="center"/>
          </w:tcPr>
          <w:p w14:paraId="04EDA770" w14:textId="77777777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64</w:t>
            </w:r>
          </w:p>
        </w:tc>
        <w:tc>
          <w:tcPr>
            <w:tcW w:w="702" w:type="dxa"/>
            <w:vAlign w:val="center"/>
          </w:tcPr>
          <w:p w14:paraId="2C3D2F2F" w14:textId="77777777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9</w:t>
            </w:r>
          </w:p>
        </w:tc>
      </w:tr>
      <w:tr w:rsidR="004C47B6" w:rsidRPr="00C06823" w14:paraId="7C6ABAEB" w14:textId="77777777">
        <w:tc>
          <w:tcPr>
            <w:tcW w:w="846" w:type="dxa"/>
          </w:tcPr>
          <w:p w14:paraId="59869126" w14:textId="77777777" w:rsidR="004C47B6" w:rsidRPr="00C06823" w:rsidRDefault="004C47B6" w:rsidP="004C47B6">
            <w:pPr>
              <w:pStyle w:val="a4"/>
              <w:numPr>
                <w:ilvl w:val="0"/>
                <w:numId w:val="1"/>
              </w:numPr>
              <w:spacing w:after="0"/>
              <w:rPr>
                <w:sz w:val="22"/>
              </w:rPr>
            </w:pPr>
          </w:p>
        </w:tc>
        <w:tc>
          <w:tcPr>
            <w:tcW w:w="4421" w:type="dxa"/>
          </w:tcPr>
          <w:p w14:paraId="1A7B551E" w14:textId="0DB0A44B" w:rsidR="004C47B6" w:rsidRPr="00C06823" w:rsidRDefault="004C47B6" w:rsidP="004C47B6">
            <w:pPr>
              <w:spacing w:after="0"/>
              <w:rPr>
                <w:sz w:val="22"/>
              </w:rPr>
            </w:pPr>
            <w:proofErr w:type="spellStart"/>
            <w:r w:rsidRPr="00C06823">
              <w:rPr>
                <w:sz w:val="22"/>
              </w:rPr>
              <w:t>Мазуркевич</w:t>
            </w:r>
            <w:proofErr w:type="spellEnd"/>
            <w:r w:rsidRPr="00C06823">
              <w:rPr>
                <w:sz w:val="22"/>
              </w:rPr>
              <w:t xml:space="preserve"> Яна Ярославівна</w:t>
            </w:r>
          </w:p>
        </w:tc>
        <w:tc>
          <w:tcPr>
            <w:tcW w:w="975" w:type="dxa"/>
            <w:vAlign w:val="center"/>
          </w:tcPr>
          <w:p w14:paraId="087D3279" w14:textId="77777777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65</w:t>
            </w:r>
          </w:p>
        </w:tc>
        <w:tc>
          <w:tcPr>
            <w:tcW w:w="762" w:type="dxa"/>
            <w:vAlign w:val="center"/>
          </w:tcPr>
          <w:p w14:paraId="460605E0" w14:textId="77777777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12</w:t>
            </w:r>
          </w:p>
        </w:tc>
        <w:tc>
          <w:tcPr>
            <w:tcW w:w="850" w:type="dxa"/>
            <w:vAlign w:val="center"/>
          </w:tcPr>
          <w:p w14:paraId="701C4BDF" w14:textId="77777777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30</w:t>
            </w:r>
          </w:p>
        </w:tc>
        <w:tc>
          <w:tcPr>
            <w:tcW w:w="788" w:type="dxa"/>
            <w:vAlign w:val="center"/>
          </w:tcPr>
          <w:p w14:paraId="0897A0A0" w14:textId="77777777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48</w:t>
            </w:r>
          </w:p>
        </w:tc>
        <w:tc>
          <w:tcPr>
            <w:tcW w:w="702" w:type="dxa"/>
            <w:vAlign w:val="center"/>
          </w:tcPr>
          <w:p w14:paraId="3BF9E248" w14:textId="77777777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53</w:t>
            </w:r>
          </w:p>
        </w:tc>
      </w:tr>
      <w:tr w:rsidR="004C47B6" w:rsidRPr="00C06823" w14:paraId="40565C3D" w14:textId="77777777">
        <w:tc>
          <w:tcPr>
            <w:tcW w:w="846" w:type="dxa"/>
          </w:tcPr>
          <w:p w14:paraId="2591D69D" w14:textId="77777777" w:rsidR="004C47B6" w:rsidRPr="00C06823" w:rsidRDefault="004C47B6" w:rsidP="004C47B6">
            <w:pPr>
              <w:pStyle w:val="a4"/>
              <w:numPr>
                <w:ilvl w:val="0"/>
                <w:numId w:val="1"/>
              </w:numPr>
              <w:spacing w:after="0"/>
              <w:rPr>
                <w:sz w:val="22"/>
              </w:rPr>
            </w:pPr>
          </w:p>
        </w:tc>
        <w:tc>
          <w:tcPr>
            <w:tcW w:w="4421" w:type="dxa"/>
          </w:tcPr>
          <w:p w14:paraId="66E307A5" w14:textId="05BB1952" w:rsidR="004C47B6" w:rsidRPr="00C06823" w:rsidRDefault="004C47B6" w:rsidP="004C47B6">
            <w:pPr>
              <w:spacing w:after="0"/>
              <w:rPr>
                <w:sz w:val="22"/>
              </w:rPr>
            </w:pPr>
            <w:r w:rsidRPr="00C06823">
              <w:rPr>
                <w:sz w:val="22"/>
              </w:rPr>
              <w:t>Мороз Максим Миколайович</w:t>
            </w:r>
          </w:p>
        </w:tc>
        <w:tc>
          <w:tcPr>
            <w:tcW w:w="975" w:type="dxa"/>
            <w:vAlign w:val="center"/>
          </w:tcPr>
          <w:p w14:paraId="2EA93124" w14:textId="77777777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21</w:t>
            </w:r>
          </w:p>
        </w:tc>
        <w:tc>
          <w:tcPr>
            <w:tcW w:w="762" w:type="dxa"/>
            <w:vAlign w:val="center"/>
          </w:tcPr>
          <w:p w14:paraId="2BCEF0A5" w14:textId="77777777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66</w:t>
            </w:r>
          </w:p>
        </w:tc>
        <w:tc>
          <w:tcPr>
            <w:tcW w:w="850" w:type="dxa"/>
            <w:vAlign w:val="center"/>
          </w:tcPr>
          <w:p w14:paraId="3CF2B71E" w14:textId="77777777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13</w:t>
            </w:r>
          </w:p>
        </w:tc>
        <w:tc>
          <w:tcPr>
            <w:tcW w:w="788" w:type="dxa"/>
            <w:vAlign w:val="center"/>
          </w:tcPr>
          <w:p w14:paraId="4667D72F" w14:textId="77777777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31</w:t>
            </w:r>
          </w:p>
        </w:tc>
        <w:tc>
          <w:tcPr>
            <w:tcW w:w="702" w:type="dxa"/>
            <w:vAlign w:val="center"/>
          </w:tcPr>
          <w:p w14:paraId="18B70563" w14:textId="77777777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49</w:t>
            </w:r>
          </w:p>
        </w:tc>
      </w:tr>
      <w:tr w:rsidR="004C47B6" w:rsidRPr="00C06823" w14:paraId="29A788A4" w14:textId="77777777">
        <w:tc>
          <w:tcPr>
            <w:tcW w:w="846" w:type="dxa"/>
          </w:tcPr>
          <w:p w14:paraId="4C1D6F9E" w14:textId="77777777" w:rsidR="004C47B6" w:rsidRPr="00C06823" w:rsidRDefault="004C47B6" w:rsidP="004C47B6">
            <w:pPr>
              <w:pStyle w:val="a4"/>
              <w:numPr>
                <w:ilvl w:val="0"/>
                <w:numId w:val="1"/>
              </w:numPr>
              <w:spacing w:after="0"/>
              <w:rPr>
                <w:sz w:val="22"/>
              </w:rPr>
            </w:pPr>
          </w:p>
        </w:tc>
        <w:tc>
          <w:tcPr>
            <w:tcW w:w="4421" w:type="dxa"/>
          </w:tcPr>
          <w:p w14:paraId="204FE9FA" w14:textId="7333D3EE" w:rsidR="004C47B6" w:rsidRPr="00C06823" w:rsidRDefault="004C47B6" w:rsidP="004C47B6">
            <w:pPr>
              <w:spacing w:after="0"/>
              <w:rPr>
                <w:sz w:val="22"/>
              </w:rPr>
            </w:pPr>
            <w:proofErr w:type="spellStart"/>
            <w:r w:rsidRPr="00C06823">
              <w:rPr>
                <w:sz w:val="22"/>
              </w:rPr>
              <w:t>Нідзельський</w:t>
            </w:r>
            <w:proofErr w:type="spellEnd"/>
            <w:r w:rsidRPr="00C06823">
              <w:rPr>
                <w:sz w:val="22"/>
              </w:rPr>
              <w:t xml:space="preserve"> Микола Сергійович</w:t>
            </w:r>
          </w:p>
        </w:tc>
        <w:tc>
          <w:tcPr>
            <w:tcW w:w="975" w:type="dxa"/>
            <w:vAlign w:val="center"/>
          </w:tcPr>
          <w:p w14:paraId="34CFCCAD" w14:textId="77777777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67</w:t>
            </w:r>
          </w:p>
        </w:tc>
        <w:tc>
          <w:tcPr>
            <w:tcW w:w="762" w:type="dxa"/>
            <w:vAlign w:val="center"/>
          </w:tcPr>
          <w:p w14:paraId="22EBCCCF" w14:textId="77777777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14:paraId="4B1CF15F" w14:textId="77777777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50</w:t>
            </w:r>
          </w:p>
        </w:tc>
        <w:tc>
          <w:tcPr>
            <w:tcW w:w="788" w:type="dxa"/>
            <w:vAlign w:val="center"/>
          </w:tcPr>
          <w:p w14:paraId="3064B0FD" w14:textId="77777777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14</w:t>
            </w:r>
          </w:p>
        </w:tc>
        <w:tc>
          <w:tcPr>
            <w:tcW w:w="702" w:type="dxa"/>
            <w:vAlign w:val="center"/>
          </w:tcPr>
          <w:p w14:paraId="21E6ADD5" w14:textId="77777777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32</w:t>
            </w:r>
          </w:p>
        </w:tc>
      </w:tr>
      <w:tr w:rsidR="004C47B6" w:rsidRPr="00C06823" w14:paraId="72365012" w14:textId="77777777">
        <w:tc>
          <w:tcPr>
            <w:tcW w:w="846" w:type="dxa"/>
          </w:tcPr>
          <w:p w14:paraId="1B31C144" w14:textId="77777777" w:rsidR="004C47B6" w:rsidRPr="00C06823" w:rsidRDefault="004C47B6" w:rsidP="004C47B6">
            <w:pPr>
              <w:pStyle w:val="a4"/>
              <w:numPr>
                <w:ilvl w:val="0"/>
                <w:numId w:val="1"/>
              </w:numPr>
              <w:spacing w:after="0"/>
              <w:rPr>
                <w:sz w:val="22"/>
              </w:rPr>
            </w:pPr>
          </w:p>
        </w:tc>
        <w:tc>
          <w:tcPr>
            <w:tcW w:w="4421" w:type="dxa"/>
          </w:tcPr>
          <w:p w14:paraId="5ECFFE54" w14:textId="56BBCD32" w:rsidR="004C47B6" w:rsidRPr="00C06823" w:rsidRDefault="004C47B6" w:rsidP="004C47B6">
            <w:pPr>
              <w:spacing w:after="0"/>
              <w:rPr>
                <w:sz w:val="22"/>
              </w:rPr>
            </w:pPr>
            <w:r w:rsidRPr="00C06823">
              <w:rPr>
                <w:sz w:val="22"/>
              </w:rPr>
              <w:t>Павленко Владислав Євгенович</w:t>
            </w:r>
          </w:p>
        </w:tc>
        <w:tc>
          <w:tcPr>
            <w:tcW w:w="975" w:type="dxa"/>
            <w:vAlign w:val="center"/>
          </w:tcPr>
          <w:p w14:paraId="6C5CD84B" w14:textId="77777777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33</w:t>
            </w:r>
          </w:p>
        </w:tc>
        <w:tc>
          <w:tcPr>
            <w:tcW w:w="762" w:type="dxa"/>
            <w:vAlign w:val="center"/>
          </w:tcPr>
          <w:p w14:paraId="40E2B825" w14:textId="77777777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68</w:t>
            </w:r>
          </w:p>
        </w:tc>
        <w:tc>
          <w:tcPr>
            <w:tcW w:w="850" w:type="dxa"/>
            <w:vAlign w:val="center"/>
          </w:tcPr>
          <w:p w14:paraId="54BF49DE" w14:textId="77777777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26</w:t>
            </w:r>
          </w:p>
        </w:tc>
        <w:tc>
          <w:tcPr>
            <w:tcW w:w="788" w:type="dxa"/>
            <w:vAlign w:val="center"/>
          </w:tcPr>
          <w:p w14:paraId="4981AF1A" w14:textId="77777777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51</w:t>
            </w:r>
          </w:p>
        </w:tc>
        <w:tc>
          <w:tcPr>
            <w:tcW w:w="702" w:type="dxa"/>
            <w:vAlign w:val="center"/>
          </w:tcPr>
          <w:p w14:paraId="0F27500A" w14:textId="77777777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15</w:t>
            </w:r>
          </w:p>
        </w:tc>
      </w:tr>
      <w:tr w:rsidR="004C47B6" w:rsidRPr="00C06823" w14:paraId="3562A437" w14:textId="77777777">
        <w:tc>
          <w:tcPr>
            <w:tcW w:w="846" w:type="dxa"/>
          </w:tcPr>
          <w:p w14:paraId="28AAA479" w14:textId="77777777" w:rsidR="004C47B6" w:rsidRPr="00C06823" w:rsidRDefault="004C47B6" w:rsidP="004C47B6">
            <w:pPr>
              <w:pStyle w:val="a4"/>
              <w:numPr>
                <w:ilvl w:val="0"/>
                <w:numId w:val="1"/>
              </w:numPr>
              <w:spacing w:after="0"/>
              <w:rPr>
                <w:sz w:val="22"/>
              </w:rPr>
            </w:pPr>
          </w:p>
        </w:tc>
        <w:tc>
          <w:tcPr>
            <w:tcW w:w="4421" w:type="dxa"/>
          </w:tcPr>
          <w:p w14:paraId="35747905" w14:textId="2B5BED5F" w:rsidR="004C47B6" w:rsidRPr="00C06823" w:rsidRDefault="004C47B6" w:rsidP="004C47B6">
            <w:pPr>
              <w:spacing w:after="0"/>
              <w:rPr>
                <w:sz w:val="22"/>
              </w:rPr>
            </w:pPr>
            <w:r w:rsidRPr="00C06823">
              <w:rPr>
                <w:sz w:val="22"/>
              </w:rPr>
              <w:t>Павловська Анастасія Юріївна</w:t>
            </w:r>
          </w:p>
        </w:tc>
        <w:tc>
          <w:tcPr>
            <w:tcW w:w="975" w:type="dxa"/>
            <w:vAlign w:val="center"/>
          </w:tcPr>
          <w:p w14:paraId="50537E18" w14:textId="77777777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16</w:t>
            </w:r>
          </w:p>
        </w:tc>
        <w:tc>
          <w:tcPr>
            <w:tcW w:w="762" w:type="dxa"/>
            <w:vAlign w:val="center"/>
          </w:tcPr>
          <w:p w14:paraId="2E195149" w14:textId="77777777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34</w:t>
            </w:r>
          </w:p>
        </w:tc>
        <w:tc>
          <w:tcPr>
            <w:tcW w:w="850" w:type="dxa"/>
            <w:vAlign w:val="center"/>
          </w:tcPr>
          <w:p w14:paraId="1C502CF2" w14:textId="77777777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52</w:t>
            </w:r>
          </w:p>
        </w:tc>
        <w:tc>
          <w:tcPr>
            <w:tcW w:w="788" w:type="dxa"/>
            <w:vAlign w:val="center"/>
          </w:tcPr>
          <w:p w14:paraId="4AD90812" w14:textId="77777777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69</w:t>
            </w:r>
          </w:p>
        </w:tc>
        <w:tc>
          <w:tcPr>
            <w:tcW w:w="702" w:type="dxa"/>
            <w:vAlign w:val="center"/>
          </w:tcPr>
          <w:p w14:paraId="0317714F" w14:textId="77777777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42</w:t>
            </w:r>
          </w:p>
        </w:tc>
      </w:tr>
      <w:tr w:rsidR="004C47B6" w:rsidRPr="00C06823" w14:paraId="5B45700A" w14:textId="77777777">
        <w:tc>
          <w:tcPr>
            <w:tcW w:w="846" w:type="dxa"/>
          </w:tcPr>
          <w:p w14:paraId="24429485" w14:textId="77777777" w:rsidR="004C47B6" w:rsidRPr="00C06823" w:rsidRDefault="004C47B6" w:rsidP="004C47B6">
            <w:pPr>
              <w:pStyle w:val="a4"/>
              <w:numPr>
                <w:ilvl w:val="0"/>
                <w:numId w:val="1"/>
              </w:numPr>
              <w:spacing w:after="0"/>
              <w:rPr>
                <w:sz w:val="22"/>
              </w:rPr>
            </w:pPr>
          </w:p>
        </w:tc>
        <w:tc>
          <w:tcPr>
            <w:tcW w:w="4421" w:type="dxa"/>
          </w:tcPr>
          <w:p w14:paraId="29488830" w14:textId="31844D99" w:rsidR="004C47B6" w:rsidRPr="00C06823" w:rsidRDefault="004C47B6" w:rsidP="004C47B6">
            <w:pPr>
              <w:spacing w:after="0"/>
              <w:rPr>
                <w:sz w:val="22"/>
              </w:rPr>
            </w:pPr>
            <w:r w:rsidRPr="00C06823">
              <w:rPr>
                <w:sz w:val="22"/>
              </w:rPr>
              <w:t>Савич Віолетта Олександрівна</w:t>
            </w:r>
          </w:p>
        </w:tc>
        <w:tc>
          <w:tcPr>
            <w:tcW w:w="975" w:type="dxa"/>
            <w:vAlign w:val="center"/>
          </w:tcPr>
          <w:p w14:paraId="5E9D530E" w14:textId="77777777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762" w:type="dxa"/>
            <w:vAlign w:val="center"/>
          </w:tcPr>
          <w:p w14:paraId="54883413" w14:textId="77777777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17</w:t>
            </w:r>
          </w:p>
        </w:tc>
        <w:tc>
          <w:tcPr>
            <w:tcW w:w="850" w:type="dxa"/>
            <w:vAlign w:val="center"/>
          </w:tcPr>
          <w:p w14:paraId="08429DA3" w14:textId="77777777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35</w:t>
            </w:r>
          </w:p>
        </w:tc>
        <w:tc>
          <w:tcPr>
            <w:tcW w:w="788" w:type="dxa"/>
            <w:vAlign w:val="center"/>
          </w:tcPr>
          <w:p w14:paraId="7EA63CCB" w14:textId="77777777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53</w:t>
            </w:r>
          </w:p>
        </w:tc>
        <w:tc>
          <w:tcPr>
            <w:tcW w:w="702" w:type="dxa"/>
            <w:vAlign w:val="center"/>
          </w:tcPr>
          <w:p w14:paraId="4A773BFF" w14:textId="77777777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28</w:t>
            </w:r>
          </w:p>
        </w:tc>
      </w:tr>
      <w:tr w:rsidR="004C47B6" w:rsidRPr="00C06823" w14:paraId="74F7F5F2" w14:textId="77777777">
        <w:tc>
          <w:tcPr>
            <w:tcW w:w="846" w:type="dxa"/>
          </w:tcPr>
          <w:p w14:paraId="11E817A3" w14:textId="77777777" w:rsidR="004C47B6" w:rsidRPr="00C06823" w:rsidRDefault="004C47B6" w:rsidP="004C47B6">
            <w:pPr>
              <w:pStyle w:val="a4"/>
              <w:numPr>
                <w:ilvl w:val="0"/>
                <w:numId w:val="1"/>
              </w:numPr>
              <w:spacing w:after="0"/>
              <w:rPr>
                <w:sz w:val="22"/>
              </w:rPr>
            </w:pPr>
          </w:p>
        </w:tc>
        <w:tc>
          <w:tcPr>
            <w:tcW w:w="4421" w:type="dxa"/>
          </w:tcPr>
          <w:p w14:paraId="0FDF8031" w14:textId="45CD5E83" w:rsidR="004C47B6" w:rsidRPr="00C06823" w:rsidRDefault="004C47B6" w:rsidP="004C47B6">
            <w:pPr>
              <w:spacing w:after="0"/>
              <w:rPr>
                <w:sz w:val="22"/>
              </w:rPr>
            </w:pPr>
            <w:r w:rsidRPr="00C06823">
              <w:rPr>
                <w:sz w:val="22"/>
              </w:rPr>
              <w:t>Садова Юлія Юріївна</w:t>
            </w:r>
          </w:p>
        </w:tc>
        <w:tc>
          <w:tcPr>
            <w:tcW w:w="975" w:type="dxa"/>
            <w:vAlign w:val="center"/>
          </w:tcPr>
          <w:p w14:paraId="0C457F37" w14:textId="77777777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26</w:t>
            </w:r>
          </w:p>
        </w:tc>
        <w:tc>
          <w:tcPr>
            <w:tcW w:w="762" w:type="dxa"/>
            <w:vAlign w:val="center"/>
          </w:tcPr>
          <w:p w14:paraId="612E2949" w14:textId="77777777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50" w:type="dxa"/>
            <w:vAlign w:val="center"/>
          </w:tcPr>
          <w:p w14:paraId="42F2BA39" w14:textId="77777777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18</w:t>
            </w:r>
          </w:p>
        </w:tc>
        <w:tc>
          <w:tcPr>
            <w:tcW w:w="788" w:type="dxa"/>
            <w:vAlign w:val="center"/>
          </w:tcPr>
          <w:p w14:paraId="74DEFB57" w14:textId="77777777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36</w:t>
            </w:r>
          </w:p>
        </w:tc>
        <w:tc>
          <w:tcPr>
            <w:tcW w:w="702" w:type="dxa"/>
            <w:vAlign w:val="center"/>
          </w:tcPr>
          <w:p w14:paraId="295D2242" w14:textId="77777777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54</w:t>
            </w:r>
          </w:p>
        </w:tc>
      </w:tr>
      <w:tr w:rsidR="004C47B6" w:rsidRPr="00C06823" w14:paraId="6838894B" w14:textId="77777777">
        <w:tc>
          <w:tcPr>
            <w:tcW w:w="846" w:type="dxa"/>
          </w:tcPr>
          <w:p w14:paraId="67A3390D" w14:textId="77777777" w:rsidR="004C47B6" w:rsidRPr="00C06823" w:rsidRDefault="004C47B6" w:rsidP="004C47B6">
            <w:pPr>
              <w:pStyle w:val="a4"/>
              <w:numPr>
                <w:ilvl w:val="0"/>
                <w:numId w:val="1"/>
              </w:numPr>
              <w:spacing w:after="0"/>
              <w:rPr>
                <w:sz w:val="22"/>
              </w:rPr>
            </w:pPr>
          </w:p>
        </w:tc>
        <w:tc>
          <w:tcPr>
            <w:tcW w:w="4421" w:type="dxa"/>
          </w:tcPr>
          <w:p w14:paraId="7BD0968A" w14:textId="59298F9A" w:rsidR="004C47B6" w:rsidRPr="00C06823" w:rsidRDefault="004C47B6" w:rsidP="004C47B6">
            <w:pPr>
              <w:spacing w:after="0"/>
              <w:rPr>
                <w:sz w:val="22"/>
              </w:rPr>
            </w:pPr>
            <w:proofErr w:type="spellStart"/>
            <w:r w:rsidRPr="00C06823">
              <w:rPr>
                <w:sz w:val="22"/>
              </w:rPr>
              <w:t>Сарнавська</w:t>
            </w:r>
            <w:proofErr w:type="spellEnd"/>
            <w:r w:rsidRPr="00C06823">
              <w:rPr>
                <w:sz w:val="22"/>
              </w:rPr>
              <w:t xml:space="preserve"> Ольга Романівна</w:t>
            </w:r>
          </w:p>
        </w:tc>
        <w:tc>
          <w:tcPr>
            <w:tcW w:w="975" w:type="dxa"/>
            <w:vAlign w:val="center"/>
          </w:tcPr>
          <w:p w14:paraId="0C2C1EC7" w14:textId="77777777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762" w:type="dxa"/>
            <w:vAlign w:val="center"/>
          </w:tcPr>
          <w:p w14:paraId="13A5687A" w14:textId="77777777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19</w:t>
            </w:r>
          </w:p>
        </w:tc>
        <w:tc>
          <w:tcPr>
            <w:tcW w:w="850" w:type="dxa"/>
            <w:vAlign w:val="center"/>
          </w:tcPr>
          <w:p w14:paraId="4BA5BBEE" w14:textId="77777777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37</w:t>
            </w:r>
          </w:p>
        </w:tc>
        <w:tc>
          <w:tcPr>
            <w:tcW w:w="788" w:type="dxa"/>
            <w:vAlign w:val="center"/>
          </w:tcPr>
          <w:p w14:paraId="3027685D" w14:textId="77777777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55</w:t>
            </w:r>
          </w:p>
        </w:tc>
        <w:tc>
          <w:tcPr>
            <w:tcW w:w="702" w:type="dxa"/>
            <w:vAlign w:val="center"/>
          </w:tcPr>
          <w:p w14:paraId="72DB7586" w14:textId="77777777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18</w:t>
            </w:r>
          </w:p>
        </w:tc>
      </w:tr>
      <w:tr w:rsidR="004C47B6" w:rsidRPr="00C06823" w14:paraId="03350EBF" w14:textId="77777777">
        <w:tc>
          <w:tcPr>
            <w:tcW w:w="846" w:type="dxa"/>
          </w:tcPr>
          <w:p w14:paraId="5BF7E693" w14:textId="77777777" w:rsidR="004C47B6" w:rsidRPr="00C06823" w:rsidRDefault="004C47B6" w:rsidP="004C47B6">
            <w:pPr>
              <w:pStyle w:val="a4"/>
              <w:numPr>
                <w:ilvl w:val="0"/>
                <w:numId w:val="1"/>
              </w:numPr>
              <w:spacing w:after="0"/>
              <w:rPr>
                <w:sz w:val="22"/>
              </w:rPr>
            </w:pPr>
          </w:p>
        </w:tc>
        <w:tc>
          <w:tcPr>
            <w:tcW w:w="4421" w:type="dxa"/>
          </w:tcPr>
          <w:p w14:paraId="5055778F" w14:textId="30B3AD00" w:rsidR="004C47B6" w:rsidRPr="00C06823" w:rsidRDefault="004C47B6" w:rsidP="004C47B6">
            <w:pPr>
              <w:spacing w:after="0"/>
              <w:rPr>
                <w:sz w:val="22"/>
              </w:rPr>
            </w:pPr>
            <w:proofErr w:type="spellStart"/>
            <w:r w:rsidRPr="00C06823">
              <w:rPr>
                <w:sz w:val="22"/>
              </w:rPr>
              <w:t>Сафонюк</w:t>
            </w:r>
            <w:proofErr w:type="spellEnd"/>
            <w:r w:rsidRPr="00C06823">
              <w:rPr>
                <w:sz w:val="22"/>
              </w:rPr>
              <w:t xml:space="preserve"> Юлія Сергіївна</w:t>
            </w:r>
          </w:p>
        </w:tc>
        <w:tc>
          <w:tcPr>
            <w:tcW w:w="975" w:type="dxa"/>
            <w:vAlign w:val="center"/>
          </w:tcPr>
          <w:p w14:paraId="79D880D6" w14:textId="77777777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56</w:t>
            </w:r>
          </w:p>
        </w:tc>
        <w:tc>
          <w:tcPr>
            <w:tcW w:w="762" w:type="dxa"/>
            <w:vAlign w:val="center"/>
          </w:tcPr>
          <w:p w14:paraId="01D3946C" w14:textId="77777777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14:paraId="2CF19E52" w14:textId="77777777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20</w:t>
            </w:r>
          </w:p>
        </w:tc>
        <w:tc>
          <w:tcPr>
            <w:tcW w:w="788" w:type="dxa"/>
            <w:vAlign w:val="center"/>
          </w:tcPr>
          <w:p w14:paraId="4C537447" w14:textId="77777777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38</w:t>
            </w:r>
          </w:p>
        </w:tc>
        <w:tc>
          <w:tcPr>
            <w:tcW w:w="702" w:type="dxa"/>
            <w:vAlign w:val="center"/>
          </w:tcPr>
          <w:p w14:paraId="38A09306" w14:textId="77777777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54</w:t>
            </w:r>
          </w:p>
        </w:tc>
      </w:tr>
      <w:tr w:rsidR="004C47B6" w:rsidRPr="00C06823" w14:paraId="7430EC59" w14:textId="77777777">
        <w:tc>
          <w:tcPr>
            <w:tcW w:w="846" w:type="dxa"/>
          </w:tcPr>
          <w:p w14:paraId="25836664" w14:textId="77777777" w:rsidR="004C47B6" w:rsidRPr="00C06823" w:rsidRDefault="004C47B6" w:rsidP="004C47B6">
            <w:pPr>
              <w:pStyle w:val="a4"/>
              <w:numPr>
                <w:ilvl w:val="0"/>
                <w:numId w:val="1"/>
              </w:numPr>
              <w:spacing w:after="0"/>
              <w:rPr>
                <w:sz w:val="22"/>
              </w:rPr>
            </w:pPr>
          </w:p>
        </w:tc>
        <w:tc>
          <w:tcPr>
            <w:tcW w:w="4421" w:type="dxa"/>
          </w:tcPr>
          <w:p w14:paraId="3CFBDC3A" w14:textId="4A0E1F7D" w:rsidR="004C47B6" w:rsidRPr="00C06823" w:rsidRDefault="004C47B6" w:rsidP="004C47B6">
            <w:pPr>
              <w:spacing w:after="0"/>
              <w:rPr>
                <w:sz w:val="22"/>
              </w:rPr>
            </w:pPr>
            <w:r w:rsidRPr="00C06823">
              <w:rPr>
                <w:sz w:val="22"/>
              </w:rPr>
              <w:t>Староста Віолета Володимирівна</w:t>
            </w:r>
          </w:p>
        </w:tc>
        <w:tc>
          <w:tcPr>
            <w:tcW w:w="975" w:type="dxa"/>
            <w:vAlign w:val="center"/>
          </w:tcPr>
          <w:p w14:paraId="253C7C02" w14:textId="77777777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48</w:t>
            </w:r>
          </w:p>
        </w:tc>
        <w:tc>
          <w:tcPr>
            <w:tcW w:w="762" w:type="dxa"/>
            <w:vAlign w:val="center"/>
          </w:tcPr>
          <w:p w14:paraId="1C6E1186" w14:textId="77777777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57</w:t>
            </w:r>
          </w:p>
        </w:tc>
        <w:tc>
          <w:tcPr>
            <w:tcW w:w="850" w:type="dxa"/>
            <w:vAlign w:val="center"/>
          </w:tcPr>
          <w:p w14:paraId="45A30F61" w14:textId="77777777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788" w:type="dxa"/>
            <w:vAlign w:val="center"/>
          </w:tcPr>
          <w:p w14:paraId="1B91E3F1" w14:textId="77777777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21</w:t>
            </w:r>
          </w:p>
        </w:tc>
        <w:tc>
          <w:tcPr>
            <w:tcW w:w="702" w:type="dxa"/>
            <w:vAlign w:val="center"/>
          </w:tcPr>
          <w:p w14:paraId="46E25703" w14:textId="77777777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39</w:t>
            </w:r>
          </w:p>
        </w:tc>
      </w:tr>
      <w:tr w:rsidR="004C47B6" w:rsidRPr="00C06823" w14:paraId="50B92754" w14:textId="77777777">
        <w:tc>
          <w:tcPr>
            <w:tcW w:w="846" w:type="dxa"/>
          </w:tcPr>
          <w:p w14:paraId="13E7FF81" w14:textId="77777777" w:rsidR="004C47B6" w:rsidRPr="00C06823" w:rsidRDefault="004C47B6" w:rsidP="004C47B6">
            <w:pPr>
              <w:pStyle w:val="a4"/>
              <w:numPr>
                <w:ilvl w:val="0"/>
                <w:numId w:val="1"/>
              </w:numPr>
              <w:spacing w:after="0"/>
              <w:rPr>
                <w:sz w:val="22"/>
              </w:rPr>
            </w:pPr>
          </w:p>
        </w:tc>
        <w:tc>
          <w:tcPr>
            <w:tcW w:w="4421" w:type="dxa"/>
          </w:tcPr>
          <w:p w14:paraId="4641C45D" w14:textId="5A5BCD43" w:rsidR="004C47B6" w:rsidRPr="00C06823" w:rsidRDefault="004C47B6" w:rsidP="004C47B6">
            <w:pPr>
              <w:spacing w:after="0"/>
              <w:rPr>
                <w:sz w:val="22"/>
              </w:rPr>
            </w:pPr>
            <w:proofErr w:type="spellStart"/>
            <w:r w:rsidRPr="00C06823">
              <w:rPr>
                <w:sz w:val="22"/>
              </w:rPr>
              <w:t>Стелюта</w:t>
            </w:r>
            <w:proofErr w:type="spellEnd"/>
            <w:r w:rsidRPr="00C06823">
              <w:rPr>
                <w:sz w:val="22"/>
              </w:rPr>
              <w:t xml:space="preserve"> Артур Вікторович</w:t>
            </w:r>
          </w:p>
        </w:tc>
        <w:tc>
          <w:tcPr>
            <w:tcW w:w="975" w:type="dxa"/>
            <w:vAlign w:val="center"/>
          </w:tcPr>
          <w:p w14:paraId="64170F15" w14:textId="77777777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12</w:t>
            </w:r>
          </w:p>
        </w:tc>
        <w:tc>
          <w:tcPr>
            <w:tcW w:w="762" w:type="dxa"/>
            <w:vAlign w:val="center"/>
          </w:tcPr>
          <w:p w14:paraId="63AA76A9" w14:textId="77777777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37</w:t>
            </w:r>
          </w:p>
        </w:tc>
        <w:tc>
          <w:tcPr>
            <w:tcW w:w="850" w:type="dxa"/>
            <w:vAlign w:val="center"/>
          </w:tcPr>
          <w:p w14:paraId="1D973007" w14:textId="77777777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788" w:type="dxa"/>
            <w:vAlign w:val="center"/>
          </w:tcPr>
          <w:p w14:paraId="4C1A2EF8" w14:textId="77777777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02" w:type="dxa"/>
            <w:vAlign w:val="center"/>
          </w:tcPr>
          <w:p w14:paraId="2388C34D" w14:textId="77777777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22</w:t>
            </w:r>
          </w:p>
        </w:tc>
      </w:tr>
      <w:tr w:rsidR="004C47B6" w:rsidRPr="00C06823" w14:paraId="636B2E01" w14:textId="77777777" w:rsidTr="002D690E">
        <w:tc>
          <w:tcPr>
            <w:tcW w:w="846" w:type="dxa"/>
          </w:tcPr>
          <w:p w14:paraId="6A26B0DB" w14:textId="77777777" w:rsidR="004C47B6" w:rsidRPr="00C06823" w:rsidRDefault="004C47B6" w:rsidP="004C47B6">
            <w:pPr>
              <w:pStyle w:val="a4"/>
              <w:numPr>
                <w:ilvl w:val="0"/>
                <w:numId w:val="1"/>
              </w:numPr>
              <w:spacing w:after="0"/>
              <w:rPr>
                <w:sz w:val="22"/>
              </w:rPr>
            </w:pPr>
          </w:p>
        </w:tc>
        <w:tc>
          <w:tcPr>
            <w:tcW w:w="4421" w:type="dxa"/>
          </w:tcPr>
          <w:p w14:paraId="695BBE9D" w14:textId="077513AD" w:rsidR="004C47B6" w:rsidRPr="00C06823" w:rsidRDefault="004C47B6" w:rsidP="004C47B6">
            <w:pPr>
              <w:spacing w:after="0"/>
              <w:rPr>
                <w:sz w:val="22"/>
              </w:rPr>
            </w:pPr>
            <w:proofErr w:type="spellStart"/>
            <w:r w:rsidRPr="00C06823">
              <w:rPr>
                <w:sz w:val="22"/>
              </w:rPr>
              <w:t>Тарасевич</w:t>
            </w:r>
            <w:proofErr w:type="spellEnd"/>
            <w:r w:rsidRPr="00C06823">
              <w:rPr>
                <w:sz w:val="22"/>
              </w:rPr>
              <w:t xml:space="preserve"> Карина Ігорівна</w:t>
            </w:r>
          </w:p>
        </w:tc>
        <w:tc>
          <w:tcPr>
            <w:tcW w:w="975" w:type="dxa"/>
            <w:vAlign w:val="center"/>
          </w:tcPr>
          <w:p w14:paraId="7FAC6CF1" w14:textId="77777777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23</w:t>
            </w:r>
          </w:p>
        </w:tc>
        <w:tc>
          <w:tcPr>
            <w:tcW w:w="762" w:type="dxa"/>
            <w:vAlign w:val="center"/>
          </w:tcPr>
          <w:p w14:paraId="14DC4693" w14:textId="77777777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41</w:t>
            </w:r>
          </w:p>
        </w:tc>
        <w:tc>
          <w:tcPr>
            <w:tcW w:w="850" w:type="dxa"/>
            <w:vAlign w:val="center"/>
          </w:tcPr>
          <w:p w14:paraId="618C33F7" w14:textId="77777777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58</w:t>
            </w:r>
          </w:p>
        </w:tc>
        <w:tc>
          <w:tcPr>
            <w:tcW w:w="788" w:type="dxa"/>
            <w:vAlign w:val="center"/>
          </w:tcPr>
          <w:p w14:paraId="5AB27E45" w14:textId="77777777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67</w:t>
            </w:r>
          </w:p>
        </w:tc>
        <w:tc>
          <w:tcPr>
            <w:tcW w:w="702" w:type="dxa"/>
            <w:vAlign w:val="center"/>
          </w:tcPr>
          <w:p w14:paraId="0CA2FA5B" w14:textId="77777777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5</w:t>
            </w:r>
          </w:p>
        </w:tc>
      </w:tr>
      <w:tr w:rsidR="004C47B6" w:rsidRPr="00C06823" w14:paraId="6EDD0E69" w14:textId="77777777" w:rsidTr="00BB7EF5">
        <w:tc>
          <w:tcPr>
            <w:tcW w:w="846" w:type="dxa"/>
          </w:tcPr>
          <w:p w14:paraId="1B9EFA66" w14:textId="0B2C6BA3" w:rsidR="004C47B6" w:rsidRPr="00C06823" w:rsidRDefault="004C47B6" w:rsidP="004C47B6">
            <w:pPr>
              <w:spacing w:after="0"/>
              <w:rPr>
                <w:sz w:val="22"/>
                <w:lang w:val="ru-RU"/>
              </w:rPr>
            </w:pPr>
            <w:r w:rsidRPr="00C06823">
              <w:rPr>
                <w:sz w:val="22"/>
                <w:lang w:val="ru-RU"/>
              </w:rPr>
              <w:t>24.</w:t>
            </w:r>
          </w:p>
        </w:tc>
        <w:tc>
          <w:tcPr>
            <w:tcW w:w="4421" w:type="dxa"/>
          </w:tcPr>
          <w:p w14:paraId="3CF8D1FA" w14:textId="28FCE209" w:rsidR="004C47B6" w:rsidRPr="00C06823" w:rsidRDefault="004C47B6" w:rsidP="004C47B6">
            <w:pPr>
              <w:spacing w:after="0"/>
              <w:rPr>
                <w:sz w:val="22"/>
              </w:rPr>
            </w:pPr>
            <w:r w:rsidRPr="00C06823">
              <w:rPr>
                <w:sz w:val="22"/>
              </w:rPr>
              <w:t>Татарчук Анастасія Миколаївна</w:t>
            </w:r>
          </w:p>
        </w:tc>
        <w:tc>
          <w:tcPr>
            <w:tcW w:w="975" w:type="dxa"/>
          </w:tcPr>
          <w:p w14:paraId="309C4321" w14:textId="598F2FF2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ru-RU"/>
              </w:rPr>
            </w:pPr>
            <w:r w:rsidRPr="00C06823">
              <w:rPr>
                <w:rFonts w:cs="Times New Roman"/>
                <w:color w:val="000000"/>
                <w:sz w:val="22"/>
                <w:lang w:val="ru-RU"/>
              </w:rPr>
              <w:t>7</w:t>
            </w:r>
          </w:p>
        </w:tc>
        <w:tc>
          <w:tcPr>
            <w:tcW w:w="762" w:type="dxa"/>
          </w:tcPr>
          <w:p w14:paraId="75C8249F" w14:textId="62CC5B7A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ru-RU"/>
              </w:rPr>
              <w:t>2</w:t>
            </w:r>
            <w:r w:rsidRPr="00C06823">
              <w:rPr>
                <w:rFonts w:cs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850" w:type="dxa"/>
          </w:tcPr>
          <w:p w14:paraId="1A31ED96" w14:textId="596B7E49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ru-RU"/>
              </w:rPr>
            </w:pPr>
            <w:r w:rsidRPr="00C06823">
              <w:rPr>
                <w:rFonts w:cs="Times New Roman"/>
                <w:color w:val="000000"/>
                <w:sz w:val="22"/>
                <w:lang w:val="ru-RU"/>
              </w:rPr>
              <w:t>43</w:t>
            </w:r>
          </w:p>
        </w:tc>
        <w:tc>
          <w:tcPr>
            <w:tcW w:w="788" w:type="dxa"/>
          </w:tcPr>
          <w:p w14:paraId="087456DB" w14:textId="0F2C7F54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ru-RU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5</w:t>
            </w:r>
            <w:r w:rsidRPr="00C06823">
              <w:rPr>
                <w:rFonts w:cs="Times New Roman"/>
                <w:color w:val="000000"/>
                <w:sz w:val="22"/>
                <w:lang w:val="ru-RU"/>
              </w:rPr>
              <w:t>1</w:t>
            </w:r>
          </w:p>
        </w:tc>
        <w:tc>
          <w:tcPr>
            <w:tcW w:w="702" w:type="dxa"/>
          </w:tcPr>
          <w:p w14:paraId="7234CE59" w14:textId="3A246FD9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ru-RU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1</w:t>
            </w:r>
            <w:r w:rsidRPr="00C06823">
              <w:rPr>
                <w:rFonts w:cs="Times New Roman"/>
                <w:color w:val="000000"/>
                <w:sz w:val="22"/>
                <w:lang w:val="ru-RU"/>
              </w:rPr>
              <w:t>3</w:t>
            </w:r>
          </w:p>
        </w:tc>
      </w:tr>
      <w:tr w:rsidR="004C47B6" w:rsidRPr="00C06823" w14:paraId="5B9BF0EF" w14:textId="77777777" w:rsidTr="00BB7EF5">
        <w:tc>
          <w:tcPr>
            <w:tcW w:w="846" w:type="dxa"/>
          </w:tcPr>
          <w:p w14:paraId="317EC982" w14:textId="5BFCC55D" w:rsidR="004C47B6" w:rsidRPr="00C06823" w:rsidRDefault="004C47B6" w:rsidP="004C47B6">
            <w:pPr>
              <w:spacing w:after="0"/>
              <w:rPr>
                <w:sz w:val="22"/>
              </w:rPr>
            </w:pPr>
            <w:r w:rsidRPr="00C06823">
              <w:rPr>
                <w:sz w:val="22"/>
                <w:lang w:val="ru-RU"/>
              </w:rPr>
              <w:t>25.</w:t>
            </w:r>
          </w:p>
        </w:tc>
        <w:tc>
          <w:tcPr>
            <w:tcW w:w="4421" w:type="dxa"/>
          </w:tcPr>
          <w:p w14:paraId="68054156" w14:textId="07EE56F9" w:rsidR="004C47B6" w:rsidRPr="00C06823" w:rsidRDefault="004C47B6" w:rsidP="004C47B6">
            <w:pPr>
              <w:spacing w:after="0"/>
              <w:rPr>
                <w:sz w:val="22"/>
              </w:rPr>
            </w:pPr>
            <w:proofErr w:type="spellStart"/>
            <w:r w:rsidRPr="00C06823">
              <w:rPr>
                <w:sz w:val="22"/>
              </w:rPr>
              <w:t>Тітарчук</w:t>
            </w:r>
            <w:proofErr w:type="spellEnd"/>
            <w:r w:rsidRPr="00C06823">
              <w:rPr>
                <w:sz w:val="22"/>
              </w:rPr>
              <w:t xml:space="preserve"> Діана Павлівна</w:t>
            </w:r>
          </w:p>
        </w:tc>
        <w:tc>
          <w:tcPr>
            <w:tcW w:w="975" w:type="dxa"/>
          </w:tcPr>
          <w:p w14:paraId="2CA87A87" w14:textId="15BEF2AA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ru-RU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6</w:t>
            </w:r>
            <w:r w:rsidRPr="00C06823">
              <w:rPr>
                <w:rFonts w:cs="Times New Roman"/>
                <w:color w:val="000000"/>
                <w:sz w:val="22"/>
                <w:lang w:val="ru-RU"/>
              </w:rPr>
              <w:t>8</w:t>
            </w:r>
          </w:p>
        </w:tc>
        <w:tc>
          <w:tcPr>
            <w:tcW w:w="762" w:type="dxa"/>
          </w:tcPr>
          <w:p w14:paraId="5671514D" w14:textId="3FD2E0F5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ru-RU"/>
              </w:rPr>
            </w:pPr>
            <w:r w:rsidRPr="00C06823">
              <w:rPr>
                <w:rFonts w:cs="Times New Roman"/>
                <w:color w:val="000000"/>
                <w:sz w:val="22"/>
                <w:lang w:val="ru-RU"/>
              </w:rPr>
              <w:t>5</w:t>
            </w:r>
          </w:p>
        </w:tc>
        <w:tc>
          <w:tcPr>
            <w:tcW w:w="850" w:type="dxa"/>
          </w:tcPr>
          <w:p w14:paraId="5448E305" w14:textId="1FF56DA5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ru-RU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2</w:t>
            </w:r>
            <w:r w:rsidRPr="00C06823">
              <w:rPr>
                <w:rFonts w:cs="Times New Roman"/>
                <w:color w:val="000000"/>
                <w:sz w:val="22"/>
                <w:lang w:val="ru-RU"/>
              </w:rPr>
              <w:t>4</w:t>
            </w:r>
          </w:p>
        </w:tc>
        <w:tc>
          <w:tcPr>
            <w:tcW w:w="788" w:type="dxa"/>
          </w:tcPr>
          <w:p w14:paraId="0B3A0DD0" w14:textId="3E7F19DE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ru-RU"/>
              </w:rPr>
            </w:pPr>
            <w:r w:rsidRPr="00C06823">
              <w:rPr>
                <w:rFonts w:cs="Times New Roman"/>
                <w:color w:val="000000"/>
                <w:sz w:val="22"/>
                <w:lang w:val="ru-RU"/>
              </w:rPr>
              <w:t>49</w:t>
            </w:r>
          </w:p>
        </w:tc>
        <w:tc>
          <w:tcPr>
            <w:tcW w:w="702" w:type="dxa"/>
          </w:tcPr>
          <w:p w14:paraId="4D30939E" w14:textId="5F638D4D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ru-RU"/>
              </w:rPr>
              <w:t>1</w:t>
            </w:r>
            <w:r w:rsidRPr="00C06823">
              <w:rPr>
                <w:rFonts w:cs="Times New Roman"/>
                <w:color w:val="000000"/>
                <w:sz w:val="22"/>
                <w:lang w:val="en-US"/>
              </w:rPr>
              <w:t>4</w:t>
            </w:r>
          </w:p>
        </w:tc>
      </w:tr>
      <w:tr w:rsidR="004C47B6" w:rsidRPr="00C06823" w14:paraId="3F646183" w14:textId="77777777" w:rsidTr="00BB7EF5">
        <w:tc>
          <w:tcPr>
            <w:tcW w:w="846" w:type="dxa"/>
          </w:tcPr>
          <w:p w14:paraId="0876E72E" w14:textId="415BE4DE" w:rsidR="004C47B6" w:rsidRPr="00C06823" w:rsidRDefault="004C47B6" w:rsidP="004C47B6">
            <w:pPr>
              <w:spacing w:after="0"/>
              <w:rPr>
                <w:sz w:val="22"/>
              </w:rPr>
            </w:pPr>
            <w:r w:rsidRPr="00C06823">
              <w:rPr>
                <w:sz w:val="22"/>
                <w:lang w:val="ru-RU"/>
              </w:rPr>
              <w:t>26.</w:t>
            </w:r>
          </w:p>
        </w:tc>
        <w:tc>
          <w:tcPr>
            <w:tcW w:w="4421" w:type="dxa"/>
          </w:tcPr>
          <w:p w14:paraId="548F87D5" w14:textId="40A15430" w:rsidR="004C47B6" w:rsidRPr="00C06823" w:rsidRDefault="004C47B6" w:rsidP="004C47B6">
            <w:pPr>
              <w:spacing w:after="0"/>
              <w:rPr>
                <w:sz w:val="22"/>
              </w:rPr>
            </w:pPr>
            <w:proofErr w:type="spellStart"/>
            <w:r w:rsidRPr="00C06823">
              <w:rPr>
                <w:sz w:val="22"/>
              </w:rPr>
              <w:t>Фіщук</w:t>
            </w:r>
            <w:proofErr w:type="spellEnd"/>
            <w:r w:rsidRPr="00C06823">
              <w:rPr>
                <w:sz w:val="22"/>
              </w:rPr>
              <w:t xml:space="preserve"> Діана Юріївна</w:t>
            </w:r>
          </w:p>
        </w:tc>
        <w:tc>
          <w:tcPr>
            <w:tcW w:w="975" w:type="dxa"/>
          </w:tcPr>
          <w:p w14:paraId="215AD218" w14:textId="7294FCD6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ru-RU"/>
              </w:rPr>
            </w:pPr>
            <w:r w:rsidRPr="00C06823">
              <w:rPr>
                <w:rFonts w:cs="Times New Roman"/>
                <w:color w:val="000000"/>
                <w:sz w:val="22"/>
                <w:lang w:val="ru-RU"/>
              </w:rPr>
              <w:t>45</w:t>
            </w:r>
          </w:p>
        </w:tc>
        <w:tc>
          <w:tcPr>
            <w:tcW w:w="762" w:type="dxa"/>
          </w:tcPr>
          <w:p w14:paraId="343AA2C9" w14:textId="1FF1AE91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ru-RU"/>
              </w:rPr>
              <w:t>6</w:t>
            </w:r>
            <w:r w:rsidRPr="00C06823">
              <w:rPr>
                <w:rFonts w:cs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850" w:type="dxa"/>
          </w:tcPr>
          <w:p w14:paraId="4883B81C" w14:textId="289DCD81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ru-RU"/>
              </w:rPr>
            </w:pPr>
            <w:r w:rsidRPr="00C06823">
              <w:rPr>
                <w:rFonts w:cs="Times New Roman"/>
                <w:color w:val="000000"/>
                <w:sz w:val="22"/>
                <w:lang w:val="ru-RU"/>
              </w:rPr>
              <w:t>8</w:t>
            </w:r>
          </w:p>
        </w:tc>
        <w:tc>
          <w:tcPr>
            <w:tcW w:w="788" w:type="dxa"/>
          </w:tcPr>
          <w:p w14:paraId="003AE1C4" w14:textId="22B741A8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ru-RU"/>
              </w:rPr>
            </w:pPr>
            <w:r w:rsidRPr="00C06823">
              <w:rPr>
                <w:rFonts w:cs="Times New Roman"/>
                <w:color w:val="000000"/>
                <w:sz w:val="22"/>
                <w:lang w:val="ru-RU"/>
              </w:rPr>
              <w:t>27</w:t>
            </w:r>
          </w:p>
        </w:tc>
        <w:tc>
          <w:tcPr>
            <w:tcW w:w="702" w:type="dxa"/>
          </w:tcPr>
          <w:p w14:paraId="6DF3DCA4" w14:textId="77777777" w:rsidR="004C47B6" w:rsidRPr="00C06823" w:rsidRDefault="004C47B6" w:rsidP="004C47B6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39</w:t>
            </w:r>
          </w:p>
        </w:tc>
      </w:tr>
    </w:tbl>
    <w:p w14:paraId="21D0B801" w14:textId="77777777" w:rsidR="00FD14C6" w:rsidRPr="00C06823" w:rsidRDefault="00FD14C6">
      <w:pPr>
        <w:rPr>
          <w:sz w:val="22"/>
        </w:rPr>
      </w:pPr>
    </w:p>
    <w:sectPr w:rsidR="00FD14C6" w:rsidRPr="00C068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BC5EA5" w14:textId="77777777" w:rsidR="00926AA0" w:rsidRDefault="00926AA0">
      <w:r>
        <w:separator/>
      </w:r>
    </w:p>
  </w:endnote>
  <w:endnote w:type="continuationSeparator" w:id="0">
    <w:p w14:paraId="5CC511D6" w14:textId="77777777" w:rsidR="00926AA0" w:rsidRDefault="0092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672FFC" w14:textId="77777777" w:rsidR="00926AA0" w:rsidRDefault="00926AA0">
      <w:pPr>
        <w:spacing w:after="0"/>
      </w:pPr>
      <w:r>
        <w:separator/>
      </w:r>
    </w:p>
  </w:footnote>
  <w:footnote w:type="continuationSeparator" w:id="0">
    <w:p w14:paraId="2B21DC09" w14:textId="77777777" w:rsidR="00926AA0" w:rsidRDefault="00926AA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8A6BF8"/>
    <w:multiLevelType w:val="multilevel"/>
    <w:tmpl w:val="168A6B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74F14"/>
    <w:multiLevelType w:val="multilevel"/>
    <w:tmpl w:val="168A6B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33670385">
    <w:abstractNumId w:val="0"/>
  </w:num>
  <w:num w:numId="2" w16cid:durableId="1948076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076"/>
    <w:rsid w:val="00052B55"/>
    <w:rsid w:val="00053196"/>
    <w:rsid w:val="00207845"/>
    <w:rsid w:val="002A7822"/>
    <w:rsid w:val="002B5993"/>
    <w:rsid w:val="004C47B6"/>
    <w:rsid w:val="005369FA"/>
    <w:rsid w:val="005B5C98"/>
    <w:rsid w:val="006C0B77"/>
    <w:rsid w:val="007A3E9F"/>
    <w:rsid w:val="00813C02"/>
    <w:rsid w:val="008242FF"/>
    <w:rsid w:val="00870751"/>
    <w:rsid w:val="00922C48"/>
    <w:rsid w:val="00926AA0"/>
    <w:rsid w:val="00A32DEC"/>
    <w:rsid w:val="00AA3744"/>
    <w:rsid w:val="00B915B7"/>
    <w:rsid w:val="00BB7EF5"/>
    <w:rsid w:val="00C00767"/>
    <w:rsid w:val="00C06823"/>
    <w:rsid w:val="00CA78DF"/>
    <w:rsid w:val="00CC3132"/>
    <w:rsid w:val="00CF2CBD"/>
    <w:rsid w:val="00D97347"/>
    <w:rsid w:val="00DC1076"/>
    <w:rsid w:val="00EA59DF"/>
    <w:rsid w:val="00EE4070"/>
    <w:rsid w:val="00F12C76"/>
    <w:rsid w:val="00F93A55"/>
    <w:rsid w:val="00FA2432"/>
    <w:rsid w:val="00FD14C6"/>
    <w:rsid w:val="16E704A1"/>
    <w:rsid w:val="186658D0"/>
    <w:rsid w:val="497E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C4C25"/>
  <w15:docId w15:val="{3D07EE36-16DE-487A-8963-1161D2610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/>
    </w:pPr>
    <w:rPr>
      <w:rFonts w:ascii="Times New Roman" w:hAnsi="Times New Roman"/>
      <w:sz w:val="28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Бужимська</dc:creator>
  <cp:lastModifiedBy>xxx</cp:lastModifiedBy>
  <cp:revision>2</cp:revision>
  <cp:lastPrinted>2024-04-29T05:19:00Z</cp:lastPrinted>
  <dcterms:created xsi:type="dcterms:W3CDTF">2024-04-29T13:21:00Z</dcterms:created>
  <dcterms:modified xsi:type="dcterms:W3CDTF">2024-04-29T13:21:00Z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825FE768176744479D3FF2BB8864E13E_13</vt:lpwstr>
  </property>
</Properties>
</file>