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Pr="00AD6DF3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BF716F">
        <w:rPr>
          <w:rFonts w:ascii="Times New Roman" w:hAnsi="Times New Roman" w:cs="Times New Roman"/>
          <w:i/>
          <w:sz w:val="28"/>
          <w:szCs w:val="28"/>
        </w:rPr>
        <w:t>9</w:t>
      </w:r>
    </w:p>
    <w:p w:rsidR="00874884" w:rsidRPr="00AD6DF3" w:rsidRDefault="00AD6DF3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Філософія</w:t>
      </w:r>
      <w:r w:rsidR="00BF716F">
        <w:rPr>
          <w:rFonts w:ascii="Times New Roman" w:hAnsi="Times New Roman" w:cs="Times New Roman"/>
          <w:b/>
          <w:sz w:val="28"/>
          <w:szCs w:val="28"/>
        </w:rPr>
        <w:t xml:space="preserve"> європейського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16F">
        <w:rPr>
          <w:rFonts w:ascii="Times New Roman" w:hAnsi="Times New Roman" w:cs="Times New Roman"/>
          <w:b/>
          <w:sz w:val="28"/>
          <w:szCs w:val="28"/>
        </w:rPr>
        <w:t>Просвітництва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BF716F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Загальна характеристика філософії доби просвітництва. </w:t>
      </w:r>
    </w:p>
    <w:p w:rsidR="00AD6DF3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Англійське просвітництво: ідея моральної науки: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DF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Основні тенденції англійського просвітництва.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Матеріалістичні тенденції в англійському просвітництві: </w:t>
      </w:r>
    </w:p>
    <w:p w:rsidR="00221CF2" w:rsidRDefault="00BF716F" w:rsidP="00BF71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Філософські погляди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Дж.Толанда</w:t>
      </w:r>
      <w:proofErr w:type="spellEnd"/>
      <w:r w:rsidR="00AD6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6F" w:rsidRDefault="00BF716F" w:rsidP="00BF71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Філософські погляди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А.Колінза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16F" w:rsidRDefault="00BF716F" w:rsidP="00BF71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Філософські погляди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Д.Гартлі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16F" w:rsidRDefault="00BF716F" w:rsidP="00BF71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</w:rPr>
        <w:t>Філософські погляди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Дж.Прістлі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6DF3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D6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Ідея моральної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А.Шефтсбері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Філософські погляди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Мандевіля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полеміка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А.Шефтсбері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Дискусія щодо природи моральності й морального почуття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Ф.Гатчесон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Б.Батлер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А.Сміт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D6DF3" w:rsidRDefault="009A482E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02F">
        <w:rPr>
          <w:rFonts w:ascii="Times New Roman" w:hAnsi="Times New Roman" w:cs="Times New Roman"/>
          <w:sz w:val="28"/>
          <w:szCs w:val="28"/>
        </w:rPr>
        <w:t xml:space="preserve">. </w:t>
      </w:r>
      <w:r w:rsidR="00AD6DF3">
        <w:rPr>
          <w:rFonts w:ascii="Times New Roman" w:hAnsi="Times New Roman" w:cs="Times New Roman"/>
          <w:sz w:val="28"/>
          <w:szCs w:val="28"/>
        </w:rPr>
        <w:t>Ф</w:t>
      </w:r>
      <w:r w:rsidR="00BF716F">
        <w:rPr>
          <w:rFonts w:ascii="Times New Roman" w:hAnsi="Times New Roman" w:cs="Times New Roman"/>
          <w:sz w:val="28"/>
          <w:szCs w:val="28"/>
        </w:rPr>
        <w:t>ранцузьке просвітництво</w:t>
      </w:r>
      <w:r w:rsidR="00AD6DF3">
        <w:rPr>
          <w:rFonts w:ascii="Times New Roman" w:hAnsi="Times New Roman" w:cs="Times New Roman"/>
          <w:sz w:val="28"/>
          <w:szCs w:val="28"/>
        </w:rPr>
        <w:t>:</w:t>
      </w:r>
    </w:p>
    <w:p w:rsidR="002719DD" w:rsidRPr="009A482E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2E">
        <w:rPr>
          <w:rFonts w:ascii="Times New Roman" w:hAnsi="Times New Roman" w:cs="Times New Roman"/>
          <w:sz w:val="28"/>
          <w:szCs w:val="28"/>
        </w:rPr>
        <w:t>3</w:t>
      </w:r>
      <w:r w:rsidR="00AD6DF3" w:rsidRPr="009A482E">
        <w:rPr>
          <w:rFonts w:ascii="Times New Roman" w:hAnsi="Times New Roman" w:cs="Times New Roman"/>
          <w:sz w:val="28"/>
          <w:szCs w:val="28"/>
        </w:rPr>
        <w:t xml:space="preserve">.1. </w:t>
      </w:r>
      <w:r w:rsidRPr="009A482E">
        <w:rPr>
          <w:rFonts w:ascii="Times New Roman" w:hAnsi="Times New Roman" w:cs="Times New Roman"/>
          <w:sz w:val="28"/>
          <w:szCs w:val="28"/>
        </w:rPr>
        <w:t>Передумови та о</w:t>
      </w:r>
      <w:r w:rsidRPr="009A482E">
        <w:rPr>
          <w:rFonts w:ascii="Times New Roman" w:hAnsi="Times New Roman" w:cs="Times New Roman"/>
          <w:sz w:val="28"/>
          <w:szCs w:val="28"/>
        </w:rPr>
        <w:t xml:space="preserve">сновні тенденції </w:t>
      </w:r>
      <w:r w:rsidRPr="009A482E">
        <w:rPr>
          <w:rFonts w:ascii="Times New Roman" w:hAnsi="Times New Roman" w:cs="Times New Roman"/>
          <w:sz w:val="28"/>
          <w:szCs w:val="28"/>
        </w:rPr>
        <w:t>француз</w:t>
      </w:r>
      <w:r w:rsidRPr="009A482E">
        <w:rPr>
          <w:rFonts w:ascii="Times New Roman" w:hAnsi="Times New Roman" w:cs="Times New Roman"/>
          <w:sz w:val="28"/>
          <w:szCs w:val="28"/>
        </w:rPr>
        <w:t>ького просвітництва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П.Бейль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719DD" w:rsidRPr="009A482E">
        <w:rPr>
          <w:rFonts w:ascii="Times New Roman" w:hAnsi="Times New Roman" w:cs="Times New Roman"/>
          <w:sz w:val="28"/>
          <w:szCs w:val="28"/>
        </w:rPr>
        <w:t>.</w:t>
      </w:r>
    </w:p>
    <w:p w:rsidR="00A3602F" w:rsidRPr="009A482E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2E">
        <w:rPr>
          <w:rFonts w:ascii="Times New Roman" w:hAnsi="Times New Roman" w:cs="Times New Roman"/>
          <w:sz w:val="28"/>
          <w:szCs w:val="28"/>
        </w:rPr>
        <w:t>3</w:t>
      </w:r>
      <w:r w:rsidR="002719DD" w:rsidRPr="009A482E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9A482E">
        <w:rPr>
          <w:rFonts w:ascii="Times New Roman" w:hAnsi="Times New Roman" w:cs="Times New Roman"/>
          <w:sz w:val="28"/>
          <w:szCs w:val="28"/>
        </w:rPr>
        <w:t>Ш.Монтеск</w:t>
      </w:r>
      <w:proofErr w:type="spellEnd"/>
      <w:r w:rsidRPr="009A482E">
        <w:rPr>
          <w:rFonts w:ascii="Times New Roman" w:hAnsi="Times New Roman" w:cs="Times New Roman"/>
          <w:sz w:val="28"/>
          <w:szCs w:val="28"/>
          <w:lang w:val="ru-RU"/>
        </w:rPr>
        <w:t>'</w:t>
      </w:r>
      <w:r>
        <w:rPr>
          <w:rFonts w:ascii="Times New Roman" w:hAnsi="Times New Roman" w:cs="Times New Roman"/>
          <w:sz w:val="28"/>
          <w:szCs w:val="28"/>
        </w:rPr>
        <w:t>є.</w:t>
      </w:r>
    </w:p>
    <w:p w:rsidR="00A16B78" w:rsidRPr="00001BBD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BD">
        <w:rPr>
          <w:rFonts w:ascii="Times New Roman" w:hAnsi="Times New Roman" w:cs="Times New Roman"/>
          <w:sz w:val="28"/>
          <w:szCs w:val="28"/>
        </w:rPr>
        <w:t>3</w:t>
      </w:r>
      <w:r w:rsidR="00AD6DF3" w:rsidRPr="00001BBD">
        <w:rPr>
          <w:rFonts w:ascii="Times New Roman" w:hAnsi="Times New Roman" w:cs="Times New Roman"/>
          <w:sz w:val="28"/>
          <w:szCs w:val="28"/>
        </w:rPr>
        <w:t>.</w:t>
      </w:r>
      <w:r w:rsidR="002719DD" w:rsidRPr="00001BBD">
        <w:rPr>
          <w:rFonts w:ascii="Times New Roman" w:hAnsi="Times New Roman" w:cs="Times New Roman"/>
          <w:sz w:val="28"/>
          <w:szCs w:val="28"/>
        </w:rPr>
        <w:t>3</w:t>
      </w:r>
      <w:r w:rsidR="00AD6DF3" w:rsidRPr="00001BBD">
        <w:rPr>
          <w:rFonts w:ascii="Times New Roman" w:hAnsi="Times New Roman" w:cs="Times New Roman"/>
          <w:sz w:val="28"/>
          <w:szCs w:val="28"/>
        </w:rPr>
        <w:t xml:space="preserve">. </w:t>
      </w:r>
      <w:r w:rsidRPr="00001BBD">
        <w:rPr>
          <w:rFonts w:ascii="Times New Roman" w:hAnsi="Times New Roman" w:cs="Times New Roman"/>
          <w:sz w:val="28"/>
          <w:szCs w:val="28"/>
        </w:rPr>
        <w:t>Вольтер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DF3" w:rsidRPr="00001BBD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BD">
        <w:rPr>
          <w:rFonts w:ascii="Times New Roman" w:hAnsi="Times New Roman" w:cs="Times New Roman"/>
          <w:sz w:val="28"/>
          <w:szCs w:val="28"/>
        </w:rPr>
        <w:t>3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.4. </w:t>
      </w:r>
      <w:r w:rsidRPr="00001BBD">
        <w:rPr>
          <w:rFonts w:ascii="Times New Roman" w:hAnsi="Times New Roman" w:cs="Times New Roman"/>
          <w:sz w:val="28"/>
          <w:szCs w:val="28"/>
        </w:rPr>
        <w:t>Ж.-</w:t>
      </w:r>
      <w:proofErr w:type="spellStart"/>
      <w:r w:rsidRPr="00001BBD">
        <w:rPr>
          <w:rFonts w:ascii="Times New Roman" w:hAnsi="Times New Roman" w:cs="Times New Roman"/>
          <w:sz w:val="28"/>
          <w:szCs w:val="28"/>
        </w:rPr>
        <w:t>Ж.Руссо</w:t>
      </w:r>
      <w:proofErr w:type="spellEnd"/>
      <w:r w:rsidRPr="00001BBD">
        <w:rPr>
          <w:rFonts w:ascii="Times New Roman" w:hAnsi="Times New Roman" w:cs="Times New Roman"/>
          <w:sz w:val="28"/>
          <w:szCs w:val="28"/>
        </w:rPr>
        <w:t>.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9DD" w:rsidRPr="00001BBD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BD">
        <w:rPr>
          <w:rFonts w:ascii="Times New Roman" w:hAnsi="Times New Roman" w:cs="Times New Roman"/>
          <w:sz w:val="28"/>
          <w:szCs w:val="28"/>
        </w:rPr>
        <w:t>3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.5. </w:t>
      </w:r>
      <w:r w:rsidRPr="00001BBD">
        <w:rPr>
          <w:rFonts w:ascii="Times New Roman" w:hAnsi="Times New Roman" w:cs="Times New Roman"/>
          <w:sz w:val="28"/>
          <w:szCs w:val="28"/>
        </w:rPr>
        <w:t>Французький матеріалізм (</w:t>
      </w:r>
      <w:proofErr w:type="spellStart"/>
      <w:r w:rsidRPr="00001BBD">
        <w:rPr>
          <w:rFonts w:ascii="Times New Roman" w:hAnsi="Times New Roman" w:cs="Times New Roman"/>
          <w:sz w:val="28"/>
          <w:szCs w:val="28"/>
        </w:rPr>
        <w:t>Ламетрі</w:t>
      </w:r>
      <w:proofErr w:type="spellEnd"/>
      <w:r w:rsidRPr="00001BBD">
        <w:rPr>
          <w:rFonts w:ascii="Times New Roman" w:hAnsi="Times New Roman" w:cs="Times New Roman"/>
          <w:sz w:val="28"/>
          <w:szCs w:val="28"/>
        </w:rPr>
        <w:t>, Дідро, Гельвецій, Гольбах)</w:t>
      </w:r>
    </w:p>
    <w:p w:rsidR="00AD6DF3" w:rsidRDefault="00001BBD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BF716F">
        <w:rPr>
          <w:rFonts w:ascii="Times New Roman" w:hAnsi="Times New Roman" w:cs="Times New Roman"/>
          <w:sz w:val="28"/>
          <w:szCs w:val="28"/>
        </w:rPr>
        <w:t>Німецьке просвітництво</w:t>
      </w:r>
    </w:p>
    <w:p w:rsidR="00A16B78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DF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Християн Вольф</w:t>
      </w:r>
      <w:r w:rsidR="00A16B78">
        <w:rPr>
          <w:rFonts w:ascii="Times New Roman" w:hAnsi="Times New Roman" w:cs="Times New Roman"/>
          <w:sz w:val="28"/>
          <w:szCs w:val="28"/>
        </w:rPr>
        <w:t>.</w:t>
      </w:r>
    </w:p>
    <w:p w:rsidR="00A16B78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B78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Готліб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Фіхте</w:t>
      </w:r>
      <w:r w:rsidR="00A16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B78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B7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Фрідріх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Шеллінг</w:t>
      </w:r>
      <w:proofErr w:type="spellEnd"/>
      <w:r w:rsidR="00A16B78">
        <w:rPr>
          <w:rFonts w:ascii="Times New Roman" w:hAnsi="Times New Roman" w:cs="Times New Roman"/>
          <w:sz w:val="28"/>
          <w:szCs w:val="28"/>
        </w:rPr>
        <w:t>.</w:t>
      </w: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01BBD"/>
    <w:rsid w:val="00066CD2"/>
    <w:rsid w:val="00221CF2"/>
    <w:rsid w:val="002719DD"/>
    <w:rsid w:val="00503046"/>
    <w:rsid w:val="00506D43"/>
    <w:rsid w:val="007F049A"/>
    <w:rsid w:val="00874884"/>
    <w:rsid w:val="00917AAC"/>
    <w:rsid w:val="009A482E"/>
    <w:rsid w:val="009A5EE1"/>
    <w:rsid w:val="00A16B78"/>
    <w:rsid w:val="00A3602F"/>
    <w:rsid w:val="00A61528"/>
    <w:rsid w:val="00AB054A"/>
    <w:rsid w:val="00AD6DF3"/>
    <w:rsid w:val="00B02CFF"/>
    <w:rsid w:val="00BF716F"/>
    <w:rsid w:val="00D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2024-02-22T20:50:00Z</dcterms:created>
  <dcterms:modified xsi:type="dcterms:W3CDTF">2024-04-21T08:39:00Z</dcterms:modified>
</cp:coreProperties>
</file>