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884" w:rsidRDefault="00874884" w:rsidP="0087488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Філософія Нового часу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XVI</w:t>
      </w:r>
      <w:r w:rsidRPr="00FC07A0">
        <w:rPr>
          <w:rFonts w:ascii="Times New Roman" w:hAnsi="Times New Roman" w:cs="Times New Roman"/>
          <w:i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i/>
          <w:sz w:val="28"/>
          <w:szCs w:val="28"/>
        </w:rPr>
        <w:t xml:space="preserve"> ст.). </w:t>
      </w:r>
    </w:p>
    <w:p w:rsidR="00874884" w:rsidRPr="00AD6DF3" w:rsidRDefault="00874884" w:rsidP="0087488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Практичне заняття </w:t>
      </w:r>
      <w:r w:rsidR="00AD6DF3" w:rsidRPr="00AD6DF3">
        <w:rPr>
          <w:rFonts w:ascii="Times New Roman" w:hAnsi="Times New Roman" w:cs="Times New Roman"/>
          <w:i/>
          <w:sz w:val="28"/>
          <w:szCs w:val="28"/>
          <w:lang w:val="ru-RU"/>
        </w:rPr>
        <w:t>8</w:t>
      </w:r>
    </w:p>
    <w:p w:rsidR="00874884" w:rsidRPr="00AD6DF3" w:rsidRDefault="00AD6DF3" w:rsidP="008748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Філософія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Т.Гоббса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Британський емпіризм</w:t>
      </w:r>
    </w:p>
    <w:p w:rsidR="00874884" w:rsidRPr="00C04376" w:rsidRDefault="00874884" w:rsidP="0087488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План:</w:t>
      </w:r>
    </w:p>
    <w:p w:rsidR="00AD6DF3" w:rsidRDefault="00874884" w:rsidP="00506D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D6DF3">
        <w:rPr>
          <w:rFonts w:ascii="Times New Roman" w:hAnsi="Times New Roman" w:cs="Times New Roman"/>
          <w:sz w:val="28"/>
          <w:szCs w:val="28"/>
        </w:rPr>
        <w:t xml:space="preserve">Філософські погляди </w:t>
      </w:r>
      <w:proofErr w:type="spellStart"/>
      <w:r w:rsidR="00AD6DF3">
        <w:rPr>
          <w:rFonts w:ascii="Times New Roman" w:hAnsi="Times New Roman" w:cs="Times New Roman"/>
          <w:sz w:val="28"/>
          <w:szCs w:val="28"/>
        </w:rPr>
        <w:t>Т.Гоббса</w:t>
      </w:r>
      <w:proofErr w:type="spellEnd"/>
      <w:r w:rsidR="00AD6DF3">
        <w:rPr>
          <w:rFonts w:ascii="Times New Roman" w:hAnsi="Times New Roman" w:cs="Times New Roman"/>
          <w:sz w:val="28"/>
          <w:szCs w:val="28"/>
        </w:rPr>
        <w:t>:</w:t>
      </w:r>
    </w:p>
    <w:p w:rsidR="00221CF2" w:rsidRDefault="00AD6DF3" w:rsidP="00AD6D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Онтологія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Т.Гоббса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6DF3" w:rsidRDefault="00AD6DF3" w:rsidP="00AD6D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Філософська антропологія та гносеологія. Сенсуалізм</w:t>
      </w:r>
    </w:p>
    <w:p w:rsidR="00AD6DF3" w:rsidRDefault="00AD6DF3" w:rsidP="00AD6D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Суспільно-політичні погляди</w:t>
      </w:r>
    </w:p>
    <w:p w:rsidR="00AD6DF3" w:rsidRDefault="00AD6DF3" w:rsidP="00AD6D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Етика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Т.Гоббса</w:t>
      </w:r>
      <w:proofErr w:type="spellEnd"/>
    </w:p>
    <w:p w:rsidR="00AD6DF3" w:rsidRDefault="00A3602F" w:rsidP="00506D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D6DF3">
        <w:rPr>
          <w:rFonts w:ascii="Times New Roman" w:hAnsi="Times New Roman" w:cs="Times New Roman"/>
          <w:sz w:val="28"/>
          <w:szCs w:val="28"/>
        </w:rPr>
        <w:t xml:space="preserve">Філософія </w:t>
      </w:r>
      <w:proofErr w:type="spellStart"/>
      <w:r w:rsidR="00AD6DF3">
        <w:rPr>
          <w:rFonts w:ascii="Times New Roman" w:hAnsi="Times New Roman" w:cs="Times New Roman"/>
          <w:sz w:val="28"/>
          <w:szCs w:val="28"/>
        </w:rPr>
        <w:t>Дж.Локка</w:t>
      </w:r>
      <w:proofErr w:type="spellEnd"/>
      <w:r w:rsidR="00AD6DF3">
        <w:rPr>
          <w:rFonts w:ascii="Times New Roman" w:hAnsi="Times New Roman" w:cs="Times New Roman"/>
          <w:sz w:val="28"/>
          <w:szCs w:val="28"/>
        </w:rPr>
        <w:t>:</w:t>
      </w:r>
    </w:p>
    <w:p w:rsidR="00A3602F" w:rsidRDefault="00AD6DF3" w:rsidP="00AD6D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Онтологія</w:t>
      </w:r>
      <w:r w:rsidR="00066CD2">
        <w:rPr>
          <w:rFonts w:ascii="Times New Roman" w:hAnsi="Times New Roman" w:cs="Times New Roman"/>
          <w:sz w:val="28"/>
          <w:szCs w:val="28"/>
        </w:rPr>
        <w:t>.</w:t>
      </w:r>
    </w:p>
    <w:p w:rsidR="00AD6DF3" w:rsidRDefault="00AD6DF3" w:rsidP="00AD6D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Теорія пізнання</w:t>
      </w:r>
    </w:p>
    <w:p w:rsidR="00AD6DF3" w:rsidRDefault="00AD6DF3" w:rsidP="00AD6D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Соціально-політичні погляди </w:t>
      </w:r>
    </w:p>
    <w:p w:rsidR="00AD6DF3" w:rsidRDefault="00A3602F" w:rsidP="00066C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4884">
        <w:rPr>
          <w:rFonts w:ascii="Times New Roman" w:hAnsi="Times New Roman" w:cs="Times New Roman"/>
          <w:sz w:val="28"/>
          <w:szCs w:val="28"/>
        </w:rPr>
        <w:t xml:space="preserve">. </w:t>
      </w:r>
      <w:r w:rsidR="00AD6DF3">
        <w:rPr>
          <w:rFonts w:ascii="Times New Roman" w:hAnsi="Times New Roman" w:cs="Times New Roman"/>
          <w:sz w:val="28"/>
          <w:szCs w:val="28"/>
        </w:rPr>
        <w:t xml:space="preserve">Філософія </w:t>
      </w:r>
      <w:proofErr w:type="spellStart"/>
      <w:r w:rsidR="00AD6DF3">
        <w:rPr>
          <w:rFonts w:ascii="Times New Roman" w:hAnsi="Times New Roman" w:cs="Times New Roman"/>
          <w:sz w:val="28"/>
          <w:szCs w:val="28"/>
        </w:rPr>
        <w:t>Дж.Берклі</w:t>
      </w:r>
      <w:proofErr w:type="spellEnd"/>
    </w:p>
    <w:p w:rsidR="00AB054A" w:rsidRDefault="00AD6DF3" w:rsidP="00AD6D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Критика теорії пізнання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Дж.Локка</w:t>
      </w:r>
      <w:proofErr w:type="spellEnd"/>
    </w:p>
    <w:p w:rsidR="00AD6DF3" w:rsidRDefault="00AD6DF3" w:rsidP="00AD6D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Проблема існування</w:t>
      </w:r>
    </w:p>
    <w:p w:rsidR="00AD6DF3" w:rsidRDefault="00AD6DF3" w:rsidP="00AD6D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Критика філософського поняття матерії</w:t>
      </w:r>
    </w:p>
    <w:p w:rsidR="00AD6DF3" w:rsidRDefault="00AD6DF3" w:rsidP="00AD6D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Погляди на науку</w:t>
      </w:r>
    </w:p>
    <w:p w:rsidR="00AD6DF3" w:rsidRDefault="00874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D6DF3">
        <w:rPr>
          <w:rFonts w:ascii="Times New Roman" w:hAnsi="Times New Roman" w:cs="Times New Roman"/>
          <w:sz w:val="28"/>
          <w:szCs w:val="28"/>
        </w:rPr>
        <w:t>Філософія</w:t>
      </w:r>
      <w:r w:rsidR="00AD6D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6DF3">
        <w:rPr>
          <w:rFonts w:ascii="Times New Roman" w:hAnsi="Times New Roman" w:cs="Times New Roman"/>
          <w:sz w:val="28"/>
          <w:szCs w:val="28"/>
        </w:rPr>
        <w:t>Л.Юма</w:t>
      </w:r>
      <w:proofErr w:type="spellEnd"/>
    </w:p>
    <w:p w:rsidR="00A61528" w:rsidRDefault="00AD6D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4.1. вчення про досвід та його структуру</w:t>
      </w:r>
    </w:p>
    <w:p w:rsidR="00AD6DF3" w:rsidRDefault="00AD6D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4.2. Теорія пізнання</w:t>
      </w:r>
    </w:p>
    <w:p w:rsidR="00AD6DF3" w:rsidRDefault="00AD6DF3" w:rsidP="00AD6DF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Філософська антропологія</w:t>
      </w:r>
    </w:p>
    <w:p w:rsidR="00AD6DF3" w:rsidRDefault="00AD6D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4.4. Етика</w:t>
      </w:r>
    </w:p>
    <w:p w:rsidR="00AD6DF3" w:rsidRDefault="00AD6D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4.5. 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оціальна філософія</w:t>
      </w:r>
    </w:p>
    <w:p w:rsidR="00A61528" w:rsidRDefault="00A61528">
      <w:pPr>
        <w:rPr>
          <w:rFonts w:ascii="Times New Roman" w:hAnsi="Times New Roman" w:cs="Times New Roman"/>
          <w:sz w:val="28"/>
          <w:szCs w:val="28"/>
        </w:rPr>
      </w:pPr>
    </w:p>
    <w:p w:rsidR="00874884" w:rsidRPr="00874884" w:rsidRDefault="00874884">
      <w:pPr>
        <w:rPr>
          <w:rFonts w:ascii="Times New Roman" w:hAnsi="Times New Roman" w:cs="Times New Roman"/>
          <w:sz w:val="28"/>
          <w:szCs w:val="28"/>
        </w:rPr>
      </w:pPr>
    </w:p>
    <w:p w:rsidR="00874884" w:rsidRPr="00874884" w:rsidRDefault="00874884">
      <w:pPr>
        <w:rPr>
          <w:rFonts w:ascii="Times New Roman" w:hAnsi="Times New Roman" w:cs="Times New Roman"/>
          <w:sz w:val="28"/>
          <w:szCs w:val="28"/>
        </w:rPr>
      </w:pPr>
    </w:p>
    <w:sectPr w:rsidR="00874884" w:rsidRPr="008748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CFF"/>
    <w:rsid w:val="00066CD2"/>
    <w:rsid w:val="00221CF2"/>
    <w:rsid w:val="00503046"/>
    <w:rsid w:val="00506D43"/>
    <w:rsid w:val="007F049A"/>
    <w:rsid w:val="00874884"/>
    <w:rsid w:val="00917AAC"/>
    <w:rsid w:val="009A5EE1"/>
    <w:rsid w:val="00A3602F"/>
    <w:rsid w:val="00A61528"/>
    <w:rsid w:val="00AB054A"/>
    <w:rsid w:val="00AD6DF3"/>
    <w:rsid w:val="00B0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F887E-60D9-434C-815B-D6466491A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4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429</Words>
  <Characters>245</Characters>
  <Application>Microsoft Office Word</Application>
  <DocSecurity>0</DocSecurity>
  <Lines>2</Lines>
  <Paragraphs>1</Paragraphs>
  <ScaleCrop>false</ScaleCrop>
  <Company>SPecialiST RePack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2024-02-22T20:50:00Z</dcterms:created>
  <dcterms:modified xsi:type="dcterms:W3CDTF">2024-04-16T15:56:00Z</dcterms:modified>
</cp:coreProperties>
</file>