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7C42" w:rsidRPr="00FD0BD1" w:rsidRDefault="00957B53" w:rsidP="00FD0B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0BD1">
        <w:rPr>
          <w:rFonts w:ascii="Times New Roman" w:hAnsi="Times New Roman" w:cs="Times New Roman"/>
          <w:b/>
          <w:bCs/>
          <w:sz w:val="28"/>
          <w:szCs w:val="28"/>
        </w:rPr>
        <w:t xml:space="preserve">Практична робота № </w:t>
      </w:r>
      <w:r w:rsidR="00876E7F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FD0BD1">
        <w:rPr>
          <w:rFonts w:ascii="Times New Roman" w:hAnsi="Times New Roman" w:cs="Times New Roman"/>
          <w:b/>
          <w:bCs/>
          <w:sz w:val="28"/>
          <w:szCs w:val="28"/>
        </w:rPr>
        <w:t>.</w:t>
      </w:r>
      <w:bookmarkStart w:id="0" w:name="_GoBack"/>
      <w:bookmarkEnd w:id="0"/>
    </w:p>
    <w:p w:rsidR="00957B53" w:rsidRPr="007107A1" w:rsidRDefault="00957B53">
      <w:pPr>
        <w:rPr>
          <w:rFonts w:ascii="Times New Roman" w:hAnsi="Times New Roman" w:cs="Times New Roman"/>
          <w:sz w:val="28"/>
          <w:szCs w:val="28"/>
        </w:rPr>
      </w:pPr>
      <w:r w:rsidRPr="00FD0BD1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7107A1">
        <w:rPr>
          <w:rFonts w:ascii="Times New Roman" w:hAnsi="Times New Roman" w:cs="Times New Roman"/>
          <w:sz w:val="28"/>
          <w:szCs w:val="28"/>
        </w:rPr>
        <w:t xml:space="preserve">: Машинне навчання засобами сервісу Microsoft  </w:t>
      </w:r>
      <w:r w:rsidR="00AF1CC0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Pr="007107A1">
        <w:rPr>
          <w:rFonts w:ascii="Times New Roman" w:hAnsi="Times New Roman" w:cs="Times New Roman"/>
          <w:sz w:val="28"/>
          <w:szCs w:val="28"/>
        </w:rPr>
        <w:t>obe</w:t>
      </w:r>
      <w:proofErr w:type="spellEnd"/>
      <w:r w:rsidRPr="007107A1">
        <w:rPr>
          <w:rFonts w:ascii="Times New Roman" w:hAnsi="Times New Roman" w:cs="Times New Roman"/>
          <w:sz w:val="28"/>
          <w:szCs w:val="28"/>
        </w:rPr>
        <w:t>.</w:t>
      </w:r>
    </w:p>
    <w:p w:rsidR="00957B53" w:rsidRPr="00FD0BD1" w:rsidRDefault="00957B53" w:rsidP="00957B53">
      <w:pPr>
        <w:rPr>
          <w:rFonts w:ascii="Times New Roman" w:hAnsi="Times New Roman" w:cs="Times New Roman"/>
          <w:sz w:val="28"/>
          <w:szCs w:val="28"/>
        </w:rPr>
      </w:pPr>
      <w:r w:rsidRPr="00FD0BD1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7107A1">
        <w:rPr>
          <w:rFonts w:ascii="Times New Roman" w:hAnsi="Times New Roman" w:cs="Times New Roman"/>
          <w:sz w:val="28"/>
          <w:szCs w:val="28"/>
        </w:rPr>
        <w:t xml:space="preserve"> Отримати знання та  практичні навички у роботі з </w:t>
      </w:r>
      <w:r w:rsidRPr="00FD0B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методами штучного інтелекту  ШІ без коду на прикладі сервісу </w:t>
      </w:r>
      <w:r w:rsidRPr="00FD0BD1">
        <w:rPr>
          <w:rFonts w:ascii="Times New Roman" w:hAnsi="Times New Roman" w:cs="Times New Roman"/>
          <w:sz w:val="28"/>
          <w:szCs w:val="28"/>
        </w:rPr>
        <w:t xml:space="preserve">Microsoft  </w:t>
      </w:r>
      <w:r w:rsidR="00AF1CC0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Pr="00FD0BD1">
        <w:rPr>
          <w:rFonts w:ascii="Times New Roman" w:hAnsi="Times New Roman" w:cs="Times New Roman"/>
          <w:sz w:val="28"/>
          <w:szCs w:val="28"/>
        </w:rPr>
        <w:t>obe</w:t>
      </w:r>
      <w:proofErr w:type="spellEnd"/>
      <w:r w:rsidRPr="00FD0BD1">
        <w:rPr>
          <w:rFonts w:ascii="Times New Roman" w:hAnsi="Times New Roman" w:cs="Times New Roman"/>
          <w:sz w:val="28"/>
          <w:szCs w:val="28"/>
        </w:rPr>
        <w:t>.</w:t>
      </w:r>
    </w:p>
    <w:p w:rsidR="00200DBA" w:rsidRDefault="00876E7F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200DBA" w:rsidRPr="007107A1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https://www.youtube.com/watch?v=T5qDn_Jfcno</w:t>
        </w:r>
      </w:hyperlink>
      <w:r w:rsidR="00200DBA" w:rsidRPr="007107A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200DBA" w:rsidRPr="007107A1">
        <w:rPr>
          <w:rFonts w:ascii="Times New Roman" w:hAnsi="Times New Roman" w:cs="Times New Roman"/>
          <w:sz w:val="28"/>
          <w:szCs w:val="28"/>
        </w:rPr>
        <w:t>відео</w:t>
      </w:r>
      <w:r w:rsidR="00957B53" w:rsidRPr="007107A1">
        <w:rPr>
          <w:rFonts w:ascii="Times New Roman" w:hAnsi="Times New Roman" w:cs="Times New Roman"/>
          <w:sz w:val="28"/>
          <w:szCs w:val="28"/>
        </w:rPr>
        <w:t>інструкція</w:t>
      </w:r>
      <w:proofErr w:type="spellEnd"/>
      <w:r w:rsidR="00957B53" w:rsidRPr="007107A1">
        <w:rPr>
          <w:rFonts w:ascii="Times New Roman" w:hAnsi="Times New Roman" w:cs="Times New Roman"/>
          <w:sz w:val="28"/>
          <w:szCs w:val="28"/>
        </w:rPr>
        <w:t xml:space="preserve"> по роботі з Microsoft  </w:t>
      </w:r>
      <w:proofErr w:type="spellStart"/>
      <w:r w:rsidR="00957B53" w:rsidRPr="007107A1">
        <w:rPr>
          <w:rFonts w:ascii="Times New Roman" w:hAnsi="Times New Roman" w:cs="Times New Roman"/>
          <w:sz w:val="28"/>
          <w:szCs w:val="28"/>
        </w:rPr>
        <w:t>lobe</w:t>
      </w:r>
      <w:proofErr w:type="spellEnd"/>
      <w:r w:rsidR="00F5454E">
        <w:rPr>
          <w:rFonts w:ascii="Times New Roman" w:hAnsi="Times New Roman" w:cs="Times New Roman"/>
          <w:sz w:val="28"/>
          <w:szCs w:val="28"/>
        </w:rPr>
        <w:t xml:space="preserve"> на українській мові</w:t>
      </w:r>
    </w:p>
    <w:p w:rsidR="00F5454E" w:rsidRDefault="00876E7F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FD0BD1" w:rsidRPr="000E10BF">
          <w:rPr>
            <w:rStyle w:val="a3"/>
            <w:rFonts w:ascii="Times New Roman" w:hAnsi="Times New Roman" w:cs="Times New Roman"/>
            <w:sz w:val="28"/>
            <w:szCs w:val="28"/>
          </w:rPr>
          <w:t>https://youtu.be/IN69suHxS8w</w:t>
        </w:r>
      </w:hyperlink>
      <w:r w:rsidR="00F5454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F5454E">
        <w:rPr>
          <w:rFonts w:ascii="Times New Roman" w:hAnsi="Times New Roman" w:cs="Times New Roman"/>
          <w:sz w:val="28"/>
          <w:szCs w:val="28"/>
        </w:rPr>
        <w:t>англомовне пояснення.</w:t>
      </w:r>
    </w:p>
    <w:p w:rsidR="00FD0BD1" w:rsidRPr="007107A1" w:rsidRDefault="00876E7F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F5454E" w:rsidRPr="00EC7DD4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https://www.youtube.com/watch?v=Mdcw3Sb98DA</w:t>
        </w:r>
      </w:hyperlink>
      <w:r w:rsidR="00F5454E">
        <w:rPr>
          <w:rFonts w:ascii="Times New Roman" w:hAnsi="Times New Roman" w:cs="Times New Roman"/>
          <w:sz w:val="28"/>
          <w:szCs w:val="28"/>
        </w:rPr>
        <w:t xml:space="preserve"> </w:t>
      </w:r>
      <w:r w:rsidR="00FD0BD1">
        <w:rPr>
          <w:rFonts w:ascii="Times New Roman" w:hAnsi="Times New Roman" w:cs="Times New Roman"/>
          <w:sz w:val="28"/>
          <w:szCs w:val="28"/>
        </w:rPr>
        <w:t xml:space="preserve"> англомовне пояснення.</w:t>
      </w:r>
    </w:p>
    <w:p w:rsidR="00F82CEA" w:rsidRPr="007107A1" w:rsidRDefault="00876E7F" w:rsidP="00F82CEA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3D0329" w:rsidRPr="007107A1">
          <w:rPr>
            <w:rStyle w:val="a3"/>
            <w:rFonts w:ascii="Times New Roman" w:hAnsi="Times New Roman" w:cs="Times New Roman"/>
            <w:sz w:val="28"/>
            <w:szCs w:val="28"/>
          </w:rPr>
          <w:t>https://www.lobe.ai/</w:t>
        </w:r>
      </w:hyperlink>
      <w:r w:rsidR="003D0329" w:rsidRPr="007107A1">
        <w:rPr>
          <w:rFonts w:ascii="Times New Roman" w:hAnsi="Times New Roman" w:cs="Times New Roman"/>
          <w:sz w:val="28"/>
          <w:szCs w:val="28"/>
        </w:rPr>
        <w:t xml:space="preserve">  сайт </w:t>
      </w:r>
      <w:r w:rsidR="00F82CEA" w:rsidRPr="007107A1">
        <w:rPr>
          <w:rFonts w:ascii="Times New Roman" w:hAnsi="Times New Roman" w:cs="Times New Roman"/>
          <w:sz w:val="28"/>
          <w:szCs w:val="28"/>
        </w:rPr>
        <w:t xml:space="preserve">Microsoft  </w:t>
      </w:r>
      <w:proofErr w:type="spellStart"/>
      <w:r w:rsidR="00F82CEA" w:rsidRPr="007107A1">
        <w:rPr>
          <w:rFonts w:ascii="Times New Roman" w:hAnsi="Times New Roman" w:cs="Times New Roman"/>
          <w:sz w:val="28"/>
          <w:szCs w:val="28"/>
        </w:rPr>
        <w:t>lobe</w:t>
      </w:r>
      <w:proofErr w:type="spellEnd"/>
    </w:p>
    <w:p w:rsidR="00F82CEA" w:rsidRPr="007107A1" w:rsidRDefault="00F82CEA" w:rsidP="00F82CEA">
      <w:pPr>
        <w:rPr>
          <w:rFonts w:ascii="Times New Roman" w:hAnsi="Times New Roman" w:cs="Times New Roman"/>
          <w:sz w:val="28"/>
          <w:szCs w:val="28"/>
        </w:rPr>
      </w:pPr>
    </w:p>
    <w:p w:rsidR="003D0329" w:rsidRPr="007107A1" w:rsidRDefault="00F82CEA">
      <w:pPr>
        <w:rPr>
          <w:rFonts w:ascii="Times New Roman" w:hAnsi="Times New Roman" w:cs="Times New Roman"/>
          <w:sz w:val="28"/>
          <w:szCs w:val="28"/>
        </w:rPr>
      </w:pPr>
      <w:r w:rsidRPr="007107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8743EF7" wp14:editId="56A307E2">
            <wp:extent cx="5940425" cy="16338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3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329" w:rsidRPr="007107A1" w:rsidRDefault="00957B53">
      <w:pPr>
        <w:rPr>
          <w:rFonts w:ascii="Times New Roman" w:hAnsi="Times New Roman" w:cs="Times New Roman"/>
          <w:sz w:val="28"/>
          <w:szCs w:val="28"/>
        </w:rPr>
      </w:pPr>
      <w:r w:rsidRPr="007107A1">
        <w:rPr>
          <w:rFonts w:ascii="Times New Roman" w:hAnsi="Times New Roman" w:cs="Times New Roman"/>
          <w:sz w:val="28"/>
          <w:szCs w:val="28"/>
        </w:rPr>
        <w:t xml:space="preserve">LOBE - це безкоштовний, простий у використанні додаток, в якому є все необхідне для навчання моделей  машинного навчання. </w:t>
      </w:r>
      <w:proofErr w:type="spellStart"/>
      <w:r w:rsidRPr="007107A1">
        <w:rPr>
          <w:rFonts w:ascii="Times New Roman" w:hAnsi="Times New Roman" w:cs="Times New Roman"/>
          <w:sz w:val="28"/>
          <w:szCs w:val="28"/>
        </w:rPr>
        <w:t>Lobe</w:t>
      </w:r>
      <w:proofErr w:type="spellEnd"/>
      <w:r w:rsidRPr="007107A1">
        <w:rPr>
          <w:rFonts w:ascii="Times New Roman" w:hAnsi="Times New Roman" w:cs="Times New Roman"/>
          <w:sz w:val="28"/>
          <w:szCs w:val="28"/>
        </w:rPr>
        <w:t xml:space="preserve"> спрощує процес машинного навчання у три простих кроки. </w:t>
      </w:r>
    </w:p>
    <w:p w:rsidR="003D0329" w:rsidRPr="007107A1" w:rsidRDefault="00957B53" w:rsidP="003D032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107A1">
        <w:rPr>
          <w:rFonts w:ascii="Times New Roman" w:hAnsi="Times New Roman" w:cs="Times New Roman"/>
          <w:sz w:val="28"/>
          <w:szCs w:val="28"/>
        </w:rPr>
        <w:t>Зберіть</w:t>
      </w:r>
      <w:proofErr w:type="spellEnd"/>
      <w:r w:rsidRPr="007107A1">
        <w:rPr>
          <w:rFonts w:ascii="Times New Roman" w:hAnsi="Times New Roman" w:cs="Times New Roman"/>
          <w:sz w:val="28"/>
          <w:szCs w:val="28"/>
        </w:rPr>
        <w:t xml:space="preserve"> зображення та позначте їх. </w:t>
      </w:r>
    </w:p>
    <w:p w:rsidR="003D0329" w:rsidRPr="007107A1" w:rsidRDefault="00957B53" w:rsidP="003D032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07A1">
        <w:rPr>
          <w:rFonts w:ascii="Times New Roman" w:hAnsi="Times New Roman" w:cs="Times New Roman"/>
          <w:sz w:val="28"/>
          <w:szCs w:val="28"/>
        </w:rPr>
        <w:t xml:space="preserve">Навчання та розуміння результатів. </w:t>
      </w:r>
    </w:p>
    <w:p w:rsidR="003D0329" w:rsidRPr="007107A1" w:rsidRDefault="003D0329" w:rsidP="003D032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07A1">
        <w:rPr>
          <w:rFonts w:ascii="Times New Roman" w:hAnsi="Times New Roman" w:cs="Times New Roman"/>
          <w:sz w:val="28"/>
          <w:szCs w:val="28"/>
        </w:rPr>
        <w:t>Робота</w:t>
      </w:r>
      <w:r w:rsidR="00957B53" w:rsidRPr="007107A1">
        <w:rPr>
          <w:rFonts w:ascii="Times New Roman" w:hAnsi="Times New Roman" w:cs="Times New Roman"/>
          <w:sz w:val="28"/>
          <w:szCs w:val="28"/>
        </w:rPr>
        <w:t xml:space="preserve"> з моделлю та покращ</w:t>
      </w:r>
      <w:r w:rsidRPr="007107A1">
        <w:rPr>
          <w:rFonts w:ascii="Times New Roman" w:hAnsi="Times New Roman" w:cs="Times New Roman"/>
          <w:sz w:val="28"/>
          <w:szCs w:val="28"/>
        </w:rPr>
        <w:t>ення</w:t>
      </w:r>
      <w:r w:rsidR="00957B53" w:rsidRPr="007107A1">
        <w:rPr>
          <w:rFonts w:ascii="Times New Roman" w:hAnsi="Times New Roman" w:cs="Times New Roman"/>
          <w:sz w:val="28"/>
          <w:szCs w:val="28"/>
        </w:rPr>
        <w:t xml:space="preserve"> її. </w:t>
      </w:r>
    </w:p>
    <w:p w:rsidR="00200DBA" w:rsidRPr="005864D5" w:rsidRDefault="00200DBA" w:rsidP="005864D5">
      <w:pPr>
        <w:pStyle w:val="gt-block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64D5">
        <w:rPr>
          <w:sz w:val="28"/>
          <w:szCs w:val="28"/>
        </w:rPr>
        <w:t xml:space="preserve">Використовуйте </w:t>
      </w:r>
      <w:proofErr w:type="spellStart"/>
      <w:r w:rsidRPr="005864D5">
        <w:rPr>
          <w:sz w:val="28"/>
          <w:szCs w:val="28"/>
        </w:rPr>
        <w:t>Lobe</w:t>
      </w:r>
      <w:proofErr w:type="spellEnd"/>
      <w:r w:rsidRPr="005864D5">
        <w:rPr>
          <w:sz w:val="28"/>
          <w:szCs w:val="28"/>
        </w:rPr>
        <w:t>, щоб навчити свої програми розпізнавати рослини, спостерігати за жестами, рахувати повторення, відчувати емоції, бачити кольори, оцінювати безпеку тощо.</w:t>
      </w:r>
    </w:p>
    <w:p w:rsidR="00200DBA" w:rsidRPr="005864D5" w:rsidRDefault="00200DBA" w:rsidP="005864D5">
      <w:pPr>
        <w:pStyle w:val="gt-block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64D5">
        <w:rPr>
          <w:sz w:val="28"/>
          <w:szCs w:val="28"/>
        </w:rPr>
        <w:t>Він надає все, що вам потрібно для ваших моделей ML, і допомагає в навчанні таких моделей. Він також надає безкоштовні, прості у використанні інструменти.</w:t>
      </w:r>
    </w:p>
    <w:p w:rsidR="00200DBA" w:rsidRPr="005864D5" w:rsidRDefault="00200DBA" w:rsidP="005864D5">
      <w:pPr>
        <w:pStyle w:val="gt-block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64D5">
        <w:rPr>
          <w:sz w:val="28"/>
          <w:szCs w:val="28"/>
        </w:rPr>
        <w:t>Просто надайте зразки того, що ви хочете, щоб ваша програма розуміла, і модель автоматичного машинного навчання буде навчена.</w:t>
      </w:r>
    </w:p>
    <w:p w:rsidR="00200DBA" w:rsidRPr="005864D5" w:rsidRDefault="00200DBA" w:rsidP="005864D5">
      <w:pPr>
        <w:pStyle w:val="gt-block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64D5">
        <w:rPr>
          <w:sz w:val="28"/>
          <w:szCs w:val="28"/>
        </w:rPr>
        <w:t>Потім цю модель можна швидко включити у вашу заявку. Без попереднього досвіду кодування будь-хто може легко використовувати нашу платформу.</w:t>
      </w:r>
    </w:p>
    <w:p w:rsidR="00200DBA" w:rsidRPr="005864D5" w:rsidRDefault="00200DBA" w:rsidP="005864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4D5"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 того, ви можете надіслати або експортувати свою модель на будь-яку платформу. Ідеальна архітектура машинного навчання для вашого проекту буде вибрана автоматично.</w:t>
      </w:r>
    </w:p>
    <w:p w:rsidR="00200DBA" w:rsidRPr="005864D5" w:rsidRDefault="00200DBA" w:rsidP="005864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4D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Фотографії у ваших файлах можна миттєво анотувати за допомогою </w:t>
      </w:r>
      <w:proofErr w:type="spellStart"/>
      <w:r w:rsidRPr="005864D5">
        <w:rPr>
          <w:rFonts w:ascii="Times New Roman" w:eastAsia="Times New Roman" w:hAnsi="Times New Roman" w:cs="Times New Roman"/>
          <w:sz w:val="28"/>
          <w:szCs w:val="28"/>
          <w:lang w:eastAsia="uk-UA"/>
        </w:rPr>
        <w:t>Lobe</w:t>
      </w:r>
      <w:proofErr w:type="spellEnd"/>
      <w:r w:rsidRPr="005864D5">
        <w:rPr>
          <w:rFonts w:ascii="Times New Roman" w:eastAsia="Times New Roman" w:hAnsi="Times New Roman" w:cs="Times New Roman"/>
          <w:sz w:val="28"/>
          <w:szCs w:val="28"/>
          <w:lang w:eastAsia="uk-UA"/>
        </w:rPr>
        <w:t>, або ви можете зібрати їх за допомогою камери, щоб створити набір даних ML.</w:t>
      </w:r>
    </w:p>
    <w:p w:rsidR="00200DBA" w:rsidRPr="005864D5" w:rsidRDefault="00200DBA" w:rsidP="005864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4D5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Використовуйте візуальні результати, щоб виявити сильні та слабкі сторони всіх ваших моделей замість проходження будь-яких процедур конфігурації чи налаштування.</w:t>
      </w:r>
    </w:p>
    <w:p w:rsidR="00200DBA" w:rsidRPr="0082223E" w:rsidRDefault="005864D5" w:rsidP="005864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23E">
        <w:rPr>
          <w:rFonts w:ascii="Times New Roman" w:hAnsi="Times New Roman" w:cs="Times New Roman"/>
          <w:b/>
          <w:bCs/>
          <w:sz w:val="28"/>
          <w:szCs w:val="28"/>
        </w:rPr>
        <w:t>Зміст роботи</w:t>
      </w:r>
    </w:p>
    <w:p w:rsidR="005864D5" w:rsidRDefault="00876E7F" w:rsidP="005864D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5864D5" w:rsidRPr="007107A1">
          <w:rPr>
            <w:rStyle w:val="a3"/>
            <w:rFonts w:ascii="Times New Roman" w:hAnsi="Times New Roman" w:cs="Times New Roman"/>
            <w:sz w:val="28"/>
            <w:szCs w:val="28"/>
          </w:rPr>
          <w:t>https://www.lobe.ai/</w:t>
        </w:r>
      </w:hyperlink>
      <w:r w:rsidR="005864D5" w:rsidRPr="007107A1">
        <w:rPr>
          <w:rFonts w:ascii="Times New Roman" w:hAnsi="Times New Roman" w:cs="Times New Roman"/>
          <w:sz w:val="28"/>
          <w:szCs w:val="28"/>
        </w:rPr>
        <w:t xml:space="preserve">  </w:t>
      </w:r>
      <w:r w:rsidR="005864D5">
        <w:rPr>
          <w:rFonts w:ascii="Times New Roman" w:hAnsi="Times New Roman" w:cs="Times New Roman"/>
          <w:sz w:val="28"/>
          <w:szCs w:val="28"/>
        </w:rPr>
        <w:t>Завантажити</w:t>
      </w:r>
      <w:r w:rsidR="005864D5" w:rsidRPr="007107A1">
        <w:rPr>
          <w:rFonts w:ascii="Times New Roman" w:hAnsi="Times New Roman" w:cs="Times New Roman"/>
          <w:sz w:val="28"/>
          <w:szCs w:val="28"/>
        </w:rPr>
        <w:t xml:space="preserve">  Microsoft  </w:t>
      </w:r>
      <w:proofErr w:type="spellStart"/>
      <w:r w:rsidR="005864D5" w:rsidRPr="007107A1">
        <w:rPr>
          <w:rFonts w:ascii="Times New Roman" w:hAnsi="Times New Roman" w:cs="Times New Roman"/>
          <w:sz w:val="28"/>
          <w:szCs w:val="28"/>
        </w:rPr>
        <w:t>lobe</w:t>
      </w:r>
      <w:proofErr w:type="spellEnd"/>
      <w:r w:rsidR="005864D5">
        <w:rPr>
          <w:rFonts w:ascii="Times New Roman" w:hAnsi="Times New Roman" w:cs="Times New Roman"/>
          <w:sz w:val="28"/>
          <w:szCs w:val="28"/>
        </w:rPr>
        <w:t>.</w:t>
      </w:r>
      <w:r w:rsidR="0082223E">
        <w:rPr>
          <w:rFonts w:ascii="Times New Roman" w:hAnsi="Times New Roman" w:cs="Times New Roman"/>
          <w:sz w:val="28"/>
          <w:szCs w:val="28"/>
        </w:rPr>
        <w:t xml:space="preserve"> Розглянути приклади </w:t>
      </w:r>
      <w:proofErr w:type="spellStart"/>
      <w:r w:rsidR="0082223E">
        <w:rPr>
          <w:rFonts w:ascii="Times New Roman" w:hAnsi="Times New Roman" w:cs="Times New Roman"/>
          <w:sz w:val="28"/>
          <w:szCs w:val="28"/>
        </w:rPr>
        <w:t>нейромереж</w:t>
      </w:r>
      <w:proofErr w:type="spellEnd"/>
      <w:r w:rsidR="0082223E">
        <w:rPr>
          <w:rFonts w:ascii="Times New Roman" w:hAnsi="Times New Roman" w:cs="Times New Roman"/>
          <w:sz w:val="28"/>
          <w:szCs w:val="28"/>
        </w:rPr>
        <w:t>.</w:t>
      </w:r>
    </w:p>
    <w:p w:rsidR="005864D5" w:rsidRDefault="0082223E" w:rsidP="005864D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Завантажити та в</w:t>
      </w:r>
      <w:r w:rsidR="005864D5">
        <w:rPr>
          <w:rFonts w:ascii="Times New Roman" w:hAnsi="Times New Roman" w:cs="Times New Roman"/>
          <w:sz w:val="28"/>
          <w:szCs w:val="28"/>
        </w:rPr>
        <w:t>становити на ПК.</w:t>
      </w:r>
    </w:p>
    <w:p w:rsidR="00535B60" w:rsidRDefault="00535B60" w:rsidP="00535B60">
      <w:pPr>
        <w:rPr>
          <w:rFonts w:ascii="Times New Roman" w:hAnsi="Times New Roman" w:cs="Times New Roman"/>
          <w:sz w:val="28"/>
          <w:szCs w:val="28"/>
        </w:rPr>
      </w:pPr>
      <w:r w:rsidRPr="00535B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2D76882" wp14:editId="569F3BAA">
            <wp:extent cx="5940425" cy="30302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3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4D5" w:rsidRDefault="00C04117" w:rsidP="005864D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Виконуємо команду Меню – Новий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Задаємо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</w:rPr>
        <w:t>я проекту.</w:t>
      </w:r>
    </w:p>
    <w:p w:rsidR="00C04117" w:rsidRDefault="00C04117" w:rsidP="005864D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Використовуючи команду Імпорт Задаємо джерело даних.</w:t>
      </w:r>
    </w:p>
    <w:p w:rsidR="00C04117" w:rsidRDefault="00C04117" w:rsidP="00C04117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C87AD50">
            <wp:extent cx="6682740" cy="154686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3289" cy="15469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4117" w:rsidRDefault="00C04117" w:rsidP="005864D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вашим бажанням вибрати джерело.</w:t>
      </w:r>
    </w:p>
    <w:p w:rsidR="00C04117" w:rsidRDefault="00C04117" w:rsidP="005864D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Створити чотири класи зображень.  Інформація про зображення  </w:t>
      </w:r>
      <w:r w:rsidR="00A64597">
        <w:rPr>
          <w:rFonts w:ascii="Times New Roman" w:hAnsi="Times New Roman" w:cs="Times New Roman"/>
          <w:sz w:val="28"/>
          <w:szCs w:val="28"/>
        </w:rPr>
        <w:t>та їх кількість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597">
        <w:rPr>
          <w:rFonts w:ascii="Times New Roman" w:hAnsi="Times New Roman" w:cs="Times New Roman"/>
          <w:sz w:val="28"/>
          <w:szCs w:val="28"/>
        </w:rPr>
        <w:t>з</w:t>
      </w:r>
      <w:r w:rsidR="00A64597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A64597">
        <w:rPr>
          <w:rFonts w:ascii="Times New Roman" w:hAnsi="Times New Roman" w:cs="Times New Roman"/>
          <w:sz w:val="28"/>
          <w:szCs w:val="28"/>
        </w:rPr>
        <w:t xml:space="preserve">являється по ліву </w:t>
      </w:r>
      <w:r>
        <w:rPr>
          <w:rFonts w:ascii="Times New Roman" w:hAnsi="Times New Roman" w:cs="Times New Roman"/>
          <w:sz w:val="28"/>
          <w:szCs w:val="28"/>
        </w:rPr>
        <w:t xml:space="preserve">сторону </w:t>
      </w:r>
      <w:r w:rsidR="00A64597">
        <w:rPr>
          <w:rFonts w:ascii="Times New Roman" w:hAnsi="Times New Roman" w:cs="Times New Roman"/>
          <w:sz w:val="28"/>
          <w:szCs w:val="28"/>
        </w:rPr>
        <w:t>екрану.</w:t>
      </w:r>
    </w:p>
    <w:p w:rsidR="00A64597" w:rsidRPr="00A64597" w:rsidRDefault="00A64597" w:rsidP="005864D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4238625</wp:posOffset>
            </wp:positionH>
            <wp:positionV relativeFrom="paragraph">
              <wp:posOffset>49530</wp:posOffset>
            </wp:positionV>
            <wp:extent cx="1851660" cy="769620"/>
            <wp:effectExtent l="0" t="0" r="0" b="0"/>
            <wp:wrapTight wrapText="bothSides">
              <wp:wrapPolygon edited="0">
                <wp:start x="0" y="0"/>
                <wp:lineTo x="0" y="20851"/>
                <wp:lineTo x="21333" y="20851"/>
                <wp:lineTo x="21333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Після створення </w:t>
      </w:r>
      <w:r w:rsidR="00994ED4">
        <w:rPr>
          <w:rFonts w:ascii="Times New Roman" w:hAnsi="Times New Roman" w:cs="Times New Roman"/>
          <w:sz w:val="28"/>
          <w:szCs w:val="28"/>
        </w:rPr>
        <w:t xml:space="preserve">класів </w:t>
      </w:r>
      <w:r>
        <w:rPr>
          <w:rFonts w:ascii="Times New Roman" w:hAnsi="Times New Roman" w:cs="Times New Roman"/>
          <w:sz w:val="28"/>
          <w:szCs w:val="28"/>
        </w:rPr>
        <w:t>зображень активуємо команду тренування мережі 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Train). </w:t>
      </w:r>
      <w:r>
        <w:rPr>
          <w:rFonts w:ascii="Times New Roman" w:hAnsi="Times New Roman" w:cs="Times New Roman"/>
          <w:sz w:val="28"/>
          <w:szCs w:val="28"/>
        </w:rPr>
        <w:t xml:space="preserve">В нижньому лівому кутку екрану буде розміщено результат тренування мережі. Щось на зразок: </w:t>
      </w:r>
    </w:p>
    <w:p w:rsidR="00A64597" w:rsidRPr="00F33149" w:rsidRDefault="00F33149" w:rsidP="005864D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Переглянути роботу нейронної мережі в реальному часі засобом команди </w:t>
      </w:r>
      <w:r>
        <w:rPr>
          <w:rFonts w:ascii="Times New Roman" w:hAnsi="Times New Roman" w:cs="Times New Roman"/>
          <w:sz w:val="28"/>
          <w:szCs w:val="28"/>
          <w:lang w:val="en-US"/>
        </w:rPr>
        <w:t>Play.</w:t>
      </w:r>
    </w:p>
    <w:p w:rsidR="00F33149" w:rsidRPr="00994ED4" w:rsidRDefault="00F33149" w:rsidP="005864D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Використовуючи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кнопки </w:t>
      </w:r>
      <w:r w:rsidRPr="00F33149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6E3EF344" wp14:editId="35348335">
            <wp:extent cx="1050925" cy="342711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68694" cy="348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4E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4ED4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="00994ED4">
        <w:rPr>
          <w:rFonts w:ascii="Times New Roman" w:hAnsi="Times New Roman" w:cs="Times New Roman"/>
          <w:sz w:val="28"/>
          <w:szCs w:val="28"/>
          <w:lang w:val="ru-RU"/>
        </w:rPr>
        <w:t xml:space="preserve"> ре</w:t>
      </w:r>
      <w:r w:rsidR="00AF1CC0">
        <w:rPr>
          <w:rFonts w:ascii="Times New Roman" w:hAnsi="Times New Roman" w:cs="Times New Roman"/>
          <w:sz w:val="28"/>
          <w:szCs w:val="28"/>
        </w:rPr>
        <w:t>д</w:t>
      </w:r>
      <w:proofErr w:type="spellStart"/>
      <w:r w:rsidR="00994ED4">
        <w:rPr>
          <w:rFonts w:ascii="Times New Roman" w:hAnsi="Times New Roman" w:cs="Times New Roman"/>
          <w:sz w:val="28"/>
          <w:szCs w:val="28"/>
          <w:lang w:val="ru-RU"/>
        </w:rPr>
        <w:t>агувати</w:t>
      </w:r>
      <w:proofErr w:type="spellEnd"/>
      <w:r w:rsidR="00994ED4">
        <w:rPr>
          <w:rFonts w:ascii="Times New Roman" w:hAnsi="Times New Roman" w:cs="Times New Roman"/>
          <w:sz w:val="28"/>
          <w:szCs w:val="28"/>
          <w:lang w:val="ru-RU"/>
        </w:rPr>
        <w:t xml:space="preserve">   роботу </w:t>
      </w:r>
      <w:proofErr w:type="spellStart"/>
      <w:r w:rsidR="00994ED4">
        <w:rPr>
          <w:rFonts w:ascii="Times New Roman" w:hAnsi="Times New Roman" w:cs="Times New Roman"/>
          <w:sz w:val="28"/>
          <w:szCs w:val="28"/>
          <w:lang w:val="ru-RU"/>
        </w:rPr>
        <w:t>нейромеж</w:t>
      </w:r>
      <w:proofErr w:type="spellEnd"/>
      <w:r w:rsidR="00994ED4">
        <w:rPr>
          <w:rFonts w:ascii="Times New Roman" w:hAnsi="Times New Roman" w:cs="Times New Roman"/>
          <w:sz w:val="28"/>
          <w:szCs w:val="28"/>
        </w:rPr>
        <w:t>і</w:t>
      </w:r>
      <w:r w:rsidR="00994ED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94ED4">
        <w:rPr>
          <w:rFonts w:ascii="Times New Roman" w:hAnsi="Times New Roman" w:cs="Times New Roman"/>
          <w:sz w:val="28"/>
          <w:szCs w:val="28"/>
          <w:lang w:val="ru-RU"/>
        </w:rPr>
        <w:t>тим</w:t>
      </w:r>
      <w:proofErr w:type="spellEnd"/>
      <w:r w:rsidR="00994ED4">
        <w:rPr>
          <w:rFonts w:ascii="Times New Roman" w:hAnsi="Times New Roman" w:cs="Times New Roman"/>
          <w:sz w:val="28"/>
          <w:szCs w:val="28"/>
          <w:lang w:val="ru-RU"/>
        </w:rPr>
        <w:t xml:space="preserve"> самим </w:t>
      </w:r>
      <w:proofErr w:type="spellStart"/>
      <w:r w:rsidR="00994ED4">
        <w:rPr>
          <w:rFonts w:ascii="Times New Roman" w:hAnsi="Times New Roman" w:cs="Times New Roman"/>
          <w:sz w:val="28"/>
          <w:szCs w:val="28"/>
          <w:lang w:val="ru-RU"/>
        </w:rPr>
        <w:t>донавчаючи</w:t>
      </w:r>
      <w:proofErr w:type="spellEnd"/>
      <w:r w:rsidR="00994E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4ED4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="00994ED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4ED4" w:rsidRDefault="00AF1CC0" w:rsidP="005864D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збереження результату роботи натискаємо кнопку експорт-вибираємо спосіб та місце збереження.</w:t>
      </w:r>
    </w:p>
    <w:p w:rsidR="00851E3C" w:rsidRPr="00851E3C" w:rsidRDefault="00851E3C" w:rsidP="00851E3C">
      <w:pPr>
        <w:rPr>
          <w:rFonts w:ascii="Times New Roman" w:hAnsi="Times New Roman" w:cs="Times New Roman"/>
          <w:sz w:val="28"/>
          <w:szCs w:val="28"/>
        </w:rPr>
      </w:pPr>
      <w:r w:rsidRPr="00851E3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D4BC3BA" wp14:editId="70F7EA42">
            <wp:extent cx="5940425" cy="251460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CC0" w:rsidRDefault="00851E3C" w:rsidP="005864D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Переглянути результат (код)</w:t>
      </w:r>
      <w:r w:rsidR="00371D56">
        <w:rPr>
          <w:rFonts w:ascii="Times New Roman" w:hAnsi="Times New Roman" w:cs="Times New Roman"/>
          <w:sz w:val="28"/>
          <w:szCs w:val="28"/>
        </w:rPr>
        <w:t>.</w:t>
      </w:r>
    </w:p>
    <w:p w:rsidR="00851E3C" w:rsidRDefault="00851E3C" w:rsidP="00851E3C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851E3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B6DDDD0" wp14:editId="5E4F498A">
            <wp:extent cx="5940425" cy="3274060"/>
            <wp:effectExtent l="0" t="0" r="3175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7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E3C" w:rsidRDefault="00851E3C" w:rsidP="00851E3C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851E3C" w:rsidRDefault="00851E3C" w:rsidP="005864D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Роботу оформити у вигляді звіту в який занести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скріни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основних етапів роботи. </w:t>
      </w:r>
    </w:p>
    <w:p w:rsidR="00851E3C" w:rsidRPr="005864D5" w:rsidRDefault="00851E3C" w:rsidP="005864D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файл звіту додати порівняльний аналіз програмних сервісів </w:t>
      </w:r>
      <w:r w:rsidRPr="007107A1">
        <w:rPr>
          <w:rFonts w:ascii="Times New Roman" w:hAnsi="Times New Roman" w:cs="Times New Roman"/>
          <w:sz w:val="28"/>
          <w:szCs w:val="28"/>
        </w:rPr>
        <w:t xml:space="preserve">Microsoft 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Pr="007107A1">
        <w:rPr>
          <w:rFonts w:ascii="Times New Roman" w:hAnsi="Times New Roman" w:cs="Times New Roman"/>
          <w:sz w:val="28"/>
          <w:szCs w:val="28"/>
        </w:rPr>
        <w:t>obe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80747">
        <w:rPr>
          <w:rFonts w:ascii="Times New Roman" w:hAnsi="Times New Roman" w:cs="Times New Roman"/>
          <w:sz w:val="28"/>
          <w:szCs w:val="28"/>
        </w:rPr>
        <w:t>Teachable</w:t>
      </w:r>
      <w:proofErr w:type="spellEnd"/>
      <w:r w:rsidRPr="00180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747">
        <w:rPr>
          <w:rFonts w:ascii="Times New Roman" w:hAnsi="Times New Roman" w:cs="Times New Roman"/>
          <w:sz w:val="28"/>
          <w:szCs w:val="28"/>
        </w:rPr>
        <w:t>Machine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851E3C" w:rsidRPr="005864D5" w:rsidSect="00851E3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964257"/>
    <w:multiLevelType w:val="hybridMultilevel"/>
    <w:tmpl w:val="CA7ED9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32236"/>
    <w:multiLevelType w:val="hybridMultilevel"/>
    <w:tmpl w:val="0866AD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DBA"/>
    <w:rsid w:val="00200DBA"/>
    <w:rsid w:val="00371D56"/>
    <w:rsid w:val="003D0329"/>
    <w:rsid w:val="00535B60"/>
    <w:rsid w:val="005864D5"/>
    <w:rsid w:val="006C6DA6"/>
    <w:rsid w:val="007107A1"/>
    <w:rsid w:val="0082223E"/>
    <w:rsid w:val="00851E3C"/>
    <w:rsid w:val="00876E7F"/>
    <w:rsid w:val="00957B53"/>
    <w:rsid w:val="00994ED4"/>
    <w:rsid w:val="00A64597"/>
    <w:rsid w:val="00AF1CC0"/>
    <w:rsid w:val="00C04117"/>
    <w:rsid w:val="00E07C42"/>
    <w:rsid w:val="00E140ED"/>
    <w:rsid w:val="00F33149"/>
    <w:rsid w:val="00F5454E"/>
    <w:rsid w:val="00F82CEA"/>
    <w:rsid w:val="00FD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062C"/>
  <w15:chartTrackingRefBased/>
  <w15:docId w15:val="{D9F6ECDD-88AE-4AAD-B275-643DCB67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00D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t-block">
    <w:name w:val="gt-block"/>
    <w:basedOn w:val="a"/>
    <w:rsid w:val="00200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200DBA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Hyperlink"/>
    <w:basedOn w:val="a0"/>
    <w:uiPriority w:val="99"/>
    <w:unhideWhenUsed/>
    <w:rsid w:val="00200DB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00DB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D032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FD0B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be.ai/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dcw3Sb98DA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hyperlink" Target="https://youtu.be/IN69suHxS8w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www.youtube.com/watch?v=T5qDn_Jfcno" TargetMode="External"/><Relationship Id="rId15" Type="http://schemas.openxmlformats.org/officeDocument/2006/relationships/image" Target="media/image6.png"/><Relationship Id="rId10" Type="http://schemas.openxmlformats.org/officeDocument/2006/relationships/hyperlink" Target="https://www.lobe.ai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1989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2024-04-15T10:03:00Z</dcterms:created>
  <dcterms:modified xsi:type="dcterms:W3CDTF">2024-04-15T10:04:00Z</dcterms:modified>
</cp:coreProperties>
</file>