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E6" w:rsidRPr="009756FC" w:rsidRDefault="00436DE6" w:rsidP="00436DE6">
      <w:pPr>
        <w:tabs>
          <w:tab w:val="left" w:pos="993"/>
        </w:tabs>
        <w:spacing w:line="360" w:lineRule="auto"/>
        <w:ind w:firstLine="567"/>
        <w:jc w:val="center"/>
        <w:rPr>
          <w:szCs w:val="28"/>
          <w:lang w:eastAsia="uk-UA"/>
        </w:rPr>
      </w:pPr>
      <w:r w:rsidRPr="009756FC">
        <w:rPr>
          <w:szCs w:val="28"/>
          <w:lang w:eastAsia="uk-UA"/>
        </w:rPr>
        <w:t>Тема 12. Оформлення результатів наукових досліджень та їх впровадження у практику</w:t>
      </w:r>
    </w:p>
    <w:p w:rsidR="00436DE6" w:rsidRPr="009756FC" w:rsidRDefault="00436DE6" w:rsidP="00436DE6">
      <w:pPr>
        <w:tabs>
          <w:tab w:val="left" w:pos="993"/>
        </w:tabs>
        <w:spacing w:line="360" w:lineRule="auto"/>
        <w:ind w:firstLine="567"/>
        <w:jc w:val="center"/>
        <w:rPr>
          <w:b/>
          <w:szCs w:val="28"/>
          <w:lang w:eastAsia="uk-UA"/>
        </w:rPr>
      </w:pPr>
    </w:p>
    <w:p w:rsidR="00436DE6" w:rsidRPr="009756FC" w:rsidRDefault="00436DE6" w:rsidP="00436DE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567"/>
        <w:rPr>
          <w:szCs w:val="28"/>
          <w:lang w:eastAsia="uk-UA"/>
        </w:rPr>
      </w:pPr>
      <w:r w:rsidRPr="009756FC">
        <w:rPr>
          <w:szCs w:val="28"/>
          <w:lang w:eastAsia="uk-UA"/>
        </w:rPr>
        <w:t>Вимоги до оформлення основного тексту дисертації</w:t>
      </w:r>
    </w:p>
    <w:p w:rsidR="00436DE6" w:rsidRPr="009756FC" w:rsidRDefault="00436DE6" w:rsidP="00436DE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567"/>
        <w:rPr>
          <w:szCs w:val="28"/>
          <w:lang w:eastAsia="uk-UA"/>
        </w:rPr>
      </w:pPr>
      <w:r w:rsidRPr="009756FC">
        <w:rPr>
          <w:szCs w:val="28"/>
          <w:lang w:eastAsia="uk-UA"/>
        </w:rPr>
        <w:t>Вимоги до оформлення списку використаної літератури і джерел</w:t>
      </w:r>
    </w:p>
    <w:p w:rsidR="00436DE6" w:rsidRPr="009756FC" w:rsidRDefault="00436DE6" w:rsidP="00436DE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567"/>
        <w:rPr>
          <w:szCs w:val="28"/>
          <w:lang w:eastAsia="uk-UA"/>
        </w:rPr>
      </w:pPr>
      <w:r w:rsidRPr="009756FC">
        <w:rPr>
          <w:szCs w:val="28"/>
          <w:lang w:eastAsia="uk-UA"/>
        </w:rPr>
        <w:t>Принципи добору додатків до дисертації</w:t>
      </w:r>
    </w:p>
    <w:p w:rsidR="00EE13E5" w:rsidRPr="009756FC" w:rsidRDefault="00436DE6" w:rsidP="00436DE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567"/>
        <w:rPr>
          <w:szCs w:val="28"/>
          <w:lang w:eastAsia="uk-UA"/>
        </w:rPr>
      </w:pPr>
      <w:r w:rsidRPr="009756FC">
        <w:rPr>
          <w:szCs w:val="28"/>
          <w:lang w:eastAsia="uk-UA"/>
        </w:rPr>
        <w:t>Процедура рецензування результатів наукових досліджень</w:t>
      </w:r>
      <w:bookmarkStart w:id="0" w:name="_GoBack"/>
      <w:bookmarkEnd w:id="0"/>
    </w:p>
    <w:p w:rsidR="00436DE6" w:rsidRDefault="00436DE6" w:rsidP="00436DE6">
      <w:pPr>
        <w:pStyle w:val="a4"/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567"/>
        <w:jc w:val="center"/>
        <w:rPr>
          <w:color w:val="222222"/>
          <w:szCs w:val="28"/>
          <w:lang w:eastAsia="uk-UA"/>
        </w:rPr>
      </w:pPr>
    </w:p>
    <w:p w:rsidR="00436DE6" w:rsidRPr="00436DE6" w:rsidRDefault="00436DE6" w:rsidP="00436DE6">
      <w:pPr>
        <w:pStyle w:val="a4"/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567"/>
        <w:jc w:val="center"/>
        <w:rPr>
          <w:color w:val="222222"/>
          <w:szCs w:val="28"/>
          <w:lang w:eastAsia="uk-UA"/>
        </w:rPr>
      </w:pPr>
      <w:r>
        <w:rPr>
          <w:color w:val="222222"/>
          <w:szCs w:val="28"/>
          <w:lang w:eastAsia="uk-UA"/>
        </w:rPr>
        <w:t>Вимоги до дисертації доктора філософії</w:t>
      </w:r>
    </w:p>
    <w:p w:rsidR="00436DE6" w:rsidRPr="00436DE6" w:rsidRDefault="00436DE6" w:rsidP="00436DE6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Оформлення</w:t>
      </w:r>
      <w:r w:rsidRPr="00436DE6">
        <w:rPr>
          <w:color w:val="222222"/>
          <w:szCs w:val="28"/>
          <w:lang w:eastAsia="uk-UA"/>
        </w:rPr>
        <w:t>. Дисертація має бути викладена з науково-технічної точки зору та відповідати вимогам ДСТУ 8302:2015 “Інформація та документація. Звіти про науково-дослідні роботи. Загальні вимоги до оформлення дисертації та правила складання”, щоб здобути належний ступінь визнання в академічному світі.</w:t>
      </w:r>
    </w:p>
    <w:p w:rsidR="00436DE6" w:rsidRPr="00436DE6" w:rsidRDefault="00436DE6" w:rsidP="00436DE6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Новизна</w:t>
      </w:r>
      <w:r w:rsidRPr="00436DE6">
        <w:rPr>
          <w:color w:val="222222"/>
          <w:szCs w:val="28"/>
          <w:lang w:eastAsia="uk-UA"/>
        </w:rPr>
        <w:t>. Дисертаційне дослідження повинно відзначатися науковою оригінальністю та демонструвати істотний внесок автора у розв’язання наукової проблеми.</w:t>
      </w:r>
    </w:p>
    <w:p w:rsidR="00436DE6" w:rsidRPr="00436DE6" w:rsidRDefault="00436DE6" w:rsidP="00436DE6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Значимість</w:t>
      </w:r>
      <w:r w:rsidRPr="00436DE6">
        <w:rPr>
          <w:color w:val="222222"/>
          <w:szCs w:val="28"/>
          <w:lang w:eastAsia="uk-UA"/>
        </w:rPr>
        <w:t>. Дисертація кандидата наук повинно мати вагому наукову та практичну важливість, щоб бути значущим.</w:t>
      </w:r>
    </w:p>
    <w:p w:rsidR="00436DE6" w:rsidRPr="00436DE6" w:rsidRDefault="00436DE6" w:rsidP="00436DE6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Актуальність</w:t>
      </w:r>
      <w:r w:rsidRPr="00436DE6">
        <w:rPr>
          <w:color w:val="222222"/>
          <w:szCs w:val="28"/>
          <w:lang w:eastAsia="uk-UA"/>
        </w:rPr>
        <w:t>. Дисертаційна праця повинна бути не лише актуальною, але й спрямованою на вирішення наукової проблеми з важливим суспільним значенням.</w:t>
      </w:r>
    </w:p>
    <w:p w:rsidR="00436DE6" w:rsidRPr="00436DE6" w:rsidRDefault="00436DE6" w:rsidP="00436DE6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Методологія</w:t>
      </w:r>
      <w:r w:rsidRPr="00436DE6">
        <w:rPr>
          <w:color w:val="222222"/>
          <w:szCs w:val="28"/>
          <w:lang w:eastAsia="uk-UA"/>
        </w:rPr>
        <w:t>. Необхідно виконати дисертаційне дослідження на науково-методологічному рівні, використовуючи найсучасніші наукові методи та підходи.</w:t>
      </w:r>
    </w:p>
    <w:p w:rsidR="00436DE6" w:rsidRPr="00436DE6" w:rsidRDefault="00436DE6" w:rsidP="00436DE6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Обґрунтованість</w:t>
      </w:r>
      <w:r w:rsidRPr="00436DE6">
        <w:rPr>
          <w:color w:val="222222"/>
          <w:szCs w:val="28"/>
          <w:lang w:eastAsia="uk-UA"/>
        </w:rPr>
        <w:t>. Дисертаційне дослідження повинно містити належні обґрунтовані наукові результати, методи та інструменти.</w:t>
      </w:r>
    </w:p>
    <w:p w:rsidR="00436DE6" w:rsidRPr="00436DE6" w:rsidRDefault="00436DE6" w:rsidP="00436DE6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Самостійність</w:t>
      </w:r>
      <w:r w:rsidRPr="00436DE6">
        <w:rPr>
          <w:color w:val="222222"/>
          <w:szCs w:val="28"/>
          <w:lang w:eastAsia="uk-UA"/>
        </w:rPr>
        <w:t>. Дисертація кандидата наук повинна бути виконана автором особисто, з урахуванням його наукового внеску в дослідження, що підтверджено публікаціями у відповідних наукових виданнях.</w:t>
      </w:r>
    </w:p>
    <w:p w:rsidR="00436DE6" w:rsidRPr="00436DE6" w:rsidRDefault="00436DE6" w:rsidP="00436DE6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lastRenderedPageBreak/>
        <w:t>Відповідність тематиці</w:t>
      </w:r>
      <w:r w:rsidRPr="00436DE6">
        <w:rPr>
          <w:color w:val="222222"/>
          <w:szCs w:val="28"/>
          <w:lang w:eastAsia="uk-UA"/>
        </w:rPr>
        <w:t>. Дисертаційна робота мусить відповідати спеціалізації, на яку подається дисертація, аби бути такою, що відповідає вимогам наукової галузі.</w:t>
      </w:r>
    </w:p>
    <w:p w:rsidR="00436DE6" w:rsidRPr="00436DE6" w:rsidRDefault="00436DE6" w:rsidP="00436DE6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Оригінальність</w:t>
      </w:r>
      <w:r w:rsidRPr="00436DE6">
        <w:rPr>
          <w:color w:val="222222"/>
          <w:szCs w:val="28"/>
          <w:lang w:eastAsia="uk-UA"/>
        </w:rPr>
        <w:t>. Дослідження має бути виключно новим та унікальним, не може мати попередньої публікації чи захисту в інших вищих освітніх або наукових закладах.</w:t>
      </w:r>
    </w:p>
    <w:p w:rsidR="00436DE6" w:rsidRPr="00436DE6" w:rsidRDefault="00436DE6" w:rsidP="00436DE6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Обсяг</w:t>
      </w:r>
      <w:r w:rsidRPr="00436DE6">
        <w:rPr>
          <w:color w:val="222222"/>
          <w:szCs w:val="28"/>
          <w:lang w:eastAsia="uk-UA"/>
        </w:rPr>
        <w:t>. Щоб пройти академічну перевірку, робота повинна бути обмежена 200-300 сторінками тексту.</w:t>
      </w:r>
    </w:p>
    <w:p w:rsidR="00436DE6" w:rsidRPr="00436DE6" w:rsidRDefault="00436DE6" w:rsidP="00436DE6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Структура</w:t>
      </w:r>
      <w:r w:rsidRPr="00436DE6">
        <w:rPr>
          <w:color w:val="222222"/>
          <w:szCs w:val="28"/>
          <w:lang w:eastAsia="uk-UA"/>
        </w:rPr>
        <w:t>. Для належного складання слід дотримуватись наступної структури: вступ, аналіз літератури, матеріали та методи дослідження, результати дослідження, висновки та пропозиції, і, звісно ж, список використаної літератури.</w:t>
      </w:r>
    </w:p>
    <w:p w:rsidR="00436DE6" w:rsidRPr="00436DE6" w:rsidRDefault="00436DE6" w:rsidP="00436DE6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Виклад</w:t>
      </w:r>
      <w:r w:rsidRPr="00436DE6">
        <w:rPr>
          <w:color w:val="222222"/>
          <w:szCs w:val="28"/>
          <w:lang w:eastAsia="uk-UA"/>
        </w:rPr>
        <w:t>. Викладання дисертаційного дослідження має бути належною, логічною та науково обґрунтованою, використовуючи спеціальну термінологію та стиль науки.</w:t>
      </w:r>
    </w:p>
    <w:p w:rsidR="00436DE6" w:rsidRPr="00436DE6" w:rsidRDefault="00436DE6" w:rsidP="00436DE6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Захист</w:t>
      </w:r>
      <w:r w:rsidRPr="00436DE6">
        <w:rPr>
          <w:color w:val="222222"/>
          <w:szCs w:val="28"/>
          <w:lang w:eastAsia="uk-UA"/>
        </w:rPr>
        <w:t>. Перед захистом кандидату належить мати публікації у фахових виданнях, що максимально відповідають тематиці його наукового дослідження.</w:t>
      </w:r>
    </w:p>
    <w:p w:rsidR="00436DE6" w:rsidRPr="00436DE6" w:rsidRDefault="00436DE6" w:rsidP="00436DE6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Рецензування</w:t>
      </w:r>
      <w:r w:rsidRPr="00436DE6">
        <w:rPr>
          <w:color w:val="222222"/>
          <w:szCs w:val="28"/>
          <w:lang w:eastAsia="uk-UA"/>
        </w:rPr>
        <w:t>. Необхідно віддати на оцінку дисертацію двом докторам наук або доктору науки та вченому з вченим званням професора.</w:t>
      </w:r>
    </w:p>
    <w:p w:rsidR="00436DE6" w:rsidRPr="00436DE6" w:rsidRDefault="00436DE6" w:rsidP="00436DE6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Документація</w:t>
      </w:r>
      <w:r w:rsidRPr="00436DE6">
        <w:rPr>
          <w:color w:val="222222"/>
          <w:szCs w:val="28"/>
          <w:lang w:eastAsia="uk-UA"/>
        </w:rPr>
        <w:t>. Для подання дисертації важливо мати не лише саму працю, а й відповідну документацію: автореферат, план-конспект, заяву про подання та інші документи. Вимоги до оформлення дисертації та до цих документів встановлюються вищою атестаційною комісією.</w:t>
      </w:r>
    </w:p>
    <w:p w:rsidR="00436DE6" w:rsidRDefault="00436DE6" w:rsidP="00436DE6">
      <w:pPr>
        <w:tabs>
          <w:tab w:val="left" w:pos="851"/>
          <w:tab w:val="left" w:pos="993"/>
        </w:tabs>
        <w:spacing w:line="360" w:lineRule="auto"/>
        <w:rPr>
          <w:sz w:val="26"/>
          <w:szCs w:val="26"/>
          <w:lang w:eastAsia="uk-UA"/>
        </w:rPr>
      </w:pPr>
    </w:p>
    <w:p w:rsidR="00436DE6" w:rsidRPr="00436DE6" w:rsidRDefault="00436DE6" w:rsidP="00436DE6">
      <w:pPr>
        <w:pStyle w:val="a4"/>
        <w:shd w:val="clear" w:color="auto" w:fill="FFFFFF"/>
        <w:tabs>
          <w:tab w:val="left" w:pos="851"/>
          <w:tab w:val="left" w:pos="993"/>
        </w:tabs>
        <w:suppressAutoHyphens w:val="0"/>
        <w:spacing w:line="360" w:lineRule="auto"/>
        <w:ind w:left="567"/>
        <w:jc w:val="center"/>
        <w:rPr>
          <w:b/>
          <w:color w:val="222222"/>
          <w:szCs w:val="28"/>
          <w:lang w:eastAsia="uk-UA"/>
        </w:rPr>
      </w:pPr>
      <w:r w:rsidRPr="00436DE6">
        <w:rPr>
          <w:b/>
          <w:color w:val="222222"/>
          <w:szCs w:val="28"/>
          <w:lang w:eastAsia="uk-UA"/>
        </w:rPr>
        <w:t>Вимоги до дисертації доктора наук</w:t>
      </w:r>
    </w:p>
    <w:p w:rsidR="00436DE6" w:rsidRPr="00436DE6" w:rsidRDefault="00436DE6" w:rsidP="00436DE6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Оригінальність</w:t>
      </w:r>
      <w:r w:rsidRPr="00436DE6">
        <w:rPr>
          <w:color w:val="222222"/>
          <w:szCs w:val="28"/>
          <w:lang w:eastAsia="uk-UA"/>
        </w:rPr>
        <w:t xml:space="preserve">. Надзвичайно важливим аспектом є наявність оригінального внеску у світ науки та глибокого дослідження відповідної теми. Звичайно, здатність до креативного мислення та інноваційного підходу до проблематики є ключовим елементом, який визначає успіх дослідження. Однак, нам необхідно також зазначити, що робота не повинна повторювати попередні дослідження, а натомість, повинна містити унікальні ідеї та концепції, які </w:t>
      </w:r>
      <w:r w:rsidRPr="00436DE6">
        <w:rPr>
          <w:color w:val="222222"/>
          <w:szCs w:val="28"/>
          <w:lang w:eastAsia="uk-UA"/>
        </w:rPr>
        <w:lastRenderedPageBreak/>
        <w:t>можуть допомогти у розв’язанні складних проблем та покращенні якості наукових досліджень. Тож, вирішальним завданням дослідника є створення дисертації, яка буде вражати своєю оригінальністю та інноваційним підходом до вивчення проблематики.</w:t>
      </w:r>
    </w:p>
    <w:p w:rsidR="00436DE6" w:rsidRPr="00436DE6" w:rsidRDefault="00436DE6" w:rsidP="00436DE6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Методологія</w:t>
      </w:r>
      <w:r w:rsidRPr="00436DE6">
        <w:rPr>
          <w:color w:val="222222"/>
          <w:szCs w:val="28"/>
          <w:lang w:eastAsia="uk-UA"/>
        </w:rPr>
        <w:t>. Як і в приготуванні страв, у науці теж необхідно мати якісний рецепт для досягнення бажаного результату. І не дивно, що у дисертаційного дослідження також велике значення має детальний опис методології, що застосовувалась у дослідженні. Вона повинна бути не лише належно обґрунтованою, а й відповідати всім вимогам наукового методу. Без правильної методології, як без гострого ножа в кулінарії, дисертація не зможе набути того смаку і якості, що робить її неповторною та вражаючою.</w:t>
      </w:r>
    </w:p>
    <w:p w:rsidR="00436DE6" w:rsidRPr="00436DE6" w:rsidRDefault="00436DE6" w:rsidP="00436DE6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Обсяг</w:t>
      </w:r>
      <w:r w:rsidRPr="00436DE6">
        <w:rPr>
          <w:color w:val="222222"/>
          <w:szCs w:val="28"/>
          <w:lang w:eastAsia="uk-UA"/>
        </w:rPr>
        <w:t>. Загалом, встановлено, що розмір дисертації може варіюватись від 150 до 300 сторінок, проте важливо розуміти, що цей показник не повинен бути єдиним критерієм оцінки роботи. Важливішим є те, щоб наукова праця була максимально обґрунтованою та чітко структурованою, що дозволить читачеві легко зрозуміти проведене дослідження та його результати.</w:t>
      </w:r>
    </w:p>
    <w:p w:rsidR="00436DE6" w:rsidRPr="00436DE6" w:rsidRDefault="00436DE6" w:rsidP="00436DE6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Структура</w:t>
      </w:r>
      <w:r w:rsidRPr="00436DE6">
        <w:rPr>
          <w:color w:val="222222"/>
          <w:szCs w:val="28"/>
          <w:lang w:eastAsia="uk-UA"/>
        </w:rPr>
        <w:t>. Докторська дисертація мусить мати ясну та логічну структуру, яка включає наступні ключові розділи: вступ, літературний огляд, методологію, результати, висновки та список використаних джерел. Кожен з цих розділів відіграє важливу роль у процесі дослідження, який відображає наукові знання та вміння автора, його/її здатність до аналізу та висновків.</w:t>
      </w:r>
    </w:p>
    <w:p w:rsidR="00436DE6" w:rsidRPr="00436DE6" w:rsidRDefault="00436DE6" w:rsidP="00436DE6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Форматування</w:t>
      </w:r>
      <w:r w:rsidRPr="00436DE6">
        <w:rPr>
          <w:color w:val="222222"/>
          <w:szCs w:val="28"/>
          <w:lang w:eastAsia="uk-UA"/>
        </w:rPr>
        <w:t xml:space="preserve">. Дисертація повинна задовольняти форматні вимоги, накладені відповідним університетом або факультетом. Такі вимоги можуть охоплювати шрифт, розмір сторінки, відступи, інтервали між рядками та інші </w:t>
      </w:r>
      <w:proofErr w:type="spellStart"/>
      <w:r w:rsidRPr="00436DE6">
        <w:rPr>
          <w:color w:val="222222"/>
          <w:szCs w:val="28"/>
          <w:lang w:eastAsia="uk-UA"/>
        </w:rPr>
        <w:t>форматувальні</w:t>
      </w:r>
      <w:proofErr w:type="spellEnd"/>
      <w:r w:rsidRPr="00436DE6">
        <w:rPr>
          <w:color w:val="222222"/>
          <w:szCs w:val="28"/>
          <w:lang w:eastAsia="uk-UA"/>
        </w:rPr>
        <w:t xml:space="preserve"> параметри. Незаперечно, вимоги до оформлення дисертації допомагають забезпечити </w:t>
      </w:r>
      <w:proofErr w:type="spellStart"/>
      <w:r w:rsidRPr="00436DE6">
        <w:rPr>
          <w:color w:val="222222"/>
          <w:szCs w:val="28"/>
          <w:lang w:eastAsia="uk-UA"/>
        </w:rPr>
        <w:t>консистентність</w:t>
      </w:r>
      <w:proofErr w:type="spellEnd"/>
      <w:r w:rsidRPr="00436DE6">
        <w:rPr>
          <w:color w:val="222222"/>
          <w:szCs w:val="28"/>
          <w:lang w:eastAsia="uk-UA"/>
        </w:rPr>
        <w:t xml:space="preserve"> та стандартизацію дослідницьких творів, тому що вони сприяють зручній читабельності та зберігають зовнішній вигляд документу в гарному стані.</w:t>
      </w:r>
    </w:p>
    <w:p w:rsidR="00436DE6" w:rsidRPr="00436DE6" w:rsidRDefault="00436DE6" w:rsidP="00436DE6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Бібліографія</w:t>
      </w:r>
      <w:r w:rsidRPr="00436DE6">
        <w:rPr>
          <w:color w:val="222222"/>
          <w:szCs w:val="28"/>
          <w:lang w:eastAsia="uk-UA"/>
        </w:rPr>
        <w:t xml:space="preserve">. У кожній гідній дисертації повинна міститись повна та ретельно оформлена бібліографія, що відображає усі джерела, що використовувалися для проведення дослідження. Ця бібліографія має включати </w:t>
      </w:r>
      <w:r w:rsidRPr="00436DE6">
        <w:rPr>
          <w:color w:val="222222"/>
          <w:szCs w:val="28"/>
          <w:lang w:eastAsia="uk-UA"/>
        </w:rPr>
        <w:lastRenderedPageBreak/>
        <w:t>в себе не лише наукові статті, журнали та книги, а й інші джерела, які були запрошені до участі у цій нелегкій роботі, такі як матеріали конференцій та інші академічні видання. Тільки така ретельність та детальність може забезпечити належний рівень науковості та достовірності дисертаційного дослідження.</w:t>
      </w:r>
    </w:p>
    <w:p w:rsidR="00436DE6" w:rsidRPr="00436DE6" w:rsidRDefault="00436DE6" w:rsidP="00436DE6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Наукова мова</w:t>
      </w:r>
      <w:r w:rsidRPr="00436DE6">
        <w:rPr>
          <w:color w:val="222222"/>
          <w:szCs w:val="28"/>
          <w:lang w:eastAsia="uk-UA"/>
        </w:rPr>
        <w:t>. Якщо бажаєш, щоб твоє дослідження було визнане та поважане, найкраще використовувати мову, яка буде зрозумілою для спеціалістів зі спеціальності. Тож чіткість та ясність – ключові вимоги до оформлення дисертації 2024.</w:t>
      </w:r>
    </w:p>
    <w:p w:rsidR="00436DE6" w:rsidRPr="00436DE6" w:rsidRDefault="00436DE6" w:rsidP="00436DE6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Захист</w:t>
      </w:r>
      <w:r w:rsidRPr="00436DE6">
        <w:rPr>
          <w:color w:val="222222"/>
          <w:szCs w:val="28"/>
          <w:lang w:eastAsia="uk-UA"/>
        </w:rPr>
        <w:t>. Цей відповідальний етап полягає в тому, що дослідник має нагоду викласти свої висновки перед науковою радою, відповісти на потенційно складні запитання та зуміти зробити переконливі обґрунтування своїх результатів.</w:t>
      </w:r>
    </w:p>
    <w:p w:rsidR="00436DE6" w:rsidRPr="00436DE6" w:rsidRDefault="00436DE6" w:rsidP="00436DE6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  <w:tab w:val="left" w:pos="993"/>
        </w:tabs>
        <w:suppressAutoHyphens w:val="0"/>
        <w:spacing w:line="360" w:lineRule="auto"/>
        <w:ind w:left="0" w:firstLine="567"/>
        <w:rPr>
          <w:color w:val="222222"/>
          <w:szCs w:val="28"/>
          <w:lang w:eastAsia="uk-UA"/>
        </w:rPr>
      </w:pPr>
      <w:r w:rsidRPr="00436DE6">
        <w:rPr>
          <w:bCs/>
          <w:color w:val="222222"/>
          <w:szCs w:val="28"/>
          <w:lang w:eastAsia="uk-UA"/>
        </w:rPr>
        <w:t>Наукові результати</w:t>
      </w:r>
      <w:r w:rsidRPr="00436DE6">
        <w:rPr>
          <w:color w:val="222222"/>
          <w:szCs w:val="28"/>
          <w:lang w:eastAsia="uk-UA"/>
        </w:rPr>
        <w:t>. Дослідження в дисертації повинно надати наукові результати, які мають не лише теоретичне значення, а й практичне застосування. Кандидат повинен переконливо продемонструвати, що його дослідження має визначальне значення для відповідної галузі науки.</w:t>
      </w:r>
    </w:p>
    <w:p w:rsidR="00436DE6" w:rsidRPr="00436DE6" w:rsidRDefault="00436DE6" w:rsidP="00436DE6">
      <w:pPr>
        <w:tabs>
          <w:tab w:val="left" w:pos="851"/>
          <w:tab w:val="left" w:pos="993"/>
        </w:tabs>
        <w:spacing w:line="360" w:lineRule="auto"/>
        <w:rPr>
          <w:sz w:val="26"/>
          <w:szCs w:val="26"/>
          <w:lang w:eastAsia="uk-UA"/>
        </w:rPr>
      </w:pPr>
    </w:p>
    <w:p w:rsidR="00436DE6" w:rsidRDefault="00436DE6" w:rsidP="00436DE6">
      <w:pPr>
        <w:tabs>
          <w:tab w:val="left" w:pos="851"/>
        </w:tabs>
        <w:spacing w:line="360" w:lineRule="auto"/>
        <w:jc w:val="center"/>
        <w:rPr>
          <w:sz w:val="26"/>
          <w:szCs w:val="26"/>
          <w:lang w:eastAsia="uk-UA"/>
        </w:rPr>
      </w:pPr>
      <w:r w:rsidRPr="00A522F1">
        <w:rPr>
          <w:b/>
          <w:noProof/>
          <w:szCs w:val="28"/>
          <w:lang w:eastAsia="uk-UA"/>
        </w:rPr>
        <w:lastRenderedPageBreak/>
        <w:drawing>
          <wp:inline distT="0" distB="0" distL="0" distR="0" wp14:anchorId="7370AD80" wp14:editId="44BD05AE">
            <wp:extent cx="5068007" cy="496321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496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DE6" w:rsidRDefault="00436DE6" w:rsidP="00436DE6">
      <w:pPr>
        <w:tabs>
          <w:tab w:val="left" w:pos="851"/>
        </w:tabs>
        <w:spacing w:line="360" w:lineRule="auto"/>
        <w:rPr>
          <w:sz w:val="26"/>
          <w:szCs w:val="26"/>
          <w:lang w:eastAsia="uk-UA"/>
        </w:rPr>
      </w:pPr>
      <w:r w:rsidRPr="00436DE6">
        <w:rPr>
          <w:noProof/>
          <w:sz w:val="26"/>
          <w:szCs w:val="26"/>
          <w:lang w:eastAsia="uk-UA"/>
        </w:rPr>
        <w:lastRenderedPageBreak/>
        <w:drawing>
          <wp:inline distT="0" distB="0" distL="0" distR="0" wp14:anchorId="38BD65B9" wp14:editId="4EF62314">
            <wp:extent cx="5382376" cy="598253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59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DE6" w:rsidRDefault="00436DE6" w:rsidP="00436DE6">
      <w:pPr>
        <w:tabs>
          <w:tab w:val="left" w:pos="851"/>
        </w:tabs>
        <w:spacing w:line="360" w:lineRule="auto"/>
        <w:rPr>
          <w:sz w:val="26"/>
          <w:szCs w:val="26"/>
          <w:lang w:eastAsia="uk-UA"/>
        </w:rPr>
      </w:pPr>
    </w:p>
    <w:p w:rsidR="00436DE6" w:rsidRDefault="00436DE6" w:rsidP="00436DE6">
      <w:pPr>
        <w:tabs>
          <w:tab w:val="left" w:pos="851"/>
        </w:tabs>
        <w:spacing w:line="360" w:lineRule="auto"/>
        <w:rPr>
          <w:sz w:val="26"/>
          <w:szCs w:val="26"/>
          <w:lang w:eastAsia="uk-UA"/>
        </w:rPr>
      </w:pPr>
    </w:p>
    <w:p w:rsidR="00436DE6" w:rsidRDefault="00436DE6" w:rsidP="00436DE6">
      <w:pPr>
        <w:tabs>
          <w:tab w:val="left" w:pos="851"/>
        </w:tabs>
        <w:spacing w:line="360" w:lineRule="auto"/>
        <w:rPr>
          <w:sz w:val="26"/>
          <w:szCs w:val="26"/>
          <w:lang w:eastAsia="uk-UA"/>
        </w:rPr>
      </w:pPr>
      <w:r w:rsidRPr="00436DE6">
        <w:rPr>
          <w:noProof/>
          <w:sz w:val="26"/>
          <w:szCs w:val="26"/>
          <w:lang w:eastAsia="uk-UA"/>
        </w:rPr>
        <w:lastRenderedPageBreak/>
        <w:drawing>
          <wp:inline distT="0" distB="0" distL="0" distR="0" wp14:anchorId="148CF79D" wp14:editId="5932EEA0">
            <wp:extent cx="5163271" cy="712569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712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DE6" w:rsidRPr="00436DE6" w:rsidRDefault="00436DE6" w:rsidP="00436DE6">
      <w:pPr>
        <w:tabs>
          <w:tab w:val="left" w:pos="851"/>
        </w:tabs>
        <w:spacing w:line="360" w:lineRule="auto"/>
        <w:rPr>
          <w:sz w:val="26"/>
          <w:szCs w:val="26"/>
          <w:lang w:eastAsia="uk-UA"/>
        </w:rPr>
      </w:pPr>
      <w:r w:rsidRPr="00436DE6">
        <w:rPr>
          <w:noProof/>
          <w:sz w:val="26"/>
          <w:szCs w:val="26"/>
          <w:lang w:eastAsia="uk-UA"/>
        </w:rPr>
        <w:lastRenderedPageBreak/>
        <w:drawing>
          <wp:inline distT="0" distB="0" distL="0" distR="0" wp14:anchorId="4DE6D142" wp14:editId="0AE7AB23">
            <wp:extent cx="5115639" cy="4115374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DE6" w:rsidRPr="00436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793E"/>
    <w:multiLevelType w:val="hybridMultilevel"/>
    <w:tmpl w:val="22DA8E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B4799E"/>
    <w:multiLevelType w:val="hybridMultilevel"/>
    <w:tmpl w:val="D638C72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073C78"/>
    <w:multiLevelType w:val="hybridMultilevel"/>
    <w:tmpl w:val="29947D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4707B2"/>
    <w:multiLevelType w:val="hybridMultilevel"/>
    <w:tmpl w:val="F208B3C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9E865C3"/>
    <w:multiLevelType w:val="multilevel"/>
    <w:tmpl w:val="6BD8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6267B"/>
    <w:multiLevelType w:val="multilevel"/>
    <w:tmpl w:val="008C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BA7256"/>
    <w:multiLevelType w:val="hybridMultilevel"/>
    <w:tmpl w:val="21A4E4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90"/>
    <w:rsid w:val="000D5816"/>
    <w:rsid w:val="001A4B72"/>
    <w:rsid w:val="0027067C"/>
    <w:rsid w:val="003E77F4"/>
    <w:rsid w:val="00436DE6"/>
    <w:rsid w:val="00691AC2"/>
    <w:rsid w:val="00795EAD"/>
    <w:rsid w:val="007A26D9"/>
    <w:rsid w:val="00877F41"/>
    <w:rsid w:val="009756FC"/>
    <w:rsid w:val="00CA64FB"/>
    <w:rsid w:val="00E50348"/>
    <w:rsid w:val="00EE13E5"/>
    <w:rsid w:val="00F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7E280-A0EC-4C07-B099-1980430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90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DE6"/>
    <w:rPr>
      <w:b/>
      <w:bCs/>
    </w:rPr>
  </w:style>
  <w:style w:type="paragraph" w:styleId="a4">
    <w:name w:val="List Paragraph"/>
    <w:basedOn w:val="a"/>
    <w:uiPriority w:val="34"/>
    <w:qFormat/>
    <w:rsid w:val="0043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4109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2024-04-14T12:25:00Z</dcterms:created>
  <dcterms:modified xsi:type="dcterms:W3CDTF">2024-04-14T15:26:00Z</dcterms:modified>
</cp:coreProperties>
</file>