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F3" w:rsidRDefault="00E123F3" w:rsidP="00E123F3">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Визначення митної вартості за методом ціни договору щодо ідентичних товарів та методом ціни договору щодо подібних (аналогічних) товарів</w:t>
      </w:r>
    </w:p>
    <w:p w:rsidR="00E123F3" w:rsidRDefault="00E123F3" w:rsidP="00542EC0">
      <w:pPr>
        <w:spacing w:after="0"/>
        <w:jc w:val="both"/>
        <w:rPr>
          <w:rFonts w:ascii="Times New Roman" w:hAnsi="Times New Roman" w:cs="Times New Roman"/>
          <w:b/>
          <w:sz w:val="24"/>
          <w:szCs w:val="24"/>
          <w:lang w:val="uk-UA"/>
        </w:rPr>
      </w:pPr>
    </w:p>
    <w:p w:rsidR="002D2EE2" w:rsidRPr="009C0CF1" w:rsidRDefault="006D60FD" w:rsidP="00542EC0">
      <w:pPr>
        <w:spacing w:after="0"/>
        <w:jc w:val="both"/>
        <w:rPr>
          <w:rFonts w:ascii="Times New Roman" w:hAnsi="Times New Roman" w:cs="Times New Roman"/>
          <w:b/>
          <w:sz w:val="24"/>
          <w:szCs w:val="24"/>
          <w:lang w:val="uk-UA"/>
        </w:rPr>
      </w:pPr>
      <w:r w:rsidRPr="009C0CF1">
        <w:rPr>
          <w:rFonts w:ascii="Times New Roman" w:hAnsi="Times New Roman" w:cs="Times New Roman"/>
          <w:b/>
          <w:sz w:val="24"/>
          <w:szCs w:val="24"/>
          <w:lang w:val="uk-UA"/>
        </w:rPr>
        <w:t>Завдання 1</w:t>
      </w:r>
    </w:p>
    <w:p w:rsidR="006D60FD" w:rsidRPr="009C0CF1" w:rsidRDefault="006D60FD" w:rsidP="00542EC0">
      <w:pPr>
        <w:spacing w:after="0"/>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ТОВ «Злагода» імпортує з Італії олію оливкову екстракласу</w:t>
      </w:r>
      <w:r w:rsidR="001556BD" w:rsidRPr="009C0CF1">
        <w:rPr>
          <w:rFonts w:ascii="Times New Roman" w:hAnsi="Times New Roman" w:cs="Times New Roman"/>
          <w:sz w:val="24"/>
          <w:szCs w:val="24"/>
          <w:lang w:val="uk-UA"/>
        </w:rPr>
        <w:t xml:space="preserve"> </w:t>
      </w:r>
      <w:proofErr w:type="spellStart"/>
      <w:r w:rsidR="001556BD" w:rsidRPr="009C0CF1">
        <w:rPr>
          <w:rFonts w:ascii="Times New Roman" w:hAnsi="Times New Roman" w:cs="Times New Roman"/>
          <w:sz w:val="24"/>
          <w:szCs w:val="24"/>
          <w:lang w:val="uk-UA"/>
        </w:rPr>
        <w:t>Extra</w:t>
      </w:r>
      <w:proofErr w:type="spellEnd"/>
      <w:r w:rsidR="001556BD" w:rsidRPr="009C0CF1">
        <w:rPr>
          <w:rFonts w:ascii="Times New Roman" w:hAnsi="Times New Roman" w:cs="Times New Roman"/>
          <w:sz w:val="24"/>
          <w:szCs w:val="24"/>
          <w:lang w:val="uk-UA"/>
        </w:rPr>
        <w:t xml:space="preserve"> </w:t>
      </w:r>
      <w:proofErr w:type="spellStart"/>
      <w:r w:rsidR="001556BD" w:rsidRPr="009C0CF1">
        <w:rPr>
          <w:rFonts w:ascii="Times New Roman" w:hAnsi="Times New Roman" w:cs="Times New Roman"/>
          <w:sz w:val="24"/>
          <w:szCs w:val="24"/>
          <w:lang w:val="uk-UA"/>
        </w:rPr>
        <w:t>Virgin</w:t>
      </w:r>
      <w:proofErr w:type="spellEnd"/>
      <w:r w:rsidR="001556BD" w:rsidRPr="009C0CF1">
        <w:rPr>
          <w:rFonts w:ascii="Times New Roman" w:hAnsi="Times New Roman" w:cs="Times New Roman"/>
          <w:sz w:val="24"/>
          <w:szCs w:val="24"/>
          <w:lang w:val="uk-UA"/>
        </w:rPr>
        <w:t xml:space="preserve"> </w:t>
      </w:r>
      <w:proofErr w:type="spellStart"/>
      <w:r w:rsidR="001556BD" w:rsidRPr="009C0CF1">
        <w:rPr>
          <w:rFonts w:ascii="Times New Roman" w:hAnsi="Times New Roman" w:cs="Times New Roman"/>
          <w:sz w:val="24"/>
          <w:szCs w:val="24"/>
          <w:lang w:val="uk-UA"/>
        </w:rPr>
        <w:t>Selezione</w:t>
      </w:r>
      <w:proofErr w:type="spellEnd"/>
      <w:r w:rsidR="001556BD" w:rsidRPr="009C0CF1">
        <w:rPr>
          <w:rFonts w:ascii="Times New Roman" w:hAnsi="Times New Roman" w:cs="Times New Roman"/>
          <w:sz w:val="24"/>
          <w:szCs w:val="24"/>
          <w:lang w:val="uk-UA"/>
        </w:rPr>
        <w:t xml:space="preserve"> </w:t>
      </w:r>
      <w:proofErr w:type="spellStart"/>
      <w:r w:rsidR="001556BD" w:rsidRPr="009C0CF1">
        <w:rPr>
          <w:rFonts w:ascii="Times New Roman" w:hAnsi="Times New Roman" w:cs="Times New Roman"/>
          <w:sz w:val="24"/>
          <w:szCs w:val="24"/>
          <w:lang w:val="uk-UA"/>
        </w:rPr>
        <w:t>Cutrera</w:t>
      </w:r>
      <w:proofErr w:type="spellEnd"/>
      <w:r w:rsidRPr="009C0CF1">
        <w:rPr>
          <w:rFonts w:ascii="Times New Roman" w:hAnsi="Times New Roman" w:cs="Times New Roman"/>
          <w:sz w:val="24"/>
          <w:szCs w:val="24"/>
          <w:lang w:val="uk-UA"/>
        </w:rPr>
        <w:t xml:space="preserve"> </w:t>
      </w:r>
      <w:r w:rsidR="001556BD" w:rsidRPr="009C0CF1">
        <w:rPr>
          <w:rFonts w:ascii="Times New Roman" w:hAnsi="Times New Roman" w:cs="Times New Roman"/>
          <w:sz w:val="24"/>
          <w:szCs w:val="24"/>
          <w:lang w:val="uk-UA"/>
        </w:rPr>
        <w:t xml:space="preserve">500 пляшок місткістю 1л. торгової марки </w:t>
      </w:r>
      <w:proofErr w:type="spellStart"/>
      <w:r w:rsidR="001556BD" w:rsidRPr="009C0CF1">
        <w:rPr>
          <w:rFonts w:ascii="Times New Roman" w:hAnsi="Times New Roman" w:cs="Times New Roman"/>
          <w:sz w:val="24"/>
          <w:szCs w:val="24"/>
          <w:lang w:val="uk-UA"/>
        </w:rPr>
        <w:t>Frantoi</w:t>
      </w:r>
      <w:proofErr w:type="spellEnd"/>
      <w:r w:rsidR="001556BD" w:rsidRPr="009C0CF1">
        <w:rPr>
          <w:rFonts w:ascii="Times New Roman" w:hAnsi="Times New Roman" w:cs="Times New Roman"/>
          <w:sz w:val="24"/>
          <w:szCs w:val="24"/>
          <w:lang w:val="uk-UA"/>
        </w:rPr>
        <w:t xml:space="preserve"> </w:t>
      </w:r>
      <w:proofErr w:type="spellStart"/>
      <w:r w:rsidR="001556BD" w:rsidRPr="009C0CF1">
        <w:rPr>
          <w:rFonts w:ascii="Times New Roman" w:hAnsi="Times New Roman" w:cs="Times New Roman"/>
          <w:sz w:val="24"/>
          <w:szCs w:val="24"/>
          <w:lang w:val="uk-UA"/>
        </w:rPr>
        <w:t>Cutrera</w:t>
      </w:r>
      <w:proofErr w:type="spellEnd"/>
      <w:r w:rsidR="009F6E73" w:rsidRPr="009C0CF1">
        <w:rPr>
          <w:rFonts w:ascii="Times New Roman" w:hAnsi="Times New Roman" w:cs="Times New Roman"/>
          <w:sz w:val="24"/>
          <w:szCs w:val="24"/>
          <w:lang w:val="uk-UA"/>
        </w:rPr>
        <w:t xml:space="preserve"> </w:t>
      </w:r>
      <w:r w:rsidRPr="009C0CF1">
        <w:rPr>
          <w:rFonts w:ascii="Times New Roman" w:hAnsi="Times New Roman" w:cs="Times New Roman"/>
          <w:sz w:val="24"/>
          <w:szCs w:val="24"/>
          <w:lang w:val="uk-UA"/>
        </w:rPr>
        <w:t xml:space="preserve">(УКТЗЕД 1509200000). </w:t>
      </w:r>
      <w:r w:rsidR="001556BD" w:rsidRPr="009C0CF1">
        <w:rPr>
          <w:rFonts w:ascii="Times New Roman" w:hAnsi="Times New Roman" w:cs="Times New Roman"/>
          <w:sz w:val="24"/>
          <w:szCs w:val="24"/>
          <w:lang w:val="uk-UA"/>
        </w:rPr>
        <w:t xml:space="preserve"> Дата операції 01.04.2024р. За наданими документами експортером не можливо визначити митну вартість даного товару, тому митними органами</w:t>
      </w:r>
      <w:bookmarkStart w:id="0" w:name="_GoBack"/>
      <w:bookmarkEnd w:id="0"/>
      <w:r w:rsidR="001556BD" w:rsidRPr="009C0CF1">
        <w:rPr>
          <w:rFonts w:ascii="Times New Roman" w:hAnsi="Times New Roman" w:cs="Times New Roman"/>
          <w:sz w:val="24"/>
          <w:szCs w:val="24"/>
          <w:lang w:val="uk-UA"/>
        </w:rPr>
        <w:t xml:space="preserve"> прийнято рішення про застосування методу визначення митної вартості за ціною договору щодо ідентичних товарів.</w:t>
      </w:r>
    </w:p>
    <w:p w:rsidR="001556BD" w:rsidRDefault="001556BD" w:rsidP="00542EC0">
      <w:pPr>
        <w:spacing w:after="0"/>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При визначенні митної вартості згідно з цим методом</w:t>
      </w:r>
      <w:r w:rsidR="009C0CF1">
        <w:rPr>
          <w:rFonts w:ascii="Times New Roman" w:hAnsi="Times New Roman" w:cs="Times New Roman"/>
          <w:sz w:val="24"/>
          <w:szCs w:val="24"/>
          <w:lang w:val="uk-UA"/>
        </w:rPr>
        <w:t xml:space="preserve"> використайте такі дані (табл.)</w:t>
      </w:r>
      <w:r w:rsidRPr="009C0CF1">
        <w:rPr>
          <w:rFonts w:ascii="Times New Roman" w:hAnsi="Times New Roman" w:cs="Times New Roman"/>
          <w:sz w:val="24"/>
          <w:szCs w:val="24"/>
          <w:lang w:val="uk-UA"/>
        </w:rPr>
        <w:t>.</w:t>
      </w:r>
    </w:p>
    <w:p w:rsidR="00542EC0" w:rsidRPr="009C0CF1" w:rsidRDefault="00542EC0" w:rsidP="00542EC0">
      <w:pPr>
        <w:spacing w:after="0"/>
        <w:jc w:val="both"/>
        <w:rPr>
          <w:rFonts w:ascii="Times New Roman" w:hAnsi="Times New Roman" w:cs="Times New Roman"/>
          <w:sz w:val="24"/>
          <w:szCs w:val="24"/>
          <w:lang w:val="uk-UA"/>
        </w:rPr>
      </w:pPr>
    </w:p>
    <w:tbl>
      <w:tblPr>
        <w:tblStyle w:val="a5"/>
        <w:tblW w:w="9351" w:type="dxa"/>
        <w:tblLook w:val="04A0" w:firstRow="1" w:lastRow="0" w:firstColumn="1" w:lastColumn="0" w:noHBand="0" w:noVBand="1"/>
      </w:tblPr>
      <w:tblGrid>
        <w:gridCol w:w="3115"/>
        <w:gridCol w:w="6236"/>
      </w:tblGrid>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Дата операцій</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Товари, що ввозяться</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02.03.2024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Minerva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Horio</w:t>
            </w:r>
            <w:proofErr w:type="spellEnd"/>
            <w:r w:rsidRPr="009C0CF1">
              <w:rPr>
                <w:rFonts w:ascii="Times New Roman" w:hAnsi="Times New Roman" w:cs="Times New Roman"/>
                <w:sz w:val="24"/>
                <w:szCs w:val="24"/>
                <w:lang w:val="uk-UA"/>
              </w:rPr>
              <w:t xml:space="preserve"> Греція, 0,75л, 1000шт., 15000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Monini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Vergine</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Delicato</w:t>
            </w:r>
            <w:proofErr w:type="spellEnd"/>
            <w:r w:rsidRPr="009C0CF1">
              <w:rPr>
                <w:rFonts w:ascii="Times New Roman" w:hAnsi="Times New Roman" w:cs="Times New Roman"/>
                <w:sz w:val="24"/>
                <w:szCs w:val="24"/>
                <w:lang w:val="uk-UA"/>
              </w:rPr>
              <w:t xml:space="preserve"> Італія, 0,5л, 2000 шт., 25000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Monini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Anfora</w:t>
            </w:r>
            <w:proofErr w:type="spellEnd"/>
            <w:r w:rsidRPr="009C0CF1">
              <w:rPr>
                <w:rFonts w:ascii="Times New Roman" w:hAnsi="Times New Roman" w:cs="Times New Roman"/>
                <w:sz w:val="24"/>
                <w:szCs w:val="24"/>
                <w:lang w:val="uk-UA"/>
              </w:rPr>
              <w:t xml:space="preserve"> Італія, 0,25л, 1000 шт., 4000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07.03.2024</w:t>
            </w:r>
          </w:p>
        </w:tc>
        <w:tc>
          <w:tcPr>
            <w:tcW w:w="6236" w:type="dxa"/>
          </w:tcPr>
          <w:p w:rsidR="009C0CF1" w:rsidRPr="009C0CF1" w:rsidRDefault="009C0CF1" w:rsidP="00542EC0">
            <w:pPr>
              <w:jc w:val="both"/>
              <w:rPr>
                <w:rFonts w:ascii="Times New Roman" w:hAnsi="Times New Roman" w:cs="Times New Roman"/>
                <w:sz w:val="24"/>
                <w:szCs w:val="24"/>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Frantoi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Cutrera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Nocel</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Dell'Etna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Італія, 0,25л, 1000 шт., 10500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07.03.2024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Donna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Sofia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Pomace</w:t>
            </w:r>
            <w:proofErr w:type="spellEnd"/>
            <w:r w:rsidRPr="009C0CF1">
              <w:rPr>
                <w:rFonts w:ascii="Times New Roman" w:hAnsi="Times New Roman" w:cs="Times New Roman"/>
                <w:sz w:val="24"/>
                <w:szCs w:val="24"/>
                <w:lang w:val="uk-UA"/>
              </w:rPr>
              <w:t xml:space="preserve"> Італія, 0,25л, 500 шт., 7000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12.03.2024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Mueloliva</w:t>
            </w:r>
            <w:proofErr w:type="spellEnd"/>
            <w:r w:rsidRPr="009C0CF1">
              <w:rPr>
                <w:rFonts w:ascii="Times New Roman" w:hAnsi="Times New Roman" w:cs="Times New Roman"/>
                <w:sz w:val="24"/>
                <w:szCs w:val="24"/>
                <w:lang w:val="uk-UA"/>
              </w:rPr>
              <w:t xml:space="preserve"> EV Іспанія, 0,5 л, 1000 шт., 8000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Frantoi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Cutrera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Frescolio</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0,25л, 1000 шт., 5000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Filippo</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Berio</w:t>
            </w:r>
            <w:proofErr w:type="spellEnd"/>
            <w:r w:rsidRPr="009C0CF1">
              <w:rPr>
                <w:rFonts w:ascii="Times New Roman" w:hAnsi="Times New Roman" w:cs="Times New Roman"/>
                <w:sz w:val="24"/>
                <w:szCs w:val="24"/>
                <w:lang w:val="uk-UA"/>
              </w:rPr>
              <w:t xml:space="preserve"> Італія, 0,75л, 1400шт., 15000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Pons</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Італія, 0,75л, 1500шт., 12000 </w:t>
            </w:r>
            <w:proofErr w:type="spellStart"/>
            <w:r w:rsidRPr="009C0CF1">
              <w:rPr>
                <w:rFonts w:ascii="Times New Roman" w:hAnsi="Times New Roman" w:cs="Times New Roman"/>
                <w:sz w:val="24"/>
                <w:szCs w:val="24"/>
                <w:lang w:val="uk-UA"/>
              </w:rPr>
              <w:t>дол.США</w:t>
            </w:r>
            <w:proofErr w:type="spellEnd"/>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Salvadori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Бленд Італія, 0,5л., 1500шт., 5000 </w:t>
            </w:r>
            <w:proofErr w:type="spellStart"/>
            <w:r w:rsidRPr="009C0CF1">
              <w:rPr>
                <w:rFonts w:ascii="Times New Roman" w:hAnsi="Times New Roman" w:cs="Times New Roman"/>
                <w:sz w:val="24"/>
                <w:szCs w:val="24"/>
                <w:lang w:val="uk-UA"/>
              </w:rPr>
              <w:t>дол.США</w:t>
            </w:r>
            <w:proofErr w:type="spellEnd"/>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Franci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Franci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Bio</w:t>
            </w:r>
            <w:proofErr w:type="spellEnd"/>
            <w:r w:rsidRPr="009C0CF1">
              <w:rPr>
                <w:rFonts w:ascii="Times New Roman" w:hAnsi="Times New Roman" w:cs="Times New Roman"/>
                <w:sz w:val="24"/>
                <w:szCs w:val="24"/>
                <w:lang w:val="uk-UA"/>
              </w:rPr>
              <w:t xml:space="preserve"> Італія, 0,75л, 1200 шт., 13000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r w:rsidR="009C0CF1" w:rsidRPr="009C0CF1" w:rsidTr="009C0CF1">
        <w:tc>
          <w:tcPr>
            <w:tcW w:w="3115"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9C0CF1" w:rsidRPr="009C0CF1" w:rsidRDefault="009C0CF1"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Олія оливкова </w:t>
            </w:r>
            <w:proofErr w:type="spellStart"/>
            <w:r w:rsidRPr="009C0CF1">
              <w:rPr>
                <w:rFonts w:ascii="Times New Roman" w:hAnsi="Times New Roman" w:cs="Times New Roman"/>
                <w:sz w:val="24"/>
                <w:szCs w:val="24"/>
                <w:lang w:val="uk-UA"/>
              </w:rPr>
              <w:t>Frantoi</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Cutrera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Extra</w:t>
            </w:r>
            <w:proofErr w:type="spellEnd"/>
            <w:r w:rsidRPr="009C0CF1">
              <w:rPr>
                <w:rFonts w:ascii="Times New Roman" w:hAnsi="Times New Roman" w:cs="Times New Roman"/>
                <w:sz w:val="24"/>
                <w:szCs w:val="24"/>
                <w:lang w:val="uk-UA"/>
              </w:rPr>
              <w:t xml:space="preserve"> </w:t>
            </w:r>
            <w:proofErr w:type="spellStart"/>
            <w:r w:rsidRPr="009C0CF1">
              <w:rPr>
                <w:rFonts w:ascii="Times New Roman" w:hAnsi="Times New Roman" w:cs="Times New Roman"/>
                <w:sz w:val="24"/>
                <w:szCs w:val="24"/>
                <w:lang w:val="uk-UA"/>
              </w:rPr>
              <w:t>Virgin</w:t>
            </w:r>
            <w:proofErr w:type="spellEnd"/>
            <w:r w:rsidRPr="009C0CF1">
              <w:rPr>
                <w:rFonts w:ascii="Times New Roman" w:hAnsi="Times New Roman" w:cs="Times New Roman"/>
                <w:sz w:val="24"/>
                <w:szCs w:val="24"/>
                <w:lang w:val="uk-UA"/>
              </w:rPr>
              <w:t xml:space="preserve"> Італія, 1л, 500 шт., 9000 </w:t>
            </w:r>
            <w:proofErr w:type="spellStart"/>
            <w:r w:rsidRPr="009C0CF1">
              <w:rPr>
                <w:rFonts w:ascii="Times New Roman" w:hAnsi="Times New Roman" w:cs="Times New Roman"/>
                <w:sz w:val="24"/>
                <w:szCs w:val="24"/>
                <w:lang w:val="uk-UA"/>
              </w:rPr>
              <w:t>дол</w:t>
            </w:r>
            <w:proofErr w:type="spellEnd"/>
            <w:r w:rsidRPr="009C0CF1">
              <w:rPr>
                <w:rFonts w:ascii="Times New Roman" w:hAnsi="Times New Roman" w:cs="Times New Roman"/>
                <w:sz w:val="24"/>
                <w:szCs w:val="24"/>
                <w:lang w:val="uk-UA"/>
              </w:rPr>
              <w:t>. США</w:t>
            </w:r>
          </w:p>
        </w:tc>
      </w:tr>
    </w:tbl>
    <w:p w:rsidR="009F6E73" w:rsidRDefault="009C0CF1" w:rsidP="00542EC0">
      <w:pPr>
        <w:spacing w:after="0"/>
        <w:jc w:val="both"/>
        <w:rPr>
          <w:rFonts w:ascii="Times New Roman" w:hAnsi="Times New Roman" w:cs="Times New Roman"/>
          <w:b/>
          <w:sz w:val="24"/>
          <w:szCs w:val="24"/>
          <w:lang w:val="uk-UA"/>
        </w:rPr>
      </w:pPr>
      <w:r w:rsidRPr="009C0CF1">
        <w:rPr>
          <w:rFonts w:ascii="Times New Roman" w:hAnsi="Times New Roman" w:cs="Times New Roman"/>
          <w:b/>
          <w:sz w:val="24"/>
          <w:szCs w:val="24"/>
          <w:lang w:val="uk-UA"/>
        </w:rPr>
        <w:t>Визначити митну вартість товарів, нарахувати митні платежі.</w:t>
      </w:r>
    </w:p>
    <w:p w:rsidR="00542EC0" w:rsidRDefault="00542EC0" w:rsidP="00542EC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розрахунку митних платежів скористатися митним калькулятором: </w:t>
      </w:r>
      <w:hyperlink r:id="rId4" w:history="1">
        <w:r w:rsidRPr="000C0EB9">
          <w:rPr>
            <w:rStyle w:val="a6"/>
            <w:rFonts w:ascii="Times New Roman" w:hAnsi="Times New Roman" w:cs="Times New Roman"/>
            <w:sz w:val="24"/>
            <w:szCs w:val="24"/>
            <w:lang w:val="uk-UA"/>
          </w:rPr>
          <w:t>https://qdpro.com.ua/uk/calc</w:t>
        </w:r>
      </w:hyperlink>
    </w:p>
    <w:p w:rsidR="00542EC0" w:rsidRPr="009C0CF1" w:rsidRDefault="00542EC0" w:rsidP="00542EC0">
      <w:pPr>
        <w:spacing w:after="0"/>
        <w:jc w:val="both"/>
        <w:rPr>
          <w:rFonts w:ascii="Times New Roman" w:hAnsi="Times New Roman" w:cs="Times New Roman"/>
          <w:b/>
          <w:sz w:val="24"/>
          <w:szCs w:val="24"/>
          <w:lang w:val="uk-UA"/>
        </w:rPr>
      </w:pPr>
    </w:p>
    <w:p w:rsidR="001556BD" w:rsidRPr="00A02942" w:rsidRDefault="00A93D33" w:rsidP="00542EC0">
      <w:pPr>
        <w:spacing w:after="0"/>
        <w:jc w:val="both"/>
        <w:rPr>
          <w:rFonts w:ascii="Times New Roman" w:hAnsi="Times New Roman" w:cs="Times New Roman"/>
          <w:b/>
          <w:sz w:val="24"/>
          <w:szCs w:val="24"/>
          <w:lang w:val="uk-UA"/>
        </w:rPr>
      </w:pPr>
      <w:r w:rsidRPr="00A02942">
        <w:rPr>
          <w:rFonts w:ascii="Times New Roman" w:hAnsi="Times New Roman" w:cs="Times New Roman"/>
          <w:b/>
          <w:sz w:val="24"/>
          <w:szCs w:val="24"/>
          <w:lang w:val="uk-UA"/>
        </w:rPr>
        <w:t>Завдання 2</w:t>
      </w:r>
    </w:p>
    <w:p w:rsidR="005B6554" w:rsidRDefault="005B6554" w:rsidP="00542EC0">
      <w:pPr>
        <w:spacing w:after="0"/>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 xml:space="preserve">ТОВ «Злагода» імпортує з Італії </w:t>
      </w:r>
      <w:r>
        <w:rPr>
          <w:rFonts w:ascii="Times New Roman" w:hAnsi="Times New Roman" w:cs="Times New Roman"/>
          <w:sz w:val="24"/>
          <w:szCs w:val="24"/>
          <w:lang w:val="uk-UA"/>
        </w:rPr>
        <w:t xml:space="preserve">вино біле ігристе </w:t>
      </w:r>
      <w:proofErr w:type="spellStart"/>
      <w:r w:rsidRPr="005B6554">
        <w:rPr>
          <w:rFonts w:ascii="Times New Roman" w:hAnsi="Times New Roman" w:cs="Times New Roman"/>
          <w:sz w:val="24"/>
          <w:szCs w:val="24"/>
          <w:lang w:val="uk-UA"/>
        </w:rPr>
        <w:t>Monfort</w:t>
      </w:r>
      <w:proofErr w:type="spellEnd"/>
      <w:r w:rsidRPr="005B6554">
        <w:rPr>
          <w:rFonts w:ascii="Times New Roman" w:hAnsi="Times New Roman" w:cs="Times New Roman"/>
          <w:sz w:val="24"/>
          <w:szCs w:val="24"/>
          <w:lang w:val="uk-UA"/>
        </w:rPr>
        <w:t xml:space="preserve"> </w:t>
      </w:r>
      <w:proofErr w:type="spellStart"/>
      <w:r w:rsidRPr="005B6554">
        <w:rPr>
          <w:rFonts w:ascii="Times New Roman" w:hAnsi="Times New Roman" w:cs="Times New Roman"/>
          <w:sz w:val="24"/>
          <w:szCs w:val="24"/>
          <w:lang w:val="uk-UA"/>
        </w:rPr>
        <w:t>Riserva</w:t>
      </w:r>
      <w:proofErr w:type="spellEnd"/>
      <w:r w:rsidRPr="005B6554">
        <w:rPr>
          <w:rFonts w:ascii="Times New Roman" w:hAnsi="Times New Roman" w:cs="Times New Roman"/>
          <w:sz w:val="24"/>
          <w:szCs w:val="24"/>
          <w:lang w:val="uk-UA"/>
        </w:rPr>
        <w:t xml:space="preserve"> </w:t>
      </w:r>
      <w:proofErr w:type="spellStart"/>
      <w:r w:rsidRPr="005B6554">
        <w:rPr>
          <w:rFonts w:ascii="Times New Roman" w:hAnsi="Times New Roman" w:cs="Times New Roman"/>
          <w:sz w:val="24"/>
          <w:szCs w:val="24"/>
          <w:lang w:val="uk-UA"/>
        </w:rPr>
        <w:t>Brut</w:t>
      </w:r>
      <w:proofErr w:type="spellEnd"/>
      <w:r w:rsidRPr="005B655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1000 пляшок місткістю 750мл. </w:t>
      </w:r>
      <w:r w:rsidRPr="009C0CF1">
        <w:rPr>
          <w:rFonts w:ascii="Times New Roman" w:hAnsi="Times New Roman" w:cs="Times New Roman"/>
          <w:sz w:val="24"/>
          <w:szCs w:val="24"/>
          <w:lang w:val="uk-UA"/>
        </w:rPr>
        <w:t>(</w:t>
      </w:r>
      <w:r>
        <w:rPr>
          <w:rFonts w:ascii="Times New Roman" w:hAnsi="Times New Roman" w:cs="Times New Roman"/>
          <w:sz w:val="24"/>
          <w:szCs w:val="24"/>
          <w:lang w:val="uk-UA"/>
        </w:rPr>
        <w:t>УКТЗЕД</w:t>
      </w:r>
      <w:r>
        <w:rPr>
          <w:rFonts w:ascii="Times New Roman" w:hAnsi="Times New Roman" w:cs="Times New Roman"/>
          <w:color w:val="000000" w:themeColor="text1"/>
          <w:sz w:val="24"/>
          <w:szCs w:val="24"/>
          <w:lang w:val="uk-UA"/>
        </w:rPr>
        <w:t xml:space="preserve"> 22041093</w:t>
      </w:r>
      <w:r w:rsidRPr="005B6554">
        <w:rPr>
          <w:rFonts w:ascii="Times New Roman" w:hAnsi="Times New Roman" w:cs="Times New Roman"/>
          <w:color w:val="000000" w:themeColor="text1"/>
          <w:sz w:val="24"/>
          <w:szCs w:val="24"/>
          <w:lang w:val="uk-UA"/>
        </w:rPr>
        <w:t>00</w:t>
      </w:r>
      <w:r w:rsidRPr="009C0CF1">
        <w:rPr>
          <w:rFonts w:ascii="Times New Roman" w:hAnsi="Times New Roman" w:cs="Times New Roman"/>
          <w:sz w:val="24"/>
          <w:szCs w:val="24"/>
          <w:lang w:val="uk-UA"/>
        </w:rPr>
        <w:t>).  Дата операції 01.04.2024р. За наданими документами експортером не можливо визначити митну вартість даного товару, тому митними органами прийнято рішення про застосування методу визначення митної вартості за ціною договору щодо ідентичних товарів.</w:t>
      </w:r>
    </w:p>
    <w:p w:rsidR="00E7392E" w:rsidRPr="009C0CF1" w:rsidRDefault="00E7392E" w:rsidP="00542EC0">
      <w:pPr>
        <w:spacing w:after="0"/>
        <w:jc w:val="both"/>
        <w:rPr>
          <w:rFonts w:ascii="Times New Roman" w:hAnsi="Times New Roman" w:cs="Times New Roman"/>
          <w:sz w:val="24"/>
          <w:szCs w:val="24"/>
          <w:lang w:val="uk-UA"/>
        </w:rPr>
      </w:pPr>
    </w:p>
    <w:p w:rsidR="005B6554" w:rsidRDefault="005B6554" w:rsidP="00542EC0">
      <w:pPr>
        <w:spacing w:after="0"/>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При визначенні митної вартості згідно з цим методом</w:t>
      </w:r>
      <w:r>
        <w:rPr>
          <w:rFonts w:ascii="Times New Roman" w:hAnsi="Times New Roman" w:cs="Times New Roman"/>
          <w:sz w:val="24"/>
          <w:szCs w:val="24"/>
          <w:lang w:val="uk-UA"/>
        </w:rPr>
        <w:t xml:space="preserve"> використайте такі дані (табл.)</w:t>
      </w:r>
      <w:r w:rsidRPr="009C0CF1">
        <w:rPr>
          <w:rFonts w:ascii="Times New Roman" w:hAnsi="Times New Roman" w:cs="Times New Roman"/>
          <w:sz w:val="24"/>
          <w:szCs w:val="24"/>
          <w:lang w:val="uk-UA"/>
        </w:rPr>
        <w:t>.</w:t>
      </w:r>
    </w:p>
    <w:p w:rsidR="00E7392E" w:rsidRDefault="00E7392E" w:rsidP="00542EC0">
      <w:pPr>
        <w:spacing w:after="0"/>
        <w:jc w:val="both"/>
        <w:rPr>
          <w:rFonts w:ascii="Times New Roman" w:hAnsi="Times New Roman" w:cs="Times New Roman"/>
          <w:sz w:val="24"/>
          <w:szCs w:val="24"/>
          <w:lang w:val="uk-UA"/>
        </w:rPr>
      </w:pPr>
    </w:p>
    <w:p w:rsidR="00E7392E" w:rsidRPr="009C0CF1" w:rsidRDefault="00E7392E" w:rsidP="00542EC0">
      <w:pPr>
        <w:spacing w:after="0"/>
        <w:jc w:val="both"/>
        <w:rPr>
          <w:rFonts w:ascii="Times New Roman" w:hAnsi="Times New Roman" w:cs="Times New Roman"/>
          <w:sz w:val="24"/>
          <w:szCs w:val="24"/>
          <w:lang w:val="uk-UA"/>
        </w:rPr>
      </w:pPr>
    </w:p>
    <w:tbl>
      <w:tblPr>
        <w:tblStyle w:val="a5"/>
        <w:tblW w:w="9351" w:type="dxa"/>
        <w:tblLook w:val="04A0" w:firstRow="1" w:lastRow="0" w:firstColumn="1" w:lastColumn="0" w:noHBand="0" w:noVBand="1"/>
      </w:tblPr>
      <w:tblGrid>
        <w:gridCol w:w="3115"/>
        <w:gridCol w:w="6236"/>
      </w:tblGrid>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lastRenderedPageBreak/>
              <w:t>Дата операцій</w:t>
            </w:r>
          </w:p>
        </w:tc>
        <w:tc>
          <w:tcPr>
            <w:tcW w:w="6236"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Товари, що ввозяться</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02.03.2024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ТОВ</w:t>
            </w:r>
            <w:r w:rsidRPr="00A02942">
              <w:rPr>
                <w:rFonts w:ascii="Times New Roman" w:hAnsi="Times New Roman" w:cs="Times New Roman"/>
                <w:sz w:val="24"/>
                <w:szCs w:val="24"/>
                <w:lang w:val="uk-UA"/>
              </w:rPr>
              <w:t xml:space="preserve"> "Винні Скарби" імпортує 1000 пляшок (750 мл) червоного вина </w:t>
            </w:r>
            <w:proofErr w:type="spellStart"/>
            <w:r w:rsidRPr="00A02942">
              <w:rPr>
                <w:rFonts w:ascii="Times New Roman" w:hAnsi="Times New Roman" w:cs="Times New Roman"/>
                <w:sz w:val="24"/>
                <w:szCs w:val="24"/>
                <w:lang w:val="uk-UA"/>
              </w:rPr>
              <w:t>Chianti</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Classico</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Ris</w:t>
            </w:r>
            <w:r>
              <w:rPr>
                <w:rFonts w:ascii="Times New Roman" w:hAnsi="Times New Roman" w:cs="Times New Roman"/>
                <w:sz w:val="24"/>
                <w:szCs w:val="24"/>
                <w:lang w:val="uk-UA"/>
              </w:rPr>
              <w:t>erva</w:t>
            </w:r>
            <w:proofErr w:type="spellEnd"/>
            <w:r>
              <w:rPr>
                <w:rFonts w:ascii="Times New Roman" w:hAnsi="Times New Roman" w:cs="Times New Roman"/>
                <w:sz w:val="24"/>
                <w:szCs w:val="24"/>
                <w:lang w:val="uk-UA"/>
              </w:rPr>
              <w:t xml:space="preserve"> з Італії за 15000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05.03.2024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ТОВ</w:t>
            </w:r>
            <w:r w:rsidRPr="00A02942">
              <w:rPr>
                <w:rFonts w:ascii="Times New Roman" w:hAnsi="Times New Roman" w:cs="Times New Roman"/>
                <w:sz w:val="24"/>
                <w:szCs w:val="24"/>
                <w:lang w:val="uk-UA"/>
              </w:rPr>
              <w:t xml:space="preserve"> "Ароматні Ноти" оформляє імпорт 500 пляшок (750 мл) білого вина </w:t>
            </w:r>
            <w:proofErr w:type="spellStart"/>
            <w:r w:rsidRPr="00A02942">
              <w:rPr>
                <w:rFonts w:ascii="Times New Roman" w:hAnsi="Times New Roman" w:cs="Times New Roman"/>
                <w:sz w:val="24"/>
                <w:szCs w:val="24"/>
                <w:lang w:val="uk-UA"/>
              </w:rPr>
              <w:t>Chablis</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Premier</w:t>
            </w:r>
            <w:proofErr w:type="spellEnd"/>
            <w:r w:rsidRPr="00A0294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Cru</w:t>
            </w:r>
            <w:proofErr w:type="spellEnd"/>
            <w:r>
              <w:rPr>
                <w:rFonts w:ascii="Times New Roman" w:hAnsi="Times New Roman" w:cs="Times New Roman"/>
                <w:sz w:val="24"/>
                <w:szCs w:val="24"/>
                <w:lang w:val="uk-UA"/>
              </w:rPr>
              <w:t xml:space="preserve"> з Франції за 10000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05.03.2024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ТОВ</w:t>
            </w:r>
            <w:r w:rsidRPr="00A02942">
              <w:rPr>
                <w:rFonts w:ascii="Times New Roman" w:hAnsi="Times New Roman" w:cs="Times New Roman"/>
                <w:sz w:val="24"/>
                <w:szCs w:val="24"/>
                <w:lang w:val="uk-UA"/>
              </w:rPr>
              <w:t xml:space="preserve"> "Долина Смаку" придбала партію червоного вина </w:t>
            </w:r>
            <w:proofErr w:type="spellStart"/>
            <w:r w:rsidRPr="00A02942">
              <w:rPr>
                <w:rFonts w:ascii="Times New Roman" w:hAnsi="Times New Roman" w:cs="Times New Roman"/>
                <w:sz w:val="24"/>
                <w:szCs w:val="24"/>
                <w:lang w:val="uk-UA"/>
              </w:rPr>
              <w:t>Quinta</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do</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Crasto</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Reserva</w:t>
            </w:r>
            <w:proofErr w:type="spellEnd"/>
            <w:r w:rsidRPr="00A02942">
              <w:rPr>
                <w:rFonts w:ascii="Times New Roman" w:hAnsi="Times New Roman" w:cs="Times New Roman"/>
                <w:sz w:val="24"/>
                <w:szCs w:val="24"/>
                <w:lang w:val="uk-UA"/>
              </w:rPr>
              <w:t xml:space="preserve"> з Португалії для ввезення в Укр</w:t>
            </w:r>
            <w:r>
              <w:rPr>
                <w:rFonts w:ascii="Times New Roman" w:hAnsi="Times New Roman" w:cs="Times New Roman"/>
                <w:sz w:val="24"/>
                <w:szCs w:val="24"/>
                <w:lang w:val="uk-UA"/>
              </w:rPr>
              <w:t>аїну (750 мл) за 12000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07.03.2024</w:t>
            </w:r>
          </w:p>
        </w:tc>
        <w:tc>
          <w:tcPr>
            <w:tcW w:w="6236" w:type="dxa"/>
          </w:tcPr>
          <w:p w:rsidR="00A02942" w:rsidRPr="00A02942"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"Вишукані Смаки" організовує імпорт 600 пляшок (750 мл) іспанського червоного вина </w:t>
            </w:r>
            <w:proofErr w:type="spellStart"/>
            <w:r w:rsidRPr="00A02942">
              <w:rPr>
                <w:rFonts w:ascii="Times New Roman" w:hAnsi="Times New Roman" w:cs="Times New Roman"/>
                <w:sz w:val="24"/>
                <w:szCs w:val="24"/>
                <w:lang w:val="uk-UA"/>
              </w:rPr>
              <w:t>Ribera</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del</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Du</w:t>
            </w:r>
            <w:r>
              <w:rPr>
                <w:rFonts w:ascii="Times New Roman" w:hAnsi="Times New Roman" w:cs="Times New Roman"/>
                <w:sz w:val="24"/>
                <w:szCs w:val="24"/>
                <w:lang w:val="uk-UA"/>
              </w:rPr>
              <w:t>ero</w:t>
            </w:r>
            <w:proofErr w:type="spellEnd"/>
            <w:r>
              <w:rPr>
                <w:rFonts w:ascii="Times New Roman" w:hAnsi="Times New Roman" w:cs="Times New Roman"/>
                <w:sz w:val="24"/>
                <w:szCs w:val="24"/>
                <w:lang w:val="uk-UA"/>
              </w:rPr>
              <w:t xml:space="preserve"> з Іспанії за 11000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07.03.2024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"Аромати Тоскани" здійснює імпорт 700 пляшок (750 мл) червоного вина </w:t>
            </w:r>
            <w:proofErr w:type="spellStart"/>
            <w:r w:rsidRPr="00A02942">
              <w:rPr>
                <w:rFonts w:ascii="Times New Roman" w:hAnsi="Times New Roman" w:cs="Times New Roman"/>
                <w:sz w:val="24"/>
                <w:szCs w:val="24"/>
                <w:lang w:val="uk-UA"/>
              </w:rPr>
              <w:t>Brunello</w:t>
            </w:r>
            <w:proofErr w:type="spellEnd"/>
            <w:r w:rsidRPr="00A02942">
              <w:rPr>
                <w:rFonts w:ascii="Times New Roman" w:hAnsi="Times New Roman" w:cs="Times New Roman"/>
                <w:sz w:val="24"/>
                <w:szCs w:val="24"/>
                <w:lang w:val="uk-UA"/>
              </w:rPr>
              <w:t xml:space="preserve"> di </w:t>
            </w:r>
            <w:proofErr w:type="spellStart"/>
            <w:r w:rsidRPr="00A02942">
              <w:rPr>
                <w:rFonts w:ascii="Times New Roman" w:hAnsi="Times New Roman" w:cs="Times New Roman"/>
                <w:sz w:val="24"/>
                <w:szCs w:val="24"/>
                <w:lang w:val="uk-UA"/>
              </w:rPr>
              <w:t>Montal</w:t>
            </w:r>
            <w:r>
              <w:rPr>
                <w:rFonts w:ascii="Times New Roman" w:hAnsi="Times New Roman" w:cs="Times New Roman"/>
                <w:sz w:val="24"/>
                <w:szCs w:val="24"/>
                <w:lang w:val="uk-UA"/>
              </w:rPr>
              <w:t>cino</w:t>
            </w:r>
            <w:proofErr w:type="spellEnd"/>
            <w:r>
              <w:rPr>
                <w:rFonts w:ascii="Times New Roman" w:hAnsi="Times New Roman" w:cs="Times New Roman"/>
                <w:sz w:val="24"/>
                <w:szCs w:val="24"/>
                <w:lang w:val="uk-UA"/>
              </w:rPr>
              <w:t xml:space="preserve"> з Італії за 13000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12.03.2024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"Сенсорна </w:t>
            </w:r>
            <w:r w:rsidR="005B6554">
              <w:rPr>
                <w:rFonts w:ascii="Times New Roman" w:hAnsi="Times New Roman" w:cs="Times New Roman"/>
                <w:sz w:val="24"/>
                <w:szCs w:val="24"/>
                <w:lang w:val="uk-UA"/>
              </w:rPr>
              <w:t>Палітра" і</w:t>
            </w:r>
            <w:r w:rsidR="00E123F3">
              <w:rPr>
                <w:rFonts w:ascii="Times New Roman" w:hAnsi="Times New Roman" w:cs="Times New Roman"/>
                <w:sz w:val="24"/>
                <w:szCs w:val="24"/>
                <w:lang w:val="uk-UA"/>
              </w:rPr>
              <w:t>мпортує 10</w:t>
            </w:r>
            <w:r w:rsidR="005B6554">
              <w:rPr>
                <w:rFonts w:ascii="Times New Roman" w:hAnsi="Times New Roman" w:cs="Times New Roman"/>
                <w:sz w:val="24"/>
                <w:szCs w:val="24"/>
                <w:lang w:val="uk-UA"/>
              </w:rPr>
              <w:t>00 пляшок (750 мл) рожевого ігристого</w:t>
            </w:r>
            <w:r w:rsidRPr="00A02942">
              <w:rPr>
                <w:rFonts w:ascii="Times New Roman" w:hAnsi="Times New Roman" w:cs="Times New Roman"/>
                <w:sz w:val="24"/>
                <w:szCs w:val="24"/>
                <w:lang w:val="uk-UA"/>
              </w:rPr>
              <w:t xml:space="preserve"> вина </w:t>
            </w:r>
            <w:proofErr w:type="spellStart"/>
            <w:r w:rsidR="005B6554" w:rsidRPr="005B6554">
              <w:rPr>
                <w:rFonts w:ascii="Times New Roman" w:hAnsi="Times New Roman" w:cs="Times New Roman"/>
                <w:sz w:val="24"/>
                <w:szCs w:val="24"/>
                <w:lang w:val="uk-UA"/>
              </w:rPr>
              <w:t>Filanda</w:t>
            </w:r>
            <w:proofErr w:type="spellEnd"/>
            <w:r w:rsidR="005B6554" w:rsidRPr="005B6554">
              <w:rPr>
                <w:rFonts w:ascii="Times New Roman" w:hAnsi="Times New Roman" w:cs="Times New Roman"/>
                <w:sz w:val="24"/>
                <w:szCs w:val="24"/>
                <w:lang w:val="uk-UA"/>
              </w:rPr>
              <w:t xml:space="preserve"> </w:t>
            </w:r>
            <w:proofErr w:type="spellStart"/>
            <w:r w:rsidR="005B6554" w:rsidRPr="005B6554">
              <w:rPr>
                <w:rFonts w:ascii="Times New Roman" w:hAnsi="Times New Roman" w:cs="Times New Roman"/>
                <w:sz w:val="24"/>
                <w:szCs w:val="24"/>
                <w:lang w:val="uk-UA"/>
              </w:rPr>
              <w:t>Riserva</w:t>
            </w:r>
            <w:proofErr w:type="spellEnd"/>
            <w:r w:rsidR="005B6554" w:rsidRPr="005B6554">
              <w:rPr>
                <w:rFonts w:ascii="Times New Roman" w:hAnsi="Times New Roman" w:cs="Times New Roman"/>
                <w:sz w:val="24"/>
                <w:szCs w:val="24"/>
                <w:lang w:val="uk-UA"/>
              </w:rPr>
              <w:t xml:space="preserve"> </w:t>
            </w:r>
            <w:r w:rsidR="005B6554">
              <w:rPr>
                <w:rFonts w:ascii="Times New Roman" w:hAnsi="Times New Roman" w:cs="Times New Roman"/>
                <w:sz w:val="24"/>
                <w:szCs w:val="24"/>
                <w:lang w:val="uk-UA"/>
              </w:rPr>
              <w:t xml:space="preserve">з Італії </w:t>
            </w:r>
            <w:r>
              <w:rPr>
                <w:rFonts w:ascii="Times New Roman" w:hAnsi="Times New Roman" w:cs="Times New Roman"/>
                <w:sz w:val="24"/>
                <w:szCs w:val="24"/>
                <w:lang w:val="uk-UA"/>
              </w:rPr>
              <w:t>за 14000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15.03.2024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"Екзотичні Смаки" придбали партію червоного вина </w:t>
            </w:r>
            <w:proofErr w:type="spellStart"/>
            <w:r w:rsidRPr="00A02942">
              <w:rPr>
                <w:rFonts w:ascii="Times New Roman" w:hAnsi="Times New Roman" w:cs="Times New Roman"/>
                <w:sz w:val="24"/>
                <w:szCs w:val="24"/>
                <w:lang w:val="uk-UA"/>
              </w:rPr>
              <w:t>Malbec</w:t>
            </w:r>
            <w:proofErr w:type="spellEnd"/>
            <w:r w:rsidRPr="00A02942">
              <w:rPr>
                <w:rFonts w:ascii="Times New Roman" w:hAnsi="Times New Roman" w:cs="Times New Roman"/>
                <w:sz w:val="24"/>
                <w:szCs w:val="24"/>
                <w:lang w:val="uk-UA"/>
              </w:rPr>
              <w:t xml:space="preserve"> з Аргентини для ввезення в Укр</w:t>
            </w:r>
            <w:r>
              <w:rPr>
                <w:rFonts w:ascii="Times New Roman" w:hAnsi="Times New Roman" w:cs="Times New Roman"/>
                <w:sz w:val="24"/>
                <w:szCs w:val="24"/>
                <w:lang w:val="uk-UA"/>
              </w:rPr>
              <w:t>аїну (750 мл) за 12500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15.03.2024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"Смак Провансу" оформляє імпорт 900 пляшок (750 мл) рожевого вина </w:t>
            </w:r>
            <w:proofErr w:type="spellStart"/>
            <w:r w:rsidRPr="00A02942">
              <w:rPr>
                <w:rFonts w:ascii="Times New Roman" w:hAnsi="Times New Roman" w:cs="Times New Roman"/>
                <w:sz w:val="24"/>
                <w:szCs w:val="24"/>
                <w:lang w:val="uk-UA"/>
              </w:rPr>
              <w:t>Côtes</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de</w:t>
            </w:r>
            <w:proofErr w:type="spellEnd"/>
            <w:r w:rsidRPr="00A02942">
              <w:rPr>
                <w:rFonts w:ascii="Times New Roman" w:hAnsi="Times New Roman" w:cs="Times New Roman"/>
                <w:sz w:val="24"/>
                <w:szCs w:val="24"/>
                <w:lang w:val="uk-UA"/>
              </w:rPr>
              <w:t xml:space="preserve"> </w:t>
            </w:r>
            <w:proofErr w:type="spellStart"/>
            <w:r w:rsidRPr="00A02942">
              <w:rPr>
                <w:rFonts w:ascii="Times New Roman" w:hAnsi="Times New Roman" w:cs="Times New Roman"/>
                <w:sz w:val="24"/>
                <w:szCs w:val="24"/>
                <w:lang w:val="uk-UA"/>
              </w:rPr>
              <w:t>Prove</w:t>
            </w:r>
            <w:r>
              <w:rPr>
                <w:rFonts w:ascii="Times New Roman" w:hAnsi="Times New Roman" w:cs="Times New Roman"/>
                <w:sz w:val="24"/>
                <w:szCs w:val="24"/>
                <w:lang w:val="uk-UA"/>
              </w:rPr>
              <w:t>nce</w:t>
            </w:r>
            <w:proofErr w:type="spellEnd"/>
            <w:r>
              <w:rPr>
                <w:rFonts w:ascii="Times New Roman" w:hAnsi="Times New Roman" w:cs="Times New Roman"/>
                <w:sz w:val="24"/>
                <w:szCs w:val="24"/>
                <w:lang w:val="uk-UA"/>
              </w:rPr>
              <w:t xml:space="preserve"> з Франції за 11500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A02942" w:rsidRPr="009C0CF1" w:rsidRDefault="00A02942" w:rsidP="00E123F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"Віденські Вітри" здійснюють і</w:t>
            </w:r>
            <w:r w:rsidR="00E123F3">
              <w:rPr>
                <w:rFonts w:ascii="Times New Roman" w:hAnsi="Times New Roman" w:cs="Times New Roman"/>
                <w:sz w:val="24"/>
                <w:szCs w:val="24"/>
                <w:lang w:val="uk-UA"/>
              </w:rPr>
              <w:t>мпорт 1000 пляшок (750 мл) червоного</w:t>
            </w:r>
            <w:r w:rsidRPr="00A02942">
              <w:rPr>
                <w:rFonts w:ascii="Times New Roman" w:hAnsi="Times New Roman" w:cs="Times New Roman"/>
                <w:sz w:val="24"/>
                <w:szCs w:val="24"/>
                <w:lang w:val="uk-UA"/>
              </w:rPr>
              <w:t xml:space="preserve"> </w:t>
            </w:r>
            <w:r w:rsidR="00542EC0">
              <w:rPr>
                <w:rFonts w:ascii="Times New Roman" w:hAnsi="Times New Roman" w:cs="Times New Roman"/>
                <w:sz w:val="24"/>
                <w:szCs w:val="24"/>
                <w:lang w:val="uk-UA"/>
              </w:rPr>
              <w:t xml:space="preserve"> </w:t>
            </w:r>
            <w:r w:rsidRPr="00A02942">
              <w:rPr>
                <w:rFonts w:ascii="Times New Roman" w:hAnsi="Times New Roman" w:cs="Times New Roman"/>
                <w:sz w:val="24"/>
                <w:szCs w:val="24"/>
                <w:lang w:val="uk-UA"/>
              </w:rPr>
              <w:t xml:space="preserve">вина </w:t>
            </w:r>
            <w:proofErr w:type="spellStart"/>
            <w:r w:rsidR="00542EC0" w:rsidRPr="00542EC0">
              <w:rPr>
                <w:rFonts w:ascii="Times New Roman" w:hAnsi="Times New Roman" w:cs="Times New Roman"/>
                <w:sz w:val="24"/>
                <w:szCs w:val="24"/>
                <w:lang w:val="uk-UA"/>
              </w:rPr>
              <w:t>Rotari</w:t>
            </w:r>
            <w:proofErr w:type="spellEnd"/>
            <w:r w:rsidR="00542EC0" w:rsidRPr="00542EC0">
              <w:rPr>
                <w:rFonts w:ascii="Times New Roman" w:hAnsi="Times New Roman" w:cs="Times New Roman"/>
                <w:sz w:val="24"/>
                <w:szCs w:val="24"/>
                <w:lang w:val="uk-UA"/>
              </w:rPr>
              <w:t xml:space="preserve"> </w:t>
            </w:r>
            <w:proofErr w:type="spellStart"/>
            <w:r w:rsidR="00542EC0" w:rsidRPr="00542EC0">
              <w:rPr>
                <w:rFonts w:ascii="Times New Roman" w:hAnsi="Times New Roman" w:cs="Times New Roman"/>
                <w:sz w:val="24"/>
                <w:szCs w:val="24"/>
                <w:lang w:val="uk-UA"/>
              </w:rPr>
              <w:t>Talento</w:t>
            </w:r>
            <w:proofErr w:type="spellEnd"/>
            <w:r w:rsidR="00542EC0" w:rsidRPr="00542EC0">
              <w:rPr>
                <w:rFonts w:ascii="Times New Roman" w:hAnsi="Times New Roman" w:cs="Times New Roman"/>
                <w:sz w:val="24"/>
                <w:szCs w:val="24"/>
                <w:lang w:val="uk-UA"/>
              </w:rPr>
              <w:t xml:space="preserve"> </w:t>
            </w:r>
            <w:proofErr w:type="spellStart"/>
            <w:r w:rsidR="00542EC0" w:rsidRPr="00542EC0">
              <w:rPr>
                <w:rFonts w:ascii="Times New Roman" w:hAnsi="Times New Roman" w:cs="Times New Roman"/>
                <w:sz w:val="24"/>
                <w:szCs w:val="24"/>
                <w:lang w:val="uk-UA"/>
              </w:rPr>
              <w:t>Riserva</w:t>
            </w:r>
            <w:proofErr w:type="spellEnd"/>
            <w:r w:rsidR="00542EC0" w:rsidRPr="00542EC0">
              <w:rPr>
                <w:rFonts w:ascii="Times New Roman" w:hAnsi="Times New Roman" w:cs="Times New Roman"/>
                <w:sz w:val="24"/>
                <w:szCs w:val="24"/>
                <w:lang w:val="uk-UA"/>
              </w:rPr>
              <w:t xml:space="preserve"> </w:t>
            </w:r>
            <w:proofErr w:type="spellStart"/>
            <w:r w:rsidR="00542EC0" w:rsidRPr="00542EC0">
              <w:rPr>
                <w:rFonts w:ascii="Times New Roman" w:hAnsi="Times New Roman" w:cs="Times New Roman"/>
                <w:sz w:val="24"/>
                <w:szCs w:val="24"/>
                <w:lang w:val="uk-UA"/>
              </w:rPr>
              <w:t>Trento</w:t>
            </w:r>
            <w:proofErr w:type="spellEnd"/>
            <w:r w:rsidR="00542EC0" w:rsidRPr="00542EC0">
              <w:rPr>
                <w:rFonts w:ascii="Times New Roman" w:hAnsi="Times New Roman" w:cs="Times New Roman"/>
                <w:sz w:val="24"/>
                <w:szCs w:val="24"/>
                <w:lang w:val="uk-UA"/>
              </w:rPr>
              <w:t xml:space="preserve"> DOC (</w:t>
            </w:r>
            <w:r w:rsidR="00542EC0">
              <w:rPr>
                <w:rFonts w:ascii="Times New Roman" w:hAnsi="Times New Roman" w:cs="Times New Roman"/>
                <w:sz w:val="24"/>
                <w:szCs w:val="24"/>
                <w:lang w:val="uk-UA"/>
              </w:rPr>
              <w:t xml:space="preserve">УКТЗЕД </w:t>
            </w:r>
            <w:r w:rsidR="00542EC0" w:rsidRPr="00542EC0">
              <w:rPr>
                <w:rFonts w:ascii="Times New Roman" w:hAnsi="Times New Roman" w:cs="Times New Roman"/>
                <w:sz w:val="24"/>
                <w:szCs w:val="24"/>
                <w:lang w:val="uk-UA"/>
              </w:rPr>
              <w:t xml:space="preserve">2204109400) </w:t>
            </w:r>
            <w:r w:rsidRPr="00A02942">
              <w:rPr>
                <w:rFonts w:ascii="Times New Roman" w:hAnsi="Times New Roman" w:cs="Times New Roman"/>
                <w:sz w:val="24"/>
                <w:szCs w:val="24"/>
                <w:lang w:val="uk-UA"/>
              </w:rPr>
              <w:t>за 10500 доларів.</w:t>
            </w:r>
          </w:p>
        </w:tc>
      </w:tr>
      <w:tr w:rsidR="00A02942" w:rsidRPr="009C0CF1" w:rsidTr="00C76512">
        <w:tc>
          <w:tcPr>
            <w:tcW w:w="3115" w:type="dxa"/>
          </w:tcPr>
          <w:p w:rsidR="00A02942" w:rsidRPr="009C0CF1" w:rsidRDefault="00A02942" w:rsidP="00542EC0">
            <w:pPr>
              <w:jc w:val="both"/>
              <w:rPr>
                <w:rFonts w:ascii="Times New Roman" w:hAnsi="Times New Roman" w:cs="Times New Roman"/>
                <w:sz w:val="24"/>
                <w:szCs w:val="24"/>
                <w:lang w:val="uk-UA"/>
              </w:rPr>
            </w:pPr>
            <w:r w:rsidRPr="009C0CF1">
              <w:rPr>
                <w:rFonts w:ascii="Times New Roman" w:hAnsi="Times New Roman" w:cs="Times New Roman"/>
                <w:sz w:val="24"/>
                <w:szCs w:val="24"/>
                <w:lang w:val="uk-UA"/>
              </w:rPr>
              <w:t>25.03.2024</w:t>
            </w:r>
          </w:p>
        </w:tc>
        <w:tc>
          <w:tcPr>
            <w:tcW w:w="6236" w:type="dxa"/>
          </w:tcPr>
          <w:p w:rsidR="00A02942" w:rsidRPr="009C0CF1" w:rsidRDefault="00A02942" w:rsidP="00542EC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r w:rsidRPr="00A02942">
              <w:rPr>
                <w:rFonts w:ascii="Times New Roman" w:hAnsi="Times New Roman" w:cs="Times New Roman"/>
                <w:sz w:val="24"/>
                <w:szCs w:val="24"/>
                <w:lang w:val="uk-UA"/>
              </w:rPr>
              <w:t xml:space="preserve">"Сонячна Долина" придбала партію червоного вина </w:t>
            </w:r>
            <w:proofErr w:type="spellStart"/>
            <w:r w:rsidRPr="00A02942">
              <w:rPr>
                <w:rFonts w:ascii="Times New Roman" w:hAnsi="Times New Roman" w:cs="Times New Roman"/>
                <w:sz w:val="24"/>
                <w:szCs w:val="24"/>
                <w:lang w:val="uk-UA"/>
              </w:rPr>
              <w:t>Shiraz</w:t>
            </w:r>
            <w:proofErr w:type="spellEnd"/>
            <w:r w:rsidRPr="00A02942">
              <w:rPr>
                <w:rFonts w:ascii="Times New Roman" w:hAnsi="Times New Roman" w:cs="Times New Roman"/>
                <w:sz w:val="24"/>
                <w:szCs w:val="24"/>
                <w:lang w:val="uk-UA"/>
              </w:rPr>
              <w:t xml:space="preserve"> з Австралії для ввезення в Укр</w:t>
            </w:r>
            <w:r>
              <w:rPr>
                <w:rFonts w:ascii="Times New Roman" w:hAnsi="Times New Roman" w:cs="Times New Roman"/>
                <w:sz w:val="24"/>
                <w:szCs w:val="24"/>
                <w:lang w:val="uk-UA"/>
              </w:rPr>
              <w:t>аїну (750 мл) за 13500 доларів.</w:t>
            </w:r>
          </w:p>
        </w:tc>
      </w:tr>
    </w:tbl>
    <w:p w:rsidR="00A02942" w:rsidRPr="009C0CF1" w:rsidRDefault="00A02942" w:rsidP="00542EC0">
      <w:pPr>
        <w:spacing w:after="0"/>
        <w:jc w:val="both"/>
        <w:rPr>
          <w:rFonts w:ascii="Times New Roman" w:hAnsi="Times New Roman" w:cs="Times New Roman"/>
          <w:b/>
          <w:sz w:val="24"/>
          <w:szCs w:val="24"/>
          <w:lang w:val="uk-UA"/>
        </w:rPr>
      </w:pPr>
      <w:r w:rsidRPr="009C0CF1">
        <w:rPr>
          <w:rFonts w:ascii="Times New Roman" w:hAnsi="Times New Roman" w:cs="Times New Roman"/>
          <w:b/>
          <w:sz w:val="24"/>
          <w:szCs w:val="24"/>
          <w:lang w:val="uk-UA"/>
        </w:rPr>
        <w:t>Визначити митну вартість товарів, нарахувати митні платежі.</w:t>
      </w:r>
    </w:p>
    <w:p w:rsidR="00A02942" w:rsidRDefault="00A02942" w:rsidP="00542EC0">
      <w:pPr>
        <w:spacing w:after="0"/>
        <w:jc w:val="both"/>
        <w:rPr>
          <w:rFonts w:ascii="Times New Roman" w:hAnsi="Times New Roman" w:cs="Times New Roman"/>
          <w:sz w:val="24"/>
          <w:szCs w:val="24"/>
          <w:lang w:val="uk-UA"/>
        </w:rPr>
      </w:pPr>
    </w:p>
    <w:p w:rsidR="00542EC0" w:rsidRDefault="00542EC0" w:rsidP="00542EC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розрахунку митних платежів скористатися митним калькулятором: </w:t>
      </w:r>
      <w:hyperlink r:id="rId5" w:history="1">
        <w:r w:rsidRPr="000C0EB9">
          <w:rPr>
            <w:rStyle w:val="a6"/>
            <w:rFonts w:ascii="Times New Roman" w:hAnsi="Times New Roman" w:cs="Times New Roman"/>
            <w:sz w:val="24"/>
            <w:szCs w:val="24"/>
            <w:lang w:val="uk-UA"/>
          </w:rPr>
          <w:t>https://qdpro.com.ua/uk/calc</w:t>
        </w:r>
      </w:hyperlink>
    </w:p>
    <w:p w:rsidR="00542EC0" w:rsidRDefault="00542EC0" w:rsidP="00542EC0">
      <w:pPr>
        <w:spacing w:after="0"/>
        <w:jc w:val="both"/>
        <w:rPr>
          <w:rFonts w:ascii="Times New Roman" w:hAnsi="Times New Roman" w:cs="Times New Roman"/>
          <w:sz w:val="24"/>
          <w:szCs w:val="24"/>
          <w:lang w:val="uk-UA"/>
        </w:rPr>
      </w:pPr>
    </w:p>
    <w:p w:rsidR="001556BD" w:rsidRPr="009C0CF1" w:rsidRDefault="001556BD" w:rsidP="00542EC0">
      <w:pPr>
        <w:spacing w:after="0"/>
        <w:jc w:val="both"/>
        <w:rPr>
          <w:rFonts w:ascii="Times New Roman" w:hAnsi="Times New Roman" w:cs="Times New Roman"/>
          <w:sz w:val="24"/>
          <w:szCs w:val="24"/>
          <w:lang w:val="uk-UA"/>
        </w:rPr>
      </w:pPr>
    </w:p>
    <w:sectPr w:rsidR="001556BD" w:rsidRPr="009C0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FD"/>
    <w:rsid w:val="0001687D"/>
    <w:rsid w:val="001556BD"/>
    <w:rsid w:val="002D2EE2"/>
    <w:rsid w:val="00542EC0"/>
    <w:rsid w:val="005B6554"/>
    <w:rsid w:val="006D60FD"/>
    <w:rsid w:val="009172ED"/>
    <w:rsid w:val="009C0CF1"/>
    <w:rsid w:val="009F6E73"/>
    <w:rsid w:val="00A02942"/>
    <w:rsid w:val="00A93D33"/>
    <w:rsid w:val="00B44305"/>
    <w:rsid w:val="00DE0E55"/>
    <w:rsid w:val="00E1161C"/>
    <w:rsid w:val="00E123F3"/>
    <w:rsid w:val="00E7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5265"/>
  <w15:chartTrackingRefBased/>
  <w15:docId w15:val="{16558B2C-681D-4BE9-802E-4409378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0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волок_мій"/>
    <w:basedOn w:val="1"/>
    <w:link w:val="a4"/>
    <w:qFormat/>
    <w:rsid w:val="00DE0E55"/>
    <w:pPr>
      <w:spacing w:before="0" w:line="360" w:lineRule="auto"/>
      <w:jc w:val="center"/>
    </w:pPr>
    <w:rPr>
      <w:rFonts w:ascii="Times New Roman" w:hAnsi="Times New Roman"/>
      <w:b/>
      <w:color w:val="000000" w:themeColor="text1"/>
      <w:sz w:val="28"/>
    </w:rPr>
  </w:style>
  <w:style w:type="character" w:customStyle="1" w:styleId="a4">
    <w:name w:val="заговолок_мій Знак"/>
    <w:basedOn w:val="10"/>
    <w:link w:val="a3"/>
    <w:rsid w:val="00DE0E55"/>
    <w:rPr>
      <w:rFonts w:ascii="Times New Roman" w:eastAsiaTheme="majorEastAsia" w:hAnsi="Times New Roman" w:cstheme="majorBidi"/>
      <w:b/>
      <w:color w:val="000000" w:themeColor="text1"/>
      <w:sz w:val="28"/>
      <w:szCs w:val="32"/>
    </w:rPr>
  </w:style>
  <w:style w:type="character" w:customStyle="1" w:styleId="10">
    <w:name w:val="Заголовок 1 Знак"/>
    <w:basedOn w:val="a0"/>
    <w:link w:val="1"/>
    <w:uiPriority w:val="9"/>
    <w:rsid w:val="00DE0E55"/>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15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B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dpro.com.ua/uk/calc" TargetMode="External"/><Relationship Id="rId4" Type="http://schemas.openxmlformats.org/officeDocument/2006/relationships/hyperlink" Target="https://qdpro.com.ua/uk/ca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2996</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9</cp:revision>
  <dcterms:created xsi:type="dcterms:W3CDTF">2024-04-02T14:53:00Z</dcterms:created>
  <dcterms:modified xsi:type="dcterms:W3CDTF">2024-04-04T16:50:00Z</dcterms:modified>
</cp:coreProperties>
</file>