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20F" w:rsidRPr="0053620F" w:rsidRDefault="0053620F" w:rsidP="0053620F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  <w:bookmarkStart w:id="0" w:name="_GoBack"/>
      <w:bookmarkEnd w:id="0"/>
      <w:r w:rsidRPr="0053620F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>Навчальна дисципліна «Філософія»</w:t>
      </w:r>
    </w:p>
    <w:p w:rsidR="0053620F" w:rsidRPr="0053620F" w:rsidRDefault="0053620F" w:rsidP="0053620F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</w:p>
    <w:p w:rsidR="0053620F" w:rsidRPr="0053620F" w:rsidRDefault="00CC2BB3" w:rsidP="0053620F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 xml:space="preserve">Практичне заняття № </w:t>
      </w:r>
      <w:r w:rsidR="00953F5E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>3</w:t>
      </w:r>
    </w:p>
    <w:p w:rsidR="0053620F" w:rsidRPr="0053620F" w:rsidRDefault="0053620F" w:rsidP="0053620F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</w:p>
    <w:p w:rsidR="00953F5E" w:rsidRPr="00243F77" w:rsidRDefault="00953F5E" w:rsidP="00953F5E">
      <w:pPr>
        <w:autoSpaceDE w:val="0"/>
        <w:autoSpaceDN w:val="0"/>
        <w:spacing w:line="240" w:lineRule="auto"/>
        <w:ind w:left="92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43F7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Тема 3. Філософія Нового Часу та Просвітництва </w:t>
      </w:r>
    </w:p>
    <w:p w:rsidR="00953F5E" w:rsidRPr="00243F77" w:rsidRDefault="00953F5E" w:rsidP="00953F5E">
      <w:pPr>
        <w:pStyle w:val="ab"/>
        <w:numPr>
          <w:ilvl w:val="0"/>
          <w:numId w:val="7"/>
        </w:numPr>
        <w:tabs>
          <w:tab w:val="left" w:pos="284"/>
          <w:tab w:val="left" w:pos="567"/>
        </w:tabs>
        <w:spacing w:after="160" w:line="259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43F77">
        <w:rPr>
          <w:rFonts w:ascii="Times New Roman" w:hAnsi="Times New Roman" w:cs="Times New Roman"/>
          <w:sz w:val="28"/>
          <w:szCs w:val="28"/>
          <w:lang w:val="uk-UA"/>
        </w:rPr>
        <w:t xml:space="preserve">Емпіризм і </w:t>
      </w:r>
      <w:proofErr w:type="spellStart"/>
      <w:r w:rsidRPr="00243F77">
        <w:rPr>
          <w:rFonts w:ascii="Times New Roman" w:hAnsi="Times New Roman" w:cs="Times New Roman"/>
          <w:sz w:val="28"/>
          <w:szCs w:val="28"/>
          <w:lang w:val="uk-UA"/>
        </w:rPr>
        <w:t>раціоналізмяк</w:t>
      </w:r>
      <w:proofErr w:type="spellEnd"/>
      <w:r w:rsidRPr="00243F77">
        <w:rPr>
          <w:rFonts w:ascii="Times New Roman" w:hAnsi="Times New Roman" w:cs="Times New Roman"/>
          <w:sz w:val="28"/>
          <w:szCs w:val="28"/>
          <w:lang w:val="uk-UA"/>
        </w:rPr>
        <w:t xml:space="preserve"> основні тенденції у філософії Нового часу. </w:t>
      </w:r>
    </w:p>
    <w:p w:rsidR="00953F5E" w:rsidRPr="00243F77" w:rsidRDefault="00953F5E" w:rsidP="00953F5E">
      <w:pPr>
        <w:pStyle w:val="ab"/>
        <w:tabs>
          <w:tab w:val="left" w:pos="284"/>
          <w:tab w:val="left" w:pos="567"/>
        </w:tabs>
        <w:ind w:left="927"/>
        <w:rPr>
          <w:rFonts w:ascii="Times New Roman" w:hAnsi="Times New Roman" w:cs="Times New Roman"/>
          <w:sz w:val="28"/>
          <w:szCs w:val="28"/>
          <w:lang w:val="ru-RU"/>
        </w:rPr>
      </w:pPr>
      <w:r w:rsidRPr="00243F77">
        <w:rPr>
          <w:rFonts w:ascii="Times New Roman" w:hAnsi="Times New Roman" w:cs="Times New Roman"/>
          <w:sz w:val="28"/>
          <w:szCs w:val="28"/>
          <w:lang w:val="ru-RU"/>
        </w:rPr>
        <w:t xml:space="preserve">1.1. </w:t>
      </w:r>
      <w:proofErr w:type="spellStart"/>
      <w:r w:rsidRPr="00243F77">
        <w:rPr>
          <w:rFonts w:ascii="Times New Roman" w:hAnsi="Times New Roman" w:cs="Times New Roman"/>
          <w:sz w:val="28"/>
          <w:szCs w:val="28"/>
          <w:lang w:val="ru-RU"/>
        </w:rPr>
        <w:t>Філософські</w:t>
      </w:r>
      <w:proofErr w:type="spellEnd"/>
      <w:r w:rsidRPr="00243F77">
        <w:rPr>
          <w:rFonts w:ascii="Times New Roman" w:hAnsi="Times New Roman" w:cs="Times New Roman"/>
          <w:sz w:val="28"/>
          <w:szCs w:val="28"/>
          <w:lang w:val="ru-RU"/>
        </w:rPr>
        <w:t xml:space="preserve"> погляди Ф.</w:t>
      </w:r>
      <w:r w:rsidR="00243F77" w:rsidRPr="00243F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3F77">
        <w:rPr>
          <w:rFonts w:ascii="Times New Roman" w:hAnsi="Times New Roman" w:cs="Times New Roman"/>
          <w:sz w:val="28"/>
          <w:szCs w:val="28"/>
          <w:lang w:val="ru-RU"/>
        </w:rPr>
        <w:t>Бекона</w:t>
      </w:r>
    </w:p>
    <w:p w:rsidR="00953F5E" w:rsidRPr="00243F77" w:rsidRDefault="00953F5E" w:rsidP="00953F5E">
      <w:pPr>
        <w:pStyle w:val="ab"/>
        <w:tabs>
          <w:tab w:val="left" w:pos="284"/>
          <w:tab w:val="left" w:pos="567"/>
        </w:tabs>
        <w:ind w:left="927"/>
        <w:rPr>
          <w:rFonts w:ascii="Times New Roman" w:hAnsi="Times New Roman" w:cs="Times New Roman"/>
          <w:sz w:val="28"/>
          <w:szCs w:val="28"/>
          <w:lang w:val="ru-RU"/>
        </w:rPr>
      </w:pPr>
      <w:r w:rsidRPr="00243F77">
        <w:rPr>
          <w:rFonts w:ascii="Times New Roman" w:hAnsi="Times New Roman" w:cs="Times New Roman"/>
          <w:sz w:val="28"/>
          <w:szCs w:val="28"/>
          <w:lang w:val="ru-RU"/>
        </w:rPr>
        <w:t xml:space="preserve">1.2. </w:t>
      </w:r>
      <w:proofErr w:type="spellStart"/>
      <w:r w:rsidRPr="00243F77">
        <w:rPr>
          <w:rFonts w:ascii="Times New Roman" w:hAnsi="Times New Roman" w:cs="Times New Roman"/>
          <w:sz w:val="28"/>
          <w:szCs w:val="28"/>
          <w:lang w:val="ru-RU"/>
        </w:rPr>
        <w:t>Філософські</w:t>
      </w:r>
      <w:proofErr w:type="spellEnd"/>
      <w:r w:rsidRPr="00243F77">
        <w:rPr>
          <w:rFonts w:ascii="Times New Roman" w:hAnsi="Times New Roman" w:cs="Times New Roman"/>
          <w:sz w:val="28"/>
          <w:szCs w:val="28"/>
          <w:lang w:val="ru-RU"/>
        </w:rPr>
        <w:t xml:space="preserve"> погляди </w:t>
      </w:r>
      <w:proofErr w:type="spellStart"/>
      <w:r w:rsidRPr="00243F77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243F77">
        <w:rPr>
          <w:rFonts w:ascii="Times New Roman" w:hAnsi="Times New Roman" w:cs="Times New Roman"/>
          <w:sz w:val="28"/>
          <w:szCs w:val="28"/>
          <w:lang w:val="ru-RU"/>
        </w:rPr>
        <w:t xml:space="preserve"> Р.Декарта.</w:t>
      </w:r>
    </w:p>
    <w:p w:rsidR="00953F5E" w:rsidRPr="00243F77" w:rsidRDefault="00953F5E" w:rsidP="00953F5E">
      <w:pPr>
        <w:pStyle w:val="ab"/>
        <w:numPr>
          <w:ilvl w:val="0"/>
          <w:numId w:val="7"/>
        </w:numPr>
        <w:tabs>
          <w:tab w:val="left" w:pos="284"/>
          <w:tab w:val="left" w:pos="567"/>
        </w:tabs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43F77">
        <w:rPr>
          <w:rFonts w:ascii="Times New Roman" w:hAnsi="Times New Roman" w:cs="Times New Roman"/>
          <w:sz w:val="28"/>
          <w:szCs w:val="28"/>
          <w:lang w:val="ru-RU"/>
        </w:rPr>
        <w:t>Філософія</w:t>
      </w:r>
      <w:proofErr w:type="spellEnd"/>
      <w:r w:rsidRPr="00243F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43F77">
        <w:rPr>
          <w:rFonts w:ascii="Times New Roman" w:hAnsi="Times New Roman" w:cs="Times New Roman"/>
          <w:sz w:val="28"/>
          <w:szCs w:val="28"/>
          <w:lang w:val="ru-RU"/>
        </w:rPr>
        <w:t>німецького</w:t>
      </w:r>
      <w:proofErr w:type="spellEnd"/>
      <w:r w:rsidRPr="00243F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43F77">
        <w:rPr>
          <w:rFonts w:ascii="Times New Roman" w:hAnsi="Times New Roman" w:cs="Times New Roman"/>
          <w:sz w:val="28"/>
          <w:szCs w:val="28"/>
          <w:lang w:val="ru-RU"/>
        </w:rPr>
        <w:t>ідеалізму</w:t>
      </w:r>
      <w:proofErr w:type="spellEnd"/>
      <w:r w:rsidRPr="00243F7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243F77">
        <w:rPr>
          <w:rFonts w:ascii="Times New Roman" w:hAnsi="Times New Roman" w:cs="Times New Roman"/>
          <w:sz w:val="28"/>
          <w:szCs w:val="28"/>
          <w:lang w:val="ru-RU"/>
        </w:rPr>
        <w:t>Гносеологія</w:t>
      </w:r>
      <w:proofErr w:type="spellEnd"/>
      <w:r w:rsidRPr="00243F7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243F77">
        <w:rPr>
          <w:rFonts w:ascii="Times New Roman" w:hAnsi="Times New Roman" w:cs="Times New Roman"/>
          <w:sz w:val="28"/>
          <w:szCs w:val="28"/>
          <w:lang w:val="ru-RU"/>
        </w:rPr>
        <w:t>етика</w:t>
      </w:r>
      <w:proofErr w:type="spellEnd"/>
      <w:r w:rsidRPr="00243F77">
        <w:rPr>
          <w:rFonts w:ascii="Times New Roman" w:hAnsi="Times New Roman" w:cs="Times New Roman"/>
          <w:sz w:val="28"/>
          <w:szCs w:val="28"/>
          <w:lang w:val="ru-RU"/>
        </w:rPr>
        <w:t xml:space="preserve"> І.</w:t>
      </w:r>
      <w:r w:rsidR="00243F77" w:rsidRPr="00243F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3F77">
        <w:rPr>
          <w:rFonts w:ascii="Times New Roman" w:hAnsi="Times New Roman" w:cs="Times New Roman"/>
          <w:sz w:val="28"/>
          <w:szCs w:val="28"/>
          <w:lang w:val="ru-RU"/>
        </w:rPr>
        <w:t xml:space="preserve">Канта. </w:t>
      </w:r>
    </w:p>
    <w:p w:rsidR="00953F5E" w:rsidRPr="00243F77" w:rsidRDefault="00953F5E" w:rsidP="00953F5E">
      <w:pPr>
        <w:pStyle w:val="ab"/>
        <w:numPr>
          <w:ilvl w:val="0"/>
          <w:numId w:val="7"/>
        </w:numPr>
        <w:tabs>
          <w:tab w:val="left" w:pos="284"/>
          <w:tab w:val="left" w:pos="567"/>
        </w:tabs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43F77">
        <w:rPr>
          <w:rFonts w:ascii="Times New Roman" w:hAnsi="Times New Roman" w:cs="Times New Roman"/>
          <w:sz w:val="28"/>
          <w:szCs w:val="28"/>
        </w:rPr>
        <w:t>Об’єктивний</w:t>
      </w:r>
      <w:proofErr w:type="spellEnd"/>
      <w:r w:rsidRPr="00243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F77">
        <w:rPr>
          <w:rFonts w:ascii="Times New Roman" w:hAnsi="Times New Roman" w:cs="Times New Roman"/>
          <w:sz w:val="28"/>
          <w:szCs w:val="28"/>
        </w:rPr>
        <w:t>ідеалізм</w:t>
      </w:r>
      <w:proofErr w:type="spellEnd"/>
      <w:r w:rsidRPr="00243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F77">
        <w:rPr>
          <w:rFonts w:ascii="Times New Roman" w:hAnsi="Times New Roman" w:cs="Times New Roman"/>
          <w:sz w:val="28"/>
          <w:szCs w:val="28"/>
        </w:rPr>
        <w:t>Гегеля</w:t>
      </w:r>
      <w:proofErr w:type="spellEnd"/>
      <w:r w:rsidRPr="00243F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620F" w:rsidRPr="00CC2BB3" w:rsidRDefault="0053620F" w:rsidP="005362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3620F" w:rsidRPr="0053620F" w:rsidRDefault="0053620F" w:rsidP="005362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6E4D">
        <w:rPr>
          <w:rFonts w:ascii="Times New Roman" w:hAnsi="Times New Roman" w:cs="Times New Roman"/>
          <w:b/>
          <w:bCs/>
          <w:i w:val="0"/>
          <w:sz w:val="28"/>
          <w:szCs w:val="28"/>
          <w:lang w:val="uk-UA"/>
        </w:rPr>
        <w:t>Питання для доповідей</w:t>
      </w:r>
    </w:p>
    <w:p w:rsidR="00243F77" w:rsidRPr="00243F77" w:rsidRDefault="00243F77" w:rsidP="00243F77">
      <w:pPr>
        <w:pStyle w:val="ab"/>
        <w:numPr>
          <w:ilvl w:val="0"/>
          <w:numId w:val="10"/>
        </w:numPr>
        <w:tabs>
          <w:tab w:val="left" w:pos="284"/>
          <w:tab w:val="left" w:pos="567"/>
        </w:tabs>
        <w:jc w:val="both"/>
        <w:rPr>
          <w:rFonts w:ascii="Times New Roman" w:hAnsi="Times New Roman"/>
          <w:i w:val="0"/>
          <w:sz w:val="28"/>
          <w:szCs w:val="28"/>
          <w:lang w:val="uk-UA"/>
        </w:rPr>
      </w:pPr>
      <w:r w:rsidRPr="00243F77">
        <w:rPr>
          <w:rFonts w:ascii="Times New Roman" w:hAnsi="Times New Roman"/>
          <w:i w:val="0"/>
          <w:sz w:val="28"/>
          <w:szCs w:val="28"/>
          <w:lang w:val="uk-UA"/>
        </w:rPr>
        <w:t>Проблема співвідношення віри і розуму, філософії та релігії як основні в середньовічній філософії.</w:t>
      </w:r>
    </w:p>
    <w:p w:rsidR="00B93953" w:rsidRDefault="00243F77" w:rsidP="00243F77">
      <w:pPr>
        <w:pStyle w:val="ab"/>
        <w:numPr>
          <w:ilvl w:val="0"/>
          <w:numId w:val="10"/>
        </w:numPr>
        <w:tabs>
          <w:tab w:val="left" w:pos="284"/>
          <w:tab w:val="left" w:pos="567"/>
        </w:tabs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proofErr w:type="spellStart"/>
      <w:r w:rsidRPr="00243F77">
        <w:rPr>
          <w:rFonts w:ascii="Times New Roman" w:hAnsi="Times New Roman"/>
          <w:i w:val="0"/>
          <w:sz w:val="28"/>
          <w:szCs w:val="28"/>
          <w:lang w:val="ru-RU"/>
        </w:rPr>
        <w:t>Тлу</w:t>
      </w:r>
      <w:r w:rsidR="00B93953">
        <w:rPr>
          <w:rFonts w:ascii="Times New Roman" w:hAnsi="Times New Roman"/>
          <w:i w:val="0"/>
          <w:sz w:val="28"/>
          <w:szCs w:val="28"/>
          <w:lang w:val="ru-RU"/>
        </w:rPr>
        <w:t>мачення</w:t>
      </w:r>
      <w:proofErr w:type="spellEnd"/>
      <w:r w:rsidR="00B93953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="00B93953">
        <w:rPr>
          <w:rFonts w:ascii="Times New Roman" w:hAnsi="Times New Roman"/>
          <w:i w:val="0"/>
          <w:sz w:val="28"/>
          <w:szCs w:val="28"/>
          <w:lang w:val="ru-RU"/>
        </w:rPr>
        <w:t>і</w:t>
      </w:r>
      <w:proofErr w:type="spellEnd"/>
      <w:r w:rsidR="00B93953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="00B93953">
        <w:rPr>
          <w:rFonts w:ascii="Times New Roman" w:hAnsi="Times New Roman"/>
          <w:i w:val="0"/>
          <w:sz w:val="28"/>
          <w:szCs w:val="28"/>
          <w:lang w:val="ru-RU"/>
        </w:rPr>
        <w:t>доведення</w:t>
      </w:r>
      <w:proofErr w:type="spellEnd"/>
      <w:r w:rsidR="00B93953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="00B93953">
        <w:rPr>
          <w:rFonts w:ascii="Times New Roman" w:hAnsi="Times New Roman"/>
          <w:i w:val="0"/>
          <w:sz w:val="28"/>
          <w:szCs w:val="28"/>
          <w:lang w:val="ru-RU"/>
        </w:rPr>
        <w:t>буття</w:t>
      </w:r>
      <w:proofErr w:type="spellEnd"/>
      <w:r w:rsidR="00B93953">
        <w:rPr>
          <w:rFonts w:ascii="Times New Roman" w:hAnsi="Times New Roman"/>
          <w:i w:val="0"/>
          <w:sz w:val="28"/>
          <w:szCs w:val="28"/>
          <w:lang w:val="ru-RU"/>
        </w:rPr>
        <w:t xml:space="preserve"> Бога.</w:t>
      </w:r>
    </w:p>
    <w:p w:rsidR="00243F77" w:rsidRDefault="00243F77" w:rsidP="00243F77">
      <w:pPr>
        <w:pStyle w:val="ab"/>
        <w:numPr>
          <w:ilvl w:val="0"/>
          <w:numId w:val="10"/>
        </w:numPr>
        <w:tabs>
          <w:tab w:val="left" w:pos="284"/>
          <w:tab w:val="left" w:pos="567"/>
        </w:tabs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243F77">
        <w:rPr>
          <w:rFonts w:ascii="Times New Roman" w:hAnsi="Times New Roman"/>
          <w:i w:val="0"/>
          <w:sz w:val="28"/>
          <w:szCs w:val="28"/>
          <w:lang w:val="ru-RU"/>
        </w:rPr>
        <w:t xml:space="preserve">Проблема </w:t>
      </w:r>
      <w:proofErr w:type="spellStart"/>
      <w:r w:rsidRPr="00243F77">
        <w:rPr>
          <w:rFonts w:ascii="Times New Roman" w:hAnsi="Times New Roman"/>
          <w:i w:val="0"/>
          <w:sz w:val="28"/>
          <w:szCs w:val="28"/>
          <w:lang w:val="ru-RU"/>
        </w:rPr>
        <w:t>уні</w:t>
      </w:r>
      <w:r>
        <w:rPr>
          <w:rFonts w:ascii="Times New Roman" w:hAnsi="Times New Roman"/>
          <w:i w:val="0"/>
          <w:sz w:val="28"/>
          <w:szCs w:val="28"/>
          <w:lang w:val="ru-RU"/>
        </w:rPr>
        <w:t>версалій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номіналізм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і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реалізм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243F77" w:rsidRDefault="00243F77" w:rsidP="00243F77">
      <w:pPr>
        <w:pStyle w:val="ab"/>
        <w:numPr>
          <w:ilvl w:val="0"/>
          <w:numId w:val="10"/>
        </w:numPr>
        <w:tabs>
          <w:tab w:val="left" w:pos="284"/>
          <w:tab w:val="left" w:pos="567"/>
        </w:tabs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proofErr w:type="spellStart"/>
      <w:r w:rsidRPr="00243F77">
        <w:rPr>
          <w:rFonts w:ascii="Times New Roman" w:hAnsi="Times New Roman"/>
          <w:i w:val="0"/>
          <w:sz w:val="28"/>
          <w:szCs w:val="28"/>
          <w:lang w:val="ru-RU"/>
        </w:rPr>
        <w:t>Розвиток</w:t>
      </w:r>
      <w:proofErr w:type="spellEnd"/>
      <w:r w:rsidRPr="00243F77">
        <w:rPr>
          <w:rFonts w:ascii="Times New Roman" w:hAnsi="Times New Roman"/>
          <w:i w:val="0"/>
          <w:sz w:val="28"/>
          <w:szCs w:val="28"/>
          <w:lang w:val="ru-RU"/>
        </w:rPr>
        <w:t xml:space="preserve"> схоластики як </w:t>
      </w:r>
      <w:proofErr w:type="spellStart"/>
      <w:r w:rsidRPr="00243F77">
        <w:rPr>
          <w:rFonts w:ascii="Times New Roman" w:hAnsi="Times New Roman"/>
          <w:i w:val="0"/>
          <w:sz w:val="28"/>
          <w:szCs w:val="28"/>
          <w:lang w:val="ru-RU"/>
        </w:rPr>
        <w:t>формування</w:t>
      </w:r>
      <w:proofErr w:type="spellEnd"/>
      <w:r w:rsidRPr="00243F77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243F77">
        <w:rPr>
          <w:rFonts w:ascii="Times New Roman" w:hAnsi="Times New Roman"/>
          <w:i w:val="0"/>
          <w:sz w:val="28"/>
          <w:szCs w:val="28"/>
          <w:lang w:val="ru-RU"/>
        </w:rPr>
        <w:t>раціоналістичного</w:t>
      </w:r>
      <w:proofErr w:type="spellEnd"/>
      <w:r w:rsidRPr="00243F77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proofErr w:type="gramStart"/>
      <w:r w:rsidRPr="00243F77">
        <w:rPr>
          <w:rFonts w:ascii="Times New Roman" w:hAnsi="Times New Roman"/>
          <w:i w:val="0"/>
          <w:sz w:val="28"/>
          <w:szCs w:val="28"/>
          <w:lang w:val="ru-RU"/>
        </w:rPr>
        <w:t>п</w:t>
      </w:r>
      <w:proofErr w:type="gramEnd"/>
      <w:r w:rsidRPr="00243F77">
        <w:rPr>
          <w:rFonts w:ascii="Times New Roman" w:hAnsi="Times New Roman"/>
          <w:i w:val="0"/>
          <w:sz w:val="28"/>
          <w:szCs w:val="28"/>
          <w:lang w:val="ru-RU"/>
        </w:rPr>
        <w:t>ідходу</w:t>
      </w:r>
      <w:proofErr w:type="spellEnd"/>
      <w:r w:rsidRPr="00243F77">
        <w:rPr>
          <w:rFonts w:ascii="Times New Roman" w:hAnsi="Times New Roman"/>
          <w:i w:val="0"/>
          <w:sz w:val="28"/>
          <w:szCs w:val="28"/>
          <w:lang w:val="ru-RU"/>
        </w:rPr>
        <w:t xml:space="preserve"> до </w:t>
      </w:r>
      <w:proofErr w:type="spellStart"/>
      <w:r w:rsidRPr="00243F77">
        <w:rPr>
          <w:rFonts w:ascii="Times New Roman" w:hAnsi="Times New Roman"/>
          <w:i w:val="0"/>
          <w:sz w:val="28"/>
          <w:szCs w:val="28"/>
          <w:lang w:val="ru-RU"/>
        </w:rPr>
        <w:t>релігійної</w:t>
      </w:r>
      <w:proofErr w:type="spellEnd"/>
      <w:r w:rsidRPr="00243F77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243F77">
        <w:rPr>
          <w:rFonts w:ascii="Times New Roman" w:hAnsi="Times New Roman"/>
          <w:i w:val="0"/>
          <w:sz w:val="28"/>
          <w:szCs w:val="28"/>
          <w:lang w:val="ru-RU"/>
        </w:rPr>
        <w:t>проблематики.</w:t>
      </w:r>
      <w:proofErr w:type="spellEnd"/>
    </w:p>
    <w:p w:rsidR="00243F77" w:rsidRDefault="00243F77" w:rsidP="00243F77">
      <w:pPr>
        <w:pStyle w:val="ab"/>
        <w:numPr>
          <w:ilvl w:val="0"/>
          <w:numId w:val="10"/>
        </w:numPr>
        <w:tabs>
          <w:tab w:val="left" w:pos="284"/>
          <w:tab w:val="left" w:pos="567"/>
        </w:tabs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proofErr w:type="spellStart"/>
      <w:r w:rsidRPr="00243F77">
        <w:rPr>
          <w:rFonts w:ascii="Times New Roman" w:hAnsi="Times New Roman"/>
          <w:i w:val="0"/>
          <w:sz w:val="28"/>
          <w:szCs w:val="28"/>
          <w:lang w:val="ru-RU"/>
        </w:rPr>
        <w:t>Розвиток</w:t>
      </w:r>
      <w:proofErr w:type="spellEnd"/>
      <w:r w:rsidRPr="00243F77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243F77">
        <w:rPr>
          <w:rFonts w:ascii="Times New Roman" w:hAnsi="Times New Roman"/>
          <w:i w:val="0"/>
          <w:sz w:val="28"/>
          <w:szCs w:val="28"/>
          <w:lang w:val="ru-RU"/>
        </w:rPr>
        <w:t>онтологічних</w:t>
      </w:r>
      <w:proofErr w:type="spellEnd"/>
      <w:r w:rsidRPr="00243F77">
        <w:rPr>
          <w:rFonts w:ascii="Times New Roman" w:hAnsi="Times New Roman"/>
          <w:i w:val="0"/>
          <w:sz w:val="28"/>
          <w:szCs w:val="28"/>
          <w:lang w:val="ru-RU"/>
        </w:rPr>
        <w:t xml:space="preserve">, </w:t>
      </w:r>
      <w:proofErr w:type="spellStart"/>
      <w:r w:rsidRPr="00243F77">
        <w:rPr>
          <w:rFonts w:ascii="Times New Roman" w:hAnsi="Times New Roman"/>
          <w:i w:val="0"/>
          <w:sz w:val="28"/>
          <w:szCs w:val="28"/>
          <w:lang w:val="ru-RU"/>
        </w:rPr>
        <w:t>гносеологічних</w:t>
      </w:r>
      <w:proofErr w:type="spellEnd"/>
      <w:r w:rsidRPr="00243F77">
        <w:rPr>
          <w:rFonts w:ascii="Times New Roman" w:hAnsi="Times New Roman"/>
          <w:i w:val="0"/>
          <w:sz w:val="28"/>
          <w:szCs w:val="28"/>
          <w:lang w:val="ru-RU"/>
        </w:rPr>
        <w:t xml:space="preserve"> та </w:t>
      </w:r>
      <w:proofErr w:type="spellStart"/>
      <w:r w:rsidRPr="00243F77">
        <w:rPr>
          <w:rFonts w:ascii="Times New Roman" w:hAnsi="Times New Roman"/>
          <w:i w:val="0"/>
          <w:sz w:val="28"/>
          <w:szCs w:val="28"/>
          <w:lang w:val="ru-RU"/>
        </w:rPr>
        <w:t>методологічних</w:t>
      </w:r>
      <w:proofErr w:type="spellEnd"/>
      <w:r w:rsidRPr="00243F77">
        <w:rPr>
          <w:rFonts w:ascii="Times New Roman" w:hAnsi="Times New Roman"/>
          <w:i w:val="0"/>
          <w:sz w:val="28"/>
          <w:szCs w:val="28"/>
          <w:lang w:val="ru-RU"/>
        </w:rPr>
        <w:t xml:space="preserve"> проблем </w:t>
      </w:r>
      <w:r w:rsidRPr="00243F77">
        <w:rPr>
          <w:rFonts w:ascii="Times New Roman" w:hAnsi="Times New Roman"/>
          <w:i w:val="0"/>
          <w:sz w:val="28"/>
          <w:szCs w:val="28"/>
        </w:rPr>
        <w:t>XVI</w:t>
      </w:r>
      <w:r w:rsidRPr="00243F77">
        <w:rPr>
          <w:rFonts w:ascii="Times New Roman" w:hAnsi="Times New Roman"/>
          <w:i w:val="0"/>
          <w:sz w:val="28"/>
          <w:szCs w:val="28"/>
          <w:lang w:val="ru-RU"/>
        </w:rPr>
        <w:t>-</w:t>
      </w:r>
      <w:r w:rsidRPr="00243F77">
        <w:rPr>
          <w:rFonts w:ascii="Times New Roman" w:hAnsi="Times New Roman"/>
          <w:i w:val="0"/>
          <w:sz w:val="28"/>
          <w:szCs w:val="28"/>
        </w:rPr>
        <w:t>XVIII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ст.</w:t>
      </w:r>
    </w:p>
    <w:p w:rsidR="00243F77" w:rsidRDefault="00243F77" w:rsidP="00243F77">
      <w:pPr>
        <w:pStyle w:val="ab"/>
        <w:numPr>
          <w:ilvl w:val="0"/>
          <w:numId w:val="10"/>
        </w:numPr>
        <w:tabs>
          <w:tab w:val="left" w:pos="284"/>
          <w:tab w:val="left" w:pos="567"/>
        </w:tabs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proofErr w:type="spellStart"/>
      <w:r w:rsidRPr="00243F77">
        <w:rPr>
          <w:rFonts w:ascii="Times New Roman" w:hAnsi="Times New Roman"/>
          <w:i w:val="0"/>
          <w:sz w:val="28"/>
          <w:szCs w:val="28"/>
          <w:lang w:val="ru-RU"/>
        </w:rPr>
        <w:t>Формування</w:t>
      </w:r>
      <w:proofErr w:type="spellEnd"/>
      <w:r w:rsidRPr="00243F77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243F77">
        <w:rPr>
          <w:rFonts w:ascii="Times New Roman" w:hAnsi="Times New Roman"/>
          <w:i w:val="0"/>
          <w:sz w:val="28"/>
          <w:szCs w:val="28"/>
          <w:lang w:val="ru-RU"/>
        </w:rPr>
        <w:t>класичного</w:t>
      </w:r>
      <w:proofErr w:type="spellEnd"/>
      <w:r w:rsidRPr="00243F77">
        <w:rPr>
          <w:rFonts w:ascii="Times New Roman" w:hAnsi="Times New Roman"/>
          <w:i w:val="0"/>
          <w:sz w:val="28"/>
          <w:szCs w:val="28"/>
          <w:lang w:val="ru-RU"/>
        </w:rPr>
        <w:t xml:space="preserve"> типу </w:t>
      </w:r>
      <w:proofErr w:type="spellStart"/>
      <w:r w:rsidRPr="00243F77">
        <w:rPr>
          <w:rFonts w:ascii="Times New Roman" w:hAnsi="Times New Roman"/>
          <w:i w:val="0"/>
          <w:sz w:val="28"/>
          <w:szCs w:val="28"/>
          <w:lang w:val="ru-RU"/>
        </w:rPr>
        <w:t>раціональності</w:t>
      </w:r>
      <w:proofErr w:type="spellEnd"/>
      <w:r w:rsidRPr="00243F77"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proofErr w:type="spellStart"/>
      <w:r w:rsidRPr="00243F77">
        <w:rPr>
          <w:rFonts w:ascii="Times New Roman" w:hAnsi="Times New Roman"/>
          <w:i w:val="0"/>
          <w:sz w:val="28"/>
          <w:szCs w:val="28"/>
          <w:lang w:val="ru-RU"/>
        </w:rPr>
        <w:t>Механіцизм</w:t>
      </w:r>
      <w:proofErr w:type="spellEnd"/>
      <w:r w:rsidRPr="00243F77">
        <w:rPr>
          <w:rFonts w:ascii="Times New Roman" w:hAnsi="Times New Roman"/>
          <w:i w:val="0"/>
          <w:sz w:val="28"/>
          <w:szCs w:val="28"/>
          <w:lang w:val="ru-RU"/>
        </w:rPr>
        <w:t xml:space="preserve">, </w:t>
      </w:r>
      <w:proofErr w:type="spellStart"/>
      <w:r w:rsidRPr="00243F77">
        <w:rPr>
          <w:rFonts w:ascii="Times New Roman" w:hAnsi="Times New Roman"/>
          <w:i w:val="0"/>
          <w:sz w:val="28"/>
          <w:szCs w:val="28"/>
          <w:lang w:val="ru-RU"/>
        </w:rPr>
        <w:t>раціоналізм</w:t>
      </w:r>
      <w:proofErr w:type="spellEnd"/>
      <w:r w:rsidRPr="00243F77">
        <w:rPr>
          <w:rFonts w:ascii="Times New Roman" w:hAnsi="Times New Roman"/>
          <w:i w:val="0"/>
          <w:sz w:val="28"/>
          <w:szCs w:val="28"/>
          <w:lang w:val="ru-RU"/>
        </w:rPr>
        <w:t xml:space="preserve"> та </w:t>
      </w:r>
      <w:proofErr w:type="spellStart"/>
      <w:r w:rsidRPr="00243F77">
        <w:rPr>
          <w:rFonts w:ascii="Times New Roman" w:hAnsi="Times New Roman"/>
          <w:i w:val="0"/>
          <w:sz w:val="28"/>
          <w:szCs w:val="28"/>
          <w:lang w:val="ru-RU"/>
        </w:rPr>
        <w:t>емпіризм</w:t>
      </w:r>
      <w:proofErr w:type="spellEnd"/>
      <w:r w:rsidRPr="00243F77">
        <w:rPr>
          <w:rFonts w:ascii="Times New Roman" w:hAnsi="Times New Roman"/>
          <w:i w:val="0"/>
          <w:sz w:val="28"/>
          <w:szCs w:val="28"/>
          <w:lang w:val="ru-RU"/>
        </w:rPr>
        <w:t xml:space="preserve"> в </w:t>
      </w:r>
      <w:proofErr w:type="spellStart"/>
      <w:r w:rsidRPr="00243F77">
        <w:rPr>
          <w:rFonts w:ascii="Times New Roman" w:hAnsi="Times New Roman"/>
          <w:i w:val="0"/>
          <w:sz w:val="28"/>
          <w:szCs w:val="28"/>
          <w:lang w:val="ru-RU"/>
        </w:rPr>
        <w:t>західноєвропейській</w:t>
      </w:r>
      <w:proofErr w:type="spellEnd"/>
      <w:r w:rsidRPr="00243F77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243F77">
        <w:rPr>
          <w:rFonts w:ascii="Times New Roman" w:hAnsi="Times New Roman"/>
          <w:i w:val="0"/>
          <w:sz w:val="28"/>
          <w:szCs w:val="28"/>
          <w:lang w:val="ru-RU"/>
        </w:rPr>
        <w:t>філософії</w:t>
      </w:r>
      <w:proofErr w:type="spellEnd"/>
      <w:r w:rsidRPr="00243F77">
        <w:rPr>
          <w:rFonts w:ascii="Times New Roman" w:hAnsi="Times New Roman"/>
          <w:i w:val="0"/>
          <w:sz w:val="28"/>
          <w:szCs w:val="28"/>
          <w:lang w:val="ru-RU"/>
        </w:rPr>
        <w:t xml:space="preserve"> Нов</w:t>
      </w:r>
      <w:r>
        <w:rPr>
          <w:rFonts w:ascii="Times New Roman" w:hAnsi="Times New Roman"/>
          <w:i w:val="0"/>
          <w:sz w:val="28"/>
          <w:szCs w:val="28"/>
          <w:lang w:val="ru-RU"/>
        </w:rPr>
        <w:t>ого часу.</w:t>
      </w:r>
    </w:p>
    <w:p w:rsidR="00B93953" w:rsidRDefault="00243F77" w:rsidP="00243F77">
      <w:pPr>
        <w:pStyle w:val="ab"/>
        <w:numPr>
          <w:ilvl w:val="0"/>
          <w:numId w:val="10"/>
        </w:numPr>
        <w:tabs>
          <w:tab w:val="left" w:pos="284"/>
          <w:tab w:val="left" w:pos="567"/>
        </w:tabs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proofErr w:type="spellStart"/>
      <w:r w:rsidRPr="00243F77">
        <w:rPr>
          <w:rFonts w:ascii="Times New Roman" w:hAnsi="Times New Roman"/>
          <w:i w:val="0"/>
          <w:sz w:val="28"/>
          <w:szCs w:val="28"/>
          <w:lang w:val="ru-RU"/>
        </w:rPr>
        <w:t>Тл</w:t>
      </w:r>
      <w:r w:rsidR="00B93953">
        <w:rPr>
          <w:rFonts w:ascii="Times New Roman" w:hAnsi="Times New Roman"/>
          <w:i w:val="0"/>
          <w:sz w:val="28"/>
          <w:szCs w:val="28"/>
          <w:lang w:val="ru-RU"/>
        </w:rPr>
        <w:t>умачення</w:t>
      </w:r>
      <w:proofErr w:type="spellEnd"/>
      <w:r w:rsidR="00B93953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proofErr w:type="gramStart"/>
      <w:r w:rsidR="00B93953">
        <w:rPr>
          <w:rFonts w:ascii="Times New Roman" w:hAnsi="Times New Roman"/>
          <w:i w:val="0"/>
          <w:sz w:val="28"/>
          <w:szCs w:val="28"/>
          <w:lang w:val="ru-RU"/>
        </w:rPr>
        <w:t>матер</w:t>
      </w:r>
      <w:proofErr w:type="gramEnd"/>
      <w:r w:rsidR="00B93953">
        <w:rPr>
          <w:rFonts w:ascii="Times New Roman" w:hAnsi="Times New Roman"/>
          <w:i w:val="0"/>
          <w:sz w:val="28"/>
          <w:szCs w:val="28"/>
          <w:lang w:val="ru-RU"/>
        </w:rPr>
        <w:t>ії</w:t>
      </w:r>
      <w:proofErr w:type="spellEnd"/>
      <w:r w:rsidR="00B93953">
        <w:rPr>
          <w:rFonts w:ascii="Times New Roman" w:hAnsi="Times New Roman"/>
          <w:i w:val="0"/>
          <w:sz w:val="28"/>
          <w:szCs w:val="28"/>
          <w:lang w:val="ru-RU"/>
        </w:rPr>
        <w:t xml:space="preserve"> та </w:t>
      </w:r>
      <w:proofErr w:type="spellStart"/>
      <w:r w:rsidR="00B93953">
        <w:rPr>
          <w:rFonts w:ascii="Times New Roman" w:hAnsi="Times New Roman"/>
          <w:i w:val="0"/>
          <w:sz w:val="28"/>
          <w:szCs w:val="28"/>
          <w:lang w:val="ru-RU"/>
        </w:rPr>
        <w:t>субстанції</w:t>
      </w:r>
      <w:proofErr w:type="spellEnd"/>
      <w:r w:rsidR="00B93953"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243F77" w:rsidRDefault="00243F77" w:rsidP="00243F77">
      <w:pPr>
        <w:pStyle w:val="ab"/>
        <w:numPr>
          <w:ilvl w:val="0"/>
          <w:numId w:val="10"/>
        </w:numPr>
        <w:tabs>
          <w:tab w:val="left" w:pos="284"/>
          <w:tab w:val="left" w:pos="567"/>
        </w:tabs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proofErr w:type="spellStart"/>
      <w:proofErr w:type="gramStart"/>
      <w:r w:rsidRPr="00243F77">
        <w:rPr>
          <w:rFonts w:ascii="Times New Roman" w:hAnsi="Times New Roman"/>
          <w:i w:val="0"/>
          <w:sz w:val="28"/>
          <w:szCs w:val="28"/>
          <w:lang w:val="ru-RU"/>
        </w:rPr>
        <w:t>П</w:t>
      </w:r>
      <w:proofErr w:type="gramEnd"/>
      <w:r w:rsidRPr="00243F77">
        <w:rPr>
          <w:rFonts w:ascii="Times New Roman" w:hAnsi="Times New Roman"/>
          <w:i w:val="0"/>
          <w:sz w:val="28"/>
          <w:szCs w:val="28"/>
          <w:lang w:val="ru-RU"/>
        </w:rPr>
        <w:t>ізнавальний</w:t>
      </w:r>
      <w:proofErr w:type="spellEnd"/>
      <w:r w:rsidRPr="00243F77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243F77">
        <w:rPr>
          <w:rFonts w:ascii="Times New Roman" w:hAnsi="Times New Roman"/>
          <w:i w:val="0"/>
          <w:sz w:val="28"/>
          <w:szCs w:val="28"/>
          <w:lang w:val="ru-RU"/>
        </w:rPr>
        <w:t>оптимізм</w:t>
      </w:r>
      <w:proofErr w:type="spellEnd"/>
      <w:r w:rsidRPr="00243F77">
        <w:rPr>
          <w:rFonts w:ascii="Times New Roman" w:hAnsi="Times New Roman"/>
          <w:i w:val="0"/>
          <w:sz w:val="28"/>
          <w:szCs w:val="28"/>
          <w:lang w:val="ru-RU"/>
        </w:rPr>
        <w:t xml:space="preserve"> та скептицизм.</w:t>
      </w:r>
    </w:p>
    <w:p w:rsidR="00243F77" w:rsidRDefault="00243F77" w:rsidP="00243F77">
      <w:pPr>
        <w:pStyle w:val="ab"/>
        <w:numPr>
          <w:ilvl w:val="0"/>
          <w:numId w:val="10"/>
        </w:numPr>
        <w:tabs>
          <w:tab w:val="left" w:pos="284"/>
          <w:tab w:val="left" w:pos="567"/>
        </w:tabs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proofErr w:type="spellStart"/>
      <w:r w:rsidRPr="00243F77">
        <w:rPr>
          <w:rFonts w:ascii="Times New Roman" w:hAnsi="Times New Roman"/>
          <w:i w:val="0"/>
          <w:sz w:val="28"/>
          <w:szCs w:val="28"/>
          <w:lang w:val="ru-RU"/>
        </w:rPr>
        <w:t>Основні</w:t>
      </w:r>
      <w:proofErr w:type="spellEnd"/>
      <w:r w:rsidRPr="00243F77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243F77">
        <w:rPr>
          <w:rFonts w:ascii="Times New Roman" w:hAnsi="Times New Roman"/>
          <w:i w:val="0"/>
          <w:sz w:val="28"/>
          <w:szCs w:val="28"/>
          <w:lang w:val="ru-RU"/>
        </w:rPr>
        <w:t>риси</w:t>
      </w:r>
      <w:proofErr w:type="spellEnd"/>
      <w:r w:rsidRPr="00243F77">
        <w:rPr>
          <w:rFonts w:ascii="Times New Roman" w:hAnsi="Times New Roman"/>
          <w:i w:val="0"/>
          <w:sz w:val="28"/>
          <w:szCs w:val="28"/>
          <w:lang w:val="ru-RU"/>
        </w:rPr>
        <w:t xml:space="preserve"> та </w:t>
      </w:r>
      <w:proofErr w:type="spellStart"/>
      <w:r w:rsidRPr="00243F77">
        <w:rPr>
          <w:rFonts w:ascii="Times New Roman" w:hAnsi="Times New Roman"/>
          <w:i w:val="0"/>
          <w:sz w:val="28"/>
          <w:szCs w:val="28"/>
          <w:lang w:val="ru-RU"/>
        </w:rPr>
        <w:t>особливості</w:t>
      </w:r>
      <w:proofErr w:type="spellEnd"/>
      <w:r w:rsidRPr="00243F77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243F77">
        <w:rPr>
          <w:rFonts w:ascii="Times New Roman" w:hAnsi="Times New Roman"/>
          <w:i w:val="0"/>
          <w:sz w:val="28"/>
          <w:szCs w:val="28"/>
          <w:lang w:val="ru-RU"/>
        </w:rPr>
        <w:t>філософії</w:t>
      </w:r>
      <w:proofErr w:type="spellEnd"/>
      <w:r w:rsidRPr="00243F77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243F77">
        <w:rPr>
          <w:rFonts w:ascii="Times New Roman" w:hAnsi="Times New Roman"/>
          <w:i w:val="0"/>
          <w:sz w:val="28"/>
          <w:szCs w:val="28"/>
          <w:lang w:val="ru-RU"/>
        </w:rPr>
        <w:t>Просвітництва</w:t>
      </w:r>
      <w:proofErr w:type="spellEnd"/>
      <w:r w:rsidRPr="00243F77"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proofErr w:type="spellStart"/>
      <w:r w:rsidRPr="00243F77">
        <w:rPr>
          <w:rFonts w:ascii="Times New Roman" w:hAnsi="Times New Roman"/>
          <w:i w:val="0"/>
          <w:sz w:val="28"/>
          <w:szCs w:val="28"/>
          <w:lang w:val="ru-RU"/>
        </w:rPr>
        <w:t>Особливості</w:t>
      </w:r>
      <w:proofErr w:type="spellEnd"/>
      <w:r w:rsidRPr="00243F77">
        <w:rPr>
          <w:rFonts w:ascii="Times New Roman" w:hAnsi="Times New Roman"/>
          <w:i w:val="0"/>
          <w:sz w:val="28"/>
          <w:szCs w:val="28"/>
          <w:lang w:val="ru-RU"/>
        </w:rPr>
        <w:t xml:space="preserve"> антропоцентризму </w:t>
      </w:r>
      <w:proofErr w:type="spellStart"/>
      <w:r w:rsidRPr="00243F77">
        <w:rPr>
          <w:rFonts w:ascii="Times New Roman" w:hAnsi="Times New Roman"/>
          <w:i w:val="0"/>
          <w:sz w:val="28"/>
          <w:szCs w:val="28"/>
          <w:lang w:val="ru-RU"/>
        </w:rPr>
        <w:t>Відродження</w:t>
      </w:r>
      <w:proofErr w:type="spellEnd"/>
      <w:r w:rsidRPr="00243F77">
        <w:rPr>
          <w:rFonts w:ascii="Times New Roman" w:hAnsi="Times New Roman"/>
          <w:i w:val="0"/>
          <w:sz w:val="28"/>
          <w:szCs w:val="28"/>
          <w:lang w:val="ru-RU"/>
        </w:rPr>
        <w:t xml:space="preserve"> у </w:t>
      </w:r>
      <w:proofErr w:type="spellStart"/>
      <w:r w:rsidRPr="00243F77">
        <w:rPr>
          <w:rFonts w:ascii="Times New Roman" w:hAnsi="Times New Roman"/>
          <w:i w:val="0"/>
          <w:sz w:val="28"/>
          <w:szCs w:val="28"/>
          <w:lang w:val="ru-RU"/>
        </w:rPr>
        <w:t>порівнянні</w:t>
      </w:r>
      <w:proofErr w:type="spellEnd"/>
      <w:r w:rsidRPr="00243F77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243F77">
        <w:rPr>
          <w:rFonts w:ascii="Times New Roman" w:hAnsi="Times New Roman"/>
          <w:i w:val="0"/>
          <w:sz w:val="28"/>
          <w:szCs w:val="28"/>
          <w:lang w:val="ru-RU"/>
        </w:rPr>
        <w:t>з</w:t>
      </w:r>
      <w:proofErr w:type="spellEnd"/>
      <w:r w:rsidRPr="00243F77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243F77">
        <w:rPr>
          <w:rFonts w:ascii="Times New Roman" w:hAnsi="Times New Roman"/>
          <w:i w:val="0"/>
          <w:sz w:val="28"/>
          <w:szCs w:val="28"/>
          <w:lang w:val="ru-RU"/>
        </w:rPr>
        <w:t>механістичним</w:t>
      </w:r>
      <w:proofErr w:type="spellEnd"/>
      <w:r w:rsidRPr="00243F77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proofErr w:type="gramStart"/>
      <w:r w:rsidRPr="00243F77">
        <w:rPr>
          <w:rFonts w:ascii="Times New Roman" w:hAnsi="Times New Roman"/>
          <w:i w:val="0"/>
          <w:sz w:val="28"/>
          <w:szCs w:val="28"/>
          <w:lang w:val="ru-RU"/>
        </w:rPr>
        <w:t>п</w:t>
      </w:r>
      <w:proofErr w:type="gramEnd"/>
      <w:r w:rsidRPr="00243F77">
        <w:rPr>
          <w:rFonts w:ascii="Times New Roman" w:hAnsi="Times New Roman"/>
          <w:i w:val="0"/>
          <w:sz w:val="28"/>
          <w:szCs w:val="28"/>
          <w:lang w:val="ru-RU"/>
        </w:rPr>
        <w:t>ідходом</w:t>
      </w:r>
      <w:proofErr w:type="spellEnd"/>
      <w:r w:rsidRPr="00243F77">
        <w:rPr>
          <w:rFonts w:ascii="Times New Roman" w:hAnsi="Times New Roman"/>
          <w:i w:val="0"/>
          <w:sz w:val="28"/>
          <w:szCs w:val="28"/>
          <w:lang w:val="ru-RU"/>
        </w:rPr>
        <w:t xml:space="preserve"> до </w:t>
      </w:r>
      <w:proofErr w:type="spellStart"/>
      <w:r w:rsidRPr="00243F77">
        <w:rPr>
          <w:rFonts w:ascii="Times New Roman" w:hAnsi="Times New Roman"/>
          <w:i w:val="0"/>
          <w:sz w:val="28"/>
          <w:szCs w:val="28"/>
          <w:lang w:val="ru-RU"/>
        </w:rPr>
        <w:t>людини</w:t>
      </w:r>
      <w:proofErr w:type="spellEnd"/>
      <w:r w:rsidRPr="00243F77">
        <w:rPr>
          <w:rFonts w:ascii="Times New Roman" w:hAnsi="Times New Roman"/>
          <w:i w:val="0"/>
          <w:sz w:val="28"/>
          <w:szCs w:val="28"/>
          <w:lang w:val="ru-RU"/>
        </w:rPr>
        <w:t xml:space="preserve"> в </w:t>
      </w:r>
      <w:r w:rsidRPr="00243F77">
        <w:rPr>
          <w:rFonts w:ascii="Times New Roman" w:hAnsi="Times New Roman"/>
          <w:i w:val="0"/>
          <w:sz w:val="28"/>
          <w:szCs w:val="28"/>
        </w:rPr>
        <w:t>XVII</w:t>
      </w:r>
      <w:r w:rsidRPr="00243F77">
        <w:rPr>
          <w:rFonts w:ascii="Times New Roman" w:hAnsi="Times New Roman"/>
          <w:i w:val="0"/>
          <w:sz w:val="28"/>
          <w:szCs w:val="28"/>
          <w:lang w:val="ru-RU"/>
        </w:rPr>
        <w:t xml:space="preserve"> ст. </w:t>
      </w:r>
      <w:proofErr w:type="spellStart"/>
      <w:r w:rsidRPr="00243F77">
        <w:rPr>
          <w:rFonts w:ascii="Times New Roman" w:hAnsi="Times New Roman"/>
          <w:i w:val="0"/>
          <w:sz w:val="28"/>
          <w:szCs w:val="28"/>
          <w:lang w:val="ru-RU"/>
        </w:rPr>
        <w:t>і</w:t>
      </w:r>
      <w:proofErr w:type="spellEnd"/>
      <w:r w:rsidRPr="00243F77">
        <w:rPr>
          <w:rFonts w:ascii="Times New Roman" w:hAnsi="Times New Roman"/>
          <w:i w:val="0"/>
          <w:sz w:val="28"/>
          <w:szCs w:val="28"/>
          <w:lang w:val="ru-RU"/>
        </w:rPr>
        <w:t xml:space="preserve"> антропоцентризмом </w:t>
      </w:r>
      <w:proofErr w:type="spellStart"/>
      <w:r w:rsidRPr="00243F77">
        <w:rPr>
          <w:rFonts w:ascii="Times New Roman" w:hAnsi="Times New Roman"/>
          <w:i w:val="0"/>
          <w:sz w:val="28"/>
          <w:szCs w:val="28"/>
          <w:lang w:val="ru-RU"/>
        </w:rPr>
        <w:t>Просвітництва</w:t>
      </w:r>
      <w:proofErr w:type="spellEnd"/>
      <w:r w:rsidRPr="00243F77"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243F77" w:rsidRDefault="00243F77" w:rsidP="00243F77">
      <w:pPr>
        <w:pStyle w:val="ab"/>
        <w:numPr>
          <w:ilvl w:val="0"/>
          <w:numId w:val="10"/>
        </w:numPr>
        <w:tabs>
          <w:tab w:val="left" w:pos="284"/>
          <w:tab w:val="left" w:pos="567"/>
        </w:tabs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proofErr w:type="spellStart"/>
      <w:r w:rsidRPr="00243F77">
        <w:rPr>
          <w:rFonts w:ascii="Times New Roman" w:hAnsi="Times New Roman"/>
          <w:i w:val="0"/>
          <w:sz w:val="28"/>
          <w:szCs w:val="28"/>
          <w:lang w:val="ru-RU"/>
        </w:rPr>
        <w:t>Німецька</w:t>
      </w:r>
      <w:proofErr w:type="spellEnd"/>
      <w:r w:rsidRPr="00243F77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243F77">
        <w:rPr>
          <w:rFonts w:ascii="Times New Roman" w:hAnsi="Times New Roman"/>
          <w:i w:val="0"/>
          <w:sz w:val="28"/>
          <w:szCs w:val="28"/>
          <w:lang w:val="ru-RU"/>
        </w:rPr>
        <w:t>класична</w:t>
      </w:r>
      <w:proofErr w:type="spellEnd"/>
      <w:r w:rsidRPr="00243F77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243F77">
        <w:rPr>
          <w:rFonts w:ascii="Times New Roman" w:hAnsi="Times New Roman"/>
          <w:i w:val="0"/>
          <w:sz w:val="28"/>
          <w:szCs w:val="28"/>
          <w:lang w:val="ru-RU"/>
        </w:rPr>
        <w:t>філософія</w:t>
      </w:r>
      <w:proofErr w:type="spellEnd"/>
      <w:r w:rsidRPr="00243F77">
        <w:rPr>
          <w:rFonts w:ascii="Times New Roman" w:hAnsi="Times New Roman"/>
          <w:i w:val="0"/>
          <w:sz w:val="28"/>
          <w:szCs w:val="28"/>
          <w:lang w:val="ru-RU"/>
        </w:rPr>
        <w:t xml:space="preserve"> (</w:t>
      </w:r>
      <w:proofErr w:type="spellStart"/>
      <w:r w:rsidRPr="00243F77">
        <w:rPr>
          <w:rFonts w:ascii="Times New Roman" w:hAnsi="Times New Roman"/>
          <w:i w:val="0"/>
          <w:sz w:val="28"/>
          <w:szCs w:val="28"/>
          <w:lang w:val="ru-RU"/>
        </w:rPr>
        <w:t>Філософія</w:t>
      </w:r>
      <w:proofErr w:type="spellEnd"/>
      <w:r w:rsidRPr="00243F77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243F77">
        <w:rPr>
          <w:rFonts w:ascii="Times New Roman" w:hAnsi="Times New Roman"/>
          <w:i w:val="0"/>
          <w:sz w:val="28"/>
          <w:szCs w:val="28"/>
          <w:lang w:val="ru-RU"/>
        </w:rPr>
        <w:t>німецького</w:t>
      </w:r>
      <w:proofErr w:type="spellEnd"/>
      <w:r w:rsidRPr="00243F77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243F77">
        <w:rPr>
          <w:rFonts w:ascii="Times New Roman" w:hAnsi="Times New Roman"/>
          <w:i w:val="0"/>
          <w:sz w:val="28"/>
          <w:szCs w:val="28"/>
          <w:lang w:val="ru-RU"/>
        </w:rPr>
        <w:t>ідеалізму</w:t>
      </w:r>
      <w:proofErr w:type="spellEnd"/>
      <w:r w:rsidRPr="00243F77">
        <w:rPr>
          <w:rFonts w:ascii="Times New Roman" w:hAnsi="Times New Roman"/>
          <w:i w:val="0"/>
          <w:sz w:val="28"/>
          <w:szCs w:val="28"/>
          <w:lang w:val="ru-RU"/>
        </w:rPr>
        <w:t xml:space="preserve">) як </w:t>
      </w:r>
      <w:proofErr w:type="spellStart"/>
      <w:r w:rsidRPr="00243F77">
        <w:rPr>
          <w:rFonts w:ascii="Times New Roman" w:hAnsi="Times New Roman"/>
          <w:i w:val="0"/>
          <w:sz w:val="28"/>
          <w:szCs w:val="28"/>
          <w:lang w:val="ru-RU"/>
        </w:rPr>
        <w:t>втілення</w:t>
      </w:r>
      <w:proofErr w:type="spellEnd"/>
      <w:r w:rsidRPr="00243F77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243F77">
        <w:rPr>
          <w:rFonts w:ascii="Times New Roman" w:hAnsi="Times New Roman"/>
          <w:i w:val="0"/>
          <w:sz w:val="28"/>
          <w:szCs w:val="28"/>
          <w:lang w:val="ru-RU"/>
        </w:rPr>
        <w:t>класичного</w:t>
      </w:r>
      <w:proofErr w:type="spellEnd"/>
      <w:r w:rsidRPr="00243F77">
        <w:rPr>
          <w:rFonts w:ascii="Times New Roman" w:hAnsi="Times New Roman"/>
          <w:i w:val="0"/>
          <w:sz w:val="28"/>
          <w:szCs w:val="28"/>
          <w:lang w:val="ru-RU"/>
        </w:rPr>
        <w:t xml:space="preserve"> типу </w:t>
      </w:r>
      <w:proofErr w:type="spellStart"/>
      <w:r w:rsidRPr="00243F77">
        <w:rPr>
          <w:rFonts w:ascii="Times New Roman" w:hAnsi="Times New Roman"/>
          <w:i w:val="0"/>
          <w:sz w:val="28"/>
          <w:szCs w:val="28"/>
          <w:lang w:val="ru-RU"/>
        </w:rPr>
        <w:t>раціональн</w:t>
      </w:r>
      <w:r>
        <w:rPr>
          <w:rFonts w:ascii="Times New Roman" w:hAnsi="Times New Roman"/>
          <w:i w:val="0"/>
          <w:sz w:val="28"/>
          <w:szCs w:val="28"/>
          <w:lang w:val="ru-RU"/>
        </w:rPr>
        <w:t>ості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"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Коперніканський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переворот</w:t>
      </w:r>
      <w:r w:rsidRPr="00243F77">
        <w:rPr>
          <w:rFonts w:ascii="Times New Roman" w:hAnsi="Times New Roman"/>
          <w:i w:val="0"/>
          <w:sz w:val="28"/>
          <w:szCs w:val="28"/>
          <w:lang w:val="ru-RU"/>
        </w:rPr>
        <w:t xml:space="preserve">" І. Канта. </w:t>
      </w:r>
    </w:p>
    <w:p w:rsidR="00243F77" w:rsidRDefault="00243F77" w:rsidP="00243F77">
      <w:pPr>
        <w:pStyle w:val="ab"/>
        <w:numPr>
          <w:ilvl w:val="0"/>
          <w:numId w:val="10"/>
        </w:numPr>
        <w:tabs>
          <w:tab w:val="left" w:pos="284"/>
          <w:tab w:val="left" w:pos="567"/>
        </w:tabs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proofErr w:type="spellStart"/>
      <w:r w:rsidRPr="00243F77">
        <w:rPr>
          <w:rFonts w:ascii="Times New Roman" w:hAnsi="Times New Roman"/>
          <w:i w:val="0"/>
          <w:sz w:val="28"/>
          <w:szCs w:val="28"/>
          <w:lang w:val="ru-RU"/>
        </w:rPr>
        <w:t>Філософська</w:t>
      </w:r>
      <w:proofErr w:type="spellEnd"/>
      <w:r w:rsidRPr="00243F77">
        <w:rPr>
          <w:rFonts w:ascii="Times New Roman" w:hAnsi="Times New Roman"/>
          <w:i w:val="0"/>
          <w:sz w:val="28"/>
          <w:szCs w:val="28"/>
          <w:lang w:val="ru-RU"/>
        </w:rPr>
        <w:t xml:space="preserve"> система 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та метод Г. Гегеля.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Діалектика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243F77" w:rsidRDefault="00243F77" w:rsidP="00243F77">
      <w:pPr>
        <w:pStyle w:val="ab"/>
        <w:numPr>
          <w:ilvl w:val="0"/>
          <w:numId w:val="10"/>
        </w:numPr>
        <w:tabs>
          <w:tab w:val="left" w:pos="284"/>
          <w:tab w:val="left" w:pos="567"/>
        </w:tabs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proofErr w:type="spellStart"/>
      <w:r w:rsidRPr="00243F77">
        <w:rPr>
          <w:rFonts w:ascii="Times New Roman" w:hAnsi="Times New Roman"/>
          <w:i w:val="0"/>
          <w:sz w:val="28"/>
          <w:szCs w:val="28"/>
          <w:lang w:val="ru-RU"/>
        </w:rPr>
        <w:t>Антропологічний</w:t>
      </w:r>
      <w:proofErr w:type="spellEnd"/>
      <w:r w:rsidRPr="00243F77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proofErr w:type="gramStart"/>
      <w:r w:rsidRPr="00243F77">
        <w:rPr>
          <w:rFonts w:ascii="Times New Roman" w:hAnsi="Times New Roman"/>
          <w:i w:val="0"/>
          <w:sz w:val="28"/>
          <w:szCs w:val="28"/>
          <w:lang w:val="ru-RU"/>
        </w:rPr>
        <w:t>матер</w:t>
      </w:r>
      <w:proofErr w:type="gramEnd"/>
      <w:r w:rsidRPr="00243F77">
        <w:rPr>
          <w:rFonts w:ascii="Times New Roman" w:hAnsi="Times New Roman"/>
          <w:i w:val="0"/>
          <w:sz w:val="28"/>
          <w:szCs w:val="28"/>
          <w:lang w:val="ru-RU"/>
        </w:rPr>
        <w:t>іалізм</w:t>
      </w:r>
      <w:proofErr w:type="spellEnd"/>
      <w:r w:rsidRPr="00243F77">
        <w:rPr>
          <w:rFonts w:ascii="Times New Roman" w:hAnsi="Times New Roman"/>
          <w:i w:val="0"/>
          <w:sz w:val="28"/>
          <w:szCs w:val="28"/>
          <w:lang w:val="ru-RU"/>
        </w:rPr>
        <w:t xml:space="preserve"> Л. </w:t>
      </w:r>
      <w:proofErr w:type="spellStart"/>
      <w:r w:rsidRPr="00243F77">
        <w:rPr>
          <w:rFonts w:ascii="Times New Roman" w:hAnsi="Times New Roman"/>
          <w:i w:val="0"/>
          <w:sz w:val="28"/>
          <w:szCs w:val="28"/>
          <w:lang w:val="ru-RU"/>
        </w:rPr>
        <w:t>Фейєрбаха.</w:t>
      </w:r>
      <w:proofErr w:type="spellEnd"/>
    </w:p>
    <w:p w:rsidR="00953F5E" w:rsidRDefault="00953F5E" w:rsidP="00953F5E">
      <w:pPr>
        <w:pStyle w:val="ab"/>
        <w:autoSpaceDE w:val="0"/>
        <w:autoSpaceDN w:val="0"/>
        <w:spacing w:line="240" w:lineRule="auto"/>
        <w:ind w:left="1069"/>
        <w:rPr>
          <w:b/>
          <w:color w:val="000000"/>
          <w:sz w:val="28"/>
          <w:szCs w:val="28"/>
          <w:lang w:val="uk-UA" w:eastAsia="uk-UA"/>
        </w:rPr>
      </w:pPr>
    </w:p>
    <w:p w:rsidR="00953F5E" w:rsidRPr="00953F5E" w:rsidRDefault="00953F5E" w:rsidP="00953F5E">
      <w:pPr>
        <w:pStyle w:val="ab"/>
        <w:autoSpaceDE w:val="0"/>
        <w:autoSpaceDN w:val="0"/>
        <w:spacing w:line="240" w:lineRule="auto"/>
        <w:ind w:left="1069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953F5E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Рекомендована література</w:t>
      </w:r>
    </w:p>
    <w:p w:rsidR="00953F5E" w:rsidRPr="00C76066" w:rsidRDefault="00953F5E" w:rsidP="00953F5E">
      <w:pPr>
        <w:pStyle w:val="ab"/>
        <w:autoSpaceDE w:val="0"/>
        <w:autoSpaceDN w:val="0"/>
        <w:spacing w:line="240" w:lineRule="auto"/>
        <w:ind w:left="1069"/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</w:pPr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1.</w:t>
      </w:r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ab/>
      </w:r>
      <w:proofErr w:type="spell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Воронюк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О. Л. </w:t>
      </w:r>
      <w:proofErr w:type="spell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Філософія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: </w:t>
      </w:r>
      <w:proofErr w:type="spellStart"/>
      <w:proofErr w:type="gram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п</w:t>
      </w:r>
      <w:proofErr w:type="gram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ідручник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</w:t>
      </w:r>
      <w:proofErr w:type="spell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Київ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: ВСВ "Медицина", 2013. 224 </w:t>
      </w:r>
      <w:proofErr w:type="gram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с</w:t>
      </w:r>
      <w:proofErr w:type="gram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.</w:t>
      </w:r>
    </w:p>
    <w:p w:rsidR="00953F5E" w:rsidRPr="00C76066" w:rsidRDefault="00953F5E" w:rsidP="00953F5E">
      <w:pPr>
        <w:pStyle w:val="ab"/>
        <w:autoSpaceDE w:val="0"/>
        <w:autoSpaceDN w:val="0"/>
        <w:spacing w:line="240" w:lineRule="auto"/>
        <w:ind w:left="1069"/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</w:pPr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lastRenderedPageBreak/>
        <w:t>2.</w:t>
      </w:r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ab/>
      </w:r>
      <w:proofErr w:type="gram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Горлач</w:t>
      </w:r>
      <w:proofErr w:type="gram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М.І., Кремень В.Г., </w:t>
      </w:r>
      <w:proofErr w:type="spell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Ніколаєнко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С.М., </w:t>
      </w:r>
      <w:proofErr w:type="spell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Требін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М.П. та </w:t>
      </w:r>
      <w:proofErr w:type="spell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ін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Ф 56 </w:t>
      </w:r>
      <w:proofErr w:type="spell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Основи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філософських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знань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: </w:t>
      </w:r>
      <w:proofErr w:type="spellStart"/>
      <w:proofErr w:type="gram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П</w:t>
      </w:r>
      <w:proofErr w:type="gram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ідручник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К.: Центр </w:t>
      </w:r>
      <w:proofErr w:type="spell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учбової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літератури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, 2008. 1028 </w:t>
      </w:r>
      <w:proofErr w:type="gram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с</w:t>
      </w:r>
      <w:proofErr w:type="gram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.</w:t>
      </w:r>
    </w:p>
    <w:p w:rsidR="00953F5E" w:rsidRPr="00C76066" w:rsidRDefault="00953F5E" w:rsidP="00953F5E">
      <w:pPr>
        <w:pStyle w:val="ab"/>
        <w:autoSpaceDE w:val="0"/>
        <w:autoSpaceDN w:val="0"/>
        <w:spacing w:line="240" w:lineRule="auto"/>
        <w:ind w:left="1069"/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</w:pPr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3.</w:t>
      </w:r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ab/>
      </w:r>
      <w:proofErr w:type="spell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Данильян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О. Г.,  </w:t>
      </w:r>
      <w:proofErr w:type="spell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Дзьобань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О. П. </w:t>
      </w:r>
      <w:proofErr w:type="spell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Філософія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: </w:t>
      </w:r>
      <w:proofErr w:type="spellStart"/>
      <w:proofErr w:type="gram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п</w:t>
      </w:r>
      <w:proofErr w:type="gram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ідручник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2-ге вид., </w:t>
      </w:r>
      <w:proofErr w:type="spell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переробл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</w:t>
      </w:r>
      <w:proofErr w:type="spell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допов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</w:t>
      </w:r>
      <w:proofErr w:type="spell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Харків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: Право, 2019. 432 </w:t>
      </w:r>
      <w:proofErr w:type="gram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с</w:t>
      </w:r>
      <w:proofErr w:type="gram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.</w:t>
      </w:r>
    </w:p>
    <w:p w:rsidR="00953F5E" w:rsidRPr="00C76066" w:rsidRDefault="00953F5E" w:rsidP="00953F5E">
      <w:pPr>
        <w:pStyle w:val="ab"/>
        <w:autoSpaceDE w:val="0"/>
        <w:autoSpaceDN w:val="0"/>
        <w:spacing w:line="240" w:lineRule="auto"/>
        <w:ind w:left="1069"/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</w:pPr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4.</w:t>
      </w:r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ab/>
      </w:r>
      <w:proofErr w:type="spell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Історія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філософії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[Текст] : </w:t>
      </w:r>
      <w:proofErr w:type="spellStart"/>
      <w:proofErr w:type="gram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п</w:t>
      </w:r>
      <w:proofErr w:type="gram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ідручник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/ [</w:t>
      </w:r>
      <w:proofErr w:type="spell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Ярошовець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В. І. та </w:t>
      </w:r>
      <w:proofErr w:type="spell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ін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.] ; за ред. д-ра </w:t>
      </w:r>
      <w:proofErr w:type="spell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філос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наук, проф. В. І. </w:t>
      </w:r>
      <w:proofErr w:type="spell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Ярошовця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; </w:t>
      </w:r>
      <w:proofErr w:type="spell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Київ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</w:t>
      </w:r>
      <w:proofErr w:type="spell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нац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ун-т </w:t>
      </w:r>
      <w:proofErr w:type="spell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ім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Тараса </w:t>
      </w:r>
      <w:proofErr w:type="spell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Шевченка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, Карпат. ун-т </w:t>
      </w:r>
      <w:proofErr w:type="spell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ім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. Августина Волошина.  Ужгород</w:t>
      </w:r>
      <w:proofErr w:type="gram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:</w:t>
      </w:r>
      <w:proofErr w:type="gram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Патент, 2014. 839 </w:t>
      </w:r>
      <w:proofErr w:type="gram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с</w:t>
      </w:r>
      <w:proofErr w:type="gram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.</w:t>
      </w:r>
    </w:p>
    <w:p w:rsidR="00953F5E" w:rsidRPr="00C76066" w:rsidRDefault="00953F5E" w:rsidP="00953F5E">
      <w:pPr>
        <w:pStyle w:val="ab"/>
        <w:autoSpaceDE w:val="0"/>
        <w:autoSpaceDN w:val="0"/>
        <w:spacing w:line="240" w:lineRule="auto"/>
        <w:ind w:left="1069"/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</w:pPr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5.</w:t>
      </w:r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ab/>
      </w:r>
      <w:proofErr w:type="spell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Литвинчук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О. В. </w:t>
      </w:r>
      <w:proofErr w:type="spell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Філософія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: </w:t>
      </w:r>
      <w:proofErr w:type="spell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навчальний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proofErr w:type="gram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пос</w:t>
      </w:r>
      <w:proofErr w:type="gram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ібник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2021. 403 с. </w:t>
      </w:r>
      <w:r w:rsidRPr="00C76066">
        <w:rPr>
          <w:rFonts w:ascii="Times New Roman" w:hAnsi="Times New Roman" w:cs="Times New Roman"/>
          <w:i w:val="0"/>
          <w:spacing w:val="-6"/>
          <w:sz w:val="28"/>
          <w:szCs w:val="28"/>
        </w:rPr>
        <w:t>http</w:t>
      </w:r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://</w:t>
      </w:r>
      <w:r w:rsidRPr="00C76066">
        <w:rPr>
          <w:rFonts w:ascii="Times New Roman" w:hAnsi="Times New Roman" w:cs="Times New Roman"/>
          <w:i w:val="0"/>
          <w:spacing w:val="-6"/>
          <w:sz w:val="28"/>
          <w:szCs w:val="28"/>
        </w:rPr>
        <w:t>library</w:t>
      </w:r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.</w:t>
      </w:r>
      <w:proofErr w:type="spell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</w:rPr>
        <w:t>ztu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.</w:t>
      </w:r>
      <w:proofErr w:type="spell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</w:rPr>
        <w:t>edu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.</w:t>
      </w:r>
      <w:proofErr w:type="spell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</w:rPr>
        <w:t>ua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/</w:t>
      </w:r>
      <w:proofErr w:type="spell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</w:rPr>
        <w:t>ftextslocal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/</w:t>
      </w:r>
      <w:proofErr w:type="spell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</w:rPr>
        <w:t>Litvinchuk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.</w:t>
      </w:r>
      <w:proofErr w:type="spell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</w:rPr>
        <w:t>pdf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</w:p>
    <w:p w:rsidR="00953F5E" w:rsidRPr="00C76066" w:rsidRDefault="00953F5E" w:rsidP="00953F5E">
      <w:pPr>
        <w:pStyle w:val="ab"/>
        <w:autoSpaceDE w:val="0"/>
        <w:autoSpaceDN w:val="0"/>
        <w:spacing w:line="240" w:lineRule="auto"/>
        <w:ind w:left="1069"/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</w:pPr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6.</w:t>
      </w:r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ab/>
      </w:r>
      <w:proofErr w:type="spell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Петрушенко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В. Л. </w:t>
      </w:r>
      <w:proofErr w:type="spell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Філософія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: </w:t>
      </w:r>
      <w:proofErr w:type="spell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навч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</w:t>
      </w:r>
      <w:proofErr w:type="spellStart"/>
      <w:proofErr w:type="gram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пос</w:t>
      </w:r>
      <w:proofErr w:type="gram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ібник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– 5-е вид., стереотип. </w:t>
      </w:r>
      <w:proofErr w:type="spell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Львів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: </w:t>
      </w:r>
      <w:proofErr w:type="spell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Новий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gram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Св</w:t>
      </w:r>
      <w:proofErr w:type="gram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іт-2000, 2011. 504 с.</w:t>
      </w:r>
    </w:p>
    <w:p w:rsidR="00953F5E" w:rsidRPr="00C76066" w:rsidRDefault="00953F5E" w:rsidP="00953F5E">
      <w:pPr>
        <w:pStyle w:val="ab"/>
        <w:autoSpaceDE w:val="0"/>
        <w:autoSpaceDN w:val="0"/>
        <w:spacing w:line="240" w:lineRule="auto"/>
        <w:ind w:left="1069"/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</w:pPr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7.</w:t>
      </w:r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ab/>
      </w:r>
      <w:proofErr w:type="spell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Подольська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Є. </w:t>
      </w:r>
      <w:proofErr w:type="spell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А.Філософія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</w:t>
      </w:r>
      <w:proofErr w:type="spellStart"/>
      <w:proofErr w:type="gram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П</w:t>
      </w:r>
      <w:proofErr w:type="gram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ідручник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К.: </w:t>
      </w:r>
      <w:proofErr w:type="spell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Фірма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«</w:t>
      </w:r>
      <w:proofErr w:type="spell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Інкос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», Центр </w:t>
      </w:r>
      <w:proofErr w:type="spell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навчальної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літератури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, 2006. 704 </w:t>
      </w:r>
      <w:proofErr w:type="gram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с</w:t>
      </w:r>
      <w:proofErr w:type="gram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.</w:t>
      </w:r>
    </w:p>
    <w:p w:rsidR="00953F5E" w:rsidRPr="00C76066" w:rsidRDefault="00953F5E" w:rsidP="00953F5E">
      <w:pPr>
        <w:pStyle w:val="ab"/>
        <w:autoSpaceDE w:val="0"/>
        <w:autoSpaceDN w:val="0"/>
        <w:spacing w:line="240" w:lineRule="auto"/>
        <w:ind w:left="1069"/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</w:pPr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8.</w:t>
      </w:r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ab/>
      </w:r>
      <w:proofErr w:type="spellStart"/>
      <w:proofErr w:type="gram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Св</w:t>
      </w:r>
      <w:proofErr w:type="gram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ітайло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Л.Д., Мельничук М.С., </w:t>
      </w:r>
      <w:proofErr w:type="spell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Слюсар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В.М. </w:t>
      </w:r>
      <w:proofErr w:type="spell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Філософія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: </w:t>
      </w:r>
      <w:proofErr w:type="spell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навчально-методичний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посібник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</w:t>
      </w:r>
      <w:proofErr w:type="spellStart"/>
      <w:proofErr w:type="gram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Р</w:t>
      </w:r>
      <w:proofErr w:type="gram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івне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: </w:t>
      </w:r>
      <w:proofErr w:type="spellStart"/>
      <w:proofErr w:type="gram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Вид-во</w:t>
      </w:r>
      <w:proofErr w:type="spellEnd"/>
      <w:proofErr w:type="gram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НУВГП, 2012.  270 с.</w:t>
      </w:r>
    </w:p>
    <w:p w:rsidR="00953F5E" w:rsidRPr="00C76066" w:rsidRDefault="00953F5E" w:rsidP="00953F5E">
      <w:pPr>
        <w:pStyle w:val="ab"/>
        <w:autoSpaceDE w:val="0"/>
        <w:autoSpaceDN w:val="0"/>
        <w:spacing w:line="240" w:lineRule="auto"/>
        <w:ind w:left="1069"/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</w:pPr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9.</w:t>
      </w:r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ab/>
      </w:r>
      <w:proofErr w:type="spell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Філософія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: </w:t>
      </w:r>
      <w:proofErr w:type="spellStart"/>
      <w:proofErr w:type="gram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п</w:t>
      </w:r>
      <w:proofErr w:type="gram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ідручник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для </w:t>
      </w:r>
      <w:proofErr w:type="spell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студентів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вищ.навч.закл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Л.В. </w:t>
      </w:r>
      <w:proofErr w:type="spell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Губерський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, В.П. </w:t>
      </w:r>
      <w:proofErr w:type="spell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Андрущенко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, А.О. </w:t>
      </w:r>
      <w:proofErr w:type="spell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Баумайстер</w:t>
      </w:r>
      <w:proofErr w:type="spellEnd"/>
      <w:proofErr w:type="gram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, І.</w:t>
      </w:r>
      <w:proofErr w:type="gram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С. Добронравова, В.В. </w:t>
      </w:r>
      <w:proofErr w:type="spell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Ільїн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; за ред. Л. В. </w:t>
      </w:r>
      <w:proofErr w:type="spell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Губернський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вид. 2-ге, </w:t>
      </w:r>
      <w:proofErr w:type="spell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перероб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, </w:t>
      </w:r>
      <w:proofErr w:type="spell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допов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</w:t>
      </w:r>
      <w:proofErr w:type="spell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Харків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: </w:t>
      </w:r>
      <w:proofErr w:type="spell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Фоліо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, 2018. 620 </w:t>
      </w:r>
      <w:proofErr w:type="gram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с</w:t>
      </w:r>
      <w:proofErr w:type="gram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.</w:t>
      </w:r>
    </w:p>
    <w:p w:rsidR="00953F5E" w:rsidRPr="00C76066" w:rsidRDefault="00953F5E" w:rsidP="00953F5E">
      <w:pPr>
        <w:pStyle w:val="ab"/>
        <w:autoSpaceDE w:val="0"/>
        <w:autoSpaceDN w:val="0"/>
        <w:spacing w:line="240" w:lineRule="auto"/>
        <w:ind w:left="1069"/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</w:pPr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10.</w:t>
      </w:r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ab/>
        <w:t xml:space="preserve">Щерба С. П. </w:t>
      </w:r>
      <w:proofErr w:type="spell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Філософія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: </w:t>
      </w:r>
      <w:proofErr w:type="spellStart"/>
      <w:proofErr w:type="gram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п</w:t>
      </w:r>
      <w:proofErr w:type="gram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ідручник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[5-е вид.]. </w:t>
      </w:r>
      <w:proofErr w:type="spell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Київ</w:t>
      </w:r>
      <w:proofErr w:type="spellEnd"/>
      <w:proofErr w:type="gram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:</w:t>
      </w:r>
      <w:proofErr w:type="gram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Кондор, 2011. 548 с.</w:t>
      </w:r>
    </w:p>
    <w:p w:rsidR="00953F5E" w:rsidRPr="00C76066" w:rsidRDefault="00953F5E" w:rsidP="00953F5E">
      <w:pPr>
        <w:pStyle w:val="ab"/>
        <w:autoSpaceDE w:val="0"/>
        <w:autoSpaceDN w:val="0"/>
        <w:spacing w:line="240" w:lineRule="auto"/>
        <w:ind w:left="1069"/>
        <w:rPr>
          <w:rFonts w:ascii="Times New Roman" w:hAnsi="Times New Roman" w:cs="Times New Roman"/>
          <w:i w:val="0"/>
          <w:sz w:val="16"/>
          <w:szCs w:val="16"/>
          <w:lang w:val="ru-RU"/>
        </w:rPr>
      </w:pPr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11.</w:t>
      </w:r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ab/>
      </w:r>
      <w:proofErr w:type="spell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Черній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А. М. </w:t>
      </w:r>
      <w:proofErr w:type="spell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Філософія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: </w:t>
      </w:r>
      <w:proofErr w:type="spell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навч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</w:t>
      </w:r>
      <w:proofErr w:type="spellStart"/>
      <w:proofErr w:type="gram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пос</w:t>
      </w:r>
      <w:proofErr w:type="gram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іб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для </w:t>
      </w:r>
      <w:proofErr w:type="spell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самост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</w:t>
      </w:r>
      <w:proofErr w:type="spell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роботи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студ. </w:t>
      </w:r>
      <w:proofErr w:type="spell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Київ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: </w:t>
      </w:r>
      <w:proofErr w:type="spellStart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Академвидав</w:t>
      </w:r>
      <w:proofErr w:type="spellEnd"/>
      <w:r w:rsidRPr="00C760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, 2011.</w:t>
      </w:r>
    </w:p>
    <w:p w:rsidR="0053620F" w:rsidRPr="00953F5E" w:rsidRDefault="0053620F" w:rsidP="00953F5E">
      <w:pPr>
        <w:autoSpaceDE w:val="0"/>
        <w:autoSpaceDN w:val="0"/>
        <w:spacing w:line="240" w:lineRule="auto"/>
        <w:ind w:left="927"/>
        <w:rPr>
          <w:rFonts w:ascii="Times New Roman" w:hAnsi="Times New Roman" w:cs="Times New Roman"/>
          <w:lang w:val="ru-RU"/>
        </w:rPr>
      </w:pPr>
    </w:p>
    <w:sectPr w:rsidR="0053620F" w:rsidRPr="00953F5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25F98"/>
    <w:multiLevelType w:val="hybridMultilevel"/>
    <w:tmpl w:val="8DE63AE4"/>
    <w:lvl w:ilvl="0" w:tplc="97DEA2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DF371DA"/>
    <w:multiLevelType w:val="hybridMultilevel"/>
    <w:tmpl w:val="309E8A40"/>
    <w:lvl w:ilvl="0" w:tplc="8D9057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21C2C51"/>
    <w:multiLevelType w:val="hybridMultilevel"/>
    <w:tmpl w:val="CE288782"/>
    <w:lvl w:ilvl="0" w:tplc="0422000F">
      <w:start w:val="1"/>
      <w:numFmt w:val="decimal"/>
      <w:lvlText w:val="%1."/>
      <w:lvlJc w:val="left"/>
      <w:pPr>
        <w:ind w:left="1647" w:hanging="360"/>
      </w:p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>
    <w:nsid w:val="398A1819"/>
    <w:multiLevelType w:val="hybridMultilevel"/>
    <w:tmpl w:val="7840B35A"/>
    <w:lvl w:ilvl="0" w:tplc="68FE78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08778C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27B61A1"/>
    <w:multiLevelType w:val="hybridMultilevel"/>
    <w:tmpl w:val="5DE45B04"/>
    <w:lvl w:ilvl="0" w:tplc="48EAC7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E8B16E9"/>
    <w:multiLevelType w:val="hybridMultilevel"/>
    <w:tmpl w:val="BBECC41A"/>
    <w:lvl w:ilvl="0" w:tplc="9230E6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F1430C0"/>
    <w:multiLevelType w:val="hybridMultilevel"/>
    <w:tmpl w:val="5180347C"/>
    <w:lvl w:ilvl="0" w:tplc="FFFFFFFF">
      <w:start w:val="1"/>
      <w:numFmt w:val="decimal"/>
      <w:lvlText w:val="%1."/>
      <w:lvlJc w:val="left"/>
      <w:pPr>
        <w:ind w:left="2369" w:hanging="3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65C03EC"/>
    <w:multiLevelType w:val="hybridMultilevel"/>
    <w:tmpl w:val="5180347C"/>
    <w:lvl w:ilvl="0" w:tplc="5DC0E268">
      <w:start w:val="1"/>
      <w:numFmt w:val="decimal"/>
      <w:lvlText w:val="%1."/>
      <w:lvlJc w:val="left"/>
      <w:pPr>
        <w:ind w:left="2369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7AA8489F"/>
    <w:multiLevelType w:val="hybridMultilevel"/>
    <w:tmpl w:val="2F64806A"/>
    <w:lvl w:ilvl="0" w:tplc="5DC0E268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3620F"/>
    <w:rsid w:val="00243F77"/>
    <w:rsid w:val="002932CC"/>
    <w:rsid w:val="0053620F"/>
    <w:rsid w:val="006C0B77"/>
    <w:rsid w:val="007945BF"/>
    <w:rsid w:val="008242FF"/>
    <w:rsid w:val="00870751"/>
    <w:rsid w:val="008741C1"/>
    <w:rsid w:val="009218A9"/>
    <w:rsid w:val="00922C48"/>
    <w:rsid w:val="00953F5E"/>
    <w:rsid w:val="00954899"/>
    <w:rsid w:val="009F6E4D"/>
    <w:rsid w:val="00AC0E34"/>
    <w:rsid w:val="00B915B7"/>
    <w:rsid w:val="00B93953"/>
    <w:rsid w:val="00BC636F"/>
    <w:rsid w:val="00C17E90"/>
    <w:rsid w:val="00C76066"/>
    <w:rsid w:val="00CC2BB3"/>
    <w:rsid w:val="00EA59DF"/>
    <w:rsid w:val="00EE4070"/>
    <w:rsid w:val="00F0445C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899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54899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899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899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899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899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899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899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89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89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899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4899"/>
    <w:rPr>
      <w:b/>
      <w:bCs/>
      <w:color w:val="C45911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4899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5489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a6">
    <w:name w:val="Subtitle"/>
    <w:basedOn w:val="a"/>
    <w:next w:val="a"/>
    <w:link w:val="a7"/>
    <w:uiPriority w:val="11"/>
    <w:qFormat/>
    <w:rsid w:val="00954899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4899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a8">
    <w:name w:val="Strong"/>
    <w:uiPriority w:val="22"/>
    <w:qFormat/>
    <w:rsid w:val="00954899"/>
    <w:rPr>
      <w:b/>
      <w:bCs/>
      <w:spacing w:val="0"/>
    </w:rPr>
  </w:style>
  <w:style w:type="character" w:styleId="a9">
    <w:name w:val="Emphasis"/>
    <w:uiPriority w:val="20"/>
    <w:qFormat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aa">
    <w:name w:val="No Spacing"/>
    <w:basedOn w:val="a"/>
    <w:uiPriority w:val="1"/>
    <w:qFormat/>
    <w:rsid w:val="0095489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548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4899"/>
    <w:rPr>
      <w:i w:val="0"/>
      <w:iCs w:val="0"/>
      <w:color w:val="C45911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54899"/>
    <w:rPr>
      <w:color w:val="C45911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54899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ae">
    <w:name w:val="Subtle Emphasis"/>
    <w:uiPriority w:val="19"/>
    <w:qFormat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af">
    <w:name w:val="Intense Emphasis"/>
    <w:uiPriority w:val="21"/>
    <w:qFormat/>
    <w:rsid w:val="0095489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0">
    <w:name w:val="Subtle Reference"/>
    <w:uiPriority w:val="31"/>
    <w:qFormat/>
    <w:rsid w:val="00954899"/>
    <w:rPr>
      <w:i/>
      <w:iCs/>
      <w:smallCaps/>
      <w:color w:val="ED7D31" w:themeColor="accent2"/>
      <w:u w:color="ED7D31" w:themeColor="accent2"/>
    </w:rPr>
  </w:style>
  <w:style w:type="character" w:styleId="af1">
    <w:name w:val="Intense Reference"/>
    <w:uiPriority w:val="32"/>
    <w:qFormat/>
    <w:rsid w:val="00954899"/>
    <w:rPr>
      <w:b/>
      <w:bCs/>
      <w:i/>
      <w:iCs/>
      <w:smallCaps/>
      <w:color w:val="ED7D31" w:themeColor="accent2"/>
      <w:u w:color="ED7D31" w:themeColor="accent2"/>
    </w:rPr>
  </w:style>
  <w:style w:type="character" w:styleId="af2">
    <w:name w:val="Book Title"/>
    <w:uiPriority w:val="33"/>
    <w:qFormat/>
    <w:rsid w:val="00954899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54899"/>
    <w:pPr>
      <w:outlineLvl w:val="9"/>
    </w:pPr>
  </w:style>
  <w:style w:type="character" w:styleId="af4">
    <w:name w:val="Hyperlink"/>
    <w:rsid w:val="0053620F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243F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412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2024-02-05T12:37:00Z</dcterms:created>
  <dcterms:modified xsi:type="dcterms:W3CDTF">2024-02-05T12:47:00Z</dcterms:modified>
</cp:coreProperties>
</file>