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42F" w:rsidRPr="000D542F" w:rsidRDefault="000D542F" w:rsidP="000D542F">
      <w:pPr>
        <w:jc w:val="center"/>
        <w:rPr>
          <w:rFonts w:ascii="Times New Roman" w:hAnsi="Times New Roman" w:cs="Times New Roman"/>
        </w:rPr>
      </w:pPr>
      <w:r w:rsidRPr="000D542F">
        <w:rPr>
          <w:rFonts w:ascii="Times New Roman" w:hAnsi="Times New Roman" w:cs="Times New Roman"/>
        </w:rPr>
        <w:t>МІНІСТЕРСТВО ОСВІТИ І НАУКИ УКРАЇНИ</w:t>
      </w:r>
    </w:p>
    <w:p w:rsidR="000D542F" w:rsidRPr="000D542F" w:rsidRDefault="00170004" w:rsidP="000D542F">
      <w:pPr>
        <w:jc w:val="center"/>
        <w:rPr>
          <w:rFonts w:ascii="Times New Roman" w:hAnsi="Times New Roman" w:cs="Times New Roman"/>
        </w:rPr>
      </w:pPr>
      <w:r>
        <w:rPr>
          <w:rFonts w:ascii="Times New Roman" w:hAnsi="Times New Roman" w:cs="Times New Roman"/>
          <w:lang w:val="uk-UA"/>
        </w:rPr>
        <w:t>ЖИТОМИРСЬКИЙ ДЕРЖАВНИЙ ТЕХНОЛОГІЧНИЙ</w:t>
      </w:r>
      <w:r>
        <w:rPr>
          <w:rFonts w:ascii="Times New Roman" w:hAnsi="Times New Roman" w:cs="Times New Roman"/>
        </w:rPr>
        <w:t xml:space="preserve"> УНІВЕРСИТЕТ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Default="000D542F" w:rsidP="000D542F">
      <w:pPr>
        <w:spacing w:after="0"/>
        <w:jc w:val="center"/>
        <w:rPr>
          <w:rFonts w:ascii="Times New Roman" w:hAnsi="Times New Roman" w:cs="Times New Roman"/>
        </w:rPr>
      </w:pPr>
      <w:r w:rsidRPr="000D542F">
        <w:rPr>
          <w:rFonts w:ascii="Times New Roman" w:hAnsi="Times New Roman" w:cs="Times New Roman"/>
        </w:rPr>
        <w:t xml:space="preserve">ПРОГРАМА, МЕТОДИЧНІ ВКАЗІВКИ </w:t>
      </w:r>
    </w:p>
    <w:p w:rsidR="000D542F" w:rsidRDefault="000D542F" w:rsidP="000D542F">
      <w:pPr>
        <w:spacing w:after="0"/>
        <w:jc w:val="center"/>
        <w:rPr>
          <w:rFonts w:ascii="Times New Roman" w:hAnsi="Times New Roman" w:cs="Times New Roman"/>
        </w:rPr>
      </w:pPr>
      <w:r w:rsidRPr="000D542F">
        <w:rPr>
          <w:rFonts w:ascii="Times New Roman" w:hAnsi="Times New Roman" w:cs="Times New Roman"/>
        </w:rPr>
        <w:t xml:space="preserve">І КОНТРОЛЬНІ ЗАВДАННЯ </w:t>
      </w:r>
    </w:p>
    <w:p w:rsidR="000D542F" w:rsidRPr="000D542F" w:rsidRDefault="000D542F" w:rsidP="000D542F">
      <w:pPr>
        <w:jc w:val="center"/>
        <w:rPr>
          <w:rFonts w:ascii="Times New Roman" w:hAnsi="Times New Roman" w:cs="Times New Roman"/>
        </w:rPr>
      </w:pPr>
      <w:r w:rsidRPr="000D542F">
        <w:rPr>
          <w:rFonts w:ascii="Times New Roman" w:hAnsi="Times New Roman" w:cs="Times New Roman"/>
        </w:rPr>
        <w:t>до курсу «Будівельна механіка</w:t>
      </w:r>
      <w:r w:rsidR="00170004" w:rsidRPr="00170004">
        <w:rPr>
          <w:rFonts w:ascii="Times New Roman" w:hAnsi="Times New Roman" w:cs="Times New Roman"/>
        </w:rPr>
        <w:t xml:space="preserve"> </w:t>
      </w:r>
      <w:r w:rsidR="00170004">
        <w:rPr>
          <w:rFonts w:ascii="Times New Roman" w:hAnsi="Times New Roman" w:cs="Times New Roman"/>
          <w:lang w:val="uk-UA"/>
        </w:rPr>
        <w:t>машин</w:t>
      </w:r>
      <w:r w:rsidR="00170004">
        <w:rPr>
          <w:rFonts w:ascii="Times New Roman" w:hAnsi="Times New Roman" w:cs="Times New Roman"/>
        </w:rPr>
        <w:t xml:space="preserve"> та металеві конструкції</w:t>
      </w:r>
      <w:r w:rsidRPr="000D542F">
        <w:rPr>
          <w:rFonts w:ascii="Times New Roman" w:hAnsi="Times New Roman" w:cs="Times New Roman"/>
        </w:rPr>
        <w:t>» для студентів заочної</w:t>
      </w:r>
      <w:r w:rsidR="005A13B0">
        <w:rPr>
          <w:rFonts w:ascii="Times New Roman" w:hAnsi="Times New Roman" w:cs="Times New Roman"/>
          <w:lang w:val="uk-UA"/>
        </w:rPr>
        <w:t xml:space="preserve"> та дистанційної</w:t>
      </w:r>
      <w:r w:rsidRPr="000D542F">
        <w:rPr>
          <w:rFonts w:ascii="Times New Roman" w:hAnsi="Times New Roman" w:cs="Times New Roman"/>
        </w:rPr>
        <w:t xml:space="preserve"> форми навчання спеціальності </w:t>
      </w:r>
      <w:r w:rsidR="001276B4" w:rsidRPr="001276B4">
        <w:rPr>
          <w:rFonts w:ascii="Times New Roman" w:hAnsi="Times New Roman" w:cs="Times New Roman"/>
          <w:b/>
          <w:noProof/>
          <w:sz w:val="24"/>
          <w:u w:val="single"/>
          <w:lang w:val="uk-UA"/>
        </w:rPr>
        <w:t xml:space="preserve">7.090228, </w:t>
      </w:r>
      <w:proofErr w:type="gramStart"/>
      <w:r w:rsidR="001276B4" w:rsidRPr="001276B4">
        <w:rPr>
          <w:rFonts w:ascii="Times New Roman" w:hAnsi="Times New Roman" w:cs="Times New Roman"/>
          <w:b/>
          <w:noProof/>
          <w:sz w:val="24"/>
          <w:u w:val="single"/>
          <w:lang w:val="uk-UA"/>
        </w:rPr>
        <w:t>8.090228</w:t>
      </w:r>
      <w:r w:rsidR="001276B4">
        <w:rPr>
          <w:b/>
          <w:noProof/>
          <w:sz w:val="24"/>
          <w:u w:val="single"/>
          <w:lang w:val="uk-UA"/>
        </w:rPr>
        <w:t xml:space="preserve"> </w:t>
      </w:r>
      <w:r w:rsidRPr="000D542F">
        <w:rPr>
          <w:rFonts w:ascii="Times New Roman" w:hAnsi="Times New Roman" w:cs="Times New Roman"/>
        </w:rPr>
        <w:t xml:space="preserve"> “</w:t>
      </w:r>
      <w:proofErr w:type="gramEnd"/>
      <w:r w:rsidR="00170004">
        <w:rPr>
          <w:rFonts w:ascii="Times New Roman" w:hAnsi="Times New Roman" w:cs="Times New Roman"/>
          <w:lang w:val="uk-UA"/>
        </w:rPr>
        <w:t>Автомобілі і автомобільне господарство</w:t>
      </w:r>
      <w:r w:rsidRPr="000D542F">
        <w:rPr>
          <w:rFonts w:ascii="Times New Roman" w:hAnsi="Times New Roman" w:cs="Times New Roman"/>
        </w:rPr>
        <w:t>”</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170004">
      <w:pPr>
        <w:ind w:left="3969"/>
        <w:rPr>
          <w:rFonts w:ascii="Times New Roman" w:hAnsi="Times New Roman" w:cs="Times New Roman"/>
        </w:rPr>
      </w:pPr>
      <w:r w:rsidRPr="000D542F">
        <w:rPr>
          <w:rFonts w:ascii="Times New Roman" w:hAnsi="Times New Roman" w:cs="Times New Roman"/>
        </w:rPr>
        <w:t xml:space="preserve">        Затверджено        редакційно-видавничою        радою </w:t>
      </w:r>
      <w:proofErr w:type="gramStart"/>
      <w:r w:rsidRPr="000D542F">
        <w:rPr>
          <w:rFonts w:ascii="Times New Roman" w:hAnsi="Times New Roman" w:cs="Times New Roman"/>
        </w:rPr>
        <w:t xml:space="preserve">університету,   </w:t>
      </w:r>
      <w:proofErr w:type="gramEnd"/>
      <w:r w:rsidRPr="000D542F">
        <w:rPr>
          <w:rFonts w:ascii="Times New Roman" w:hAnsi="Times New Roman" w:cs="Times New Roman"/>
        </w:rPr>
        <w:t xml:space="preserve">      протокол №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Default="00170004" w:rsidP="00170004">
      <w:pPr>
        <w:jc w:val="center"/>
        <w:rPr>
          <w:rFonts w:ascii="Times New Roman" w:hAnsi="Times New Roman" w:cs="Times New Roman"/>
        </w:rPr>
      </w:pPr>
      <w:r>
        <w:rPr>
          <w:rFonts w:ascii="Times New Roman" w:hAnsi="Times New Roman" w:cs="Times New Roman"/>
          <w:lang w:val="uk-UA"/>
        </w:rPr>
        <w:t>Житомир ЖДТУ</w:t>
      </w:r>
      <w:r w:rsidR="000D542F" w:rsidRPr="000D542F">
        <w:rPr>
          <w:rFonts w:ascii="Times New Roman" w:hAnsi="Times New Roman" w:cs="Times New Roman"/>
        </w:rPr>
        <w:t xml:space="preserve"> 201</w:t>
      </w:r>
      <w:r>
        <w:rPr>
          <w:rFonts w:ascii="Times New Roman" w:hAnsi="Times New Roman" w:cs="Times New Roman"/>
          <w:lang w:val="uk-UA"/>
        </w:rPr>
        <w:t>7</w:t>
      </w:r>
      <w:r w:rsidR="000D542F">
        <w:rPr>
          <w:rFonts w:ascii="Times New Roman" w:hAnsi="Times New Roman" w:cs="Times New Roman"/>
        </w:rPr>
        <w:br w:type="page"/>
      </w:r>
    </w:p>
    <w:p w:rsidR="000D542F" w:rsidRPr="000D542F" w:rsidRDefault="000D542F" w:rsidP="000D542F">
      <w:pPr>
        <w:rPr>
          <w:rFonts w:ascii="Times New Roman" w:hAnsi="Times New Roman" w:cs="Times New Roman"/>
        </w:rPr>
      </w:pPr>
      <w:r w:rsidRPr="000D542F">
        <w:rPr>
          <w:rFonts w:ascii="Times New Roman" w:hAnsi="Times New Roman" w:cs="Times New Roman"/>
        </w:rPr>
        <w:lastRenderedPageBreak/>
        <w:t xml:space="preserve">Програма, методичні вказівки і контрольні завдання до курсу «Будівельна механіка </w:t>
      </w:r>
      <w:r w:rsidR="00F7340C">
        <w:rPr>
          <w:rFonts w:ascii="Times New Roman" w:hAnsi="Times New Roman" w:cs="Times New Roman"/>
          <w:lang w:val="uk-UA"/>
        </w:rPr>
        <w:t xml:space="preserve">машин </w:t>
      </w:r>
      <w:r w:rsidR="00F7340C">
        <w:rPr>
          <w:rFonts w:ascii="Times New Roman" w:hAnsi="Times New Roman" w:cs="Times New Roman"/>
        </w:rPr>
        <w:t>та металеві конструкції</w:t>
      </w:r>
      <w:r w:rsidRPr="000D542F">
        <w:rPr>
          <w:rFonts w:ascii="Times New Roman" w:hAnsi="Times New Roman" w:cs="Times New Roman"/>
        </w:rPr>
        <w:t>» для студентів заочної</w:t>
      </w:r>
      <w:r w:rsidR="00F7340C">
        <w:rPr>
          <w:rFonts w:ascii="Times New Roman" w:hAnsi="Times New Roman" w:cs="Times New Roman"/>
          <w:lang w:val="uk-UA"/>
        </w:rPr>
        <w:t xml:space="preserve"> та дистанційної форми</w:t>
      </w:r>
      <w:r w:rsidRPr="000D542F">
        <w:rPr>
          <w:rFonts w:ascii="Times New Roman" w:hAnsi="Times New Roman" w:cs="Times New Roman"/>
        </w:rPr>
        <w:t xml:space="preserve"> навчання спеціальності </w:t>
      </w:r>
      <w:r w:rsidR="001276B4" w:rsidRPr="001276B4">
        <w:rPr>
          <w:rFonts w:ascii="Times New Roman" w:hAnsi="Times New Roman" w:cs="Times New Roman"/>
          <w:b/>
          <w:noProof/>
          <w:sz w:val="20"/>
          <w:szCs w:val="20"/>
          <w:u w:val="single"/>
          <w:lang w:val="uk-UA"/>
        </w:rPr>
        <w:t>7.090228</w:t>
      </w:r>
      <w:r w:rsidR="001276B4">
        <w:rPr>
          <w:b/>
          <w:noProof/>
          <w:sz w:val="24"/>
          <w:u w:val="single"/>
          <w:lang w:val="uk-UA"/>
        </w:rPr>
        <w:t xml:space="preserve">, </w:t>
      </w:r>
      <w:proofErr w:type="gramStart"/>
      <w:r w:rsidR="001276B4" w:rsidRPr="001276B4">
        <w:rPr>
          <w:rFonts w:ascii="Times New Roman" w:hAnsi="Times New Roman" w:cs="Times New Roman"/>
          <w:b/>
          <w:noProof/>
          <w:sz w:val="20"/>
          <w:szCs w:val="20"/>
          <w:u w:val="single"/>
          <w:lang w:val="uk-UA"/>
        </w:rPr>
        <w:t>8.090228</w:t>
      </w:r>
      <w:r w:rsidR="001276B4">
        <w:rPr>
          <w:b/>
          <w:noProof/>
          <w:sz w:val="24"/>
          <w:u w:val="single"/>
          <w:lang w:val="uk-UA"/>
        </w:rPr>
        <w:t xml:space="preserve"> </w:t>
      </w:r>
      <w:r w:rsidRPr="000D542F">
        <w:rPr>
          <w:rFonts w:ascii="Times New Roman" w:hAnsi="Times New Roman" w:cs="Times New Roman"/>
        </w:rPr>
        <w:t xml:space="preserve"> “</w:t>
      </w:r>
      <w:proofErr w:type="gramEnd"/>
      <w:r w:rsidR="00F7340C">
        <w:rPr>
          <w:rFonts w:ascii="Times New Roman" w:hAnsi="Times New Roman" w:cs="Times New Roman"/>
          <w:lang w:val="uk-UA"/>
        </w:rPr>
        <w:t>Автомобілі і автомобільне господарство</w:t>
      </w:r>
      <w:r w:rsidRPr="000D542F">
        <w:rPr>
          <w:rFonts w:ascii="Times New Roman" w:hAnsi="Times New Roman" w:cs="Times New Roman"/>
        </w:rPr>
        <w:t xml:space="preserve">” / </w:t>
      </w:r>
      <w:r w:rsidR="00F7340C">
        <w:rPr>
          <w:rFonts w:ascii="Times New Roman" w:hAnsi="Times New Roman" w:cs="Times New Roman"/>
          <w:lang w:val="uk-UA"/>
        </w:rPr>
        <w:t>Можаровський М.М.</w:t>
      </w:r>
      <w:r w:rsidRPr="000D542F">
        <w:rPr>
          <w:rFonts w:ascii="Times New Roman" w:hAnsi="Times New Roman" w:cs="Times New Roman"/>
        </w:rPr>
        <w:t xml:space="preserve"> – </w:t>
      </w:r>
      <w:r w:rsidR="00F7340C">
        <w:rPr>
          <w:rFonts w:ascii="Times New Roman" w:hAnsi="Times New Roman" w:cs="Times New Roman"/>
          <w:lang w:val="uk-UA"/>
        </w:rPr>
        <w:t>Житомир: ЖДТУ</w:t>
      </w:r>
      <w:r w:rsidRPr="000D542F">
        <w:rPr>
          <w:rFonts w:ascii="Times New Roman" w:hAnsi="Times New Roman" w:cs="Times New Roman"/>
        </w:rPr>
        <w:t>, 201</w:t>
      </w:r>
      <w:r w:rsidR="00F7340C">
        <w:rPr>
          <w:rFonts w:ascii="Times New Roman" w:hAnsi="Times New Roman" w:cs="Times New Roman"/>
          <w:lang w:val="uk-UA"/>
        </w:rPr>
        <w:t>7</w:t>
      </w:r>
      <w:r w:rsidRPr="000D542F">
        <w:rPr>
          <w:rFonts w:ascii="Times New Roman" w:hAnsi="Times New Roman" w:cs="Times New Roman"/>
        </w:rPr>
        <w:t xml:space="preserve">. – </w:t>
      </w:r>
      <w:r w:rsidR="00F7340C">
        <w:rPr>
          <w:rFonts w:ascii="Times New Roman" w:hAnsi="Times New Roman" w:cs="Times New Roman"/>
          <w:lang w:val="uk-UA"/>
        </w:rPr>
        <w:t>50</w:t>
      </w:r>
      <w:r w:rsidRPr="000D542F">
        <w:rPr>
          <w:rFonts w:ascii="Times New Roman" w:hAnsi="Times New Roman" w:cs="Times New Roman"/>
        </w:rPr>
        <w:t xml:space="preserve"> с.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7B0B5E" w:rsidRDefault="000D542F" w:rsidP="000D542F">
      <w:pPr>
        <w:rPr>
          <w:rFonts w:ascii="Times New Roman" w:hAnsi="Times New Roman" w:cs="Times New Roman"/>
          <w:lang w:val="uk-UA"/>
        </w:rPr>
      </w:pPr>
      <w:r w:rsidRPr="000D542F">
        <w:rPr>
          <w:rFonts w:ascii="Times New Roman" w:hAnsi="Times New Roman" w:cs="Times New Roman"/>
        </w:rPr>
        <w:t>Укладач</w:t>
      </w:r>
      <w:r w:rsidR="007B0B5E">
        <w:rPr>
          <w:rFonts w:ascii="Times New Roman" w:hAnsi="Times New Roman" w:cs="Times New Roman"/>
        </w:rPr>
        <w:t xml:space="preserve">: </w:t>
      </w:r>
      <w:r w:rsidR="007B0B5E">
        <w:rPr>
          <w:rFonts w:ascii="Times New Roman" w:hAnsi="Times New Roman" w:cs="Times New Roman"/>
          <w:lang w:val="uk-UA"/>
        </w:rPr>
        <w:t>М. М. Можаровський</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Default="00F7340C" w:rsidP="000D542F">
      <w:pPr>
        <w:rPr>
          <w:rFonts w:ascii="Times New Roman" w:hAnsi="Times New Roman" w:cs="Times New Roman"/>
        </w:rPr>
      </w:pPr>
      <w:r>
        <w:rPr>
          <w:rFonts w:ascii="Times New Roman" w:hAnsi="Times New Roman" w:cs="Times New Roman"/>
        </w:rPr>
        <w:t xml:space="preserve">Рецензент </w:t>
      </w:r>
    </w:p>
    <w:p w:rsidR="00F7340C" w:rsidRDefault="00F7340C" w:rsidP="000D542F">
      <w:pPr>
        <w:rPr>
          <w:rFonts w:ascii="Times New Roman" w:hAnsi="Times New Roman" w:cs="Times New Roman"/>
        </w:rPr>
      </w:pPr>
    </w:p>
    <w:p w:rsidR="00F7340C" w:rsidRDefault="00F7340C" w:rsidP="000D542F">
      <w:pPr>
        <w:rPr>
          <w:rFonts w:ascii="Times New Roman" w:hAnsi="Times New Roman" w:cs="Times New Roman"/>
        </w:rPr>
      </w:pPr>
    </w:p>
    <w:p w:rsidR="00F7340C" w:rsidRPr="000D542F" w:rsidRDefault="00F7340C" w:rsidP="000D542F">
      <w:pPr>
        <w:rPr>
          <w:rFonts w:ascii="Times New Roman" w:hAnsi="Times New Roman" w:cs="Times New Roman"/>
        </w:rPr>
      </w:pP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Pr="000D542F" w:rsidRDefault="000D542F" w:rsidP="000D542F">
      <w:pPr>
        <w:rPr>
          <w:rFonts w:ascii="Times New Roman" w:hAnsi="Times New Roman" w:cs="Times New Roman"/>
        </w:rPr>
      </w:pPr>
      <w:r w:rsidRPr="000D542F">
        <w:rPr>
          <w:rFonts w:ascii="Times New Roman" w:hAnsi="Times New Roman" w:cs="Times New Roman"/>
        </w:rPr>
        <w:t xml:space="preserve"> </w:t>
      </w:r>
    </w:p>
    <w:p w:rsidR="000D542F" w:rsidRDefault="000D542F" w:rsidP="000D542F">
      <w:pPr>
        <w:rPr>
          <w:rFonts w:ascii="Times New Roman" w:hAnsi="Times New Roman" w:cs="Times New Roman"/>
        </w:rPr>
      </w:pPr>
      <w:r w:rsidRPr="000D542F">
        <w:rPr>
          <w:rFonts w:ascii="Times New Roman" w:hAnsi="Times New Roman" w:cs="Times New Roman"/>
        </w:rPr>
        <w:t xml:space="preserve">Кафедра </w:t>
      </w:r>
      <w:r w:rsidR="00F7340C">
        <w:rPr>
          <w:rFonts w:ascii="Times New Roman" w:hAnsi="Times New Roman" w:cs="Times New Roman"/>
          <w:lang w:val="uk-UA"/>
        </w:rPr>
        <w:t xml:space="preserve">автомобілів і транспортних технологій </w:t>
      </w:r>
    </w:p>
    <w:p w:rsidR="000D542F" w:rsidRDefault="000D542F" w:rsidP="000D542F">
      <w:pPr>
        <w:rPr>
          <w:rFonts w:ascii="Times New Roman" w:hAnsi="Times New Roman" w:cs="Times New Roman"/>
        </w:rPr>
      </w:pPr>
      <w:r>
        <w:rPr>
          <w:rFonts w:ascii="Times New Roman" w:hAnsi="Times New Roman" w:cs="Times New Roman"/>
        </w:rPr>
        <w:br w:type="page"/>
      </w:r>
    </w:p>
    <w:p w:rsidR="007B0B5E" w:rsidRDefault="007B0B5E" w:rsidP="007B0B5E">
      <w:pPr>
        <w:jc w:val="center"/>
        <w:rPr>
          <w:rFonts w:ascii="Times New Roman" w:hAnsi="Times New Roman" w:cs="Times New Roman"/>
          <w:b/>
        </w:rPr>
      </w:pPr>
      <w:r w:rsidRPr="007B0B5E">
        <w:rPr>
          <w:rFonts w:ascii="Times New Roman" w:hAnsi="Times New Roman" w:cs="Times New Roman"/>
          <w:b/>
        </w:rPr>
        <w:lastRenderedPageBreak/>
        <w:t>ЗМІСТ</w:t>
      </w:r>
    </w:p>
    <w:p w:rsidR="007B0B5E" w:rsidRDefault="007B0B5E" w:rsidP="007B0B5E">
      <w:pPr>
        <w:jc w:val="both"/>
        <w:rPr>
          <w:rFonts w:ascii="Times New Roman" w:hAnsi="Times New Roman" w:cs="Times New Roman"/>
          <w:b/>
        </w:rPr>
      </w:pPr>
      <w:r>
        <w:rPr>
          <w:rFonts w:ascii="Times New Roman" w:hAnsi="Times New Roman" w:cs="Times New Roman"/>
          <w:b/>
        </w:rPr>
        <w:t xml:space="preserve">ВСТУП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uk-UA"/>
        </w:rPr>
        <w:t xml:space="preserve">        </w:t>
      </w:r>
      <w:r>
        <w:rPr>
          <w:rFonts w:ascii="Times New Roman" w:hAnsi="Times New Roman" w:cs="Times New Roman"/>
          <w:b/>
        </w:rPr>
        <w:t>3</w:t>
      </w:r>
    </w:p>
    <w:p w:rsidR="007B0B5E" w:rsidRDefault="007B0B5E" w:rsidP="007B0B5E">
      <w:pPr>
        <w:jc w:val="both"/>
        <w:rPr>
          <w:rFonts w:ascii="Times New Roman" w:hAnsi="Times New Roman" w:cs="Times New Roman"/>
          <w:b/>
        </w:rPr>
      </w:pPr>
      <w:r w:rsidRPr="007B0B5E">
        <w:rPr>
          <w:rFonts w:ascii="Times New Roman" w:hAnsi="Times New Roman" w:cs="Times New Roman"/>
          <w:b/>
        </w:rPr>
        <w:t>Загальні положення………………………………………..................... 4 ЧАСТИНА 1. БУДІВЕЛЬНА МЕXАНІКА………………………… 4 Статично визначені системи…………………………………………... 5 ТЕМА 1. КІНЕМАТИЧНИЙ АНАЛІ3 СПОРУД………………</w:t>
      </w:r>
      <w:proofErr w:type="gramStart"/>
      <w:r w:rsidRPr="007B0B5E">
        <w:rPr>
          <w:rFonts w:ascii="Times New Roman" w:hAnsi="Times New Roman" w:cs="Times New Roman"/>
          <w:b/>
        </w:rPr>
        <w:t>…….</w:t>
      </w:r>
      <w:proofErr w:type="gramEnd"/>
      <w:r w:rsidRPr="007B0B5E">
        <w:rPr>
          <w:rFonts w:ascii="Times New Roman" w:hAnsi="Times New Roman" w:cs="Times New Roman"/>
          <w:b/>
        </w:rPr>
        <w:t>. 5 Методичні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5 Питання для самоперевірки……………………………………………. 6 ТЕМА 2. БАЛКИ ТА РАМИ…………………………………………... 7 Методичні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7 Питання для самоперевірки……………………………………………. 8 ТЕМА 3. ПЛОСКІ ФЕРМИ……………………………………………. 9 Методичні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9 Питання для самоперевірки………………………………………….... 13 ТЕМА 4. ТЕОРІЯ ПЕРЕМІЩЕНЬ У ПРУЖНИХ СИСТЕМАХ</w:t>
      </w:r>
      <w:proofErr w:type="gramStart"/>
      <w:r w:rsidRPr="007B0B5E">
        <w:rPr>
          <w:rFonts w:ascii="Times New Roman" w:hAnsi="Times New Roman" w:cs="Times New Roman"/>
          <w:b/>
        </w:rPr>
        <w:t>…….</w:t>
      </w:r>
      <w:proofErr w:type="gramEnd"/>
      <w:r w:rsidRPr="007B0B5E">
        <w:rPr>
          <w:rFonts w:ascii="Times New Roman" w:hAnsi="Times New Roman" w:cs="Times New Roman"/>
          <w:b/>
        </w:rPr>
        <w:t>. 14 Методичні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xml:space="preserve">. 14 Питання для самоперевірки……………………………………………. 15 ТЕМА 5. СТАТИЧНО НЕВИЗНАЧЕНІ СИСТЕМИ.  </w:t>
      </w:r>
      <w:r>
        <w:rPr>
          <w:rFonts w:ascii="Times New Roman" w:hAnsi="Times New Roman" w:cs="Times New Roman"/>
          <w:b/>
          <w:lang w:val="uk-UA"/>
        </w:rPr>
        <w:t>Б</w:t>
      </w:r>
      <w:r w:rsidRPr="007B0B5E">
        <w:rPr>
          <w:rFonts w:ascii="Times New Roman" w:hAnsi="Times New Roman" w:cs="Times New Roman"/>
          <w:b/>
        </w:rPr>
        <w:t>АЛКИ ТА ФЕРМИ....................</w:t>
      </w:r>
      <w:r>
        <w:rPr>
          <w:rFonts w:ascii="Times New Roman" w:hAnsi="Times New Roman" w:cs="Times New Roman"/>
          <w:b/>
        </w:rPr>
        <w:tab/>
      </w:r>
      <w:r>
        <w:rPr>
          <w:rFonts w:ascii="Times New Roman" w:hAnsi="Times New Roman" w:cs="Times New Roman"/>
          <w:b/>
        </w:rPr>
        <w:tab/>
        <w:t xml:space="preserve">        </w:t>
      </w:r>
      <w:r w:rsidRPr="007B0B5E">
        <w:rPr>
          <w:rFonts w:ascii="Times New Roman" w:hAnsi="Times New Roman" w:cs="Times New Roman"/>
          <w:b/>
        </w:rPr>
        <w:t>............................................................. 15</w:t>
      </w:r>
    </w:p>
    <w:p w:rsidR="00F7340C" w:rsidRDefault="007B0B5E" w:rsidP="007B0B5E">
      <w:pPr>
        <w:jc w:val="both"/>
        <w:rPr>
          <w:rFonts w:ascii="Times New Roman" w:hAnsi="Times New Roman" w:cs="Times New Roman"/>
          <w:b/>
        </w:rPr>
      </w:pPr>
      <w:r w:rsidRPr="007B0B5E">
        <w:rPr>
          <w:rFonts w:ascii="Times New Roman" w:hAnsi="Times New Roman" w:cs="Times New Roman"/>
          <w:b/>
        </w:rPr>
        <w:t>Методичні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15 Питання для самоперевірки…………………………………………… 18 ЧАСТИНА ІІ. МЕТАЛЕВІ КОНСТРУКЦІЇ</w:t>
      </w:r>
      <w:r w:rsidR="00F7340C">
        <w:rPr>
          <w:rFonts w:ascii="Times New Roman" w:hAnsi="Times New Roman" w:cs="Times New Roman"/>
          <w:b/>
          <w:lang w:val="uk-UA"/>
        </w:rPr>
        <w:t xml:space="preserve"> НА ПРИКЛАДІ</w:t>
      </w:r>
      <w:r w:rsidRPr="007B0B5E">
        <w:rPr>
          <w:rFonts w:ascii="Times New Roman" w:hAnsi="Times New Roman" w:cs="Times New Roman"/>
          <w:b/>
        </w:rPr>
        <w:t xml:space="preserve"> ВАНТАЖОПІДЙОМНИХ МАШИН ………………………</w:t>
      </w:r>
      <w:r w:rsidR="00F7340C">
        <w:rPr>
          <w:rFonts w:ascii="Times New Roman" w:hAnsi="Times New Roman" w:cs="Times New Roman"/>
          <w:b/>
        </w:rPr>
        <w:tab/>
      </w:r>
      <w:r w:rsidR="00F7340C">
        <w:rPr>
          <w:rFonts w:ascii="Times New Roman" w:hAnsi="Times New Roman" w:cs="Times New Roman"/>
          <w:b/>
          <w:lang w:val="uk-UA"/>
        </w:rPr>
        <w:t xml:space="preserve">     </w:t>
      </w:r>
      <w:r w:rsidRPr="007B0B5E">
        <w:rPr>
          <w:rFonts w:ascii="Times New Roman" w:hAnsi="Times New Roman" w:cs="Times New Roman"/>
          <w:b/>
        </w:rPr>
        <w:t xml:space="preserve"> 18 </w:t>
      </w:r>
    </w:p>
    <w:p w:rsidR="007B0B5E" w:rsidRPr="007B0B5E" w:rsidRDefault="007B0B5E" w:rsidP="007B0B5E">
      <w:pPr>
        <w:jc w:val="both"/>
        <w:rPr>
          <w:rFonts w:ascii="Times New Roman" w:hAnsi="Times New Roman" w:cs="Times New Roman"/>
          <w:b/>
        </w:rPr>
      </w:pPr>
      <w:r w:rsidRPr="007B0B5E">
        <w:rPr>
          <w:rFonts w:ascii="Times New Roman" w:hAnsi="Times New Roman" w:cs="Times New Roman"/>
          <w:b/>
        </w:rPr>
        <w:t>ТЕМА 6. МАТЕРІАЛИ СТАЛЕВИХ КОНСТРУКЦІЙ……………… 18 Методичні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xml:space="preserve">. 19 Питання для самоперевірки…………………………………………… 19 ТЕМА 7. НАВАНТАЖЕННЯ І МЕТОДИ РОЗРАХУНКУ…………. 20 Методичні вказівки……………………………………………………. 20 Питання для самоперевірки……………………………………………. 21 ТЕМА 8. ЗВАРНІ І БОЛТОВІ З'ЄДНАННЯ…………………………. 21 Методичні вказівки……………………………………………………. 22 Питання для самоперевірки……………………………………………. 23 </w:t>
      </w:r>
    </w:p>
    <w:p w:rsidR="004C4B1F" w:rsidRDefault="007B0B5E" w:rsidP="007B0B5E">
      <w:pPr>
        <w:jc w:val="both"/>
        <w:rPr>
          <w:rFonts w:ascii="Times New Roman" w:hAnsi="Times New Roman" w:cs="Times New Roman"/>
          <w:b/>
        </w:rPr>
      </w:pPr>
      <w:r w:rsidRPr="007B0B5E">
        <w:rPr>
          <w:rFonts w:ascii="Times New Roman" w:hAnsi="Times New Roman" w:cs="Times New Roman"/>
          <w:b/>
        </w:rPr>
        <w:t>ТЕМА 9. МЕТАЛЕВА КОНСТРУКЦІЯ</w:t>
      </w:r>
      <w:r w:rsidR="004C4B1F">
        <w:rPr>
          <w:rFonts w:ascii="Times New Roman" w:hAnsi="Times New Roman" w:cs="Times New Roman"/>
          <w:b/>
          <w:lang w:val="uk-UA"/>
        </w:rPr>
        <w:t xml:space="preserve"> НА ПРИКЛАДІ</w:t>
      </w:r>
      <w:r w:rsidRPr="007B0B5E">
        <w:rPr>
          <w:rFonts w:ascii="Times New Roman" w:hAnsi="Times New Roman" w:cs="Times New Roman"/>
          <w:b/>
        </w:rPr>
        <w:t xml:space="preserve"> ДВОБАЛКОВОГО МОСТОВОГО КРАНА</w:t>
      </w:r>
      <w:r w:rsidR="004C4B1F">
        <w:rPr>
          <w:rFonts w:ascii="Times New Roman" w:hAnsi="Times New Roman" w:cs="Times New Roman"/>
          <w:b/>
          <w:lang w:val="uk-UA"/>
        </w:rPr>
        <w:t xml:space="preserve"> </w:t>
      </w:r>
      <w:r w:rsidRPr="007B0B5E">
        <w:rPr>
          <w:rFonts w:ascii="Times New Roman" w:hAnsi="Times New Roman" w:cs="Times New Roman"/>
          <w:b/>
        </w:rPr>
        <w:t>……</w:t>
      </w:r>
      <w:r w:rsidR="004C4B1F">
        <w:rPr>
          <w:rFonts w:ascii="Times New Roman" w:hAnsi="Times New Roman" w:cs="Times New Roman"/>
          <w:b/>
        </w:rPr>
        <w:tab/>
      </w:r>
      <w:r w:rsidR="004C4B1F">
        <w:rPr>
          <w:rFonts w:ascii="Times New Roman" w:hAnsi="Times New Roman" w:cs="Times New Roman"/>
          <w:b/>
        </w:rPr>
        <w:tab/>
      </w:r>
      <w:r w:rsidR="004C4B1F">
        <w:rPr>
          <w:rFonts w:ascii="Times New Roman" w:hAnsi="Times New Roman" w:cs="Times New Roman"/>
          <w:b/>
        </w:rPr>
        <w:tab/>
      </w:r>
      <w:r w:rsidRPr="007B0B5E">
        <w:rPr>
          <w:rFonts w:ascii="Times New Roman" w:hAnsi="Times New Roman" w:cs="Times New Roman"/>
          <w:b/>
        </w:rPr>
        <w:t xml:space="preserve">… 24 </w:t>
      </w:r>
    </w:p>
    <w:p w:rsidR="007B0B5E" w:rsidRPr="007B0B5E" w:rsidRDefault="007B0B5E" w:rsidP="007B0B5E">
      <w:pPr>
        <w:jc w:val="both"/>
        <w:rPr>
          <w:rFonts w:ascii="Times New Roman" w:hAnsi="Times New Roman" w:cs="Times New Roman"/>
          <w:b/>
        </w:rPr>
      </w:pPr>
      <w:r w:rsidRPr="007B0B5E">
        <w:rPr>
          <w:rFonts w:ascii="Times New Roman" w:hAnsi="Times New Roman" w:cs="Times New Roman"/>
          <w:b/>
        </w:rPr>
        <w:lastRenderedPageBreak/>
        <w:t>Методичні вказівки……………………………………………………. 24 Питання для самоперевірки…………………………………………… 29 ТЕМА 10. МЕТАЛЕВІ КОНСТРУКЦІЇ МОСТОВОГО КРАНА ҐРАТЧАСТОГО ТИПУ………………………………………………… 29 Методичні вказівки……………………………………………………. 30 Питання для самоперевірки…………………………………………… 32 ТЕМА 11. МЕТАЛЕВІ КОНСТРУКЦІЇ БАШТОВОГО КРАНА З ПІДЙОМНОЮ СТРІЛОЮ …………………………………………… 33 Методичні вказівки……………………………………………………. 33 Питання для самоперевірки…………………………………………… 37 КОНТРОЛЬНІ ЗАВДАННЯ…………………………………………… 38 Загальні вказівки…………………………………………………</w:t>
      </w:r>
      <w:proofErr w:type="gramStart"/>
      <w:r w:rsidRPr="007B0B5E">
        <w:rPr>
          <w:rFonts w:ascii="Times New Roman" w:hAnsi="Times New Roman" w:cs="Times New Roman"/>
          <w:b/>
        </w:rPr>
        <w:t>…….</w:t>
      </w:r>
      <w:proofErr w:type="gramEnd"/>
      <w:r w:rsidRPr="007B0B5E">
        <w:rPr>
          <w:rFonts w:ascii="Times New Roman" w:hAnsi="Times New Roman" w:cs="Times New Roman"/>
          <w:b/>
        </w:rPr>
        <w:t xml:space="preserve">. 38 КОНТРОЛЬНА РОБОТА 1. РОЗРАХУНОК СТАТИЧНО ВИЗНАЧЕНОЇ РАМИ ………………………………………………… </w:t>
      </w:r>
    </w:p>
    <w:p w:rsidR="007B0B5E" w:rsidRPr="007B0B5E" w:rsidRDefault="007B0B5E" w:rsidP="007B0B5E">
      <w:pPr>
        <w:jc w:val="both"/>
        <w:rPr>
          <w:rFonts w:ascii="Times New Roman" w:hAnsi="Times New Roman" w:cs="Times New Roman"/>
          <w:b/>
        </w:rPr>
      </w:pPr>
      <w:r w:rsidRPr="007B0B5E">
        <w:rPr>
          <w:rFonts w:ascii="Times New Roman" w:hAnsi="Times New Roman" w:cs="Times New Roman"/>
          <w:b/>
        </w:rPr>
        <w:t xml:space="preserve"> 39 Методичні вказівки……………………………………………………. 40 КОНТРОЛЬНА РОБОТА 2. РОЗРАХУНОК ФЕРМИ………………. 41 Методичні вказівки……………………………………………………. 43 СПИСОК ЛІТЕРАТУРИ……………………………………………… 47 Основна…………………………………………………………………. 47 Додаткова…………………………………………………………</w:t>
      </w:r>
      <w:proofErr w:type="gramStart"/>
      <w:r w:rsidRPr="007B0B5E">
        <w:rPr>
          <w:rFonts w:ascii="Times New Roman" w:hAnsi="Times New Roman" w:cs="Times New Roman"/>
          <w:b/>
        </w:rPr>
        <w:t>…….</w:t>
      </w:r>
      <w:proofErr w:type="gramEnd"/>
      <w:r w:rsidRPr="007B0B5E">
        <w:rPr>
          <w:rFonts w:ascii="Times New Roman" w:hAnsi="Times New Roman" w:cs="Times New Roman"/>
          <w:b/>
        </w:rPr>
        <w:t xml:space="preserve">. 47 </w:t>
      </w:r>
    </w:p>
    <w:p w:rsidR="007B0B5E" w:rsidRPr="007B0B5E" w:rsidRDefault="007B0B5E" w:rsidP="007B0B5E">
      <w:pPr>
        <w:jc w:val="both"/>
        <w:rPr>
          <w:rFonts w:ascii="Times New Roman" w:hAnsi="Times New Roman" w:cs="Times New Roman"/>
          <w:b/>
        </w:rPr>
      </w:pPr>
      <w:r w:rsidRPr="007B0B5E">
        <w:rPr>
          <w:rFonts w:ascii="Times New Roman" w:hAnsi="Times New Roman" w:cs="Times New Roman"/>
          <w:b/>
        </w:rPr>
        <w:t xml:space="preserve"> </w:t>
      </w:r>
    </w:p>
    <w:p w:rsidR="007B0B5E" w:rsidRDefault="007B0B5E" w:rsidP="007B0B5E">
      <w:pPr>
        <w:jc w:val="both"/>
        <w:rPr>
          <w:rFonts w:ascii="Times New Roman" w:hAnsi="Times New Roman" w:cs="Times New Roman"/>
          <w:b/>
        </w:rPr>
      </w:pPr>
      <w:r w:rsidRPr="007B0B5E">
        <w:rPr>
          <w:rFonts w:ascii="Times New Roman" w:hAnsi="Times New Roman" w:cs="Times New Roman"/>
          <w:b/>
        </w:rPr>
        <w:t xml:space="preserve"> </w:t>
      </w:r>
      <w:r>
        <w:rPr>
          <w:rFonts w:ascii="Times New Roman" w:hAnsi="Times New Roman" w:cs="Times New Roman"/>
          <w:b/>
        </w:rPr>
        <w:br w:type="page"/>
      </w:r>
    </w:p>
    <w:p w:rsidR="000D542F" w:rsidRPr="001E338D" w:rsidRDefault="000D542F" w:rsidP="004F2671">
      <w:pPr>
        <w:jc w:val="center"/>
        <w:rPr>
          <w:rFonts w:ascii="Times New Roman" w:hAnsi="Times New Roman" w:cs="Times New Roman"/>
          <w:b/>
        </w:rPr>
      </w:pPr>
      <w:r w:rsidRPr="001E338D">
        <w:rPr>
          <w:rFonts w:ascii="Times New Roman" w:hAnsi="Times New Roman" w:cs="Times New Roman"/>
          <w:b/>
        </w:rPr>
        <w:lastRenderedPageBreak/>
        <w:t>Загальні положення</w:t>
      </w:r>
    </w:p>
    <w:p w:rsidR="001E338D" w:rsidRDefault="000D542F" w:rsidP="00AD3704">
      <w:pPr>
        <w:ind w:firstLine="567"/>
        <w:jc w:val="both"/>
        <w:rPr>
          <w:rFonts w:ascii="Times New Roman" w:hAnsi="Times New Roman" w:cs="Times New Roman"/>
        </w:rPr>
      </w:pPr>
      <w:r w:rsidRPr="000D542F">
        <w:rPr>
          <w:rFonts w:ascii="Times New Roman" w:hAnsi="Times New Roman" w:cs="Times New Roman"/>
        </w:rPr>
        <w:t xml:space="preserve">Курс вивчається студентом-заочником самостійно за підручниками і навчальними посібниками. По кожній темі студент повинен вести конспект, де крім теорії розв’язуються і приклади, зазначені в цій програмі.  </w:t>
      </w:r>
    </w:p>
    <w:p w:rsidR="001E338D" w:rsidRDefault="000D542F" w:rsidP="00AD3704">
      <w:pPr>
        <w:ind w:firstLine="567"/>
        <w:jc w:val="both"/>
        <w:rPr>
          <w:rFonts w:ascii="Times New Roman" w:hAnsi="Times New Roman" w:cs="Times New Roman"/>
        </w:rPr>
      </w:pPr>
      <w:r w:rsidRPr="000D542F">
        <w:rPr>
          <w:rFonts w:ascii="Times New Roman" w:hAnsi="Times New Roman" w:cs="Times New Roman"/>
        </w:rPr>
        <w:t xml:space="preserve">Конспект обов'язково подається викладачу при складанні заліку чи іспиту.  </w:t>
      </w:r>
    </w:p>
    <w:p w:rsidR="001E338D" w:rsidRDefault="000D542F" w:rsidP="00AD3704">
      <w:pPr>
        <w:ind w:firstLine="567"/>
        <w:jc w:val="both"/>
        <w:rPr>
          <w:rFonts w:ascii="Times New Roman" w:hAnsi="Times New Roman" w:cs="Times New Roman"/>
        </w:rPr>
      </w:pPr>
      <w:r w:rsidRPr="000D542F">
        <w:rPr>
          <w:rFonts w:ascii="Times New Roman" w:hAnsi="Times New Roman" w:cs="Times New Roman"/>
        </w:rPr>
        <w:t xml:space="preserve">Для закріплення знань студенти виконують контрольні роботи. У зазначений термін вони висилають ці роботи до університету на рецензію. Для отримання доступу до іспиту студенту необхідно виконати всі контрольні роботи, зробити відповідні виправлення, вказані викладачем у рецензії, і в процесі опитування по них, показати хорошу обізнаність і самостійність у їх вирішенні.  </w:t>
      </w:r>
    </w:p>
    <w:p w:rsidR="001E338D" w:rsidRDefault="000D542F" w:rsidP="00AD3704">
      <w:pPr>
        <w:ind w:firstLine="567"/>
        <w:jc w:val="both"/>
        <w:rPr>
          <w:rFonts w:ascii="Times New Roman" w:hAnsi="Times New Roman" w:cs="Times New Roman"/>
        </w:rPr>
      </w:pPr>
      <w:r w:rsidRPr="000D542F">
        <w:rPr>
          <w:rFonts w:ascii="Times New Roman" w:hAnsi="Times New Roman" w:cs="Times New Roman"/>
        </w:rPr>
        <w:t xml:space="preserve">З метою засвоєння теоретичних основ курсу та набуття практичних навичок у проектуванні в кінці вивчення курсу студенти виконують курсову роботу, зміст та обсяг якої наведено в методичних вказівках з виконання цієї роботи.  </w:t>
      </w:r>
    </w:p>
    <w:p w:rsidR="000D542F" w:rsidRPr="000D542F" w:rsidRDefault="000D542F" w:rsidP="00AD3704">
      <w:pPr>
        <w:ind w:firstLine="567"/>
        <w:jc w:val="both"/>
        <w:rPr>
          <w:rFonts w:ascii="Times New Roman" w:hAnsi="Times New Roman" w:cs="Times New Roman"/>
        </w:rPr>
      </w:pPr>
      <w:r w:rsidRPr="000D542F">
        <w:rPr>
          <w:rFonts w:ascii="Times New Roman" w:hAnsi="Times New Roman" w:cs="Times New Roman"/>
        </w:rPr>
        <w:t xml:space="preserve">Згідно з навчальним планом на дисципліну відводиться </w:t>
      </w:r>
      <w:r w:rsidR="0020590A">
        <w:rPr>
          <w:rFonts w:ascii="Times New Roman" w:hAnsi="Times New Roman" w:cs="Times New Roman"/>
          <w:lang w:val="uk-UA"/>
        </w:rPr>
        <w:t>п’ятий</w:t>
      </w:r>
      <w:r w:rsidRPr="000D542F">
        <w:rPr>
          <w:rFonts w:ascii="Times New Roman" w:hAnsi="Times New Roman" w:cs="Times New Roman"/>
        </w:rPr>
        <w:t xml:space="preserve"> </w:t>
      </w:r>
      <w:r w:rsidR="0020590A">
        <w:rPr>
          <w:rFonts w:ascii="Times New Roman" w:hAnsi="Times New Roman" w:cs="Times New Roman"/>
          <w:lang w:val="uk-UA"/>
        </w:rPr>
        <w:t>або</w:t>
      </w:r>
      <w:bookmarkStart w:id="0" w:name="_GoBack"/>
      <w:bookmarkEnd w:id="0"/>
      <w:r w:rsidRPr="000D542F">
        <w:rPr>
          <w:rFonts w:ascii="Times New Roman" w:hAnsi="Times New Roman" w:cs="Times New Roman"/>
        </w:rPr>
        <w:t xml:space="preserve"> </w:t>
      </w:r>
      <w:r w:rsidR="0020590A">
        <w:rPr>
          <w:rFonts w:ascii="Times New Roman" w:hAnsi="Times New Roman" w:cs="Times New Roman"/>
          <w:lang w:val="uk-UA"/>
        </w:rPr>
        <w:t>шостий</w:t>
      </w:r>
      <w:r w:rsidRPr="000D542F">
        <w:rPr>
          <w:rFonts w:ascii="Times New Roman" w:hAnsi="Times New Roman" w:cs="Times New Roman"/>
        </w:rPr>
        <w:t xml:space="preserve"> семестри. У </w:t>
      </w:r>
      <w:r w:rsidR="0020590A">
        <w:rPr>
          <w:rFonts w:ascii="Times New Roman" w:hAnsi="Times New Roman" w:cs="Times New Roman"/>
          <w:lang w:val="uk-UA"/>
        </w:rPr>
        <w:t>п’ятому</w:t>
      </w:r>
      <w:r w:rsidRPr="000D542F">
        <w:rPr>
          <w:rFonts w:ascii="Times New Roman" w:hAnsi="Times New Roman" w:cs="Times New Roman"/>
        </w:rPr>
        <w:t xml:space="preserve"> семестрі читаються настановні лекції та проводяться практичні заняття протягом </w:t>
      </w:r>
      <w:r w:rsidR="0020590A">
        <w:rPr>
          <w:rFonts w:ascii="Times New Roman" w:hAnsi="Times New Roman" w:cs="Times New Roman"/>
          <w:lang w:val="uk-UA"/>
        </w:rPr>
        <w:t>1</w:t>
      </w:r>
      <w:r w:rsidRPr="000D542F">
        <w:rPr>
          <w:rFonts w:ascii="Times New Roman" w:hAnsi="Times New Roman" w:cs="Times New Roman"/>
        </w:rPr>
        <w:t>2 години</w:t>
      </w:r>
      <w:r w:rsidR="0020590A">
        <w:rPr>
          <w:rFonts w:ascii="Times New Roman" w:hAnsi="Times New Roman" w:cs="Times New Roman"/>
        </w:rPr>
        <w:t>. Семестр закінчується іспитом.</w:t>
      </w:r>
      <w:r w:rsidRPr="000D542F">
        <w:rPr>
          <w:rFonts w:ascii="Times New Roman" w:hAnsi="Times New Roman" w:cs="Times New Roman"/>
        </w:rPr>
        <w:t xml:space="preserve"> </w:t>
      </w:r>
    </w:p>
    <w:p w:rsidR="000D542F" w:rsidRPr="001E338D" w:rsidRDefault="000D542F" w:rsidP="004F2671">
      <w:pPr>
        <w:jc w:val="center"/>
        <w:rPr>
          <w:rFonts w:ascii="Times New Roman" w:hAnsi="Times New Roman" w:cs="Times New Roman"/>
          <w:b/>
        </w:rPr>
      </w:pPr>
      <w:r w:rsidRPr="001E338D">
        <w:rPr>
          <w:rFonts w:ascii="Times New Roman" w:hAnsi="Times New Roman" w:cs="Times New Roman"/>
          <w:b/>
        </w:rPr>
        <w:t>Ч А С Т И Н А 1 БУДІВЕЛЬНА МЕXАНІКА</w:t>
      </w:r>
    </w:p>
    <w:p w:rsidR="001E338D" w:rsidRDefault="000D542F" w:rsidP="001E338D">
      <w:pPr>
        <w:ind w:firstLine="567"/>
        <w:jc w:val="both"/>
        <w:rPr>
          <w:rFonts w:ascii="Times New Roman" w:hAnsi="Times New Roman" w:cs="Times New Roman"/>
        </w:rPr>
      </w:pPr>
      <w:r w:rsidRPr="000D542F">
        <w:rPr>
          <w:rFonts w:ascii="Times New Roman" w:hAnsi="Times New Roman" w:cs="Times New Roman"/>
        </w:rPr>
        <w:t xml:space="preserve">У цій частині курсу вивчаються способи та методи визначення зусиль і деформацій в елементах балкових і стрижневих статично визначених та статично невизначених систем як від постійних, так і від рухомих навантажень.  </w:t>
      </w:r>
    </w:p>
    <w:p w:rsidR="000D542F" w:rsidRPr="000D542F" w:rsidRDefault="000D542F" w:rsidP="001E338D">
      <w:pPr>
        <w:ind w:firstLine="567"/>
        <w:jc w:val="both"/>
        <w:rPr>
          <w:rFonts w:ascii="Times New Roman" w:hAnsi="Times New Roman" w:cs="Times New Roman"/>
        </w:rPr>
      </w:pPr>
      <w:r w:rsidRPr="000D542F">
        <w:rPr>
          <w:rFonts w:ascii="Times New Roman" w:hAnsi="Times New Roman" w:cs="Times New Roman"/>
        </w:rPr>
        <w:t xml:space="preserve">У процесі вивчення курсу студенту рекомендується ознайомитися з історією розвитку будівельної механіки як найбільш древньою і дуже захоплюючою наукою, яку так яскраво описав А. Бернштейн у своїй книзі [5]. </w:t>
      </w:r>
    </w:p>
    <w:p w:rsidR="000D542F" w:rsidRDefault="000D542F" w:rsidP="000D542F">
      <w:pPr>
        <w:rPr>
          <w:rFonts w:ascii="Times New Roman" w:hAnsi="Times New Roman" w:cs="Times New Roman"/>
        </w:rPr>
      </w:pPr>
      <w:r w:rsidRPr="000D542F">
        <w:rPr>
          <w:rFonts w:ascii="Times New Roman" w:hAnsi="Times New Roman" w:cs="Times New Roman"/>
        </w:rPr>
        <w:t xml:space="preserve"> </w:t>
      </w:r>
      <w:r>
        <w:rPr>
          <w:rFonts w:ascii="Times New Roman" w:hAnsi="Times New Roman" w:cs="Times New Roman"/>
        </w:rPr>
        <w:br w:type="page"/>
      </w:r>
    </w:p>
    <w:p w:rsidR="000D542F" w:rsidRPr="00E648D9" w:rsidRDefault="000D542F" w:rsidP="00173A01">
      <w:pPr>
        <w:jc w:val="center"/>
        <w:rPr>
          <w:rFonts w:ascii="Times New Roman" w:hAnsi="Times New Roman" w:cs="Times New Roman"/>
          <w:b/>
        </w:rPr>
      </w:pPr>
      <w:r w:rsidRPr="00E648D9">
        <w:rPr>
          <w:rFonts w:ascii="Times New Roman" w:hAnsi="Times New Roman" w:cs="Times New Roman"/>
          <w:b/>
        </w:rPr>
        <w:lastRenderedPageBreak/>
        <w:t>СТАТИЧНО ВИЗНАЧЕНІ СИСТЕМИ</w:t>
      </w:r>
    </w:p>
    <w:p w:rsidR="000D542F" w:rsidRPr="000D542F" w:rsidRDefault="000D542F" w:rsidP="00E648D9">
      <w:pPr>
        <w:ind w:firstLine="567"/>
        <w:jc w:val="both"/>
        <w:rPr>
          <w:rFonts w:ascii="Times New Roman" w:hAnsi="Times New Roman" w:cs="Times New Roman"/>
        </w:rPr>
      </w:pPr>
      <w:r w:rsidRPr="000D542F">
        <w:rPr>
          <w:rFonts w:ascii="Times New Roman" w:hAnsi="Times New Roman" w:cs="Times New Roman"/>
        </w:rPr>
        <w:t xml:space="preserve">До статично визначених систем належать системи, зусилля в </w:t>
      </w:r>
      <w:proofErr w:type="gramStart"/>
      <w:r w:rsidRPr="000D542F">
        <w:rPr>
          <w:rFonts w:ascii="Times New Roman" w:hAnsi="Times New Roman" w:cs="Times New Roman"/>
        </w:rPr>
        <w:t>елементах</w:t>
      </w:r>
      <w:r>
        <w:rPr>
          <w:rFonts w:ascii="Times New Roman" w:hAnsi="Times New Roman" w:cs="Times New Roman"/>
        </w:rPr>
        <w:t xml:space="preserve"> </w:t>
      </w:r>
      <w:r w:rsidRPr="000D542F">
        <w:rPr>
          <w:rFonts w:ascii="Times New Roman" w:hAnsi="Times New Roman" w:cs="Times New Roman"/>
        </w:rPr>
        <w:t xml:space="preserve"> яких</w:t>
      </w:r>
      <w:proofErr w:type="gramEnd"/>
      <w:r w:rsidRPr="000D542F">
        <w:rPr>
          <w:rFonts w:ascii="Times New Roman" w:hAnsi="Times New Roman" w:cs="Times New Roman"/>
        </w:rPr>
        <w:t xml:space="preserve"> розраховуються за трьома рівнянями статики, які можна скласти для плоскої системи сил. </w:t>
      </w:r>
    </w:p>
    <w:p w:rsidR="000D542F" w:rsidRPr="00E648D9" w:rsidRDefault="000D542F" w:rsidP="00173A01">
      <w:pPr>
        <w:jc w:val="center"/>
        <w:rPr>
          <w:rFonts w:ascii="Times New Roman" w:hAnsi="Times New Roman" w:cs="Times New Roman"/>
          <w:b/>
        </w:rPr>
      </w:pPr>
      <w:r w:rsidRPr="00E648D9">
        <w:rPr>
          <w:rFonts w:ascii="Times New Roman" w:hAnsi="Times New Roman" w:cs="Times New Roman"/>
          <w:b/>
        </w:rPr>
        <w:t xml:space="preserve">Т Е М А 1. КІНЕМАТИЧНИЙ АНАЛІ3 </w:t>
      </w:r>
      <w:r w:rsidR="00E648D9">
        <w:rPr>
          <w:rFonts w:ascii="Times New Roman" w:hAnsi="Times New Roman" w:cs="Times New Roman"/>
          <w:b/>
          <w:lang w:val="uk-UA"/>
        </w:rPr>
        <w:t>КОНСТРУКЦІЙ</w:t>
      </w:r>
    </w:p>
    <w:p w:rsidR="00F406E5" w:rsidRDefault="000D542F" w:rsidP="00E648D9">
      <w:pPr>
        <w:ind w:firstLine="567"/>
        <w:jc w:val="both"/>
        <w:rPr>
          <w:rFonts w:ascii="Times New Roman" w:hAnsi="Times New Roman" w:cs="Times New Roman"/>
        </w:rPr>
      </w:pPr>
      <w:r w:rsidRPr="000D542F">
        <w:rPr>
          <w:rFonts w:ascii="Times New Roman" w:hAnsi="Times New Roman" w:cs="Times New Roman"/>
        </w:rPr>
        <w:t xml:space="preserve">Типи опор та їх схематичне зображення. Умови геометричної незмінності стрижневих систем. Умови </w:t>
      </w:r>
      <w:r w:rsidR="00873985">
        <w:rPr>
          <w:rFonts w:ascii="Times New Roman" w:hAnsi="Times New Roman" w:cs="Times New Roman"/>
          <w:lang w:val="uk-UA"/>
        </w:rPr>
        <w:t xml:space="preserve">рівноваги </w:t>
      </w:r>
      <w:r w:rsidRPr="000D542F">
        <w:rPr>
          <w:rFonts w:ascii="Times New Roman" w:hAnsi="Times New Roman" w:cs="Times New Roman"/>
        </w:rPr>
        <w:t xml:space="preserve">статично визначених геометрично незмінних систем.  </w:t>
      </w:r>
    </w:p>
    <w:p w:rsidR="000D542F" w:rsidRPr="00F406E5" w:rsidRDefault="000D542F" w:rsidP="00F406E5">
      <w:pPr>
        <w:ind w:firstLine="567"/>
        <w:jc w:val="center"/>
        <w:rPr>
          <w:rFonts w:ascii="Times New Roman" w:hAnsi="Times New Roman" w:cs="Times New Roman"/>
          <w:i/>
        </w:rPr>
      </w:pPr>
      <w:r w:rsidRPr="00F406E5">
        <w:rPr>
          <w:rFonts w:ascii="Times New Roman" w:hAnsi="Times New Roman" w:cs="Times New Roman"/>
          <w:i/>
        </w:rPr>
        <w:t>Методичні вказівки</w:t>
      </w:r>
    </w:p>
    <w:p w:rsidR="001E338D" w:rsidRDefault="00E648D9" w:rsidP="00E648D9">
      <w:pPr>
        <w:ind w:firstLine="567"/>
        <w:jc w:val="both"/>
        <w:rPr>
          <w:rFonts w:ascii="Times New Roman" w:hAnsi="Times New Roman" w:cs="Times New Roman"/>
        </w:rPr>
      </w:pPr>
      <w:r>
        <w:rPr>
          <w:rFonts w:ascii="Times New Roman" w:hAnsi="Times New Roman" w:cs="Times New Roman"/>
          <w:lang w:val="uk-UA"/>
        </w:rPr>
        <w:t xml:space="preserve">Металеві </w:t>
      </w:r>
      <w:r w:rsidR="000D542F" w:rsidRPr="000D542F">
        <w:rPr>
          <w:rFonts w:ascii="Times New Roman" w:hAnsi="Times New Roman" w:cs="Times New Roman"/>
        </w:rPr>
        <w:t xml:space="preserve">конструкції мають бути геометрично незмінними системами, тобто вони не повинні змінювати свою форму без деформації складових її елементів. У зв'язку з цим, перш ніж приступити до розрахунку тієї чи іншої конструкції, необхідно перевірити її геометричну незмінність.  </w:t>
      </w:r>
    </w:p>
    <w:p w:rsidR="000D542F" w:rsidRPr="000D542F" w:rsidRDefault="000D542F" w:rsidP="00E648D9">
      <w:pPr>
        <w:ind w:firstLine="567"/>
        <w:jc w:val="both"/>
        <w:rPr>
          <w:rFonts w:ascii="Times New Roman" w:hAnsi="Times New Roman" w:cs="Times New Roman"/>
        </w:rPr>
      </w:pPr>
      <w:r w:rsidRPr="000D542F">
        <w:rPr>
          <w:rFonts w:ascii="Times New Roman" w:hAnsi="Times New Roman" w:cs="Times New Roman"/>
        </w:rPr>
        <w:t xml:space="preserve">Найпростішою геометрично незмінною системою є система, що складається з трьох стрижнів, з'єднаних шарнірами (рис. 1.1, а). Під навантаженням Р шарнір 2 переміститься в положення 2'. </w:t>
      </w:r>
    </w:p>
    <w:p w:rsidR="000D542F" w:rsidRPr="000D542F" w:rsidRDefault="000D542F" w:rsidP="000D542F">
      <w:pPr>
        <w:jc w:val="center"/>
        <w:rPr>
          <w:rFonts w:ascii="Times New Roman" w:hAnsi="Times New Roman" w:cs="Times New Roman"/>
        </w:rPr>
      </w:pPr>
      <w:r>
        <w:rPr>
          <w:rFonts w:ascii="Times New Roman" w:hAnsi="Times New Roman" w:cs="Times New Roman"/>
          <w:noProof/>
          <w:lang w:eastAsia="ru-RU"/>
        </w:rPr>
        <w:drawing>
          <wp:inline distT="0" distB="0" distL="0" distR="0">
            <wp:extent cx="3610873" cy="1447392"/>
            <wp:effectExtent l="0" t="0" r="889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9261" cy="1466788"/>
                    </a:xfrm>
                    <a:prstGeom prst="rect">
                      <a:avLst/>
                    </a:prstGeom>
                    <a:noFill/>
                    <a:ln>
                      <a:noFill/>
                    </a:ln>
                  </pic:spPr>
                </pic:pic>
              </a:graphicData>
            </a:graphic>
          </wp:inline>
        </w:drawing>
      </w:r>
    </w:p>
    <w:p w:rsidR="000D542F" w:rsidRPr="000D542F" w:rsidRDefault="000D542F" w:rsidP="000D542F">
      <w:pPr>
        <w:jc w:val="center"/>
        <w:rPr>
          <w:rFonts w:ascii="Times New Roman" w:hAnsi="Times New Roman" w:cs="Times New Roman"/>
        </w:rPr>
      </w:pPr>
      <w:r w:rsidRPr="000D542F">
        <w:rPr>
          <w:rFonts w:ascii="Times New Roman" w:hAnsi="Times New Roman" w:cs="Times New Roman"/>
        </w:rPr>
        <w:t>Рисунок 1.1</w:t>
      </w:r>
    </w:p>
    <w:p w:rsidR="000D542F" w:rsidRDefault="000D542F" w:rsidP="00E648D9">
      <w:pPr>
        <w:ind w:firstLine="567"/>
        <w:jc w:val="both"/>
        <w:rPr>
          <w:rFonts w:ascii="Times New Roman" w:hAnsi="Times New Roman" w:cs="Times New Roman"/>
        </w:rPr>
      </w:pPr>
      <w:r w:rsidRPr="000D542F">
        <w:rPr>
          <w:rFonts w:ascii="Times New Roman" w:hAnsi="Times New Roman" w:cs="Times New Roman"/>
        </w:rPr>
        <w:t>При цьому стрижень 1–2 подовжиться, а стрижень 2–3 вкоротиться, тобто зміна форми системи супроводжується деформацією її стрижнів. Інша картина спостерігається на системі, що складається із чотирьох</w:t>
      </w:r>
    </w:p>
    <w:p w:rsidR="00173A01" w:rsidRDefault="00173A01" w:rsidP="000D542F">
      <w:pPr>
        <w:rPr>
          <w:rFonts w:ascii="Times New Roman" w:hAnsi="Times New Roman" w:cs="Times New Roman"/>
        </w:rPr>
      </w:pPr>
      <w:r>
        <w:rPr>
          <w:rFonts w:ascii="Times New Roman" w:hAnsi="Times New Roman" w:cs="Times New Roman"/>
        </w:rPr>
        <w:br w:type="page"/>
      </w:r>
    </w:p>
    <w:p w:rsidR="00173A01" w:rsidRDefault="00173A01" w:rsidP="00173A01">
      <w:pPr>
        <w:jc w:val="both"/>
        <w:rPr>
          <w:rFonts w:ascii="Times New Roman" w:hAnsi="Times New Roman" w:cs="Times New Roman"/>
        </w:rPr>
      </w:pPr>
      <w:r w:rsidRPr="00173A01">
        <w:rPr>
          <w:rFonts w:ascii="Times New Roman" w:hAnsi="Times New Roman" w:cs="Times New Roman"/>
        </w:rPr>
        <w:lastRenderedPageBreak/>
        <w:t xml:space="preserve">стрижнів (рис. 1.1, б). Тут форма змінюється, а довжина стрижнів залишається колишньою, а отже, ця система геометрично змінна.  </w:t>
      </w:r>
    </w:p>
    <w:p w:rsidR="00173A01" w:rsidRDefault="00173A01" w:rsidP="00173A01">
      <w:pPr>
        <w:ind w:firstLine="567"/>
        <w:jc w:val="both"/>
        <w:rPr>
          <w:rFonts w:ascii="Times New Roman" w:hAnsi="Times New Roman" w:cs="Times New Roman"/>
        </w:rPr>
      </w:pPr>
      <w:r w:rsidRPr="00173A01">
        <w:rPr>
          <w:rFonts w:ascii="Times New Roman" w:hAnsi="Times New Roman" w:cs="Times New Roman"/>
        </w:rPr>
        <w:t xml:space="preserve">При кінематичному аналізі систем необхідно чітко засвоїти умови, за яких ці системи є геометрично незмінними.  </w:t>
      </w:r>
    </w:p>
    <w:p w:rsidR="00173A01" w:rsidRDefault="00173A01" w:rsidP="00173A01">
      <w:pPr>
        <w:ind w:firstLine="567"/>
        <w:jc w:val="both"/>
        <w:rPr>
          <w:rFonts w:ascii="Times New Roman" w:hAnsi="Times New Roman" w:cs="Times New Roman"/>
        </w:rPr>
      </w:pPr>
      <w:r w:rsidRPr="00173A01">
        <w:rPr>
          <w:rFonts w:ascii="Times New Roman" w:hAnsi="Times New Roman" w:cs="Times New Roman"/>
        </w:rPr>
        <w:t xml:space="preserve">Геометрично незмінні системи прийнято називати дисками. Диски можуть з`єднуватися за допомогою стрижнів. Треба твердо знати як, яким чином два або три диски повинні бути з'єднані, щоб система залишалася геометрично незмінною.  </w:t>
      </w:r>
    </w:p>
    <w:p w:rsidR="00173A01" w:rsidRDefault="00173A01" w:rsidP="00173A01">
      <w:pPr>
        <w:ind w:firstLine="567"/>
        <w:jc w:val="both"/>
        <w:rPr>
          <w:rFonts w:ascii="Times New Roman" w:hAnsi="Times New Roman" w:cs="Times New Roman"/>
        </w:rPr>
      </w:pPr>
      <w:r w:rsidRPr="00173A01">
        <w:rPr>
          <w:rFonts w:ascii="Times New Roman" w:hAnsi="Times New Roman" w:cs="Times New Roman"/>
        </w:rPr>
        <w:t xml:space="preserve">Крім змінних і незмінних систем, існують ще так звані миттєво змінні системи, ознаки яких також необхідно засвоїти. </w:t>
      </w:r>
    </w:p>
    <w:p w:rsidR="00173A01" w:rsidRPr="00173A01" w:rsidRDefault="00173A01" w:rsidP="00173A01">
      <w:pPr>
        <w:ind w:firstLine="567"/>
        <w:jc w:val="both"/>
        <w:rPr>
          <w:rFonts w:ascii="Times New Roman" w:hAnsi="Times New Roman" w:cs="Times New Roman"/>
        </w:rPr>
      </w:pPr>
      <w:r w:rsidRPr="00173A01">
        <w:rPr>
          <w:rFonts w:ascii="Times New Roman" w:hAnsi="Times New Roman" w:cs="Times New Roman"/>
        </w:rPr>
        <w:t xml:space="preserve">Статичне визначення ферм встановлює залежність між числом стрижнів ферми S і числом вузлів К: </w:t>
      </w:r>
    </w:p>
    <w:p w:rsidR="00173A01" w:rsidRPr="00173A01" w:rsidRDefault="00173A01" w:rsidP="00173A01">
      <w:pPr>
        <w:jc w:val="center"/>
        <w:rPr>
          <w:rFonts w:ascii="Times New Roman" w:hAnsi="Times New Roman" w:cs="Times New Roman"/>
        </w:rPr>
      </w:pPr>
      <m:oMath>
        <m:r>
          <w:rPr>
            <w:rFonts w:ascii="Cambria Math" w:hAnsi="Cambria Math" w:cs="Times New Roman"/>
          </w:rPr>
          <m:t>S=2∙K-3</m:t>
        </m:r>
      </m:oMath>
      <w:r w:rsidRPr="00173A01">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73A01">
        <w:rPr>
          <w:rFonts w:ascii="Times New Roman" w:hAnsi="Times New Roman" w:cs="Times New Roman"/>
        </w:rPr>
        <w:t>(1.1)</w:t>
      </w:r>
    </w:p>
    <w:p w:rsidR="00173A01" w:rsidRPr="00173A01" w:rsidRDefault="00173A01" w:rsidP="00173A01">
      <w:pPr>
        <w:rPr>
          <w:rFonts w:ascii="Times New Roman" w:hAnsi="Times New Roman" w:cs="Times New Roman"/>
        </w:rPr>
      </w:pPr>
      <w:r w:rsidRPr="00173A01">
        <w:rPr>
          <w:rFonts w:ascii="Times New Roman" w:hAnsi="Times New Roman" w:cs="Times New Roman"/>
        </w:rPr>
        <w:t xml:space="preserve">Якщо врахувати три опорних стрижні, то вираз (1.1) можна переписати у вигляді: </w:t>
      </w:r>
    </w:p>
    <w:p w:rsidR="00173A01" w:rsidRPr="00173A01" w:rsidRDefault="00173A01" w:rsidP="00173A01">
      <w:pPr>
        <w:jc w:val="center"/>
        <w:rPr>
          <w:rFonts w:ascii="Times New Roman" w:hAnsi="Times New Roman" w:cs="Times New Roman"/>
        </w:rPr>
      </w:pPr>
      <m:oMath>
        <m:r>
          <w:rPr>
            <w:rFonts w:ascii="Cambria Math" w:hAnsi="Cambria Math" w:cs="Times New Roman"/>
          </w:rPr>
          <m:t>S=2∙K</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73A01">
        <w:rPr>
          <w:rFonts w:ascii="Times New Roman" w:hAnsi="Times New Roman" w:cs="Times New Roman"/>
        </w:rPr>
        <w:t>(1.2)</w:t>
      </w:r>
    </w:p>
    <w:p w:rsidR="00173A01" w:rsidRDefault="00173A01" w:rsidP="00D51DFD">
      <w:pPr>
        <w:jc w:val="both"/>
        <w:rPr>
          <w:rFonts w:ascii="Times New Roman" w:hAnsi="Times New Roman" w:cs="Times New Roman"/>
        </w:rPr>
      </w:pPr>
      <w:r w:rsidRPr="00173A01">
        <w:rPr>
          <w:rFonts w:ascii="Times New Roman" w:hAnsi="Times New Roman" w:cs="Times New Roman"/>
        </w:rPr>
        <w:t xml:space="preserve">Треба пам’ятати, що залежності (1.1) та (1.2) справедливі тільки для геометрично незмінних систем. </w:t>
      </w:r>
    </w:p>
    <w:p w:rsidR="00173A01" w:rsidRDefault="00173A01" w:rsidP="00173A01">
      <w:pPr>
        <w:ind w:firstLine="567"/>
        <w:rPr>
          <w:rFonts w:ascii="Times New Roman" w:hAnsi="Times New Roman" w:cs="Times New Roman"/>
        </w:rPr>
      </w:pPr>
      <w:r w:rsidRPr="00173A01">
        <w:rPr>
          <w:rFonts w:ascii="Times New Roman" w:hAnsi="Times New Roman" w:cs="Times New Roman"/>
        </w:rPr>
        <w:t xml:space="preserve">Якщо </w:t>
      </w:r>
      <m:oMath>
        <m:r>
          <w:rPr>
            <w:rFonts w:ascii="Cambria Math" w:hAnsi="Cambria Math" w:cs="Times New Roman"/>
          </w:rPr>
          <m:t>S&gt;2∙K</m:t>
        </m:r>
      </m:oMath>
      <w:r w:rsidRPr="00173A01">
        <w:rPr>
          <w:rFonts w:ascii="Times New Roman" w:hAnsi="Times New Roman" w:cs="Times New Roman"/>
        </w:rPr>
        <w:t xml:space="preserve">, то в системі зайві стрижні, тобто система статично невизначена. </w:t>
      </w:r>
    </w:p>
    <w:p w:rsidR="00173A01" w:rsidRPr="00173A01" w:rsidRDefault="00173A01" w:rsidP="00173A01">
      <w:pPr>
        <w:ind w:firstLine="567"/>
        <w:rPr>
          <w:rFonts w:ascii="Times New Roman" w:hAnsi="Times New Roman" w:cs="Times New Roman"/>
        </w:rPr>
      </w:pPr>
      <w:r w:rsidRPr="00173A01">
        <w:rPr>
          <w:rFonts w:ascii="Times New Roman" w:hAnsi="Times New Roman" w:cs="Times New Roman"/>
        </w:rPr>
        <w:t xml:space="preserve">Якщо </w:t>
      </w:r>
      <m:oMath>
        <m:r>
          <w:rPr>
            <w:rFonts w:ascii="Cambria Math" w:hAnsi="Cambria Math" w:cs="Times New Roman"/>
          </w:rPr>
          <m:t>S</m:t>
        </m:r>
        <m:r>
          <w:rPr>
            <w:rFonts w:ascii="Cambria Math" w:eastAsiaTheme="minorEastAsia" w:hAnsi="Cambria Math" w:cs="Times New Roman"/>
          </w:rPr>
          <m:t>&lt;</m:t>
        </m:r>
        <m:r>
          <w:rPr>
            <w:rFonts w:ascii="Cambria Math" w:hAnsi="Cambria Math" w:cs="Times New Roman"/>
          </w:rPr>
          <m:t>2∙K</m:t>
        </m:r>
      </m:oMath>
      <w:r w:rsidRPr="00173A01">
        <w:rPr>
          <w:rFonts w:ascii="Times New Roman" w:hAnsi="Times New Roman" w:cs="Times New Roman"/>
        </w:rPr>
        <w:t xml:space="preserve">, то система змінна і розрахунку не підлягає. </w:t>
      </w:r>
    </w:p>
    <w:p w:rsidR="00173A01" w:rsidRPr="00173A01" w:rsidRDefault="00173A01" w:rsidP="00173A01">
      <w:pPr>
        <w:rPr>
          <w:rFonts w:ascii="Times New Roman" w:hAnsi="Times New Roman" w:cs="Times New Roman"/>
        </w:rPr>
      </w:pPr>
      <w:r w:rsidRPr="00173A01">
        <w:rPr>
          <w:rFonts w:ascii="Times New Roman" w:hAnsi="Times New Roman" w:cs="Times New Roman"/>
        </w:rPr>
        <w:t xml:space="preserve">ЛІТЕРАТУРА: [1], § 1.1-1.3; [6], § 1-3; [7], § 3-8. </w:t>
      </w:r>
    </w:p>
    <w:p w:rsidR="00173A01" w:rsidRPr="0026164A" w:rsidRDefault="00173A01" w:rsidP="0026164A">
      <w:pPr>
        <w:jc w:val="center"/>
        <w:rPr>
          <w:rFonts w:ascii="Times New Roman" w:hAnsi="Times New Roman" w:cs="Times New Roman"/>
          <w:i/>
        </w:rPr>
      </w:pPr>
      <w:r w:rsidRPr="0026164A">
        <w:rPr>
          <w:rFonts w:ascii="Times New Roman" w:hAnsi="Times New Roman" w:cs="Times New Roman"/>
          <w:i/>
        </w:rPr>
        <w:t>Питання для самоперевірки</w:t>
      </w:r>
    </w:p>
    <w:p w:rsidR="00173A01" w:rsidRPr="00173A01" w:rsidRDefault="00173A01" w:rsidP="0026164A">
      <w:pPr>
        <w:ind w:firstLine="567"/>
        <w:jc w:val="both"/>
        <w:rPr>
          <w:rFonts w:ascii="Times New Roman" w:hAnsi="Times New Roman" w:cs="Times New Roman"/>
        </w:rPr>
      </w:pPr>
      <w:r w:rsidRPr="00173A01">
        <w:rPr>
          <w:rFonts w:ascii="Times New Roman" w:hAnsi="Times New Roman" w:cs="Times New Roman"/>
        </w:rPr>
        <w:t xml:space="preserve">1. На рис. 1.2 показано балкові і стрижневі системи. Поясніть, які системи геометрично незмінні і які ті, що змінюються. Дайте обгрунтування своїх висновків. </w:t>
      </w:r>
    </w:p>
    <w:p w:rsidR="008C115C" w:rsidRDefault="008C115C" w:rsidP="00173A01">
      <w:pPr>
        <w:rPr>
          <w:rFonts w:ascii="Times New Roman" w:hAnsi="Times New Roman" w:cs="Times New Roman"/>
        </w:rPr>
      </w:pPr>
      <w:r>
        <w:rPr>
          <w:rFonts w:ascii="Times New Roman" w:hAnsi="Times New Roman" w:cs="Times New Roman"/>
        </w:rPr>
        <w:br w:type="page"/>
      </w:r>
    </w:p>
    <w:p w:rsidR="00173A01" w:rsidRDefault="008C115C" w:rsidP="008C115C">
      <w:pPr>
        <w:jc w:val="center"/>
        <w:rPr>
          <w:rFonts w:ascii="Times New Roman" w:hAnsi="Times New Roman" w:cs="Times New Roman"/>
        </w:rPr>
      </w:pPr>
      <w:r>
        <w:rPr>
          <w:rFonts w:ascii="Times New Roman" w:hAnsi="Times New Roman" w:cs="Times New Roman"/>
          <w:noProof/>
          <w:lang w:eastAsia="ru-RU"/>
        </w:rPr>
        <w:lastRenderedPageBreak/>
        <w:drawing>
          <wp:inline distT="0" distB="0" distL="0" distR="0">
            <wp:extent cx="3151052" cy="199718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3104" cy="2023839"/>
                    </a:xfrm>
                    <a:prstGeom prst="rect">
                      <a:avLst/>
                    </a:prstGeom>
                    <a:noFill/>
                    <a:ln>
                      <a:noFill/>
                    </a:ln>
                  </pic:spPr>
                </pic:pic>
              </a:graphicData>
            </a:graphic>
          </wp:inline>
        </w:drawing>
      </w:r>
    </w:p>
    <w:p w:rsidR="008C115C" w:rsidRDefault="008C115C" w:rsidP="008C115C">
      <w:pPr>
        <w:jc w:val="center"/>
        <w:rPr>
          <w:rFonts w:ascii="Times New Roman" w:hAnsi="Times New Roman" w:cs="Times New Roman"/>
          <w:lang w:val="uk-UA"/>
        </w:rPr>
      </w:pPr>
      <w:r>
        <w:rPr>
          <w:rFonts w:ascii="Times New Roman" w:hAnsi="Times New Roman" w:cs="Times New Roman"/>
          <w:lang w:val="uk-UA"/>
        </w:rPr>
        <w:t>Рисунок 1.2</w:t>
      </w:r>
    </w:p>
    <w:p w:rsidR="008C115C" w:rsidRPr="008C115C" w:rsidRDefault="008C115C" w:rsidP="008C115C">
      <w:pPr>
        <w:ind w:firstLine="567"/>
        <w:jc w:val="center"/>
        <w:rPr>
          <w:rFonts w:ascii="Times New Roman" w:hAnsi="Times New Roman" w:cs="Times New Roman"/>
          <w:b/>
          <w:lang w:val="uk-UA"/>
        </w:rPr>
      </w:pPr>
      <w:r w:rsidRPr="008C115C">
        <w:rPr>
          <w:rFonts w:ascii="Times New Roman" w:hAnsi="Times New Roman" w:cs="Times New Roman"/>
          <w:b/>
          <w:lang w:val="uk-UA"/>
        </w:rPr>
        <w:t>Т Е М А 2. БАЛКИ ТА РАМИ</w:t>
      </w:r>
    </w:p>
    <w:p w:rsidR="008C115C" w:rsidRPr="008C115C" w:rsidRDefault="008C115C" w:rsidP="008C115C">
      <w:pPr>
        <w:ind w:firstLine="567"/>
        <w:jc w:val="both"/>
        <w:rPr>
          <w:rFonts w:ascii="Times New Roman" w:hAnsi="Times New Roman" w:cs="Times New Roman"/>
          <w:lang w:val="uk-UA"/>
        </w:rPr>
      </w:pPr>
      <w:r w:rsidRPr="008C115C">
        <w:rPr>
          <w:rFonts w:ascii="Times New Roman" w:hAnsi="Times New Roman" w:cs="Times New Roman"/>
          <w:lang w:val="uk-UA"/>
        </w:rPr>
        <w:t xml:space="preserve">Побудова епюр згинальних моментів M і поперечних сил Q від постійно діючих навантажень. Рухоме навантаження. Лінії впливу (л.в.) опорних реакцій, згинальних моментів і поперечних сил. Визначення зусиль R, M, Q, за допомогою ліній впливу від постійних і рухомих навантажень. Визначення небезпечного перетину балки під час пересування вантажного візка.  </w:t>
      </w:r>
    </w:p>
    <w:p w:rsidR="008C115C" w:rsidRPr="008C115C" w:rsidRDefault="008C115C" w:rsidP="008C115C">
      <w:pPr>
        <w:ind w:firstLine="567"/>
        <w:jc w:val="center"/>
        <w:rPr>
          <w:rFonts w:ascii="Times New Roman" w:hAnsi="Times New Roman" w:cs="Times New Roman"/>
          <w:b/>
          <w:lang w:val="uk-UA"/>
        </w:rPr>
      </w:pPr>
      <w:r w:rsidRPr="008C115C">
        <w:rPr>
          <w:rFonts w:ascii="Times New Roman" w:hAnsi="Times New Roman" w:cs="Times New Roman"/>
          <w:b/>
          <w:lang w:val="uk-UA"/>
        </w:rPr>
        <w:t>Методичні вказівки</w:t>
      </w:r>
    </w:p>
    <w:p w:rsidR="008C115C" w:rsidRDefault="008C115C" w:rsidP="008C115C">
      <w:pPr>
        <w:ind w:firstLine="567"/>
        <w:jc w:val="both"/>
        <w:rPr>
          <w:rFonts w:ascii="Times New Roman" w:hAnsi="Times New Roman" w:cs="Times New Roman"/>
          <w:lang w:val="uk-UA"/>
        </w:rPr>
      </w:pPr>
      <w:r w:rsidRPr="008C115C">
        <w:rPr>
          <w:rFonts w:ascii="Times New Roman" w:hAnsi="Times New Roman" w:cs="Times New Roman"/>
          <w:lang w:val="uk-UA"/>
        </w:rPr>
        <w:t xml:space="preserve">Статично визначеними балками можуть бути однопрольотні (прості) і багатопрольотні. Останні у цій темі не розглядаються, оскільки вони не знаходять застосування в кранових конструкціях.  </w:t>
      </w:r>
    </w:p>
    <w:p w:rsidR="008C115C" w:rsidRDefault="008C115C" w:rsidP="008C115C">
      <w:pPr>
        <w:ind w:firstLine="567"/>
        <w:jc w:val="both"/>
        <w:rPr>
          <w:rFonts w:ascii="Times New Roman" w:hAnsi="Times New Roman" w:cs="Times New Roman"/>
          <w:lang w:val="uk-UA"/>
        </w:rPr>
      </w:pPr>
      <w:r w:rsidRPr="008C115C">
        <w:rPr>
          <w:rFonts w:ascii="Times New Roman" w:hAnsi="Times New Roman" w:cs="Times New Roman"/>
          <w:lang w:val="uk-UA"/>
        </w:rPr>
        <w:t xml:space="preserve">При вивченні даної теми необхідно користуватися методикою побудови епюр внутрішніх зусиль (M і Q) від постійно діючих навантажень.  </w:t>
      </w:r>
    </w:p>
    <w:p w:rsidR="008C115C" w:rsidRDefault="008C115C" w:rsidP="008C115C">
      <w:pPr>
        <w:ind w:firstLine="567"/>
        <w:jc w:val="both"/>
        <w:rPr>
          <w:rFonts w:ascii="Times New Roman" w:hAnsi="Times New Roman" w:cs="Times New Roman"/>
          <w:lang w:val="uk-UA"/>
        </w:rPr>
      </w:pPr>
      <w:r w:rsidRPr="008C115C">
        <w:rPr>
          <w:rFonts w:ascii="Times New Roman" w:hAnsi="Times New Roman" w:cs="Times New Roman"/>
          <w:lang w:val="uk-UA"/>
        </w:rPr>
        <w:t xml:space="preserve">У будівельній механіці, на відміну від опору матеріалів, прийнято відкладати позитивні значення M на розтягнутих волокнах балки.  </w:t>
      </w:r>
    </w:p>
    <w:p w:rsidR="008C115C" w:rsidRDefault="008C115C" w:rsidP="008C115C">
      <w:pPr>
        <w:ind w:firstLine="567"/>
        <w:jc w:val="both"/>
        <w:rPr>
          <w:rFonts w:ascii="Times New Roman" w:hAnsi="Times New Roman" w:cs="Times New Roman"/>
          <w:lang w:val="uk-UA"/>
        </w:rPr>
      </w:pPr>
      <w:r w:rsidRPr="008C115C">
        <w:rPr>
          <w:rFonts w:ascii="Times New Roman" w:hAnsi="Times New Roman" w:cs="Times New Roman"/>
          <w:lang w:val="uk-UA"/>
        </w:rPr>
        <w:t>Поряд з постійними навантаженнями, на кранові конструкції діють і рухливі – у вигляді вантажного візка, який пересувається по балці або по балочній стрілі. Зусилля, що виникають від цього навантаження, зручно</w:t>
      </w:r>
    </w:p>
    <w:p w:rsidR="008C115C" w:rsidRDefault="008C115C" w:rsidP="008C115C">
      <w:pPr>
        <w:ind w:firstLine="567"/>
        <w:jc w:val="both"/>
        <w:rPr>
          <w:rFonts w:ascii="Times New Roman" w:hAnsi="Times New Roman" w:cs="Times New Roman"/>
          <w:lang w:val="uk-UA"/>
        </w:rPr>
      </w:pPr>
      <w:r>
        <w:rPr>
          <w:rFonts w:ascii="Times New Roman" w:hAnsi="Times New Roman" w:cs="Times New Roman"/>
          <w:lang w:val="uk-UA"/>
        </w:rPr>
        <w:br w:type="page"/>
      </w:r>
    </w:p>
    <w:p w:rsidR="00301711" w:rsidRDefault="008C115C" w:rsidP="00301711">
      <w:pPr>
        <w:spacing w:after="0"/>
        <w:jc w:val="both"/>
        <w:rPr>
          <w:rFonts w:ascii="Times New Roman" w:hAnsi="Times New Roman" w:cs="Times New Roman"/>
          <w:lang w:val="uk-UA"/>
        </w:rPr>
      </w:pPr>
      <w:r w:rsidRPr="008C115C">
        <w:rPr>
          <w:rFonts w:ascii="Times New Roman" w:hAnsi="Times New Roman" w:cs="Times New Roman"/>
          <w:lang w:val="uk-UA"/>
        </w:rPr>
        <w:lastRenderedPageBreak/>
        <w:t xml:space="preserve">оцінювати за допомогою ліній впливу. </w:t>
      </w:r>
    </w:p>
    <w:p w:rsidR="00301711" w:rsidRDefault="008C115C" w:rsidP="00301711">
      <w:pPr>
        <w:spacing w:after="0"/>
        <w:ind w:firstLine="567"/>
        <w:jc w:val="both"/>
        <w:rPr>
          <w:rFonts w:ascii="Times New Roman" w:hAnsi="Times New Roman" w:cs="Times New Roman"/>
          <w:lang w:val="uk-UA"/>
        </w:rPr>
      </w:pPr>
      <w:r w:rsidRPr="008C115C">
        <w:rPr>
          <w:rFonts w:ascii="Times New Roman" w:hAnsi="Times New Roman" w:cs="Times New Roman"/>
          <w:lang w:val="uk-UA"/>
        </w:rPr>
        <w:t xml:space="preserve">При аналізі ліній впливу необхідно чітко усвідомити, що таке лінія впливу досліджуваного зусилля і чим вона відрізняється від епюри. Слід твердо пам'ятати, що лінії впливу будуються від одиничного котка Р = 1. Правила графічної побудови основних ліній впливу рекомендується запам'ятати, оскільки вони будуть зустрічатися в наступних темах.  </w:t>
      </w:r>
    </w:p>
    <w:p w:rsidR="00301711" w:rsidRDefault="008C115C" w:rsidP="00301711">
      <w:pPr>
        <w:spacing w:after="0"/>
        <w:ind w:firstLine="567"/>
        <w:jc w:val="both"/>
        <w:rPr>
          <w:rFonts w:ascii="Times New Roman" w:hAnsi="Times New Roman" w:cs="Times New Roman"/>
          <w:lang w:val="uk-UA"/>
        </w:rPr>
      </w:pPr>
      <w:r w:rsidRPr="008C115C">
        <w:rPr>
          <w:rFonts w:ascii="Times New Roman" w:hAnsi="Times New Roman" w:cs="Times New Roman"/>
          <w:lang w:val="uk-UA"/>
        </w:rPr>
        <w:t>Лінії впливу дозволяють не тільки простежити закон зміни того чи іншого фактор</w:t>
      </w:r>
      <w:r w:rsidR="00301711">
        <w:rPr>
          <w:rFonts w:ascii="Times New Roman" w:hAnsi="Times New Roman" w:cs="Times New Roman"/>
          <w:lang w:val="uk-UA"/>
        </w:rPr>
        <w:t>у</w:t>
      </w:r>
      <w:r w:rsidRPr="008C115C">
        <w:rPr>
          <w:rFonts w:ascii="Times New Roman" w:hAnsi="Times New Roman" w:cs="Times New Roman"/>
          <w:lang w:val="uk-UA"/>
        </w:rPr>
        <w:t xml:space="preserve"> залежно від положення котка на балці, але і визначати залежність цих факторів як від постійних, так і від рухомих навантажень. </w:t>
      </w:r>
    </w:p>
    <w:p w:rsidR="008C115C" w:rsidRPr="008C115C" w:rsidRDefault="008C115C" w:rsidP="00301711">
      <w:pPr>
        <w:ind w:firstLine="567"/>
        <w:jc w:val="both"/>
        <w:rPr>
          <w:rFonts w:ascii="Times New Roman" w:hAnsi="Times New Roman" w:cs="Times New Roman"/>
          <w:lang w:val="uk-UA"/>
        </w:rPr>
      </w:pPr>
      <w:r w:rsidRPr="008C115C">
        <w:rPr>
          <w:rFonts w:ascii="Times New Roman" w:hAnsi="Times New Roman" w:cs="Times New Roman"/>
          <w:lang w:val="uk-UA"/>
        </w:rPr>
        <w:t xml:space="preserve">Важливо встановити небезпечний перетин балки, тобто перетин, де буде максимальний згинальний момент від двохкоткового вантажного візка. ЛІТЕРАТУРА: § 1.1, § 2.1-2.3, § 2.5; [2], § 1.5-1.6; | 6], § 7-11: [7], § 10-13. </w:t>
      </w:r>
    </w:p>
    <w:p w:rsidR="00301711" w:rsidRPr="00301711" w:rsidRDefault="008C115C" w:rsidP="00301711">
      <w:pPr>
        <w:ind w:firstLine="567"/>
        <w:jc w:val="center"/>
        <w:rPr>
          <w:rFonts w:ascii="Times New Roman" w:hAnsi="Times New Roman" w:cs="Times New Roman"/>
          <w:i/>
          <w:lang w:val="uk-UA"/>
        </w:rPr>
      </w:pPr>
      <w:r w:rsidRPr="00301711">
        <w:rPr>
          <w:rFonts w:ascii="Times New Roman" w:hAnsi="Times New Roman" w:cs="Times New Roman"/>
          <w:i/>
          <w:lang w:val="uk-UA"/>
        </w:rPr>
        <w:t>Питання для самоперевірки</w:t>
      </w:r>
    </w:p>
    <w:p w:rsidR="008C115C" w:rsidRPr="008C115C" w:rsidRDefault="008C115C" w:rsidP="00301711">
      <w:pPr>
        <w:spacing w:after="0"/>
        <w:ind w:firstLine="567"/>
        <w:jc w:val="both"/>
        <w:rPr>
          <w:rFonts w:ascii="Times New Roman" w:hAnsi="Times New Roman" w:cs="Times New Roman"/>
          <w:lang w:val="uk-UA"/>
        </w:rPr>
      </w:pPr>
      <w:r w:rsidRPr="008C115C">
        <w:rPr>
          <w:rFonts w:ascii="Times New Roman" w:hAnsi="Times New Roman" w:cs="Times New Roman"/>
          <w:lang w:val="uk-UA"/>
        </w:rPr>
        <w:t>1. Для балки, наведеної на рис.2.1, побудуйте епюри M і Q. Знайдіть чисельне значення M і Q в перетині 1-1.  Дані: а = 3 м, b = 7 м, с = 2 м,</w:t>
      </w:r>
      <w:r w:rsidR="00301711">
        <w:rPr>
          <w:rFonts w:ascii="Times New Roman" w:hAnsi="Times New Roman" w:cs="Times New Roman"/>
          <w:lang w:val="uk-UA"/>
        </w:rPr>
        <w:t xml:space="preserve">         </w:t>
      </w:r>
      <w:r w:rsidRPr="008C115C">
        <w:rPr>
          <w:rFonts w:ascii="Times New Roman" w:hAnsi="Times New Roman" w:cs="Times New Roman"/>
          <w:lang w:val="uk-UA"/>
        </w:rPr>
        <w:t xml:space="preserve">Р = 10 кН, q = 2 кН / м. </w:t>
      </w:r>
    </w:p>
    <w:p w:rsidR="008C115C" w:rsidRPr="008C115C" w:rsidRDefault="00301711" w:rsidP="00301711">
      <w:pPr>
        <w:spacing w:after="0"/>
        <w:ind w:firstLine="567"/>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1457148" cy="1115769"/>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788" cy="1125448"/>
                    </a:xfrm>
                    <a:prstGeom prst="rect">
                      <a:avLst/>
                    </a:prstGeom>
                    <a:noFill/>
                    <a:ln>
                      <a:noFill/>
                    </a:ln>
                  </pic:spPr>
                </pic:pic>
              </a:graphicData>
            </a:graphic>
          </wp:inline>
        </w:drawing>
      </w:r>
    </w:p>
    <w:p w:rsidR="00301711" w:rsidRDefault="008C115C" w:rsidP="00301711">
      <w:pPr>
        <w:ind w:firstLine="567"/>
        <w:jc w:val="center"/>
        <w:rPr>
          <w:rFonts w:ascii="Times New Roman" w:hAnsi="Times New Roman" w:cs="Times New Roman"/>
          <w:lang w:val="uk-UA"/>
        </w:rPr>
      </w:pPr>
      <w:r w:rsidRPr="008C115C">
        <w:rPr>
          <w:rFonts w:ascii="Times New Roman" w:hAnsi="Times New Roman" w:cs="Times New Roman"/>
          <w:lang w:val="uk-UA"/>
        </w:rPr>
        <w:t>Рисунок 2.1.</w:t>
      </w:r>
    </w:p>
    <w:p w:rsidR="008C115C" w:rsidRPr="008C115C" w:rsidRDefault="008C115C" w:rsidP="00301711">
      <w:pPr>
        <w:spacing w:after="0"/>
        <w:ind w:firstLine="567"/>
        <w:jc w:val="both"/>
        <w:rPr>
          <w:rFonts w:ascii="Times New Roman" w:hAnsi="Times New Roman" w:cs="Times New Roman"/>
          <w:lang w:val="uk-UA"/>
        </w:rPr>
      </w:pPr>
      <w:r w:rsidRPr="008C115C">
        <w:rPr>
          <w:rFonts w:ascii="Times New Roman" w:hAnsi="Times New Roman" w:cs="Times New Roman"/>
          <w:lang w:val="uk-UA"/>
        </w:rPr>
        <w:t xml:space="preserve">2. Для балки, наведеної у прикладі 1, побудуйте лінії впливу (л.в.) Ra`, M і Q для перетину 1-1. Використовуючи л.в., визначте значення M і Q в перетині 1-1 від заданого навантаження і порівняйте результати з прикладом  1.  </w:t>
      </w:r>
    </w:p>
    <w:p w:rsidR="0026164A" w:rsidRDefault="008C115C" w:rsidP="0026164A">
      <w:pPr>
        <w:ind w:firstLine="567"/>
        <w:jc w:val="both"/>
        <w:rPr>
          <w:rFonts w:ascii="Times New Roman" w:hAnsi="Times New Roman" w:cs="Times New Roman"/>
          <w:lang w:val="uk-UA"/>
        </w:rPr>
      </w:pPr>
      <w:r w:rsidRPr="008C115C">
        <w:rPr>
          <w:rFonts w:ascii="Times New Roman" w:hAnsi="Times New Roman" w:cs="Times New Roman"/>
          <w:lang w:val="uk-UA"/>
        </w:rPr>
        <w:t xml:space="preserve">3. Побудуйте епюри M, Q і N для рами, зображеної на рис. 2.2. </w:t>
      </w:r>
      <w:r w:rsidR="0026164A" w:rsidRPr="0026164A">
        <w:rPr>
          <w:rFonts w:ascii="Times New Roman" w:hAnsi="Times New Roman" w:cs="Times New Roman"/>
          <w:lang w:val="uk-UA"/>
        </w:rPr>
        <w:t xml:space="preserve">Дані: </w:t>
      </w:r>
      <w:r w:rsidR="0026164A" w:rsidRPr="0026164A">
        <w:rPr>
          <w:rFonts w:ascii="Times New Roman" w:hAnsi="Times New Roman" w:cs="Times New Roman"/>
          <w:i/>
          <w:lang w:val="uk-UA"/>
        </w:rPr>
        <w:t>а = 4 м, b = 7 м,     h = 7 м,  Р = 10 кН.</w:t>
      </w:r>
      <w:r w:rsidR="0026164A" w:rsidRPr="0026164A">
        <w:rPr>
          <w:rFonts w:ascii="Times New Roman" w:hAnsi="Times New Roman" w:cs="Times New Roman"/>
          <w:lang w:val="uk-UA"/>
        </w:rPr>
        <w:t xml:space="preserve">  </w:t>
      </w:r>
    </w:p>
    <w:p w:rsidR="0026164A" w:rsidRDefault="0026164A" w:rsidP="0026164A">
      <w:pPr>
        <w:ind w:firstLine="567"/>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14:anchorId="04E43D32" wp14:editId="430C655B">
            <wp:extent cx="1378660" cy="120165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258" cy="1215252"/>
                    </a:xfrm>
                    <a:prstGeom prst="rect">
                      <a:avLst/>
                    </a:prstGeom>
                    <a:noFill/>
                    <a:ln>
                      <a:noFill/>
                    </a:ln>
                  </pic:spPr>
                </pic:pic>
              </a:graphicData>
            </a:graphic>
          </wp:inline>
        </w:drawing>
      </w:r>
    </w:p>
    <w:p w:rsidR="0026164A" w:rsidRDefault="0026164A" w:rsidP="0026164A">
      <w:pPr>
        <w:ind w:firstLine="567"/>
        <w:jc w:val="center"/>
        <w:rPr>
          <w:rFonts w:ascii="Times New Roman" w:hAnsi="Times New Roman" w:cs="Times New Roman"/>
          <w:lang w:val="uk-UA"/>
        </w:rPr>
      </w:pPr>
      <w:r w:rsidRPr="008C115C">
        <w:rPr>
          <w:rFonts w:ascii="Times New Roman" w:hAnsi="Times New Roman" w:cs="Times New Roman"/>
          <w:lang w:val="uk-UA"/>
        </w:rPr>
        <w:t>Рисунок 2.2.</w:t>
      </w:r>
    </w:p>
    <w:p w:rsidR="0026164A" w:rsidRDefault="0026164A" w:rsidP="0026164A">
      <w:pPr>
        <w:ind w:firstLine="567"/>
        <w:jc w:val="both"/>
        <w:rPr>
          <w:rFonts w:ascii="Times New Roman" w:hAnsi="Times New Roman" w:cs="Times New Roman"/>
          <w:lang w:val="uk-UA"/>
        </w:rPr>
      </w:pPr>
      <w:r w:rsidRPr="0026164A">
        <w:rPr>
          <w:rFonts w:ascii="Times New Roman" w:hAnsi="Times New Roman" w:cs="Times New Roman"/>
          <w:lang w:val="uk-UA"/>
        </w:rPr>
        <w:t xml:space="preserve">4. Побудуйте л.в. M і Q в перетині 1-1 для балки, яка показана на рис. 2.3. Використовуючи л.в., визначте максимальні значення (як позитивні, так і негативні) M і Q від двох спарених вантажів </w:t>
      </w:r>
      <w:r w:rsidRPr="0026164A">
        <w:rPr>
          <w:rFonts w:ascii="Times New Roman" w:hAnsi="Times New Roman" w:cs="Times New Roman"/>
          <w:i/>
          <w:lang w:val="uk-UA"/>
        </w:rPr>
        <w:t>Р</w:t>
      </w:r>
      <w:r w:rsidRPr="0026164A">
        <w:rPr>
          <w:rFonts w:ascii="Times New Roman" w:hAnsi="Times New Roman" w:cs="Times New Roman"/>
          <w:i/>
          <w:vertAlign w:val="subscript"/>
          <w:lang w:val="uk-UA"/>
        </w:rPr>
        <w:t>1</w:t>
      </w:r>
      <w:r w:rsidRPr="0026164A">
        <w:rPr>
          <w:rFonts w:ascii="Times New Roman" w:hAnsi="Times New Roman" w:cs="Times New Roman"/>
          <w:lang w:val="uk-UA"/>
        </w:rPr>
        <w:t xml:space="preserve"> і </w:t>
      </w:r>
      <w:r w:rsidRPr="0026164A">
        <w:rPr>
          <w:rFonts w:ascii="Times New Roman" w:hAnsi="Times New Roman" w:cs="Times New Roman"/>
          <w:i/>
          <w:lang w:val="uk-UA"/>
        </w:rPr>
        <w:t>Р</w:t>
      </w:r>
      <w:r w:rsidRPr="0026164A">
        <w:rPr>
          <w:rFonts w:ascii="Times New Roman" w:hAnsi="Times New Roman" w:cs="Times New Roman"/>
          <w:i/>
          <w:vertAlign w:val="subscript"/>
          <w:lang w:val="uk-UA"/>
        </w:rPr>
        <w:t>2</w:t>
      </w:r>
      <w:r w:rsidRPr="0026164A">
        <w:rPr>
          <w:rFonts w:ascii="Times New Roman" w:hAnsi="Times New Roman" w:cs="Times New Roman"/>
          <w:i/>
          <w:lang w:val="uk-UA"/>
        </w:rPr>
        <w:t>.</w:t>
      </w:r>
      <w:r w:rsidRPr="0026164A">
        <w:rPr>
          <w:rFonts w:ascii="Times New Roman" w:hAnsi="Times New Roman" w:cs="Times New Roman"/>
          <w:lang w:val="uk-UA"/>
        </w:rPr>
        <w:t xml:space="preserve"> Дані: </w:t>
      </w:r>
      <w:r w:rsidRPr="0026164A">
        <w:rPr>
          <w:rFonts w:ascii="Times New Roman" w:hAnsi="Times New Roman" w:cs="Times New Roman"/>
          <w:i/>
          <w:lang w:val="uk-UA"/>
        </w:rPr>
        <w:t>а = 4 м, b = 7 м, с = 7 м, d = 1,5 м,  Р</w:t>
      </w:r>
      <w:r w:rsidRPr="0026164A">
        <w:rPr>
          <w:rFonts w:ascii="Times New Roman" w:hAnsi="Times New Roman" w:cs="Times New Roman"/>
          <w:i/>
          <w:vertAlign w:val="subscript"/>
          <w:lang w:val="uk-UA"/>
        </w:rPr>
        <w:t>1</w:t>
      </w:r>
      <w:r w:rsidRPr="0026164A">
        <w:rPr>
          <w:rFonts w:ascii="Times New Roman" w:hAnsi="Times New Roman" w:cs="Times New Roman"/>
          <w:i/>
          <w:lang w:val="uk-UA"/>
        </w:rPr>
        <w:t xml:space="preserve">  = Р</w:t>
      </w:r>
      <w:r w:rsidRPr="0026164A">
        <w:rPr>
          <w:rFonts w:ascii="Times New Roman" w:hAnsi="Times New Roman" w:cs="Times New Roman"/>
          <w:i/>
          <w:vertAlign w:val="subscript"/>
          <w:lang w:val="uk-UA"/>
        </w:rPr>
        <w:t>2</w:t>
      </w:r>
      <w:r w:rsidRPr="0026164A">
        <w:rPr>
          <w:rFonts w:ascii="Times New Roman" w:hAnsi="Times New Roman" w:cs="Times New Roman"/>
          <w:i/>
          <w:lang w:val="uk-UA"/>
        </w:rPr>
        <w:t xml:space="preserve"> = 10 кН.</w:t>
      </w:r>
      <w:r w:rsidRPr="0026164A">
        <w:rPr>
          <w:rFonts w:ascii="Times New Roman" w:hAnsi="Times New Roman" w:cs="Times New Roman"/>
          <w:lang w:val="uk-UA"/>
        </w:rPr>
        <w:t xml:space="preserve"> </w:t>
      </w:r>
    </w:p>
    <w:p w:rsidR="0026164A" w:rsidRPr="0026164A" w:rsidRDefault="00307451" w:rsidP="0026164A">
      <w:pPr>
        <w:ind w:firstLine="567"/>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1799624" cy="9927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316" cy="1000325"/>
                    </a:xfrm>
                    <a:prstGeom prst="rect">
                      <a:avLst/>
                    </a:prstGeom>
                    <a:noFill/>
                    <a:ln>
                      <a:noFill/>
                    </a:ln>
                  </pic:spPr>
                </pic:pic>
              </a:graphicData>
            </a:graphic>
          </wp:inline>
        </w:drawing>
      </w:r>
    </w:p>
    <w:p w:rsidR="0026164A" w:rsidRPr="0026164A" w:rsidRDefault="0026164A" w:rsidP="0026164A">
      <w:pPr>
        <w:ind w:firstLine="567"/>
        <w:jc w:val="center"/>
        <w:rPr>
          <w:rFonts w:ascii="Times New Roman" w:hAnsi="Times New Roman" w:cs="Times New Roman"/>
          <w:lang w:val="uk-UA"/>
        </w:rPr>
      </w:pPr>
      <w:r w:rsidRPr="0026164A">
        <w:rPr>
          <w:rFonts w:ascii="Times New Roman" w:hAnsi="Times New Roman" w:cs="Times New Roman"/>
          <w:lang w:val="uk-UA"/>
        </w:rPr>
        <w:t>Рисунок 2.3.</w:t>
      </w:r>
    </w:p>
    <w:p w:rsidR="0026164A" w:rsidRPr="0026164A" w:rsidRDefault="0026164A" w:rsidP="0026164A">
      <w:pPr>
        <w:ind w:firstLine="567"/>
        <w:jc w:val="center"/>
        <w:rPr>
          <w:rFonts w:ascii="Times New Roman" w:hAnsi="Times New Roman" w:cs="Times New Roman"/>
          <w:b/>
          <w:lang w:val="uk-UA"/>
        </w:rPr>
      </w:pPr>
      <w:r w:rsidRPr="0026164A">
        <w:rPr>
          <w:rFonts w:ascii="Times New Roman" w:hAnsi="Times New Roman" w:cs="Times New Roman"/>
          <w:b/>
          <w:lang w:val="uk-UA"/>
        </w:rPr>
        <w:t>Т Е М А 3. ПЛОСКІ ФЕРМИ</w:t>
      </w:r>
    </w:p>
    <w:p w:rsidR="00307451" w:rsidRDefault="0026164A" w:rsidP="00307451">
      <w:pPr>
        <w:spacing w:after="0"/>
        <w:ind w:firstLine="567"/>
        <w:jc w:val="both"/>
        <w:rPr>
          <w:rFonts w:ascii="Times New Roman" w:hAnsi="Times New Roman" w:cs="Times New Roman"/>
          <w:lang w:val="uk-UA"/>
        </w:rPr>
      </w:pPr>
      <w:r w:rsidRPr="00307451">
        <w:rPr>
          <w:rFonts w:ascii="Times New Roman" w:hAnsi="Times New Roman" w:cs="Times New Roman"/>
          <w:lang w:val="uk-UA"/>
        </w:rPr>
        <w:t>Поняття про ферми. Класифікація ферм по контурах їх поясів</w:t>
      </w:r>
      <w:r w:rsidR="008C115C" w:rsidRPr="00307451">
        <w:rPr>
          <w:rFonts w:ascii="Times New Roman" w:hAnsi="Times New Roman" w:cs="Times New Roman"/>
          <w:lang w:val="uk-UA"/>
        </w:rPr>
        <w:t xml:space="preserve"> </w:t>
      </w:r>
      <w:r w:rsidR="00307451" w:rsidRPr="00307451">
        <w:rPr>
          <w:rFonts w:ascii="Times New Roman" w:hAnsi="Times New Roman" w:cs="Times New Roman"/>
          <w:lang w:val="uk-UA"/>
        </w:rPr>
        <w:t xml:space="preserve">і систем решіток. Умови статичного визначення і геометричної незмінності ферм. Графічний і аналітичний методи визначення зусиль в стрижнях ферм від постійних навантажень.  </w:t>
      </w:r>
    </w:p>
    <w:p w:rsidR="00307451" w:rsidRDefault="00307451" w:rsidP="00307451">
      <w:pPr>
        <w:spacing w:after="0"/>
        <w:ind w:firstLine="567"/>
        <w:jc w:val="both"/>
        <w:rPr>
          <w:rFonts w:ascii="Times New Roman" w:hAnsi="Times New Roman" w:cs="Times New Roman"/>
          <w:lang w:val="uk-UA"/>
        </w:rPr>
      </w:pPr>
      <w:r w:rsidRPr="00307451">
        <w:rPr>
          <w:rFonts w:ascii="Times New Roman" w:hAnsi="Times New Roman" w:cs="Times New Roman"/>
          <w:lang w:val="uk-UA"/>
        </w:rPr>
        <w:t xml:space="preserve">Способи побудови ліній впливу зусиль у стрижнях ферм. Обчислення зусилля від постійного та рухомого навантажень за лініями впливу.  </w:t>
      </w:r>
    </w:p>
    <w:p w:rsidR="00307451" w:rsidRPr="00307451" w:rsidRDefault="00307451" w:rsidP="00307451">
      <w:pPr>
        <w:spacing w:after="0"/>
        <w:ind w:firstLine="567"/>
        <w:jc w:val="both"/>
        <w:rPr>
          <w:rFonts w:ascii="Times New Roman" w:hAnsi="Times New Roman" w:cs="Times New Roman"/>
          <w:lang w:val="uk-UA"/>
        </w:rPr>
      </w:pPr>
      <w:r w:rsidRPr="00307451">
        <w:rPr>
          <w:rFonts w:ascii="Times New Roman" w:hAnsi="Times New Roman" w:cs="Times New Roman"/>
          <w:lang w:val="uk-UA"/>
        </w:rPr>
        <w:t xml:space="preserve">Визначення найбільш навантажених стрижнів верхнього та нижнього поясів і розкосів від рухомого навантаження.  </w:t>
      </w:r>
    </w:p>
    <w:p w:rsidR="00307451" w:rsidRPr="00307451" w:rsidRDefault="00307451" w:rsidP="00307451">
      <w:pPr>
        <w:spacing w:before="240"/>
        <w:ind w:firstLine="567"/>
        <w:jc w:val="center"/>
        <w:rPr>
          <w:rFonts w:ascii="Times New Roman" w:hAnsi="Times New Roman" w:cs="Times New Roman"/>
          <w:b/>
          <w:lang w:val="uk-UA"/>
        </w:rPr>
      </w:pPr>
      <w:r w:rsidRPr="00307451">
        <w:rPr>
          <w:rFonts w:ascii="Times New Roman" w:hAnsi="Times New Roman" w:cs="Times New Roman"/>
          <w:b/>
          <w:lang w:val="uk-UA"/>
        </w:rPr>
        <w:t>Методичні вказівки</w:t>
      </w:r>
    </w:p>
    <w:p w:rsidR="00307451" w:rsidRDefault="00307451" w:rsidP="00307451">
      <w:pPr>
        <w:spacing w:after="0"/>
        <w:ind w:firstLine="567"/>
        <w:jc w:val="both"/>
        <w:rPr>
          <w:rFonts w:ascii="Times New Roman" w:hAnsi="Times New Roman" w:cs="Times New Roman"/>
          <w:lang w:val="uk-UA"/>
        </w:rPr>
      </w:pPr>
      <w:r w:rsidRPr="00307451">
        <w:rPr>
          <w:rFonts w:ascii="Times New Roman" w:hAnsi="Times New Roman" w:cs="Times New Roman"/>
          <w:lang w:val="uk-UA"/>
        </w:rPr>
        <w:t xml:space="preserve">Стрижні ферм за допомогою приварювання фасонок утворюють жорсткі вузли і тим caмим роблять конструкцію набагато більш статично невизначеною. Порівняльні експерименти показують, що, якщо жорсткі </w:t>
      </w:r>
      <w:r w:rsidRPr="00307451">
        <w:rPr>
          <w:rFonts w:ascii="Times New Roman" w:hAnsi="Times New Roman" w:cs="Times New Roman"/>
          <w:lang w:val="uk-UA"/>
        </w:rPr>
        <w:lastRenderedPageBreak/>
        <w:t>вузли замінити шарнірами, то зусилля в стрижнях такої ферми будуть незначно відрізнятися від зусиль в стрижнях реальної конструкції. При такому підході конструкція стає статично визначеною, а, отже, легко</w:t>
      </w:r>
      <w:r>
        <w:rPr>
          <w:rFonts w:ascii="Times New Roman" w:hAnsi="Times New Roman" w:cs="Times New Roman"/>
          <w:lang w:val="uk-UA"/>
        </w:rPr>
        <w:t xml:space="preserve"> </w:t>
      </w:r>
      <w:r w:rsidRPr="00307451">
        <w:rPr>
          <w:rFonts w:ascii="Times New Roman" w:hAnsi="Times New Roman" w:cs="Times New Roman"/>
          <w:lang w:val="uk-UA"/>
        </w:rPr>
        <w:t xml:space="preserve">прораховується. Звідси випливає і визначення ферми. Ферма – це стрижнева система, яка залишається незмінною геометрично після умовної заміни її жорстких вузлів шарнірами. </w:t>
      </w:r>
    </w:p>
    <w:p w:rsidR="008C115C" w:rsidRPr="00307451" w:rsidRDefault="00307451" w:rsidP="00307451">
      <w:pPr>
        <w:ind w:firstLine="567"/>
        <w:jc w:val="both"/>
        <w:rPr>
          <w:rFonts w:ascii="Times New Roman" w:hAnsi="Times New Roman" w:cs="Times New Roman"/>
          <w:lang w:val="uk-UA"/>
        </w:rPr>
      </w:pPr>
      <w:r w:rsidRPr="00307451">
        <w:rPr>
          <w:rFonts w:ascii="Times New Roman" w:hAnsi="Times New Roman" w:cs="Times New Roman"/>
          <w:lang w:val="uk-UA"/>
        </w:rPr>
        <w:t>Отже, перш ніж приступити до розрахунку ферм, необхідно встановити її геометричну незмінність і статичне визначення. Нагадаємо, що саме цим питанням присвячена тема 1. У ній на рис. 3.1 зображена найпростіша геометрично незмінна система. Додамо до цього, що система, що складається з двох стрижнів (див. рис. 3.1), осі яких не лежать на одній прямій, є геометрично незмінною. (Кінці стрижнів А і В – нерухомі, стрижні з'єднані шарніром С).</w:t>
      </w:r>
    </w:p>
    <w:p w:rsidR="00307451" w:rsidRPr="00307451" w:rsidRDefault="00307451" w:rsidP="00307451">
      <w:pPr>
        <w:spacing w:after="0"/>
        <w:ind w:firstLine="567"/>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264030" cy="90470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7303" cy="910009"/>
                    </a:xfrm>
                    <a:prstGeom prst="rect">
                      <a:avLst/>
                    </a:prstGeom>
                    <a:noFill/>
                    <a:ln>
                      <a:noFill/>
                    </a:ln>
                  </pic:spPr>
                </pic:pic>
              </a:graphicData>
            </a:graphic>
          </wp:inline>
        </w:drawing>
      </w:r>
    </w:p>
    <w:p w:rsidR="00307451" w:rsidRPr="00307451" w:rsidRDefault="00307451" w:rsidP="00307451">
      <w:pPr>
        <w:spacing w:after="0"/>
        <w:ind w:firstLine="567"/>
        <w:jc w:val="center"/>
        <w:rPr>
          <w:rFonts w:ascii="Times New Roman" w:hAnsi="Times New Roman" w:cs="Times New Roman"/>
          <w:lang w:val="uk-UA"/>
        </w:rPr>
      </w:pPr>
      <w:r w:rsidRPr="00307451">
        <w:rPr>
          <w:rFonts w:ascii="Times New Roman" w:hAnsi="Times New Roman" w:cs="Times New Roman"/>
          <w:lang w:val="uk-UA"/>
        </w:rPr>
        <w:t xml:space="preserve"> </w:t>
      </w:r>
      <w:r>
        <w:rPr>
          <w:rFonts w:ascii="Times New Roman" w:hAnsi="Times New Roman" w:cs="Times New Roman"/>
          <w:lang w:val="uk-UA"/>
        </w:rPr>
        <w:t>Рисунок 3.1</w:t>
      </w:r>
    </w:p>
    <w:p w:rsidR="00307451" w:rsidRPr="00307451" w:rsidRDefault="00307451" w:rsidP="00307451">
      <w:pPr>
        <w:spacing w:after="0"/>
        <w:ind w:firstLine="567"/>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332396" cy="870971"/>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786" cy="877465"/>
                    </a:xfrm>
                    <a:prstGeom prst="rect">
                      <a:avLst/>
                    </a:prstGeom>
                    <a:noFill/>
                    <a:ln>
                      <a:noFill/>
                    </a:ln>
                  </pic:spPr>
                </pic:pic>
              </a:graphicData>
            </a:graphic>
          </wp:inline>
        </w:drawing>
      </w:r>
      <w:r w:rsidRPr="00307451">
        <w:rPr>
          <w:rFonts w:ascii="Times New Roman" w:hAnsi="Times New Roman" w:cs="Times New Roman"/>
          <w:lang w:val="uk-UA"/>
        </w:rPr>
        <w:t xml:space="preserve"> </w:t>
      </w:r>
    </w:p>
    <w:p w:rsidR="00307451" w:rsidRPr="00307451" w:rsidRDefault="00307451" w:rsidP="00E648D9">
      <w:pPr>
        <w:spacing w:after="120"/>
        <w:ind w:firstLine="567"/>
        <w:jc w:val="center"/>
        <w:rPr>
          <w:rFonts w:ascii="Times New Roman" w:hAnsi="Times New Roman" w:cs="Times New Roman"/>
          <w:lang w:val="uk-UA"/>
        </w:rPr>
      </w:pPr>
      <w:r w:rsidRPr="00307451">
        <w:rPr>
          <w:rFonts w:ascii="Times New Roman" w:hAnsi="Times New Roman" w:cs="Times New Roman"/>
          <w:lang w:val="uk-UA"/>
        </w:rPr>
        <w:t xml:space="preserve">Рисунок 3.2 Стрижнями 2-4, 3-4 і т.д. приєднується вузол 4 </w:t>
      </w:r>
    </w:p>
    <w:p w:rsidR="00E648D9" w:rsidRDefault="00307451" w:rsidP="00E648D9">
      <w:pPr>
        <w:spacing w:after="0"/>
        <w:ind w:firstLine="567"/>
        <w:jc w:val="both"/>
        <w:rPr>
          <w:rFonts w:ascii="Times New Roman" w:hAnsi="Times New Roman" w:cs="Times New Roman"/>
          <w:lang w:val="uk-UA"/>
        </w:rPr>
      </w:pPr>
      <w:r w:rsidRPr="00307451">
        <w:rPr>
          <w:rFonts w:ascii="Times New Roman" w:hAnsi="Times New Roman" w:cs="Times New Roman"/>
          <w:lang w:val="uk-UA"/>
        </w:rPr>
        <w:t xml:space="preserve">Отже, системи, отримані з шарнірного трикутника шляхом послідовного приєднання вузлів, причому кожного двома стрижнями, які не лежать на одній прямій, є геометрично незмінними (рис. 3.2). До основного трикутника 1–2–3, двома cтрижнями 2-4, 3-4 і т.д. приєднується  вузол 4. Такі системи називаються найпростійшими незмінними системами. </w:t>
      </w:r>
    </w:p>
    <w:p w:rsidR="00E648D9" w:rsidRDefault="00307451" w:rsidP="00E648D9">
      <w:pPr>
        <w:spacing w:after="0"/>
        <w:ind w:firstLine="567"/>
        <w:jc w:val="both"/>
        <w:rPr>
          <w:rFonts w:ascii="Times New Roman" w:hAnsi="Times New Roman" w:cs="Times New Roman"/>
          <w:lang w:val="uk-UA"/>
        </w:rPr>
      </w:pPr>
      <w:r w:rsidRPr="00307451">
        <w:rPr>
          <w:rFonts w:ascii="Times New Roman" w:hAnsi="Times New Roman" w:cs="Times New Roman"/>
          <w:lang w:val="uk-UA"/>
        </w:rPr>
        <w:t xml:space="preserve">Зусилля в стрижнях ферми від постійних навантажень визначаються </w:t>
      </w:r>
      <w:r w:rsidR="00E648D9" w:rsidRPr="00E648D9">
        <w:rPr>
          <w:rFonts w:ascii="Times New Roman" w:hAnsi="Times New Roman" w:cs="Times New Roman"/>
          <w:lang w:val="uk-UA"/>
        </w:rPr>
        <w:t xml:space="preserve">або графічним (діаграма Максвелла–Кремони), або аналітичним методом. Останній включає в себе три способи: спосіб моментної точки (спосіб Ріттера), спосіб проекцій і спосіб вирізування вузлів. </w:t>
      </w:r>
    </w:p>
    <w:p w:rsidR="00E648D9" w:rsidRDefault="00E648D9" w:rsidP="00E648D9">
      <w:pPr>
        <w:spacing w:after="0"/>
        <w:ind w:firstLine="567"/>
        <w:jc w:val="both"/>
        <w:rPr>
          <w:rFonts w:ascii="Times New Roman" w:hAnsi="Times New Roman" w:cs="Times New Roman"/>
          <w:lang w:val="uk-UA"/>
        </w:rPr>
      </w:pPr>
      <w:r w:rsidRPr="00E648D9">
        <w:rPr>
          <w:rFonts w:ascii="Times New Roman" w:hAnsi="Times New Roman" w:cs="Times New Roman"/>
          <w:lang w:val="uk-UA"/>
        </w:rPr>
        <w:lastRenderedPageBreak/>
        <w:t xml:space="preserve">Доцільно перед визначенням зусиль виявити нульові стрижні, тобто такі, зусилля в яких дорівнюють нулю. Для цього треба знати ознаки нульових стрижнів. </w:t>
      </w:r>
    </w:p>
    <w:p w:rsidR="00E648D9" w:rsidRDefault="00E648D9" w:rsidP="00E648D9">
      <w:pPr>
        <w:spacing w:after="0"/>
        <w:ind w:firstLine="567"/>
        <w:jc w:val="both"/>
        <w:rPr>
          <w:rFonts w:ascii="Times New Roman" w:hAnsi="Times New Roman" w:cs="Times New Roman"/>
          <w:lang w:val="uk-UA"/>
        </w:rPr>
      </w:pPr>
      <w:r w:rsidRPr="00E648D9">
        <w:rPr>
          <w:rFonts w:ascii="Times New Roman" w:hAnsi="Times New Roman" w:cs="Times New Roman"/>
          <w:lang w:val="uk-UA"/>
        </w:rPr>
        <w:t xml:space="preserve">Дещо складніше справа йде з рухомим навантаженням, оскільки тут зусилля в стрижнях змінюються не лише за величиною, але можуть змінюватися і за знаком. Закон зміни зусиль у стрижнях добре спостерігається при побудові л.в. </w:t>
      </w:r>
    </w:p>
    <w:p w:rsidR="00E648D9" w:rsidRPr="00E648D9" w:rsidRDefault="00E648D9" w:rsidP="00E648D9">
      <w:pPr>
        <w:spacing w:after="0"/>
        <w:ind w:firstLine="567"/>
        <w:jc w:val="both"/>
        <w:rPr>
          <w:rFonts w:ascii="Times New Roman" w:hAnsi="Times New Roman" w:cs="Times New Roman"/>
          <w:lang w:val="uk-UA"/>
        </w:rPr>
      </w:pPr>
      <w:r w:rsidRPr="00E648D9">
        <w:rPr>
          <w:rFonts w:ascii="Times New Roman" w:hAnsi="Times New Roman" w:cs="Times New Roman"/>
          <w:lang w:val="uk-UA"/>
        </w:rPr>
        <w:t>У літературі досить докладно описано способи побудови л.в. зусиль у різних стрижнях ферм. Спочатку слід будувати л.в. за допомогою аналітичних методів, а потім, вивчивши закони побудови, необхідно навчиться будувати л.в., минаючи їх. Графічно л.в. сл</w:t>
      </w:r>
      <w:r>
        <w:rPr>
          <w:rFonts w:ascii="Times New Roman" w:hAnsi="Times New Roman" w:cs="Times New Roman"/>
          <w:lang w:val="uk-UA"/>
        </w:rPr>
        <w:t>ід будувати на прикладі</w:t>
      </w:r>
      <w:r w:rsidRPr="00E648D9">
        <w:rPr>
          <w:rFonts w:ascii="Times New Roman" w:hAnsi="Times New Roman" w:cs="Times New Roman"/>
          <w:lang w:val="uk-UA"/>
        </w:rPr>
        <w:t xml:space="preserve"> ферми, яка показана на рис. 3.3. </w:t>
      </w:r>
    </w:p>
    <w:p w:rsidR="00E648D9" w:rsidRPr="00E648D9" w:rsidRDefault="00E648D9" w:rsidP="00E648D9">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498528" cy="9009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0760" cy="912542"/>
                    </a:xfrm>
                    <a:prstGeom prst="rect">
                      <a:avLst/>
                    </a:prstGeom>
                    <a:noFill/>
                    <a:ln>
                      <a:noFill/>
                    </a:ln>
                  </pic:spPr>
                </pic:pic>
              </a:graphicData>
            </a:graphic>
          </wp:inline>
        </w:drawing>
      </w:r>
    </w:p>
    <w:p w:rsidR="00307451" w:rsidRPr="00E648D9" w:rsidRDefault="00E648D9" w:rsidP="00E648D9">
      <w:pPr>
        <w:spacing w:after="0"/>
        <w:ind w:firstLine="567"/>
        <w:jc w:val="center"/>
        <w:rPr>
          <w:rFonts w:ascii="Times New Roman" w:hAnsi="Times New Roman" w:cs="Times New Roman"/>
          <w:lang w:val="uk-UA"/>
        </w:rPr>
      </w:pPr>
      <w:r w:rsidRPr="00E648D9">
        <w:rPr>
          <w:rFonts w:ascii="Times New Roman" w:hAnsi="Times New Roman" w:cs="Times New Roman"/>
          <w:lang w:val="uk-UA"/>
        </w:rPr>
        <w:t>Рисунок</w:t>
      </w:r>
      <w:r>
        <w:rPr>
          <w:rFonts w:ascii="Times New Roman" w:hAnsi="Times New Roman" w:cs="Times New Roman"/>
          <w:lang w:val="uk-UA"/>
        </w:rPr>
        <w:t xml:space="preserve"> 3.3</w:t>
      </w:r>
    </w:p>
    <w:p w:rsidR="00B66321"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Лінії впливу наочно показують, як змінюються зусилля в тому чи іншому стрижні залежно від положення одиничного котка на фермі. З їх допомогою можна визначити зусилля в стрижнях як від постійних, так і від рухомих навантажень (вантажного візка). Аналіз л.в. показує, що найбільш навантаженими стрижнями в крановій фермі від рухомого навантаження є стрижні середніх панелей у верхньому і нижньому поясах.</w:t>
      </w:r>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На рис. 3.3 це стрижні 7-9, 9-10, 8-11, а найбільш навантаженими розкосами є опорні розкоси 1-3 і 15-17.  </w:t>
      </w:r>
    </w:p>
    <w:p w:rsidR="002151E2"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Крім того, що дуже важливо при проектуванні металевих конструкцій, л.в. дозволяють визначати максимальні зусилля в будь-яких стрижнях ферми аналітичним методом, минаючи побудови л.в.  </w:t>
      </w:r>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Так, наприклад, для встановлення максимального зусилля в стрижні 8–11 необхідно переднє колесо вантажного візка поставити над моментною точкою цього стрижня, тобто у вузол 9. Визначити реакцію Ra. Розрізавши ферму по лінії 1-1 і взявши момент щодо точки 9, отримаємо </w:t>
      </w:r>
    </w:p>
    <w:p w:rsidR="0004031C" w:rsidRPr="0004031C" w:rsidRDefault="0020590A" w:rsidP="0004031C">
      <w:pPr>
        <w:spacing w:after="0"/>
        <w:ind w:firstLine="567"/>
        <w:jc w:val="both"/>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9</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∙5∙a-</m:t>
        </m:r>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8-11</m:t>
            </m:r>
          </m:sub>
        </m:sSub>
        <m:r>
          <w:rPr>
            <w:rFonts w:ascii="Cambria Math" w:hAnsi="Cambria Math" w:cs="Times New Roman"/>
            <w:lang w:val="uk-UA"/>
          </w:rPr>
          <m:t>∙h=0</m:t>
        </m:r>
      </m:oMath>
      <w:r w:rsidR="00B66321">
        <w:rPr>
          <w:rFonts w:ascii="Times New Roman" w:hAnsi="Times New Roman" w:cs="Times New Roman"/>
          <w:lang w:val="uk-UA"/>
        </w:rPr>
        <w:t xml:space="preserve">, маємо </w:t>
      </w:r>
      <m:oMath>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8-11</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5∙</m:t>
            </m:r>
            <m:r>
              <w:rPr>
                <w:rFonts w:ascii="Cambria Math" w:hAnsi="Cambria Math" w:cs="Times New Roman"/>
                <w:lang w:val="en-US"/>
              </w:rPr>
              <m:t>a</m:t>
            </m:r>
          </m:num>
          <m:den>
            <m:r>
              <w:rPr>
                <w:rFonts w:ascii="Cambria Math" w:hAnsi="Cambria Math" w:cs="Times New Roman"/>
                <w:lang w:val="uk-UA"/>
              </w:rPr>
              <m:t>h</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oMath>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Результат </w:t>
      </w:r>
      <w:r w:rsidR="00B66321">
        <w:rPr>
          <w:rFonts w:ascii="Times New Roman" w:hAnsi="Times New Roman" w:cs="Times New Roman"/>
          <w:lang w:val="uk-UA"/>
        </w:rPr>
        <w:t>додатний</w:t>
      </w:r>
      <w:r w:rsidRPr="0004031C">
        <w:rPr>
          <w:rFonts w:ascii="Times New Roman" w:hAnsi="Times New Roman" w:cs="Times New Roman"/>
          <w:lang w:val="uk-UA"/>
        </w:rPr>
        <w:t xml:space="preserve">, тобто стрижень розтягнутий.  Або візьмемо розкіс 5-6. Максимальне зусилля в ньому буде тоді, коли переднє колесо </w:t>
      </w:r>
      <w:r w:rsidRPr="0004031C">
        <w:rPr>
          <w:rFonts w:ascii="Times New Roman" w:hAnsi="Times New Roman" w:cs="Times New Roman"/>
          <w:lang w:val="uk-UA"/>
        </w:rPr>
        <w:lastRenderedPageBreak/>
        <w:t>візка стане на тим вузлом, де він зустріне розкіс. Так, при пересуванні візка справа наліво це буде вузол 6. Визначимо реакцію R</w:t>
      </w:r>
      <w:r w:rsidR="00B66321" w:rsidRPr="00B66321">
        <w:rPr>
          <w:rFonts w:ascii="Times New Roman" w:hAnsi="Times New Roman" w:cs="Times New Roman"/>
          <w:vertAlign w:val="subscript"/>
          <w:lang w:val="uk-UA"/>
        </w:rPr>
        <w:t>a</w:t>
      </w:r>
      <w:r w:rsidRPr="0004031C">
        <w:rPr>
          <w:rFonts w:ascii="Times New Roman" w:hAnsi="Times New Roman" w:cs="Times New Roman"/>
          <w:lang w:val="uk-UA"/>
        </w:rPr>
        <w:t xml:space="preserve">. Робимо розріз по 2-2 та складаємо рівняння </w:t>
      </w:r>
      <w:r w:rsidR="00674E3C">
        <w:rPr>
          <w:rFonts w:ascii="Times New Roman" w:hAnsi="Times New Roman" w:cs="Times New Roman"/>
          <w:lang w:val="uk-UA"/>
        </w:rPr>
        <w:t>Σ</w:t>
      </w:r>
      <w:r w:rsidRPr="0004031C">
        <w:rPr>
          <w:rFonts w:ascii="Times New Roman" w:hAnsi="Times New Roman" w:cs="Times New Roman"/>
          <w:lang w:val="uk-UA"/>
        </w:rPr>
        <w:t xml:space="preserve">у = 0. Отримаємо </w:t>
      </w:r>
    </w:p>
    <w:p w:rsidR="0004031C" w:rsidRPr="004F2671" w:rsidRDefault="0020590A" w:rsidP="00674E3C">
      <w:pPr>
        <w:spacing w:after="0"/>
        <w:ind w:firstLine="567"/>
        <w:jc w:val="center"/>
        <w:rPr>
          <w:rFonts w:ascii="Times New Roman" w:hAnsi="Times New Roman" w:cs="Times New Roman"/>
          <w:i/>
        </w:rPr>
      </w:pPr>
      <m:oMath>
        <m:sSub>
          <m:sSubPr>
            <m:ctrlPr>
              <w:rPr>
                <w:rFonts w:ascii="Cambria Math" w:hAnsi="Cambria Math" w:cs="Times New Roman"/>
                <w:i/>
                <w:lang w:val="uk-UA"/>
              </w:rPr>
            </m:ctrlPr>
          </m:sSubPr>
          <m:e>
            <m:r>
              <w:rPr>
                <w:rFonts w:ascii="Cambria Math" w:hAnsi="Cambria Math" w:cs="Times New Roman"/>
                <w:lang w:val="en-US"/>
              </w:rPr>
              <m:t>R</m:t>
            </m:r>
          </m:e>
          <m:sub>
            <m:r>
              <w:rPr>
                <w:rFonts w:ascii="Cambria Math" w:hAnsi="Cambria Math" w:cs="Times New Roman"/>
                <w:lang w:val="uk-UA"/>
              </w:rPr>
              <m:t>a</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5-6</m:t>
            </m:r>
          </m:sub>
        </m:sSub>
        <m:r>
          <w:rPr>
            <w:rFonts w:ascii="Cambria Math" w:hAnsi="Cambria Math" w:cs="Times New Roman"/>
            <w:lang w:val="uk-UA"/>
          </w:rPr>
          <m:t>∙</m:t>
        </m:r>
        <m:func>
          <m:funcPr>
            <m:ctrlPr>
              <w:rPr>
                <w:rFonts w:ascii="Cambria Math" w:hAnsi="Cambria Math" w:cs="Times New Roman"/>
                <w:i/>
                <w:lang w:val="uk-UA"/>
              </w:rPr>
            </m:ctrlPr>
          </m:funcPr>
          <m:fName>
            <m:r>
              <m:rPr>
                <m:sty m:val="p"/>
              </m:rPr>
              <w:rPr>
                <w:rFonts w:ascii="Cambria Math" w:hAnsi="Cambria Math" w:cs="Times New Roman"/>
                <w:lang w:val="uk-UA"/>
              </w:rPr>
              <m:t>sin</m:t>
            </m:r>
          </m:fName>
          <m:e>
            <m:r>
              <w:rPr>
                <w:rFonts w:ascii="Cambria Math" w:hAnsi="Cambria Math" w:cs="Times New Roman"/>
                <w:lang w:val="uk-UA"/>
              </w:rPr>
              <m:t>α=0</m:t>
            </m:r>
          </m:e>
        </m:func>
      </m:oMath>
      <w:r w:rsidR="00674E3C" w:rsidRPr="00674E3C">
        <w:rPr>
          <w:rFonts w:ascii="Times New Roman" w:eastAsiaTheme="minorEastAsia" w:hAnsi="Times New Roman" w:cs="Times New Roman"/>
          <w:lang w:val="uk-UA"/>
        </w:rPr>
        <w:t xml:space="preserve"> ,</w:t>
      </w:r>
      <w:r w:rsidR="00674E3C">
        <w:rPr>
          <w:rFonts w:ascii="Times New Roman" w:eastAsiaTheme="minorEastAsia" w:hAnsi="Times New Roman" w:cs="Times New Roman"/>
          <w:lang w:val="uk-UA"/>
        </w:rPr>
        <w:t xml:space="preserve"> отже </w:t>
      </w:r>
      <m:oMath>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5-6</m:t>
            </m:r>
          </m:sub>
        </m:sSub>
        <m:r>
          <w:rPr>
            <w:rFonts w:ascii="Cambria Math" w:hAnsi="Cambria Math" w:cs="Times New Roman"/>
            <w:lang w:val="uk-UA"/>
          </w:rPr>
          <m:t>=-</m:t>
        </m:r>
        <m:f>
          <m:fPr>
            <m:ctrlPr>
              <w:rPr>
                <w:rFonts w:ascii="Cambria Math" w:hAnsi="Cambria Math" w:cs="Times New Roman"/>
                <w:i/>
                <w:lang w:val="en-US"/>
              </w:rPr>
            </m:ctrlPr>
          </m:fPr>
          <m:num>
            <m:r>
              <w:rPr>
                <w:rFonts w:ascii="Cambria Math" w:hAnsi="Cambria Math" w:cs="Times New Roman"/>
              </w:rPr>
              <m:t>1</m:t>
            </m:r>
          </m:num>
          <m:den>
            <m:func>
              <m:funcPr>
                <m:ctrlPr>
                  <w:rPr>
                    <w:rFonts w:ascii="Cambria Math" w:hAnsi="Cambria Math" w:cs="Times New Roman"/>
                    <w:i/>
                    <w:lang w:val="en-US"/>
                  </w:rPr>
                </m:ctrlPr>
              </m:funcPr>
              <m:fName>
                <m:r>
                  <m:rPr>
                    <m:sty m:val="p"/>
                  </m:rPr>
                  <w:rPr>
                    <w:rFonts w:ascii="Cambria Math" w:hAnsi="Cambria Math" w:cs="Times New Roman"/>
                    <w:lang w:val="en-US"/>
                  </w:rPr>
                  <m:t>sin</m:t>
                </m:r>
              </m:fName>
              <m:e>
                <m:r>
                  <w:rPr>
                    <w:rFonts w:ascii="Cambria Math" w:hAnsi="Cambria Math" w:cs="Times New Roman"/>
                  </w:rPr>
                  <m:t>∝</m:t>
                </m:r>
              </m:e>
            </m:func>
          </m:den>
        </m:f>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oMath>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Результат </w:t>
      </w:r>
      <w:r w:rsidR="004F2671">
        <w:rPr>
          <w:rFonts w:ascii="Times New Roman" w:hAnsi="Times New Roman" w:cs="Times New Roman"/>
          <w:lang w:val="uk-UA"/>
        </w:rPr>
        <w:t>від’ємний</w:t>
      </w:r>
      <w:r w:rsidRPr="0004031C">
        <w:rPr>
          <w:rFonts w:ascii="Times New Roman" w:hAnsi="Times New Roman" w:cs="Times New Roman"/>
          <w:lang w:val="uk-UA"/>
        </w:rPr>
        <w:t xml:space="preserve">, тобто розкіс стиснутий. Якщо візок рухається зліва направо, то він зустрічає розкіс у </w:t>
      </w:r>
      <w:r w:rsidR="004F2671" w:rsidRPr="0004031C">
        <w:rPr>
          <w:rFonts w:ascii="Times New Roman" w:hAnsi="Times New Roman" w:cs="Times New Roman"/>
          <w:lang w:val="uk-UA"/>
        </w:rPr>
        <w:t>вузлу</w:t>
      </w:r>
      <w:r w:rsidRPr="0004031C">
        <w:rPr>
          <w:rFonts w:ascii="Times New Roman" w:hAnsi="Times New Roman" w:cs="Times New Roman"/>
          <w:lang w:val="uk-UA"/>
        </w:rPr>
        <w:t xml:space="preserve"> 4. Визначимо реакцію </w:t>
      </w:r>
      <w:r w:rsidR="004F2671">
        <w:rPr>
          <w:rFonts w:ascii="Times New Roman" w:hAnsi="Times New Roman" w:cs="Times New Roman"/>
          <w:lang w:val="uk-UA"/>
        </w:rPr>
        <w:t>R</w:t>
      </w:r>
      <w:r w:rsidR="004F2671" w:rsidRPr="004F2671">
        <w:rPr>
          <w:rFonts w:ascii="Times New Roman" w:hAnsi="Times New Roman" w:cs="Times New Roman"/>
          <w:vertAlign w:val="subscript"/>
          <w:lang w:val="uk-UA"/>
        </w:rPr>
        <w:t>b</w:t>
      </w:r>
      <w:r w:rsidR="004F2671" w:rsidRPr="0004031C">
        <w:rPr>
          <w:rFonts w:ascii="Times New Roman" w:hAnsi="Times New Roman" w:cs="Times New Roman"/>
          <w:lang w:val="uk-UA"/>
        </w:rPr>
        <w:t xml:space="preserve"> </w:t>
      </w:r>
      <w:r w:rsidRPr="0004031C">
        <w:rPr>
          <w:rFonts w:ascii="Times New Roman" w:hAnsi="Times New Roman" w:cs="Times New Roman"/>
          <w:lang w:val="uk-UA"/>
        </w:rPr>
        <w:t xml:space="preserve">та, відкинувши ліву частину ферми, отримаємо </w:t>
      </w:r>
    </w:p>
    <w:p w:rsidR="0004031C" w:rsidRPr="0004031C" w:rsidRDefault="0020590A" w:rsidP="0004031C">
      <w:pPr>
        <w:spacing w:after="0"/>
        <w:ind w:firstLine="567"/>
        <w:jc w:val="both"/>
        <w:rPr>
          <w:rFonts w:ascii="Times New Roman" w:hAnsi="Times New Roman" w:cs="Times New Roman"/>
          <w:lang w:val="uk-UA"/>
        </w:rPr>
      </w:pPr>
      <m:oMathPara>
        <m:oMath>
          <m:sSub>
            <m:sSubPr>
              <m:ctrlPr>
                <w:rPr>
                  <w:rFonts w:ascii="Cambria Math" w:hAnsi="Cambria Math" w:cs="Times New Roman"/>
                  <w:i/>
                  <w:lang w:val="uk-UA"/>
                </w:rPr>
              </m:ctrlPr>
            </m:sSubPr>
            <m:e>
              <m:r>
                <w:rPr>
                  <w:rFonts w:ascii="Cambria Math" w:hAnsi="Cambria Math" w:cs="Times New Roman"/>
                  <w:lang w:val="en-US"/>
                </w:rPr>
                <m:t>R</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5-6</m:t>
              </m:r>
            </m:sub>
          </m:sSub>
          <m:r>
            <w:rPr>
              <w:rFonts w:ascii="Cambria Math" w:hAnsi="Cambria Math" w:cs="Times New Roman"/>
              <w:lang w:val="uk-UA"/>
            </w:rPr>
            <m:t>∙</m:t>
          </m:r>
          <m:func>
            <m:funcPr>
              <m:ctrlPr>
                <w:rPr>
                  <w:rFonts w:ascii="Cambria Math" w:hAnsi="Cambria Math" w:cs="Times New Roman"/>
                  <w:i/>
                  <w:lang w:val="uk-UA"/>
                </w:rPr>
              </m:ctrlPr>
            </m:funcPr>
            <m:fName>
              <m:r>
                <m:rPr>
                  <m:sty m:val="p"/>
                </m:rPr>
                <w:rPr>
                  <w:rFonts w:ascii="Cambria Math" w:hAnsi="Cambria Math" w:cs="Times New Roman"/>
                  <w:lang w:val="uk-UA"/>
                </w:rPr>
                <m:t>sin</m:t>
              </m:r>
            </m:fName>
            <m:e>
              <m:r>
                <w:rPr>
                  <w:rFonts w:ascii="Cambria Math" w:hAnsi="Cambria Math" w:cs="Times New Roman"/>
                  <w:lang w:val="uk-UA"/>
                </w:rPr>
                <m:t>α</m:t>
              </m:r>
            </m:e>
          </m:func>
          <m:r>
            <w:rPr>
              <w:rFonts w:ascii="Cambria Math" w:hAnsi="Cambria Math" w:cs="Times New Roman"/>
              <w:lang w:val="uk-UA"/>
            </w:rPr>
            <m:t>=0</m:t>
          </m:r>
        </m:oMath>
      </m:oMathPara>
    </w:p>
    <w:p w:rsidR="005115F8"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Результат </w:t>
      </w:r>
      <w:r w:rsidR="005115F8">
        <w:rPr>
          <w:rFonts w:ascii="Times New Roman" w:hAnsi="Times New Roman" w:cs="Times New Roman"/>
          <w:lang w:val="uk-UA"/>
        </w:rPr>
        <w:t>додатний</w:t>
      </w:r>
      <w:r w:rsidRPr="0004031C">
        <w:rPr>
          <w:rFonts w:ascii="Times New Roman" w:hAnsi="Times New Roman" w:cs="Times New Roman"/>
          <w:lang w:val="uk-UA"/>
        </w:rPr>
        <w:t xml:space="preserve">, тобто розкіс розтягнутий.  </w:t>
      </w:r>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Це зайвий раз підтверджує, що залежно від положення вантажного візка (або єдиного котка) розкіс може бути стиснутий або розтягнутий,  </w:t>
      </w:r>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 </w:t>
      </w:r>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ЛІТЕРАТУРА: § 1.2-1.3, § 4.1-4.2, § 4,5-4,6; [2], § 3.1-3.2; </w:t>
      </w:r>
      <w:r w:rsidR="005115F8">
        <w:rPr>
          <w:rFonts w:ascii="Times New Roman" w:hAnsi="Times New Roman" w:cs="Times New Roman"/>
          <w:lang w:val="uk-UA"/>
        </w:rPr>
        <w:t xml:space="preserve">[6], § 28-31, </w:t>
      </w:r>
      <w:r w:rsidRPr="0004031C">
        <w:rPr>
          <w:rFonts w:ascii="Times New Roman" w:hAnsi="Times New Roman" w:cs="Times New Roman"/>
          <w:lang w:val="uk-UA"/>
        </w:rPr>
        <w:t xml:space="preserve">§ 33-34; [7], § 19-21, § 24-25.  </w:t>
      </w:r>
    </w:p>
    <w:p w:rsidR="0004031C" w:rsidRPr="0004031C"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 xml:space="preserve"> </w:t>
      </w:r>
    </w:p>
    <w:p w:rsidR="004F2671" w:rsidRPr="005115F8" w:rsidRDefault="0004031C" w:rsidP="005115F8">
      <w:pPr>
        <w:spacing w:after="0"/>
        <w:ind w:firstLine="567"/>
        <w:jc w:val="center"/>
        <w:rPr>
          <w:rFonts w:ascii="Times New Roman" w:hAnsi="Times New Roman" w:cs="Times New Roman"/>
          <w:i/>
          <w:lang w:val="uk-UA"/>
        </w:rPr>
      </w:pPr>
      <w:r w:rsidRPr="005115F8">
        <w:rPr>
          <w:rFonts w:ascii="Times New Roman" w:hAnsi="Times New Roman" w:cs="Times New Roman"/>
          <w:i/>
          <w:lang w:val="uk-UA"/>
        </w:rPr>
        <w:t>Пи</w:t>
      </w:r>
      <w:r w:rsidR="005115F8">
        <w:rPr>
          <w:rFonts w:ascii="Times New Roman" w:hAnsi="Times New Roman" w:cs="Times New Roman"/>
          <w:i/>
          <w:lang w:val="uk-UA"/>
        </w:rPr>
        <w:t>тання для самоперевірки</w:t>
      </w:r>
    </w:p>
    <w:p w:rsidR="00301711" w:rsidRPr="005115F8" w:rsidRDefault="0004031C" w:rsidP="0004031C">
      <w:pPr>
        <w:spacing w:after="0"/>
        <w:ind w:firstLine="567"/>
        <w:jc w:val="both"/>
        <w:rPr>
          <w:rFonts w:ascii="Times New Roman" w:hAnsi="Times New Roman" w:cs="Times New Roman"/>
          <w:lang w:val="uk-UA"/>
        </w:rPr>
      </w:pPr>
      <w:r w:rsidRPr="0004031C">
        <w:rPr>
          <w:rFonts w:ascii="Times New Roman" w:hAnsi="Times New Roman" w:cs="Times New Roman"/>
          <w:lang w:val="uk-UA"/>
        </w:rPr>
        <w:t>1. Дайте аналіз геометричної незмінності і статичного визначення ферм</w:t>
      </w:r>
      <w:r w:rsidR="005115F8" w:rsidRPr="005115F8">
        <w:rPr>
          <w:rFonts w:ascii="Times New Roman" w:hAnsi="Times New Roman" w:cs="Times New Roman"/>
        </w:rPr>
        <w:t xml:space="preserve"> </w:t>
      </w:r>
      <w:r w:rsidR="005115F8">
        <w:rPr>
          <w:rFonts w:ascii="Times New Roman" w:hAnsi="Times New Roman" w:cs="Times New Roman"/>
          <w:lang w:val="uk-UA"/>
        </w:rPr>
        <w:t>наведених на рис. 3.4</w:t>
      </w:r>
    </w:p>
    <w:p w:rsidR="00301711" w:rsidRDefault="005115F8" w:rsidP="005115F8">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692094" cy="539426"/>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1405" cy="559780"/>
                    </a:xfrm>
                    <a:prstGeom prst="rect">
                      <a:avLst/>
                    </a:prstGeom>
                    <a:noFill/>
                    <a:ln>
                      <a:noFill/>
                    </a:ln>
                  </pic:spPr>
                </pic:pic>
              </a:graphicData>
            </a:graphic>
          </wp:inline>
        </w:drawing>
      </w:r>
    </w:p>
    <w:p w:rsidR="005115F8" w:rsidRDefault="005115F8" w:rsidP="005115F8">
      <w:pPr>
        <w:jc w:val="center"/>
        <w:rPr>
          <w:rFonts w:ascii="Times New Roman" w:hAnsi="Times New Roman" w:cs="Times New Roman"/>
          <w:lang w:val="uk-UA"/>
        </w:rPr>
      </w:pPr>
      <w:r>
        <w:rPr>
          <w:rFonts w:ascii="Times New Roman" w:hAnsi="Times New Roman" w:cs="Times New Roman"/>
          <w:lang w:val="uk-UA"/>
        </w:rPr>
        <w:t>Рисунок 3.4</w:t>
      </w:r>
    </w:p>
    <w:p w:rsidR="00795922" w:rsidRPr="00795922" w:rsidRDefault="00795922" w:rsidP="00795922">
      <w:pPr>
        <w:ind w:firstLine="567"/>
        <w:jc w:val="both"/>
        <w:rPr>
          <w:rFonts w:ascii="Times New Roman" w:hAnsi="Times New Roman" w:cs="Times New Roman"/>
          <w:lang w:val="uk-UA"/>
        </w:rPr>
      </w:pPr>
      <w:r w:rsidRPr="00795922">
        <w:rPr>
          <w:rFonts w:ascii="Times New Roman" w:hAnsi="Times New Roman" w:cs="Times New Roman"/>
          <w:lang w:val="uk-UA"/>
        </w:rPr>
        <w:t xml:space="preserve">2. Визначте графічним способом (побудова діаграми Кремони) зусилля в стрижнях ферми, представленої на рис. 3.5. Розрахуйте зусилля в цих стрижнях за допомогою ліній впливу навантаження, що й в питанні 3 Дані:  </w:t>
      </w:r>
      <w:r w:rsidRPr="00795922">
        <w:rPr>
          <w:rFonts w:ascii="Times New Roman" w:hAnsi="Times New Roman" w:cs="Times New Roman"/>
          <w:i/>
          <w:lang w:val="uk-UA"/>
        </w:rPr>
        <w:t>Q  = 10 кН, Н = 7 м, L = 5 м, а = 3 м, b = 1,5 м.</w:t>
      </w:r>
      <w:r w:rsidRPr="00795922">
        <w:rPr>
          <w:rFonts w:ascii="Times New Roman" w:hAnsi="Times New Roman" w:cs="Times New Roman"/>
          <w:lang w:val="uk-UA"/>
        </w:rPr>
        <w:t xml:space="preserve"> </w:t>
      </w:r>
    </w:p>
    <w:p w:rsidR="005115F8" w:rsidRDefault="00795922" w:rsidP="00795922">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1560015" cy="1349767"/>
            <wp:effectExtent l="0" t="0" r="254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0584" cy="1367564"/>
                    </a:xfrm>
                    <a:prstGeom prst="rect">
                      <a:avLst/>
                    </a:prstGeom>
                    <a:noFill/>
                    <a:ln>
                      <a:noFill/>
                    </a:ln>
                  </pic:spPr>
                </pic:pic>
              </a:graphicData>
            </a:graphic>
          </wp:inline>
        </w:drawing>
      </w:r>
    </w:p>
    <w:p w:rsidR="00795922" w:rsidRDefault="00795922" w:rsidP="00795922">
      <w:pPr>
        <w:jc w:val="center"/>
        <w:rPr>
          <w:rFonts w:ascii="Times New Roman" w:hAnsi="Times New Roman" w:cs="Times New Roman"/>
          <w:lang w:val="uk-UA"/>
        </w:rPr>
      </w:pPr>
      <w:r>
        <w:rPr>
          <w:rFonts w:ascii="Times New Roman" w:hAnsi="Times New Roman" w:cs="Times New Roman"/>
          <w:lang w:val="uk-UA"/>
        </w:rPr>
        <w:t>Рисунок 3.5</w:t>
      </w:r>
    </w:p>
    <w:p w:rsidR="00795922" w:rsidRDefault="00795922" w:rsidP="00795922">
      <w:pPr>
        <w:jc w:val="center"/>
        <w:rPr>
          <w:rFonts w:ascii="Times New Roman" w:hAnsi="Times New Roman" w:cs="Times New Roman"/>
          <w:lang w:val="uk-UA"/>
        </w:rPr>
      </w:pPr>
    </w:p>
    <w:p w:rsidR="00795922" w:rsidRDefault="00795922" w:rsidP="00795922">
      <w:pPr>
        <w:jc w:val="both"/>
        <w:rPr>
          <w:rFonts w:ascii="Times New Roman" w:hAnsi="Times New Roman" w:cs="Times New Roman"/>
          <w:lang w:val="uk-UA"/>
        </w:rPr>
      </w:pPr>
      <w:r w:rsidRPr="00795922">
        <w:rPr>
          <w:rFonts w:ascii="Times New Roman" w:hAnsi="Times New Roman" w:cs="Times New Roman"/>
          <w:lang w:val="uk-UA"/>
        </w:rPr>
        <w:lastRenderedPageBreak/>
        <w:t xml:space="preserve">3. Визначте нульові стрижні для ферми, наведеної на рис. 3.6. Визначте аналітично зусилля в стрижнях 1-3, 3-4, 6-7, 6-8, 5-8 і 7-8. Дані: </w:t>
      </w:r>
      <w:r w:rsidRPr="00BA1C0B">
        <w:rPr>
          <w:rFonts w:ascii="Times New Roman" w:hAnsi="Times New Roman" w:cs="Times New Roman"/>
          <w:i/>
          <w:lang w:val="uk-UA"/>
        </w:rPr>
        <w:t>Р</w:t>
      </w:r>
      <w:r w:rsidRPr="00BA1C0B">
        <w:rPr>
          <w:rFonts w:ascii="Times New Roman" w:hAnsi="Times New Roman" w:cs="Times New Roman"/>
          <w:i/>
          <w:vertAlign w:val="subscript"/>
          <w:lang w:val="uk-UA"/>
        </w:rPr>
        <w:t>1</w:t>
      </w:r>
      <w:r w:rsidRPr="00BA1C0B">
        <w:rPr>
          <w:rFonts w:ascii="Times New Roman" w:hAnsi="Times New Roman" w:cs="Times New Roman"/>
          <w:i/>
          <w:lang w:val="uk-UA"/>
        </w:rPr>
        <w:t xml:space="preserve"> = 15 кН</w:t>
      </w:r>
      <w:r w:rsidRPr="00795922">
        <w:rPr>
          <w:rFonts w:ascii="Times New Roman" w:hAnsi="Times New Roman" w:cs="Times New Roman"/>
          <w:lang w:val="uk-UA"/>
        </w:rPr>
        <w:t xml:space="preserve">, </w:t>
      </w:r>
      <w:r w:rsidRPr="00BA1C0B">
        <w:rPr>
          <w:rFonts w:ascii="Times New Roman" w:hAnsi="Times New Roman" w:cs="Times New Roman"/>
          <w:i/>
          <w:lang w:val="uk-UA"/>
        </w:rPr>
        <w:t>Р</w:t>
      </w:r>
      <w:r w:rsidRPr="00BA1C0B">
        <w:rPr>
          <w:rFonts w:ascii="Times New Roman" w:hAnsi="Times New Roman" w:cs="Times New Roman"/>
          <w:i/>
          <w:vertAlign w:val="subscript"/>
          <w:lang w:val="uk-UA"/>
        </w:rPr>
        <w:t>2</w:t>
      </w:r>
      <w:r w:rsidRPr="00BA1C0B">
        <w:rPr>
          <w:rFonts w:ascii="Times New Roman" w:hAnsi="Times New Roman" w:cs="Times New Roman"/>
          <w:i/>
          <w:lang w:val="uk-UA"/>
        </w:rPr>
        <w:t xml:space="preserve"> = 20кН, Р</w:t>
      </w:r>
      <w:r w:rsidRPr="00BA1C0B">
        <w:rPr>
          <w:rFonts w:ascii="Times New Roman" w:hAnsi="Times New Roman" w:cs="Times New Roman"/>
          <w:i/>
          <w:vertAlign w:val="subscript"/>
          <w:lang w:val="uk-UA"/>
        </w:rPr>
        <w:t>3</w:t>
      </w:r>
      <w:r w:rsidRPr="00BA1C0B">
        <w:rPr>
          <w:rFonts w:ascii="Times New Roman" w:hAnsi="Times New Roman" w:cs="Times New Roman"/>
          <w:i/>
          <w:lang w:val="uk-UA"/>
        </w:rPr>
        <w:t xml:space="preserve"> = 25 кН, а = 10 м, h = 1,5 м</w:t>
      </w:r>
      <w:r w:rsidRPr="00795922">
        <w:rPr>
          <w:rFonts w:ascii="Times New Roman" w:hAnsi="Times New Roman" w:cs="Times New Roman"/>
          <w:lang w:val="uk-UA"/>
        </w:rPr>
        <w:t xml:space="preserve">.          </w:t>
      </w:r>
    </w:p>
    <w:p w:rsidR="00795922" w:rsidRDefault="00795922" w:rsidP="00795922">
      <w:pPr>
        <w:jc w:val="both"/>
        <w:rPr>
          <w:rFonts w:ascii="Times New Roman" w:hAnsi="Times New Roman" w:cs="Times New Roman"/>
          <w:lang w:val="uk-UA"/>
        </w:rPr>
      </w:pPr>
      <w:r w:rsidRPr="00795922">
        <w:rPr>
          <w:rFonts w:ascii="Times New Roman" w:hAnsi="Times New Roman" w:cs="Times New Roman"/>
          <w:lang w:val="uk-UA"/>
        </w:rPr>
        <w:t>4. Побудуйте лінії впливу зусиль для стрижнів 3-4, 6-7, 6-8, 5-8</w:t>
      </w:r>
      <w:r>
        <w:rPr>
          <w:rFonts w:ascii="Times New Roman" w:hAnsi="Times New Roman" w:cs="Times New Roman"/>
          <w:lang w:val="uk-UA"/>
        </w:rPr>
        <w:t xml:space="preserve"> </w:t>
      </w:r>
      <w:r w:rsidRPr="00795922">
        <w:rPr>
          <w:rFonts w:ascii="Times New Roman" w:hAnsi="Times New Roman" w:cs="Times New Roman"/>
          <w:lang w:val="uk-UA"/>
        </w:rPr>
        <w:t>(рис. 3.6).</w:t>
      </w:r>
    </w:p>
    <w:p w:rsidR="00795922" w:rsidRDefault="00795922" w:rsidP="00795922">
      <w:pPr>
        <w:jc w:val="both"/>
        <w:rPr>
          <w:rFonts w:ascii="Times New Roman" w:hAnsi="Times New Roman" w:cs="Times New Roman"/>
          <w:lang w:val="uk-UA"/>
        </w:rPr>
      </w:pPr>
      <w:r w:rsidRPr="00795922">
        <w:rPr>
          <w:rFonts w:ascii="Times New Roman" w:hAnsi="Times New Roman" w:cs="Times New Roman"/>
          <w:lang w:val="uk-UA"/>
        </w:rPr>
        <w:t xml:space="preserve">5. Для ферми, що на рис. 3.6, визначте аналітично (без побудови л.в.) максимальні зусилля в стрижнях 1-3, 6-7, 6-8 і 8-11 від двохкоткового візка з базою </w:t>
      </w:r>
      <w:r w:rsidRPr="00795922">
        <w:rPr>
          <w:rFonts w:ascii="Times New Roman" w:hAnsi="Times New Roman" w:cs="Times New Roman"/>
          <w:i/>
          <w:lang w:val="uk-UA"/>
        </w:rPr>
        <w:t>d  = 1,5 м</w:t>
      </w:r>
      <w:r w:rsidRPr="00795922">
        <w:rPr>
          <w:rFonts w:ascii="Times New Roman" w:hAnsi="Times New Roman" w:cs="Times New Roman"/>
          <w:lang w:val="uk-UA"/>
        </w:rPr>
        <w:t xml:space="preserve"> і тиском ходових коліс </w:t>
      </w:r>
      <w:r w:rsidRPr="00795922">
        <w:rPr>
          <w:rFonts w:ascii="Times New Roman" w:hAnsi="Times New Roman" w:cs="Times New Roman"/>
          <w:i/>
          <w:lang w:val="uk-UA"/>
        </w:rPr>
        <w:t>Р</w:t>
      </w:r>
      <w:r w:rsidRPr="00795922">
        <w:rPr>
          <w:rFonts w:ascii="Times New Roman" w:hAnsi="Times New Roman" w:cs="Times New Roman"/>
          <w:i/>
          <w:vertAlign w:val="subscript"/>
          <w:lang w:val="uk-UA"/>
        </w:rPr>
        <w:t>1</w:t>
      </w:r>
      <w:r w:rsidRPr="00795922">
        <w:rPr>
          <w:rFonts w:ascii="Times New Roman" w:hAnsi="Times New Roman" w:cs="Times New Roman"/>
          <w:i/>
          <w:lang w:val="uk-UA"/>
        </w:rPr>
        <w:t xml:space="preserve"> = Р</w:t>
      </w:r>
      <w:r w:rsidRPr="00795922">
        <w:rPr>
          <w:rFonts w:ascii="Times New Roman" w:hAnsi="Times New Roman" w:cs="Times New Roman"/>
          <w:i/>
          <w:vertAlign w:val="subscript"/>
          <w:lang w:val="uk-UA"/>
        </w:rPr>
        <w:t>2</w:t>
      </w:r>
      <w:r w:rsidRPr="00795922">
        <w:rPr>
          <w:rFonts w:ascii="Times New Roman" w:hAnsi="Times New Roman" w:cs="Times New Roman"/>
          <w:i/>
          <w:lang w:val="uk-UA"/>
        </w:rPr>
        <w:t xml:space="preserve"> = 40 кН</w:t>
      </w:r>
      <w:r w:rsidRPr="00795922">
        <w:rPr>
          <w:rFonts w:ascii="Times New Roman" w:hAnsi="Times New Roman" w:cs="Times New Roman"/>
          <w:lang w:val="uk-UA"/>
        </w:rPr>
        <w:t>.</w:t>
      </w:r>
    </w:p>
    <w:p w:rsidR="00795922" w:rsidRDefault="00BA1C0B" w:rsidP="00BA1C0B">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099978" cy="1124917"/>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6923" cy="1131066"/>
                    </a:xfrm>
                    <a:prstGeom prst="rect">
                      <a:avLst/>
                    </a:prstGeom>
                    <a:noFill/>
                    <a:ln>
                      <a:noFill/>
                    </a:ln>
                  </pic:spPr>
                </pic:pic>
              </a:graphicData>
            </a:graphic>
          </wp:inline>
        </w:drawing>
      </w:r>
    </w:p>
    <w:p w:rsidR="00BA1C0B" w:rsidRDefault="00BA1C0B" w:rsidP="00795922">
      <w:pPr>
        <w:jc w:val="center"/>
        <w:rPr>
          <w:rFonts w:ascii="Times New Roman" w:hAnsi="Times New Roman" w:cs="Times New Roman"/>
          <w:lang w:val="uk-UA"/>
        </w:rPr>
      </w:pPr>
      <w:r>
        <w:rPr>
          <w:rFonts w:ascii="Times New Roman" w:hAnsi="Times New Roman" w:cs="Times New Roman"/>
          <w:lang w:val="uk-UA"/>
        </w:rPr>
        <w:t>Рисунок 3.6</w:t>
      </w:r>
    </w:p>
    <w:p w:rsidR="00BA1C0B" w:rsidRDefault="00BA1C0B" w:rsidP="00BA1C0B">
      <w:pPr>
        <w:ind w:firstLine="567"/>
        <w:jc w:val="both"/>
        <w:rPr>
          <w:rFonts w:ascii="Times New Roman" w:hAnsi="Times New Roman" w:cs="Times New Roman"/>
          <w:lang w:val="uk-UA"/>
        </w:rPr>
      </w:pPr>
      <w:r>
        <w:rPr>
          <w:rFonts w:ascii="Times New Roman" w:hAnsi="Times New Roman" w:cs="Times New Roman"/>
          <w:lang w:val="uk-UA"/>
        </w:rPr>
        <w:br w:type="page"/>
      </w:r>
    </w:p>
    <w:p w:rsidR="00BA1C0B" w:rsidRPr="00BA1C0B" w:rsidRDefault="00BA1C0B" w:rsidP="00BA1C0B">
      <w:pPr>
        <w:ind w:firstLine="567"/>
        <w:jc w:val="center"/>
        <w:rPr>
          <w:rFonts w:ascii="Times New Roman" w:hAnsi="Times New Roman" w:cs="Times New Roman"/>
          <w:b/>
          <w:lang w:val="uk-UA"/>
        </w:rPr>
      </w:pPr>
      <w:r w:rsidRPr="00BA1C0B">
        <w:rPr>
          <w:rFonts w:ascii="Times New Roman" w:hAnsi="Times New Roman" w:cs="Times New Roman"/>
          <w:b/>
          <w:lang w:val="uk-UA"/>
        </w:rPr>
        <w:lastRenderedPageBreak/>
        <w:t>Т Е М А 4. ТЕОРІЯ ПЕРЕМІЩЕНЬ У ПРУЖНИХ СИСТЕМАХ</w:t>
      </w:r>
    </w:p>
    <w:p w:rsidR="00BA1C0B" w:rsidRPr="00BA1C0B" w:rsidRDefault="00BA1C0B" w:rsidP="00BA1C0B">
      <w:pPr>
        <w:ind w:firstLine="567"/>
        <w:jc w:val="both"/>
        <w:rPr>
          <w:rFonts w:ascii="Times New Roman" w:hAnsi="Times New Roman" w:cs="Times New Roman"/>
          <w:lang w:val="uk-UA"/>
        </w:rPr>
      </w:pPr>
      <w:r w:rsidRPr="00BA1C0B">
        <w:rPr>
          <w:rFonts w:ascii="Times New Roman" w:hAnsi="Times New Roman" w:cs="Times New Roman"/>
          <w:lang w:val="uk-UA"/>
        </w:rPr>
        <w:t xml:space="preserve">Робота зовнішніх сил. Потенційна енергія. Теореми про взаємність робіт і переміщень взаємності. Визначення переміщень (інтеграл Мора). Правило Верещагіна. </w:t>
      </w:r>
    </w:p>
    <w:p w:rsidR="00BA1C0B" w:rsidRPr="00BA1C0B" w:rsidRDefault="00BA1C0B" w:rsidP="00BA1C0B">
      <w:pPr>
        <w:ind w:firstLine="567"/>
        <w:jc w:val="center"/>
        <w:rPr>
          <w:rFonts w:ascii="Times New Roman" w:hAnsi="Times New Roman" w:cs="Times New Roman"/>
          <w:b/>
          <w:lang w:val="uk-UA"/>
        </w:rPr>
      </w:pPr>
      <w:r w:rsidRPr="00BA1C0B">
        <w:rPr>
          <w:rFonts w:ascii="Times New Roman" w:hAnsi="Times New Roman" w:cs="Times New Roman"/>
          <w:b/>
          <w:lang w:val="uk-UA"/>
        </w:rPr>
        <w:t>Методичні вказівки</w:t>
      </w:r>
    </w:p>
    <w:p w:rsidR="00BA1C0B" w:rsidRDefault="00BA1C0B" w:rsidP="00BA1C0B">
      <w:pPr>
        <w:ind w:firstLine="567"/>
        <w:jc w:val="both"/>
        <w:rPr>
          <w:rFonts w:ascii="Times New Roman" w:hAnsi="Times New Roman" w:cs="Times New Roman"/>
          <w:lang w:val="uk-UA"/>
        </w:rPr>
      </w:pPr>
      <w:r w:rsidRPr="00BA1C0B">
        <w:rPr>
          <w:rFonts w:ascii="Times New Roman" w:hAnsi="Times New Roman" w:cs="Times New Roman"/>
          <w:lang w:val="uk-UA"/>
        </w:rPr>
        <w:t xml:space="preserve">Вивчення питань з даної теми дозволяє встановити не тільки переміщення вузлів статично визначених систем, але і є основою для розрахунку статично невизначених систем. </w:t>
      </w:r>
    </w:p>
    <w:p w:rsidR="00BA1C0B" w:rsidRDefault="00BA1C0B" w:rsidP="00BA1C0B">
      <w:pPr>
        <w:ind w:firstLine="567"/>
        <w:jc w:val="both"/>
        <w:rPr>
          <w:rFonts w:ascii="Times New Roman" w:hAnsi="Times New Roman" w:cs="Times New Roman"/>
          <w:lang w:val="uk-UA"/>
        </w:rPr>
      </w:pPr>
      <w:r w:rsidRPr="00BA1C0B">
        <w:rPr>
          <w:rFonts w:ascii="Times New Roman" w:hAnsi="Times New Roman" w:cs="Times New Roman"/>
          <w:lang w:val="uk-UA"/>
        </w:rPr>
        <w:t xml:space="preserve">Тому її засвоєння має важливе значення для вивчення наступних тем. Особливу увагу слід звернути на теорему про взаємність переміщень і загальну формулу Мора. </w:t>
      </w:r>
    </w:p>
    <w:p w:rsidR="00BA1C0B" w:rsidRDefault="00BA1C0B" w:rsidP="00BA1C0B">
      <w:pPr>
        <w:ind w:firstLine="567"/>
        <w:jc w:val="both"/>
        <w:rPr>
          <w:rFonts w:ascii="Times New Roman" w:hAnsi="Times New Roman" w:cs="Times New Roman"/>
          <w:lang w:val="uk-UA"/>
        </w:rPr>
      </w:pPr>
      <w:r w:rsidRPr="00BA1C0B">
        <w:rPr>
          <w:rFonts w:ascii="Times New Roman" w:hAnsi="Times New Roman" w:cs="Times New Roman"/>
          <w:lang w:val="uk-UA"/>
        </w:rPr>
        <w:t>При визначенні переміщень в балках і рамах допускається користуватися першим членом інтеграла Мора, оскільки інші два складають не більше 5% від першого. Важливе практичне значення має правило Верещагіна. При цьому треба знати, в яких випадках їм можна користуватися, не забуваючи про правило знаків (пам'ятайте, що позитивні значення М</w:t>
      </w:r>
      <w:r w:rsidRPr="00415906">
        <w:rPr>
          <w:rFonts w:ascii="Times New Roman" w:hAnsi="Times New Roman" w:cs="Times New Roman"/>
          <w:vertAlign w:val="subscript"/>
          <w:lang w:val="uk-UA"/>
        </w:rPr>
        <w:t>зг</w:t>
      </w:r>
      <w:r w:rsidRPr="00BA1C0B">
        <w:rPr>
          <w:rFonts w:ascii="Times New Roman" w:hAnsi="Times New Roman" w:cs="Times New Roman"/>
          <w:lang w:val="uk-UA"/>
        </w:rPr>
        <w:t xml:space="preserve"> відкладаються на розтягнутих волокнах).  </w:t>
      </w:r>
    </w:p>
    <w:p w:rsidR="00BA1C0B" w:rsidRPr="00BA1C0B" w:rsidRDefault="00BA1C0B" w:rsidP="00BA1C0B">
      <w:pPr>
        <w:ind w:firstLine="567"/>
        <w:jc w:val="both"/>
        <w:rPr>
          <w:rFonts w:ascii="Times New Roman" w:hAnsi="Times New Roman" w:cs="Times New Roman"/>
          <w:lang w:val="uk-UA"/>
        </w:rPr>
      </w:pPr>
      <w:r w:rsidRPr="00BA1C0B">
        <w:rPr>
          <w:rFonts w:ascii="Times New Roman" w:hAnsi="Times New Roman" w:cs="Times New Roman"/>
          <w:lang w:val="uk-UA"/>
        </w:rPr>
        <w:t xml:space="preserve">У стрижнях ферм виникають тільки поздовжні зусилля, тому при визначенні переміщень вузлів ферм можна користуватися другим членом інтеграла Мора. Враховуючи, що зусилля по довжині стрижня не змінюються, другий член інтеграла Мора можна переписати у вигляді </w:t>
      </w:r>
    </w:p>
    <w:p w:rsidR="00BA1C0B" w:rsidRPr="00BA1C0B" w:rsidRDefault="00415906" w:rsidP="00415906">
      <w:pPr>
        <w:ind w:firstLine="567"/>
        <w:jc w:val="center"/>
        <w:rPr>
          <w:rFonts w:ascii="Times New Roman" w:hAnsi="Times New Roman" w:cs="Times New Roman"/>
          <w:lang w:val="uk-UA"/>
        </w:rPr>
      </w:pPr>
      <m:oMath>
        <m:r>
          <w:rPr>
            <w:rFonts w:ascii="Cambria Math" w:hAnsi="Cambria Math" w:cs="Times New Roman"/>
            <w:lang w:val="uk-UA"/>
          </w:rPr>
          <m:t>∆=</m:t>
        </m:r>
        <m:nary>
          <m:naryPr>
            <m:chr m:val="∑"/>
            <m:limLoc m:val="undOvr"/>
            <m:ctrlPr>
              <w:rPr>
                <w:rFonts w:ascii="Cambria Math" w:hAnsi="Cambria Math" w:cs="Times New Roman"/>
                <w:i/>
                <w:lang w:val="uk-UA"/>
              </w:rPr>
            </m:ctrlPr>
          </m:naryPr>
          <m:sub>
            <m:r>
              <w:rPr>
                <w:rFonts w:ascii="Cambria Math" w:hAnsi="Cambria Math" w:cs="Times New Roman"/>
                <w:lang w:val="en-US"/>
              </w:rPr>
              <m:t>i</m:t>
            </m:r>
            <m:r>
              <w:rPr>
                <w:rFonts w:ascii="Cambria Math" w:hAnsi="Cambria Math" w:cs="Times New Roman"/>
                <w:lang w:val="uk-UA"/>
              </w:rPr>
              <m:t>=1</m:t>
            </m:r>
          </m:sub>
          <m:sup>
            <m:r>
              <w:rPr>
                <w:rFonts w:ascii="Cambria Math" w:hAnsi="Cambria Math" w:cs="Times New Roman"/>
                <w:lang w:val="uk-UA"/>
              </w:rPr>
              <m:t>n</m:t>
            </m:r>
          </m:sup>
          <m:e>
            <m:f>
              <m:fPr>
                <m:ctrlPr>
                  <w:rPr>
                    <w:rFonts w:ascii="Cambria Math" w:hAnsi="Cambria Math" w:cs="Times New Roman"/>
                    <w:i/>
                    <w:lang w:val="uk-UA"/>
                  </w:rPr>
                </m:ctrlPr>
              </m:fPr>
              <m:num>
                <m:acc>
                  <m:accPr>
                    <m:chr m:val="̅"/>
                    <m:ctrlPr>
                      <w:rPr>
                        <w:rFonts w:ascii="Cambria Math" w:hAnsi="Cambria Math" w:cs="Times New Roman"/>
                        <w:i/>
                        <w:lang w:val="uk-UA"/>
                      </w:rPr>
                    </m:ctrlPr>
                  </m:accPr>
                  <m:e>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i</m:t>
                        </m:r>
                      </m:sub>
                    </m:sSub>
                  </m:e>
                </m:acc>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pi</m:t>
                    </m:r>
                  </m:sub>
                </m:sSub>
              </m:num>
              <m:den>
                <m:r>
                  <w:rPr>
                    <w:rFonts w:ascii="Cambria Math" w:hAnsi="Cambria Math" w:cs="Times New Roman"/>
                    <w:lang w:val="uk-UA"/>
                  </w:rPr>
                  <m:t>E</m:t>
                </m:r>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i</m:t>
                    </m:r>
                  </m:sub>
                </m:sSub>
              </m:den>
            </m:f>
          </m:e>
        </m:nary>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i</m:t>
            </m:r>
          </m:sub>
        </m:sSub>
      </m:oMath>
      <w:r w:rsidRPr="00415906">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hAnsi="Times New Roman" w:cs="Times New Roman"/>
          <w:lang w:val="uk-UA"/>
        </w:rPr>
        <w:t xml:space="preserve">(4.1) </w:t>
      </w:r>
    </w:p>
    <w:p w:rsidR="00C47B32" w:rsidRDefault="00BA1C0B" w:rsidP="00BA1C0B">
      <w:pPr>
        <w:ind w:firstLine="567"/>
        <w:jc w:val="both"/>
        <w:rPr>
          <w:rFonts w:ascii="Times New Roman" w:hAnsi="Times New Roman" w:cs="Times New Roman"/>
          <w:lang w:val="uk-UA"/>
        </w:rPr>
      </w:pPr>
      <w:r w:rsidRPr="00BA1C0B">
        <w:rPr>
          <w:rFonts w:ascii="Times New Roman" w:hAnsi="Times New Roman" w:cs="Times New Roman"/>
          <w:lang w:val="uk-UA"/>
        </w:rPr>
        <w:t xml:space="preserve">де  </w:t>
      </w:r>
      <m:oMath>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i</m:t>
            </m:r>
          </m:sub>
        </m:sSub>
      </m:oMath>
      <w:r w:rsidRPr="00BA1C0B">
        <w:rPr>
          <w:rFonts w:ascii="Times New Roman" w:hAnsi="Times New Roman" w:cs="Times New Roman"/>
          <w:lang w:val="uk-UA"/>
        </w:rPr>
        <w:t xml:space="preserve"> i </w:t>
      </w:r>
      <m:oMath>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pi</m:t>
            </m:r>
          </m:sub>
        </m:sSub>
      </m:oMath>
      <w:r w:rsidRPr="00BA1C0B">
        <w:rPr>
          <w:rFonts w:ascii="Times New Roman" w:hAnsi="Times New Roman" w:cs="Times New Roman"/>
          <w:lang w:val="uk-UA"/>
        </w:rPr>
        <w:t xml:space="preserve"> – відповідно зусилля в стрижні і від одиничної сили, прикладеної до того вузла, переміщення якого відшукується, і від зовнішнього навантаження;</w:t>
      </w:r>
    </w:p>
    <w:p w:rsidR="00C47B32" w:rsidRDefault="0020590A" w:rsidP="00BA1C0B">
      <w:pPr>
        <w:ind w:firstLine="567"/>
        <w:jc w:val="both"/>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i</m:t>
            </m:r>
          </m:sub>
        </m:sSub>
      </m:oMath>
      <w:r w:rsidR="00BA1C0B" w:rsidRPr="00BA1C0B">
        <w:rPr>
          <w:rFonts w:ascii="Times New Roman" w:hAnsi="Times New Roman" w:cs="Times New Roman"/>
          <w:lang w:val="uk-UA"/>
        </w:rPr>
        <w:t xml:space="preserve"> i </w:t>
      </w:r>
      <m:oMath>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i</m:t>
            </m:r>
          </m:sub>
        </m:sSub>
      </m:oMath>
      <w:r w:rsidR="00BA1C0B" w:rsidRPr="00BA1C0B">
        <w:rPr>
          <w:rFonts w:ascii="Times New Roman" w:hAnsi="Times New Roman" w:cs="Times New Roman"/>
          <w:lang w:val="uk-UA"/>
        </w:rPr>
        <w:t xml:space="preserve"> – відповідно площа перетину і довжина стрижня </w:t>
      </w:r>
      <w:r w:rsidR="00BA1C0B" w:rsidRPr="00C47B32">
        <w:rPr>
          <w:rFonts w:ascii="Times New Roman" w:hAnsi="Times New Roman" w:cs="Times New Roman"/>
          <w:i/>
          <w:lang w:val="uk-UA"/>
        </w:rPr>
        <w:t>і</w:t>
      </w:r>
      <w:r w:rsidR="00BA1C0B" w:rsidRPr="00BA1C0B">
        <w:rPr>
          <w:rFonts w:ascii="Times New Roman" w:hAnsi="Times New Roman" w:cs="Times New Roman"/>
          <w:lang w:val="uk-UA"/>
        </w:rPr>
        <w:t>.</w:t>
      </w:r>
    </w:p>
    <w:p w:rsidR="00C47B32" w:rsidRPr="00C47B32" w:rsidRDefault="00BA1C0B" w:rsidP="00C47B32">
      <w:pPr>
        <w:ind w:firstLine="567"/>
        <w:jc w:val="both"/>
        <w:rPr>
          <w:rFonts w:ascii="Times New Roman" w:hAnsi="Times New Roman" w:cs="Times New Roman"/>
          <w:lang w:val="uk-UA"/>
        </w:rPr>
      </w:pPr>
      <w:r w:rsidRPr="00BA1C0B">
        <w:rPr>
          <w:rFonts w:ascii="Times New Roman" w:hAnsi="Times New Roman" w:cs="Times New Roman"/>
          <w:lang w:val="uk-UA"/>
        </w:rPr>
        <w:t>Переміщення вузлів відшукується тільки після того, як визначено зусилля в усіх стрижнях ферми, за якими підбираються площі перетину</w:t>
      </w:r>
      <w:r w:rsidR="00C47B32" w:rsidRPr="00C47B32">
        <w:rPr>
          <w:rFonts w:ascii="Times New Roman" w:hAnsi="Times New Roman" w:cs="Times New Roman"/>
          <w:lang w:val="uk-UA"/>
        </w:rPr>
        <w:t xml:space="preserve"> стрижнів </w:t>
      </w:r>
      <w:r w:rsidR="00C47B32" w:rsidRPr="00C47B32">
        <w:rPr>
          <w:rFonts w:ascii="Times New Roman" w:hAnsi="Times New Roman" w:cs="Times New Roman"/>
          <w:i/>
        </w:rPr>
        <w:t>F</w:t>
      </w:r>
      <w:r w:rsidR="00C47B32" w:rsidRPr="00C47B32">
        <w:rPr>
          <w:rFonts w:ascii="Times New Roman" w:hAnsi="Times New Roman" w:cs="Times New Roman"/>
          <w:i/>
          <w:vertAlign w:val="subscript"/>
        </w:rPr>
        <w:t>i</w:t>
      </w:r>
      <w:r w:rsidR="00C47B32" w:rsidRPr="00C47B32">
        <w:rPr>
          <w:rFonts w:ascii="Times New Roman" w:hAnsi="Times New Roman" w:cs="Times New Roman"/>
          <w:lang w:val="uk-UA"/>
        </w:rPr>
        <w:t xml:space="preserve">.  </w:t>
      </w:r>
    </w:p>
    <w:p w:rsidR="00C47B32" w:rsidRPr="00C47B32" w:rsidRDefault="00C47B32" w:rsidP="00C47B32">
      <w:pPr>
        <w:ind w:firstLine="567"/>
        <w:jc w:val="both"/>
        <w:rPr>
          <w:rFonts w:ascii="Times New Roman" w:hAnsi="Times New Roman" w:cs="Times New Roman"/>
        </w:rPr>
      </w:pPr>
      <w:r w:rsidRPr="00C47B32">
        <w:rPr>
          <w:rFonts w:ascii="Times New Roman" w:hAnsi="Times New Roman" w:cs="Times New Roman"/>
        </w:rPr>
        <w:lastRenderedPageBreak/>
        <w:t>ЛІТЕРАТУРА: [1], § 5.1-5.6, [2], § 5.1-5.6, § 2.1; [6</w:t>
      </w:r>
      <w:proofErr w:type="gramStart"/>
      <w:r w:rsidRPr="00C47B32">
        <w:rPr>
          <w:rFonts w:ascii="Times New Roman" w:hAnsi="Times New Roman" w:cs="Times New Roman"/>
        </w:rPr>
        <w:t>] ,</w:t>
      </w:r>
      <w:proofErr w:type="gramEnd"/>
      <w:r w:rsidRPr="00C47B32">
        <w:rPr>
          <w:rFonts w:ascii="Times New Roman" w:hAnsi="Times New Roman" w:cs="Times New Roman"/>
        </w:rPr>
        <w:t xml:space="preserve"> § 41-45, § 48; [7], § 35-38.  </w:t>
      </w:r>
    </w:p>
    <w:p w:rsidR="00C47B32" w:rsidRPr="00C47B32" w:rsidRDefault="00C47B32" w:rsidP="00C47B32">
      <w:pPr>
        <w:ind w:firstLine="567"/>
        <w:jc w:val="center"/>
        <w:rPr>
          <w:rFonts w:ascii="Times New Roman" w:hAnsi="Times New Roman" w:cs="Times New Roman"/>
          <w:i/>
        </w:rPr>
      </w:pPr>
      <w:r w:rsidRPr="00C47B32">
        <w:rPr>
          <w:rFonts w:ascii="Times New Roman" w:hAnsi="Times New Roman" w:cs="Times New Roman"/>
          <w:i/>
        </w:rPr>
        <w:t>Питання для самоперевірки</w:t>
      </w:r>
    </w:p>
    <w:p w:rsidR="00C47B32" w:rsidRPr="00C47B32" w:rsidRDefault="00C47B32" w:rsidP="00C47B32">
      <w:pPr>
        <w:ind w:firstLine="567"/>
        <w:jc w:val="both"/>
        <w:rPr>
          <w:rFonts w:ascii="Times New Roman" w:hAnsi="Times New Roman" w:cs="Times New Roman"/>
        </w:rPr>
      </w:pPr>
      <w:r w:rsidRPr="00C47B32">
        <w:rPr>
          <w:rFonts w:ascii="Times New Roman" w:hAnsi="Times New Roman" w:cs="Times New Roman"/>
        </w:rPr>
        <w:t xml:space="preserve"> Приклад 1. Розрахуйте за формулоюМора і перевірте за правилом Верещагіна прогин точки "С" для піврами, яка показана на рис. 4.1. </w:t>
      </w:r>
    </w:p>
    <w:p w:rsidR="00C47B32" w:rsidRPr="00C47B32" w:rsidRDefault="00C47B32" w:rsidP="00C47B32">
      <w:pPr>
        <w:ind w:firstLine="567"/>
        <w:jc w:val="both"/>
        <w:rPr>
          <w:rFonts w:ascii="Times New Roman" w:hAnsi="Times New Roman" w:cs="Times New Roman"/>
        </w:rPr>
      </w:pPr>
      <w:r w:rsidRPr="00C47B32">
        <w:rPr>
          <w:rFonts w:ascii="Times New Roman" w:hAnsi="Times New Roman" w:cs="Times New Roman"/>
        </w:rPr>
        <w:t xml:space="preserve">Дані: </w:t>
      </w:r>
      <w:r w:rsidRPr="00C47B32">
        <w:rPr>
          <w:rFonts w:ascii="Times New Roman" w:hAnsi="Times New Roman" w:cs="Times New Roman"/>
          <w:i/>
        </w:rPr>
        <w:t>h = 5 м, а = 5 м, q = 1 т/м.</w:t>
      </w:r>
      <w:r w:rsidRPr="00C47B32">
        <w:rPr>
          <w:rFonts w:ascii="Times New Roman" w:hAnsi="Times New Roman" w:cs="Times New Roman"/>
        </w:rPr>
        <w:t xml:space="preserve">  </w:t>
      </w:r>
    </w:p>
    <w:p w:rsidR="00BA1C0B" w:rsidRDefault="00EE7A61" w:rsidP="00C47B32">
      <w:pPr>
        <w:ind w:firstLine="567"/>
        <w:jc w:val="center"/>
        <w:rPr>
          <w:rFonts w:ascii="Times New Roman" w:hAnsi="Times New Roman" w:cs="Times New Roman"/>
        </w:rPr>
      </w:pPr>
      <w:r>
        <w:rPr>
          <w:rFonts w:ascii="Times New Roman" w:hAnsi="Times New Roman" w:cs="Times New Roman"/>
          <w:noProof/>
          <w:lang w:eastAsia="ru-RU"/>
        </w:rPr>
        <w:drawing>
          <wp:inline distT="0" distB="0" distL="0" distR="0">
            <wp:extent cx="1594233" cy="160981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3703" cy="1619373"/>
                    </a:xfrm>
                    <a:prstGeom prst="rect">
                      <a:avLst/>
                    </a:prstGeom>
                    <a:noFill/>
                    <a:ln>
                      <a:noFill/>
                    </a:ln>
                  </pic:spPr>
                </pic:pic>
              </a:graphicData>
            </a:graphic>
          </wp:inline>
        </w:drawing>
      </w:r>
    </w:p>
    <w:p w:rsidR="00EE7A61" w:rsidRDefault="00EE7A61" w:rsidP="00C47B32">
      <w:pPr>
        <w:ind w:firstLine="567"/>
        <w:jc w:val="center"/>
        <w:rPr>
          <w:rFonts w:ascii="Times New Roman" w:hAnsi="Times New Roman" w:cs="Times New Roman"/>
          <w:lang w:val="uk-UA"/>
        </w:rPr>
      </w:pPr>
      <w:r>
        <w:rPr>
          <w:rFonts w:ascii="Times New Roman" w:hAnsi="Times New Roman" w:cs="Times New Roman"/>
          <w:lang w:val="uk-UA"/>
        </w:rPr>
        <w:t>Рисунок 4.1</w:t>
      </w:r>
    </w:p>
    <w:p w:rsidR="00EE7A61" w:rsidRP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Приклад 2. Визначте прогин вузла "С" для ферми, наведеної на</w:t>
      </w:r>
      <w:r>
        <w:rPr>
          <w:rFonts w:ascii="Times New Roman" w:hAnsi="Times New Roman" w:cs="Times New Roman"/>
          <w:lang w:val="uk-UA"/>
        </w:rPr>
        <w:t xml:space="preserve"> </w:t>
      </w:r>
      <w:r w:rsidRPr="00EE7A61">
        <w:rPr>
          <w:rFonts w:ascii="Times New Roman" w:hAnsi="Times New Roman" w:cs="Times New Roman"/>
          <w:lang w:val="uk-UA"/>
        </w:rPr>
        <w:t xml:space="preserve">рис. 3.5. Дані прикладу 1, теми 3. Прийняти площу перетину всіх стрижнів, що дорівнює </w:t>
      </w:r>
      <w:r w:rsidRPr="00EE7A61">
        <w:rPr>
          <w:rFonts w:ascii="Times New Roman" w:hAnsi="Times New Roman" w:cs="Times New Roman"/>
          <w:i/>
          <w:lang w:val="uk-UA"/>
        </w:rPr>
        <w:t>F</w:t>
      </w:r>
      <w:r w:rsidRPr="00EE7A61">
        <w:rPr>
          <w:rFonts w:ascii="Times New Roman" w:hAnsi="Times New Roman" w:cs="Times New Roman"/>
          <w:lang w:val="uk-UA"/>
        </w:rPr>
        <w:t xml:space="preserve">. </w:t>
      </w:r>
    </w:p>
    <w:p w:rsidR="00EE7A61" w:rsidRDefault="00EE7A61" w:rsidP="00EE7A61">
      <w:pPr>
        <w:ind w:firstLine="567"/>
        <w:jc w:val="both"/>
        <w:rPr>
          <w:rFonts w:ascii="Times New Roman" w:hAnsi="Times New Roman" w:cs="Times New Roman"/>
          <w:lang w:val="uk-UA"/>
        </w:rPr>
      </w:pPr>
      <w:r>
        <w:rPr>
          <w:rFonts w:ascii="Times New Roman" w:hAnsi="Times New Roman" w:cs="Times New Roman"/>
          <w:lang w:val="uk-UA"/>
        </w:rPr>
        <w:br w:type="page"/>
      </w:r>
    </w:p>
    <w:p w:rsidR="00EE7A61" w:rsidRPr="00EE7A61" w:rsidRDefault="00EE7A61" w:rsidP="00EE7A61">
      <w:pPr>
        <w:ind w:firstLine="567"/>
        <w:jc w:val="center"/>
        <w:rPr>
          <w:rFonts w:ascii="Times New Roman" w:hAnsi="Times New Roman" w:cs="Times New Roman"/>
          <w:b/>
          <w:lang w:val="uk-UA"/>
        </w:rPr>
      </w:pPr>
      <w:r w:rsidRPr="00EE7A61">
        <w:rPr>
          <w:rFonts w:ascii="Times New Roman" w:hAnsi="Times New Roman" w:cs="Times New Roman"/>
          <w:b/>
          <w:lang w:val="uk-UA"/>
        </w:rPr>
        <w:lastRenderedPageBreak/>
        <w:t>Т Е М А 5. СТАТИЧНО НЕВИЗНАЧЕНІ СИСТЕМИ</w:t>
      </w:r>
    </w:p>
    <w:p w:rsidR="00EE7A61" w:rsidRPr="00EE7A61" w:rsidRDefault="00EE7A61" w:rsidP="00EE7A61">
      <w:pPr>
        <w:ind w:firstLine="567"/>
        <w:jc w:val="center"/>
        <w:rPr>
          <w:rFonts w:ascii="Times New Roman" w:hAnsi="Times New Roman" w:cs="Times New Roman"/>
          <w:b/>
          <w:lang w:val="uk-UA"/>
        </w:rPr>
      </w:pPr>
      <w:r w:rsidRPr="00EE7A61">
        <w:rPr>
          <w:rFonts w:ascii="Times New Roman" w:hAnsi="Times New Roman" w:cs="Times New Roman"/>
          <w:b/>
          <w:lang w:val="uk-UA"/>
        </w:rPr>
        <w:t>БАЛКИ І ФЕРМИ</w:t>
      </w:r>
    </w:p>
    <w:p w:rsidR="00EE7A61" w:rsidRP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Ступінь статичної невизначеності. Канонічні рівняння методу сил. Побудова епюр М для балок і рам від постійних навантажень. Перевірка епюр. Визначення переміщень. Розрахунок зусиль в стрижнях статично невизначених ферм. Визначення переміщень вузлів ферм. Розрахунок шпренгельної балки. </w:t>
      </w:r>
    </w:p>
    <w:p w:rsidR="00EE7A61" w:rsidRPr="00EE7A61" w:rsidRDefault="00EE7A61" w:rsidP="00EE7A61">
      <w:pPr>
        <w:ind w:firstLine="567"/>
        <w:jc w:val="center"/>
        <w:rPr>
          <w:rFonts w:ascii="Times New Roman" w:hAnsi="Times New Roman" w:cs="Times New Roman"/>
          <w:b/>
          <w:lang w:val="uk-UA"/>
        </w:rPr>
      </w:pPr>
      <w:r w:rsidRPr="00EE7A61">
        <w:rPr>
          <w:rFonts w:ascii="Times New Roman" w:hAnsi="Times New Roman" w:cs="Times New Roman"/>
          <w:b/>
          <w:lang w:val="uk-UA"/>
        </w:rPr>
        <w:t>Методичні вказівки</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Перш ніж приступити до розрахунку цих систем, необхідно встановити ступінь статичної невизначеності системи, яка дорівнює кількості надлишкових зв'язків, видалення яких перетворює цю систему у визначену і геометрично незмінну.  </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У курсі опору матеріалів питання про побудову залишкової (сумарної) епюри для балкових і рамних систем вивчається досить докладно. Нагадаємо, що студент повинен добре засвоїти порядок розрахунку і контроль вирішення цих систем, а також знати фізичний зміст канонічних рівнянь.  </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Переміщення у вищезгаданих системах розраховується після побудови сумарної епюри за допомогою інтеграла Мора.  </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Порядок розрахунку статично невизначених ферм залишається тим самим, що і для балок. Надлишковими (зайвими) зв'язками тут можуть бути як опорні стрижні, так і стрижні ферм.  </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Покажемо на прикладі одного разу статично невизначеної ферми, зображеної на рис. 5.1, порядок визначення зусиль в стрижнях:  </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1) вибираємо основну систему, розрізавши зайвий стрижень 6;  </w:t>
      </w:r>
    </w:p>
    <w:p w:rsidR="00EE7A61" w:rsidRDefault="00EE7A61" w:rsidP="00EE7A61">
      <w:pPr>
        <w:ind w:firstLine="567"/>
        <w:jc w:val="both"/>
        <w:rPr>
          <w:rFonts w:ascii="Times New Roman" w:hAnsi="Times New Roman" w:cs="Times New Roman"/>
          <w:lang w:val="uk-UA"/>
        </w:rPr>
      </w:pPr>
      <w:r w:rsidRPr="00EE7A61">
        <w:rPr>
          <w:rFonts w:ascii="Times New Roman" w:hAnsi="Times New Roman" w:cs="Times New Roman"/>
          <w:lang w:val="uk-UA"/>
        </w:rPr>
        <w:t xml:space="preserve">2) складаємо канонічне рівняння:      </w:t>
      </w:r>
    </w:p>
    <w:p w:rsidR="00EE7A61" w:rsidRPr="00AD3704" w:rsidRDefault="0020590A" w:rsidP="00EE7A61">
      <w:pPr>
        <w:ind w:firstLine="567"/>
        <w:jc w:val="center"/>
        <w:rPr>
          <w:rFonts w:ascii="Times New Roman" w:eastAsiaTheme="minorEastAsia" w:hAnsi="Times New Roman" w:cs="Times New Roman"/>
        </w:rPr>
      </w:pPr>
      <m:oMath>
        <m:sSub>
          <m:sSubPr>
            <m:ctrlPr>
              <w:rPr>
                <w:rFonts w:ascii="Cambria Math" w:hAnsi="Cambria Math" w:cs="Times New Roman"/>
                <w:i/>
                <w:lang w:val="uk-UA"/>
              </w:rPr>
            </m:ctrlPr>
          </m:sSubPr>
          <m:e>
            <m:r>
              <w:rPr>
                <w:rFonts w:ascii="Cambria Math" w:hAnsi="Cambria Math" w:cs="Times New Roman"/>
                <w:lang w:val="en-US"/>
              </w:rPr>
              <m:t>x</m:t>
            </m:r>
          </m:e>
          <m:sub>
            <m:r>
              <w:rPr>
                <w:rFonts w:ascii="Cambria Math" w:hAnsi="Cambria Math" w:cs="Times New Roman"/>
                <w:lang w:val="uk-UA"/>
              </w:rPr>
              <m:t>1</m:t>
            </m:r>
          </m:sub>
        </m:sSub>
        <m:sSub>
          <m:sSubPr>
            <m:ctrlPr>
              <w:rPr>
                <w:rFonts w:ascii="Cambria Math" w:hAnsi="Cambria Math" w:cs="Times New Roman"/>
                <w:i/>
                <w:lang w:val="uk-UA"/>
              </w:rPr>
            </m:ctrlPr>
          </m:sSubPr>
          <m:e>
            <m:r>
              <w:rPr>
                <w:rFonts w:ascii="Cambria Math" w:hAnsi="Cambria Math" w:cs="Times New Roman"/>
                <w:lang w:val="uk-UA"/>
              </w:rPr>
              <m:t>δ</m:t>
            </m:r>
          </m:e>
          <m:sub>
            <m:r>
              <w:rPr>
                <w:rFonts w:ascii="Cambria Math" w:hAnsi="Cambria Math" w:cs="Times New Roman"/>
                <w:lang w:val="uk-UA"/>
              </w:rPr>
              <m:t>i</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t>
            </m:r>
          </m:e>
          <m:sub>
            <m:r>
              <w:rPr>
                <w:rFonts w:ascii="Cambria Math" w:hAnsi="Cambria Math" w:cs="Times New Roman"/>
                <w:lang w:val="uk-UA"/>
              </w:rPr>
              <m:t>1i</m:t>
            </m:r>
          </m:sub>
        </m:sSub>
        <m:r>
          <w:rPr>
            <w:rFonts w:ascii="Cambria Math" w:hAnsi="Cambria Math" w:cs="Times New Roman"/>
            <w:lang w:val="uk-UA"/>
          </w:rPr>
          <m:t>=0</m:t>
        </m:r>
      </m:oMath>
      <w:r w:rsidR="00FE3341">
        <w:rPr>
          <w:rFonts w:ascii="Times New Roman" w:eastAsiaTheme="minorEastAsia" w:hAnsi="Times New Roman" w:cs="Times New Roman"/>
          <w:lang w:val="uk-UA"/>
        </w:rPr>
        <w:tab/>
      </w:r>
      <w:r w:rsidR="00FE3341">
        <w:rPr>
          <w:rFonts w:ascii="Times New Roman" w:eastAsiaTheme="minorEastAsia" w:hAnsi="Times New Roman" w:cs="Times New Roman"/>
          <w:lang w:val="uk-UA"/>
        </w:rPr>
        <w:tab/>
      </w:r>
      <w:r w:rsidR="00FE3341">
        <w:rPr>
          <w:rFonts w:ascii="Times New Roman" w:eastAsiaTheme="minorEastAsia" w:hAnsi="Times New Roman" w:cs="Times New Roman"/>
          <w:lang w:val="uk-UA"/>
        </w:rPr>
        <w:tab/>
      </w:r>
      <w:r w:rsidR="00FE3341">
        <w:rPr>
          <w:rFonts w:ascii="Times New Roman" w:eastAsiaTheme="minorEastAsia" w:hAnsi="Times New Roman" w:cs="Times New Roman"/>
          <w:lang w:val="uk-UA"/>
        </w:rPr>
        <w:tab/>
      </w:r>
      <w:r w:rsidR="00FE3341" w:rsidRPr="00AD3704">
        <w:rPr>
          <w:rFonts w:ascii="Times New Roman" w:eastAsiaTheme="minorEastAsia" w:hAnsi="Times New Roman" w:cs="Times New Roman"/>
        </w:rPr>
        <w:t>(5.1)</w:t>
      </w:r>
    </w:p>
    <w:p w:rsidR="00EE7A61" w:rsidRDefault="00FE3341" w:rsidP="00FE3341">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lastRenderedPageBreak/>
        <w:drawing>
          <wp:inline distT="0" distB="0" distL="0" distR="0">
            <wp:extent cx="3462271" cy="1364694"/>
            <wp:effectExtent l="0" t="0" r="5080"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4580" cy="1369546"/>
                    </a:xfrm>
                    <a:prstGeom prst="rect">
                      <a:avLst/>
                    </a:prstGeom>
                    <a:noFill/>
                    <a:ln>
                      <a:noFill/>
                    </a:ln>
                  </pic:spPr>
                </pic:pic>
              </a:graphicData>
            </a:graphic>
          </wp:inline>
        </w:drawing>
      </w:r>
    </w:p>
    <w:p w:rsidR="00EE7A61" w:rsidRDefault="00FE3341" w:rsidP="00FE3341">
      <w:pPr>
        <w:jc w:val="center"/>
        <w:rPr>
          <w:rFonts w:ascii="Times New Roman" w:eastAsiaTheme="minorEastAsia" w:hAnsi="Times New Roman" w:cs="Times New Roman"/>
          <w:lang w:val="uk-UA"/>
        </w:rPr>
      </w:pPr>
      <w:r>
        <w:rPr>
          <w:rFonts w:ascii="Times New Roman" w:eastAsiaTheme="minorEastAsia" w:hAnsi="Times New Roman" w:cs="Times New Roman"/>
          <w:lang w:val="uk-UA"/>
        </w:rPr>
        <w:t>Рисунок 5.1</w:t>
      </w:r>
    </w:p>
    <w:p w:rsidR="00FE3341"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 xml:space="preserve">3) визначаємо зусилля в стрижнях ферми від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=1-</m:t>
        </m:r>
        <m:acc>
          <m:accPr>
            <m:chr m:val="̅"/>
            <m:ctrlPr>
              <w:rPr>
                <w:rFonts w:ascii="Cambria Math" w:eastAsiaTheme="minorEastAsia" w:hAnsi="Cambria Math" w:cs="Times New Roman"/>
                <w:i/>
                <w:lang w:val="uk-UA"/>
              </w:rPr>
            </m:ctrlPr>
          </m:acc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i</m:t>
                </m:r>
              </m:sub>
            </m:sSub>
          </m:e>
        </m:acc>
      </m:oMath>
      <w:r w:rsidRPr="00FE3341">
        <w:rPr>
          <w:rFonts w:ascii="Times New Roman" w:eastAsiaTheme="minorEastAsia" w:hAnsi="Times New Roman" w:cs="Times New Roman"/>
          <w:lang w:val="uk-UA"/>
        </w:rPr>
        <w:t xml:space="preserve"> (рис. 5.1, в) і від зовнішнього навантаження, яке додається до основної системи (без стрижня </w:t>
      </w:r>
      <w:r w:rsidRPr="00FE3341">
        <w:rPr>
          <w:rFonts w:ascii="Times New Roman" w:eastAsiaTheme="minorEastAsia" w:hAnsi="Times New Roman" w:cs="Times New Roman"/>
          <w:b/>
          <w:lang w:val="uk-UA"/>
        </w:rPr>
        <w:t>6</w:t>
      </w:r>
      <w:r w:rsidRPr="00FE3341">
        <w:rPr>
          <w:rFonts w:ascii="Times New Roman" w:eastAsiaTheme="minorEastAsia" w:hAnsi="Times New Roman" w:cs="Times New Roman"/>
          <w:lang w:val="uk-UA"/>
        </w:rPr>
        <w:t>) –</w:t>
      </w:r>
      <w:r>
        <w:rPr>
          <w:rFonts w:ascii="Times New Roman" w:eastAsiaTheme="minorEastAsia" w:hAnsi="Times New Roman" w:cs="Times New Roman"/>
          <w:lang w:val="uk-UA"/>
        </w:rPr>
        <w:t xml:space="preserve"> </w:t>
      </w:r>
      <w:r w:rsidRPr="00FE3341">
        <w:rPr>
          <w:rFonts w:ascii="Times New Roman" w:eastAsiaTheme="minorEastAsia" w:hAnsi="Times New Roman" w:cs="Times New Roman"/>
          <w:i/>
          <w:lang w:val="uk-UA"/>
        </w:rPr>
        <w:t>N</w:t>
      </w:r>
      <w:r w:rsidRPr="00FE3341">
        <w:rPr>
          <w:rFonts w:ascii="Times New Roman" w:eastAsiaTheme="minorEastAsia" w:hAnsi="Times New Roman" w:cs="Times New Roman"/>
          <w:i/>
          <w:vertAlign w:val="subscript"/>
          <w:lang w:val="uk-UA"/>
        </w:rPr>
        <w:t>pi</w:t>
      </w:r>
      <w:r w:rsidRPr="00FE3341">
        <w:rPr>
          <w:rFonts w:ascii="Times New Roman" w:eastAsiaTheme="minorEastAsia" w:hAnsi="Times New Roman" w:cs="Times New Roman"/>
          <w:lang w:val="uk-UA"/>
        </w:rPr>
        <w:t xml:space="preserve">; </w:t>
      </w:r>
    </w:p>
    <w:p w:rsidR="005B25EC"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 xml:space="preserve">4) визначаємо переміщення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δ</m:t>
            </m:r>
          </m:e>
          <m:sub>
            <m:r>
              <w:rPr>
                <w:rFonts w:ascii="Cambria Math" w:eastAsiaTheme="minorEastAsia" w:hAnsi="Cambria Math" w:cs="Times New Roman"/>
                <w:lang w:val="uk-UA"/>
              </w:rPr>
              <m:t>3</m:t>
            </m:r>
          </m:sub>
        </m:sSub>
      </m:oMath>
      <w:r w:rsidR="005B25EC" w:rsidRPr="005B25EC">
        <w:rPr>
          <w:rFonts w:ascii="Times New Roman" w:eastAsiaTheme="minorEastAsia" w:hAnsi="Times New Roman" w:cs="Times New Roman"/>
        </w:rPr>
        <w:t xml:space="preserve"> </w:t>
      </w:r>
      <w:proofErr w:type="gramStart"/>
      <w:r w:rsidR="005B25EC">
        <w:rPr>
          <w:rFonts w:ascii="Times New Roman" w:eastAsiaTheme="minorEastAsia" w:hAnsi="Times New Roman" w:cs="Times New Roman"/>
          <w:lang w:val="en-US"/>
        </w:rPr>
        <w:t>i</w:t>
      </w:r>
      <w:r w:rsidRPr="00FE3341">
        <w:rPr>
          <w:rFonts w:ascii="Times New Roman" w:eastAsiaTheme="minorEastAsia" w:hAnsi="Times New Roman" w:cs="Times New Roman"/>
          <w:lang w:val="uk-UA"/>
        </w:rPr>
        <w:t xml:space="preserve"> </w:t>
      </w:r>
      <w:proofErr w:type="gramEnd"/>
      <m:oMath>
        <m:sSub>
          <m:sSubPr>
            <m:ctrlPr>
              <w:rPr>
                <w:rFonts w:ascii="Cambria Math" w:hAnsi="Cambria Math" w:cs="Times New Roman"/>
                <w:i/>
                <w:lang w:val="uk-UA"/>
              </w:rPr>
            </m:ctrlPr>
          </m:sSubPr>
          <m:e>
            <m:r>
              <w:rPr>
                <w:rFonts w:ascii="Cambria Math" w:hAnsi="Cambria Math" w:cs="Times New Roman"/>
                <w:lang w:val="uk-UA"/>
              </w:rPr>
              <m:t>∆</m:t>
            </m:r>
          </m:e>
          <m:sub>
            <m:r>
              <w:rPr>
                <w:rFonts w:ascii="Cambria Math" w:hAnsi="Cambria Math" w:cs="Times New Roman"/>
                <w:lang w:val="uk-UA"/>
              </w:rPr>
              <m:t>1i</m:t>
            </m:r>
          </m:sub>
        </m:sSub>
      </m:oMath>
      <w:r w:rsidRPr="00FE3341">
        <w:rPr>
          <w:rFonts w:ascii="Times New Roman" w:eastAsiaTheme="minorEastAsia" w:hAnsi="Times New Roman" w:cs="Times New Roman"/>
          <w:lang w:val="uk-UA"/>
        </w:rPr>
        <w:t xml:space="preserve">; </w:t>
      </w:r>
    </w:p>
    <w:p w:rsidR="005B25EC"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 xml:space="preserve">5) з рівняння (5.1) визначаємо </w:t>
      </w:r>
      <w:r w:rsidR="005B25EC">
        <w:rPr>
          <w:rFonts w:ascii="Times New Roman" w:eastAsiaTheme="minorEastAsia" w:hAnsi="Times New Roman" w:cs="Times New Roman"/>
          <w:lang w:val="uk-UA"/>
        </w:rPr>
        <w:t xml:space="preserve"> x</w:t>
      </w:r>
      <w:r w:rsidR="005B25EC" w:rsidRPr="005B25EC">
        <w:rPr>
          <w:rFonts w:ascii="Times New Roman" w:eastAsiaTheme="minorEastAsia" w:hAnsi="Times New Roman" w:cs="Times New Roman"/>
          <w:vertAlign w:val="subscript"/>
          <w:lang w:val="uk-UA"/>
        </w:rPr>
        <w:t>1</w:t>
      </w:r>
      <w:r w:rsidRPr="00FE3341">
        <w:rPr>
          <w:rFonts w:ascii="Times New Roman" w:eastAsiaTheme="minorEastAsia" w:hAnsi="Times New Roman" w:cs="Times New Roman"/>
          <w:lang w:val="uk-UA"/>
        </w:rPr>
        <w:t xml:space="preserve">; </w:t>
      </w:r>
    </w:p>
    <w:p w:rsidR="00FE3341" w:rsidRPr="00FE3341"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 xml:space="preserve">6) зусилля в будь-якому стрижні статично невизначеної системи тепер складає </w:t>
      </w:r>
    </w:p>
    <w:p w:rsidR="00FE3341" w:rsidRPr="00FE3341" w:rsidRDefault="0020590A" w:rsidP="006F5F75">
      <w:pPr>
        <w:ind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i</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pi</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acc>
          <m:accPr>
            <m:chr m:val="̅"/>
            <m:ctrlPr>
              <w:rPr>
                <w:rFonts w:ascii="Cambria Math" w:eastAsiaTheme="minorEastAsia" w:hAnsi="Cambria Math" w:cs="Times New Roman"/>
                <w:i/>
                <w:lang w:val="uk-UA"/>
              </w:rPr>
            </m:ctrlPr>
          </m:acc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N</m:t>
                </m:r>
              </m:e>
              <m:sub>
                <m:r>
                  <w:rPr>
                    <w:rFonts w:ascii="Cambria Math" w:eastAsiaTheme="minorEastAsia" w:hAnsi="Cambria Math" w:cs="Times New Roman"/>
                    <w:lang w:val="uk-UA"/>
                  </w:rPr>
                  <m:t>i</m:t>
                </m:r>
              </m:sub>
            </m:sSub>
          </m:e>
        </m:acc>
      </m:oMath>
      <w:r w:rsidR="006F5F75">
        <w:rPr>
          <w:rFonts w:ascii="Times New Roman" w:eastAsiaTheme="minorEastAsia" w:hAnsi="Times New Roman" w:cs="Times New Roman"/>
          <w:lang w:val="uk-UA"/>
        </w:rPr>
        <w:t>.</w:t>
      </w:r>
      <w:r w:rsidR="006F5F75">
        <w:rPr>
          <w:rFonts w:ascii="Times New Roman" w:eastAsiaTheme="minorEastAsia" w:hAnsi="Times New Roman" w:cs="Times New Roman"/>
          <w:lang w:val="uk-UA"/>
        </w:rPr>
        <w:tab/>
      </w:r>
      <w:r w:rsidR="006F5F75">
        <w:rPr>
          <w:rFonts w:ascii="Times New Roman" w:eastAsiaTheme="minorEastAsia" w:hAnsi="Times New Roman" w:cs="Times New Roman"/>
          <w:lang w:val="uk-UA"/>
        </w:rPr>
        <w:tab/>
      </w:r>
      <w:r w:rsidR="006F5F75">
        <w:rPr>
          <w:rFonts w:ascii="Times New Roman" w:eastAsiaTheme="minorEastAsia" w:hAnsi="Times New Roman" w:cs="Times New Roman"/>
          <w:lang w:val="uk-UA"/>
        </w:rPr>
        <w:tab/>
      </w:r>
      <w:r w:rsidR="00FE3341" w:rsidRPr="00FE3341">
        <w:rPr>
          <w:rFonts w:ascii="Times New Roman" w:eastAsiaTheme="minorEastAsia" w:hAnsi="Times New Roman" w:cs="Times New Roman"/>
          <w:lang w:val="uk-UA"/>
        </w:rPr>
        <w:t xml:space="preserve">    (5.2)</w:t>
      </w:r>
    </w:p>
    <w:p w:rsidR="005B25EC"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 xml:space="preserve">(Доцільно результати обчислень зводити в таблицю).  </w:t>
      </w:r>
    </w:p>
    <w:p w:rsidR="006F5F75"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 xml:space="preserve">Після розрахунку </w:t>
      </w:r>
      <w:r w:rsidR="00FD2E72" w:rsidRPr="00FE3341">
        <w:rPr>
          <w:rFonts w:ascii="Times New Roman" w:eastAsiaTheme="minorEastAsia" w:hAnsi="Times New Roman" w:cs="Times New Roman"/>
          <w:lang w:val="uk-UA"/>
        </w:rPr>
        <w:t>зусиль</w:t>
      </w:r>
      <w:r w:rsidRPr="00FE3341">
        <w:rPr>
          <w:rFonts w:ascii="Times New Roman" w:eastAsiaTheme="minorEastAsia" w:hAnsi="Times New Roman" w:cs="Times New Roman"/>
          <w:lang w:val="uk-UA"/>
        </w:rPr>
        <w:t xml:space="preserve"> в стрижнях можна переходити до визначення переміщень вузлів ферми.  </w:t>
      </w:r>
    </w:p>
    <w:p w:rsidR="00EE7A61" w:rsidRPr="00FE3341" w:rsidRDefault="00FE3341" w:rsidP="00FE3341">
      <w:pPr>
        <w:ind w:firstLine="567"/>
        <w:jc w:val="both"/>
        <w:rPr>
          <w:rFonts w:ascii="Times New Roman" w:eastAsiaTheme="minorEastAsia" w:hAnsi="Times New Roman" w:cs="Times New Roman"/>
          <w:lang w:val="uk-UA"/>
        </w:rPr>
      </w:pPr>
      <w:r w:rsidRPr="00FE3341">
        <w:rPr>
          <w:rFonts w:ascii="Times New Roman" w:eastAsiaTheme="minorEastAsia" w:hAnsi="Times New Roman" w:cs="Times New Roman"/>
          <w:lang w:val="uk-UA"/>
        </w:rPr>
        <w:t>Шпренгельні балки, схеми яких наведено на рис. 5.2, складаються з балки 1 (балка жорсткості) і стрижневої системи, що включає стояки 3-4 і 5-6 і обв'язку 2-4-6-7 (рис. 5.2, б), тобто це комбінована система.</w:t>
      </w:r>
    </w:p>
    <w:p w:rsidR="00EE7A61" w:rsidRDefault="006F5F75" w:rsidP="006F5F75">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637860" cy="788612"/>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63896" cy="794256"/>
                    </a:xfrm>
                    <a:prstGeom prst="rect">
                      <a:avLst/>
                    </a:prstGeom>
                    <a:noFill/>
                    <a:ln>
                      <a:noFill/>
                    </a:ln>
                  </pic:spPr>
                </pic:pic>
              </a:graphicData>
            </a:graphic>
          </wp:inline>
        </w:drawing>
      </w:r>
    </w:p>
    <w:p w:rsidR="006F5F75" w:rsidRDefault="006F5F75" w:rsidP="006F5F75">
      <w:pPr>
        <w:jc w:val="center"/>
        <w:rPr>
          <w:rFonts w:ascii="Times New Roman" w:hAnsi="Times New Roman" w:cs="Times New Roman"/>
          <w:lang w:val="uk-UA"/>
        </w:rPr>
      </w:pPr>
      <w:r>
        <w:rPr>
          <w:rFonts w:ascii="Times New Roman" w:hAnsi="Times New Roman" w:cs="Times New Roman"/>
          <w:lang w:val="uk-UA"/>
        </w:rPr>
        <w:t>Рисунок 5.2</w:t>
      </w:r>
    </w:p>
    <w:p w:rsid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 xml:space="preserve">Залежно від довжини прольоту L вона може мати від однієї до шести стояків.  </w:t>
      </w:r>
    </w:p>
    <w:p w:rsid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lastRenderedPageBreak/>
        <w:t xml:space="preserve">Шпренгельна балка один раз статично невизначена. За зайвий зв'язок беруть або середній стояк 2, якщо число стояків непарне, або затяжку 4-6, якщо число стояків парне.  </w:t>
      </w:r>
    </w:p>
    <w:p w:rsid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 xml:space="preserve">Шпренгельні балки доцільно застосовувати в якості прольотних балок мостових і козлових кранів при великих прольотах і невеликий вантажопідйомності. В цьому випадку різко знижується металоємність балки.  </w:t>
      </w:r>
    </w:p>
    <w:p w:rsid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 xml:space="preserve">Порядок розрахунку шпренгельних балок той самий, що і для балок і ферм.  </w:t>
      </w:r>
    </w:p>
    <w:p w:rsid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 xml:space="preserve">Повне використання несучої здатності шпренгельних балок досягається в тому випадку, коли максимальні напруги в балці жорсткості досить близькі до напруги в затяжці.  </w:t>
      </w:r>
    </w:p>
    <w:p w:rsidR="00FD2E72" w:rsidRP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 xml:space="preserve">Розрахунок шпренгельних балок від постійного навантаження описаний  у роботі [1], від рухомого – у роботі [3]. </w:t>
      </w:r>
    </w:p>
    <w:p w:rsidR="00FD2E72" w:rsidRP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ЛІТЕРАТУРА: [1), § 6.1-6.3, § 6.6; [2], § 6.1-6.2, § 7.1-7.3; [3], розділ</w:t>
      </w:r>
      <w:r>
        <w:rPr>
          <w:rFonts w:ascii="Times New Roman" w:hAnsi="Times New Roman" w:cs="Times New Roman"/>
          <w:lang w:val="uk-UA"/>
        </w:rPr>
        <w:t xml:space="preserve"> </w:t>
      </w:r>
      <w:r w:rsidRPr="00FD2E72">
        <w:rPr>
          <w:rFonts w:ascii="Times New Roman" w:hAnsi="Times New Roman" w:cs="Times New Roman"/>
          <w:lang w:val="uk-UA"/>
        </w:rPr>
        <w:t xml:space="preserve"> IV, § 1, § 2.1 § 5; [6], § 54 - 56, § 70; [7], § 47-50, § 71 </w:t>
      </w:r>
    </w:p>
    <w:p w:rsidR="00FD2E72" w:rsidRPr="00FD2E72" w:rsidRDefault="00FD2E72" w:rsidP="00FD2E72">
      <w:pPr>
        <w:ind w:firstLine="567"/>
        <w:jc w:val="center"/>
        <w:rPr>
          <w:rFonts w:ascii="Times New Roman" w:hAnsi="Times New Roman" w:cs="Times New Roman"/>
          <w:i/>
          <w:lang w:val="uk-UA"/>
        </w:rPr>
      </w:pPr>
      <w:r w:rsidRPr="00FD2E72">
        <w:rPr>
          <w:rFonts w:ascii="Times New Roman" w:hAnsi="Times New Roman" w:cs="Times New Roman"/>
          <w:i/>
          <w:lang w:val="uk-UA"/>
        </w:rPr>
        <w:t>Питання для самоперевірки</w:t>
      </w:r>
    </w:p>
    <w:p w:rsid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t xml:space="preserve">Приклад 1. Визначте ступінь статичної невизначеності рами, зображеної на рис. 5.3. Побудуйте і перевірте сумарну епюру згинальних моментів </w:t>
      </w:r>
      <w:r w:rsidRPr="00FD2E72">
        <w:rPr>
          <w:rFonts w:ascii="Times New Roman" w:hAnsi="Times New Roman" w:cs="Times New Roman"/>
          <w:i/>
          <w:lang w:val="uk-UA"/>
        </w:rPr>
        <w:t>М</w:t>
      </w:r>
      <w:r w:rsidRPr="00FD2E72">
        <w:rPr>
          <w:rFonts w:ascii="Times New Roman" w:hAnsi="Times New Roman" w:cs="Times New Roman"/>
          <w:i/>
          <w:vertAlign w:val="subscript"/>
          <w:lang w:val="uk-UA"/>
        </w:rPr>
        <w:t>С</w:t>
      </w:r>
      <w:r w:rsidRPr="00FD2E72">
        <w:rPr>
          <w:rFonts w:ascii="Times New Roman" w:hAnsi="Times New Roman" w:cs="Times New Roman"/>
          <w:lang w:val="uk-UA"/>
        </w:rPr>
        <w:t>. Визначте горизонтальне переміщення вузла "</w:t>
      </w:r>
      <w:r w:rsidRPr="00FD2E72">
        <w:rPr>
          <w:rFonts w:ascii="Times New Roman" w:hAnsi="Times New Roman" w:cs="Times New Roman"/>
          <w:i/>
          <w:lang w:val="uk-UA"/>
        </w:rPr>
        <w:t>С</w:t>
      </w:r>
      <w:r w:rsidRPr="00FD2E72">
        <w:rPr>
          <w:rFonts w:ascii="Times New Roman" w:hAnsi="Times New Roman" w:cs="Times New Roman"/>
          <w:lang w:val="uk-UA"/>
        </w:rPr>
        <w:t xml:space="preserve">".  Дані: </w:t>
      </w:r>
      <w:r w:rsidRPr="00FD2E72">
        <w:rPr>
          <w:rFonts w:ascii="Times New Roman" w:hAnsi="Times New Roman" w:cs="Times New Roman"/>
          <w:i/>
          <w:lang w:val="uk-UA"/>
        </w:rPr>
        <w:t>Р = 20 кН, а = 4 м; b = 1 м, h = 7 м.</w:t>
      </w:r>
      <w:r w:rsidRPr="00FD2E72">
        <w:rPr>
          <w:rFonts w:ascii="Times New Roman" w:hAnsi="Times New Roman" w:cs="Times New Roman"/>
          <w:lang w:val="uk-UA"/>
        </w:rPr>
        <w:t xml:space="preserve">  Момент інерції перетину стояків і ригеля однаковий і дорівнює </w:t>
      </w:r>
      <w:r w:rsidRPr="00FD2E72">
        <w:rPr>
          <w:rFonts w:ascii="Times New Roman" w:hAnsi="Times New Roman" w:cs="Times New Roman"/>
          <w:b/>
          <w:i/>
          <w:lang w:val="uk-UA"/>
        </w:rPr>
        <w:t>I</w:t>
      </w:r>
      <w:r w:rsidRPr="00FD2E72">
        <w:rPr>
          <w:rFonts w:ascii="Times New Roman" w:hAnsi="Times New Roman" w:cs="Times New Roman"/>
          <w:lang w:val="uk-UA"/>
        </w:rPr>
        <w:t xml:space="preserve">.  </w:t>
      </w:r>
    </w:p>
    <w:p w:rsidR="00FD2E72" w:rsidRPr="00FD2E72" w:rsidRDefault="00FD2E72" w:rsidP="00FD2E72">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1461487" cy="1672325"/>
            <wp:effectExtent l="0" t="0" r="5715"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9315" cy="1715610"/>
                    </a:xfrm>
                    <a:prstGeom prst="rect">
                      <a:avLst/>
                    </a:prstGeom>
                    <a:noFill/>
                    <a:ln>
                      <a:noFill/>
                    </a:ln>
                  </pic:spPr>
                </pic:pic>
              </a:graphicData>
            </a:graphic>
          </wp:inline>
        </w:drawing>
      </w:r>
    </w:p>
    <w:p w:rsidR="00FD2E72" w:rsidRPr="00FD2E72" w:rsidRDefault="00FD2E72" w:rsidP="00FD2E72">
      <w:pPr>
        <w:jc w:val="center"/>
        <w:rPr>
          <w:rFonts w:ascii="Times New Roman" w:hAnsi="Times New Roman" w:cs="Times New Roman"/>
          <w:lang w:val="uk-UA"/>
        </w:rPr>
      </w:pPr>
      <w:r>
        <w:rPr>
          <w:rFonts w:ascii="Times New Roman" w:hAnsi="Times New Roman" w:cs="Times New Roman"/>
          <w:lang w:val="uk-UA"/>
        </w:rPr>
        <w:t xml:space="preserve">Рисунок </w:t>
      </w:r>
      <w:r w:rsidRPr="00FD2E72">
        <w:rPr>
          <w:rFonts w:ascii="Times New Roman" w:hAnsi="Times New Roman" w:cs="Times New Roman"/>
          <w:lang w:val="uk-UA"/>
        </w:rPr>
        <w:t xml:space="preserve"> 5.3</w:t>
      </w:r>
    </w:p>
    <w:p w:rsidR="00FD2E72" w:rsidRPr="00FD2E72" w:rsidRDefault="00FD2E72" w:rsidP="00FD2E72">
      <w:pPr>
        <w:ind w:firstLine="567"/>
        <w:jc w:val="both"/>
        <w:rPr>
          <w:rFonts w:ascii="Times New Roman" w:hAnsi="Times New Roman" w:cs="Times New Roman"/>
          <w:lang w:val="uk-UA"/>
        </w:rPr>
      </w:pPr>
      <w:r w:rsidRPr="00FD2E72">
        <w:rPr>
          <w:rFonts w:ascii="Times New Roman" w:hAnsi="Times New Roman" w:cs="Times New Roman"/>
          <w:lang w:val="uk-UA"/>
        </w:rPr>
        <w:lastRenderedPageBreak/>
        <w:t>Приклад 2. Визначте зусилля в стрижнях ферми,</w:t>
      </w:r>
      <w:r>
        <w:rPr>
          <w:rFonts w:ascii="Times New Roman" w:hAnsi="Times New Roman" w:cs="Times New Roman"/>
          <w:lang w:val="uk-UA"/>
        </w:rPr>
        <w:t xml:space="preserve"> </w:t>
      </w:r>
      <w:r w:rsidRPr="00FD2E72">
        <w:rPr>
          <w:rFonts w:ascii="Times New Roman" w:hAnsi="Times New Roman" w:cs="Times New Roman"/>
          <w:lang w:val="uk-UA"/>
        </w:rPr>
        <w:t xml:space="preserve">що наведені на рис. 5.1, а. Знайдіть горизонтальне переміщення того вузла, де прикладена сила </w:t>
      </w:r>
      <w:r w:rsidRPr="002761E7">
        <w:rPr>
          <w:rFonts w:ascii="Times New Roman" w:hAnsi="Times New Roman" w:cs="Times New Roman"/>
          <w:i/>
          <w:lang w:val="uk-UA"/>
        </w:rPr>
        <w:t>Р</w:t>
      </w:r>
      <w:r w:rsidRPr="00FD2E72">
        <w:rPr>
          <w:rFonts w:ascii="Times New Roman" w:hAnsi="Times New Roman" w:cs="Times New Roman"/>
          <w:lang w:val="uk-UA"/>
        </w:rPr>
        <w:t xml:space="preserve">. Площі всіх стрижнів однакові і дорівнюють F. Дано: </w:t>
      </w:r>
      <w:r w:rsidRPr="002761E7">
        <w:rPr>
          <w:rFonts w:ascii="Times New Roman" w:hAnsi="Times New Roman" w:cs="Times New Roman"/>
          <w:i/>
          <w:lang w:val="uk-UA"/>
        </w:rPr>
        <w:t>Р = 20 кН, а = 2 м.</w:t>
      </w:r>
      <w:r w:rsidRPr="00FD2E72">
        <w:rPr>
          <w:rFonts w:ascii="Times New Roman" w:hAnsi="Times New Roman" w:cs="Times New Roman"/>
          <w:lang w:val="uk-UA"/>
        </w:rPr>
        <w:t xml:space="preserve"> </w:t>
      </w:r>
    </w:p>
    <w:p w:rsidR="006F5F75" w:rsidRPr="00FD2E72" w:rsidRDefault="006F5F75" w:rsidP="00FD2E72">
      <w:pPr>
        <w:ind w:firstLine="567"/>
        <w:jc w:val="both"/>
        <w:rPr>
          <w:rFonts w:ascii="Times New Roman" w:hAnsi="Times New Roman" w:cs="Times New Roman"/>
          <w:lang w:val="uk-UA"/>
        </w:rPr>
      </w:pPr>
    </w:p>
    <w:p w:rsidR="002761E7" w:rsidRDefault="002761E7" w:rsidP="006F5F75">
      <w:pPr>
        <w:jc w:val="center"/>
        <w:rPr>
          <w:rFonts w:ascii="Times New Roman" w:hAnsi="Times New Roman" w:cs="Times New Roman"/>
          <w:lang w:val="uk-UA"/>
        </w:rPr>
      </w:pPr>
      <w:r>
        <w:rPr>
          <w:rFonts w:ascii="Times New Roman" w:hAnsi="Times New Roman" w:cs="Times New Roman"/>
          <w:lang w:val="uk-UA"/>
        </w:rPr>
        <w:br w:type="page"/>
      </w:r>
    </w:p>
    <w:p w:rsidR="002761E7" w:rsidRPr="002761E7" w:rsidRDefault="002761E7" w:rsidP="002761E7">
      <w:pPr>
        <w:jc w:val="center"/>
        <w:rPr>
          <w:rFonts w:ascii="Times New Roman" w:hAnsi="Times New Roman" w:cs="Times New Roman"/>
          <w:b/>
          <w:lang w:val="uk-UA"/>
        </w:rPr>
      </w:pPr>
      <w:r w:rsidRPr="002761E7">
        <w:rPr>
          <w:rFonts w:ascii="Times New Roman" w:hAnsi="Times New Roman" w:cs="Times New Roman"/>
          <w:b/>
          <w:lang w:val="uk-UA"/>
        </w:rPr>
        <w:lastRenderedPageBreak/>
        <w:t xml:space="preserve">Ч А С Т И Н А ІІ </w:t>
      </w:r>
    </w:p>
    <w:p w:rsidR="002761E7" w:rsidRPr="002761E7" w:rsidRDefault="002761E7" w:rsidP="002761E7">
      <w:pPr>
        <w:jc w:val="center"/>
        <w:rPr>
          <w:rFonts w:ascii="Times New Roman" w:hAnsi="Times New Roman" w:cs="Times New Roman"/>
          <w:b/>
          <w:lang w:val="uk-UA"/>
        </w:rPr>
      </w:pPr>
      <w:r w:rsidRPr="002761E7">
        <w:rPr>
          <w:rFonts w:ascii="Times New Roman" w:hAnsi="Times New Roman" w:cs="Times New Roman"/>
          <w:b/>
          <w:lang w:val="uk-UA"/>
        </w:rPr>
        <w:t xml:space="preserve">МЕТАЛЕВІ КОНСТРУКЦІЇ МАШИН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У першій частині програми розглянуто і вивчено способи і методи визначення зусиль в елементах різних систем.  </w:t>
      </w:r>
    </w:p>
    <w:p w:rsidR="002761E7" w:rsidRP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Тепер, визначивши зусилля, необхідно вміти вибрати перетин елементів і за технічним завданням на ту чи іншу конструкцію крана розрахувати її в цілому, виходячи з умов міцності, твердості і стійкості.  </w:t>
      </w:r>
    </w:p>
    <w:p w:rsidR="002761E7" w:rsidRPr="002761E7" w:rsidRDefault="002761E7" w:rsidP="002761E7">
      <w:pPr>
        <w:jc w:val="center"/>
        <w:rPr>
          <w:rFonts w:ascii="Times New Roman" w:hAnsi="Times New Roman" w:cs="Times New Roman"/>
          <w:b/>
          <w:lang w:val="uk-UA"/>
        </w:rPr>
      </w:pPr>
      <w:r w:rsidRPr="002761E7">
        <w:rPr>
          <w:rFonts w:ascii="Times New Roman" w:hAnsi="Times New Roman" w:cs="Times New Roman"/>
          <w:b/>
          <w:lang w:val="uk-UA"/>
        </w:rPr>
        <w:t xml:space="preserve">Т Е М А 6. МАТЕРІАЛИ СТАЛЕВИХ КОНСТРУКЦІЙ </w:t>
      </w:r>
    </w:p>
    <w:p w:rsidR="002761E7" w:rsidRP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Сталі, що застосовуються для виготовлення металевих конструкцій. Механічні властивості і хімічний склад сталей.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Вуглецева сталь звичайної якості за ГОСТ 380-88. Групи сталі, розкислювання сталі, категорії поставок. Позначення сталі.</w:t>
      </w:r>
    </w:p>
    <w:p w:rsidR="002761E7" w:rsidRP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Низьколеговані сталі за ГОСТ 19281-73 і ГОСТ 19282-73. Вплив різних компонентів на властивості сталі. Категорії поставок. Позначення сталі. </w:t>
      </w:r>
    </w:p>
    <w:p w:rsidR="002761E7" w:rsidRPr="002761E7" w:rsidRDefault="002761E7" w:rsidP="002761E7">
      <w:pPr>
        <w:jc w:val="center"/>
        <w:rPr>
          <w:rFonts w:ascii="Times New Roman" w:hAnsi="Times New Roman" w:cs="Times New Roman"/>
          <w:b/>
          <w:lang w:val="uk-UA"/>
        </w:rPr>
      </w:pPr>
      <w:r w:rsidRPr="002761E7">
        <w:rPr>
          <w:rFonts w:ascii="Times New Roman" w:hAnsi="Times New Roman" w:cs="Times New Roman"/>
          <w:b/>
          <w:lang w:val="uk-UA"/>
        </w:rPr>
        <w:t xml:space="preserve">Методичні вказівки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Вуглецева сталь звичайної якості виготовляється за ГОСТ 380-88 і підрозділяється на групи А, Б і В.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Для виготовлення конструкцій </w:t>
      </w:r>
      <w:r>
        <w:rPr>
          <w:rFonts w:ascii="Times New Roman" w:hAnsi="Times New Roman" w:cs="Times New Roman"/>
          <w:lang w:val="uk-UA"/>
        </w:rPr>
        <w:t xml:space="preserve">машин </w:t>
      </w:r>
      <w:r w:rsidRPr="002761E7">
        <w:rPr>
          <w:rFonts w:ascii="Times New Roman" w:hAnsi="Times New Roman" w:cs="Times New Roman"/>
          <w:lang w:val="uk-UA"/>
        </w:rPr>
        <w:t xml:space="preserve">застосовується сталь групи В, яка в свою чергу поділяється на п'ять марок: від ВСт 1 до ВСт 5.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У сертифікаті на ці стали надаються механічні характеристики і хімічний склад сталі.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Тут необхідно звернути увагу на такі два показники, як ударна в'язкість сталі і вигин в холодному стані, а також на те, як вони визначаються і які властивості металу відображають.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З метою покращення механічних властивостей сталі, її в процесі виплавки розкислюють.  </w:t>
      </w:r>
    </w:p>
    <w:p w:rsid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t xml:space="preserve">Залежно від ступеня розкислення розрізняють сталі: спокійної плавки (сп), напівспокійної (пс) і киплячої (кп).  </w:t>
      </w:r>
    </w:p>
    <w:p w:rsidR="002761E7" w:rsidRPr="002761E7" w:rsidRDefault="002761E7" w:rsidP="002761E7">
      <w:pPr>
        <w:ind w:firstLine="567"/>
        <w:jc w:val="both"/>
        <w:rPr>
          <w:rFonts w:ascii="Times New Roman" w:hAnsi="Times New Roman" w:cs="Times New Roman"/>
          <w:lang w:val="uk-UA"/>
        </w:rPr>
      </w:pPr>
      <w:r w:rsidRPr="002761E7">
        <w:rPr>
          <w:rFonts w:ascii="Times New Roman" w:hAnsi="Times New Roman" w:cs="Times New Roman"/>
          <w:lang w:val="uk-UA"/>
        </w:rPr>
        <w:lastRenderedPageBreak/>
        <w:t>Низьколеговані стал</w:t>
      </w:r>
      <w:r>
        <w:rPr>
          <w:rFonts w:ascii="Times New Roman" w:hAnsi="Times New Roman" w:cs="Times New Roman"/>
          <w:lang w:val="uk-UA"/>
        </w:rPr>
        <w:t>і</w:t>
      </w:r>
      <w:r w:rsidRPr="002761E7">
        <w:rPr>
          <w:rFonts w:ascii="Times New Roman" w:hAnsi="Times New Roman" w:cs="Times New Roman"/>
          <w:lang w:val="uk-UA"/>
        </w:rPr>
        <w:t xml:space="preserve"> так само, як і сталі марки ВСт 3, поставляються з гарантованими механічними і хімічними показниками. Тут треба чітко знати позначення сталі і її розшифровку, переваги і недоліки у порівнянні зі сталлю ВСт 3, а також те, в яких випадках її доцільно застосовувати. </w:t>
      </w:r>
    </w:p>
    <w:p w:rsidR="002761E7" w:rsidRPr="002761E7" w:rsidRDefault="002761E7" w:rsidP="002761E7">
      <w:pPr>
        <w:jc w:val="center"/>
        <w:rPr>
          <w:rFonts w:ascii="Times New Roman" w:hAnsi="Times New Roman" w:cs="Times New Roman"/>
          <w:lang w:val="uk-UA"/>
        </w:rPr>
      </w:pPr>
      <w:r w:rsidRPr="002761E7">
        <w:rPr>
          <w:rFonts w:ascii="Times New Roman" w:hAnsi="Times New Roman" w:cs="Times New Roman"/>
          <w:lang w:val="uk-UA"/>
        </w:rPr>
        <w:t xml:space="preserve">ЛІТЕРАТУРА: [2], § 11.1, § 11.3-11.4; [3], розділ VI, § 1; [4], § 1-2. </w:t>
      </w:r>
    </w:p>
    <w:p w:rsidR="002761E7" w:rsidRPr="002761E7" w:rsidRDefault="002761E7" w:rsidP="002761E7">
      <w:pPr>
        <w:jc w:val="center"/>
        <w:rPr>
          <w:rFonts w:ascii="Times New Roman" w:hAnsi="Times New Roman" w:cs="Times New Roman"/>
          <w:i/>
          <w:lang w:val="uk-UA"/>
        </w:rPr>
      </w:pPr>
      <w:r w:rsidRPr="002761E7">
        <w:rPr>
          <w:rFonts w:ascii="Times New Roman" w:hAnsi="Times New Roman" w:cs="Times New Roman"/>
          <w:i/>
          <w:lang w:val="uk-UA"/>
        </w:rPr>
        <w:t xml:space="preserve">Питання для самоперевірки </w:t>
      </w:r>
    </w:p>
    <w:p w:rsidR="002761E7" w:rsidRPr="002761E7" w:rsidRDefault="002761E7" w:rsidP="002761E7">
      <w:pPr>
        <w:jc w:val="center"/>
        <w:rPr>
          <w:rFonts w:ascii="Times New Roman" w:hAnsi="Times New Roman" w:cs="Times New Roman"/>
          <w:lang w:val="uk-UA"/>
        </w:rPr>
      </w:pPr>
      <w:r w:rsidRPr="002761E7">
        <w:rPr>
          <w:rFonts w:ascii="Times New Roman" w:hAnsi="Times New Roman" w:cs="Times New Roman"/>
          <w:lang w:val="uk-UA"/>
        </w:rPr>
        <w:t xml:space="preserve"> </w:t>
      </w:r>
    </w:p>
    <w:p w:rsidR="001B5029" w:rsidRDefault="002761E7" w:rsidP="001B5029">
      <w:pPr>
        <w:ind w:firstLine="567"/>
        <w:jc w:val="both"/>
        <w:rPr>
          <w:rFonts w:ascii="Times New Roman" w:hAnsi="Times New Roman" w:cs="Times New Roman"/>
          <w:lang w:val="uk-UA"/>
        </w:rPr>
      </w:pPr>
      <w:r w:rsidRPr="002761E7">
        <w:rPr>
          <w:rFonts w:ascii="Times New Roman" w:hAnsi="Times New Roman" w:cs="Times New Roman"/>
          <w:lang w:val="uk-UA"/>
        </w:rPr>
        <w:t xml:space="preserve">1. Що таке ударна в'язкість сталі, як вона визначається і які властивості сталі відображає?  </w:t>
      </w:r>
    </w:p>
    <w:p w:rsidR="006F5F75" w:rsidRDefault="002761E7" w:rsidP="001B5029">
      <w:pPr>
        <w:ind w:firstLine="567"/>
        <w:jc w:val="both"/>
        <w:rPr>
          <w:rFonts w:ascii="Times New Roman" w:hAnsi="Times New Roman" w:cs="Times New Roman"/>
          <w:lang w:val="uk-UA"/>
        </w:rPr>
      </w:pPr>
      <w:r w:rsidRPr="002761E7">
        <w:rPr>
          <w:rFonts w:ascii="Times New Roman" w:hAnsi="Times New Roman" w:cs="Times New Roman"/>
          <w:lang w:val="uk-UA"/>
        </w:rPr>
        <w:t>2. Назвіть основі показники механічних характеристик сталі?</w:t>
      </w:r>
    </w:p>
    <w:p w:rsid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3. Як позначається вуглецева сталь групи В?  </w:t>
      </w:r>
    </w:p>
    <w:p w:rsid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4. В яких випадках доцільно застосовувати низьколеговані сталі?  </w:t>
      </w:r>
    </w:p>
    <w:p w:rsidR="001B5029" w:rsidRP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5. Дайте позначення низьколегованих сталей, що застосовуються в кранобудуванні, і їх розшифровку.  </w:t>
      </w:r>
    </w:p>
    <w:p w:rsidR="001B5029" w:rsidRPr="001B5029" w:rsidRDefault="001B5029" w:rsidP="001B5029">
      <w:pPr>
        <w:ind w:firstLine="567"/>
        <w:jc w:val="both"/>
        <w:rPr>
          <w:rFonts w:ascii="Times New Roman" w:hAnsi="Times New Roman" w:cs="Times New Roman"/>
          <w:lang w:val="uk-UA"/>
        </w:rPr>
      </w:pPr>
    </w:p>
    <w:p w:rsidR="001B5029" w:rsidRDefault="001B5029" w:rsidP="006F5F75">
      <w:pPr>
        <w:jc w:val="center"/>
        <w:rPr>
          <w:rFonts w:ascii="Times New Roman" w:hAnsi="Times New Roman" w:cs="Times New Roman"/>
          <w:lang w:val="uk-UA"/>
        </w:rPr>
      </w:pPr>
      <w:r>
        <w:rPr>
          <w:rFonts w:ascii="Times New Roman" w:hAnsi="Times New Roman" w:cs="Times New Roman"/>
          <w:lang w:val="uk-UA"/>
        </w:rPr>
        <w:br w:type="page"/>
      </w:r>
    </w:p>
    <w:p w:rsidR="001B5029" w:rsidRPr="001B5029" w:rsidRDefault="001B5029" w:rsidP="001B5029">
      <w:pPr>
        <w:jc w:val="center"/>
        <w:rPr>
          <w:rFonts w:ascii="Times New Roman" w:hAnsi="Times New Roman" w:cs="Times New Roman"/>
          <w:b/>
          <w:lang w:val="uk-UA"/>
        </w:rPr>
      </w:pPr>
      <w:r w:rsidRPr="001B5029">
        <w:rPr>
          <w:rFonts w:ascii="Times New Roman" w:hAnsi="Times New Roman" w:cs="Times New Roman"/>
          <w:b/>
          <w:lang w:val="uk-UA"/>
        </w:rPr>
        <w:lastRenderedPageBreak/>
        <w:t xml:space="preserve">Т Е М А 7. НАВАНТАЖЕННЯ І МЕТОДИ РОЗРАХУНКУ </w:t>
      </w:r>
    </w:p>
    <w:p w:rsid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Статичні і динамічні навантаження. Вітрове навантаження. Транспортні і монтажні навантаження. Навантаження робочого і неробочого стану. Сполучення навантажень. </w:t>
      </w:r>
    </w:p>
    <w:p w:rsidR="001B5029" w:rsidRP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Розрахунок за методом допустимих напружень. Розрахунок за методом граничних станів.  </w:t>
      </w:r>
    </w:p>
    <w:p w:rsidR="001B5029" w:rsidRPr="001B5029" w:rsidRDefault="001B5029" w:rsidP="001B5029">
      <w:pPr>
        <w:jc w:val="center"/>
        <w:rPr>
          <w:rFonts w:ascii="Times New Roman" w:hAnsi="Times New Roman" w:cs="Times New Roman"/>
          <w:b/>
          <w:lang w:val="uk-UA"/>
        </w:rPr>
      </w:pPr>
      <w:r w:rsidRPr="001B5029">
        <w:rPr>
          <w:rFonts w:ascii="Times New Roman" w:hAnsi="Times New Roman" w:cs="Times New Roman"/>
          <w:b/>
          <w:lang w:val="uk-UA"/>
        </w:rPr>
        <w:t xml:space="preserve">Методичні вказівки </w:t>
      </w:r>
    </w:p>
    <w:p w:rsid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При розрахунку металевих конструкції необхідно враховувати навантаження від сил тяжіння, які включають в себе: власну вагу конструкції, вагу обладнання, яке розташоване на даній конструкції, вагу візка з вантажем – це так звані статичні навантаження.  </w:t>
      </w:r>
    </w:p>
    <w:p w:rsid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До динамічних навантажень відносять навантаження, які виникають при розгоні або гальмуванні механізмів підйому, пересування і повороту.  Якщо кран працює на відкритому повітрі, то необхідно враховувати вітрове навантаження, що регламентується ДСТУ 1451-77.  Навантаження, які виникають при експлуатації крана, називають навантаженнями робочого стану. Якщо кран не працює (неробочий стан), то конструкцію прораховують від власної ваги і від аварійного вітрового навантаження. Причому розрахунок ведеться не тільки на міцність, але й на викрадення крана, на його стійкість проти перекидання.  </w:t>
      </w:r>
    </w:p>
    <w:p w:rsid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При розрахунку конструкцій враховуються не всі навантаження одночасно, а вибирається поєднання навантажень, котрі регламентуються нормами при проектуванні того чи іншого крана.  На сьогодні мають місце два рівноправних методи розрахунку: розрахунок за допустимими напруженнями і розрахунок за граничними станами. Вперше метод за допустимими напруженнями був запропонований у 1826 р. французьким вченим Нав'є, а в 30-х роках нашого століття проф. Стрілецьким був розроблений метод розрахунку за граничними станами.  </w:t>
      </w:r>
    </w:p>
    <w:p w:rsidR="001B5029" w:rsidRPr="001B5029" w:rsidRDefault="001B5029" w:rsidP="001B5029">
      <w:pPr>
        <w:ind w:firstLine="567"/>
        <w:jc w:val="both"/>
        <w:rPr>
          <w:rFonts w:ascii="Times New Roman" w:hAnsi="Times New Roman" w:cs="Times New Roman"/>
          <w:lang w:val="uk-UA"/>
        </w:rPr>
      </w:pPr>
      <w:r w:rsidRPr="001B5029">
        <w:rPr>
          <w:rFonts w:ascii="Times New Roman" w:hAnsi="Times New Roman" w:cs="Times New Roman"/>
          <w:lang w:val="uk-UA"/>
        </w:rPr>
        <w:t xml:space="preserve">При вивченні даного питання студент повинен чітко усвідомити принципіальну відміну цих методів і яким чином вона виражається при розрахунку конструкції на міцність.  </w:t>
      </w:r>
    </w:p>
    <w:p w:rsidR="001B5029" w:rsidRPr="001B5029" w:rsidRDefault="001B5029" w:rsidP="001B5029">
      <w:pPr>
        <w:jc w:val="center"/>
        <w:rPr>
          <w:rFonts w:ascii="Times New Roman" w:hAnsi="Times New Roman" w:cs="Times New Roman"/>
          <w:lang w:val="uk-UA"/>
        </w:rPr>
      </w:pPr>
      <w:r w:rsidRPr="001B5029">
        <w:rPr>
          <w:rFonts w:ascii="Times New Roman" w:hAnsi="Times New Roman" w:cs="Times New Roman"/>
          <w:lang w:val="uk-UA"/>
        </w:rPr>
        <w:t xml:space="preserve">ЛІТЕРАТУРА: [2], § 12.5-12.6; [3], розділ VI, § 3; [4], § 3-4, § 13-15,  § 17, § 20, § 24; [8], глава I , § 1-6. </w:t>
      </w:r>
    </w:p>
    <w:p w:rsidR="001B5029" w:rsidRPr="001B5029" w:rsidRDefault="001B5029" w:rsidP="001B5029">
      <w:pPr>
        <w:jc w:val="center"/>
        <w:rPr>
          <w:rFonts w:ascii="Times New Roman" w:hAnsi="Times New Roman" w:cs="Times New Roman"/>
          <w:i/>
          <w:lang w:val="uk-UA"/>
        </w:rPr>
      </w:pPr>
      <w:r w:rsidRPr="001B5029">
        <w:rPr>
          <w:rFonts w:ascii="Times New Roman" w:hAnsi="Times New Roman" w:cs="Times New Roman"/>
          <w:i/>
          <w:lang w:val="uk-UA"/>
        </w:rPr>
        <w:lastRenderedPageBreak/>
        <w:t xml:space="preserve">Питання для самоперевірки </w:t>
      </w:r>
    </w:p>
    <w:p w:rsidR="001B5029"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1. У чому полягає відмінність нормативних навантажень від розрахункових?  </w:t>
      </w:r>
    </w:p>
    <w:p w:rsidR="001B5029"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2. Напишіть основну формулу перевірки міцності конструкції за методом допустимих напружень і дайте пояснення всіх величин, що входять до цієї формули.  </w:t>
      </w:r>
    </w:p>
    <w:p w:rsidR="001B5029"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3. Те саме питання, що і у пункті 2, але тільки для методу граничних станів.</w:t>
      </w:r>
    </w:p>
    <w:p w:rsidR="001B5029" w:rsidRPr="001B5029"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4. У чому суть принципової відмінності методу розрахунку за допустимими напруженнями від методу розрахунку за граничними станами? </w:t>
      </w:r>
    </w:p>
    <w:p w:rsidR="001B5029" w:rsidRPr="001B5029" w:rsidRDefault="001B5029" w:rsidP="001B5029">
      <w:pPr>
        <w:jc w:val="center"/>
        <w:rPr>
          <w:rFonts w:ascii="Times New Roman" w:hAnsi="Times New Roman" w:cs="Times New Roman"/>
          <w:lang w:val="uk-UA"/>
        </w:rPr>
      </w:pPr>
      <w:r w:rsidRPr="001B5029">
        <w:rPr>
          <w:rFonts w:ascii="Times New Roman" w:hAnsi="Times New Roman" w:cs="Times New Roman"/>
          <w:lang w:val="uk-UA"/>
        </w:rPr>
        <w:t xml:space="preserve"> </w:t>
      </w:r>
    </w:p>
    <w:p w:rsidR="001B5029" w:rsidRPr="00F44112" w:rsidRDefault="001B5029" w:rsidP="001B5029">
      <w:pPr>
        <w:jc w:val="center"/>
        <w:rPr>
          <w:rFonts w:ascii="Times New Roman" w:hAnsi="Times New Roman" w:cs="Times New Roman"/>
          <w:b/>
          <w:lang w:val="uk-UA"/>
        </w:rPr>
      </w:pPr>
      <w:r w:rsidRPr="00F44112">
        <w:rPr>
          <w:rFonts w:ascii="Times New Roman" w:hAnsi="Times New Roman" w:cs="Times New Roman"/>
          <w:b/>
          <w:lang w:val="uk-UA"/>
        </w:rPr>
        <w:t xml:space="preserve">Т Е М А 8. ЗВАРНІ І БОЛТОВІ З'ЄДНАННЯ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Ручне, автоматичне і напівавтоматичне зварювання.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Розрахунок стикових швів на розтяг, стиск і вигин. Розрахунок швів на спільну дію згину і розтягування, вигину і зрізу.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Розрахунок кутових швів на дію осьової сили і згинальних моментів і від спільної їх дії.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Болтові з'єднання. Болти грубої, нормальної і підвищеної точності.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Розрахунок групи болтів на осьову силу, від вигину і поперечної сили.  </w:t>
      </w:r>
    </w:p>
    <w:p w:rsidR="001B5029" w:rsidRPr="001B5029"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Високоміцні болти, матеріал і області їх застосування. Розрахунок групи болтів на осьове навантаження.  </w:t>
      </w:r>
    </w:p>
    <w:p w:rsidR="001B5029" w:rsidRPr="00F44112" w:rsidRDefault="001B5029" w:rsidP="00F44112">
      <w:pPr>
        <w:jc w:val="center"/>
        <w:rPr>
          <w:rFonts w:ascii="Times New Roman" w:hAnsi="Times New Roman" w:cs="Times New Roman"/>
          <w:i/>
          <w:lang w:val="uk-UA"/>
        </w:rPr>
      </w:pPr>
      <w:r w:rsidRPr="00F44112">
        <w:rPr>
          <w:rFonts w:ascii="Times New Roman" w:hAnsi="Times New Roman" w:cs="Times New Roman"/>
          <w:i/>
          <w:lang w:val="uk-UA"/>
        </w:rPr>
        <w:t>Методичні вказівки</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Спосіб з'єднання елементів металевих конструкцій за допомогою електродугового зварювання був запропонований H.H. Бенардосом в 1882 р., де був використаний вугільний електрод, а в 1886 р. інж. Н.Г. Славянов запропонував металевий електрод.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lastRenderedPageBreak/>
        <w:t xml:space="preserve">З тих пір, а особливо з 30-х років ХХ-го століття, клепані з'єднання стали швидко витіснятися зварюванням і в даний час при виготовленні кранових конструкцій не застосовуються. У зв'язку з цим клепані з'єднання в даній темі не розглядаються.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Зварні з'єднання в сталі виконуються стиковими швами, які  залежно від зовнішніх сил розраховуються на розтяг, стиск і зріз. З'єднання внапуск і у стик (у тавр) виконуються кутовими швами і розраховуються тільки на зріз.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Розрахунок зварних швів проводиться за тим методом, за яким розраховується сама конструкція, тобто їх розрахунок може вестися як за методом допустимих напружень, так і за методом граничних станів.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Матеріали для зварювання регламентуються відповідними ГОСТами. Так, при ручному зварюванні елементів зі сталі марки ВСт 3 застосовуються електроди Е-42А, Е-46А; для елементів з низьколегованих сталей – електроди Е-50А та Е-60А.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Стикові шви розраховуються аналогічно основному металу.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При розрахунку кутових швів необхідно чітко уявляти площину зрізу шва.  </w:t>
      </w:r>
    </w:p>
    <w:p w:rsidR="00F44112"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Кутові шви, розташовані уздовж зусилля, називаються фланговими, а впоперек – лобовими. Напруження у флангових швах, на відміну від лобових, розподіляються по довжині шва нерівномірно. Через </w:t>
      </w:r>
      <w:r w:rsidR="00F44112">
        <w:rPr>
          <w:rFonts w:ascii="Times New Roman" w:hAnsi="Times New Roman" w:cs="Times New Roman"/>
          <w:lang w:val="uk-UA"/>
        </w:rPr>
        <w:t xml:space="preserve">це їх довжина обмежується до </w:t>
      </w:r>
      <w:r w:rsidR="00F44112" w:rsidRPr="00F44112">
        <w:rPr>
          <w:rFonts w:ascii="Times New Roman" w:hAnsi="Times New Roman" w:cs="Times New Roman"/>
          <w:i/>
          <w:lang w:val="uk-UA"/>
        </w:rPr>
        <w:t>60</w:t>
      </w:r>
      <w:r w:rsidRPr="00F44112">
        <w:rPr>
          <w:rFonts w:ascii="Times New Roman" w:hAnsi="Times New Roman" w:cs="Times New Roman"/>
          <w:i/>
          <w:lang w:val="uk-UA"/>
        </w:rPr>
        <w:t>h</w:t>
      </w:r>
      <w:r w:rsidR="00F44112" w:rsidRPr="00F44112">
        <w:rPr>
          <w:rFonts w:ascii="Times New Roman" w:hAnsi="Times New Roman" w:cs="Times New Roman"/>
          <w:i/>
          <w:vertAlign w:val="subscript"/>
          <w:lang w:val="uk-UA"/>
        </w:rPr>
        <w:t>Ш</w:t>
      </w:r>
      <w:r w:rsidRPr="001B5029">
        <w:rPr>
          <w:rFonts w:ascii="Times New Roman" w:hAnsi="Times New Roman" w:cs="Times New Roman"/>
          <w:lang w:val="uk-UA"/>
        </w:rPr>
        <w:t xml:space="preserve">, де </w:t>
      </w:r>
      <w:r w:rsidRPr="00F44112">
        <w:rPr>
          <w:rFonts w:ascii="Times New Roman" w:hAnsi="Times New Roman" w:cs="Times New Roman"/>
          <w:i/>
          <w:lang w:val="uk-UA"/>
        </w:rPr>
        <w:t>h</w:t>
      </w:r>
      <w:r w:rsidR="00F44112" w:rsidRPr="00F44112">
        <w:rPr>
          <w:rFonts w:ascii="Times New Roman" w:hAnsi="Times New Roman" w:cs="Times New Roman"/>
          <w:i/>
          <w:vertAlign w:val="subscript"/>
          <w:lang w:val="uk-UA"/>
        </w:rPr>
        <w:t>Ш</w:t>
      </w:r>
      <w:r w:rsidRPr="001B5029">
        <w:rPr>
          <w:rFonts w:ascii="Times New Roman" w:hAnsi="Times New Roman" w:cs="Times New Roman"/>
          <w:lang w:val="uk-UA"/>
        </w:rPr>
        <w:t xml:space="preserve"> – катет шва. При розрахунку комбінованого зварного з'єднання, де мають місце і флангові, і лобові шви, вважають, що при навантаженні такого з'єднання напруги в цих швах вирівнюються і навантаження сприймається усіма швами одночасно. </w:t>
      </w:r>
    </w:p>
    <w:p w:rsidR="00A60AAD"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Болтові з'єднання. За точністю виготовлення розрізняють болти грубої, нормальної і підвищеної точності. Перша група болтів (зазор в отворі до 2 </w:t>
      </w:r>
      <w:r w:rsidR="00A60AAD">
        <w:rPr>
          <w:rFonts w:ascii="Times New Roman" w:hAnsi="Times New Roman" w:cs="Times New Roman"/>
          <w:lang w:val="uk-UA"/>
        </w:rPr>
        <w:t>÷</w:t>
      </w:r>
      <w:r w:rsidRPr="001B5029">
        <w:rPr>
          <w:rFonts w:ascii="Times New Roman" w:hAnsi="Times New Roman" w:cs="Times New Roman"/>
          <w:lang w:val="uk-UA"/>
        </w:rPr>
        <w:t xml:space="preserve"> 3 мм) застосовується для кріплення обладнання, яке після установлення фіксується приварюванням платиків.  </w:t>
      </w:r>
    </w:p>
    <w:p w:rsidR="00A60AAD"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Друга і третя групи болтів (зазор 0,3-0,5 мм) застосовується для з'єднання металевих конструкцій, в основному, при їх монтажі.  </w:t>
      </w:r>
    </w:p>
    <w:p w:rsidR="00A60AAD"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lastRenderedPageBreak/>
        <w:t xml:space="preserve">Болти розраховуються на зріз і зминання. Треба мати на увазі, що розрахунок болта на зминання – це умовне поняття, тому що фактично на зминання перевіряється матеріал елементів, що з'єднуються.  </w:t>
      </w:r>
    </w:p>
    <w:p w:rsidR="00A60AAD"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 xml:space="preserve">При монтажі зручно користуватися високоміцними болтами, оскільки тут зазор складає (2-3 мм).  </w:t>
      </w:r>
    </w:p>
    <w:p w:rsidR="001B5029" w:rsidRPr="001B5029" w:rsidRDefault="001B5029" w:rsidP="00F44112">
      <w:pPr>
        <w:ind w:firstLine="567"/>
        <w:jc w:val="both"/>
        <w:rPr>
          <w:rFonts w:ascii="Times New Roman" w:hAnsi="Times New Roman" w:cs="Times New Roman"/>
          <w:lang w:val="uk-UA"/>
        </w:rPr>
      </w:pPr>
      <w:r w:rsidRPr="001B5029">
        <w:rPr>
          <w:rFonts w:ascii="Times New Roman" w:hAnsi="Times New Roman" w:cs="Times New Roman"/>
          <w:lang w:val="uk-UA"/>
        </w:rPr>
        <w:t>Ці болти виготовляються з високоміцних хромистих сталей 40Х, 40ХВА та ін. Тут передача зусиль відбувається за рахунок тертя елементів, що з'єднуються, тобто повинне бути дуже високе затягування болтів, що досягається застосуванням механічних ключів з таруванням. Ці болти розраховуються на розтяг, причом</w:t>
      </w:r>
      <w:r w:rsidR="00A60AAD">
        <w:rPr>
          <w:rFonts w:ascii="Times New Roman" w:hAnsi="Times New Roman" w:cs="Times New Roman"/>
          <w:lang w:val="uk-UA"/>
        </w:rPr>
        <w:t>у береться допустима напруга [σ</w:t>
      </w:r>
      <w:r w:rsidRPr="001B5029">
        <w:rPr>
          <w:rFonts w:ascii="Times New Roman" w:hAnsi="Times New Roman" w:cs="Times New Roman"/>
          <w:lang w:val="uk-UA"/>
        </w:rPr>
        <w:t>]</w:t>
      </w:r>
      <w:r w:rsidR="00A60AAD">
        <w:rPr>
          <w:rFonts w:ascii="Times New Roman" w:hAnsi="Times New Roman" w:cs="Times New Roman"/>
          <w:lang w:val="uk-UA"/>
        </w:rPr>
        <w:t>˂</w:t>
      </w:r>
      <w:r w:rsidRPr="001B5029">
        <w:rPr>
          <w:rFonts w:ascii="Times New Roman" w:hAnsi="Times New Roman" w:cs="Times New Roman"/>
          <w:lang w:val="uk-UA"/>
        </w:rPr>
        <w:t>0,65</w:t>
      </w: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en-US"/>
              </w:rPr>
              <m:t>B</m:t>
            </m:r>
          </m:sub>
        </m:sSub>
      </m:oMath>
      <w:r w:rsidRPr="001B5029">
        <w:rPr>
          <w:rFonts w:ascii="Times New Roman" w:hAnsi="Times New Roman" w:cs="Times New Roman"/>
          <w:lang w:val="uk-UA"/>
        </w:rPr>
        <w:t xml:space="preserve">, де </w:t>
      </w: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en-US"/>
              </w:rPr>
              <m:t>B</m:t>
            </m:r>
          </m:sub>
        </m:sSub>
      </m:oMath>
      <w:r w:rsidRPr="001B5029">
        <w:rPr>
          <w:rFonts w:ascii="Times New Roman" w:hAnsi="Times New Roman" w:cs="Times New Roman"/>
          <w:lang w:val="uk-UA"/>
        </w:rPr>
        <w:t xml:space="preserve"> – тимчасовий опір матеріалу болта.  </w:t>
      </w:r>
    </w:p>
    <w:p w:rsidR="001B5029" w:rsidRPr="001B5029" w:rsidRDefault="001B5029" w:rsidP="001B5029">
      <w:pPr>
        <w:jc w:val="center"/>
        <w:rPr>
          <w:rFonts w:ascii="Times New Roman" w:hAnsi="Times New Roman" w:cs="Times New Roman"/>
          <w:lang w:val="uk-UA"/>
        </w:rPr>
      </w:pPr>
      <w:r w:rsidRPr="001B5029">
        <w:rPr>
          <w:rFonts w:ascii="Times New Roman" w:hAnsi="Times New Roman" w:cs="Times New Roman"/>
          <w:lang w:val="uk-UA"/>
        </w:rPr>
        <w:t xml:space="preserve">ЛІТЕРАТУРА:  [2], §  13.1-13.2;  [3], розділ  VI,  §  4.1-4.2, §  4.4;  [4],  розділ IV, § 25-26; [8], розділ IV, § 17-22, розділ V, § 25. </w:t>
      </w:r>
    </w:p>
    <w:p w:rsidR="00A60AAD" w:rsidRPr="00A60AAD" w:rsidRDefault="00A60AAD" w:rsidP="00A60AAD">
      <w:pPr>
        <w:jc w:val="center"/>
        <w:rPr>
          <w:rFonts w:ascii="Times New Roman" w:hAnsi="Times New Roman" w:cs="Times New Roman"/>
          <w:i/>
          <w:lang w:val="uk-UA"/>
        </w:rPr>
      </w:pPr>
      <w:r w:rsidRPr="00A60AAD">
        <w:rPr>
          <w:rFonts w:ascii="Times New Roman" w:hAnsi="Times New Roman" w:cs="Times New Roman"/>
          <w:i/>
          <w:lang w:val="uk-UA"/>
        </w:rPr>
        <w:t xml:space="preserve">Питання для самоперевірки  </w:t>
      </w:r>
    </w:p>
    <w:p w:rsidR="006F5F75" w:rsidRDefault="00A60AAD" w:rsidP="006B703C">
      <w:pPr>
        <w:ind w:left="1560" w:hanging="993"/>
        <w:jc w:val="both"/>
        <w:rPr>
          <w:rFonts w:ascii="Times New Roman" w:hAnsi="Times New Roman" w:cs="Times New Roman"/>
          <w:lang w:val="uk-UA"/>
        </w:rPr>
      </w:pPr>
      <w:r w:rsidRPr="00A60AAD">
        <w:rPr>
          <w:rFonts w:ascii="Times New Roman" w:hAnsi="Times New Roman" w:cs="Times New Roman"/>
          <w:lang w:val="uk-UA"/>
        </w:rPr>
        <w:t xml:space="preserve">Приклад 1. Визначте напруги в стиковому шві (див. рис. 8.1). Матеріал пластин – ВСт 3.   Електороди Е-42А.  Дані: M = 6000 кH см,  </w:t>
      </w:r>
      <w:r w:rsidRPr="00A60AAD">
        <w:rPr>
          <w:rFonts w:ascii="Times New Roman" w:hAnsi="Times New Roman" w:cs="Times New Roman"/>
          <w:i/>
          <w:lang w:val="uk-UA"/>
        </w:rPr>
        <w:t>Q = 150 кH, b = 25 см, δ = 1 см.</w:t>
      </w:r>
    </w:p>
    <w:p w:rsidR="00A60AAD" w:rsidRDefault="006B703C" w:rsidP="006B703C">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1472035" cy="1330753"/>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0067" cy="1338014"/>
                    </a:xfrm>
                    <a:prstGeom prst="rect">
                      <a:avLst/>
                    </a:prstGeom>
                    <a:noFill/>
                    <a:ln>
                      <a:noFill/>
                    </a:ln>
                  </pic:spPr>
                </pic:pic>
              </a:graphicData>
            </a:graphic>
          </wp:inline>
        </w:drawing>
      </w:r>
    </w:p>
    <w:p w:rsidR="006B703C" w:rsidRDefault="006B703C" w:rsidP="006B703C">
      <w:pPr>
        <w:jc w:val="center"/>
        <w:rPr>
          <w:rFonts w:ascii="Times New Roman" w:hAnsi="Times New Roman" w:cs="Times New Roman"/>
          <w:lang w:val="uk-UA"/>
        </w:rPr>
      </w:pPr>
      <w:r>
        <w:rPr>
          <w:rFonts w:ascii="Times New Roman" w:hAnsi="Times New Roman" w:cs="Times New Roman"/>
          <w:lang w:val="uk-UA"/>
        </w:rPr>
        <w:t>Рисунок 8.1</w:t>
      </w:r>
    </w:p>
    <w:p w:rsidR="006B703C" w:rsidRDefault="006B703C" w:rsidP="006B703C">
      <w:pPr>
        <w:ind w:left="1701" w:hanging="1134"/>
        <w:jc w:val="both"/>
        <w:rPr>
          <w:rFonts w:ascii="Times New Roman" w:hAnsi="Times New Roman" w:cs="Times New Roman"/>
          <w:lang w:val="uk-UA"/>
        </w:rPr>
      </w:pPr>
      <w:r w:rsidRPr="006B703C">
        <w:rPr>
          <w:rFonts w:ascii="Times New Roman" w:hAnsi="Times New Roman" w:cs="Times New Roman"/>
          <w:lang w:val="uk-UA"/>
        </w:rPr>
        <w:t xml:space="preserve">Приклад 2. Розрахуйте довжину флангових швів, якими приварений куточок 70x7 до фасонки. (див. рис. 8.2). Електрод Е-42А.  Дані: Р = 150 кH.  </w:t>
      </w:r>
    </w:p>
    <w:p w:rsidR="006B703C" w:rsidRDefault="006B703C" w:rsidP="00AF11CA">
      <w:pPr>
        <w:spacing w:after="0"/>
        <w:ind w:left="1701" w:hanging="1134"/>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2204327" cy="998276"/>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4922" cy="1007603"/>
                    </a:xfrm>
                    <a:prstGeom prst="rect">
                      <a:avLst/>
                    </a:prstGeom>
                    <a:noFill/>
                    <a:ln>
                      <a:noFill/>
                    </a:ln>
                  </pic:spPr>
                </pic:pic>
              </a:graphicData>
            </a:graphic>
          </wp:inline>
        </w:drawing>
      </w:r>
    </w:p>
    <w:p w:rsidR="006B703C" w:rsidRDefault="00AF11CA" w:rsidP="0064675C">
      <w:pPr>
        <w:spacing w:after="120"/>
        <w:ind w:left="1701" w:hanging="1134"/>
        <w:jc w:val="center"/>
        <w:rPr>
          <w:rFonts w:ascii="Times New Roman" w:hAnsi="Times New Roman" w:cs="Times New Roman"/>
          <w:lang w:val="uk-UA"/>
        </w:rPr>
      </w:pPr>
      <w:r>
        <w:rPr>
          <w:rFonts w:ascii="Times New Roman" w:hAnsi="Times New Roman" w:cs="Times New Roman"/>
          <w:lang w:val="uk-UA"/>
        </w:rPr>
        <w:t>Рисунок 8.2</w:t>
      </w:r>
    </w:p>
    <w:p w:rsidR="006B703C" w:rsidRDefault="00AF11CA" w:rsidP="0064675C">
      <w:pPr>
        <w:spacing w:after="0"/>
        <w:ind w:left="1701" w:hanging="1134"/>
        <w:jc w:val="both"/>
        <w:rPr>
          <w:rFonts w:ascii="Times New Roman" w:hAnsi="Times New Roman" w:cs="Times New Roman"/>
          <w:lang w:val="uk-UA"/>
        </w:rPr>
      </w:pPr>
      <w:r w:rsidRPr="00AF11CA">
        <w:rPr>
          <w:rFonts w:ascii="Times New Roman" w:hAnsi="Times New Roman" w:cs="Times New Roman"/>
          <w:lang w:val="uk-UA"/>
        </w:rPr>
        <w:t xml:space="preserve">Приклад 3. Два листи (рис. 8.3) товщиною δ = 12 мм з'єднані двома накладками </w:t>
      </w:r>
      <w:r>
        <w:rPr>
          <w:rFonts w:ascii="Times New Roman" w:hAnsi="Times New Roman" w:cs="Times New Roman"/>
          <w:lang w:val="uk-UA"/>
        </w:rPr>
        <w:t xml:space="preserve"> δ</w:t>
      </w:r>
      <w:r w:rsidRPr="00AF11CA">
        <w:rPr>
          <w:rFonts w:ascii="Times New Roman" w:hAnsi="Times New Roman" w:cs="Times New Roman"/>
          <w:vertAlign w:val="subscript"/>
          <w:lang w:val="uk-UA"/>
        </w:rPr>
        <w:t>1</w:t>
      </w:r>
      <w:r>
        <w:rPr>
          <w:rFonts w:ascii="Times New Roman" w:hAnsi="Times New Roman" w:cs="Times New Roman"/>
          <w:lang w:val="uk-UA"/>
        </w:rPr>
        <w:t xml:space="preserve"> </w:t>
      </w:r>
      <w:r w:rsidRPr="00AF11CA">
        <w:rPr>
          <w:rFonts w:ascii="Times New Roman" w:hAnsi="Times New Roman" w:cs="Times New Roman"/>
          <w:lang w:val="uk-UA"/>
        </w:rPr>
        <w:t xml:space="preserve">= 8 мм групою болтів нормальної точності. Листи, накладки і болти виконані з ВСт 3. Осьове навантаження </w:t>
      </w:r>
      <w:r w:rsidRPr="00AF11CA">
        <w:rPr>
          <w:rFonts w:ascii="Times New Roman" w:hAnsi="Times New Roman" w:cs="Times New Roman"/>
          <w:i/>
          <w:lang w:val="uk-UA"/>
        </w:rPr>
        <w:t>N = 80 кH</w:t>
      </w:r>
      <w:r w:rsidRPr="00AF11CA">
        <w:rPr>
          <w:rFonts w:ascii="Times New Roman" w:hAnsi="Times New Roman" w:cs="Times New Roman"/>
          <w:lang w:val="uk-UA"/>
        </w:rPr>
        <w:t xml:space="preserve">. Підберіть діаметр болтів, їх кількість і зробіть розмітку під отвори. Розрахунковий опір на зріз </w:t>
      </w:r>
      <w:r w:rsidRPr="00AF11CA">
        <w:rPr>
          <w:rFonts w:ascii="Times New Roman" w:hAnsi="Times New Roman" w:cs="Times New Roman"/>
          <w:i/>
          <w:lang w:val="uk-UA"/>
        </w:rPr>
        <w:t>R</w:t>
      </w:r>
      <w:r w:rsidRPr="00AF11CA">
        <w:rPr>
          <w:rFonts w:ascii="Times New Roman" w:hAnsi="Times New Roman" w:cs="Times New Roman"/>
          <w:i/>
          <w:vertAlign w:val="subscript"/>
          <w:lang w:val="uk-UA"/>
        </w:rPr>
        <w:t>ЗР</w:t>
      </w:r>
      <w:r w:rsidRPr="00AF11CA">
        <w:rPr>
          <w:rFonts w:ascii="Times New Roman" w:hAnsi="Times New Roman" w:cs="Times New Roman"/>
          <w:i/>
          <w:lang w:val="uk-UA"/>
        </w:rPr>
        <w:t xml:space="preserve"> = 13 кН/см</w:t>
      </w:r>
      <w:r w:rsidRPr="00AF11CA">
        <w:rPr>
          <w:rFonts w:ascii="Times New Roman" w:hAnsi="Times New Roman" w:cs="Times New Roman"/>
          <w:i/>
          <w:vertAlign w:val="superscript"/>
          <w:lang w:val="uk-UA"/>
        </w:rPr>
        <w:t>2</w:t>
      </w:r>
      <w:r w:rsidRPr="00AF11CA">
        <w:rPr>
          <w:rFonts w:ascii="Times New Roman" w:hAnsi="Times New Roman" w:cs="Times New Roman"/>
          <w:lang w:val="uk-UA"/>
        </w:rPr>
        <w:t>,  на змин</w:t>
      </w:r>
      <w:r>
        <w:rPr>
          <w:rFonts w:ascii="Times New Roman" w:hAnsi="Times New Roman" w:cs="Times New Roman"/>
          <w:lang w:val="uk-UA"/>
        </w:rPr>
        <w:t xml:space="preserve">ання – </w:t>
      </w:r>
      <w:r w:rsidRPr="00AF11CA">
        <w:rPr>
          <w:rFonts w:ascii="Times New Roman" w:hAnsi="Times New Roman" w:cs="Times New Roman"/>
          <w:i/>
          <w:lang w:val="uk-UA"/>
        </w:rPr>
        <w:t>R</w:t>
      </w:r>
      <w:r w:rsidRPr="00AF11CA">
        <w:rPr>
          <w:rFonts w:ascii="Times New Roman" w:hAnsi="Times New Roman" w:cs="Times New Roman"/>
          <w:i/>
          <w:vertAlign w:val="subscript"/>
          <w:lang w:val="uk-UA"/>
        </w:rPr>
        <w:t>ЗМ</w:t>
      </w:r>
      <w:r w:rsidRPr="00AF11CA">
        <w:rPr>
          <w:rFonts w:ascii="Times New Roman" w:hAnsi="Times New Roman" w:cs="Times New Roman"/>
          <w:i/>
          <w:lang w:val="uk-UA"/>
        </w:rPr>
        <w:t xml:space="preserve">  = 34 кН/см</w:t>
      </w:r>
      <w:r w:rsidRPr="00AF11CA">
        <w:rPr>
          <w:rFonts w:ascii="Times New Roman" w:hAnsi="Times New Roman" w:cs="Times New Roman"/>
          <w:i/>
          <w:vertAlign w:val="superscript"/>
          <w:lang w:val="uk-UA"/>
        </w:rPr>
        <w:t>2</w:t>
      </w:r>
      <w:r>
        <w:rPr>
          <w:rFonts w:ascii="Times New Roman" w:hAnsi="Times New Roman" w:cs="Times New Roman"/>
          <w:lang w:val="uk-UA"/>
        </w:rPr>
        <w:t xml:space="preserve">. </w:t>
      </w:r>
    </w:p>
    <w:p w:rsidR="00AF11CA" w:rsidRPr="00AF11CA" w:rsidRDefault="00AF11CA" w:rsidP="00AF11CA">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806588" cy="564866"/>
            <wp:effectExtent l="0" t="0" r="0"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4581" cy="578551"/>
                    </a:xfrm>
                    <a:prstGeom prst="rect">
                      <a:avLst/>
                    </a:prstGeom>
                    <a:noFill/>
                    <a:ln>
                      <a:noFill/>
                    </a:ln>
                  </pic:spPr>
                </pic:pic>
              </a:graphicData>
            </a:graphic>
          </wp:inline>
        </w:drawing>
      </w:r>
    </w:p>
    <w:p w:rsidR="006B703C" w:rsidRDefault="00AF11CA" w:rsidP="0064675C">
      <w:pPr>
        <w:spacing w:after="120"/>
        <w:jc w:val="center"/>
        <w:rPr>
          <w:rFonts w:ascii="Times New Roman" w:hAnsi="Times New Roman" w:cs="Times New Roman"/>
          <w:lang w:val="uk-UA"/>
        </w:rPr>
      </w:pPr>
      <w:r w:rsidRPr="00AF11CA">
        <w:rPr>
          <w:rFonts w:ascii="Times New Roman" w:hAnsi="Times New Roman" w:cs="Times New Roman"/>
          <w:lang w:val="uk-UA"/>
        </w:rPr>
        <w:t>Рисунок</w:t>
      </w:r>
      <w:r>
        <w:rPr>
          <w:rFonts w:ascii="Times New Roman" w:hAnsi="Times New Roman" w:cs="Times New Roman"/>
          <w:lang w:val="uk-UA"/>
        </w:rPr>
        <w:t xml:space="preserve"> 8.3</w:t>
      </w:r>
    </w:p>
    <w:p w:rsidR="00AF11CA" w:rsidRDefault="00E707B6" w:rsidP="00E707B6">
      <w:pPr>
        <w:ind w:left="1701" w:hanging="1134"/>
        <w:jc w:val="both"/>
        <w:rPr>
          <w:rFonts w:ascii="Times New Roman" w:hAnsi="Times New Roman" w:cs="Times New Roman"/>
          <w:lang w:val="uk-UA"/>
        </w:rPr>
      </w:pPr>
      <w:r w:rsidRPr="00E707B6">
        <w:rPr>
          <w:rFonts w:ascii="Times New Roman" w:hAnsi="Times New Roman" w:cs="Times New Roman"/>
          <w:lang w:val="uk-UA"/>
        </w:rPr>
        <w:t xml:space="preserve">Приклад 4. Підберіть діаметри болтів, їх кількості) і зробіть розмітку отворів для з'єднання, вказану на рис. 8.4. Товщина листів та розрахунковий опір ті самі, що й в прикладі 3.  Дані: </w:t>
      </w:r>
      <w:r w:rsidRPr="00E707B6">
        <w:rPr>
          <w:rFonts w:ascii="Times New Roman" w:hAnsi="Times New Roman" w:cs="Times New Roman"/>
          <w:i/>
          <w:lang w:val="uk-UA"/>
        </w:rPr>
        <w:t>M = 1800 кH·см</w:t>
      </w:r>
      <w:r w:rsidRPr="00E707B6">
        <w:rPr>
          <w:rFonts w:ascii="Times New Roman" w:hAnsi="Times New Roman" w:cs="Times New Roman"/>
          <w:lang w:val="uk-UA"/>
        </w:rPr>
        <w:t xml:space="preserve">,  </w:t>
      </w:r>
      <w:r w:rsidRPr="00E707B6">
        <w:rPr>
          <w:rFonts w:ascii="Times New Roman" w:hAnsi="Times New Roman" w:cs="Times New Roman"/>
          <w:i/>
          <w:lang w:val="uk-UA"/>
        </w:rPr>
        <w:t>В = 300 мм</w:t>
      </w:r>
      <w:r w:rsidRPr="00E707B6">
        <w:rPr>
          <w:rFonts w:ascii="Times New Roman" w:hAnsi="Times New Roman" w:cs="Times New Roman"/>
          <w:lang w:val="uk-UA"/>
        </w:rPr>
        <w:t>.</w:t>
      </w:r>
    </w:p>
    <w:p w:rsidR="00E707B6" w:rsidRDefault="00E707B6" w:rsidP="00E707B6">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1837898" cy="1058634"/>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4296" cy="1068079"/>
                    </a:xfrm>
                    <a:prstGeom prst="rect">
                      <a:avLst/>
                    </a:prstGeom>
                    <a:noFill/>
                    <a:ln>
                      <a:noFill/>
                    </a:ln>
                  </pic:spPr>
                </pic:pic>
              </a:graphicData>
            </a:graphic>
          </wp:inline>
        </w:drawing>
      </w:r>
    </w:p>
    <w:p w:rsidR="00E707B6" w:rsidRDefault="00E707B6" w:rsidP="0064675C">
      <w:pPr>
        <w:spacing w:after="120"/>
        <w:jc w:val="center"/>
        <w:rPr>
          <w:rFonts w:ascii="Times New Roman" w:hAnsi="Times New Roman" w:cs="Times New Roman"/>
          <w:lang w:val="uk-UA"/>
        </w:rPr>
      </w:pPr>
      <w:r>
        <w:rPr>
          <w:rFonts w:ascii="Times New Roman" w:hAnsi="Times New Roman" w:cs="Times New Roman"/>
          <w:lang w:val="uk-UA"/>
        </w:rPr>
        <w:t>Рисунок 8.4</w:t>
      </w:r>
    </w:p>
    <w:p w:rsidR="0064675C" w:rsidRDefault="00E707B6" w:rsidP="00E707B6">
      <w:pPr>
        <w:ind w:left="1701" w:hanging="1134"/>
        <w:jc w:val="both"/>
        <w:rPr>
          <w:rFonts w:ascii="Times New Roman" w:hAnsi="Times New Roman" w:cs="Times New Roman"/>
          <w:lang w:val="uk-UA"/>
        </w:rPr>
      </w:pPr>
      <w:r w:rsidRPr="00E707B6">
        <w:rPr>
          <w:rFonts w:ascii="Times New Roman" w:hAnsi="Times New Roman" w:cs="Times New Roman"/>
          <w:lang w:val="uk-UA"/>
        </w:rPr>
        <w:t>Приклад 5. З'єднання, наведене в прикладі 3, з цим ж</w:t>
      </w:r>
      <w:r>
        <w:rPr>
          <w:rFonts w:ascii="Times New Roman" w:hAnsi="Times New Roman" w:cs="Times New Roman"/>
          <w:lang w:val="uk-UA"/>
        </w:rPr>
        <w:t>е</w:t>
      </w:r>
      <w:r w:rsidRPr="00E707B6">
        <w:rPr>
          <w:rFonts w:ascii="Times New Roman" w:hAnsi="Times New Roman" w:cs="Times New Roman"/>
          <w:lang w:val="uk-UA"/>
        </w:rPr>
        <w:t xml:space="preserve"> осьовим навантаженням, але виконане на високоміцних болтах. Підберіть діаметри болтів, їх кількість і дайте розмітку отворів. Болти виконані зі сталі 40Х, </w:t>
      </w: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en-US"/>
              </w:rPr>
              <m:t>B</m:t>
            </m:r>
          </m:sub>
        </m:sSub>
      </m:oMath>
      <w:r w:rsidRPr="00E707B6">
        <w:rPr>
          <w:rFonts w:ascii="Times New Roman" w:hAnsi="Times New Roman" w:cs="Times New Roman"/>
          <w:lang w:val="uk-UA"/>
        </w:rPr>
        <w:t xml:space="preserve"> = 100 кН/см</w:t>
      </w:r>
      <w:r w:rsidRPr="00E707B6">
        <w:rPr>
          <w:rFonts w:ascii="Times New Roman" w:hAnsi="Times New Roman" w:cs="Times New Roman"/>
          <w:vertAlign w:val="superscript"/>
          <w:lang w:val="uk-UA"/>
        </w:rPr>
        <w:t>2</w:t>
      </w:r>
      <w:r w:rsidRPr="00E707B6">
        <w:rPr>
          <w:rFonts w:ascii="Times New Roman" w:hAnsi="Times New Roman" w:cs="Times New Roman"/>
          <w:lang w:val="uk-UA"/>
        </w:rPr>
        <w:t xml:space="preserve">, коефіцієнт тертя поверхонь f = 0,3.  </w:t>
      </w:r>
      <w:r w:rsidR="0064675C">
        <w:rPr>
          <w:rFonts w:ascii="Times New Roman" w:hAnsi="Times New Roman" w:cs="Times New Roman"/>
          <w:lang w:val="uk-UA"/>
        </w:rPr>
        <w:br w:type="page"/>
      </w:r>
    </w:p>
    <w:p w:rsidR="0064675C" w:rsidRPr="0064675C" w:rsidRDefault="0064675C" w:rsidP="0064675C">
      <w:pPr>
        <w:ind w:left="1701" w:hanging="1134"/>
        <w:jc w:val="both"/>
        <w:rPr>
          <w:rFonts w:ascii="Times New Roman" w:hAnsi="Times New Roman" w:cs="Times New Roman"/>
          <w:b/>
          <w:lang w:val="uk-UA"/>
        </w:rPr>
      </w:pPr>
      <w:r w:rsidRPr="0064675C">
        <w:rPr>
          <w:rFonts w:ascii="Times New Roman" w:hAnsi="Times New Roman" w:cs="Times New Roman"/>
          <w:b/>
          <w:lang w:val="uk-UA"/>
        </w:rPr>
        <w:lastRenderedPageBreak/>
        <w:t xml:space="preserve">Т Е М А 9. МЕТАЛЕВА КОНСТРУКЦІЯ </w:t>
      </w:r>
      <w:r>
        <w:rPr>
          <w:rFonts w:ascii="Times New Roman" w:hAnsi="Times New Roman" w:cs="Times New Roman"/>
          <w:b/>
          <w:lang w:val="uk-UA"/>
        </w:rPr>
        <w:t xml:space="preserve">НА ПРИКЛАДІ </w:t>
      </w:r>
      <w:r w:rsidRPr="0064675C">
        <w:rPr>
          <w:rFonts w:ascii="Times New Roman" w:hAnsi="Times New Roman" w:cs="Times New Roman"/>
          <w:b/>
          <w:lang w:val="uk-UA"/>
        </w:rPr>
        <w:t xml:space="preserve">ДВОБАЛКОВОГО МОСТОВОГО КРАНА </w:t>
      </w:r>
    </w:p>
    <w:p w:rsidR="0064675C" w:rsidRPr="0064675C" w:rsidRDefault="0064675C" w:rsidP="0064675C">
      <w:pPr>
        <w:ind w:firstLine="567"/>
        <w:jc w:val="both"/>
        <w:rPr>
          <w:rFonts w:ascii="Times New Roman" w:hAnsi="Times New Roman" w:cs="Times New Roman"/>
          <w:lang w:val="uk-UA"/>
        </w:rPr>
      </w:pPr>
      <w:r w:rsidRPr="0064675C">
        <w:rPr>
          <w:rFonts w:ascii="Times New Roman" w:hAnsi="Times New Roman" w:cs="Times New Roman"/>
          <w:lang w:val="uk-UA"/>
        </w:rPr>
        <w:t xml:space="preserve">Конструкція мосту. Навантаження і їх поєднання. Розрахункова схема мосту. Вибір перетину головної балки. Перевірка пояса і стінки на місцеву стійкість. Перевірка балки на статичну жорсткість. Стиснене кручення балок замкнутого перетину. Розрахунок кінцевої балки. </w:t>
      </w:r>
    </w:p>
    <w:p w:rsidR="0064675C" w:rsidRPr="0064675C" w:rsidRDefault="0064675C" w:rsidP="0064675C">
      <w:pPr>
        <w:ind w:left="1701" w:hanging="1134"/>
        <w:jc w:val="center"/>
        <w:rPr>
          <w:rFonts w:ascii="Times New Roman" w:hAnsi="Times New Roman" w:cs="Times New Roman"/>
          <w:b/>
          <w:lang w:val="uk-UA"/>
        </w:rPr>
      </w:pPr>
      <w:r w:rsidRPr="0064675C">
        <w:rPr>
          <w:rFonts w:ascii="Times New Roman" w:hAnsi="Times New Roman" w:cs="Times New Roman"/>
          <w:b/>
          <w:lang w:val="uk-UA"/>
        </w:rPr>
        <w:t>Методичні вказівки</w:t>
      </w:r>
    </w:p>
    <w:p w:rsidR="0064675C" w:rsidRDefault="0064675C" w:rsidP="0064675C">
      <w:pPr>
        <w:ind w:firstLine="567"/>
        <w:jc w:val="both"/>
        <w:rPr>
          <w:rFonts w:ascii="Times New Roman" w:hAnsi="Times New Roman" w:cs="Times New Roman"/>
          <w:lang w:val="uk-UA"/>
        </w:rPr>
      </w:pPr>
      <w:r w:rsidRPr="0064675C">
        <w:rPr>
          <w:rFonts w:ascii="Times New Roman" w:hAnsi="Times New Roman" w:cs="Times New Roman"/>
          <w:lang w:val="uk-UA"/>
        </w:rPr>
        <w:t xml:space="preserve">Міст крана складається з двох головних балок коробчатого перетину, з'єднаних по кінцях кінцевими балками. На головних балках укладено підвізкові рейки, якими пересувається вантажний візок. У кінцевих балках змонтовано ходові колеса крана.  </w:t>
      </w:r>
    </w:p>
    <w:p w:rsidR="0064675C" w:rsidRPr="0064675C" w:rsidRDefault="0064675C" w:rsidP="0064675C">
      <w:pPr>
        <w:ind w:firstLine="567"/>
        <w:jc w:val="both"/>
        <w:rPr>
          <w:rFonts w:ascii="Times New Roman" w:hAnsi="Times New Roman" w:cs="Times New Roman"/>
          <w:lang w:val="uk-UA"/>
        </w:rPr>
      </w:pPr>
      <w:r w:rsidRPr="0064675C">
        <w:rPr>
          <w:rFonts w:ascii="Times New Roman" w:hAnsi="Times New Roman" w:cs="Times New Roman"/>
          <w:lang w:val="uk-UA"/>
        </w:rPr>
        <w:t xml:space="preserve">При розрахунку головної балки враховуються: вертикальні навантаження від ваги балки, Á G , ваги вантажного візка B G і вантажу Q; горизонтальні навантаження, тобто динамічні навантаження, які виникають при розгоні або гальмуванні крана.  </w:t>
      </w:r>
    </w:p>
    <w:p w:rsidR="0064675C" w:rsidRPr="0064675C" w:rsidRDefault="0064675C" w:rsidP="0064675C">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3819229" cy="233031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26462" cy="2334725"/>
                    </a:xfrm>
                    <a:prstGeom prst="rect">
                      <a:avLst/>
                    </a:prstGeom>
                    <a:noFill/>
                    <a:ln>
                      <a:noFill/>
                    </a:ln>
                  </pic:spPr>
                </pic:pic>
              </a:graphicData>
            </a:graphic>
          </wp:inline>
        </w:drawing>
      </w:r>
    </w:p>
    <w:p w:rsidR="00E707B6" w:rsidRPr="0064675C" w:rsidRDefault="0064675C" w:rsidP="0064675C">
      <w:pPr>
        <w:jc w:val="center"/>
        <w:rPr>
          <w:rFonts w:ascii="Times New Roman" w:hAnsi="Times New Roman" w:cs="Times New Roman"/>
          <w:lang w:val="uk-UA"/>
        </w:rPr>
      </w:pPr>
      <w:r w:rsidRPr="0064675C">
        <w:rPr>
          <w:rFonts w:ascii="Times New Roman" w:hAnsi="Times New Roman" w:cs="Times New Roman"/>
          <w:lang w:val="uk-UA"/>
        </w:rPr>
        <w:t>Рисунок</w:t>
      </w:r>
      <w:r>
        <w:rPr>
          <w:rFonts w:ascii="Times New Roman" w:hAnsi="Times New Roman" w:cs="Times New Roman"/>
          <w:lang w:val="uk-UA"/>
        </w:rPr>
        <w:t xml:space="preserve"> 9.1</w:t>
      </w:r>
    </w:p>
    <w:p w:rsidR="00B806E9" w:rsidRDefault="0064675C" w:rsidP="0064675C">
      <w:pPr>
        <w:ind w:firstLine="567"/>
        <w:jc w:val="both"/>
        <w:rPr>
          <w:rFonts w:ascii="Times New Roman" w:hAnsi="Times New Roman" w:cs="Times New Roman"/>
          <w:lang w:val="uk-UA"/>
        </w:rPr>
      </w:pPr>
      <w:r w:rsidRPr="0064675C">
        <w:rPr>
          <w:rFonts w:ascii="Times New Roman" w:hAnsi="Times New Roman" w:cs="Times New Roman"/>
          <w:lang w:val="uk-UA"/>
        </w:rPr>
        <w:t xml:space="preserve">При розрахунку за допустимими напруженнями розрахунок балки ведуть за двома сполученнями навантажень. Перше сполучення (кран нерухомий) враховує навантаження від власної ваги балки з майданчиком – </w:t>
      </w:r>
      <m:oMath>
        <m:sSub>
          <m:sSubPr>
            <m:ctrlPr>
              <w:rPr>
                <w:rFonts w:ascii="Cambria Math" w:hAnsi="Cambria Math" w:cs="Times New Roman"/>
                <w:i/>
                <w:lang w:val="uk-UA"/>
              </w:rPr>
            </m:ctrlPr>
          </m:sSubPr>
          <m:e>
            <m:r>
              <w:rPr>
                <w:rFonts w:ascii="Cambria Math" w:hAnsi="Cambria Math" w:cs="Times New Roman"/>
                <w:lang w:val="en-US"/>
              </w:rPr>
              <m:t>q</m:t>
            </m:r>
          </m:e>
          <m:sub>
            <m:r>
              <w:rPr>
                <w:rFonts w:ascii="Cambria Math" w:hAnsi="Cambria Math" w:cs="Times New Roman"/>
                <w:lang w:val="uk-UA"/>
              </w:rPr>
              <m:t>1</m:t>
            </m:r>
          </m:sub>
        </m:sSub>
        <m:r>
          <w:rPr>
            <w:rFonts w:ascii="Cambria Math" w:hAnsi="Cambria Math" w:cs="Times New Roman"/>
            <w:lang w:val="uk-UA"/>
          </w:rPr>
          <m:t>=q</m:t>
        </m:r>
      </m:oMath>
      <w:r w:rsidRPr="0064675C">
        <w:rPr>
          <w:rFonts w:ascii="Times New Roman" w:hAnsi="Times New Roman" w:cs="Times New Roman"/>
          <w:lang w:val="uk-UA"/>
        </w:rPr>
        <w:t xml:space="preserve"> (вважаємо вагу балки з майданчиком як рівномірно розподілене </w:t>
      </w:r>
      <w:r w:rsidRPr="0064675C">
        <w:rPr>
          <w:rFonts w:ascii="Times New Roman" w:hAnsi="Times New Roman" w:cs="Times New Roman"/>
          <w:lang w:val="uk-UA"/>
        </w:rPr>
        <w:lastRenderedPageBreak/>
        <w:t xml:space="preserve">навантаження </w:t>
      </w:r>
      <m:oMath>
        <m:r>
          <w:rPr>
            <w:rFonts w:ascii="Cambria Math" w:hAnsi="Cambria Math" w:cs="Times New Roman"/>
            <w:lang w:val="uk-UA"/>
          </w:rPr>
          <m:t>q=</m:t>
        </m:r>
        <m:f>
          <m:fPr>
            <m:type m:val="lin"/>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A</m:t>
                </m:r>
              </m:sub>
            </m:sSub>
          </m:num>
          <m:den>
            <m:r>
              <w:rPr>
                <w:rFonts w:ascii="Cambria Math" w:hAnsi="Cambria Math" w:cs="Times New Roman"/>
                <w:lang w:val="uk-UA"/>
              </w:rPr>
              <m:t>L</m:t>
            </m:r>
          </m:den>
        </m:f>
      </m:oMath>
      <w:r w:rsidRPr="0064675C">
        <w:rPr>
          <w:rFonts w:ascii="Times New Roman" w:hAnsi="Times New Roman" w:cs="Times New Roman"/>
          <w:lang w:val="uk-UA"/>
        </w:rPr>
        <w:t xml:space="preserve">), а від ваги візка з вантажем –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f>
          <m:fPr>
            <m:type m:val="lin"/>
            <m:ctrlPr>
              <w:rPr>
                <w:rFonts w:ascii="Cambria Math" w:hAnsi="Cambria Math" w:cs="Times New Roman"/>
                <w:i/>
                <w:lang w:val="uk-UA"/>
              </w:rPr>
            </m:ctrlPr>
          </m:fPr>
          <m:num>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m:t>
                </m:r>
                <m:r>
                  <m:rPr>
                    <m:sty m:val="p"/>
                  </m:rPr>
                  <w:rPr>
                    <w:rFonts w:ascii="Cambria Math" w:hAnsi="Cambria Math" w:cs="Times New Roman"/>
                    <w:lang w:val="uk-UA"/>
                  </w:rPr>
                  <m:t>ψ</m:t>
                </m:r>
                <m:r>
                  <m:rPr>
                    <m:sty m:val="p"/>
                  </m:rPr>
                  <w:rPr>
                    <w:rFonts w:ascii="Cambria Math" w:hAnsi="Times New Roman" w:cs="Times New Roman"/>
                    <w:lang w:val="uk-UA"/>
                  </w:rPr>
                  <m:t>Q</m:t>
                </m:r>
              </m:e>
            </m:d>
          </m:num>
          <m:den>
            <m:r>
              <w:rPr>
                <w:rFonts w:ascii="Cambria Math" w:hAnsi="Cambria Math" w:cs="Times New Roman"/>
                <w:lang w:val="uk-UA"/>
              </w:rPr>
              <m:t>4</m:t>
            </m:r>
          </m:den>
        </m:f>
      </m:oMath>
      <w:r w:rsidRPr="0064675C">
        <w:rPr>
          <w:rFonts w:ascii="Times New Roman" w:hAnsi="Times New Roman" w:cs="Times New Roman"/>
          <w:lang w:val="uk-UA"/>
        </w:rPr>
        <w:t xml:space="preserve">, де коефіцієнт ψ враховує динаміку при підйомі номінального вантажу Q. Розрахункову схему для першого поєднання навантажень наведено на рис. 9.1, а.  </w:t>
      </w:r>
    </w:p>
    <w:p w:rsidR="006D4FA0" w:rsidRDefault="0064675C" w:rsidP="00B806E9">
      <w:pPr>
        <w:ind w:firstLine="567"/>
        <w:jc w:val="both"/>
        <w:rPr>
          <w:rFonts w:ascii="Times New Roman" w:hAnsi="Times New Roman" w:cs="Times New Roman"/>
        </w:rPr>
      </w:pPr>
      <w:r w:rsidRPr="0064675C">
        <w:rPr>
          <w:rFonts w:ascii="Times New Roman" w:hAnsi="Times New Roman" w:cs="Times New Roman"/>
          <w:lang w:val="uk-UA"/>
        </w:rPr>
        <w:t>Друге сполучення (кран пересувається) враховує вертикальні</w:t>
      </w:r>
      <w:r w:rsidR="00B806E9" w:rsidRPr="00B806E9">
        <w:rPr>
          <w:rFonts w:ascii="Times New Roman" w:hAnsi="Times New Roman" w:cs="Times New Roman"/>
          <w:lang w:val="uk-UA"/>
        </w:rPr>
        <w:t xml:space="preserve"> навантаження – </w:t>
      </w: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=kq</m:t>
        </m:r>
      </m:oMath>
      <w:r w:rsidR="00B806E9" w:rsidRPr="00B806E9">
        <w:rPr>
          <w:rFonts w:ascii="Times New Roman" w:hAnsi="Times New Roman" w:cs="Times New Roman"/>
          <w:lang w:val="uk-UA"/>
        </w:rPr>
        <w:t xml:space="preserve">,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2</m:t>
            </m:r>
          </m:sub>
        </m:sSub>
        <m:r>
          <w:rPr>
            <w:rFonts w:ascii="Cambria Math" w:hAnsi="Cambria Math" w:cs="Times New Roman"/>
            <w:lang w:val="uk-UA"/>
          </w:rPr>
          <m:t>=k</m:t>
        </m:r>
        <m:f>
          <m:fPr>
            <m:type m:val="lin"/>
            <m:ctrlPr>
              <w:rPr>
                <w:rFonts w:ascii="Cambria Math" w:hAnsi="Cambria Math" w:cs="Times New Roman"/>
                <w:i/>
                <w:lang w:val="uk-UA"/>
              </w:rPr>
            </m:ctrlPr>
          </m:fPr>
          <m:num>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m:t>
                </m:r>
                <m:r>
                  <m:rPr>
                    <m:sty m:val="p"/>
                  </m:rPr>
                  <w:rPr>
                    <w:rFonts w:ascii="Cambria Math" w:hAnsi="Cambria Math" w:cs="Times New Roman"/>
                    <w:lang w:val="uk-UA"/>
                  </w:rPr>
                  <m:t>ψ</m:t>
                </m:r>
                <m:r>
                  <m:rPr>
                    <m:sty m:val="p"/>
                  </m:rPr>
                  <w:rPr>
                    <w:rFonts w:ascii="Cambria Math" w:hAnsi="Times New Roman" w:cs="Times New Roman"/>
                    <w:lang w:val="uk-UA"/>
                  </w:rPr>
                  <m:t>Q</m:t>
                </m:r>
              </m:e>
            </m:d>
          </m:num>
          <m:den>
            <m:r>
              <w:rPr>
                <w:rFonts w:ascii="Cambria Math" w:hAnsi="Cambria Math" w:cs="Times New Roman"/>
                <w:lang w:val="uk-UA"/>
              </w:rPr>
              <m:t>4</m:t>
            </m:r>
          </m:den>
        </m:f>
      </m:oMath>
      <w:r w:rsidR="00B806E9" w:rsidRPr="00B806E9">
        <w:rPr>
          <w:rFonts w:ascii="Times New Roman" w:hAnsi="Times New Roman" w:cs="Times New Roman"/>
          <w:lang w:val="uk-UA"/>
        </w:rPr>
        <w:t xml:space="preserve"> і горизонтальні –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2</m:t>
            </m:r>
          </m:sub>
          <m:sup>
            <m:r>
              <w:rPr>
                <w:rFonts w:ascii="Cambria Math" w:hAnsi="Cambria Math" w:cs="Times New Roman"/>
                <w:lang w:val="uk-UA"/>
              </w:rPr>
              <m:t>΄</m:t>
            </m:r>
          </m:sup>
        </m:sSubSup>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2</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num>
          <m:den>
            <m:r>
              <w:rPr>
                <w:rFonts w:ascii="Cambria Math" w:hAnsi="Cambria Math" w:cs="Times New Roman"/>
                <w:lang w:val="uk-UA"/>
              </w:rPr>
              <m:t>l</m:t>
            </m:r>
          </m:den>
        </m:f>
        <m:r>
          <w:rPr>
            <w:rFonts w:ascii="Cambria Math" w:hAnsi="Cambria Math" w:cs="Times New Roman"/>
            <w:lang w:val="uk-UA"/>
          </w:rPr>
          <m:t>a</m:t>
        </m:r>
      </m:oMath>
      <w:r w:rsidR="006D4FA0" w:rsidRPr="006D4FA0">
        <w:rPr>
          <w:rFonts w:ascii="Times New Roman" w:eastAsiaTheme="minorEastAsia" w:hAnsi="Times New Roman" w:cs="Times New Roman"/>
          <w:lang w:val="uk-UA"/>
        </w:rPr>
        <w:t xml:space="preserve"> </w:t>
      </w:r>
      <w:r w:rsidR="00B806E9" w:rsidRPr="00B806E9">
        <w:rPr>
          <w:rFonts w:ascii="Times New Roman" w:hAnsi="Times New Roman" w:cs="Times New Roman"/>
          <w:lang w:val="uk-UA"/>
        </w:rPr>
        <w:t xml:space="preserve">, </w:t>
      </w:r>
      <m:oMath>
        <m:sSubSup>
          <m:sSubSupPr>
            <m:ctrlPr>
              <w:rPr>
                <w:rFonts w:ascii="Cambria Math" w:hAnsi="Cambria Math" w:cs="Times New Roman"/>
                <w:i/>
                <w:lang w:val="uk-UA"/>
              </w:rPr>
            </m:ctrlPr>
          </m:sSubSupPr>
          <m:e>
            <m:r>
              <w:rPr>
                <w:rFonts w:ascii="Cambria Math" w:hAnsi="Cambria Math" w:cs="Times New Roman"/>
                <w:lang w:val="uk-UA"/>
              </w:rPr>
              <m:t>P</m:t>
            </m:r>
          </m:e>
          <m:sub>
            <m:r>
              <w:rPr>
                <w:rFonts w:ascii="Cambria Math" w:hAnsi="Cambria Math" w:cs="Times New Roman"/>
                <w:lang w:val="uk-UA"/>
              </w:rPr>
              <m:t>2</m:t>
            </m:r>
          </m:sub>
          <m:sup>
            <m:r>
              <w:rPr>
                <w:rFonts w:ascii="Cambria Math" w:hAnsi="Cambria Math" w:cs="Times New Roman"/>
                <w:lang w:val="uk-UA"/>
              </w:rPr>
              <m:t>΄</m:t>
            </m:r>
          </m:sup>
        </m:sSubSup>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Q</m:t>
                </m:r>
              </m:sub>
            </m:sSub>
          </m:num>
          <m:den>
            <m:r>
              <w:rPr>
                <w:rFonts w:ascii="Cambria Math" w:hAnsi="Cambria Math" w:cs="Times New Roman"/>
                <w:lang w:val="uk-UA"/>
              </w:rPr>
              <m:t>4</m:t>
            </m:r>
          </m:den>
        </m:f>
        <m:r>
          <w:rPr>
            <w:rFonts w:ascii="Cambria Math" w:hAnsi="Cambria Math" w:cs="Times New Roman"/>
            <w:lang w:val="uk-UA"/>
          </w:rPr>
          <m:t>∙2a</m:t>
        </m:r>
      </m:oMath>
      <w:r w:rsidR="00B806E9" w:rsidRPr="00B806E9">
        <w:rPr>
          <w:rFonts w:ascii="Times New Roman" w:hAnsi="Times New Roman" w:cs="Times New Roman"/>
          <w:lang w:val="uk-UA"/>
        </w:rPr>
        <w:t xml:space="preserve">, де </w:t>
      </w:r>
      <w:r w:rsidR="00B806E9" w:rsidRPr="00B806E9">
        <w:rPr>
          <w:rFonts w:ascii="Times New Roman" w:hAnsi="Times New Roman" w:cs="Times New Roman"/>
          <w:lang w:val="en-US"/>
        </w:rPr>
        <w:t>k</w:t>
      </w:r>
      <w:r w:rsidR="00B806E9" w:rsidRPr="00B806E9">
        <w:rPr>
          <w:rFonts w:ascii="Times New Roman" w:hAnsi="Times New Roman" w:cs="Times New Roman"/>
          <w:lang w:val="uk-UA"/>
        </w:rPr>
        <w:t xml:space="preserve"> – коефіцієнт, що враховує нерівність підкранових шляхів; а – уповільнення при гальмуванні (воно подвоюється, тому що розглядається різке гальмування). </w:t>
      </w:r>
      <w:r w:rsidR="00B806E9" w:rsidRPr="00B806E9">
        <w:rPr>
          <w:rFonts w:ascii="Times New Roman" w:hAnsi="Times New Roman" w:cs="Times New Roman"/>
        </w:rPr>
        <w:t xml:space="preserve">Розрахункову схему від горизонтальних навантажень показано на рис. 9.1, б.  </w:t>
      </w:r>
    </w:p>
    <w:p w:rsidR="00B806E9" w:rsidRPr="00B806E9"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Параметри поперечного перетину балки, які зазначені на рис. 9.1, в, заздалегідь вибираються за першим сполученням навантажень з умови міцності </w:t>
      </w:r>
    </w:p>
    <w:p w:rsidR="00B806E9" w:rsidRPr="00B806E9" w:rsidRDefault="006D4FA0" w:rsidP="0007764E">
      <w:pPr>
        <w:ind w:firstLine="567"/>
        <w:jc w:val="center"/>
        <w:rPr>
          <w:rFonts w:ascii="Times New Roman" w:hAnsi="Times New Roman" w:cs="Times New Roman"/>
        </w:rPr>
      </w:pPr>
      <m:oMath>
        <m:r>
          <w:rPr>
            <w:rFonts w:ascii="Cambria Math" w:hAnsi="Cambria Math" w:cs="Times New Roman"/>
          </w:rPr>
          <m:t>σ=</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x</m:t>
                </m:r>
              </m:sub>
            </m:sSub>
          </m:den>
        </m:f>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m:t>
                </m:r>
              </m:sub>
            </m:sSub>
          </m:e>
        </m:d>
      </m:oMath>
      <w:r w:rsidR="00B806E9" w:rsidRPr="00B806E9">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07764E">
        <w:rPr>
          <w:rFonts w:ascii="Times New Roman" w:hAnsi="Times New Roman" w:cs="Times New Roman"/>
        </w:rPr>
        <w:tab/>
      </w:r>
      <w:r w:rsidR="0007764E">
        <w:rPr>
          <w:rFonts w:ascii="Times New Roman" w:hAnsi="Times New Roman" w:cs="Times New Roman"/>
        </w:rPr>
        <w:tab/>
      </w:r>
      <w:r w:rsidR="00B806E9" w:rsidRPr="00B806E9">
        <w:rPr>
          <w:rFonts w:ascii="Times New Roman" w:hAnsi="Times New Roman" w:cs="Times New Roman"/>
        </w:rPr>
        <w:t xml:space="preserve"> </w:t>
      </w:r>
      <w:proofErr w:type="gramStart"/>
      <w:r w:rsidR="00B806E9" w:rsidRPr="00B806E9">
        <w:rPr>
          <w:rFonts w:ascii="Times New Roman" w:hAnsi="Times New Roman" w:cs="Times New Roman"/>
        </w:rPr>
        <w:t xml:space="preserve">   (</w:t>
      </w:r>
      <w:proofErr w:type="gramEnd"/>
      <w:r w:rsidR="00B806E9" w:rsidRPr="00B806E9">
        <w:rPr>
          <w:rFonts w:ascii="Times New Roman" w:hAnsi="Times New Roman" w:cs="Times New Roman"/>
        </w:rPr>
        <w:t>9.1)</w:t>
      </w:r>
    </w:p>
    <w:p w:rsidR="0007764E"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де </w:t>
      </w:r>
      <m:oMath>
        <m:sSub>
          <m:sSubPr>
            <m:ctrlPr>
              <w:rPr>
                <w:rFonts w:ascii="Cambria Math" w:hAnsi="Cambria Math" w:cs="Times New Roman"/>
                <w:i/>
              </w:rPr>
            </m:ctrlPr>
          </m:sSubPr>
          <m:e>
            <m:r>
              <w:rPr>
                <w:rFonts w:ascii="Cambria Math" w:hAnsi="Cambria Math" w:cs="Times New Roman"/>
              </w:rPr>
              <m:t>M</m:t>
            </m:r>
          </m:e>
          <m:sub>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ub>
        </m:sSub>
      </m:oMath>
      <w:r w:rsidR="0007764E" w:rsidRPr="0007764E">
        <w:rPr>
          <w:rFonts w:ascii="Times New Roman" w:eastAsiaTheme="minorEastAsia" w:hAnsi="Times New Roman" w:cs="Times New Roman"/>
        </w:rPr>
        <w:t xml:space="preserve"> </w:t>
      </w:r>
      <w:r w:rsidRPr="00B806E9">
        <w:rPr>
          <w:rFonts w:ascii="Times New Roman" w:hAnsi="Times New Roman" w:cs="Times New Roman"/>
        </w:rPr>
        <w:t xml:space="preserve">та </w:t>
      </w:r>
      <m:oMath>
        <m:sSub>
          <m:sSubPr>
            <m:ctrlPr>
              <w:rPr>
                <w:rFonts w:ascii="Cambria Math" w:hAnsi="Cambria Math" w:cs="Times New Roman"/>
                <w:i/>
              </w:rPr>
            </m:ctrlPr>
          </m:sSubPr>
          <m:e>
            <m:r>
              <w:rPr>
                <w:rFonts w:ascii="Cambria Math" w:hAnsi="Cambria Math" w:cs="Times New Roman"/>
              </w:rPr>
              <m:t>M</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sub>
        </m:sSub>
      </m:oMath>
      <w:r w:rsidRPr="00B806E9">
        <w:rPr>
          <w:rFonts w:ascii="Times New Roman" w:hAnsi="Times New Roman" w:cs="Times New Roman"/>
        </w:rPr>
        <w:t xml:space="preserve"> – відповідно згинальні моменти в перетині ІІ-ІІ від навантажень </w:t>
      </w:r>
      <m:oMath>
        <m:sSub>
          <m:sSubPr>
            <m:ctrlPr>
              <w:rPr>
                <w:rFonts w:ascii="Cambria Math" w:hAnsi="Cambria Math" w:cs="Times New Roman"/>
                <w:i/>
                <w:lang w:val="uk-UA"/>
              </w:rPr>
            </m:ctrlPr>
          </m:sSubPr>
          <m:e>
            <m:r>
              <w:rPr>
                <w:rFonts w:ascii="Cambria Math" w:hAnsi="Cambria Math" w:cs="Times New Roman"/>
                <w:lang w:val="en-US"/>
              </w:rPr>
              <m:t>q</m:t>
            </m:r>
          </m:e>
          <m:sub>
            <m:r>
              <w:rPr>
                <w:rFonts w:ascii="Cambria Math" w:hAnsi="Cambria Math" w:cs="Times New Roman"/>
                <w:lang w:val="uk-UA"/>
              </w:rPr>
              <m:t>1</m:t>
            </m:r>
          </m:sub>
        </m:sSub>
      </m:oMath>
      <w:r w:rsidRPr="00B806E9">
        <w:rPr>
          <w:rFonts w:ascii="Times New Roman" w:hAnsi="Times New Roman" w:cs="Times New Roman"/>
        </w:rPr>
        <w:t xml:space="preserve">,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oMath>
      <w:r w:rsidRPr="00B806E9">
        <w:rPr>
          <w:rFonts w:ascii="Times New Roman" w:hAnsi="Times New Roman" w:cs="Times New Roman"/>
        </w:rPr>
        <w:t xml:space="preserve">.  </w:t>
      </w:r>
    </w:p>
    <w:p w:rsidR="0007764E"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З виразу (9.1) визначається момент опору перетину – </w:t>
      </w:r>
      <w:r w:rsidRPr="0007764E">
        <w:rPr>
          <w:rFonts w:ascii="Times New Roman" w:hAnsi="Times New Roman" w:cs="Times New Roman"/>
          <w:i/>
          <w:lang w:val="en-US"/>
        </w:rPr>
        <w:t>W</w:t>
      </w:r>
      <w:r w:rsidRPr="0007764E">
        <w:rPr>
          <w:rFonts w:ascii="Times New Roman" w:hAnsi="Times New Roman" w:cs="Times New Roman"/>
          <w:i/>
          <w:vertAlign w:val="subscript"/>
          <w:lang w:val="en-US"/>
        </w:rPr>
        <w:t>x</w:t>
      </w:r>
      <w:r w:rsidRPr="00B806E9">
        <w:rPr>
          <w:rFonts w:ascii="Times New Roman" w:hAnsi="Times New Roman" w:cs="Times New Roman"/>
        </w:rPr>
        <w:t>, виходячи з як</w:t>
      </w:r>
      <w:r w:rsidR="0007764E">
        <w:rPr>
          <w:rFonts w:ascii="Times New Roman" w:hAnsi="Times New Roman" w:cs="Times New Roman"/>
        </w:rPr>
        <w:t xml:space="preserve">ого вибираються параметри </w:t>
      </w:r>
      <w:r w:rsidR="0007764E" w:rsidRPr="0007764E">
        <w:rPr>
          <w:rFonts w:ascii="Times New Roman" w:hAnsi="Times New Roman" w:cs="Times New Roman"/>
          <w:i/>
        </w:rPr>
        <w:t>Н; В;</w:t>
      </w:r>
      <w:r w:rsidRPr="0007764E">
        <w:rPr>
          <w:rFonts w:ascii="Times New Roman" w:hAnsi="Times New Roman" w:cs="Times New Roman"/>
          <w:i/>
        </w:rPr>
        <w:t xml:space="preserve"> </w:t>
      </w:r>
      <w:r w:rsidRPr="0007764E">
        <w:rPr>
          <w:rFonts w:ascii="Times New Roman" w:hAnsi="Times New Roman" w:cs="Times New Roman"/>
          <w:i/>
          <w:lang w:val="en-US"/>
        </w:rPr>
        <w:t>δ</w:t>
      </w:r>
      <w:proofErr w:type="gramStart"/>
      <w:r w:rsidR="0007764E" w:rsidRPr="0007764E">
        <w:rPr>
          <w:rFonts w:ascii="Times New Roman" w:hAnsi="Times New Roman" w:cs="Times New Roman"/>
          <w:i/>
          <w:vertAlign w:val="subscript"/>
          <w:lang w:val="uk-UA"/>
        </w:rPr>
        <w:t>ст</w:t>
      </w:r>
      <w:r w:rsidR="0007764E" w:rsidRPr="0007764E">
        <w:rPr>
          <w:rFonts w:ascii="Times New Roman" w:hAnsi="Times New Roman" w:cs="Times New Roman"/>
          <w:i/>
        </w:rPr>
        <w:t xml:space="preserve"> ;</w:t>
      </w:r>
      <w:proofErr w:type="gramEnd"/>
      <w:r w:rsidRPr="0007764E">
        <w:rPr>
          <w:rFonts w:ascii="Times New Roman" w:hAnsi="Times New Roman" w:cs="Times New Roman"/>
          <w:i/>
        </w:rPr>
        <w:t xml:space="preserve"> </w:t>
      </w:r>
      <w:r w:rsidRPr="0007764E">
        <w:rPr>
          <w:rFonts w:ascii="Times New Roman" w:hAnsi="Times New Roman" w:cs="Times New Roman"/>
          <w:i/>
          <w:lang w:val="en-US"/>
        </w:rPr>
        <w:t>δ</w:t>
      </w:r>
      <w:r w:rsidR="0007764E" w:rsidRPr="0007764E">
        <w:rPr>
          <w:rFonts w:ascii="Times New Roman" w:hAnsi="Times New Roman" w:cs="Times New Roman"/>
          <w:i/>
          <w:vertAlign w:val="subscript"/>
          <w:lang w:val="uk-UA"/>
        </w:rPr>
        <w:t>1</w:t>
      </w:r>
      <w:r w:rsidRPr="0007764E">
        <w:rPr>
          <w:rFonts w:ascii="Times New Roman" w:hAnsi="Times New Roman" w:cs="Times New Roman"/>
          <w:i/>
        </w:rPr>
        <w:t xml:space="preserve">.  </w:t>
      </w:r>
    </w:p>
    <w:p w:rsidR="0007764E"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Якщо обраний перетин задовольняє умову (9.1), можна переходити до перевірки перетину з другого сполучення навантажень. Як видно з рис. 9.1, б, міст у плані являє собою статично невизначену раму. Оскільки перетин кінцевих балок невідомий, то можна без великої похибки згинальний момент для балки в горизонтальній площині визначити як для балки шарнірно опертої, при цьому його величину множать на 0,8.  </w:t>
      </w:r>
    </w:p>
    <w:p w:rsidR="00B806E9" w:rsidRPr="00B806E9"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Умова міцності за другим сполученням навантажень </w:t>
      </w:r>
    </w:p>
    <w:p w:rsidR="00B806E9" w:rsidRPr="00630516" w:rsidRDefault="0020590A" w:rsidP="00630516">
      <w:pPr>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lang w:val="en-US"/>
                  </w:rPr>
                  <m:t>B</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oMath>
      <w:r w:rsidR="00630516" w:rsidRPr="00630516">
        <w:rPr>
          <w:rFonts w:ascii="Times New Roman" w:eastAsiaTheme="minorEastAsia" w:hAnsi="Times New Roman" w:cs="Times New Roman"/>
        </w:rPr>
        <w:t xml:space="preserve"> </w:t>
      </w:r>
      <w:r w:rsidR="00B806E9" w:rsidRPr="00B806E9">
        <w:rPr>
          <w:rFonts w:ascii="Times New Roman" w:hAnsi="Times New Roman" w:cs="Times New Roman"/>
        </w:rPr>
        <w:t>.</w:t>
      </w:r>
      <w:r w:rsidR="00630516">
        <w:rPr>
          <w:rFonts w:ascii="Times New Roman" w:hAnsi="Times New Roman" w:cs="Times New Roman"/>
        </w:rPr>
        <w:tab/>
      </w:r>
      <w:r w:rsidR="00630516">
        <w:rPr>
          <w:rFonts w:ascii="Times New Roman" w:hAnsi="Times New Roman" w:cs="Times New Roman"/>
        </w:rPr>
        <w:tab/>
      </w:r>
      <w:r w:rsidR="00630516">
        <w:rPr>
          <w:rFonts w:ascii="Times New Roman" w:hAnsi="Times New Roman" w:cs="Times New Roman"/>
        </w:rPr>
        <w:tab/>
      </w:r>
      <w:r w:rsidR="00630516">
        <w:rPr>
          <w:rFonts w:ascii="Times New Roman" w:hAnsi="Times New Roman" w:cs="Times New Roman"/>
        </w:rPr>
        <w:tab/>
      </w:r>
      <w:r w:rsidR="00B806E9" w:rsidRPr="00B806E9">
        <w:rPr>
          <w:rFonts w:ascii="Times New Roman" w:hAnsi="Times New Roman" w:cs="Times New Roman"/>
        </w:rPr>
        <w:t xml:space="preserve">    (9.2) </w:t>
      </w:r>
    </w:p>
    <w:p w:rsidR="00B806E9" w:rsidRPr="00B806E9" w:rsidRDefault="00B806E9" w:rsidP="00B806E9">
      <w:pPr>
        <w:ind w:firstLine="567"/>
        <w:jc w:val="both"/>
        <w:rPr>
          <w:rFonts w:ascii="Times New Roman" w:hAnsi="Times New Roman" w:cs="Times New Roman"/>
        </w:rPr>
      </w:pPr>
      <w:proofErr w:type="gramStart"/>
      <w:r w:rsidRPr="00B806E9">
        <w:rPr>
          <w:rFonts w:ascii="Times New Roman" w:hAnsi="Times New Roman" w:cs="Times New Roman"/>
        </w:rPr>
        <w:t xml:space="preserve">Напруження  </w:t>
      </w:r>
      <w:r w:rsidRPr="00630516">
        <w:rPr>
          <w:rFonts w:ascii="Times New Roman" w:hAnsi="Times New Roman" w:cs="Times New Roman"/>
          <w:i/>
          <w:lang w:val="en-US"/>
        </w:rPr>
        <w:t>σ</w:t>
      </w:r>
      <w:proofErr w:type="gramEnd"/>
      <w:r w:rsidR="00630516" w:rsidRPr="00630516">
        <w:rPr>
          <w:rFonts w:ascii="Times New Roman" w:hAnsi="Times New Roman" w:cs="Times New Roman"/>
          <w:i/>
          <w:vertAlign w:val="subscript"/>
        </w:rPr>
        <w:t>2</w:t>
      </w:r>
      <w:r w:rsidRPr="00B806E9">
        <w:rPr>
          <w:rFonts w:ascii="Times New Roman" w:hAnsi="Times New Roman" w:cs="Times New Roman"/>
        </w:rPr>
        <w:t xml:space="preserve">– це напруження в точках А чи Б (див. рис. 9.1, в)  залежно від напрямку руху крана. Окрім перевірок (9.1) та (9.2), повинні бути перевірені напруження в місці переходу стінки </w:t>
      </w:r>
      <w:proofErr w:type="gramStart"/>
      <w:r w:rsidRPr="00B806E9">
        <w:rPr>
          <w:rFonts w:ascii="Times New Roman" w:hAnsi="Times New Roman" w:cs="Times New Roman"/>
        </w:rPr>
        <w:t>у пояс</w:t>
      </w:r>
      <w:proofErr w:type="gramEnd"/>
      <w:r w:rsidRPr="00B806E9">
        <w:rPr>
          <w:rFonts w:ascii="Times New Roman" w:hAnsi="Times New Roman" w:cs="Times New Roman"/>
        </w:rPr>
        <w:t xml:space="preserve">. Опорний перетин балки (перетин І-І) перевіряється за дотичним напруженням </w:t>
      </w:r>
      <w:r w:rsidRPr="00B806E9">
        <w:rPr>
          <w:rFonts w:ascii="Times New Roman" w:hAnsi="Times New Roman" w:cs="Times New Roman"/>
          <w:lang w:val="en-US"/>
        </w:rPr>
        <w:t>τ</w:t>
      </w:r>
      <w:r w:rsidRPr="00B806E9">
        <w:rPr>
          <w:rFonts w:ascii="Times New Roman" w:hAnsi="Times New Roman" w:cs="Times New Roman"/>
        </w:rPr>
        <w:t xml:space="preserve"> (М</w:t>
      </w:r>
      <w:r w:rsidRPr="00630516">
        <w:rPr>
          <w:rFonts w:ascii="Times New Roman" w:hAnsi="Times New Roman" w:cs="Times New Roman"/>
          <w:vertAlign w:val="subscript"/>
        </w:rPr>
        <w:t>зг</w:t>
      </w:r>
      <w:r w:rsidRPr="00B806E9">
        <w:rPr>
          <w:rFonts w:ascii="Times New Roman" w:hAnsi="Times New Roman" w:cs="Times New Roman"/>
        </w:rPr>
        <w:t xml:space="preserve"> </w:t>
      </w:r>
      <w:r w:rsidRPr="00B806E9">
        <w:rPr>
          <w:rFonts w:ascii="Times New Roman" w:hAnsi="Times New Roman" w:cs="Times New Roman"/>
        </w:rPr>
        <w:lastRenderedPageBreak/>
        <w:t xml:space="preserve">= 0). Вантажний візок з вантажем встановлюється в крайнє ліве положення. Перевірка проводиться за обома сполученнями навантажень.  Перше сполучення враховує поперечну силу в перетині І-І від навантажень </w:t>
      </w:r>
      <m:oMath>
        <m:sSub>
          <m:sSubPr>
            <m:ctrlPr>
              <w:rPr>
                <w:rFonts w:ascii="Cambria Math" w:hAnsi="Cambria Math" w:cs="Times New Roman"/>
                <w:i/>
                <w:lang w:val="uk-UA"/>
              </w:rPr>
            </m:ctrlPr>
          </m:sSubPr>
          <m:e>
            <m:r>
              <w:rPr>
                <w:rFonts w:ascii="Cambria Math" w:hAnsi="Cambria Math" w:cs="Times New Roman"/>
                <w:lang w:val="en-US"/>
              </w:rPr>
              <m:t>q</m:t>
            </m:r>
          </m:e>
          <m:sub>
            <m:r>
              <w:rPr>
                <w:rFonts w:ascii="Cambria Math" w:hAnsi="Cambria Math" w:cs="Times New Roman"/>
                <w:lang w:val="uk-UA"/>
              </w:rPr>
              <m:t>1</m:t>
            </m:r>
          </m:sub>
        </m:sSub>
      </m:oMath>
      <w:r w:rsidR="00630516" w:rsidRPr="00B806E9">
        <w:rPr>
          <w:rFonts w:ascii="Times New Roman" w:hAnsi="Times New Roman" w:cs="Times New Roman"/>
        </w:rPr>
        <w:t xml:space="preserve">,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oMath>
      <w:r w:rsidRPr="00B806E9">
        <w:rPr>
          <w:rFonts w:ascii="Times New Roman" w:hAnsi="Times New Roman" w:cs="Times New Roman"/>
        </w:rPr>
        <w:t xml:space="preserve">;  при цьому </w:t>
      </w:r>
    </w:p>
    <w:p w:rsidR="00B806E9" w:rsidRPr="00B806E9" w:rsidRDefault="0020590A" w:rsidP="00630516">
      <w:pPr>
        <w:ind w:firstLine="567"/>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1</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2</m:t>
                </m:r>
              </m:sub>
            </m:sSub>
          </m:e>
        </m:d>
        <m:r>
          <w:rPr>
            <w:rFonts w:ascii="Cambria Math" w:hAnsi="Cambria Math" w:cs="Times New Roman"/>
          </w:rPr>
          <m:t>=0,65</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e>
        </m:d>
      </m:oMath>
      <w:r w:rsidR="00B806E9" w:rsidRPr="00B806E9">
        <w:rPr>
          <w:rFonts w:ascii="Times New Roman" w:hAnsi="Times New Roman" w:cs="Times New Roman"/>
        </w:rPr>
        <w:t>.</w:t>
      </w:r>
      <w:r w:rsidR="00630516">
        <w:rPr>
          <w:rFonts w:ascii="Times New Roman" w:hAnsi="Times New Roman" w:cs="Times New Roman"/>
        </w:rPr>
        <w:tab/>
      </w:r>
      <w:r w:rsidR="00630516">
        <w:rPr>
          <w:rFonts w:ascii="Times New Roman" w:hAnsi="Times New Roman" w:cs="Times New Roman"/>
        </w:rPr>
        <w:tab/>
      </w:r>
      <w:r w:rsidR="00630516">
        <w:rPr>
          <w:rFonts w:ascii="Times New Roman" w:hAnsi="Times New Roman" w:cs="Times New Roman"/>
        </w:rPr>
        <w:tab/>
      </w:r>
      <w:r w:rsidR="00630516">
        <w:rPr>
          <w:rFonts w:ascii="Times New Roman" w:hAnsi="Times New Roman" w:cs="Times New Roman"/>
        </w:rPr>
        <w:tab/>
      </w:r>
      <w:r w:rsidR="00B806E9" w:rsidRPr="00B806E9">
        <w:rPr>
          <w:rFonts w:ascii="Times New Roman" w:hAnsi="Times New Roman" w:cs="Times New Roman"/>
        </w:rPr>
        <w:t xml:space="preserve">    (9.3) </w:t>
      </w:r>
    </w:p>
    <w:p w:rsidR="00B806E9" w:rsidRPr="00B806E9"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Друге сполучення враховує поперечну силу </w:t>
      </w:r>
      <m:oMath>
        <m:sSub>
          <m:sSubPr>
            <m:ctrlPr>
              <w:rPr>
                <w:rFonts w:ascii="Cambria Math" w:hAnsi="Cambria Math" w:cs="Times New Roman"/>
                <w:i/>
                <w:lang w:val="uk-UA"/>
              </w:rPr>
            </m:ctrlPr>
          </m:sSubPr>
          <m:e>
            <m:r>
              <w:rPr>
                <w:rFonts w:ascii="Cambria Math" w:hAnsi="Cambria Math" w:cs="Times New Roman"/>
                <w:lang w:val="en-US"/>
              </w:rPr>
              <m:t>q</m:t>
            </m:r>
          </m:e>
          <m:sub>
            <m:r>
              <w:rPr>
                <w:rFonts w:ascii="Cambria Math" w:hAnsi="Cambria Math" w:cs="Times New Roman"/>
                <w:lang w:val="uk-UA"/>
              </w:rPr>
              <m:t>2</m:t>
            </m:r>
          </m:sub>
        </m:sSub>
      </m:oMath>
      <w:r w:rsidR="0059164D" w:rsidRPr="00B806E9">
        <w:rPr>
          <w:rFonts w:ascii="Times New Roman" w:hAnsi="Times New Roman" w:cs="Times New Roman"/>
        </w:rPr>
        <w:t xml:space="preserve">,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2</m:t>
            </m:r>
          </m:sub>
        </m:sSub>
      </m:oMath>
      <w:r w:rsidRPr="00B806E9">
        <w:rPr>
          <w:rFonts w:ascii="Times New Roman" w:hAnsi="Times New Roman" w:cs="Times New Roman"/>
        </w:rPr>
        <w:t xml:space="preserve"> від крутного моменту </w:t>
      </w:r>
    </w:p>
    <w:p w:rsidR="00B806E9" w:rsidRPr="0059164D" w:rsidRDefault="0020590A" w:rsidP="0059164D">
      <w:pPr>
        <w:ind w:firstLine="567"/>
        <w:jc w:val="cente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2</m:t>
                </m:r>
              </m:sub>
            </m:sSub>
          </m:e>
        </m:d>
        <m:r>
          <w:rPr>
            <w:rFonts w:ascii="Cambria Math" w:hAnsi="Cambria Math" w:cs="Times New Roman"/>
          </w:rPr>
          <m:t>=0,65</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e>
        </m:d>
      </m:oMath>
      <w:r w:rsidR="00B806E9" w:rsidRPr="00B806E9">
        <w:rPr>
          <w:rFonts w:ascii="Times New Roman" w:hAnsi="Times New Roman" w:cs="Times New Roman"/>
        </w:rPr>
        <w:t>,</w:t>
      </w:r>
      <w:r w:rsidR="0059164D">
        <w:rPr>
          <w:rFonts w:ascii="Times New Roman" w:hAnsi="Times New Roman" w:cs="Times New Roman"/>
        </w:rPr>
        <w:tab/>
      </w:r>
      <w:r w:rsidR="0059164D">
        <w:rPr>
          <w:rFonts w:ascii="Times New Roman" w:hAnsi="Times New Roman" w:cs="Times New Roman"/>
        </w:rPr>
        <w:tab/>
      </w:r>
      <w:proofErr w:type="gramStart"/>
      <w:r w:rsidR="00B806E9" w:rsidRPr="00B806E9">
        <w:rPr>
          <w:rFonts w:ascii="Times New Roman" w:hAnsi="Times New Roman" w:cs="Times New Roman"/>
        </w:rPr>
        <w:t xml:space="preserve">   (</w:t>
      </w:r>
      <w:proofErr w:type="gramEnd"/>
      <w:r w:rsidR="00B806E9" w:rsidRPr="00B806E9">
        <w:rPr>
          <w:rFonts w:ascii="Times New Roman" w:hAnsi="Times New Roman" w:cs="Times New Roman"/>
        </w:rPr>
        <w:t xml:space="preserve">9.4) </w:t>
      </w:r>
    </w:p>
    <w:p w:rsidR="0059164D"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де </w:t>
      </w:r>
      <w:r w:rsidRPr="0059164D">
        <w:rPr>
          <w:rFonts w:ascii="Times New Roman" w:hAnsi="Times New Roman" w:cs="Times New Roman"/>
          <w:i/>
          <w:lang w:val="en-US"/>
        </w:rPr>
        <w:t>τ</w:t>
      </w:r>
      <w:r w:rsidR="0059164D" w:rsidRPr="0059164D">
        <w:rPr>
          <w:rFonts w:ascii="Times New Roman" w:hAnsi="Times New Roman" w:cs="Times New Roman"/>
          <w:i/>
          <w:vertAlign w:val="subscript"/>
          <w:lang w:val="en-US"/>
        </w:rPr>
        <w:t>M</w:t>
      </w:r>
      <w:r w:rsidR="0059164D" w:rsidRPr="00B806E9">
        <w:rPr>
          <w:rFonts w:ascii="Times New Roman" w:hAnsi="Times New Roman" w:cs="Times New Roman"/>
        </w:rPr>
        <w:t xml:space="preserve"> </w:t>
      </w:r>
      <w:r w:rsidRPr="00B806E9">
        <w:rPr>
          <w:rFonts w:ascii="Times New Roman" w:hAnsi="Times New Roman" w:cs="Times New Roman"/>
        </w:rPr>
        <w:t xml:space="preserve">– дотичні напруги від </w:t>
      </w:r>
      <w:r w:rsidRPr="0059164D">
        <w:rPr>
          <w:rFonts w:ascii="Times New Roman" w:hAnsi="Times New Roman" w:cs="Times New Roman"/>
          <w:i/>
        </w:rPr>
        <w:t>М</w:t>
      </w:r>
      <w:r w:rsidRPr="0059164D">
        <w:rPr>
          <w:rFonts w:ascii="Times New Roman" w:hAnsi="Times New Roman" w:cs="Times New Roman"/>
          <w:i/>
          <w:vertAlign w:val="subscript"/>
        </w:rPr>
        <w:t>кр</w:t>
      </w:r>
      <w:r w:rsidRPr="00B806E9">
        <w:rPr>
          <w:rFonts w:ascii="Times New Roman" w:hAnsi="Times New Roman" w:cs="Times New Roman"/>
        </w:rPr>
        <w:t xml:space="preserve">. </w:t>
      </w:r>
    </w:p>
    <w:p w:rsidR="0059164D"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Тут необхідно звернути увагу на кручення балок. Треба чітко усвідомити, що таке чисте (вільне) і стиснене кручення для балок відкритого і замкнутого перетинів. Для останнього типу можна обмежитися тільки дотичною напругою, оскільки нормальні напруги від стиснутого кручення для балок коробчатого перетину становлять близько 5% нормальних напруг від вигину.  </w:t>
      </w:r>
    </w:p>
    <w:p w:rsidR="00DD54E3" w:rsidRDefault="00B806E9" w:rsidP="00DD54E3">
      <w:pPr>
        <w:ind w:firstLine="567"/>
        <w:jc w:val="both"/>
        <w:rPr>
          <w:rFonts w:ascii="Times New Roman" w:hAnsi="Times New Roman" w:cs="Times New Roman"/>
        </w:rPr>
      </w:pPr>
      <w:r w:rsidRPr="00B806E9">
        <w:rPr>
          <w:rFonts w:ascii="Times New Roman" w:hAnsi="Times New Roman" w:cs="Times New Roman"/>
        </w:rPr>
        <w:t xml:space="preserve">Динамічні навантаження </w:t>
      </w:r>
      <m:oMath>
        <m:sSubSup>
          <m:sSubSupPr>
            <m:ctrlPr>
              <w:rPr>
                <w:rFonts w:ascii="Cambria Math" w:hAnsi="Cambria Math" w:cs="Times New Roman"/>
                <w:i/>
                <w:lang w:val="uk-UA"/>
              </w:rPr>
            </m:ctrlPr>
          </m:sSubSupPr>
          <m:e>
            <m:r>
              <w:rPr>
                <w:rFonts w:ascii="Cambria Math" w:hAnsi="Cambria Math" w:cs="Times New Roman"/>
                <w:lang w:val="uk-UA"/>
              </w:rPr>
              <m:t>P</m:t>
            </m:r>
          </m:e>
          <m:sub>
            <m:r>
              <w:rPr>
                <w:rFonts w:ascii="Cambria Math" w:hAnsi="Cambria Math" w:cs="Times New Roman"/>
                <w:lang w:val="uk-UA"/>
              </w:rPr>
              <m:t>2</m:t>
            </m:r>
          </m:sub>
          <m:sup>
            <m:r>
              <w:rPr>
                <w:rFonts w:ascii="Cambria Math" w:hAnsi="Cambria Math" w:cs="Times New Roman"/>
                <w:lang w:val="uk-UA"/>
              </w:rPr>
              <m:t>΄</m:t>
            </m:r>
          </m:sup>
        </m:sSubSup>
      </m:oMath>
      <w:r w:rsidRPr="00B806E9">
        <w:rPr>
          <w:rFonts w:ascii="Times New Roman" w:hAnsi="Times New Roman" w:cs="Times New Roman"/>
        </w:rPr>
        <w:t xml:space="preserve"> (див. на рис. 9.1, в) передаються на балку через контакт ходових коліс візка з рейкою. Переносячи </w:t>
      </w:r>
      <m:oMath>
        <m:sSubSup>
          <m:sSubSupPr>
            <m:ctrlPr>
              <w:rPr>
                <w:rFonts w:ascii="Cambria Math" w:hAnsi="Cambria Math" w:cs="Times New Roman"/>
                <w:i/>
                <w:lang w:val="uk-UA"/>
              </w:rPr>
            </m:ctrlPr>
          </m:sSubSupPr>
          <m:e>
            <m:r>
              <w:rPr>
                <w:rFonts w:ascii="Cambria Math" w:hAnsi="Cambria Math" w:cs="Times New Roman"/>
                <w:lang w:val="uk-UA"/>
              </w:rPr>
              <m:t>P</m:t>
            </m:r>
          </m:e>
          <m:sub>
            <m:r>
              <w:rPr>
                <w:rFonts w:ascii="Cambria Math" w:hAnsi="Cambria Math" w:cs="Times New Roman"/>
                <w:lang w:val="uk-UA"/>
              </w:rPr>
              <m:t>2</m:t>
            </m:r>
          </m:sub>
          <m:sup>
            <m:r>
              <w:rPr>
                <w:rFonts w:ascii="Cambria Math" w:hAnsi="Cambria Math" w:cs="Times New Roman"/>
                <w:lang w:val="uk-UA"/>
              </w:rPr>
              <m:t>΄</m:t>
            </m:r>
          </m:sup>
        </m:sSubSup>
      </m:oMath>
      <w:r w:rsidRPr="00B806E9">
        <w:rPr>
          <w:rFonts w:ascii="Times New Roman" w:hAnsi="Times New Roman" w:cs="Times New Roman"/>
        </w:rPr>
        <w:t xml:space="preserve"> в центр ваги перетину балки, отримаємо величину крутного моменту –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lang w:val="uk-UA"/>
              </w:rPr>
              <m:t>кр</m:t>
            </m:r>
          </m:sub>
        </m:sSub>
        <m:r>
          <w:rPr>
            <w:rFonts w:ascii="Cambria Math" w:hAnsi="Cambria Math" w:cs="Times New Roman"/>
          </w:rPr>
          <m:t>=2</m:t>
        </m:r>
        <m:sSubSup>
          <m:sSubSupPr>
            <m:ctrlPr>
              <w:rPr>
                <w:rFonts w:ascii="Cambria Math" w:hAnsi="Cambria Math" w:cs="Times New Roman"/>
                <w:i/>
                <w:lang w:val="uk-UA"/>
              </w:rPr>
            </m:ctrlPr>
          </m:sSubSupPr>
          <m:e>
            <m:r>
              <w:rPr>
                <w:rFonts w:ascii="Cambria Math" w:hAnsi="Cambria Math" w:cs="Times New Roman"/>
                <w:lang w:val="uk-UA"/>
              </w:rPr>
              <m:t>P</m:t>
            </m:r>
          </m:e>
          <m:sub>
            <m:r>
              <w:rPr>
                <w:rFonts w:ascii="Cambria Math" w:hAnsi="Cambria Math" w:cs="Times New Roman"/>
                <w:lang w:val="uk-UA"/>
              </w:rPr>
              <m:t>2</m:t>
            </m:r>
          </m:sub>
          <m:sup>
            <m:r>
              <w:rPr>
                <w:rFonts w:ascii="Cambria Math" w:hAnsi="Cambria Math" w:cs="Times New Roman"/>
                <w:lang w:val="uk-UA"/>
              </w:rPr>
              <m:t>΄</m:t>
            </m:r>
          </m:sup>
        </m:sSubSup>
        <m:d>
          <m:dPr>
            <m:ctrlPr>
              <w:rPr>
                <w:rFonts w:ascii="Cambria Math" w:hAnsi="Cambria Math" w:cs="Times New Roman"/>
                <w:i/>
                <w:lang w:val="uk-UA"/>
              </w:rPr>
            </m:ctrlPr>
          </m:dPr>
          <m:e>
            <m:f>
              <m:fPr>
                <m:type m:val="lin"/>
                <m:ctrlPr>
                  <w:rPr>
                    <w:rFonts w:ascii="Cambria Math" w:hAnsi="Cambria Math" w:cs="Times New Roman"/>
                    <w:i/>
                    <w:lang w:val="uk-UA"/>
                  </w:rPr>
                </m:ctrlPr>
              </m:fPr>
              <m:num>
                <m:r>
                  <w:rPr>
                    <w:rFonts w:ascii="Cambria Math" w:hAnsi="Cambria Math" w:cs="Times New Roman"/>
                    <w:lang w:val="en-US"/>
                  </w:rPr>
                  <m:t>H</m:t>
                </m:r>
              </m:num>
              <m:den>
                <m:r>
                  <w:rPr>
                    <w:rFonts w:ascii="Cambria Math" w:hAnsi="Cambria Math" w:cs="Times New Roman"/>
                    <w:lang w:val="uk-UA"/>
                  </w:rPr>
                  <m:t>2+</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p</m:t>
                    </m:r>
                  </m:sub>
                </m:sSub>
              </m:den>
            </m:f>
          </m:e>
        </m:d>
      </m:oMath>
      <w:r w:rsidRPr="00B806E9">
        <w:rPr>
          <w:rFonts w:ascii="Times New Roman" w:hAnsi="Times New Roman" w:cs="Times New Roman"/>
        </w:rPr>
        <w:t xml:space="preserve">, де </w:t>
      </w:r>
      <w:r w:rsidRPr="00DD54E3">
        <w:rPr>
          <w:rFonts w:ascii="Times New Roman" w:hAnsi="Times New Roman" w:cs="Times New Roman"/>
          <w:i/>
          <w:lang w:val="en-US"/>
        </w:rPr>
        <w:t>h</w:t>
      </w:r>
      <w:r w:rsidR="00DD54E3" w:rsidRPr="00DD54E3">
        <w:rPr>
          <w:rFonts w:ascii="Times New Roman" w:hAnsi="Times New Roman" w:cs="Times New Roman"/>
          <w:i/>
          <w:vertAlign w:val="subscript"/>
          <w:lang w:val="en-US"/>
        </w:rPr>
        <w:t>p</w:t>
      </w:r>
      <w:r w:rsidR="00DD54E3" w:rsidRPr="00B806E9">
        <w:rPr>
          <w:rFonts w:ascii="Times New Roman" w:hAnsi="Times New Roman" w:cs="Times New Roman"/>
        </w:rPr>
        <w:t xml:space="preserve"> </w:t>
      </w:r>
      <w:r w:rsidRPr="00B806E9">
        <w:rPr>
          <w:rFonts w:ascii="Times New Roman" w:hAnsi="Times New Roman" w:cs="Times New Roman"/>
        </w:rPr>
        <w:t xml:space="preserve">– висота рейки.  </w:t>
      </w:r>
    </w:p>
    <w:p w:rsidR="00B806E9" w:rsidRPr="00B806E9" w:rsidRDefault="00B806E9" w:rsidP="00DD54E3">
      <w:pPr>
        <w:ind w:firstLine="567"/>
        <w:jc w:val="both"/>
        <w:rPr>
          <w:rFonts w:ascii="Times New Roman" w:hAnsi="Times New Roman" w:cs="Times New Roman"/>
        </w:rPr>
      </w:pPr>
      <w:r w:rsidRPr="00B806E9">
        <w:rPr>
          <w:rFonts w:ascii="Times New Roman" w:hAnsi="Times New Roman" w:cs="Times New Roman"/>
        </w:rPr>
        <w:t xml:space="preserve">Перш ніж переходити до перевірки балки на стійкість, доцільно визначити її прогин і порівняти з допустимим:  </w:t>
      </w:r>
    </w:p>
    <w:p w:rsidR="00B806E9" w:rsidRPr="00DD54E3" w:rsidRDefault="00DD54E3" w:rsidP="00DD54E3">
      <w:pPr>
        <w:ind w:firstLine="567"/>
        <w:jc w:val="center"/>
        <w:rPr>
          <w:rFonts w:ascii="Times New Roman" w:hAnsi="Times New Roman" w:cs="Times New Roman"/>
        </w:rPr>
      </w:pPr>
      <m:oMath>
        <m:r>
          <w:rPr>
            <w:rFonts w:ascii="Cambria Math" w:hAnsi="Cambria Math" w:cs="Times New Roman"/>
          </w:rPr>
          <m:t>f≤</m:t>
        </m:r>
        <m:d>
          <m:dPr>
            <m:begChr m:val="["/>
            <m:endChr m:val="]"/>
            <m:ctrlPr>
              <w:rPr>
                <w:rFonts w:ascii="Cambria Math" w:hAnsi="Cambria Math" w:cs="Times New Roman"/>
                <w:i/>
              </w:rPr>
            </m:ctrlPr>
          </m:dPr>
          <m:e>
            <m:r>
              <w:rPr>
                <w:rFonts w:ascii="Cambria Math" w:hAnsi="Cambria Math" w:cs="Times New Roman"/>
              </w:rPr>
              <m:t>f</m:t>
            </m:r>
          </m:e>
        </m:d>
      </m:oMath>
      <w:r w:rsidR="00B806E9" w:rsidRPr="00DD54E3">
        <w:rPr>
          <w:rFonts w:ascii="Times New Roman" w:hAnsi="Times New Roman" w:cs="Times New Roman"/>
        </w:rPr>
        <w:t>.</w:t>
      </w:r>
      <w:r w:rsidRPr="00DD54E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806E9" w:rsidRPr="00DD54E3">
        <w:rPr>
          <w:rFonts w:ascii="Times New Roman" w:hAnsi="Times New Roman" w:cs="Times New Roman"/>
        </w:rPr>
        <w:t xml:space="preserve">     (9.5) </w:t>
      </w:r>
    </w:p>
    <w:p w:rsidR="00DD54E3"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Якщо умова (9.5) не дотримується, то потрібно змінити перетин, збільшивши або площу поясів, або висоту балки.  </w:t>
      </w:r>
    </w:p>
    <w:p w:rsidR="00DD54E3" w:rsidRDefault="00B806E9" w:rsidP="00B806E9">
      <w:pPr>
        <w:ind w:firstLine="567"/>
        <w:jc w:val="both"/>
        <w:rPr>
          <w:rFonts w:ascii="Times New Roman" w:hAnsi="Times New Roman" w:cs="Times New Roman"/>
        </w:rPr>
      </w:pPr>
      <w:r w:rsidRPr="00B806E9">
        <w:rPr>
          <w:rFonts w:ascii="Times New Roman" w:hAnsi="Times New Roman" w:cs="Times New Roman"/>
        </w:rPr>
        <w:t>При розгляді питань про стійкість необхідно чітко знати, що таке загальна та місцева стійкість, від яких параметрів во</w:t>
      </w:r>
      <w:r w:rsidR="00DD54E3">
        <w:rPr>
          <w:rFonts w:ascii="Times New Roman" w:hAnsi="Times New Roman" w:cs="Times New Roman"/>
        </w:rPr>
        <w:t xml:space="preserve">на залежить і як вона </w:t>
      </w:r>
      <w:r w:rsidRPr="00DD54E3">
        <w:rPr>
          <w:rFonts w:ascii="Times New Roman" w:hAnsi="Times New Roman" w:cs="Times New Roman"/>
        </w:rPr>
        <w:t xml:space="preserve">визначається.  </w:t>
      </w:r>
    </w:p>
    <w:p w:rsidR="00DD54E3" w:rsidRDefault="00B806E9" w:rsidP="00B806E9">
      <w:pPr>
        <w:ind w:firstLine="567"/>
        <w:jc w:val="both"/>
        <w:rPr>
          <w:rFonts w:ascii="Times New Roman" w:hAnsi="Times New Roman" w:cs="Times New Roman"/>
        </w:rPr>
      </w:pPr>
      <w:r w:rsidRPr="00DD54E3">
        <w:rPr>
          <w:rFonts w:ascii="Times New Roman" w:hAnsi="Times New Roman" w:cs="Times New Roman"/>
        </w:rPr>
        <w:t xml:space="preserve">Балка коробчатого перетину зберігає загальну стійкість, проте її елементи (стінки і пояси) при певному навантаженні можуть втратити форму рівноваги, тобто може відбутися витріщування елемента, в результаті чого балка втратить несучу здатність.  </w:t>
      </w:r>
    </w:p>
    <w:p w:rsidR="00DD54E3" w:rsidRDefault="00B806E9" w:rsidP="00B806E9">
      <w:pPr>
        <w:ind w:firstLine="567"/>
        <w:jc w:val="both"/>
        <w:rPr>
          <w:rFonts w:ascii="Times New Roman" w:hAnsi="Times New Roman" w:cs="Times New Roman"/>
        </w:rPr>
      </w:pPr>
      <w:r w:rsidRPr="00B806E9">
        <w:rPr>
          <w:rFonts w:ascii="Times New Roman" w:hAnsi="Times New Roman" w:cs="Times New Roman"/>
        </w:rPr>
        <w:lastRenderedPageBreak/>
        <w:t xml:space="preserve">Для додання балці просторової жорсткості в неї приваривають по всьому прольоту поперечні діафрагми </w:t>
      </w:r>
      <w:r w:rsidRPr="00811ED8">
        <w:rPr>
          <w:rFonts w:ascii="Times New Roman" w:hAnsi="Times New Roman" w:cs="Times New Roman"/>
          <w:b/>
        </w:rPr>
        <w:t>1</w:t>
      </w:r>
      <w:r w:rsidRPr="00B806E9">
        <w:rPr>
          <w:rFonts w:ascii="Times New Roman" w:hAnsi="Times New Roman" w:cs="Times New Roman"/>
        </w:rPr>
        <w:t xml:space="preserve"> (див. рис. 9.1, в). При цьому балка як би розбивається на окремі відсіки. Місцева стійкість поясів і стінок (пластин) визначається за критичними напругами </w:t>
      </w:r>
      <w:r w:rsidRPr="00B806E9">
        <w:rPr>
          <w:rFonts w:ascii="Times New Roman" w:hAnsi="Times New Roman" w:cs="Times New Roman"/>
          <w:lang w:val="en-US"/>
        </w:rPr>
        <w:t>δ</w:t>
      </w:r>
      <w:r w:rsidR="00811ED8" w:rsidRPr="00811ED8">
        <w:rPr>
          <w:rFonts w:ascii="Times New Roman" w:hAnsi="Times New Roman" w:cs="Times New Roman"/>
          <w:vertAlign w:val="subscript"/>
          <w:lang w:val="en-US"/>
        </w:rPr>
        <w:t>KP</w:t>
      </w:r>
      <w:r w:rsidR="00811ED8" w:rsidRPr="00B806E9">
        <w:rPr>
          <w:rFonts w:ascii="Times New Roman" w:hAnsi="Times New Roman" w:cs="Times New Roman"/>
        </w:rPr>
        <w:t xml:space="preserve"> </w:t>
      </w:r>
      <w:r w:rsidRPr="00B806E9">
        <w:rPr>
          <w:rFonts w:ascii="Times New Roman" w:hAnsi="Times New Roman" w:cs="Times New Roman"/>
        </w:rPr>
        <w:t xml:space="preserve">чи </w:t>
      </w:r>
      <w:r w:rsidRPr="00B806E9">
        <w:rPr>
          <w:rFonts w:ascii="Times New Roman" w:hAnsi="Times New Roman" w:cs="Times New Roman"/>
          <w:lang w:val="en-US"/>
        </w:rPr>
        <w:t>τ</w:t>
      </w:r>
      <w:r w:rsidR="00811ED8" w:rsidRPr="00811ED8">
        <w:rPr>
          <w:rFonts w:ascii="Times New Roman" w:hAnsi="Times New Roman" w:cs="Times New Roman"/>
          <w:vertAlign w:val="subscript"/>
          <w:lang w:val="en-US"/>
        </w:rPr>
        <w:t>KP</w:t>
      </w:r>
      <w:r w:rsidR="00DD54E3">
        <w:rPr>
          <w:rFonts w:ascii="Times New Roman" w:hAnsi="Times New Roman" w:cs="Times New Roman"/>
        </w:rPr>
        <w:t xml:space="preserve">. </w:t>
      </w:r>
    </w:p>
    <w:p w:rsidR="00B806E9" w:rsidRDefault="00B806E9" w:rsidP="00B806E9">
      <w:pPr>
        <w:ind w:firstLine="567"/>
        <w:jc w:val="both"/>
        <w:rPr>
          <w:rFonts w:ascii="Times New Roman" w:hAnsi="Times New Roman" w:cs="Times New Roman"/>
        </w:rPr>
      </w:pPr>
      <w:r w:rsidRPr="00B806E9">
        <w:rPr>
          <w:rFonts w:ascii="Times New Roman" w:hAnsi="Times New Roman" w:cs="Times New Roman"/>
        </w:rPr>
        <w:t xml:space="preserve">Залежно від напруженого стану пластин і способів закріплення сторін, в літературі широко представлені формули критичних напруг. </w:t>
      </w:r>
      <w:r w:rsidRPr="00DD54E3">
        <w:rPr>
          <w:rFonts w:ascii="Times New Roman" w:hAnsi="Times New Roman" w:cs="Times New Roman"/>
        </w:rPr>
        <w:t xml:space="preserve">Якщо:  </w:t>
      </w:r>
    </w:p>
    <w:p w:rsidR="00811ED8" w:rsidRDefault="0020590A" w:rsidP="00811ED8">
      <w:pPr>
        <w:ind w:firstLine="567"/>
        <w:jc w:val="center"/>
        <w:rPr>
          <w:rFonts w:ascii="Times New Roman" w:hAnsi="Times New Roman" w:cs="Times New Roman"/>
        </w:rPr>
      </w:pPr>
      <m:oMath>
        <m:f>
          <m:fPr>
            <m:type m:val="lin"/>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кр</m:t>
                </m:r>
              </m:sub>
            </m:sSub>
          </m:num>
          <m:den>
            <m:r>
              <w:rPr>
                <w:rFonts w:ascii="Cambria Math" w:hAnsi="Cambria Math" w:cs="Times New Roman"/>
              </w:rPr>
              <m:t>σ≥</m:t>
            </m:r>
            <m:d>
              <m:dPr>
                <m:ctrlPr>
                  <w:rPr>
                    <w:rFonts w:ascii="Cambria Math" w:hAnsi="Cambria Math" w:cs="Times New Roman"/>
                    <w:i/>
                  </w:rPr>
                </m:ctrlPr>
              </m:dPr>
              <m:e>
                <m:r>
                  <w:rPr>
                    <w:rFonts w:ascii="Cambria Math" w:hAnsi="Cambria Math" w:cs="Times New Roman"/>
                  </w:rPr>
                  <m:t>1,2÷1,3</m:t>
                </m:r>
              </m:e>
            </m:d>
            <m:f>
              <m:fPr>
                <m:type m:val="lin"/>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кр</m:t>
                    </m:r>
                  </m:sub>
                </m:sSub>
              </m:num>
              <m:den>
                <m:r>
                  <w:rPr>
                    <w:rFonts w:ascii="Cambria Math" w:hAnsi="Cambria Math" w:cs="Times New Roman"/>
                  </w:rPr>
                  <m:t>τ≥1,2</m:t>
                </m:r>
              </m:den>
            </m:f>
          </m:den>
        </m:f>
      </m:oMath>
      <w:r w:rsidR="00B806E9" w:rsidRPr="00B806E9">
        <w:rPr>
          <w:rFonts w:ascii="Times New Roman" w:hAnsi="Times New Roman" w:cs="Times New Roman"/>
        </w:rPr>
        <w:t xml:space="preserve"> </w:t>
      </w:r>
      <w:proofErr w:type="gramStart"/>
      <w:r w:rsidR="00B806E9" w:rsidRPr="00B806E9">
        <w:rPr>
          <w:rFonts w:ascii="Times New Roman" w:hAnsi="Times New Roman" w:cs="Times New Roman"/>
        </w:rPr>
        <w:t xml:space="preserve">,   </w:t>
      </w:r>
      <w:proofErr w:type="gramEnd"/>
      <w:r w:rsidR="00B806E9" w:rsidRPr="00B806E9">
        <w:rPr>
          <w:rFonts w:ascii="Times New Roman" w:hAnsi="Times New Roman" w:cs="Times New Roman"/>
        </w:rPr>
        <w:t xml:space="preserve">  (9.6) </w:t>
      </w:r>
    </w:p>
    <w:p w:rsidR="00811ED8" w:rsidRDefault="00B806E9" w:rsidP="00811ED8">
      <w:pPr>
        <w:jc w:val="both"/>
        <w:rPr>
          <w:rFonts w:ascii="Times New Roman" w:hAnsi="Times New Roman" w:cs="Times New Roman"/>
        </w:rPr>
      </w:pPr>
      <w:r w:rsidRPr="00B806E9">
        <w:rPr>
          <w:rFonts w:ascii="Times New Roman" w:hAnsi="Times New Roman" w:cs="Times New Roman"/>
        </w:rPr>
        <w:t xml:space="preserve">то пластини стійкі.  </w:t>
      </w:r>
    </w:p>
    <w:p w:rsidR="00811ED8"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Якщо умова (9.6) не дотримується, то пластини підкріплюють поздовжніми ребрами жорсткості </w:t>
      </w:r>
      <w:r w:rsidRPr="00811ED8">
        <w:rPr>
          <w:rFonts w:ascii="Times New Roman" w:hAnsi="Times New Roman" w:cs="Times New Roman"/>
          <w:b/>
        </w:rPr>
        <w:t>2</w:t>
      </w:r>
      <w:r w:rsidRPr="00B806E9">
        <w:rPr>
          <w:rFonts w:ascii="Times New Roman" w:hAnsi="Times New Roman" w:cs="Times New Roman"/>
        </w:rPr>
        <w:t xml:space="preserve"> (див. рис. 9.1, в).  </w:t>
      </w:r>
    </w:p>
    <w:p w:rsidR="00811ED8"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При установленні підвізкової рейки посередині пояса останній підкріплюється короткими ребрами жорсткості 3. Як правило, в кожному відсіку встановлюються два-три ребра жорсткості. </w:t>
      </w:r>
    </w:p>
    <w:p w:rsidR="00811ED8"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Підвізкова рейка нерідко встановлюється над стінкою. Студенту необхідно з'ясувати, якими достоїнствами характеризується та чи інша конструкція з точки зору технологічності та металоємності при її виготовленні, а також які особливості розрахунку балки при встановленні рейки над стінкою.  </w:t>
      </w:r>
    </w:p>
    <w:p w:rsidR="00811ED8"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Кінцева балка. Кінцева балка, так само як і головна, має коробчатий перетин. Тут потрібно звернути увагу на конструктивні особливості кріплення головних балок до кінцевих.  </w:t>
      </w:r>
    </w:p>
    <w:p w:rsidR="00811ED8"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Якщо розглядати кінцеву балку 1-1 (див. рис. 9.1, б), то при її розрахунку вантажний візок ставлять у крайнє ліве положення. Вигин балки у вертикальній площині визначається навантаженнями від </w:t>
      </w:r>
      <m:oMath>
        <m:sSub>
          <m:sSubPr>
            <m:ctrlPr>
              <w:rPr>
                <w:rFonts w:ascii="Cambria Math" w:hAnsi="Cambria Math" w:cs="Times New Roman"/>
                <w:i/>
                <w:lang w:val="uk-UA"/>
              </w:rPr>
            </m:ctrlPr>
          </m:sSubPr>
          <m:e>
            <m:r>
              <w:rPr>
                <w:rFonts w:ascii="Cambria Math" w:hAnsi="Cambria Math" w:cs="Times New Roman"/>
                <w:lang w:val="en-US"/>
              </w:rPr>
              <m:t>q</m:t>
            </m:r>
          </m:e>
          <m:sub>
            <m:r>
              <w:rPr>
                <w:rFonts w:ascii="Cambria Math" w:hAnsi="Cambria Math" w:cs="Times New Roman"/>
                <w:lang w:val="uk-UA"/>
              </w:rPr>
              <m:t>2</m:t>
            </m:r>
          </m:sub>
        </m:sSub>
      </m:oMath>
      <w:r w:rsidR="00A51231">
        <w:rPr>
          <w:rFonts w:ascii="Times New Roman" w:hAnsi="Times New Roman" w:cs="Times New Roman"/>
          <w:lang w:val="uk-UA"/>
        </w:rPr>
        <w:t xml:space="preserve"> і</w:t>
      </w:r>
      <w:r w:rsidR="00A51231" w:rsidRPr="00B806E9">
        <w:rPr>
          <w:rFonts w:ascii="Times New Roman" w:hAnsi="Times New Roman" w:cs="Times New Roman"/>
        </w:rPr>
        <w:t xml:space="preserve">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2</m:t>
            </m:r>
          </m:sub>
        </m:sSub>
      </m:oMath>
      <w:r w:rsidRPr="00B806E9">
        <w:rPr>
          <w:rFonts w:ascii="Times New Roman" w:hAnsi="Times New Roman" w:cs="Times New Roman"/>
        </w:rPr>
        <w:t>.</w:t>
      </w:r>
    </w:p>
    <w:p w:rsidR="00A51231"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Вигин балки в горизонтальній площині визначається навантаженнями, котрі виникають при перекосі мосту. Максимальна перекосна сила Т (див. рис. 9.1, б) обмежується прослизанням провідних ходових коліс балки 2-2 і може бути визначена як </w:t>
      </w:r>
      <m:oMath>
        <m:r>
          <w:rPr>
            <w:rFonts w:ascii="Cambria Math" w:hAnsi="Cambria Math" w:cs="Times New Roman"/>
          </w:rPr>
          <m:t>T=μ∙N</m:t>
        </m:r>
      </m:oMath>
      <w:r w:rsidRPr="00B806E9">
        <w:rPr>
          <w:rFonts w:ascii="Times New Roman" w:hAnsi="Times New Roman" w:cs="Times New Roman"/>
        </w:rPr>
        <w:t>,</w:t>
      </w:r>
      <w:r w:rsidR="00A51231">
        <w:rPr>
          <w:rFonts w:ascii="Times New Roman" w:hAnsi="Times New Roman" w:cs="Times New Roman"/>
        </w:rPr>
        <w:t xml:space="preserve"> </w:t>
      </w:r>
      <w:r w:rsidRPr="00B806E9">
        <w:rPr>
          <w:rFonts w:ascii="Times New Roman" w:hAnsi="Times New Roman" w:cs="Times New Roman"/>
        </w:rPr>
        <w:t xml:space="preserve">де </w:t>
      </w:r>
      <w:r w:rsidRPr="00B806E9">
        <w:rPr>
          <w:rFonts w:ascii="Times New Roman" w:hAnsi="Times New Roman" w:cs="Times New Roman"/>
          <w:lang w:val="en-US"/>
        </w:rPr>
        <w:t>μ</w:t>
      </w:r>
      <w:r w:rsidRPr="00B806E9">
        <w:rPr>
          <w:rFonts w:ascii="Times New Roman" w:hAnsi="Times New Roman" w:cs="Times New Roman"/>
        </w:rPr>
        <w:t xml:space="preserve"> = 0,18-0,20 – коефіцієнт тертя, </w:t>
      </w:r>
      <w:r w:rsidRPr="00B806E9">
        <w:rPr>
          <w:rFonts w:ascii="Times New Roman" w:hAnsi="Times New Roman" w:cs="Times New Roman"/>
          <w:lang w:val="en-US"/>
        </w:rPr>
        <w:t>N</w:t>
      </w:r>
      <w:r w:rsidRPr="00B806E9">
        <w:rPr>
          <w:rFonts w:ascii="Times New Roman" w:hAnsi="Times New Roman" w:cs="Times New Roman"/>
        </w:rPr>
        <w:t xml:space="preserve"> – тиск на приводне колесо.  </w:t>
      </w:r>
    </w:p>
    <w:p w:rsidR="00B806E9" w:rsidRPr="00B806E9"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Реакції ходових коліс балки 1-1 від Т: </w:t>
      </w:r>
    </w:p>
    <w:p w:rsidR="00B806E9" w:rsidRPr="00B806E9" w:rsidRDefault="0020590A" w:rsidP="00A51231">
      <w:pPr>
        <w:ind w:firstLine="567"/>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T∙L</m:t>
            </m:r>
          </m:num>
          <m:den>
            <m:r>
              <w:rPr>
                <w:rFonts w:ascii="Cambria Math" w:hAnsi="Cambria Math" w:cs="Times New Roman"/>
              </w:rPr>
              <m:t>D</m:t>
            </m:r>
          </m:den>
        </m:f>
      </m:oMath>
      <w:r w:rsidR="00A51231">
        <w:rPr>
          <w:rFonts w:ascii="Times New Roman" w:hAnsi="Times New Roman" w:cs="Times New Roman"/>
        </w:rPr>
        <w:tab/>
      </w:r>
      <w:r w:rsidR="00A51231">
        <w:rPr>
          <w:rFonts w:ascii="Times New Roman" w:hAnsi="Times New Roman" w:cs="Times New Roman"/>
        </w:rPr>
        <w:tab/>
      </w:r>
      <w:r w:rsidR="00A51231">
        <w:rPr>
          <w:rFonts w:ascii="Times New Roman" w:hAnsi="Times New Roman" w:cs="Times New Roman"/>
        </w:rPr>
        <w:tab/>
      </w:r>
      <w:r w:rsidR="00A51231">
        <w:rPr>
          <w:rFonts w:ascii="Times New Roman" w:hAnsi="Times New Roman" w:cs="Times New Roman"/>
        </w:rPr>
        <w:tab/>
      </w:r>
      <w:r w:rsidR="00B806E9" w:rsidRPr="00B806E9">
        <w:rPr>
          <w:rFonts w:ascii="Times New Roman" w:hAnsi="Times New Roman" w:cs="Times New Roman"/>
        </w:rPr>
        <w:t xml:space="preserve">     (9.7) </w:t>
      </w:r>
    </w:p>
    <w:p w:rsidR="00B806E9" w:rsidRPr="00B806E9" w:rsidRDefault="00B806E9" w:rsidP="00811ED8">
      <w:pPr>
        <w:ind w:firstLine="567"/>
        <w:jc w:val="both"/>
        <w:rPr>
          <w:rFonts w:ascii="Times New Roman" w:hAnsi="Times New Roman" w:cs="Times New Roman"/>
        </w:rPr>
      </w:pPr>
      <w:r w:rsidRPr="00B806E9">
        <w:rPr>
          <w:rFonts w:ascii="Times New Roman" w:hAnsi="Times New Roman" w:cs="Times New Roman"/>
        </w:rPr>
        <w:t xml:space="preserve">За виразом (9.7) будується епюра згинального моменту в горизонтальній площині. Тепер, маючи епюри </w:t>
      </w:r>
      <w:r w:rsidRPr="00A51231">
        <w:rPr>
          <w:rFonts w:ascii="Times New Roman" w:hAnsi="Times New Roman" w:cs="Times New Roman"/>
          <w:i/>
        </w:rPr>
        <w:t>М</w:t>
      </w:r>
      <w:r w:rsidRPr="00A51231">
        <w:rPr>
          <w:rFonts w:ascii="Times New Roman" w:hAnsi="Times New Roman" w:cs="Times New Roman"/>
          <w:i/>
          <w:vertAlign w:val="subscript"/>
        </w:rPr>
        <w:t>ЗГ</w:t>
      </w:r>
      <w:r w:rsidRPr="00B806E9">
        <w:rPr>
          <w:rFonts w:ascii="Times New Roman" w:hAnsi="Times New Roman" w:cs="Times New Roman"/>
        </w:rPr>
        <w:t xml:space="preserve"> в двох площинах, можна провести перевірку міцності перетину кінцевої балки.  </w:t>
      </w:r>
    </w:p>
    <w:p w:rsidR="00A51231" w:rsidRPr="00A51231" w:rsidRDefault="00A51231" w:rsidP="00A51231">
      <w:pPr>
        <w:ind w:firstLine="567"/>
        <w:jc w:val="center"/>
        <w:rPr>
          <w:rFonts w:ascii="Times New Roman" w:hAnsi="Times New Roman" w:cs="Times New Roman"/>
        </w:rPr>
      </w:pPr>
      <w:r w:rsidRPr="00A51231">
        <w:rPr>
          <w:rFonts w:ascii="Times New Roman" w:hAnsi="Times New Roman" w:cs="Times New Roman"/>
        </w:rPr>
        <w:t xml:space="preserve">ЛІТЕРАТУРА: [2], </w:t>
      </w:r>
      <w:proofErr w:type="gramStart"/>
      <w:r w:rsidRPr="00A51231">
        <w:rPr>
          <w:rFonts w:ascii="Times New Roman" w:hAnsi="Times New Roman" w:cs="Times New Roman"/>
        </w:rPr>
        <w:t>§  14.1</w:t>
      </w:r>
      <w:proofErr w:type="gramEnd"/>
      <w:r w:rsidRPr="00A51231">
        <w:rPr>
          <w:rFonts w:ascii="Times New Roman" w:hAnsi="Times New Roman" w:cs="Times New Roman"/>
        </w:rPr>
        <w:t xml:space="preserve">-14.8, §  16.1-16.2;  [3], розділ  VI, §  5.1-5.2, розділ VI, § 1-3; [4 |. § 28-31, § 33, § 48-50, § 53. </w:t>
      </w:r>
    </w:p>
    <w:p w:rsidR="00A51231" w:rsidRPr="00A51231" w:rsidRDefault="00A51231" w:rsidP="00A51231">
      <w:pPr>
        <w:ind w:firstLine="567"/>
        <w:jc w:val="center"/>
        <w:rPr>
          <w:rFonts w:ascii="Times New Roman" w:hAnsi="Times New Roman" w:cs="Times New Roman"/>
          <w:i/>
        </w:rPr>
      </w:pPr>
      <w:r w:rsidRPr="00A51231">
        <w:rPr>
          <w:rFonts w:ascii="Times New Roman" w:hAnsi="Times New Roman" w:cs="Times New Roman"/>
          <w:i/>
        </w:rPr>
        <w:t xml:space="preserve">Питання для самоперевірки </w:t>
      </w:r>
    </w:p>
    <w:p w:rsidR="0083240E" w:rsidRDefault="00A51231" w:rsidP="00A51231">
      <w:pPr>
        <w:ind w:firstLine="567"/>
        <w:jc w:val="both"/>
        <w:rPr>
          <w:rFonts w:ascii="Times New Roman" w:hAnsi="Times New Roman" w:cs="Times New Roman"/>
        </w:rPr>
      </w:pPr>
      <w:r w:rsidRPr="00A51231">
        <w:rPr>
          <w:rFonts w:ascii="Times New Roman" w:hAnsi="Times New Roman" w:cs="Times New Roman"/>
        </w:rPr>
        <w:t xml:space="preserve">1. Розпишіть вираз (9.2) і дайте пояснення </w:t>
      </w:r>
      <w:proofErr w:type="gramStart"/>
      <w:r w:rsidRPr="00A51231">
        <w:rPr>
          <w:rFonts w:ascii="Times New Roman" w:hAnsi="Times New Roman" w:cs="Times New Roman"/>
        </w:rPr>
        <w:t xml:space="preserve">величин </w:t>
      </w:r>
      <w:r w:rsidR="0083240E">
        <w:rPr>
          <w:rFonts w:ascii="Times New Roman" w:hAnsi="Times New Roman" w:cs="Times New Roman"/>
        </w:rPr>
        <w:t xml:space="preserve"> σ</w:t>
      </w:r>
      <w:proofErr w:type="gramEnd"/>
      <w:r w:rsidRPr="0083240E">
        <w:rPr>
          <w:rFonts w:ascii="Times New Roman" w:hAnsi="Times New Roman" w:cs="Times New Roman"/>
          <w:vertAlign w:val="subscript"/>
        </w:rPr>
        <w:t>2</w:t>
      </w:r>
      <w:r w:rsidR="0083240E" w:rsidRPr="0083240E">
        <w:rPr>
          <w:rFonts w:ascii="Times New Roman" w:hAnsi="Times New Roman" w:cs="Times New Roman"/>
        </w:rPr>
        <w:t xml:space="preserve"> </w:t>
      </w:r>
      <w:r w:rsidRPr="00A51231">
        <w:rPr>
          <w:rFonts w:ascii="Times New Roman" w:hAnsi="Times New Roman" w:cs="Times New Roman"/>
        </w:rPr>
        <w:t xml:space="preserve">що входять в цей вираз.  </w:t>
      </w:r>
    </w:p>
    <w:p w:rsidR="0083240E" w:rsidRDefault="00A51231" w:rsidP="00A51231">
      <w:pPr>
        <w:ind w:firstLine="567"/>
        <w:jc w:val="both"/>
        <w:rPr>
          <w:rFonts w:ascii="Times New Roman" w:hAnsi="Times New Roman" w:cs="Times New Roman"/>
        </w:rPr>
      </w:pPr>
      <w:r w:rsidRPr="00A51231">
        <w:rPr>
          <w:rFonts w:ascii="Times New Roman" w:hAnsi="Times New Roman" w:cs="Times New Roman"/>
        </w:rPr>
        <w:t xml:space="preserve">2. Як визначаються середні та максимальні дотичні напруги від поперечної сили й крутного моменту?  </w:t>
      </w:r>
    </w:p>
    <w:p w:rsidR="0083240E" w:rsidRDefault="00A51231" w:rsidP="00A51231">
      <w:pPr>
        <w:ind w:firstLine="567"/>
        <w:jc w:val="both"/>
        <w:rPr>
          <w:rFonts w:ascii="Times New Roman" w:hAnsi="Times New Roman" w:cs="Times New Roman"/>
        </w:rPr>
      </w:pPr>
      <w:r w:rsidRPr="00A51231">
        <w:rPr>
          <w:rFonts w:ascii="Times New Roman" w:hAnsi="Times New Roman" w:cs="Times New Roman"/>
        </w:rPr>
        <w:t xml:space="preserve">3. Визначте критичні напруги для пояса та стінки.  </w:t>
      </w:r>
    </w:p>
    <w:p w:rsidR="0083240E" w:rsidRDefault="00A51231" w:rsidP="00A51231">
      <w:pPr>
        <w:ind w:firstLine="567"/>
        <w:jc w:val="both"/>
        <w:rPr>
          <w:rFonts w:ascii="Times New Roman" w:hAnsi="Times New Roman" w:cs="Times New Roman"/>
        </w:rPr>
      </w:pPr>
      <w:r w:rsidRPr="00A51231">
        <w:rPr>
          <w:rFonts w:ascii="Times New Roman" w:hAnsi="Times New Roman" w:cs="Times New Roman"/>
        </w:rPr>
        <w:t xml:space="preserve">4. При яких співвідношеннях </w:t>
      </w:r>
      <w:r w:rsidRPr="00AB3812">
        <w:rPr>
          <w:rFonts w:ascii="Times New Roman" w:hAnsi="Times New Roman" w:cs="Times New Roman"/>
          <w:i/>
        </w:rPr>
        <w:t>В/δ</w:t>
      </w:r>
      <w:r w:rsidRPr="00AB3812">
        <w:rPr>
          <w:rFonts w:ascii="Times New Roman" w:hAnsi="Times New Roman" w:cs="Times New Roman"/>
          <w:i/>
          <w:vertAlign w:val="subscript"/>
        </w:rPr>
        <w:t>П</w:t>
      </w:r>
      <w:r w:rsidRPr="00AB3812">
        <w:rPr>
          <w:rFonts w:ascii="Times New Roman" w:hAnsi="Times New Roman" w:cs="Times New Roman"/>
          <w:i/>
        </w:rPr>
        <w:t xml:space="preserve"> </w:t>
      </w:r>
      <w:r w:rsidRPr="00AB3812">
        <w:rPr>
          <w:rFonts w:ascii="Times New Roman" w:hAnsi="Times New Roman" w:cs="Times New Roman"/>
        </w:rPr>
        <w:t>і</w:t>
      </w:r>
      <w:r w:rsidRPr="00AB3812">
        <w:rPr>
          <w:rFonts w:ascii="Times New Roman" w:hAnsi="Times New Roman" w:cs="Times New Roman"/>
          <w:i/>
        </w:rPr>
        <w:t xml:space="preserve"> h/ δ</w:t>
      </w:r>
      <w:r w:rsidRPr="00AB3812">
        <w:rPr>
          <w:rFonts w:ascii="Times New Roman" w:hAnsi="Times New Roman" w:cs="Times New Roman"/>
          <w:i/>
          <w:vertAlign w:val="subscript"/>
        </w:rPr>
        <w:t>СТ</w:t>
      </w:r>
      <w:r w:rsidRPr="00A51231">
        <w:rPr>
          <w:rFonts w:ascii="Times New Roman" w:hAnsi="Times New Roman" w:cs="Times New Roman"/>
        </w:rPr>
        <w:t xml:space="preserve"> пояс і стінка не вимагають поздовжніх ребер жорсткості при матеріалі балки, виконаної з ВСт 3 і </w:t>
      </w:r>
      <w:proofErr w:type="gramStart"/>
      <w:r w:rsidRPr="00A51231">
        <w:rPr>
          <w:rFonts w:ascii="Times New Roman" w:hAnsi="Times New Roman" w:cs="Times New Roman"/>
        </w:rPr>
        <w:t>низьколегованої  сталі</w:t>
      </w:r>
      <w:proofErr w:type="gramEnd"/>
      <w:r w:rsidRPr="00A51231">
        <w:rPr>
          <w:rFonts w:ascii="Times New Roman" w:hAnsi="Times New Roman" w:cs="Times New Roman"/>
        </w:rPr>
        <w:t xml:space="preserve">?  </w:t>
      </w:r>
    </w:p>
    <w:p w:rsidR="00A51231" w:rsidRPr="00A51231" w:rsidRDefault="00A51231" w:rsidP="00A51231">
      <w:pPr>
        <w:ind w:firstLine="567"/>
        <w:jc w:val="both"/>
        <w:rPr>
          <w:rFonts w:ascii="Times New Roman" w:hAnsi="Times New Roman" w:cs="Times New Roman"/>
        </w:rPr>
      </w:pPr>
      <w:r w:rsidRPr="00A51231">
        <w:rPr>
          <w:rFonts w:ascii="Times New Roman" w:hAnsi="Times New Roman" w:cs="Times New Roman"/>
        </w:rPr>
        <w:t xml:space="preserve">5. Поясніть, що таке вільне і стиснене кручення балок. Які напруги виникають </w:t>
      </w:r>
      <w:proofErr w:type="gramStart"/>
      <w:r w:rsidRPr="00A51231">
        <w:rPr>
          <w:rFonts w:ascii="Times New Roman" w:hAnsi="Times New Roman" w:cs="Times New Roman"/>
        </w:rPr>
        <w:t>у балках</w:t>
      </w:r>
      <w:proofErr w:type="gramEnd"/>
      <w:r w:rsidRPr="00A51231">
        <w:rPr>
          <w:rFonts w:ascii="Times New Roman" w:hAnsi="Times New Roman" w:cs="Times New Roman"/>
        </w:rPr>
        <w:t xml:space="preserve"> замкнутого перетину при обмеженому крученні?  </w:t>
      </w:r>
    </w:p>
    <w:p w:rsidR="00E707B6" w:rsidRPr="00A51231" w:rsidRDefault="00E707B6" w:rsidP="00A51231">
      <w:pPr>
        <w:ind w:firstLine="567"/>
        <w:jc w:val="center"/>
        <w:rPr>
          <w:rFonts w:ascii="Times New Roman" w:hAnsi="Times New Roman" w:cs="Times New Roman"/>
        </w:rPr>
      </w:pPr>
    </w:p>
    <w:p w:rsidR="00E707B6" w:rsidRPr="00B806E9" w:rsidRDefault="00E707B6" w:rsidP="00811ED8">
      <w:pPr>
        <w:jc w:val="both"/>
        <w:rPr>
          <w:rFonts w:ascii="Times New Roman" w:hAnsi="Times New Roman" w:cs="Times New Roman"/>
        </w:rPr>
      </w:pPr>
    </w:p>
    <w:p w:rsidR="0083240E" w:rsidRDefault="0083240E" w:rsidP="00811ED8">
      <w:pPr>
        <w:jc w:val="both"/>
        <w:rPr>
          <w:rFonts w:ascii="Times New Roman" w:hAnsi="Times New Roman" w:cs="Times New Roman"/>
          <w:lang w:val="uk-UA"/>
        </w:rPr>
      </w:pPr>
      <w:r>
        <w:rPr>
          <w:rFonts w:ascii="Times New Roman" w:hAnsi="Times New Roman" w:cs="Times New Roman"/>
          <w:lang w:val="uk-UA"/>
        </w:rPr>
        <w:br w:type="page"/>
      </w:r>
    </w:p>
    <w:p w:rsidR="0083240E" w:rsidRPr="0083240E" w:rsidRDefault="0083240E" w:rsidP="0083240E">
      <w:pPr>
        <w:jc w:val="center"/>
        <w:rPr>
          <w:rFonts w:ascii="Times New Roman" w:hAnsi="Times New Roman" w:cs="Times New Roman"/>
          <w:b/>
          <w:lang w:val="uk-UA"/>
        </w:rPr>
      </w:pPr>
      <w:r w:rsidRPr="0083240E">
        <w:rPr>
          <w:rFonts w:ascii="Times New Roman" w:hAnsi="Times New Roman" w:cs="Times New Roman"/>
          <w:b/>
          <w:lang w:val="uk-UA"/>
        </w:rPr>
        <w:lastRenderedPageBreak/>
        <w:t xml:space="preserve">Т Е М А 10. МЕТАЛЕВІ КОНСТРУКЦІЇ ҐРАТЧАСТОГО ТИПУ </w:t>
      </w:r>
      <w:r>
        <w:rPr>
          <w:rFonts w:ascii="Times New Roman" w:hAnsi="Times New Roman" w:cs="Times New Roman"/>
          <w:b/>
          <w:lang w:val="uk-UA"/>
        </w:rPr>
        <w:t xml:space="preserve">НА ПРИКЛАДІ КОНСТРУКЦІЙ </w:t>
      </w:r>
      <w:r w:rsidRPr="0083240E">
        <w:rPr>
          <w:rFonts w:ascii="Times New Roman" w:hAnsi="Times New Roman" w:cs="Times New Roman"/>
          <w:b/>
          <w:lang w:val="uk-UA"/>
        </w:rPr>
        <w:t>МОСТОВОГО КРАНА</w:t>
      </w:r>
    </w:p>
    <w:p w:rsidR="0083240E" w:rsidRPr="0083240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Конструкція мосту. Навантаження і їх поєднання. Розрахунок стиснутих стрижнів. Формула Ейлера. Розрахунок верхнього та нижнього поясів. Визначення прогину головної ферми.  </w:t>
      </w:r>
    </w:p>
    <w:p w:rsidR="0083240E" w:rsidRPr="0083240E" w:rsidRDefault="0083240E" w:rsidP="0083240E">
      <w:pPr>
        <w:jc w:val="center"/>
        <w:rPr>
          <w:rFonts w:ascii="Times New Roman" w:hAnsi="Times New Roman" w:cs="Times New Roman"/>
          <w:b/>
          <w:lang w:val="uk-UA"/>
        </w:rPr>
      </w:pPr>
      <w:r w:rsidRPr="0083240E">
        <w:rPr>
          <w:rFonts w:ascii="Times New Roman" w:hAnsi="Times New Roman" w:cs="Times New Roman"/>
          <w:b/>
          <w:lang w:val="uk-UA"/>
        </w:rPr>
        <w:t>Методичні вказівки</w:t>
      </w:r>
    </w:p>
    <w:p w:rsidR="00E707B6"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На рис. 10.1 наведено розрахункову схему моста гратчастої конструкції</w:t>
      </w:r>
    </w:p>
    <w:p w:rsidR="00E707B6" w:rsidRDefault="0083240E" w:rsidP="0083240E">
      <w:pPr>
        <w:ind w:firstLine="284"/>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415790" cy="2337435"/>
            <wp:effectExtent l="0" t="0" r="3810" b="571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5790" cy="2337435"/>
                    </a:xfrm>
                    <a:prstGeom prst="rect">
                      <a:avLst/>
                    </a:prstGeom>
                    <a:noFill/>
                    <a:ln>
                      <a:noFill/>
                    </a:ln>
                  </pic:spPr>
                </pic:pic>
              </a:graphicData>
            </a:graphic>
          </wp:inline>
        </w:drawing>
      </w:r>
    </w:p>
    <w:p w:rsidR="0083240E" w:rsidRDefault="0083240E" w:rsidP="0083240E">
      <w:pPr>
        <w:ind w:firstLine="284"/>
        <w:jc w:val="center"/>
        <w:rPr>
          <w:rFonts w:ascii="Times New Roman" w:hAnsi="Times New Roman" w:cs="Times New Roman"/>
          <w:lang w:val="uk-UA"/>
        </w:rPr>
      </w:pPr>
      <w:r>
        <w:rPr>
          <w:rFonts w:ascii="Times New Roman" w:hAnsi="Times New Roman" w:cs="Times New Roman"/>
          <w:lang w:val="uk-UA"/>
        </w:rPr>
        <w:t>Рисунок 10.1</w:t>
      </w:r>
    </w:p>
    <w:p w:rsidR="004C5769"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Міст складається з двох прогонових балок А, з'єднаних на кінцях кінцевими балками. Прогонова балка являє собою просторову стрижневу систему, яка включає в себе: головну ферму 1–2, бокову або допоміжну 34, верхню 1–3 і нижню 2–4 горизонтальні ферми. </w:t>
      </w:r>
    </w:p>
    <w:p w:rsidR="004C5769"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Для додання незмінності системі по всьому прогіну поставлені розкоси 2-3.  На верхньому поясі головної ферми встановлено підвізкову рейку.  </w:t>
      </w:r>
    </w:p>
    <w:p w:rsidR="004C5769"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Розрахунок прогонов балки, як просторової системи, складний і трудомісткий. Тому на практиці часто користуються спрощеним методом, розбиваючи цю систему на окремі плоскі ферми, кожна з яких сприймає певні навантаження.  </w:t>
      </w:r>
    </w:p>
    <w:p w:rsidR="004C5769" w:rsidRDefault="0083240E" w:rsidP="00791178">
      <w:pPr>
        <w:ind w:firstLine="567"/>
        <w:jc w:val="both"/>
        <w:rPr>
          <w:rFonts w:ascii="Times New Roman" w:hAnsi="Times New Roman" w:cs="Times New Roman"/>
          <w:lang w:val="uk-UA"/>
        </w:rPr>
      </w:pPr>
      <w:r w:rsidRPr="0083240E">
        <w:rPr>
          <w:rFonts w:ascii="Times New Roman" w:hAnsi="Times New Roman" w:cs="Times New Roman"/>
          <w:lang w:val="uk-UA"/>
        </w:rPr>
        <w:lastRenderedPageBreak/>
        <w:t xml:space="preserve">Так, головна ферма сприймає рухоме навантаження Р і частину навантаження від власної ваги балки </w:t>
      </w: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r>
          <w:rPr>
            <w:rFonts w:ascii="Cambria Math" w:hAnsi="Cambria Math" w:cs="Times New Roman"/>
            <w:lang w:val="uk-UA"/>
          </w:rPr>
          <m:t>=</m:t>
        </m:r>
        <m:d>
          <m:dPr>
            <m:ctrlPr>
              <w:rPr>
                <w:rFonts w:ascii="Cambria Math" w:hAnsi="Cambria Math" w:cs="Times New Roman"/>
                <w:i/>
                <w:lang w:val="uk-UA"/>
              </w:rPr>
            </m:ctrlPr>
          </m:dPr>
          <m:e>
            <m:r>
              <w:rPr>
                <w:rFonts w:ascii="Cambria Math" w:hAnsi="Cambria Math" w:cs="Times New Roman"/>
                <w:lang w:val="uk-UA"/>
              </w:rPr>
              <m:t>0.6÷0.7</m:t>
            </m:r>
          </m:e>
        </m:d>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A</m:t>
                </m:r>
              </m:sub>
            </m:sSub>
          </m:num>
          <m:den>
            <m:r>
              <w:rPr>
                <w:rFonts w:ascii="Cambria Math" w:hAnsi="Cambria Math" w:cs="Times New Roman"/>
                <w:lang w:val="uk-UA"/>
              </w:rPr>
              <m:t>n</m:t>
            </m:r>
          </m:den>
        </m:f>
      </m:oMath>
      <w:r w:rsidRPr="0083240E">
        <w:rPr>
          <w:rFonts w:ascii="Times New Roman" w:hAnsi="Times New Roman" w:cs="Times New Roman"/>
          <w:lang w:val="uk-UA"/>
        </w:rPr>
        <w:t xml:space="preserve"> (</w:t>
      </w:r>
      <w:r w:rsidR="004C5769">
        <w:rPr>
          <w:rFonts w:ascii="Times New Roman" w:hAnsi="Times New Roman" w:cs="Times New Roman"/>
          <w:lang w:val="uk-UA"/>
        </w:rPr>
        <w:t>G</w:t>
      </w:r>
      <w:r w:rsidR="004C5769" w:rsidRPr="004C5769">
        <w:rPr>
          <w:rFonts w:ascii="Times New Roman" w:hAnsi="Times New Roman" w:cs="Times New Roman"/>
          <w:vertAlign w:val="subscript"/>
          <w:lang w:val="uk-UA"/>
        </w:rPr>
        <w:t>Á</w:t>
      </w:r>
      <w:r w:rsidR="004C5769" w:rsidRPr="0083240E">
        <w:rPr>
          <w:rFonts w:ascii="Times New Roman" w:hAnsi="Times New Roman" w:cs="Times New Roman"/>
          <w:lang w:val="uk-UA"/>
        </w:rPr>
        <w:t xml:space="preserve"> </w:t>
      </w:r>
      <w:r w:rsidRPr="0083240E">
        <w:rPr>
          <w:rFonts w:ascii="Times New Roman" w:hAnsi="Times New Roman" w:cs="Times New Roman"/>
          <w:lang w:val="uk-UA"/>
        </w:rPr>
        <w:t xml:space="preserve">– вага балки що розподіляється по вузлах, </w:t>
      </w:r>
      <w:r w:rsidR="004C5769" w:rsidRPr="004C5769">
        <w:rPr>
          <w:rFonts w:ascii="Times New Roman" w:hAnsi="Times New Roman" w:cs="Times New Roman"/>
          <w:i/>
          <w:lang w:val="en-US"/>
        </w:rPr>
        <w:t>n</w:t>
      </w:r>
      <w:r w:rsidRPr="0083240E">
        <w:rPr>
          <w:rFonts w:ascii="Times New Roman" w:hAnsi="Times New Roman" w:cs="Times New Roman"/>
          <w:lang w:val="uk-UA"/>
        </w:rPr>
        <w:t xml:space="preserve"> – число вузлів). Іншу частину </w:t>
      </w: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m:t>
        </m:r>
        <m:d>
          <m:dPr>
            <m:ctrlPr>
              <w:rPr>
                <w:rFonts w:ascii="Cambria Math" w:hAnsi="Cambria Math" w:cs="Times New Roman"/>
                <w:i/>
                <w:lang w:val="uk-UA"/>
              </w:rPr>
            </m:ctrlPr>
          </m:dPr>
          <m:e>
            <m:r>
              <w:rPr>
                <w:rFonts w:ascii="Cambria Math" w:hAnsi="Cambria Math" w:cs="Times New Roman"/>
                <w:lang w:val="uk-UA"/>
              </w:rPr>
              <m:t>0.3÷0.4</m:t>
            </m:r>
          </m:e>
        </m:d>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A</m:t>
                </m:r>
              </m:sub>
            </m:sSub>
          </m:num>
          <m:den>
            <m:r>
              <w:rPr>
                <w:rFonts w:ascii="Cambria Math" w:hAnsi="Cambria Math" w:cs="Times New Roman"/>
                <w:lang w:val="uk-UA"/>
              </w:rPr>
              <m:t>n</m:t>
            </m:r>
          </m:den>
        </m:f>
        <m:r>
          <w:rPr>
            <w:rFonts w:ascii="Cambria Math" w:hAnsi="Cambria Math" w:cs="Times New Roman"/>
            <w:lang w:val="uk-UA"/>
          </w:rPr>
          <m:t>l</m:t>
        </m:r>
      </m:oMath>
      <w:r w:rsidRPr="0083240E">
        <w:rPr>
          <w:rFonts w:ascii="Times New Roman" w:hAnsi="Times New Roman" w:cs="Times New Roman"/>
          <w:lang w:val="uk-UA"/>
        </w:rPr>
        <w:t xml:space="preserve"> сприймає допоміжна ферма. Кожна горизонтальна ферма сприймає половину горизонтальних динамічних нав</w:t>
      </w:r>
      <w:r w:rsidR="00791178">
        <w:rPr>
          <w:rFonts w:ascii="Times New Roman" w:hAnsi="Times New Roman" w:cs="Times New Roman"/>
          <w:lang w:val="uk-UA"/>
        </w:rPr>
        <w:t xml:space="preserve">антажень від маси </w:t>
      </w:r>
      <w:r w:rsidRPr="0083240E">
        <w:rPr>
          <w:rFonts w:ascii="Times New Roman" w:hAnsi="Times New Roman" w:cs="Times New Roman"/>
          <w:lang w:val="uk-UA"/>
        </w:rPr>
        <w:t xml:space="preserve">балки – </w:t>
      </w:r>
      <m:oMath>
        <m:sSup>
          <m:sSupPr>
            <m:ctrlPr>
              <w:rPr>
                <w:rFonts w:ascii="Cambria Math" w:hAnsi="Cambria Math" w:cs="Times New Roman"/>
                <w:i/>
                <w:lang w:val="uk-UA"/>
              </w:rPr>
            </m:ctrlPr>
          </m:sSupPr>
          <m:e>
            <m:r>
              <w:rPr>
                <w:rFonts w:ascii="Cambria Math" w:hAnsi="Cambria Math" w:cs="Times New Roman"/>
                <w:lang w:val="uk-UA"/>
              </w:rPr>
              <m:t>q</m:t>
            </m:r>
          </m:e>
          <m:sup>
            <m:r>
              <w:rPr>
                <w:rFonts w:ascii="Cambria Math" w:hAnsi="Cambria Math" w:cs="Times New Roman"/>
                <w:lang w:val="uk-UA"/>
              </w:rPr>
              <m:t>´</m:t>
            </m:r>
          </m:sup>
        </m:sSup>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0.5</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r>
              <w:rPr>
                <w:rFonts w:ascii="Cambria Math" w:hAnsi="Cambria Math" w:cs="Times New Roman"/>
                <w:lang w:val="uk-UA"/>
              </w:rPr>
              <m:t>∙a</m:t>
            </m:r>
          </m:num>
          <m:den>
            <m:r>
              <w:rPr>
                <w:rFonts w:ascii="Cambria Math" w:hAnsi="Cambria Math" w:cs="Times New Roman"/>
                <w:lang w:val="uk-UA"/>
              </w:rPr>
              <m:t>n</m:t>
            </m:r>
          </m:den>
        </m:f>
      </m:oMath>
      <w:r w:rsidRPr="0083240E">
        <w:rPr>
          <w:rFonts w:ascii="Times New Roman" w:hAnsi="Times New Roman" w:cs="Times New Roman"/>
          <w:lang w:val="uk-UA"/>
        </w:rPr>
        <w:t xml:space="preserve">, а верхня – додатково від маси візка з вантажем </w:t>
      </w:r>
      <m:oMath>
        <m:sSup>
          <m:sSupPr>
            <m:ctrlPr>
              <w:rPr>
                <w:rFonts w:ascii="Cambria Math" w:hAnsi="Cambria Math" w:cs="Times New Roman"/>
                <w:i/>
                <w:lang w:val="uk-UA"/>
              </w:rPr>
            </m:ctrlPr>
          </m:sSupPr>
          <m:e>
            <m:r>
              <w:rPr>
                <w:rFonts w:ascii="Cambria Math" w:hAnsi="Cambria Math" w:cs="Times New Roman"/>
                <w:lang w:val="uk-UA"/>
              </w:rPr>
              <m:t>P</m:t>
            </m:r>
          </m:e>
          <m:sup>
            <m:r>
              <w:rPr>
                <w:rFonts w:ascii="Cambria Math" w:hAnsi="Cambria Math" w:cs="Times New Roman"/>
                <w:lang w:val="uk-UA"/>
              </w:rPr>
              <m:t>´</m:t>
            </m:r>
          </m:sup>
        </m:sSup>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Q</m:t>
                </m:r>
              </m:sub>
            </m:sSub>
          </m:num>
          <m:den>
            <m:r>
              <w:rPr>
                <w:rFonts w:ascii="Cambria Math" w:hAnsi="Cambria Math" w:cs="Times New Roman"/>
                <w:lang w:val="uk-UA"/>
              </w:rPr>
              <m:t>n</m:t>
            </m:r>
          </m:den>
        </m:f>
        <m:r>
          <w:rPr>
            <w:rFonts w:ascii="Cambria Math" w:hAnsi="Cambria Math" w:cs="Times New Roman"/>
            <w:lang w:val="uk-UA"/>
          </w:rPr>
          <m:t>a</m:t>
        </m:r>
      </m:oMath>
      <w:r w:rsidRPr="0083240E">
        <w:rPr>
          <w:rFonts w:ascii="Times New Roman" w:hAnsi="Times New Roman" w:cs="Times New Roman"/>
          <w:lang w:val="uk-UA"/>
        </w:rPr>
        <w:t xml:space="preserve">. Завдання полягає в тому, щоб вибрати перетини елементів головної ферми, які, задовольняючи умови міцності і стійкості, мали б мінімальну вагу.  </w:t>
      </w:r>
    </w:p>
    <w:p w:rsidR="00187407"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У частині І були детально розглянуті методи визначення зусиль в стрижнях як від постійних, так і від рухомих навантажень. Більше того, були визначені найбільш навантажені стрижні в поясах і розкосах.  </w:t>
      </w:r>
    </w:p>
    <w:p w:rsidR="00187407"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Особливу увагу слід звернути на розрахунок стиснутих стрижнів, тому що при їх навантаженні може відбутися втрата стійкості, а це в свою чергу може призвести до руйнування стрижня і, як наслідок, до втрати несучої здатності всієї ферми.  </w:t>
      </w:r>
    </w:p>
    <w:p w:rsidR="0083240E" w:rsidRPr="0083240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Треба твердо знати значення критичного навантаження (формула Ейлера), перевищення якого призводить до втрати прямолінійної форми рівноваги. Тому, на відміну від розтягнутих стрижнів, напруги порівнюються з допустимими. Міцність стиснутих розкосів і стояків визначається з урахуванням стійкості за формулою </w:t>
      </w:r>
    </w:p>
    <w:p w:rsidR="0083240E" w:rsidRPr="0083240E" w:rsidRDefault="0020590A" w:rsidP="00187407">
      <w:pPr>
        <w:ind w:firstLine="567"/>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1</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S</m:t>
                </m:r>
              </m:e>
              <m:sub>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m:t>
                </m:r>
              </m:e>
              <m:sub>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sub>
            </m:sSub>
          </m:num>
          <m:den>
            <m:r>
              <w:rPr>
                <w:rFonts w:ascii="Cambria Math" w:hAnsi="Cambria Math" w:cs="Times New Roman"/>
                <w:lang w:val="uk-UA"/>
              </w:rPr>
              <m:t>F</m:t>
            </m:r>
          </m:den>
        </m:f>
        <m:r>
          <w:rPr>
            <w:rFonts w:ascii="Cambria Math" w:hAnsi="Cambria Math" w:cs="Times New Roman"/>
            <w:lang w:val="uk-UA"/>
          </w:rPr>
          <m:t>≤φ</m:t>
        </m:r>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1</m:t>
                </m:r>
              </m:sub>
            </m:sSub>
          </m:e>
        </m:d>
      </m:oMath>
      <w:r w:rsidR="0083240E" w:rsidRPr="0083240E">
        <w:rPr>
          <w:rFonts w:ascii="Times New Roman" w:hAnsi="Times New Roman" w:cs="Times New Roman"/>
          <w:lang w:val="uk-UA"/>
        </w:rPr>
        <w:t>.</w:t>
      </w:r>
      <w:r w:rsidR="00187407">
        <w:rPr>
          <w:rFonts w:ascii="Times New Roman" w:hAnsi="Times New Roman" w:cs="Times New Roman"/>
          <w:lang w:val="uk-UA"/>
        </w:rPr>
        <w:tab/>
      </w:r>
      <w:r w:rsidR="00187407">
        <w:rPr>
          <w:rFonts w:ascii="Times New Roman" w:hAnsi="Times New Roman" w:cs="Times New Roman"/>
          <w:lang w:val="uk-UA"/>
        </w:rPr>
        <w:tab/>
      </w:r>
      <w:r w:rsidR="00187407">
        <w:rPr>
          <w:rFonts w:ascii="Times New Roman" w:hAnsi="Times New Roman" w:cs="Times New Roman"/>
          <w:lang w:val="uk-UA"/>
        </w:rPr>
        <w:tab/>
      </w:r>
      <w:r w:rsidR="0083240E" w:rsidRPr="0083240E">
        <w:rPr>
          <w:rFonts w:ascii="Times New Roman" w:hAnsi="Times New Roman" w:cs="Times New Roman"/>
          <w:lang w:val="uk-UA"/>
        </w:rPr>
        <w:t xml:space="preserve">   (10.1)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У формулі (10.1) </w:t>
      </w:r>
      <m:oMath>
        <m:sSub>
          <m:sSubPr>
            <m:ctrlPr>
              <w:rPr>
                <w:rFonts w:ascii="Cambria Math" w:hAnsi="Cambria Math" w:cs="Times New Roman"/>
                <w:i/>
                <w:lang w:val="uk-UA"/>
              </w:rPr>
            </m:ctrlPr>
          </m:sSubPr>
          <m:e>
            <m:r>
              <w:rPr>
                <w:rFonts w:ascii="Cambria Math" w:hAnsi="Cambria Math" w:cs="Times New Roman"/>
                <w:lang w:val="uk-UA"/>
              </w:rPr>
              <m:t>S</m:t>
            </m:r>
          </m:e>
          <m:sub>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sub>
        </m:sSub>
      </m:oMath>
      <w:r w:rsidRPr="0083240E">
        <w:rPr>
          <w:rFonts w:ascii="Times New Roman" w:hAnsi="Times New Roman" w:cs="Times New Roman"/>
          <w:lang w:val="uk-UA"/>
        </w:rPr>
        <w:t xml:space="preserve"> та </w:t>
      </w:r>
      <m:oMath>
        <m:sSub>
          <m:sSubPr>
            <m:ctrlPr>
              <w:rPr>
                <w:rFonts w:ascii="Cambria Math" w:hAnsi="Cambria Math" w:cs="Times New Roman"/>
                <w:i/>
                <w:lang w:val="uk-UA"/>
              </w:rPr>
            </m:ctrlPr>
          </m:sSubPr>
          <m:e>
            <m:r>
              <w:rPr>
                <w:rFonts w:ascii="Cambria Math" w:hAnsi="Cambria Math" w:cs="Times New Roman"/>
                <w:lang w:val="uk-UA"/>
              </w:rPr>
              <m:t>S</m:t>
            </m:r>
          </m:e>
          <m:sub>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sub>
        </m:sSub>
      </m:oMath>
      <w:r w:rsidRPr="0083240E">
        <w:rPr>
          <w:rFonts w:ascii="Times New Roman" w:hAnsi="Times New Roman" w:cs="Times New Roman"/>
          <w:lang w:val="uk-UA"/>
        </w:rPr>
        <w:t xml:space="preserve"> – це відповідно зусилля в розкосах або стійці від  ваги балки і візка з вантажем; коефіцієнт φ – залежить від гнучкості стрижня λ.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Слід чітко усвідомити, від яких параметрів залежить λ, чим відрізняється геометрична довжина стрижня від розрахункової, що таке радіус інерції перетину, оскільки ці питання є дуже важливими при розрахунку будь-яких стрижневих конструкцій.  </w:t>
      </w:r>
    </w:p>
    <w:p w:rsidR="0083240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lastRenderedPageBreak/>
        <w:t xml:space="preserve">Стрижні верхнього поясу окрім стиснення відчувають ще й вигин. Так, якщо ходове колесо стане в середині панелі, то формула міцності для стержня верхнього поясу матиме вигляд  </w:t>
      </w:r>
    </w:p>
    <w:p w:rsidR="0083240E" w:rsidRPr="0083240E" w:rsidRDefault="0020590A" w:rsidP="00134B5E">
      <w:pPr>
        <w:ind w:firstLine="567"/>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1</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S</m:t>
                </m:r>
              </m:e>
              <m:sub>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m:t>
                </m:r>
              </m:e>
              <m:sub>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sub>
            </m:sSub>
          </m:num>
          <m:den>
            <m:r>
              <w:rPr>
                <w:rFonts w:ascii="Cambria Math" w:hAnsi="Cambria Math" w:cs="Times New Roman"/>
                <w:lang w:val="uk-UA"/>
              </w:rPr>
              <m:t>φF</m:t>
            </m:r>
          </m:den>
        </m:f>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П</m:t>
                </m:r>
              </m:sub>
            </m:sSub>
          </m:num>
          <m:den>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x</m:t>
                </m:r>
              </m:sub>
            </m:sSub>
          </m:den>
        </m:f>
        <m:r>
          <w:rPr>
            <w:rFonts w:ascii="Cambria Math" w:hAnsi="Cambria Math" w:cs="Times New Roman"/>
            <w:lang w:val="uk-UA"/>
          </w:rPr>
          <m:t>≤</m:t>
        </m:r>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1</m:t>
                </m:r>
              </m:sub>
            </m:sSub>
          </m:e>
        </m:d>
      </m:oMath>
      <w:r w:rsidR="00134B5E">
        <w:rPr>
          <w:rFonts w:ascii="Times New Roman" w:hAnsi="Times New Roman" w:cs="Times New Roman"/>
          <w:lang w:val="uk-UA"/>
        </w:rPr>
        <w:tab/>
      </w:r>
      <w:r w:rsidR="00134B5E">
        <w:rPr>
          <w:rFonts w:ascii="Times New Roman" w:hAnsi="Times New Roman" w:cs="Times New Roman"/>
          <w:lang w:val="uk-UA"/>
        </w:rPr>
        <w:tab/>
      </w:r>
      <w:r w:rsidR="00134B5E">
        <w:rPr>
          <w:rFonts w:ascii="Times New Roman" w:hAnsi="Times New Roman" w:cs="Times New Roman"/>
          <w:lang w:val="uk-UA"/>
        </w:rPr>
        <w:tab/>
      </w:r>
      <w:r w:rsidR="0083240E" w:rsidRPr="0083240E">
        <w:rPr>
          <w:rFonts w:ascii="Times New Roman" w:hAnsi="Times New Roman" w:cs="Times New Roman"/>
          <w:lang w:val="uk-UA"/>
        </w:rPr>
        <w:t xml:space="preserve"> ,   (10.2)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де </w:t>
      </w: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П</m:t>
            </m:r>
          </m:sub>
        </m:sSub>
      </m:oMath>
      <w:r w:rsidRPr="0083240E">
        <w:rPr>
          <w:rFonts w:ascii="Times New Roman" w:hAnsi="Times New Roman" w:cs="Times New Roman"/>
          <w:lang w:val="uk-UA"/>
        </w:rPr>
        <w:t xml:space="preserve"> – місцевий згинальний момент.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Верхній пояс головної ферми є одночасно і поясом горизонтальної ферми, яка сприймає динамічні навантаження </w:t>
      </w:r>
      <m:oMath>
        <m:sSup>
          <m:sSupPr>
            <m:ctrlPr>
              <w:rPr>
                <w:rFonts w:ascii="Cambria Math" w:hAnsi="Cambria Math" w:cs="Times New Roman"/>
                <w:i/>
                <w:lang w:val="uk-UA"/>
              </w:rPr>
            </m:ctrlPr>
          </m:sSupPr>
          <m:e>
            <m:r>
              <w:rPr>
                <w:rFonts w:ascii="Cambria Math" w:hAnsi="Cambria Math" w:cs="Times New Roman"/>
                <w:lang w:val="uk-UA"/>
              </w:rPr>
              <m:t>q</m:t>
            </m:r>
          </m:e>
          <m:sup>
            <m:r>
              <w:rPr>
                <w:rFonts w:ascii="Cambria Math" w:hAnsi="Cambria Math" w:cs="Times New Roman"/>
                <w:lang w:val="uk-UA"/>
              </w:rPr>
              <m:t>´</m:t>
            </m:r>
          </m:sup>
        </m:sSup>
      </m:oMath>
      <w:r w:rsidRPr="0083240E">
        <w:rPr>
          <w:rFonts w:ascii="Times New Roman" w:hAnsi="Times New Roman" w:cs="Times New Roman"/>
          <w:lang w:val="uk-UA"/>
        </w:rPr>
        <w:t xml:space="preserve"> та </w:t>
      </w:r>
      <m:oMath>
        <m:sSup>
          <m:sSupPr>
            <m:ctrlPr>
              <w:rPr>
                <w:rFonts w:ascii="Cambria Math" w:hAnsi="Cambria Math" w:cs="Times New Roman"/>
                <w:i/>
                <w:lang w:val="uk-UA"/>
              </w:rPr>
            </m:ctrlPr>
          </m:sSupPr>
          <m:e>
            <m:r>
              <w:rPr>
                <w:rFonts w:ascii="Cambria Math" w:hAnsi="Cambria Math" w:cs="Times New Roman"/>
                <w:lang w:val="uk-UA"/>
              </w:rPr>
              <m:t>p</m:t>
            </m:r>
          </m:e>
          <m:sup>
            <m:r>
              <w:rPr>
                <w:rFonts w:ascii="Cambria Math" w:hAnsi="Cambria Math" w:cs="Times New Roman"/>
                <w:lang w:val="uk-UA"/>
              </w:rPr>
              <m:t>´</m:t>
            </m:r>
          </m:sup>
        </m:sSup>
      </m:oMath>
      <w:r w:rsidRPr="0083240E">
        <w:rPr>
          <w:rFonts w:ascii="Times New Roman" w:hAnsi="Times New Roman" w:cs="Times New Roman"/>
          <w:lang w:val="uk-UA"/>
        </w:rPr>
        <w:t xml:space="preserve"> (див. рис. 10.1, б). У зв'язку з цим у верхньому поясі виникнуть додаткові зусилля </w:t>
      </w:r>
      <m:oMath>
        <m:sSubSup>
          <m:sSubSupPr>
            <m:ctrlPr>
              <w:rPr>
                <w:rFonts w:ascii="Cambria Math" w:hAnsi="Cambria Math" w:cs="Times New Roman"/>
                <w:i/>
                <w:lang w:val="uk-UA"/>
              </w:rPr>
            </m:ctrlPr>
          </m:sSubSupPr>
          <m:e>
            <m:r>
              <w:rPr>
                <w:rFonts w:ascii="Cambria Math" w:hAnsi="Cambria Math" w:cs="Times New Roman"/>
                <w:lang w:val="uk-UA"/>
              </w:rPr>
              <m:t>S</m:t>
            </m:r>
          </m:e>
          <m:sub>
            <m:r>
              <w:rPr>
                <w:rFonts w:ascii="Cambria Math" w:hAnsi="Cambria Math" w:cs="Times New Roman"/>
                <w:lang w:val="uk-UA"/>
              </w:rPr>
              <m:t>q</m:t>
            </m:r>
          </m:sub>
          <m:sup>
            <m:r>
              <w:rPr>
                <w:rFonts w:ascii="Cambria Math" w:hAnsi="Cambria Math" w:cs="Times New Roman"/>
                <w:lang w:val="uk-UA"/>
              </w:rPr>
              <m:t>´</m:t>
            </m:r>
          </m:sup>
        </m:sSubSup>
      </m:oMath>
      <w:r w:rsidR="00134B5E">
        <w:rPr>
          <w:rFonts w:ascii="Times New Roman" w:hAnsi="Times New Roman" w:cs="Times New Roman"/>
          <w:lang w:val="uk-UA"/>
        </w:rPr>
        <w:t xml:space="preserve"> і </w:t>
      </w:r>
      <m:oMath>
        <m:sSubSup>
          <m:sSubSupPr>
            <m:ctrlPr>
              <w:rPr>
                <w:rFonts w:ascii="Cambria Math" w:hAnsi="Cambria Math" w:cs="Times New Roman"/>
                <w:i/>
                <w:lang w:val="uk-UA"/>
              </w:rPr>
            </m:ctrlPr>
          </m:sSubSupPr>
          <m:e>
            <m:r>
              <w:rPr>
                <w:rFonts w:ascii="Cambria Math" w:hAnsi="Cambria Math" w:cs="Times New Roman"/>
                <w:lang w:val="uk-UA"/>
              </w:rPr>
              <m:t>S</m:t>
            </m:r>
          </m:e>
          <m:sub>
            <m:r>
              <w:rPr>
                <w:rFonts w:ascii="Cambria Math" w:hAnsi="Cambria Math" w:cs="Times New Roman"/>
                <w:lang w:val="uk-UA"/>
              </w:rPr>
              <m:t>p</m:t>
            </m:r>
          </m:sub>
          <m:sup>
            <m:r>
              <w:rPr>
                <w:rFonts w:ascii="Cambria Math" w:hAnsi="Cambria Math" w:cs="Times New Roman"/>
                <w:lang w:val="uk-UA"/>
              </w:rPr>
              <m:t>´</m:t>
            </m:r>
          </m:sup>
        </m:sSubSup>
      </m:oMath>
      <w:r w:rsidRPr="0083240E">
        <w:rPr>
          <w:rFonts w:ascii="Times New Roman" w:hAnsi="Times New Roman" w:cs="Times New Roman"/>
          <w:lang w:val="uk-UA"/>
        </w:rPr>
        <w:t xml:space="preserve"> , які треба враховувати при перевірці пояса по другому поєднанню навантажень.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Перетин верхнього пояса може бути складений з двох куточків (легкі ферми) або зварений з листів у вигляді тавра.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В останньому випадку необхідно стінку і полицю тавра перевірити на місцеву стійкість.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Жорсткість ферми у вертикальній площині визначається прогином ферми тільки від ваги візка з вантажем, встановленого посередині прольоту.  </w:t>
      </w:r>
    </w:p>
    <w:p w:rsidR="00134B5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Прогин розраховується за інтегралом Мора, причому його величина лімітується допустимим прогином, який залежить від режиму роботи і довжини прогіну L.  </w:t>
      </w:r>
    </w:p>
    <w:p w:rsidR="0083240E" w:rsidRPr="0083240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На закінчення слід зазначити, що при конструюванні ферм необхідно, щоб лінії центрів тяжіння елементів сходилися в одній точці (</w:t>
      </w:r>
      <w:r w:rsidR="00134B5E" w:rsidRPr="0083240E">
        <w:rPr>
          <w:rFonts w:ascii="Times New Roman" w:hAnsi="Times New Roman" w:cs="Times New Roman"/>
          <w:lang w:val="uk-UA"/>
        </w:rPr>
        <w:t>вузлу</w:t>
      </w:r>
      <w:r w:rsidRPr="0083240E">
        <w:rPr>
          <w:rFonts w:ascii="Times New Roman" w:hAnsi="Times New Roman" w:cs="Times New Roman"/>
          <w:lang w:val="uk-UA"/>
        </w:rPr>
        <w:t xml:space="preserve">). В іншому випадку у </w:t>
      </w:r>
      <w:r w:rsidR="00134B5E" w:rsidRPr="0083240E">
        <w:rPr>
          <w:rFonts w:ascii="Times New Roman" w:hAnsi="Times New Roman" w:cs="Times New Roman"/>
          <w:lang w:val="uk-UA"/>
        </w:rPr>
        <w:t>вузлу</w:t>
      </w:r>
      <w:r w:rsidRPr="0083240E">
        <w:rPr>
          <w:rFonts w:ascii="Times New Roman" w:hAnsi="Times New Roman" w:cs="Times New Roman"/>
          <w:lang w:val="uk-UA"/>
        </w:rPr>
        <w:t xml:space="preserve"> виникає згинальний момент, що різко знижує працездатність стрижнів, особливо стислих.  </w:t>
      </w:r>
    </w:p>
    <w:p w:rsidR="0083240E" w:rsidRPr="0083240E" w:rsidRDefault="0083240E" w:rsidP="00573234">
      <w:pPr>
        <w:ind w:firstLine="567"/>
        <w:jc w:val="center"/>
        <w:rPr>
          <w:rFonts w:ascii="Times New Roman" w:hAnsi="Times New Roman" w:cs="Times New Roman"/>
          <w:lang w:val="uk-UA"/>
        </w:rPr>
      </w:pPr>
      <w:r w:rsidRPr="0083240E">
        <w:rPr>
          <w:rFonts w:ascii="Times New Roman" w:hAnsi="Times New Roman" w:cs="Times New Roman"/>
          <w:lang w:val="uk-UA"/>
        </w:rPr>
        <w:t>ЛІТЕРАТУРА: [2], § 15.1–15.5; [3], розділ VI, § 5.4–5.6; [4], § 35–41, § 48–50, § 52.</w:t>
      </w:r>
    </w:p>
    <w:p w:rsidR="0083240E" w:rsidRPr="00573234" w:rsidRDefault="0083240E" w:rsidP="00573234">
      <w:pPr>
        <w:ind w:firstLine="567"/>
        <w:jc w:val="center"/>
        <w:rPr>
          <w:rFonts w:ascii="Times New Roman" w:hAnsi="Times New Roman" w:cs="Times New Roman"/>
          <w:i/>
          <w:lang w:val="uk-UA"/>
        </w:rPr>
      </w:pPr>
      <w:r w:rsidRPr="00573234">
        <w:rPr>
          <w:rFonts w:ascii="Times New Roman" w:hAnsi="Times New Roman" w:cs="Times New Roman"/>
          <w:i/>
          <w:lang w:val="uk-UA"/>
        </w:rPr>
        <w:t>Питання для самоперевірки</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1. Які переваги і недоліки мосту </w:t>
      </w:r>
      <w:r w:rsidR="001E338D" w:rsidRPr="0083240E">
        <w:rPr>
          <w:rFonts w:ascii="Times New Roman" w:hAnsi="Times New Roman" w:cs="Times New Roman"/>
          <w:lang w:val="uk-UA"/>
        </w:rPr>
        <w:t>ґратчастої</w:t>
      </w:r>
      <w:r w:rsidRPr="0083240E">
        <w:rPr>
          <w:rFonts w:ascii="Times New Roman" w:hAnsi="Times New Roman" w:cs="Times New Roman"/>
          <w:lang w:val="uk-UA"/>
        </w:rPr>
        <w:t xml:space="preserve"> конструкції в порівнянні з мостом </w:t>
      </w:r>
      <w:r w:rsidR="001E338D" w:rsidRPr="0083240E">
        <w:rPr>
          <w:rFonts w:ascii="Times New Roman" w:hAnsi="Times New Roman" w:cs="Times New Roman"/>
          <w:lang w:val="uk-UA"/>
        </w:rPr>
        <w:t>коробчастого</w:t>
      </w:r>
      <w:r w:rsidRPr="0083240E">
        <w:rPr>
          <w:rFonts w:ascii="Times New Roman" w:hAnsi="Times New Roman" w:cs="Times New Roman"/>
          <w:lang w:val="uk-UA"/>
        </w:rPr>
        <w:t xml:space="preserve"> перетину?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lastRenderedPageBreak/>
        <w:t xml:space="preserve">2. Як вибирається висота головної ферми і ширина горизонтальних ферм?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3. Що таке геометрична і розрахункова довжини стиснутого стрижня?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4. Запишіть формулу Ейлера для стиснутих стрижнів і дайте пояснення величин, що входять у дану формулу.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5. Що таке гнучкість стрижня і як вона впливає на </w:t>
      </w:r>
      <w:r w:rsidR="00573234">
        <w:rPr>
          <w:rFonts w:ascii="Times New Roman" w:hAnsi="Times New Roman" w:cs="Times New Roman"/>
          <w:lang w:val="uk-UA"/>
        </w:rPr>
        <w:t xml:space="preserve">розрахунок стиснутих стрижнів?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6. Яка допускається гнучкість для стислих і розтягнутих стрижнів.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7. Стислий розкіс складається з двох куточків, з'єднаних планками на відстані </w:t>
      </w:r>
      <m:oMath>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1</m:t>
            </m:r>
          </m:sub>
        </m:sSub>
      </m:oMath>
      <w:r w:rsidRPr="0083240E">
        <w:rPr>
          <w:rFonts w:ascii="Times New Roman" w:hAnsi="Times New Roman" w:cs="Times New Roman"/>
          <w:lang w:val="uk-UA"/>
        </w:rPr>
        <w:t xml:space="preserve">? Яке призначення цих планок і як визначається </w:t>
      </w:r>
      <m:oMath>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1</m:t>
            </m:r>
          </m:sub>
        </m:sSub>
      </m:oMath>
      <w:r w:rsidRPr="0083240E">
        <w:rPr>
          <w:rFonts w:ascii="Times New Roman" w:hAnsi="Times New Roman" w:cs="Times New Roman"/>
          <w:lang w:val="uk-UA"/>
        </w:rPr>
        <w:t xml:space="preserve">. Дайте в загальному вигляді розрахунок розкосу з планками і без них.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8. Як визначається місцевий згинальний момент </w:t>
      </w:r>
      <w:r w:rsidRPr="00573234">
        <w:rPr>
          <w:rFonts w:ascii="Times New Roman" w:hAnsi="Times New Roman" w:cs="Times New Roman"/>
          <w:i/>
          <w:lang w:val="uk-UA"/>
        </w:rPr>
        <w:t>М</w:t>
      </w:r>
      <w:r w:rsidRPr="00573234">
        <w:rPr>
          <w:rFonts w:ascii="Times New Roman" w:hAnsi="Times New Roman" w:cs="Times New Roman"/>
          <w:i/>
          <w:vertAlign w:val="subscript"/>
          <w:lang w:val="uk-UA"/>
        </w:rPr>
        <w:t>П</w:t>
      </w:r>
      <w:r w:rsidRPr="0083240E">
        <w:rPr>
          <w:rFonts w:ascii="Times New Roman" w:hAnsi="Times New Roman" w:cs="Times New Roman"/>
          <w:lang w:val="uk-UA"/>
        </w:rPr>
        <w:t xml:space="preserve"> у виразі (10.2)?  </w:t>
      </w:r>
    </w:p>
    <w:p w:rsidR="00573234"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9. Накресліть верхній пояс головної ферми у вигляді таврового перетину, де В, δ</w:t>
      </w:r>
      <w:r w:rsidRPr="00573234">
        <w:rPr>
          <w:rFonts w:ascii="Times New Roman" w:hAnsi="Times New Roman" w:cs="Times New Roman"/>
          <w:vertAlign w:val="subscript"/>
          <w:lang w:val="uk-UA"/>
        </w:rPr>
        <w:t>П</w:t>
      </w:r>
      <w:r w:rsidRPr="0083240E">
        <w:rPr>
          <w:rFonts w:ascii="Times New Roman" w:hAnsi="Times New Roman" w:cs="Times New Roman"/>
          <w:lang w:val="uk-UA"/>
        </w:rPr>
        <w:t xml:space="preserve"> – відповідно ширина і товщина полиці; h, δ</w:t>
      </w:r>
      <w:r w:rsidRPr="00573234">
        <w:rPr>
          <w:rFonts w:ascii="Times New Roman" w:hAnsi="Times New Roman" w:cs="Times New Roman"/>
          <w:vertAlign w:val="subscript"/>
          <w:lang w:val="uk-UA"/>
        </w:rPr>
        <w:t>СТ</w:t>
      </w:r>
      <w:r w:rsidRPr="0083240E">
        <w:rPr>
          <w:rFonts w:ascii="Times New Roman" w:hAnsi="Times New Roman" w:cs="Times New Roman"/>
          <w:lang w:val="uk-UA"/>
        </w:rPr>
        <w:t xml:space="preserve"> – відповідно висота і товщина стінки. Знайдіть центр ваги цього перети</w:t>
      </w:r>
      <w:r w:rsidR="00573234">
        <w:rPr>
          <w:rFonts w:ascii="Times New Roman" w:hAnsi="Times New Roman" w:cs="Times New Roman"/>
          <w:lang w:val="uk-UA"/>
        </w:rPr>
        <w:t>ну і моменти опору перетину W</w:t>
      </w:r>
      <w:r w:rsidR="00573234" w:rsidRPr="00573234">
        <w:rPr>
          <w:rFonts w:ascii="Times New Roman" w:hAnsi="Times New Roman" w:cs="Times New Roman"/>
          <w:vertAlign w:val="subscript"/>
          <w:lang w:val="uk-UA"/>
        </w:rPr>
        <w:t>x</w:t>
      </w:r>
      <w:r w:rsidR="00573234">
        <w:rPr>
          <w:rFonts w:ascii="Times New Roman" w:hAnsi="Times New Roman" w:cs="Times New Roman"/>
          <w:lang w:val="uk-UA"/>
        </w:rPr>
        <w:t>, W</w:t>
      </w:r>
      <w:r w:rsidR="00573234" w:rsidRPr="00573234">
        <w:rPr>
          <w:rFonts w:ascii="Times New Roman" w:hAnsi="Times New Roman" w:cs="Times New Roman"/>
          <w:vertAlign w:val="subscript"/>
          <w:lang w:val="uk-UA"/>
        </w:rPr>
        <w:t>y</w:t>
      </w:r>
      <w:r w:rsidRPr="0083240E">
        <w:rPr>
          <w:rFonts w:ascii="Times New Roman" w:hAnsi="Times New Roman" w:cs="Times New Roman"/>
          <w:lang w:val="uk-UA"/>
        </w:rPr>
        <w:t>. За яких співвідношень В/δ</w:t>
      </w:r>
      <w:r w:rsidRPr="00573234">
        <w:rPr>
          <w:rFonts w:ascii="Times New Roman" w:hAnsi="Times New Roman" w:cs="Times New Roman"/>
          <w:vertAlign w:val="subscript"/>
          <w:lang w:val="uk-UA"/>
        </w:rPr>
        <w:t>П</w:t>
      </w:r>
      <w:r w:rsidRPr="0083240E">
        <w:rPr>
          <w:rFonts w:ascii="Times New Roman" w:hAnsi="Times New Roman" w:cs="Times New Roman"/>
          <w:lang w:val="uk-UA"/>
        </w:rPr>
        <w:t>, h/δ</w:t>
      </w:r>
      <w:r w:rsidRPr="00573234">
        <w:rPr>
          <w:rFonts w:ascii="Times New Roman" w:hAnsi="Times New Roman" w:cs="Times New Roman"/>
          <w:vertAlign w:val="subscript"/>
          <w:lang w:val="uk-UA"/>
        </w:rPr>
        <w:t>СТ</w:t>
      </w:r>
      <w:r w:rsidRPr="0083240E">
        <w:rPr>
          <w:rFonts w:ascii="Times New Roman" w:hAnsi="Times New Roman" w:cs="Times New Roman"/>
          <w:lang w:val="uk-UA"/>
        </w:rPr>
        <w:t xml:space="preserve"> задовольняється місцева стійкість полиці і стінки?  </w:t>
      </w:r>
    </w:p>
    <w:p w:rsidR="0083240E" w:rsidRPr="0083240E" w:rsidRDefault="0083240E" w:rsidP="0083240E">
      <w:pPr>
        <w:ind w:firstLine="567"/>
        <w:jc w:val="both"/>
        <w:rPr>
          <w:rFonts w:ascii="Times New Roman" w:hAnsi="Times New Roman" w:cs="Times New Roman"/>
          <w:lang w:val="uk-UA"/>
        </w:rPr>
      </w:pPr>
      <w:r w:rsidRPr="0083240E">
        <w:rPr>
          <w:rFonts w:ascii="Times New Roman" w:hAnsi="Times New Roman" w:cs="Times New Roman"/>
          <w:lang w:val="uk-UA"/>
        </w:rPr>
        <w:t xml:space="preserve">10. Напишіть вираз для визначення напруги у верхньому поясі головної ферми від вертикальних і горизонтальних навантажень.  </w:t>
      </w:r>
    </w:p>
    <w:p w:rsidR="00573234" w:rsidRDefault="00573234" w:rsidP="0083240E">
      <w:pPr>
        <w:ind w:firstLine="567"/>
        <w:jc w:val="both"/>
        <w:rPr>
          <w:rFonts w:ascii="Times New Roman" w:hAnsi="Times New Roman" w:cs="Times New Roman"/>
          <w:lang w:val="uk-UA"/>
        </w:rPr>
      </w:pPr>
      <w:r>
        <w:rPr>
          <w:rFonts w:ascii="Times New Roman" w:hAnsi="Times New Roman" w:cs="Times New Roman"/>
          <w:lang w:val="uk-UA"/>
        </w:rPr>
        <w:br w:type="page"/>
      </w:r>
    </w:p>
    <w:p w:rsidR="00BA2C6D" w:rsidRPr="00BA2C6D" w:rsidRDefault="00BA2C6D" w:rsidP="00BA2C6D">
      <w:pPr>
        <w:jc w:val="center"/>
        <w:rPr>
          <w:rFonts w:ascii="Times New Roman" w:hAnsi="Times New Roman" w:cs="Times New Roman"/>
          <w:b/>
          <w:lang w:val="uk-UA"/>
        </w:rPr>
      </w:pPr>
      <w:r w:rsidRPr="00BA2C6D">
        <w:rPr>
          <w:rFonts w:ascii="Times New Roman" w:hAnsi="Times New Roman" w:cs="Times New Roman"/>
          <w:b/>
          <w:lang w:val="uk-UA"/>
        </w:rPr>
        <w:lastRenderedPageBreak/>
        <w:t xml:space="preserve">Т Е М А 11. МЕТАЛЕВІ КОНСТРУКЦІЇ </w:t>
      </w:r>
      <w:r>
        <w:rPr>
          <w:rFonts w:ascii="Times New Roman" w:hAnsi="Times New Roman" w:cs="Times New Roman"/>
          <w:b/>
          <w:lang w:val="uk-UA"/>
        </w:rPr>
        <w:t xml:space="preserve">НА ПРИКЛАДІ </w:t>
      </w:r>
      <w:r w:rsidRPr="00BA2C6D">
        <w:rPr>
          <w:rFonts w:ascii="Times New Roman" w:hAnsi="Times New Roman" w:cs="Times New Roman"/>
          <w:b/>
          <w:lang w:val="uk-UA"/>
        </w:rPr>
        <w:t>БАШТОВОГО КРАНА З ПІДЙОМНОЮ СТРІЛОЮ</w:t>
      </w:r>
    </w:p>
    <w:p w:rsidR="00BA2C6D"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Баштові крани з підйомною і балочною стрілами, їх конструкції і принцип роботи. Складові наскрізні стрижні з розкісною решіткою, їх розрахунок на центральне та позацентр</w:t>
      </w:r>
      <w:r>
        <w:rPr>
          <w:rFonts w:ascii="Times New Roman" w:hAnsi="Times New Roman" w:cs="Times New Roman"/>
          <w:lang w:val="uk-UA"/>
        </w:rPr>
        <w:t>ове</w:t>
      </w:r>
      <w:r w:rsidRPr="00BA2C6D">
        <w:rPr>
          <w:rFonts w:ascii="Times New Roman" w:hAnsi="Times New Roman" w:cs="Times New Roman"/>
          <w:lang w:val="uk-UA"/>
        </w:rPr>
        <w:t xml:space="preserve"> прикладене навантаження. Розрахункова схема башти. Перевірка міцності башти з урахуванням її стійкості. Перевірка міцності пояс</w:t>
      </w:r>
      <w:r>
        <w:rPr>
          <w:rFonts w:ascii="Times New Roman" w:hAnsi="Times New Roman" w:cs="Times New Roman"/>
          <w:lang w:val="uk-UA"/>
        </w:rPr>
        <w:t>у</w:t>
      </w:r>
      <w:r w:rsidRPr="00BA2C6D">
        <w:rPr>
          <w:rFonts w:ascii="Times New Roman" w:hAnsi="Times New Roman" w:cs="Times New Roman"/>
          <w:lang w:val="uk-UA"/>
        </w:rPr>
        <w:t xml:space="preserve"> і розкосів.  </w:t>
      </w:r>
    </w:p>
    <w:p w:rsidR="00BA2C6D" w:rsidRPr="00BA2C6D"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Розрахункова схема стріли. Перевірка міцності стріли з урахуванням її стійкості.  </w:t>
      </w:r>
    </w:p>
    <w:p w:rsidR="00BA2C6D" w:rsidRPr="00BA2C6D" w:rsidRDefault="00BA2C6D" w:rsidP="00BA2C6D">
      <w:pPr>
        <w:ind w:firstLine="567"/>
        <w:jc w:val="center"/>
        <w:rPr>
          <w:rFonts w:ascii="Times New Roman" w:hAnsi="Times New Roman" w:cs="Times New Roman"/>
          <w:b/>
          <w:lang w:val="uk-UA"/>
        </w:rPr>
      </w:pPr>
      <w:r w:rsidRPr="00BA2C6D">
        <w:rPr>
          <w:rFonts w:ascii="Times New Roman" w:hAnsi="Times New Roman" w:cs="Times New Roman"/>
          <w:b/>
          <w:lang w:val="uk-UA"/>
        </w:rPr>
        <w:t>Методичні вказівки</w:t>
      </w:r>
    </w:p>
    <w:p w:rsidR="00BA2C6D"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Для цивільного та промислового будівництва широко застосовуються крани баштові загального призначення, які за своєю конструкцією поділяються на крани з балочної стрілою і неповоротною баштою і крани з підйомною стрілою з обертовою баштою.  </w:t>
      </w:r>
    </w:p>
    <w:p w:rsidR="00BA2C6D"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Перш ніж приступити до розрахунку металевих конструкцій, необхідно ознайомитися з конструкцією механізмів і з принципами їх роботи.  </w:t>
      </w:r>
    </w:p>
    <w:p w:rsidR="00BA2C6D"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Башта і стріла являють собою наскрізні (гратчасті) складові стрижні. Тому, перш ніж приступати до їх розрахунку, слід вивчити роботу складових стрижнів від дії центрального та позацентрального прикладеного навантаження.  </w:t>
      </w:r>
    </w:p>
    <w:p w:rsidR="000C0913"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Зокрема, тут необхідно чітко уявлят</w:t>
      </w:r>
      <w:r w:rsidR="000C0913">
        <w:rPr>
          <w:rFonts w:ascii="Times New Roman" w:hAnsi="Times New Roman" w:cs="Times New Roman"/>
          <w:lang w:val="uk-UA"/>
        </w:rPr>
        <w:t xml:space="preserve">и, що таке наведена гнучкість </w:t>
      </w:r>
      <w:r w:rsidRPr="00BA2C6D">
        <w:rPr>
          <w:rFonts w:ascii="Times New Roman" w:hAnsi="Times New Roman" w:cs="Times New Roman"/>
          <w:lang w:val="uk-UA"/>
        </w:rPr>
        <w:t>λ і у</w:t>
      </w:r>
      <w:r w:rsidR="000C0913">
        <w:rPr>
          <w:rFonts w:ascii="Times New Roman" w:hAnsi="Times New Roman" w:cs="Times New Roman"/>
          <w:lang w:val="uk-UA"/>
        </w:rPr>
        <w:t>мовно наведена гнучкість</w:t>
      </w:r>
      <w:r w:rsidRPr="00BA2C6D">
        <w:rPr>
          <w:rFonts w:ascii="Times New Roman" w:hAnsi="Times New Roman" w:cs="Times New Roman"/>
          <w:lang w:val="uk-UA"/>
        </w:rPr>
        <w:t xml:space="preserve"> </w:t>
      </w:r>
      <m:oMath>
        <m:acc>
          <m:accPr>
            <m:chr m:val="̅"/>
            <m:ctrlPr>
              <w:rPr>
                <w:rFonts w:ascii="Cambria Math" w:hAnsi="Cambria Math" w:cs="Times New Roman"/>
                <w:i/>
                <w:lang w:val="uk-UA"/>
              </w:rPr>
            </m:ctrlPr>
          </m:accPr>
          <m:e>
            <m:r>
              <w:rPr>
                <w:rFonts w:ascii="Cambria Math" w:hAnsi="Cambria Math" w:cs="Times New Roman"/>
                <w:lang w:val="uk-UA"/>
              </w:rPr>
              <m:t>λ</m:t>
            </m:r>
          </m:e>
        </m:acc>
      </m:oMath>
      <w:r w:rsidRPr="00BA2C6D">
        <w:rPr>
          <w:rFonts w:ascii="Times New Roman" w:hAnsi="Times New Roman" w:cs="Times New Roman"/>
          <w:lang w:val="uk-UA"/>
        </w:rPr>
        <w:t xml:space="preserve"> ; відносний </w:t>
      </w:r>
      <w:r w:rsidRPr="000C0913">
        <w:rPr>
          <w:rFonts w:ascii="Times New Roman" w:hAnsi="Times New Roman" w:cs="Times New Roman"/>
          <w:i/>
          <w:lang w:val="uk-UA"/>
        </w:rPr>
        <w:t>m</w:t>
      </w:r>
      <w:r w:rsidRPr="00BA2C6D">
        <w:rPr>
          <w:rFonts w:ascii="Times New Roman" w:hAnsi="Times New Roman" w:cs="Times New Roman"/>
          <w:lang w:val="uk-UA"/>
        </w:rPr>
        <w:t xml:space="preserve"> і наведений </w:t>
      </w:r>
      <w:r w:rsidRPr="000C0913">
        <w:rPr>
          <w:rFonts w:ascii="Times New Roman" w:hAnsi="Times New Roman" w:cs="Times New Roman"/>
          <w:i/>
          <w:lang w:val="uk-UA"/>
        </w:rPr>
        <w:t>m</w:t>
      </w:r>
      <w:r w:rsidRPr="000C0913">
        <w:rPr>
          <w:rFonts w:ascii="Times New Roman" w:hAnsi="Times New Roman" w:cs="Times New Roman"/>
          <w:i/>
          <w:vertAlign w:val="subscript"/>
          <w:lang w:val="uk-UA"/>
        </w:rPr>
        <w:t>1</w:t>
      </w:r>
      <w:r w:rsidR="000C0913">
        <w:rPr>
          <w:rFonts w:ascii="Times New Roman" w:hAnsi="Times New Roman" w:cs="Times New Roman"/>
          <w:lang w:val="uk-UA"/>
        </w:rPr>
        <w:t xml:space="preserve"> ексцентриситети, коефіцієнт</w:t>
      </w:r>
      <w:r w:rsidRPr="00BA2C6D">
        <w:rPr>
          <w:rFonts w:ascii="Times New Roman" w:hAnsi="Times New Roman" w:cs="Times New Roman"/>
          <w:lang w:val="uk-UA"/>
        </w:rPr>
        <w:t xml:space="preserve"> φ</w:t>
      </w:r>
      <w:r w:rsidR="000C0913" w:rsidRPr="000C0913">
        <w:rPr>
          <w:rFonts w:ascii="Times New Roman" w:hAnsi="Times New Roman" w:cs="Times New Roman"/>
          <w:vertAlign w:val="subscript"/>
          <w:lang w:val="uk-UA"/>
        </w:rPr>
        <w:t>ВН</w:t>
      </w:r>
      <w:r w:rsidRPr="00BA2C6D">
        <w:rPr>
          <w:rFonts w:ascii="Times New Roman" w:hAnsi="Times New Roman" w:cs="Times New Roman"/>
          <w:lang w:val="uk-UA"/>
        </w:rPr>
        <w:t xml:space="preserve"> , як він визначається.  </w:t>
      </w:r>
    </w:p>
    <w:p w:rsidR="000C0913"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Розрахунок башти. На рис. 11.1 зображено розрахункову схему башти.  </w:t>
      </w:r>
    </w:p>
    <w:p w:rsidR="000C0913"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Башта жорстко закріплена в порталі крана, і її можна розглядати як складовий наскрізний стрижень з защемленим нижнім кінцем.  </w:t>
      </w:r>
    </w:p>
    <w:p w:rsidR="000C0913"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Перетин башти – квадратний, з чотирьох гілок (поясів), з'єднаних розкісною решіткою.  </w:t>
      </w:r>
    </w:p>
    <w:p w:rsidR="000C0913"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lastRenderedPageBreak/>
        <w:t>Сполучення навантажень. Вертикальні навантаження: вага вантажу –</w:t>
      </w:r>
      <w:r w:rsidR="000C0913" w:rsidRPr="000C0913">
        <w:rPr>
          <w:rFonts w:ascii="Times New Roman" w:hAnsi="Times New Roman" w:cs="Times New Roman"/>
          <w:i/>
          <w:lang w:val="uk-UA"/>
        </w:rPr>
        <w:t>Q</w:t>
      </w:r>
      <w:r w:rsidR="000C0913" w:rsidRPr="000C0913">
        <w:rPr>
          <w:rFonts w:ascii="Times New Roman" w:eastAsiaTheme="minorEastAsia" w:hAnsi="Times New Roman" w:cs="Times New Roman"/>
          <w:i/>
          <w:vertAlign w:val="subscript"/>
          <w:lang w:val="uk-UA"/>
        </w:rPr>
        <w:t>B´</w:t>
      </w:r>
      <w:r w:rsidRPr="00BA2C6D">
        <w:rPr>
          <w:rFonts w:ascii="Times New Roman" w:hAnsi="Times New Roman" w:cs="Times New Roman"/>
          <w:lang w:val="uk-UA"/>
        </w:rPr>
        <w:t>, вага стріли –</w:t>
      </w:r>
      <w:r w:rsidR="000C0913">
        <w:rPr>
          <w:rFonts w:ascii="Times New Roman" w:hAnsi="Times New Roman" w:cs="Times New Roman"/>
          <w:lang w:val="uk-UA"/>
        </w:rPr>
        <w:t xml:space="preserve"> </w:t>
      </w:r>
      <w:r w:rsidR="000C0913" w:rsidRPr="000C0913">
        <w:rPr>
          <w:rFonts w:ascii="Times New Roman" w:hAnsi="Times New Roman" w:cs="Times New Roman"/>
          <w:i/>
          <w:lang w:val="uk-UA"/>
        </w:rPr>
        <w:t>G</w:t>
      </w:r>
      <w:r w:rsidR="000C0913" w:rsidRPr="000C0913">
        <w:rPr>
          <w:rFonts w:ascii="Times New Roman" w:hAnsi="Times New Roman" w:cs="Times New Roman"/>
          <w:i/>
          <w:vertAlign w:val="subscript"/>
          <w:lang w:val="uk-UA"/>
        </w:rPr>
        <w:t>CTP`</w:t>
      </w:r>
      <w:r w:rsidRPr="00BA2C6D">
        <w:rPr>
          <w:rFonts w:ascii="Times New Roman" w:hAnsi="Times New Roman" w:cs="Times New Roman"/>
          <w:lang w:val="uk-UA"/>
        </w:rPr>
        <w:t>, вага башти –</w:t>
      </w:r>
      <w:r w:rsidR="000C0913">
        <w:rPr>
          <w:rFonts w:ascii="Times New Roman" w:hAnsi="Times New Roman" w:cs="Times New Roman"/>
          <w:lang w:val="uk-UA"/>
        </w:rPr>
        <w:t xml:space="preserve"> </w:t>
      </w:r>
      <w:r w:rsidR="000C0913" w:rsidRPr="000C0913">
        <w:rPr>
          <w:rFonts w:ascii="Times New Roman" w:hAnsi="Times New Roman" w:cs="Times New Roman"/>
          <w:i/>
          <w:lang w:val="uk-UA"/>
        </w:rPr>
        <w:t>G</w:t>
      </w:r>
      <w:r w:rsidR="000C0913" w:rsidRPr="000C0913">
        <w:rPr>
          <w:rFonts w:ascii="Times New Roman" w:hAnsi="Times New Roman" w:cs="Times New Roman"/>
          <w:i/>
          <w:vertAlign w:val="subscript"/>
          <w:lang w:val="uk-UA"/>
        </w:rPr>
        <w:t>Á</w:t>
      </w:r>
      <w:r w:rsidR="000C0913" w:rsidRPr="00BA2C6D">
        <w:rPr>
          <w:rFonts w:ascii="Times New Roman" w:hAnsi="Times New Roman" w:cs="Times New Roman"/>
          <w:lang w:val="uk-UA"/>
        </w:rPr>
        <w:t>`</w:t>
      </w:r>
      <w:r w:rsidRPr="00BA2C6D">
        <w:rPr>
          <w:rFonts w:ascii="Times New Roman" w:hAnsi="Times New Roman" w:cs="Times New Roman"/>
          <w:lang w:val="uk-UA"/>
        </w:rPr>
        <w:t xml:space="preserve">. Ці навантаження можна замінити однією рівнодіючою – </w:t>
      </w:r>
      <w:r w:rsidRPr="000C0913">
        <w:rPr>
          <w:rFonts w:ascii="Times New Roman" w:hAnsi="Times New Roman" w:cs="Times New Roman"/>
          <w:i/>
          <w:lang w:val="uk-UA"/>
        </w:rPr>
        <w:t>R</w:t>
      </w:r>
      <w:r w:rsidRPr="00BA2C6D">
        <w:rPr>
          <w:rFonts w:ascii="Times New Roman" w:hAnsi="Times New Roman" w:cs="Times New Roman"/>
          <w:lang w:val="uk-UA"/>
        </w:rPr>
        <w:t xml:space="preserve">, прикладеною з ексцентриситетом "е".  </w:t>
      </w:r>
    </w:p>
    <w:p w:rsidR="00204056" w:rsidRPr="00204056" w:rsidRDefault="00BA2C6D" w:rsidP="00204056">
      <w:pPr>
        <w:ind w:firstLine="567"/>
        <w:jc w:val="both"/>
        <w:rPr>
          <w:rFonts w:ascii="Times New Roman" w:hAnsi="Times New Roman" w:cs="Times New Roman"/>
          <w:i/>
          <w:lang w:val="uk-UA"/>
        </w:rPr>
      </w:pPr>
      <w:r w:rsidRPr="00BA2C6D">
        <w:rPr>
          <w:rFonts w:ascii="Times New Roman" w:hAnsi="Times New Roman" w:cs="Times New Roman"/>
          <w:lang w:val="uk-UA"/>
        </w:rPr>
        <w:t xml:space="preserve">Горизонтальні навантаження: вітер робочого стану – </w:t>
      </w:r>
      <w:r w:rsidRPr="00204056">
        <w:rPr>
          <w:rFonts w:ascii="Times New Roman" w:hAnsi="Times New Roman" w:cs="Times New Roman"/>
          <w:i/>
          <w:lang w:val="uk-UA"/>
        </w:rPr>
        <w:t>W</w:t>
      </w:r>
      <w:r w:rsidRPr="00204056">
        <w:rPr>
          <w:rFonts w:ascii="Times New Roman" w:hAnsi="Times New Roman" w:cs="Times New Roman"/>
          <w:i/>
          <w:vertAlign w:val="subscript"/>
          <w:lang w:val="uk-UA"/>
        </w:rPr>
        <w:t>l`</w:t>
      </w:r>
      <w:r w:rsidRPr="00BA2C6D">
        <w:rPr>
          <w:rFonts w:ascii="Times New Roman" w:hAnsi="Times New Roman" w:cs="Times New Roman"/>
          <w:lang w:val="uk-UA"/>
        </w:rPr>
        <w:t xml:space="preserve"> спрямований вздовж стріли (вітрове навантаження регламентується нормами ГОСТу, 1451-77); динамічні, що виникають при гальмуванні крана з уповільненням, – "а", від мас башти –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acc>
              <m:accPr>
                <m:chr m:val="́"/>
                <m:ctrlPr>
                  <w:rPr>
                    <w:rFonts w:ascii="Cambria Math" w:hAnsi="Cambria Math" w:cs="Times New Roman"/>
                    <w:i/>
                    <w:lang w:val="uk-UA"/>
                  </w:rPr>
                </m:ctrlPr>
              </m:accPr>
              <m:e>
                <m:r>
                  <w:rPr>
                    <w:rFonts w:ascii="Cambria Math" w:hAnsi="Cambria Math" w:cs="Times New Roman"/>
                    <w:lang w:val="uk-UA"/>
                  </w:rPr>
                  <m:t>A</m:t>
                </m:r>
              </m:e>
            </m:acc>
          </m:sub>
        </m:sSub>
        <m:r>
          <w:rPr>
            <w:rFonts w:ascii="Cambria Math" w:hAnsi="Cambria Math" w:cs="Times New Roman"/>
            <w:lang w:val="uk-UA"/>
          </w:rPr>
          <m:t>∙a</m:t>
        </m:r>
      </m:oMath>
      <w:r w:rsidRPr="00BA2C6D">
        <w:rPr>
          <w:rFonts w:ascii="Times New Roman" w:hAnsi="Times New Roman" w:cs="Times New Roman"/>
          <w:lang w:val="uk-UA"/>
        </w:rPr>
        <w:t xml:space="preserve"> і стріли –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P</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r>
              <w:rPr>
                <w:rFonts w:ascii="Cambria Math" w:eastAsiaTheme="minorEastAsia" w:hAnsi="Cambria Math" w:cs="Times New Roman"/>
                <w:lang w:val="uk-UA"/>
              </w:rPr>
              <m:t>стр</m:t>
            </m:r>
          </m:sub>
        </m:sSub>
        <m:r>
          <w:rPr>
            <w:rFonts w:ascii="Cambria Math" w:eastAsiaTheme="minorEastAsia" w:hAnsi="Cambria Math" w:cs="Times New Roman"/>
            <w:lang w:val="uk-UA"/>
          </w:rPr>
          <m:t>∙</m:t>
        </m:r>
        <m:r>
          <w:rPr>
            <w:rFonts w:ascii="Cambria Math" w:eastAsiaTheme="minorEastAsia" w:hAnsi="Cambria Math" w:cs="Times New Roman"/>
            <w:lang w:val="en-US"/>
          </w:rPr>
          <m:t>a</m:t>
        </m:r>
      </m:oMath>
      <w:r w:rsidR="00204056" w:rsidRPr="00204056">
        <w:rPr>
          <w:rFonts w:ascii="Times New Roman" w:hAnsi="Times New Roman" w:cs="Times New Roman"/>
          <w:i/>
          <w:lang w:val="uk-UA"/>
        </w:rPr>
        <w:t>.</w:t>
      </w:r>
    </w:p>
    <w:p w:rsidR="00BA2C6D" w:rsidRPr="00BA2C6D" w:rsidRDefault="00BA2C6D" w:rsidP="00BA2C6D">
      <w:pPr>
        <w:ind w:firstLine="567"/>
        <w:jc w:val="both"/>
        <w:rPr>
          <w:rFonts w:ascii="Times New Roman" w:hAnsi="Times New Roman" w:cs="Times New Roman"/>
          <w:lang w:val="uk-UA"/>
        </w:rPr>
      </w:pPr>
      <w:r w:rsidRPr="00BA2C6D">
        <w:rPr>
          <w:rFonts w:ascii="Times New Roman" w:hAnsi="Times New Roman" w:cs="Times New Roman"/>
          <w:lang w:val="uk-UA"/>
        </w:rPr>
        <w:t xml:space="preserve">Максимальні напруги стиснення будуть в стрижні </w:t>
      </w:r>
      <w:r w:rsidRPr="00204056">
        <w:rPr>
          <w:rFonts w:ascii="Times New Roman" w:hAnsi="Times New Roman" w:cs="Times New Roman"/>
          <w:b/>
          <w:lang w:val="uk-UA"/>
        </w:rPr>
        <w:t>3</w:t>
      </w:r>
      <w:r w:rsidRPr="00BA2C6D">
        <w:rPr>
          <w:rFonts w:ascii="Times New Roman" w:hAnsi="Times New Roman" w:cs="Times New Roman"/>
          <w:lang w:val="uk-UA"/>
        </w:rPr>
        <w:t xml:space="preserve"> або </w:t>
      </w:r>
      <w:r w:rsidRPr="00204056">
        <w:rPr>
          <w:rFonts w:ascii="Times New Roman" w:hAnsi="Times New Roman" w:cs="Times New Roman"/>
          <w:b/>
          <w:lang w:val="uk-UA"/>
        </w:rPr>
        <w:t>4</w:t>
      </w:r>
      <w:r w:rsidRPr="00BA2C6D">
        <w:rPr>
          <w:rFonts w:ascii="Times New Roman" w:hAnsi="Times New Roman" w:cs="Times New Roman"/>
          <w:lang w:val="uk-UA"/>
        </w:rPr>
        <w:t xml:space="preserve">. З урахуванням загальної стійкості башти вони складуть </w:t>
      </w:r>
    </w:p>
    <w:p w:rsidR="00BA2C6D" w:rsidRPr="00BA2C6D" w:rsidRDefault="00104477" w:rsidP="00104477">
      <w:pPr>
        <w:ind w:firstLine="567"/>
        <w:jc w:val="center"/>
        <w:rPr>
          <w:rFonts w:ascii="Times New Roman" w:hAnsi="Times New Roman" w:cs="Times New Roman"/>
          <w:lang w:val="uk-UA"/>
        </w:rPr>
      </w:pPr>
      <m:oMath>
        <m:r>
          <w:rPr>
            <w:rFonts w:ascii="Cambria Math" w:hAnsi="Cambria Math" w:cs="Times New Roman"/>
            <w:lang w:val="uk-UA"/>
          </w:rPr>
          <m:t>σ=</m:t>
        </m:r>
        <m:f>
          <m:fPr>
            <m:ctrlPr>
              <w:rPr>
                <w:rFonts w:ascii="Cambria Math" w:hAnsi="Cambria Math" w:cs="Times New Roman"/>
                <w:i/>
                <w:lang w:val="uk-UA"/>
              </w:rPr>
            </m:ctrlPr>
          </m:fPr>
          <m:num>
            <m:r>
              <w:rPr>
                <w:rFonts w:ascii="Cambria Math" w:hAnsi="Cambria Math" w:cs="Times New Roman"/>
                <w:lang w:val="uk-UA"/>
              </w:rPr>
              <m:t>R</m:t>
            </m:r>
          </m:num>
          <m:den>
            <m:sSub>
              <m:sSubPr>
                <m:ctrlPr>
                  <w:rPr>
                    <w:rFonts w:ascii="Cambria Math" w:hAnsi="Cambria Math" w:cs="Times New Roman"/>
                    <w:i/>
                    <w:lang w:val="uk-UA"/>
                  </w:rPr>
                </m:ctrlPr>
              </m:sSubPr>
              <m:e>
                <m:r>
                  <w:rPr>
                    <w:rFonts w:ascii="Cambria Math" w:hAnsi="Cambria Math" w:cs="Times New Roman"/>
                    <w:lang w:val="uk-UA"/>
                  </w:rPr>
                  <m:t>φ</m:t>
                </m:r>
              </m:e>
              <m:sub>
                <m:r>
                  <w:rPr>
                    <w:rFonts w:ascii="Cambria Math" w:hAnsi="Cambria Math" w:cs="Times New Roman"/>
                    <w:lang w:val="uk-UA"/>
                  </w:rPr>
                  <m:t>ВН</m:t>
                </m:r>
              </m:sub>
            </m:sSub>
            <m:r>
              <w:rPr>
                <w:rFonts w:ascii="Cambria Math" w:hAnsi="Cambria Math" w:cs="Times New Roman"/>
                <w:lang w:val="uk-UA"/>
              </w:rPr>
              <m:t>∙</m:t>
            </m:r>
            <m:r>
              <w:rPr>
                <w:rFonts w:ascii="Cambria Math" w:hAnsi="Cambria Math" w:cs="Times New Roman"/>
                <w:lang w:val="en-US"/>
              </w:rPr>
              <m:t>F</m:t>
            </m:r>
          </m:den>
        </m:f>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W</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2</m:t>
                    </m:r>
                  </m:sub>
                </m:sSub>
              </m:sub>
            </m:sSub>
          </m:num>
          <m:den>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x</m:t>
                </m:r>
              </m:sub>
            </m:sSub>
          </m:den>
        </m:f>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P</m:t>
            </m:r>
          </m:sub>
        </m:sSub>
      </m:oMath>
      <w:r w:rsidR="00BA2C6D" w:rsidRPr="00BA2C6D">
        <w:rPr>
          <w:rFonts w:ascii="Times New Roman" w:hAnsi="Times New Roman" w:cs="Times New Roman"/>
          <w:lang w:val="uk-UA"/>
        </w:rPr>
        <w:t>.</w:t>
      </w:r>
      <w:r>
        <w:rPr>
          <w:rFonts w:ascii="Times New Roman" w:hAnsi="Times New Roman" w:cs="Times New Roman"/>
          <w:lang w:val="uk-UA"/>
        </w:rPr>
        <w:tab/>
      </w:r>
      <w:r>
        <w:rPr>
          <w:rFonts w:ascii="Times New Roman" w:hAnsi="Times New Roman" w:cs="Times New Roman"/>
          <w:lang w:val="uk-UA"/>
        </w:rPr>
        <w:tab/>
      </w:r>
      <w:r w:rsidR="00BA2C6D" w:rsidRPr="00BA2C6D">
        <w:rPr>
          <w:rFonts w:ascii="Times New Roman" w:hAnsi="Times New Roman" w:cs="Times New Roman"/>
          <w:lang w:val="uk-UA"/>
        </w:rPr>
        <w:t xml:space="preserve">          (11.1)</w:t>
      </w:r>
    </w:p>
    <w:p w:rsidR="00F03FB9" w:rsidRDefault="00BA2C6D" w:rsidP="0083240E">
      <w:pPr>
        <w:ind w:firstLine="567"/>
        <w:jc w:val="both"/>
        <w:rPr>
          <w:rFonts w:ascii="Times New Roman" w:hAnsi="Times New Roman" w:cs="Times New Roman"/>
          <w:lang w:val="uk-UA"/>
        </w:rPr>
      </w:pPr>
      <w:r w:rsidRPr="00BA2C6D">
        <w:rPr>
          <w:rFonts w:ascii="Times New Roman" w:hAnsi="Times New Roman" w:cs="Times New Roman"/>
          <w:lang w:val="uk-UA"/>
        </w:rPr>
        <w:t xml:space="preserve">У формулі (11.1) </w:t>
      </w:r>
      <m:oMath>
        <m:sSub>
          <m:sSubPr>
            <m:ctrlPr>
              <w:rPr>
                <w:rFonts w:ascii="Cambria Math" w:hAnsi="Cambria Math" w:cs="Times New Roman"/>
                <w:i/>
                <w:lang w:val="uk-UA"/>
              </w:rPr>
            </m:ctrlPr>
          </m:sSubPr>
          <m:e>
            <m:r>
              <w:rPr>
                <w:rFonts w:ascii="Cambria Math" w:hAnsi="Cambria Math" w:cs="Times New Roman"/>
                <w:lang w:val="uk-UA"/>
              </w:rPr>
              <m:t>φ</m:t>
            </m:r>
          </m:e>
          <m:sub>
            <m:r>
              <w:rPr>
                <w:rFonts w:ascii="Cambria Math" w:hAnsi="Cambria Math" w:cs="Times New Roman"/>
                <w:lang w:val="uk-UA"/>
              </w:rPr>
              <m:t>ВН</m:t>
            </m:r>
          </m:sub>
        </m:sSub>
        <m:r>
          <w:rPr>
            <w:rFonts w:ascii="Cambria Math" w:hAnsi="Cambria Math" w:cs="Times New Roman"/>
            <w:lang w:val="uk-UA"/>
          </w:rPr>
          <m:t>=</m:t>
        </m:r>
        <m:r>
          <w:rPr>
            <w:rFonts w:ascii="Cambria Math" w:hAnsi="Cambria Math" w:cs="Times New Roman"/>
            <w:lang w:val="en-US"/>
          </w:rPr>
          <m:t>f</m:t>
        </m:r>
        <m:r>
          <w:rPr>
            <w:rFonts w:ascii="Cambria Math" w:hAnsi="Cambria Math" w:cs="Times New Roman"/>
            <w:lang w:val="uk-UA"/>
          </w:rPr>
          <m:t>∙</m:t>
        </m:r>
        <m:d>
          <m:dPr>
            <m:ctrlPr>
              <w:rPr>
                <w:rFonts w:ascii="Cambria Math" w:hAnsi="Cambria Math" w:cs="Times New Roman"/>
                <w:i/>
                <w:lang w:val="en-US"/>
              </w:rPr>
            </m:ctrlPr>
          </m:dPr>
          <m:e>
            <m:r>
              <w:rPr>
                <w:rFonts w:ascii="Cambria Math" w:hAnsi="Cambria Math" w:cs="Times New Roman"/>
                <w:lang w:val="en-US"/>
              </w:rPr>
              <m:t>λ</m:t>
            </m:r>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Y</m:t>
                </m:r>
              </m:sub>
            </m:sSub>
          </m:e>
        </m:d>
      </m:oMath>
      <w:r w:rsidRPr="00BA2C6D">
        <w:rPr>
          <w:rFonts w:ascii="Times New Roman" w:hAnsi="Times New Roman" w:cs="Times New Roman"/>
          <w:lang w:val="uk-UA"/>
        </w:rPr>
        <w:t xml:space="preserve"> ; </w:t>
      </w:r>
      <w:r w:rsidRPr="00D2045D">
        <w:rPr>
          <w:rFonts w:ascii="Times New Roman" w:hAnsi="Times New Roman" w:cs="Times New Roman"/>
          <w:i/>
          <w:lang w:val="uk-UA"/>
        </w:rPr>
        <w:t>F</w:t>
      </w:r>
      <w:r w:rsidRPr="00BA2C6D">
        <w:rPr>
          <w:rFonts w:ascii="Times New Roman" w:hAnsi="Times New Roman" w:cs="Times New Roman"/>
          <w:lang w:val="uk-UA"/>
        </w:rPr>
        <w:t xml:space="preserve"> – площа перерізу башти; </w:t>
      </w:r>
      <w:r w:rsidRPr="001F5712">
        <w:rPr>
          <w:rFonts w:ascii="Times New Roman" w:hAnsi="Times New Roman" w:cs="Times New Roman"/>
          <w:i/>
          <w:lang w:val="uk-UA"/>
        </w:rPr>
        <w:t>M</w:t>
      </w:r>
      <w:r w:rsidR="001F5712" w:rsidRPr="001F5712">
        <w:rPr>
          <w:rFonts w:ascii="Times New Roman" w:hAnsi="Times New Roman" w:cs="Times New Roman"/>
          <w:i/>
          <w:vertAlign w:val="subscript"/>
          <w:lang w:val="uk-UA"/>
        </w:rPr>
        <w:t>W</w:t>
      </w:r>
      <w:r w:rsidRPr="001F5712">
        <w:rPr>
          <w:rFonts w:ascii="Times New Roman" w:hAnsi="Times New Roman" w:cs="Times New Roman"/>
          <w:i/>
          <w:lang w:val="uk-UA"/>
        </w:rPr>
        <w:t>, M</w:t>
      </w:r>
      <w:r w:rsidR="001F5712" w:rsidRPr="001F5712">
        <w:rPr>
          <w:rFonts w:ascii="Times New Roman" w:hAnsi="Times New Roman" w:cs="Times New Roman"/>
          <w:i/>
          <w:vertAlign w:val="subscript"/>
          <w:lang w:val="uk-UA"/>
        </w:rPr>
        <w:t>P1</w:t>
      </w:r>
      <w:r w:rsidRPr="001F5712">
        <w:rPr>
          <w:rFonts w:ascii="Times New Roman" w:hAnsi="Times New Roman" w:cs="Times New Roman"/>
          <w:i/>
          <w:lang w:val="uk-UA"/>
        </w:rPr>
        <w:t xml:space="preserve"> , M</w:t>
      </w:r>
      <w:r w:rsidR="001F5712" w:rsidRPr="001F5712">
        <w:rPr>
          <w:rFonts w:ascii="Times New Roman" w:hAnsi="Times New Roman" w:cs="Times New Roman"/>
          <w:i/>
          <w:vertAlign w:val="subscript"/>
          <w:lang w:val="uk-UA"/>
        </w:rPr>
        <w:t>P2</w:t>
      </w:r>
      <w:r w:rsidRPr="00BA2C6D">
        <w:rPr>
          <w:rFonts w:ascii="Times New Roman" w:hAnsi="Times New Roman" w:cs="Times New Roman"/>
          <w:lang w:val="uk-UA"/>
        </w:rPr>
        <w:t xml:space="preserve">– відповідно згинальні моменти у закладенні башти від </w:t>
      </w:r>
      <w:r w:rsidRPr="001F5712">
        <w:rPr>
          <w:rFonts w:ascii="Times New Roman" w:hAnsi="Times New Roman" w:cs="Times New Roman"/>
          <w:i/>
          <w:lang w:val="uk-UA"/>
        </w:rPr>
        <w:t>W</w:t>
      </w:r>
      <w:r w:rsidR="001F5712" w:rsidRPr="001F5712">
        <w:rPr>
          <w:rFonts w:ascii="Times New Roman" w:hAnsi="Times New Roman" w:cs="Times New Roman"/>
          <w:i/>
          <w:vertAlign w:val="subscript"/>
          <w:lang w:val="uk-UA"/>
        </w:rPr>
        <w:t>1</w:t>
      </w:r>
      <w:r w:rsidRPr="00BA2C6D">
        <w:rPr>
          <w:rFonts w:ascii="Times New Roman" w:hAnsi="Times New Roman" w:cs="Times New Roman"/>
          <w:lang w:val="uk-UA"/>
        </w:rPr>
        <w:t xml:space="preserve">, </w:t>
      </w:r>
      <w:r w:rsidR="001F5712" w:rsidRPr="001F5712">
        <w:rPr>
          <w:rFonts w:ascii="Times New Roman" w:hAnsi="Times New Roman" w:cs="Times New Roman"/>
          <w:i/>
          <w:lang w:val="uk-UA"/>
        </w:rPr>
        <w:t>P</w:t>
      </w:r>
      <w:r w:rsidR="001F5712" w:rsidRPr="001F5712">
        <w:rPr>
          <w:rFonts w:ascii="Times New Roman" w:hAnsi="Times New Roman" w:cs="Times New Roman"/>
          <w:i/>
          <w:vertAlign w:val="subscript"/>
          <w:lang w:val="uk-UA"/>
        </w:rPr>
        <w:t>1</w:t>
      </w:r>
      <w:r w:rsidRPr="001F5712">
        <w:rPr>
          <w:rFonts w:ascii="Times New Roman" w:hAnsi="Times New Roman" w:cs="Times New Roman"/>
          <w:i/>
          <w:lang w:val="uk-UA"/>
        </w:rPr>
        <w:t>, P</w:t>
      </w:r>
      <w:r w:rsidR="001F5712" w:rsidRPr="001F5712">
        <w:rPr>
          <w:rFonts w:ascii="Times New Roman" w:hAnsi="Times New Roman" w:cs="Times New Roman"/>
          <w:i/>
          <w:vertAlign w:val="subscript"/>
          <w:lang w:val="uk-UA"/>
        </w:rPr>
        <w:t>2</w:t>
      </w:r>
      <w:r w:rsidRPr="00BA2C6D">
        <w:rPr>
          <w:rFonts w:ascii="Times New Roman" w:hAnsi="Times New Roman" w:cs="Times New Roman"/>
          <w:lang w:val="uk-UA"/>
        </w:rPr>
        <w:t xml:space="preserve"> ; </w:t>
      </w:r>
      <w:r w:rsidR="001F5712" w:rsidRPr="001F5712">
        <w:rPr>
          <w:rFonts w:ascii="Times New Roman" w:hAnsi="Times New Roman" w:cs="Times New Roman"/>
          <w:i/>
          <w:lang w:val="uk-UA"/>
        </w:rPr>
        <w:t>W</w:t>
      </w:r>
      <w:r w:rsidR="001F5712" w:rsidRPr="001F5712">
        <w:rPr>
          <w:rFonts w:ascii="Times New Roman" w:hAnsi="Times New Roman" w:cs="Times New Roman"/>
          <w:i/>
          <w:vertAlign w:val="subscript"/>
          <w:lang w:val="uk-UA"/>
        </w:rPr>
        <w:t>Y</w:t>
      </w:r>
      <w:r w:rsidR="001F5712" w:rsidRPr="00BA2C6D">
        <w:rPr>
          <w:rFonts w:ascii="Times New Roman" w:hAnsi="Times New Roman" w:cs="Times New Roman"/>
          <w:lang w:val="uk-UA"/>
        </w:rPr>
        <w:t xml:space="preserve"> </w:t>
      </w:r>
      <w:r w:rsidRPr="00BA2C6D">
        <w:rPr>
          <w:rFonts w:ascii="Times New Roman" w:hAnsi="Times New Roman" w:cs="Times New Roman"/>
          <w:lang w:val="uk-UA"/>
        </w:rPr>
        <w:t xml:space="preserve">– момент опору перетину башти щодо Y–Y (див. перетин І-І). </w:t>
      </w:r>
    </w:p>
    <w:p w:rsidR="001F5712" w:rsidRDefault="001F5712" w:rsidP="001F5712">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253980" cy="3284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60658" cy="3289907"/>
                    </a:xfrm>
                    <a:prstGeom prst="rect">
                      <a:avLst/>
                    </a:prstGeom>
                    <a:noFill/>
                    <a:ln>
                      <a:noFill/>
                    </a:ln>
                  </pic:spPr>
                </pic:pic>
              </a:graphicData>
            </a:graphic>
          </wp:inline>
        </w:drawing>
      </w:r>
    </w:p>
    <w:p w:rsidR="001F5712" w:rsidRDefault="001F5712" w:rsidP="001F5712">
      <w:pPr>
        <w:jc w:val="center"/>
        <w:rPr>
          <w:rFonts w:ascii="Times New Roman" w:hAnsi="Times New Roman" w:cs="Times New Roman"/>
          <w:lang w:val="uk-UA"/>
        </w:rPr>
      </w:pPr>
      <w:r>
        <w:rPr>
          <w:rFonts w:ascii="Times New Roman" w:hAnsi="Times New Roman" w:cs="Times New Roman"/>
          <w:lang w:val="uk-UA"/>
        </w:rPr>
        <w:t>Рисунок 11.1</w:t>
      </w:r>
    </w:p>
    <w:p w:rsidR="00D2045D" w:rsidRDefault="00D2045D" w:rsidP="00D2045D">
      <w:pPr>
        <w:ind w:firstLine="567"/>
        <w:jc w:val="both"/>
        <w:rPr>
          <w:rFonts w:ascii="Times New Roman" w:hAnsi="Times New Roman" w:cs="Times New Roman"/>
          <w:lang w:val="uk-UA"/>
        </w:rPr>
      </w:pPr>
      <w:r w:rsidRPr="00D2045D">
        <w:rPr>
          <w:rFonts w:ascii="Times New Roman" w:hAnsi="Times New Roman" w:cs="Times New Roman"/>
          <w:lang w:val="uk-UA"/>
        </w:rPr>
        <w:lastRenderedPageBreak/>
        <w:t xml:space="preserve">Крім перевірки виразу (11.1) необхідно вміти провести другу перевірку на міцність окремої гілки з урахуванням місцевої стійкості.  </w:t>
      </w:r>
    </w:p>
    <w:p w:rsidR="00D2045D" w:rsidRDefault="00D2045D" w:rsidP="00D2045D">
      <w:pPr>
        <w:ind w:firstLine="567"/>
        <w:jc w:val="both"/>
        <w:rPr>
          <w:rFonts w:ascii="Times New Roman" w:hAnsi="Times New Roman" w:cs="Times New Roman"/>
          <w:lang w:val="uk-UA"/>
        </w:rPr>
      </w:pPr>
      <w:r w:rsidRPr="00D2045D">
        <w:rPr>
          <w:rFonts w:ascii="Times New Roman" w:hAnsi="Times New Roman" w:cs="Times New Roman"/>
          <w:lang w:val="uk-UA"/>
        </w:rPr>
        <w:t xml:space="preserve">Розкоси башти розраховуються так само, як і розкоси ферм від поперечної сили Q. За схемою рис. 11.1 </w:t>
      </w:r>
      <m:oMath>
        <m:r>
          <w:rPr>
            <w:rFonts w:ascii="Cambria Math" w:hAnsi="Cambria Math" w:cs="Times New Roman"/>
            <w:lang w:val="uk-UA"/>
          </w:rPr>
          <m:t>Q=</m:t>
        </m:r>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2</m:t>
                </m:r>
              </m:sub>
            </m:sSub>
          </m:e>
        </m:nary>
      </m:oMath>
      <w:r w:rsidRPr="00D2045D">
        <w:rPr>
          <w:rFonts w:ascii="Times New Roman" w:hAnsi="Times New Roman" w:cs="Times New Roman"/>
          <w:lang w:val="uk-UA"/>
        </w:rPr>
        <w:t xml:space="preserve"> . Від цієї сили працюють розкоси, розташовані в гранях </w:t>
      </w:r>
      <w:r w:rsidRPr="00D2045D">
        <w:rPr>
          <w:rFonts w:ascii="Times New Roman" w:hAnsi="Times New Roman" w:cs="Times New Roman"/>
          <w:b/>
          <w:lang w:val="uk-UA"/>
        </w:rPr>
        <w:t>2-3</w:t>
      </w:r>
      <w:r w:rsidRPr="00D2045D">
        <w:rPr>
          <w:rFonts w:ascii="Times New Roman" w:hAnsi="Times New Roman" w:cs="Times New Roman"/>
          <w:lang w:val="uk-UA"/>
        </w:rPr>
        <w:t xml:space="preserve"> і </w:t>
      </w:r>
      <w:r w:rsidRPr="00D2045D">
        <w:rPr>
          <w:rFonts w:ascii="Times New Roman" w:hAnsi="Times New Roman" w:cs="Times New Roman"/>
          <w:b/>
          <w:lang w:val="uk-UA"/>
        </w:rPr>
        <w:t>2-4</w:t>
      </w:r>
      <w:r w:rsidRPr="00D2045D">
        <w:rPr>
          <w:rFonts w:ascii="Times New Roman" w:hAnsi="Times New Roman" w:cs="Times New Roman"/>
          <w:lang w:val="uk-UA"/>
        </w:rPr>
        <w:t xml:space="preserve"> (див. перетин </w:t>
      </w:r>
      <w:r w:rsidRPr="00D2045D">
        <w:rPr>
          <w:rFonts w:ascii="Times New Roman" w:hAnsi="Times New Roman" w:cs="Times New Roman"/>
          <w:b/>
          <w:lang w:val="uk-UA"/>
        </w:rPr>
        <w:t>І-І</w:t>
      </w:r>
      <w:r w:rsidRPr="00D2045D">
        <w:rPr>
          <w:rFonts w:ascii="Times New Roman" w:hAnsi="Times New Roman" w:cs="Times New Roman"/>
          <w:lang w:val="uk-UA"/>
        </w:rPr>
        <w:t xml:space="preserve">).  </w:t>
      </w:r>
    </w:p>
    <w:p w:rsidR="00D2045D" w:rsidRDefault="00D2045D" w:rsidP="00D2045D">
      <w:pPr>
        <w:ind w:firstLine="567"/>
        <w:jc w:val="both"/>
        <w:rPr>
          <w:rFonts w:ascii="Times New Roman" w:hAnsi="Times New Roman" w:cs="Times New Roman"/>
          <w:lang w:val="uk-UA"/>
        </w:rPr>
      </w:pPr>
      <w:r w:rsidRPr="00D2045D">
        <w:rPr>
          <w:rFonts w:ascii="Times New Roman" w:hAnsi="Times New Roman" w:cs="Times New Roman"/>
          <w:lang w:val="uk-UA"/>
        </w:rPr>
        <w:t xml:space="preserve">Розрахунок стріли. Стріла </w:t>
      </w:r>
      <w:r w:rsidR="00F406E5" w:rsidRPr="00D2045D">
        <w:rPr>
          <w:rFonts w:ascii="Times New Roman" w:hAnsi="Times New Roman" w:cs="Times New Roman"/>
          <w:lang w:val="uk-UA"/>
        </w:rPr>
        <w:t>ґратчаста</w:t>
      </w:r>
      <w:r w:rsidRPr="00D2045D">
        <w:rPr>
          <w:rFonts w:ascii="Times New Roman" w:hAnsi="Times New Roman" w:cs="Times New Roman"/>
          <w:lang w:val="uk-UA"/>
        </w:rPr>
        <w:t xml:space="preserve"> прямокутного перетину. По довжині стріли – перетини змінні. На рис. 11.2 показано розрахункову схему стріли. Кут підйому стріли </w:t>
      </w:r>
      <m:oMath>
        <m:r>
          <w:rPr>
            <w:rFonts w:ascii="Cambria Math" w:hAnsi="Cambria Math" w:cs="Times New Roman"/>
            <w:lang w:val="uk-UA"/>
          </w:rPr>
          <m:t>α=</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o</m:t>
            </m:r>
          </m:sup>
        </m:sSup>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70</m:t>
            </m:r>
          </m:e>
          <m:sup>
            <m:r>
              <w:rPr>
                <w:rFonts w:ascii="Cambria Math" w:hAnsi="Cambria Math" w:cs="Times New Roman"/>
                <w:lang w:val="uk-UA"/>
              </w:rPr>
              <m:t>o</m:t>
            </m:r>
          </m:sup>
        </m:sSup>
      </m:oMath>
      <w:r w:rsidRPr="00D2045D">
        <w:rPr>
          <w:rFonts w:ascii="Times New Roman" w:hAnsi="Times New Roman" w:cs="Times New Roman"/>
          <w:lang w:val="uk-UA"/>
        </w:rPr>
        <w:t xml:space="preserve">. При розрахунку враховується початковий прогин стріли </w:t>
      </w:r>
      <m:oMath>
        <m:r>
          <w:rPr>
            <w:rFonts w:ascii="Cambria Math" w:hAnsi="Cambria Math" w:cs="Times New Roman"/>
            <w:lang w:val="uk-UA"/>
          </w:rPr>
          <m:t>f=</m:t>
        </m:r>
        <m:f>
          <m:fPr>
            <m:ctrlPr>
              <w:rPr>
                <w:rFonts w:ascii="Cambria Math" w:hAnsi="Cambria Math" w:cs="Times New Roman"/>
                <w:i/>
                <w:lang w:val="uk-UA"/>
              </w:rPr>
            </m:ctrlPr>
          </m:fPr>
          <m:num>
            <m:r>
              <w:rPr>
                <w:rFonts w:ascii="Cambria Math" w:hAnsi="Cambria Math" w:cs="Times New Roman"/>
                <w:lang w:val="uk-UA"/>
              </w:rPr>
              <m:t>1</m:t>
            </m:r>
          </m:num>
          <m:den>
            <m:r>
              <w:rPr>
                <w:rFonts w:ascii="Cambria Math" w:hAnsi="Cambria Math" w:cs="Times New Roman"/>
                <w:lang w:val="uk-UA"/>
              </w:rPr>
              <m:t>800</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стр</m:t>
            </m:r>
          </m:sub>
        </m:sSub>
      </m:oMath>
      <w:r w:rsidRPr="00D2045D">
        <w:rPr>
          <w:rFonts w:ascii="Times New Roman" w:hAnsi="Times New Roman" w:cs="Times New Roman"/>
          <w:lang w:val="uk-UA"/>
        </w:rPr>
        <w:t xml:space="preserve">. </w:t>
      </w:r>
    </w:p>
    <w:p w:rsidR="00D2045D" w:rsidRPr="00D2045D" w:rsidRDefault="00D2045D" w:rsidP="00D2045D">
      <w:pPr>
        <w:ind w:firstLine="567"/>
        <w:jc w:val="both"/>
        <w:rPr>
          <w:rFonts w:ascii="Times New Roman" w:hAnsi="Times New Roman" w:cs="Times New Roman"/>
          <w:lang w:val="uk-UA"/>
        </w:rPr>
      </w:pPr>
      <w:r w:rsidRPr="00D2045D">
        <w:rPr>
          <w:rFonts w:ascii="Times New Roman" w:hAnsi="Times New Roman" w:cs="Times New Roman"/>
          <w:lang w:val="uk-UA"/>
        </w:rPr>
        <w:t xml:space="preserve">Сполучення навантажень. У площині підвісу вантажу: рівномірно розподілене навантаження від ваги стріли </w:t>
      </w:r>
      <m:oMath>
        <m:r>
          <w:rPr>
            <w:rFonts w:ascii="Cambria Math" w:hAnsi="Cambria Math" w:cs="Times New Roman"/>
            <w:lang w:val="uk-UA"/>
          </w:rPr>
          <m:t>q=</m:t>
        </m:r>
        <m:f>
          <m:fPr>
            <m:type m:val="lin"/>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стр</m:t>
                </m:r>
              </m:sub>
            </m:sSub>
          </m:num>
          <m:den>
            <m:sSub>
              <m:sSubPr>
                <m:ctrlPr>
                  <w:rPr>
                    <w:rFonts w:ascii="Cambria Math" w:hAnsi="Cambria Math" w:cs="Times New Roman"/>
                    <w:i/>
                    <w:lang w:val="uk-UA"/>
                  </w:rPr>
                </m:ctrlPr>
              </m:sSubPr>
              <m:e>
                <m:r>
                  <w:rPr>
                    <w:rFonts w:ascii="Cambria Math" w:hAnsi="Cambria Math" w:cs="Times New Roman"/>
                    <w:lang w:val="en-US"/>
                  </w:rPr>
                  <m:t>l</m:t>
                </m:r>
              </m:e>
              <m:sub>
                <m:r>
                  <w:rPr>
                    <w:rFonts w:ascii="Cambria Math" w:hAnsi="Cambria Math" w:cs="Times New Roman"/>
                    <w:lang w:val="uk-UA"/>
                  </w:rPr>
                  <m:t>стр</m:t>
                </m:r>
              </m:sub>
            </m:sSub>
          </m:den>
        </m:f>
      </m:oMath>
      <w:r w:rsidRPr="00D2045D">
        <w:rPr>
          <w:rFonts w:ascii="Times New Roman" w:hAnsi="Times New Roman" w:cs="Times New Roman"/>
          <w:lang w:val="uk-UA"/>
        </w:rPr>
        <w:t xml:space="preserve"> і поздовжня сила – </w:t>
      </w:r>
      <w:r w:rsidRPr="00471402">
        <w:rPr>
          <w:rFonts w:ascii="Times New Roman" w:hAnsi="Times New Roman" w:cs="Times New Roman"/>
          <w:i/>
          <w:lang w:val="uk-UA"/>
        </w:rPr>
        <w:t>N</w:t>
      </w:r>
      <w:r w:rsidRPr="00D2045D">
        <w:rPr>
          <w:rFonts w:ascii="Times New Roman" w:hAnsi="Times New Roman" w:cs="Times New Roman"/>
          <w:lang w:val="uk-UA"/>
        </w:rPr>
        <w:t xml:space="preserve">. Сила </w:t>
      </w:r>
      <w:r w:rsidRPr="00471402">
        <w:rPr>
          <w:rFonts w:ascii="Times New Roman" w:hAnsi="Times New Roman" w:cs="Times New Roman"/>
          <w:i/>
          <w:lang w:val="uk-UA"/>
        </w:rPr>
        <w:t>N</w:t>
      </w:r>
      <w:r w:rsidRPr="00D2045D">
        <w:rPr>
          <w:rFonts w:ascii="Times New Roman" w:hAnsi="Times New Roman" w:cs="Times New Roman"/>
          <w:lang w:val="uk-UA"/>
        </w:rPr>
        <w:t xml:space="preserve"> визначається як сума проекцій </w:t>
      </w: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2P</m:t>
            </m:r>
          </m:sub>
        </m:sSub>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C</m:t>
            </m:r>
          </m:sub>
        </m:sSub>
        <m:r>
          <w:rPr>
            <w:rFonts w:ascii="Cambria Math" w:hAnsi="Cambria Math" w:cs="Times New Roman"/>
            <w:lang w:val="uk-UA"/>
          </w:rPr>
          <m:t>,</m:t>
        </m:r>
      </m:oMath>
      <w:r w:rsidRPr="00D2045D">
        <w:rPr>
          <w:rFonts w:ascii="Times New Roman" w:hAnsi="Times New Roman" w:cs="Times New Roman"/>
          <w:lang w:val="uk-UA"/>
        </w:rPr>
        <w:t xml:space="preserve"> та </w:t>
      </w:r>
      <m:oMath>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R</m:t>
            </m:r>
          </m:sub>
        </m:sSub>
      </m:oMath>
      <w:r w:rsidRPr="00D2045D">
        <w:rPr>
          <w:rFonts w:ascii="Times New Roman" w:hAnsi="Times New Roman" w:cs="Times New Roman"/>
          <w:lang w:val="uk-UA"/>
        </w:rPr>
        <w:t xml:space="preserve"> на вісь стріли (див. рис. 11.1). З площини підвісу вантажу: вітрове навантаження </w:t>
      </w:r>
      <w:r w:rsidRPr="008D74CC">
        <w:rPr>
          <w:rFonts w:ascii="Times New Roman" w:hAnsi="Times New Roman" w:cs="Times New Roman"/>
          <w:i/>
          <w:lang w:val="uk-UA"/>
        </w:rPr>
        <w:t>W</w:t>
      </w:r>
      <w:r w:rsidRPr="008D74CC">
        <w:rPr>
          <w:rFonts w:ascii="Times New Roman" w:hAnsi="Times New Roman" w:cs="Times New Roman"/>
          <w:i/>
          <w:vertAlign w:val="subscript"/>
          <w:lang w:val="uk-UA"/>
        </w:rPr>
        <w:t>B</w:t>
      </w:r>
      <w:r w:rsidRPr="00D2045D">
        <w:rPr>
          <w:rFonts w:ascii="Times New Roman" w:hAnsi="Times New Roman" w:cs="Times New Roman"/>
          <w:lang w:val="uk-UA"/>
        </w:rPr>
        <w:t xml:space="preserve"> і динамічні від маси стріли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i</m:t>
            </m:r>
          </m:sub>
          <m:sup>
            <m:r>
              <w:rPr>
                <w:rFonts w:ascii="Cambria Math" w:hAnsi="Cambria Math" w:cs="Times New Roman"/>
                <w:lang w:val="uk-UA"/>
              </w:rPr>
              <m:t>´</m:t>
            </m:r>
          </m:sup>
        </m:sSubSup>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стр</m:t>
                </m:r>
              </m:sub>
            </m:sSub>
          </m:num>
          <m:den>
            <m:sSub>
              <m:sSubPr>
                <m:ctrlPr>
                  <w:rPr>
                    <w:rFonts w:ascii="Cambria Math" w:hAnsi="Cambria Math" w:cs="Times New Roman"/>
                    <w:i/>
                    <w:lang w:val="uk-UA"/>
                  </w:rPr>
                </m:ctrlPr>
              </m:sSubPr>
              <m:e>
                <m:r>
                  <w:rPr>
                    <w:rFonts w:ascii="Cambria Math" w:hAnsi="Cambria Math" w:cs="Times New Roman"/>
                    <w:lang w:val="en-US"/>
                  </w:rPr>
                  <m:t>l</m:t>
                </m:r>
              </m:e>
              <m:sub>
                <m:r>
                  <w:rPr>
                    <w:rFonts w:ascii="Cambria Math" w:hAnsi="Cambria Math" w:cs="Times New Roman"/>
                    <w:lang w:val="uk-UA"/>
                  </w:rPr>
                  <m:t>стр</m:t>
                </m:r>
              </m:sub>
            </m:sSub>
          </m:den>
        </m:f>
        <m:r>
          <w:rPr>
            <w:rFonts w:ascii="Cambria Math" w:hAnsi="Cambria Math" w:cs="Times New Roman"/>
            <w:lang w:val="uk-UA"/>
          </w:rPr>
          <m:t>ε∙</m:t>
        </m:r>
        <m:sSub>
          <m:sSubPr>
            <m:ctrlPr>
              <w:rPr>
                <w:rFonts w:ascii="Cambria Math" w:hAnsi="Cambria Math" w:cs="Times New Roman"/>
                <w:i/>
                <w:lang w:val="uk-UA"/>
              </w:rPr>
            </m:ctrlPr>
          </m:sSubPr>
          <m:e>
            <m:r>
              <w:rPr>
                <w:rFonts w:ascii="Cambria Math" w:hAnsi="Cambria Math" w:cs="Times New Roman"/>
                <w:lang w:val="en-US"/>
              </w:rPr>
              <m:t>l</m:t>
            </m:r>
          </m:e>
          <m:sub>
            <m:r>
              <w:rPr>
                <w:rFonts w:ascii="Cambria Math" w:hAnsi="Cambria Math" w:cs="Times New Roman"/>
                <w:lang w:val="uk-UA"/>
              </w:rPr>
              <m:t>i</m:t>
            </m:r>
          </m:sub>
        </m:sSub>
      </m:oMath>
      <w:r w:rsidRPr="00D2045D">
        <w:rPr>
          <w:rFonts w:ascii="Times New Roman" w:hAnsi="Times New Roman" w:cs="Times New Roman"/>
          <w:lang w:val="uk-UA"/>
        </w:rPr>
        <w:t xml:space="preserve"> та маси вантажу </w:t>
      </w:r>
      <m:oMath>
        <m:r>
          <w:rPr>
            <w:rFonts w:ascii="Cambria Math" w:hAnsi="Cambria Math" w:cs="Times New Roman"/>
            <w:lang w:val="uk-UA"/>
          </w:rPr>
          <m:t>T=0.1</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вант</m:t>
            </m:r>
          </m:sub>
        </m:sSub>
        <m:r>
          <w:rPr>
            <w:rFonts w:ascii="Cambria Math" w:hAnsi="Cambria Math" w:cs="Times New Roman"/>
            <w:lang w:val="uk-UA"/>
          </w:rPr>
          <m:t>∙ε∙</m:t>
        </m:r>
        <m:sSub>
          <m:sSubPr>
            <m:ctrlPr>
              <w:rPr>
                <w:rFonts w:ascii="Cambria Math" w:hAnsi="Cambria Math" w:cs="Times New Roman"/>
                <w:i/>
                <w:lang w:val="uk-UA"/>
              </w:rPr>
            </m:ctrlPr>
          </m:sSubPr>
          <m:e>
            <m:r>
              <w:rPr>
                <w:rFonts w:ascii="Cambria Math" w:hAnsi="Cambria Math" w:cs="Times New Roman"/>
                <w:lang w:val="en-US"/>
              </w:rPr>
              <m:t>l</m:t>
            </m:r>
          </m:e>
          <m:sub>
            <m:r>
              <w:rPr>
                <w:rFonts w:ascii="Cambria Math" w:hAnsi="Cambria Math" w:cs="Times New Roman"/>
                <w:lang w:val="uk-UA"/>
              </w:rPr>
              <m:t>i</m:t>
            </m:r>
          </m:sub>
        </m:sSub>
      </m:oMath>
      <w:r w:rsidRPr="00D2045D">
        <w:rPr>
          <w:rFonts w:ascii="Times New Roman" w:hAnsi="Times New Roman" w:cs="Times New Roman"/>
          <w:lang w:val="uk-UA"/>
        </w:rPr>
        <w:t xml:space="preserve"> . Тут</w:t>
      </w:r>
      <w:r w:rsidR="00CC07B0" w:rsidRPr="00CC07B0">
        <w:rPr>
          <w:rFonts w:ascii="Times New Roman" w:hAnsi="Times New Roman" w:cs="Times New Roman"/>
        </w:rPr>
        <w:t xml:space="preserve"> </w:t>
      </w:r>
      <w:r w:rsidRPr="00D2045D">
        <w:rPr>
          <w:rFonts w:ascii="Times New Roman" w:hAnsi="Times New Roman" w:cs="Times New Roman"/>
          <w:lang w:val="uk-UA"/>
        </w:rPr>
        <w:t>ε – кутове прискорення при гальмуванні механізму</w:t>
      </w:r>
      <w:r w:rsidR="00CC07B0">
        <w:rPr>
          <w:rFonts w:ascii="Times New Roman" w:hAnsi="Times New Roman" w:cs="Times New Roman"/>
          <w:lang w:val="uk-UA"/>
        </w:rPr>
        <w:t xml:space="preserve"> повороту. Навантаження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i</m:t>
            </m:r>
          </m:sub>
          <m:sup>
            <m:r>
              <w:rPr>
                <w:rFonts w:ascii="Cambria Math" w:hAnsi="Cambria Math" w:cs="Times New Roman"/>
                <w:lang w:val="uk-UA"/>
              </w:rPr>
              <m:t>´</m:t>
            </m:r>
          </m:sup>
        </m:sSubSup>
      </m:oMath>
      <w:r w:rsidRPr="00D2045D">
        <w:rPr>
          <w:rFonts w:ascii="Times New Roman" w:hAnsi="Times New Roman" w:cs="Times New Roman"/>
          <w:lang w:val="uk-UA"/>
        </w:rPr>
        <w:t xml:space="preserve"> можна замінити рівнодіючою </w:t>
      </w:r>
      <w:r w:rsidRPr="00CC07B0">
        <w:rPr>
          <w:rFonts w:ascii="Times New Roman" w:hAnsi="Times New Roman" w:cs="Times New Roman"/>
          <w:i/>
          <w:lang w:val="uk-UA"/>
        </w:rPr>
        <w:t>R</w:t>
      </w:r>
      <w:r w:rsidRPr="00CC07B0">
        <w:rPr>
          <w:rFonts w:ascii="Times New Roman" w:hAnsi="Times New Roman" w:cs="Times New Roman"/>
          <w:i/>
          <w:vertAlign w:val="subscript"/>
          <w:lang w:val="uk-UA"/>
        </w:rPr>
        <w:t>1</w:t>
      </w:r>
      <w:r w:rsidRPr="00D2045D">
        <w:rPr>
          <w:rFonts w:ascii="Times New Roman" w:hAnsi="Times New Roman" w:cs="Times New Roman"/>
          <w:lang w:val="uk-UA"/>
        </w:rPr>
        <w:t xml:space="preserve">, яка знаходиться від шарніра стріли на відстані </w:t>
      </w:r>
      <w:r w:rsidRPr="00CC07B0">
        <w:rPr>
          <w:rFonts w:ascii="Times New Roman" w:hAnsi="Times New Roman" w:cs="Times New Roman"/>
          <w:i/>
          <w:lang w:val="uk-UA"/>
        </w:rPr>
        <w:t>0,7l</w:t>
      </w:r>
      <w:r w:rsidRPr="00CC07B0">
        <w:rPr>
          <w:rFonts w:ascii="Times New Roman" w:hAnsi="Times New Roman" w:cs="Times New Roman"/>
          <w:i/>
          <w:vertAlign w:val="subscript"/>
          <w:lang w:val="uk-UA"/>
        </w:rPr>
        <w:t>CTP</w:t>
      </w:r>
      <w:r w:rsidRPr="00D2045D">
        <w:rPr>
          <w:rFonts w:ascii="Times New Roman" w:hAnsi="Times New Roman" w:cs="Times New Roman"/>
          <w:lang w:val="uk-UA"/>
        </w:rPr>
        <w:t xml:space="preserve">. </w:t>
      </w:r>
    </w:p>
    <w:p w:rsidR="00D2045D" w:rsidRDefault="00CC07B0" w:rsidP="00CC07B0">
      <w:pPr>
        <w:ind w:firstLine="567"/>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2673616" cy="276764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5849" cy="2769960"/>
                    </a:xfrm>
                    <a:prstGeom prst="rect">
                      <a:avLst/>
                    </a:prstGeom>
                    <a:noFill/>
                    <a:ln>
                      <a:noFill/>
                    </a:ln>
                  </pic:spPr>
                </pic:pic>
              </a:graphicData>
            </a:graphic>
          </wp:inline>
        </w:drawing>
      </w:r>
    </w:p>
    <w:p w:rsidR="00CC07B0" w:rsidRPr="00D2045D" w:rsidRDefault="00CC07B0" w:rsidP="00CC07B0">
      <w:pPr>
        <w:ind w:firstLine="567"/>
        <w:jc w:val="center"/>
        <w:rPr>
          <w:rFonts w:ascii="Times New Roman" w:hAnsi="Times New Roman" w:cs="Times New Roman"/>
          <w:lang w:val="uk-UA"/>
        </w:rPr>
      </w:pPr>
      <w:r>
        <w:rPr>
          <w:rFonts w:ascii="Times New Roman" w:hAnsi="Times New Roman" w:cs="Times New Roman"/>
          <w:lang w:val="uk-UA"/>
        </w:rPr>
        <w:t>Рисунок 11.1</w:t>
      </w:r>
    </w:p>
    <w:p w:rsidR="0066597D"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lastRenderedPageBreak/>
        <w:t xml:space="preserve">Таким чином, стріла працює на стиск від сили N, прикладеної в центрі ваги перетину, та на згин в двох площинках.  </w:t>
      </w:r>
    </w:p>
    <w:p w:rsidR="0066597D"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За прийнятою схемою навантажень найбільш навантаженим стрижнем буде стрижень 2 (див. рис. 11.1, перетин ІІ–ІІ). </w:t>
      </w:r>
    </w:p>
    <w:p w:rsidR="00CC07B0" w:rsidRPr="00CC07B0"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При визначенні напру</w:t>
      </w:r>
      <w:r w:rsidR="00F406E5">
        <w:rPr>
          <w:rFonts w:ascii="Times New Roman" w:hAnsi="Times New Roman" w:cs="Times New Roman"/>
          <w:lang w:val="uk-UA"/>
        </w:rPr>
        <w:t>жень</w:t>
      </w:r>
      <w:r w:rsidRPr="00CC07B0">
        <w:rPr>
          <w:rFonts w:ascii="Times New Roman" w:hAnsi="Times New Roman" w:cs="Times New Roman"/>
          <w:lang w:val="uk-UA"/>
        </w:rPr>
        <w:t xml:space="preserve"> слід враховувати, що розрахункова довжина стріли становить:  </w:t>
      </w:r>
    </w:p>
    <w:p w:rsidR="00CC07B0" w:rsidRPr="00CC07B0" w:rsidRDefault="0020590A" w:rsidP="0066597D">
      <w:pPr>
        <w:ind w:firstLine="567"/>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P</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μ</m:t>
            </m:r>
          </m:e>
          <m:sub>
            <m:r>
              <w:rPr>
                <w:rFonts w:ascii="Cambria Math" w:hAnsi="Cambria Math" w:cs="Times New Roman"/>
                <w:lang w:val="uk-UA"/>
              </w:rPr>
              <m:t>1</m:t>
            </m:r>
          </m:sub>
        </m:sSub>
        <m:sSub>
          <m:sSubPr>
            <m:ctrlPr>
              <w:rPr>
                <w:rFonts w:ascii="Cambria Math" w:hAnsi="Cambria Math" w:cs="Times New Roman"/>
                <w:i/>
                <w:lang w:val="uk-UA"/>
              </w:rPr>
            </m:ctrlPr>
          </m:sSubPr>
          <m:e>
            <m:r>
              <w:rPr>
                <w:rFonts w:ascii="Cambria Math" w:hAnsi="Cambria Math" w:cs="Times New Roman"/>
                <w:lang w:val="uk-UA"/>
              </w:rPr>
              <m:t>μ</m:t>
            </m:r>
          </m:e>
          <m:sub>
            <m:r>
              <w:rPr>
                <w:rFonts w:ascii="Cambria Math" w:hAnsi="Cambria Math" w:cs="Times New Roman"/>
                <w:lang w:val="uk-UA"/>
              </w:rPr>
              <m:t>2</m:t>
            </m:r>
          </m:sub>
        </m:sSub>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стр</m:t>
            </m:r>
          </m:sub>
        </m:sSub>
      </m:oMath>
      <w:r w:rsidR="0066597D">
        <w:rPr>
          <w:rFonts w:ascii="Times New Roman" w:hAnsi="Times New Roman" w:cs="Times New Roman"/>
          <w:lang w:val="uk-UA"/>
        </w:rPr>
        <w:tab/>
      </w:r>
      <w:r w:rsidR="0066597D">
        <w:rPr>
          <w:rFonts w:ascii="Times New Roman" w:hAnsi="Times New Roman" w:cs="Times New Roman"/>
          <w:lang w:val="uk-UA"/>
        </w:rPr>
        <w:tab/>
      </w:r>
      <w:r w:rsidR="0066597D">
        <w:rPr>
          <w:rFonts w:ascii="Times New Roman" w:hAnsi="Times New Roman" w:cs="Times New Roman"/>
          <w:lang w:val="uk-UA"/>
        </w:rPr>
        <w:tab/>
      </w:r>
      <w:r w:rsidR="0066597D">
        <w:rPr>
          <w:rFonts w:ascii="Times New Roman" w:hAnsi="Times New Roman" w:cs="Times New Roman"/>
          <w:lang w:val="uk-UA"/>
        </w:rPr>
        <w:tab/>
      </w:r>
      <w:r w:rsidR="00CC07B0" w:rsidRPr="00CC07B0">
        <w:rPr>
          <w:rFonts w:ascii="Times New Roman" w:hAnsi="Times New Roman" w:cs="Times New Roman"/>
          <w:lang w:val="uk-UA"/>
        </w:rPr>
        <w:t xml:space="preserve"> ,            (11.2)</w:t>
      </w:r>
    </w:p>
    <w:p w:rsidR="0066597D"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де  μ</w:t>
      </w:r>
      <w:r w:rsidR="0066597D" w:rsidRPr="0066597D">
        <w:rPr>
          <w:rFonts w:ascii="Times New Roman" w:hAnsi="Times New Roman" w:cs="Times New Roman"/>
          <w:vertAlign w:val="subscript"/>
          <w:lang w:val="uk-UA"/>
        </w:rPr>
        <w:t>1</w:t>
      </w:r>
      <w:r w:rsidR="0066597D">
        <w:rPr>
          <w:rFonts w:ascii="Times New Roman" w:hAnsi="Times New Roman" w:cs="Times New Roman"/>
          <w:lang w:val="uk-UA"/>
        </w:rPr>
        <w:t xml:space="preserve"> </w:t>
      </w:r>
      <w:r w:rsidRPr="00CC07B0">
        <w:rPr>
          <w:rFonts w:ascii="Times New Roman" w:hAnsi="Times New Roman" w:cs="Times New Roman"/>
          <w:lang w:val="uk-UA"/>
        </w:rPr>
        <w:t xml:space="preserve">– коефіцієнт, що враховує способи кріплення кінців стріли;  </w:t>
      </w:r>
    </w:p>
    <w:p w:rsidR="0066597D"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μ</w:t>
      </w:r>
      <w:r w:rsidR="0066597D" w:rsidRPr="0066597D">
        <w:rPr>
          <w:rFonts w:ascii="Times New Roman" w:hAnsi="Times New Roman" w:cs="Times New Roman"/>
          <w:vertAlign w:val="subscript"/>
          <w:lang w:val="uk-UA"/>
        </w:rPr>
        <w:t>2</w:t>
      </w:r>
      <w:r w:rsidRPr="00CC07B0">
        <w:rPr>
          <w:rFonts w:ascii="Times New Roman" w:hAnsi="Times New Roman" w:cs="Times New Roman"/>
          <w:lang w:val="uk-UA"/>
        </w:rPr>
        <w:t xml:space="preserve"> </w:t>
      </w:r>
      <w:r w:rsidR="0066597D">
        <w:rPr>
          <w:rFonts w:ascii="Times New Roman" w:hAnsi="Times New Roman" w:cs="Times New Roman"/>
          <w:lang w:val="uk-UA"/>
        </w:rPr>
        <w:t xml:space="preserve">- </w:t>
      </w:r>
      <w:r w:rsidRPr="00CC07B0">
        <w:rPr>
          <w:rFonts w:ascii="Times New Roman" w:hAnsi="Times New Roman" w:cs="Times New Roman"/>
          <w:lang w:val="uk-UA"/>
        </w:rPr>
        <w:t xml:space="preserve">коефіцієнт, що враховує змінність перетинів стріли по її довжині.  </w:t>
      </w:r>
    </w:p>
    <w:p w:rsidR="0066597D"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Перевірку міцності башти і стріли необхідно робити при різних кутах α, тобто від α = 10° до α = 70°. При цьому всі навантаження та їхні плечі </w:t>
      </w:r>
      <w:r w:rsidR="0066597D">
        <w:rPr>
          <w:rFonts w:ascii="Times New Roman" w:hAnsi="Times New Roman" w:cs="Times New Roman"/>
          <w:lang w:val="uk-UA"/>
        </w:rPr>
        <w:t>не</w:t>
      </w:r>
      <w:r w:rsidR="0066597D" w:rsidRPr="00CC07B0">
        <w:rPr>
          <w:rFonts w:ascii="Times New Roman" w:hAnsi="Times New Roman" w:cs="Times New Roman"/>
          <w:lang w:val="uk-UA"/>
        </w:rPr>
        <w:t>об</w:t>
      </w:r>
      <w:r w:rsidR="0066597D">
        <w:rPr>
          <w:rFonts w:ascii="Times New Roman" w:hAnsi="Times New Roman" w:cs="Times New Roman"/>
          <w:lang w:val="uk-UA"/>
        </w:rPr>
        <w:t>х</w:t>
      </w:r>
      <w:r w:rsidR="0066597D" w:rsidRPr="00CC07B0">
        <w:rPr>
          <w:rFonts w:ascii="Times New Roman" w:hAnsi="Times New Roman" w:cs="Times New Roman"/>
          <w:lang w:val="uk-UA"/>
        </w:rPr>
        <w:t>ідно</w:t>
      </w:r>
      <w:r w:rsidRPr="00CC07B0">
        <w:rPr>
          <w:rFonts w:ascii="Times New Roman" w:hAnsi="Times New Roman" w:cs="Times New Roman"/>
          <w:lang w:val="uk-UA"/>
        </w:rPr>
        <w:t xml:space="preserve"> визначати як функцію кута α.  </w:t>
      </w:r>
    </w:p>
    <w:p w:rsidR="0066597D"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Оскільки вручну це зробити складно, то краще це скористатися ПК.  </w:t>
      </w:r>
    </w:p>
    <w:p w:rsidR="00CC07B0" w:rsidRPr="00CC07B0"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Наведений розрахунок є спрощеним, оскільки він не враховує деформацій башти і стріли при їх навантаженні. Більш точним є так званий деформаційний метод розрахунку, який регламентується нормами за ГОСТ 13994-81 "Крани баштові будівельні".  </w:t>
      </w:r>
    </w:p>
    <w:p w:rsidR="00CC07B0" w:rsidRPr="00CC07B0"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ЛІТЕРАТУРА: [2], § 15.3, § 15.5, § 18.1-18.3, § 20.1-20.3, [3], розділ VI, § 5,4-5.5, глава IX, § 1, § 2.1-2.3, § 5.1 - 5.3, [4], § 35-37, § 68-69, § 74-77; [9] § 9.1-9.2, § 9.6.  </w:t>
      </w:r>
    </w:p>
    <w:p w:rsidR="00CC07B0" w:rsidRPr="0066597D" w:rsidRDefault="00CC07B0" w:rsidP="0066597D">
      <w:pPr>
        <w:ind w:firstLine="567"/>
        <w:jc w:val="center"/>
        <w:rPr>
          <w:rFonts w:ascii="Times New Roman" w:hAnsi="Times New Roman" w:cs="Times New Roman"/>
          <w:i/>
          <w:lang w:val="uk-UA"/>
        </w:rPr>
      </w:pPr>
      <w:r w:rsidRPr="0066597D">
        <w:rPr>
          <w:rFonts w:ascii="Times New Roman" w:hAnsi="Times New Roman" w:cs="Times New Roman"/>
          <w:i/>
          <w:lang w:val="uk-UA"/>
        </w:rPr>
        <w:t>Питання для самоперевірки</w:t>
      </w:r>
    </w:p>
    <w:p w:rsidR="00847835"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1. Як визначається приведена гнучкість </w:t>
      </w:r>
      <m:oMath>
        <m:acc>
          <m:accPr>
            <m:chr m:val="̅"/>
            <m:ctrlPr>
              <w:rPr>
                <w:rFonts w:ascii="Cambria Math" w:hAnsi="Cambria Math" w:cs="Times New Roman"/>
                <w:i/>
                <w:lang w:val="uk-UA"/>
              </w:rPr>
            </m:ctrlPr>
          </m:accPr>
          <m:e>
            <m:r>
              <w:rPr>
                <w:rFonts w:ascii="Cambria Math" w:hAnsi="Cambria Math" w:cs="Times New Roman"/>
                <w:lang w:val="uk-UA"/>
              </w:rPr>
              <m:t>λ</m:t>
            </m:r>
          </m:e>
        </m:acc>
      </m:oMath>
      <w:r w:rsidRPr="00CC07B0">
        <w:rPr>
          <w:rFonts w:ascii="Times New Roman" w:hAnsi="Times New Roman" w:cs="Times New Roman"/>
          <w:lang w:val="uk-UA"/>
        </w:rPr>
        <w:t xml:space="preserve"> для складеного стержня з чотирма гілками (див. рис. 11.1, перетин 1-І)? </w:t>
      </w:r>
    </w:p>
    <w:p w:rsidR="00847835"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2. Від яких параметрів залежить коефіцієнт BH φ ?  </w:t>
      </w:r>
    </w:p>
    <w:p w:rsidR="00847835"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3. Як визначається розрахункова довжина стріли в площині підвісу та з площини підвісу вантажу?  </w:t>
      </w:r>
    </w:p>
    <w:p w:rsidR="00847835"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 xml:space="preserve">4. Як перевірити міцність гілки (пояса) башти з урахуванням її місцевої стійкості?  </w:t>
      </w:r>
    </w:p>
    <w:p w:rsidR="00847835"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lastRenderedPageBreak/>
        <w:t xml:space="preserve">5. Як перевірити міцність стріли в її середньому перерізі від навантажень, наведених на рис. 11.2? Перетин стріли показано на рис. 11.1, перетин  ІІ–ІІ. </w:t>
      </w:r>
    </w:p>
    <w:p w:rsidR="001F5712" w:rsidRDefault="00CC07B0" w:rsidP="00CC07B0">
      <w:pPr>
        <w:ind w:firstLine="567"/>
        <w:jc w:val="both"/>
        <w:rPr>
          <w:rFonts w:ascii="Times New Roman" w:hAnsi="Times New Roman" w:cs="Times New Roman"/>
          <w:lang w:val="uk-UA"/>
        </w:rPr>
      </w:pPr>
      <w:r w:rsidRPr="00CC07B0">
        <w:rPr>
          <w:rFonts w:ascii="Times New Roman" w:hAnsi="Times New Roman" w:cs="Times New Roman"/>
          <w:lang w:val="uk-UA"/>
        </w:rPr>
        <w:t>6. Напишіть вираз для визначення вітрового навантаження робочого</w:t>
      </w:r>
    </w:p>
    <w:p w:rsidR="00847835" w:rsidRDefault="00847835" w:rsidP="00CC07B0">
      <w:pPr>
        <w:ind w:firstLine="567"/>
        <w:jc w:val="both"/>
        <w:rPr>
          <w:rFonts w:ascii="Times New Roman" w:hAnsi="Times New Roman" w:cs="Times New Roman"/>
          <w:lang w:val="uk-UA"/>
        </w:rPr>
      </w:pPr>
      <w:r>
        <w:rPr>
          <w:rFonts w:ascii="Times New Roman" w:hAnsi="Times New Roman" w:cs="Times New Roman"/>
          <w:lang w:val="uk-UA"/>
        </w:rPr>
        <w:br w:type="page"/>
      </w:r>
    </w:p>
    <w:p w:rsidR="00847835" w:rsidRPr="00CC07B0" w:rsidRDefault="00847835" w:rsidP="00CC07B0">
      <w:pPr>
        <w:ind w:firstLine="567"/>
        <w:jc w:val="both"/>
        <w:rPr>
          <w:rFonts w:ascii="Times New Roman" w:hAnsi="Times New Roman" w:cs="Times New Roman"/>
          <w:lang w:val="uk-UA"/>
        </w:rPr>
      </w:pPr>
    </w:p>
    <w:p w:rsidR="00573234" w:rsidRPr="00573234" w:rsidRDefault="00573234" w:rsidP="00573234">
      <w:pPr>
        <w:ind w:firstLine="567"/>
        <w:jc w:val="center"/>
        <w:rPr>
          <w:rFonts w:ascii="Times New Roman" w:hAnsi="Times New Roman" w:cs="Times New Roman"/>
          <w:b/>
          <w:lang w:val="uk-UA"/>
        </w:rPr>
      </w:pPr>
      <w:r w:rsidRPr="00573234">
        <w:rPr>
          <w:rFonts w:ascii="Times New Roman" w:hAnsi="Times New Roman" w:cs="Times New Roman"/>
          <w:b/>
          <w:lang w:val="uk-UA"/>
        </w:rPr>
        <w:t>КОНТРОЛЬНЕ ЗАВДАННЯ</w:t>
      </w:r>
    </w:p>
    <w:p w:rsidR="00573234" w:rsidRPr="00C11376" w:rsidRDefault="00573234" w:rsidP="00C11376">
      <w:pPr>
        <w:ind w:firstLine="567"/>
        <w:jc w:val="center"/>
        <w:rPr>
          <w:rFonts w:ascii="Times New Roman" w:hAnsi="Times New Roman" w:cs="Times New Roman"/>
          <w:b/>
          <w:lang w:val="uk-UA"/>
        </w:rPr>
      </w:pPr>
      <w:r w:rsidRPr="00C11376">
        <w:rPr>
          <w:rFonts w:ascii="Times New Roman" w:hAnsi="Times New Roman" w:cs="Times New Roman"/>
          <w:b/>
          <w:lang w:val="uk-UA"/>
        </w:rPr>
        <w:t>Загальні вказівки</w:t>
      </w:r>
    </w:p>
    <w:p w:rsidR="00C11376"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До виконання контрольної роботи слід приступати після вивчення відповідного теоретичного матеріалу і розв’язання рекомендованих завдань, наведених у програмі курсу після кожної теми.  </w:t>
      </w:r>
    </w:p>
    <w:p w:rsidR="00C11376"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З метою більшого охоплення теоретичного матеріалу контрольна робота складається як би з двох частин: перша – це будівельна механіка, де студент визначає зусилля в елементах конструкції, друга – це вибір перетинів елементів конструкції з умови міцності і стійкості.  </w:t>
      </w:r>
    </w:p>
    <w:p w:rsidR="00C11376"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Оскільки геометричні характеристики в сортаменті дані в сантиметрах, то для спрощення розрахунків напруги слід приймати в кіло ньютонах на сантиметр квадратний. Розрахунок вести за напруженнями, які допускаються (для сталі ВСт 3 [σ] = 17</w:t>
      </w:r>
      <w:r w:rsidR="00F406E5">
        <w:rPr>
          <w:rFonts w:ascii="Times New Roman" w:hAnsi="Times New Roman" w:cs="Times New Roman"/>
          <w:lang w:val="uk-UA"/>
        </w:rPr>
        <w:t>0 МПа</w:t>
      </w:r>
      <w:r w:rsidRPr="00573234">
        <w:rPr>
          <w:rFonts w:ascii="Times New Roman" w:hAnsi="Times New Roman" w:cs="Times New Roman"/>
          <w:lang w:val="uk-UA"/>
        </w:rPr>
        <w:t xml:space="preserve">).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Варіант завдання для виконання контрольної роботи студент отримує згідно номеру в журналі групи. При виконанні контрольної роботи обрана  відповідно до варіанту схема споруди перекреслюється в масштабі на аркуші щільного паперу. На схемі проставляються вибрані числові значення розмірів і навантажень. Контрольна робота повинна складатися з пояснювальної записки, яка містить обчислення, і  з необхідних креслень.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p>
    <w:p w:rsidR="00573234" w:rsidRPr="00573234"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p>
    <w:p w:rsidR="00C11376" w:rsidRDefault="00573234" w:rsidP="00573234">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r w:rsidR="00C11376">
        <w:rPr>
          <w:rFonts w:ascii="Times New Roman" w:hAnsi="Times New Roman" w:cs="Times New Roman"/>
          <w:lang w:val="uk-UA"/>
        </w:rPr>
        <w:br w:type="page"/>
      </w:r>
    </w:p>
    <w:p w:rsidR="00573234" w:rsidRPr="00C11376" w:rsidRDefault="00573234" w:rsidP="00C11376">
      <w:pPr>
        <w:ind w:firstLine="567"/>
        <w:jc w:val="center"/>
        <w:rPr>
          <w:rFonts w:ascii="Times New Roman" w:hAnsi="Times New Roman" w:cs="Times New Roman"/>
          <w:b/>
          <w:lang w:val="uk-UA"/>
        </w:rPr>
      </w:pPr>
      <w:r w:rsidRPr="00C11376">
        <w:rPr>
          <w:rFonts w:ascii="Times New Roman" w:hAnsi="Times New Roman" w:cs="Times New Roman"/>
          <w:b/>
          <w:lang w:val="uk-UA"/>
        </w:rPr>
        <w:lastRenderedPageBreak/>
        <w:t>КОНТРОЛЬНА РОБОТА</w:t>
      </w:r>
    </w:p>
    <w:p w:rsidR="00573234" w:rsidRPr="00C11376" w:rsidRDefault="00573234" w:rsidP="00C11376">
      <w:pPr>
        <w:ind w:firstLine="567"/>
        <w:jc w:val="center"/>
        <w:rPr>
          <w:rFonts w:ascii="Times New Roman" w:hAnsi="Times New Roman" w:cs="Times New Roman"/>
          <w:b/>
          <w:lang w:val="uk-UA"/>
        </w:rPr>
      </w:pPr>
      <w:r w:rsidRPr="00C11376">
        <w:rPr>
          <w:rFonts w:ascii="Times New Roman" w:hAnsi="Times New Roman" w:cs="Times New Roman"/>
          <w:b/>
          <w:lang w:val="uk-UA"/>
        </w:rPr>
        <w:t>Розрахунок ферми</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На рис. 1. показано схему ферми і перетину верхнього пояса. За вихідними даними, наведеними в табл. 1, потрібно:  </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1. За даними варіанта накреслити геометричну схему ферми, визначити навантаження і місце їх застосування;  </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2. Знайти зусилля в стрижнях ферми графічним способом (побудова діаграми Максвелла-Кремони) від постійних навантажень q;  </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3. Знайти зусилля в деяких стрижнях ферми від навантажень аналітичним способом;  </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4. Побудувати лінії впливу зусиль у стрижнях ферми від рухомого навантаження і за ними розрахувати максимальне зусилля в цих стрижнях;  </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5. Визначити в тих самих стрижнях максимальні зусилля аналітичним способом;  </w:t>
      </w:r>
    </w:p>
    <w:p w:rsidR="00C11376"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6. За знайденими зусиллями від q і від P зробити розрахунок стисненого розкосу;  </w:t>
      </w:r>
    </w:p>
    <w:p w:rsidR="00573234" w:rsidRPr="00573234" w:rsidRDefault="00573234" w:rsidP="00C11376">
      <w:pPr>
        <w:spacing w:after="0"/>
        <w:ind w:firstLine="567"/>
        <w:jc w:val="both"/>
        <w:rPr>
          <w:rFonts w:ascii="Times New Roman" w:hAnsi="Times New Roman" w:cs="Times New Roman"/>
          <w:lang w:val="uk-UA"/>
        </w:rPr>
      </w:pPr>
      <w:r w:rsidRPr="00573234">
        <w:rPr>
          <w:rFonts w:ascii="Times New Roman" w:hAnsi="Times New Roman" w:cs="Times New Roman"/>
          <w:lang w:val="uk-UA"/>
        </w:rPr>
        <w:t xml:space="preserve">7. За зусиллям від q і P підібрати перетин верхнього пояса. </w:t>
      </w:r>
    </w:p>
    <w:p w:rsidR="0083240E" w:rsidRDefault="00573234" w:rsidP="00C11376">
      <w:pPr>
        <w:ind w:firstLine="567"/>
        <w:jc w:val="both"/>
        <w:rPr>
          <w:rFonts w:ascii="Times New Roman" w:hAnsi="Times New Roman" w:cs="Times New Roman"/>
          <w:lang w:val="uk-UA"/>
        </w:rPr>
      </w:pPr>
      <w:r w:rsidRPr="00573234">
        <w:rPr>
          <w:rFonts w:ascii="Times New Roman" w:hAnsi="Times New Roman" w:cs="Times New Roman"/>
          <w:lang w:val="uk-UA"/>
        </w:rPr>
        <w:t xml:space="preserve"> </w:t>
      </w:r>
      <w:r w:rsidR="00C11376">
        <w:rPr>
          <w:rFonts w:ascii="Times New Roman" w:hAnsi="Times New Roman" w:cs="Times New Roman"/>
          <w:noProof/>
          <w:lang w:eastAsia="ru-RU"/>
        </w:rPr>
        <w:drawing>
          <wp:inline distT="0" distB="0" distL="0" distR="0">
            <wp:extent cx="4415790" cy="2914650"/>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5790" cy="2914650"/>
                    </a:xfrm>
                    <a:prstGeom prst="rect">
                      <a:avLst/>
                    </a:prstGeom>
                    <a:noFill/>
                    <a:ln>
                      <a:noFill/>
                    </a:ln>
                  </pic:spPr>
                </pic:pic>
              </a:graphicData>
            </a:graphic>
          </wp:inline>
        </w:drawing>
      </w:r>
    </w:p>
    <w:p w:rsidR="00C11376" w:rsidRDefault="00C11376" w:rsidP="00C11376">
      <w:pPr>
        <w:jc w:val="center"/>
        <w:rPr>
          <w:rFonts w:ascii="Times New Roman" w:hAnsi="Times New Roman" w:cs="Times New Roman"/>
          <w:lang w:val="uk-UA"/>
        </w:rPr>
      </w:pPr>
      <w:r>
        <w:rPr>
          <w:rFonts w:ascii="Times New Roman" w:hAnsi="Times New Roman" w:cs="Times New Roman"/>
          <w:lang w:val="uk-UA"/>
        </w:rPr>
        <w:t>Рисунок 1</w:t>
      </w:r>
    </w:p>
    <w:tbl>
      <w:tblPr>
        <w:tblW w:w="6941" w:type="dxa"/>
        <w:jc w:val="center"/>
        <w:tblLayout w:type="fixed"/>
        <w:tblCellMar>
          <w:left w:w="0" w:type="dxa"/>
          <w:right w:w="0" w:type="dxa"/>
        </w:tblCellMar>
        <w:tblLook w:val="0000" w:firstRow="0" w:lastRow="0" w:firstColumn="0" w:lastColumn="0" w:noHBand="0" w:noVBand="0"/>
      </w:tblPr>
      <w:tblGrid>
        <w:gridCol w:w="993"/>
        <w:gridCol w:w="850"/>
        <w:gridCol w:w="851"/>
        <w:gridCol w:w="852"/>
        <w:gridCol w:w="985"/>
        <w:gridCol w:w="993"/>
        <w:gridCol w:w="1417"/>
      </w:tblGrid>
      <w:tr w:rsidR="00294698" w:rsidRPr="00294698" w:rsidTr="00F03FB9">
        <w:trPr>
          <w:trHeight w:hRule="exact" w:val="1145"/>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18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lastRenderedPageBreak/>
              <w:t>Номер</w:t>
            </w:r>
            <w:r>
              <w:rPr>
                <w:rFonts w:ascii="Times New Roman" w:eastAsia="Times New Roman" w:hAnsi="Times New Roman" w:cs="Times New Roman"/>
                <w:color w:val="000000"/>
                <w:lang w:val="uk-UA" w:eastAsia="uk-UA"/>
              </w:rPr>
              <w:t xml:space="preserve"> </w:t>
            </w:r>
            <w:r w:rsidRPr="00294698">
              <w:rPr>
                <w:rFonts w:ascii="Times New Roman" w:eastAsia="Times New Roman" w:hAnsi="Times New Roman" w:cs="Times New Roman"/>
                <w:color w:val="000000"/>
                <w:lang w:val="uk-UA" w:eastAsia="uk-UA"/>
              </w:rPr>
              <w:t>варіанта</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i/>
                <w:iCs/>
                <w:color w:val="000000"/>
                <w:lang w:val="en-US"/>
              </w:rPr>
              <w:t>L</w:t>
            </w:r>
            <w:r w:rsidRPr="00294698">
              <w:rPr>
                <w:rFonts w:ascii="Times New Roman" w:eastAsia="Times New Roman" w:hAnsi="Times New Roman" w:cs="Times New Roman"/>
                <w:color w:val="000000"/>
                <w:lang w:val="uk-UA" w:eastAsia="uk-UA"/>
              </w:rPr>
              <w:t>, м</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5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а, м</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027BE5" w:rsidP="00F03FB9">
            <w:pPr>
              <w:widowControl w:val="0"/>
              <w:spacing w:after="0" w:line="240" w:lineRule="exact"/>
              <w:jc w:val="center"/>
              <w:rPr>
                <w:rFonts w:ascii="Times New Roman" w:eastAsia="Times New Roman" w:hAnsi="Times New Roman" w:cs="Times New Roman"/>
                <w:lang w:val="uk-UA" w:eastAsia="ru-RU"/>
              </w:rPr>
            </w:pPr>
            <w:r>
              <w:rPr>
                <w:rFonts w:ascii="Times New Roman" w:eastAsia="Times New Roman" w:hAnsi="Times New Roman" w:cs="Times New Roman"/>
                <w:color w:val="000000"/>
                <w:lang w:val="en-US" w:eastAsia="uk-UA"/>
              </w:rPr>
              <w:t>G</w:t>
            </w:r>
            <w:r w:rsidR="00294698" w:rsidRPr="00027BE5">
              <w:rPr>
                <w:rFonts w:ascii="Times New Roman" w:eastAsia="Times New Roman" w:hAnsi="Times New Roman" w:cs="Times New Roman"/>
                <w:smallCaps/>
                <w:color w:val="000000"/>
                <w:vertAlign w:val="subscript"/>
                <w:lang w:val="uk-UA" w:eastAsia="uk-UA"/>
              </w:rPr>
              <w:t>ф</w:t>
            </w:r>
            <w:r w:rsidR="00294698" w:rsidRPr="00294698">
              <w:rPr>
                <w:rFonts w:ascii="Times New Roman" w:eastAsia="Times New Roman" w:hAnsi="Times New Roman" w:cs="Times New Roman"/>
                <w:color w:val="000000"/>
                <w:lang w:val="uk-UA" w:eastAsia="uk-UA"/>
              </w:rPr>
              <w:t>, кН</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027BE5" w:rsidP="00F03FB9">
            <w:pPr>
              <w:widowControl w:val="0"/>
              <w:spacing w:after="0" w:line="240" w:lineRule="exact"/>
              <w:jc w:val="center"/>
              <w:rPr>
                <w:rFonts w:ascii="Times New Roman" w:eastAsia="Times New Roman" w:hAnsi="Times New Roman" w:cs="Times New Roman"/>
                <w:lang w:val="uk-UA" w:eastAsia="ru-RU"/>
              </w:rPr>
            </w:pPr>
            <w:r>
              <w:rPr>
                <w:rFonts w:ascii="Times New Roman" w:eastAsia="Times New Roman" w:hAnsi="Times New Roman" w:cs="Times New Roman"/>
                <w:color w:val="000000"/>
                <w:lang w:val="en-US" w:eastAsia="uk-UA"/>
              </w:rPr>
              <w:t>G</w:t>
            </w:r>
            <w:r w:rsidR="00294698" w:rsidRPr="00FF6F6F">
              <w:rPr>
                <w:rFonts w:ascii="Times New Roman" w:eastAsia="Times New Roman" w:hAnsi="Times New Roman" w:cs="Times New Roman"/>
                <w:smallCaps/>
                <w:color w:val="000000"/>
                <w:vertAlign w:val="subscript"/>
                <w:lang w:val="uk-UA" w:eastAsia="uk-UA"/>
              </w:rPr>
              <w:t>в</w:t>
            </w:r>
            <w:r w:rsidR="00294698" w:rsidRPr="00294698">
              <w:rPr>
                <w:rFonts w:ascii="Times New Roman" w:eastAsia="Times New Roman" w:hAnsi="Times New Roman" w:cs="Times New Roman"/>
                <w:color w:val="000000"/>
                <w:lang w:val="uk-UA" w:eastAsia="uk-UA"/>
              </w:rPr>
              <w:t>, кН</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F03FB9">
            <w:pPr>
              <w:widowControl w:val="0"/>
              <w:spacing w:after="0" w:line="5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en-US"/>
              </w:rPr>
              <w:t xml:space="preserve">Q, </w:t>
            </w:r>
            <w:r w:rsidRPr="00294698">
              <w:rPr>
                <w:rFonts w:ascii="Times New Roman" w:eastAsia="Times New Roman" w:hAnsi="Times New Roman" w:cs="Times New Roman"/>
                <w:color w:val="000000"/>
                <w:lang w:val="uk-UA" w:eastAsia="uk-UA"/>
              </w:rPr>
              <w:t>кН</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F03FB9">
            <w:pPr>
              <w:widowControl w:val="0"/>
              <w:spacing w:after="0" w:line="240" w:lineRule="atLeas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 xml:space="preserve">Швидкість підйому вантажу </w:t>
            </w:r>
            <w:r w:rsidRPr="00294698">
              <w:rPr>
                <w:rFonts w:ascii="Times New Roman" w:eastAsia="Times New Roman" w:hAnsi="Times New Roman" w:cs="Times New Roman"/>
                <w:i/>
                <w:iCs/>
                <w:color w:val="000000"/>
                <w:lang w:val="uk-UA" w:eastAsia="uk-UA"/>
              </w:rPr>
              <w:t>V,</w:t>
            </w:r>
            <w:r w:rsidRPr="00294698">
              <w:rPr>
                <w:rFonts w:ascii="Times New Roman" w:eastAsia="Times New Roman" w:hAnsi="Times New Roman" w:cs="Times New Roman"/>
                <w:color w:val="000000"/>
                <w:lang w:val="uk-UA" w:eastAsia="uk-UA"/>
              </w:rPr>
              <w:t xml:space="preserve"> м/хв</w:t>
            </w:r>
          </w:p>
        </w:tc>
      </w:tr>
      <w:tr w:rsidR="00294698" w:rsidRPr="00294698" w:rsidTr="00F03FB9">
        <w:trPr>
          <w:trHeight w:hRule="exact" w:val="274"/>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13,5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985"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30</w:t>
            </w:r>
          </w:p>
        </w:tc>
      </w:tr>
      <w:tr w:rsidR="00294698" w:rsidRPr="00294698" w:rsidTr="00F03FB9">
        <w:trPr>
          <w:trHeight w:hRule="exact" w:val="293"/>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13,5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250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nil"/>
              <w:right w:val="single" w:sz="4" w:space="0" w:color="auto"/>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25</w:t>
            </w:r>
          </w:p>
        </w:tc>
      </w:tr>
      <w:tr w:rsidR="00294698" w:rsidRPr="00294698" w:rsidTr="00F03FB9">
        <w:trPr>
          <w:trHeight w:hRule="exact" w:val="282"/>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13,5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300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r>
      <w:tr w:rsidR="00294698" w:rsidRPr="00294698" w:rsidTr="00F03FB9">
        <w:trPr>
          <w:trHeight w:hRule="exact" w:val="286"/>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4</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16,5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170</w:t>
            </w:r>
          </w:p>
        </w:tc>
        <w:tc>
          <w:tcPr>
            <w:tcW w:w="985"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28</w:t>
            </w:r>
          </w:p>
        </w:tc>
      </w:tr>
      <w:tr w:rsidR="00294698" w:rsidRPr="00294698" w:rsidTr="00F03FB9">
        <w:trPr>
          <w:trHeight w:hRule="exact" w:val="276"/>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16,5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280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nil"/>
              <w:right w:val="single" w:sz="4" w:space="0" w:color="auto"/>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25</w:t>
            </w:r>
          </w:p>
        </w:tc>
      </w:tr>
      <w:tr w:rsidR="00294698" w:rsidRPr="00294698" w:rsidTr="00F03FB9">
        <w:trPr>
          <w:trHeight w:hRule="exact" w:val="280"/>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16,5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330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r>
      <w:tr w:rsidR="00294698" w:rsidRPr="00294698" w:rsidTr="00F03FB9">
        <w:trPr>
          <w:trHeight w:hRule="exact" w:val="284"/>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7</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19,5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210</w:t>
            </w:r>
          </w:p>
        </w:tc>
        <w:tc>
          <w:tcPr>
            <w:tcW w:w="985"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26</w:t>
            </w:r>
          </w:p>
        </w:tc>
      </w:tr>
      <w:tr w:rsidR="00294698" w:rsidRPr="00294698" w:rsidTr="00F03FB9">
        <w:trPr>
          <w:trHeight w:hRule="exact" w:val="288"/>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8</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19,5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320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22</w:t>
            </w:r>
          </w:p>
        </w:tc>
      </w:tr>
      <w:tr w:rsidR="00294698" w:rsidRPr="00294698" w:rsidTr="00F03FB9">
        <w:trPr>
          <w:trHeight w:hRule="exact" w:val="278"/>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19,5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370</w:t>
            </w:r>
          </w:p>
        </w:tc>
        <w:tc>
          <w:tcPr>
            <w:tcW w:w="985"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18</w:t>
            </w:r>
          </w:p>
        </w:tc>
      </w:tr>
      <w:tr w:rsidR="00294698" w:rsidRPr="00294698" w:rsidTr="00F03FB9">
        <w:trPr>
          <w:trHeight w:hRule="exact" w:val="282"/>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22,5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260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26</w:t>
            </w:r>
          </w:p>
        </w:tc>
      </w:tr>
      <w:tr w:rsidR="00294698" w:rsidRPr="00294698" w:rsidTr="00F03FB9">
        <w:trPr>
          <w:trHeight w:hRule="exact" w:val="286"/>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11</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22,5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320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r>
      <w:tr w:rsidR="00294698" w:rsidRPr="00294698" w:rsidTr="00F03FB9">
        <w:trPr>
          <w:trHeight w:hRule="exact" w:val="291"/>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12</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22,5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380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18</w:t>
            </w:r>
          </w:p>
        </w:tc>
      </w:tr>
      <w:tr w:rsidR="00294698" w:rsidRPr="00294698" w:rsidTr="00F03FB9">
        <w:trPr>
          <w:trHeight w:hRule="exact" w:val="280"/>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13</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25,5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330</w:t>
            </w:r>
          </w:p>
        </w:tc>
        <w:tc>
          <w:tcPr>
            <w:tcW w:w="985"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24</w:t>
            </w:r>
          </w:p>
        </w:tc>
      </w:tr>
      <w:tr w:rsidR="00294698" w:rsidRPr="00294698" w:rsidTr="00F03FB9">
        <w:trPr>
          <w:trHeight w:hRule="exact" w:val="284"/>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25,5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390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r>
      <w:tr w:rsidR="00294698" w:rsidRPr="00294698" w:rsidTr="00F03FB9">
        <w:trPr>
          <w:trHeight w:hRule="exact" w:val="288"/>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25,5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440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16</w:t>
            </w:r>
          </w:p>
        </w:tc>
      </w:tr>
      <w:tr w:rsidR="00294698" w:rsidRPr="00294698" w:rsidTr="00F03FB9">
        <w:trPr>
          <w:trHeight w:hRule="exact" w:val="279"/>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16</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28,5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360</w:t>
            </w:r>
          </w:p>
        </w:tc>
        <w:tc>
          <w:tcPr>
            <w:tcW w:w="985"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r>
      <w:tr w:rsidR="00294698" w:rsidRPr="00294698" w:rsidTr="00F03FB9">
        <w:trPr>
          <w:trHeight w:hRule="exact" w:val="282"/>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28,5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420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16</w:t>
            </w:r>
          </w:p>
        </w:tc>
      </w:tr>
      <w:tr w:rsidR="00294698" w:rsidRPr="00294698" w:rsidTr="00F03FB9">
        <w:trPr>
          <w:trHeight w:hRule="exact" w:val="287"/>
          <w:jc w:val="center"/>
        </w:trPr>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18</w:t>
            </w:r>
          </w:p>
        </w:tc>
        <w:tc>
          <w:tcPr>
            <w:tcW w:w="850"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28,5</w:t>
            </w:r>
          </w:p>
        </w:tc>
        <w:tc>
          <w:tcPr>
            <w:tcW w:w="851"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2"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90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14</w:t>
            </w:r>
          </w:p>
        </w:tc>
      </w:tr>
      <w:tr w:rsidR="00294698" w:rsidRPr="00294698" w:rsidTr="00F03FB9">
        <w:trPr>
          <w:trHeight w:hRule="exact" w:val="276"/>
          <w:jc w:val="center"/>
        </w:trPr>
        <w:tc>
          <w:tcPr>
            <w:tcW w:w="993"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19</w:t>
            </w:r>
          </w:p>
        </w:tc>
        <w:tc>
          <w:tcPr>
            <w:tcW w:w="850"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31,5</w:t>
            </w:r>
          </w:p>
        </w:tc>
        <w:tc>
          <w:tcPr>
            <w:tcW w:w="851"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nil"/>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400</w:t>
            </w:r>
          </w:p>
        </w:tc>
        <w:tc>
          <w:tcPr>
            <w:tcW w:w="985"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60</w:t>
            </w:r>
          </w:p>
        </w:tc>
        <w:tc>
          <w:tcPr>
            <w:tcW w:w="993" w:type="dxa"/>
            <w:tcBorders>
              <w:top w:val="single" w:sz="4" w:space="0" w:color="auto"/>
              <w:left w:val="single" w:sz="4" w:space="0" w:color="auto"/>
              <w:bottom w:val="nil"/>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100</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18</w:t>
            </w:r>
          </w:p>
        </w:tc>
      </w:tr>
      <w:tr w:rsidR="00294698" w:rsidRPr="00294698" w:rsidTr="00F03FB9">
        <w:trPr>
          <w:trHeight w:hRule="exact" w:val="294"/>
          <w:jc w:val="center"/>
        </w:trPr>
        <w:tc>
          <w:tcPr>
            <w:tcW w:w="993" w:type="dxa"/>
            <w:tcBorders>
              <w:top w:val="single" w:sz="4" w:space="0" w:color="auto"/>
              <w:left w:val="single" w:sz="4" w:space="0" w:color="auto"/>
              <w:bottom w:val="single" w:sz="4" w:space="0" w:color="auto"/>
              <w:right w:val="nil"/>
            </w:tcBorders>
            <w:shd w:val="clear" w:color="auto" w:fill="FFFFFF"/>
            <w:vAlign w:val="center"/>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20</w:t>
            </w:r>
          </w:p>
        </w:tc>
        <w:tc>
          <w:tcPr>
            <w:tcW w:w="850" w:type="dxa"/>
            <w:tcBorders>
              <w:top w:val="single" w:sz="4" w:space="0" w:color="auto"/>
              <w:left w:val="single" w:sz="4" w:space="0" w:color="auto"/>
              <w:bottom w:val="single" w:sz="4" w:space="0" w:color="auto"/>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31,5</w:t>
            </w:r>
          </w:p>
        </w:tc>
        <w:tc>
          <w:tcPr>
            <w:tcW w:w="851" w:type="dxa"/>
            <w:tcBorders>
              <w:top w:val="single" w:sz="4" w:space="0" w:color="auto"/>
              <w:left w:val="single" w:sz="4" w:space="0" w:color="auto"/>
              <w:bottom w:val="single" w:sz="4" w:space="0" w:color="auto"/>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1,7</w:t>
            </w:r>
          </w:p>
        </w:tc>
        <w:tc>
          <w:tcPr>
            <w:tcW w:w="852" w:type="dxa"/>
            <w:tcBorders>
              <w:top w:val="single" w:sz="4" w:space="0" w:color="auto"/>
              <w:left w:val="single" w:sz="4" w:space="0" w:color="auto"/>
              <w:bottom w:val="single" w:sz="4" w:space="0" w:color="auto"/>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500</w:t>
            </w:r>
          </w:p>
        </w:tc>
        <w:tc>
          <w:tcPr>
            <w:tcW w:w="985" w:type="dxa"/>
            <w:tcBorders>
              <w:top w:val="single" w:sz="4" w:space="0" w:color="auto"/>
              <w:left w:val="single" w:sz="4" w:space="0" w:color="auto"/>
              <w:bottom w:val="single" w:sz="4" w:space="0" w:color="auto"/>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65</w:t>
            </w:r>
          </w:p>
        </w:tc>
        <w:tc>
          <w:tcPr>
            <w:tcW w:w="993" w:type="dxa"/>
            <w:tcBorders>
              <w:top w:val="single" w:sz="4" w:space="0" w:color="auto"/>
              <w:left w:val="single" w:sz="4" w:space="0" w:color="auto"/>
              <w:bottom w:val="single" w:sz="4" w:space="0" w:color="auto"/>
              <w:right w:val="nil"/>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94698" w:rsidRPr="00294698" w:rsidRDefault="00294698" w:rsidP="00294698">
            <w:pPr>
              <w:widowControl w:val="0"/>
              <w:spacing w:after="0" w:line="240" w:lineRule="exact"/>
              <w:jc w:val="center"/>
              <w:rPr>
                <w:rFonts w:ascii="Times New Roman" w:eastAsia="Times New Roman" w:hAnsi="Times New Roman" w:cs="Times New Roman"/>
                <w:lang w:val="uk-UA" w:eastAsia="ru-RU"/>
              </w:rPr>
            </w:pPr>
            <w:r w:rsidRPr="00294698">
              <w:rPr>
                <w:rFonts w:ascii="Times New Roman" w:eastAsia="Times New Roman" w:hAnsi="Times New Roman" w:cs="Times New Roman"/>
                <w:color w:val="000000"/>
                <w:lang w:val="uk-UA" w:eastAsia="uk-UA"/>
              </w:rPr>
              <w:t>15</w:t>
            </w:r>
          </w:p>
        </w:tc>
      </w:tr>
    </w:tbl>
    <w:p w:rsidR="00C11376" w:rsidRDefault="00C11376" w:rsidP="00C11376">
      <w:pPr>
        <w:jc w:val="center"/>
        <w:rPr>
          <w:rFonts w:ascii="Times New Roman" w:hAnsi="Times New Roman" w:cs="Times New Roman"/>
          <w:lang w:val="uk-UA"/>
        </w:rPr>
      </w:pPr>
    </w:p>
    <w:p w:rsidR="00847835" w:rsidRPr="00847835" w:rsidRDefault="00847835" w:rsidP="00847835">
      <w:pPr>
        <w:jc w:val="center"/>
        <w:rPr>
          <w:rFonts w:ascii="Times New Roman" w:hAnsi="Times New Roman" w:cs="Times New Roman"/>
          <w:b/>
          <w:lang w:val="uk-UA"/>
        </w:rPr>
      </w:pPr>
      <w:r w:rsidRPr="00847835">
        <w:rPr>
          <w:rFonts w:ascii="Times New Roman" w:hAnsi="Times New Roman" w:cs="Times New Roman"/>
          <w:b/>
          <w:lang w:val="uk-UA"/>
        </w:rPr>
        <w:t>Методичні вказівки</w:t>
      </w:r>
    </w:p>
    <w:p w:rsidR="00847835" w:rsidRDefault="00847835" w:rsidP="00847835">
      <w:pPr>
        <w:ind w:firstLine="567"/>
        <w:jc w:val="both"/>
        <w:rPr>
          <w:rFonts w:ascii="Times New Roman" w:hAnsi="Times New Roman" w:cs="Times New Roman"/>
          <w:lang w:val="uk-UA"/>
        </w:rPr>
      </w:pPr>
      <w:r w:rsidRPr="00847835">
        <w:rPr>
          <w:rFonts w:ascii="Times New Roman" w:hAnsi="Times New Roman" w:cs="Times New Roman"/>
          <w:lang w:val="uk-UA"/>
        </w:rPr>
        <w:t xml:space="preserve">Вибрати геометричну схему ферми, її висоту визначити як </w:t>
      </w:r>
      <m:oMath>
        <m:r>
          <w:rPr>
            <w:rFonts w:ascii="Cambria Math" w:hAnsi="Cambria Math" w:cs="Times New Roman"/>
            <w:lang w:val="uk-UA"/>
          </w:rPr>
          <m:t>H=</m:t>
        </m:r>
        <m:d>
          <m:dPr>
            <m:ctrlPr>
              <w:rPr>
                <w:rFonts w:ascii="Cambria Math" w:hAnsi="Cambria Math" w:cs="Times New Roman"/>
                <w:i/>
                <w:lang w:val="uk-UA"/>
              </w:rPr>
            </m:ctrlPr>
          </m:dPr>
          <m:e>
            <m:f>
              <m:fPr>
                <m:ctrlPr>
                  <w:rPr>
                    <w:rFonts w:ascii="Cambria Math" w:hAnsi="Cambria Math" w:cs="Times New Roman"/>
                    <w:i/>
                    <w:lang w:val="uk-UA"/>
                  </w:rPr>
                </m:ctrlPr>
              </m:fPr>
              <m:num>
                <m:r>
                  <w:rPr>
                    <w:rFonts w:ascii="Cambria Math" w:hAnsi="Cambria Math" w:cs="Times New Roman"/>
                    <w:lang w:val="uk-UA"/>
                  </w:rPr>
                  <m:t>1</m:t>
                </m:r>
              </m:num>
              <m:den>
                <m:r>
                  <w:rPr>
                    <w:rFonts w:ascii="Cambria Math" w:hAnsi="Cambria Math" w:cs="Times New Roman"/>
                    <w:lang w:val="uk-UA"/>
                  </w:rPr>
                  <m:t>14</m:t>
                </m:r>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1</m:t>
                </m:r>
              </m:num>
              <m:den>
                <m:r>
                  <w:rPr>
                    <w:rFonts w:ascii="Cambria Math" w:hAnsi="Cambria Math" w:cs="Times New Roman"/>
                    <w:lang w:val="uk-UA"/>
                  </w:rPr>
                  <m:t>20</m:t>
                </m:r>
              </m:den>
            </m:f>
          </m:e>
        </m:d>
        <m:r>
          <w:rPr>
            <w:rFonts w:ascii="Cambria Math" w:hAnsi="Cambria Math" w:cs="Times New Roman"/>
            <w:lang w:val="uk-UA"/>
          </w:rPr>
          <m:t>L</m:t>
        </m:r>
      </m:oMath>
      <w:r w:rsidRPr="00847835">
        <w:rPr>
          <w:rFonts w:ascii="Times New Roman" w:hAnsi="Times New Roman" w:cs="Times New Roman"/>
          <w:lang w:val="uk-UA"/>
        </w:rPr>
        <w:t xml:space="preserve"> ; причому менше значення брати для великих прог</w:t>
      </w:r>
      <w:r>
        <w:rPr>
          <w:rFonts w:ascii="Times New Roman" w:hAnsi="Times New Roman" w:cs="Times New Roman"/>
          <w:lang w:val="uk-UA"/>
        </w:rPr>
        <w:t>и</w:t>
      </w:r>
      <w:r w:rsidRPr="00847835">
        <w:rPr>
          <w:rFonts w:ascii="Times New Roman" w:hAnsi="Times New Roman" w:cs="Times New Roman"/>
          <w:lang w:val="uk-UA"/>
        </w:rPr>
        <w:t xml:space="preserve">нів. Висота H повинна бути кратною 50 мм. Кут нахилу розкоса приймати рівним 45°. Висота </w:t>
      </w:r>
      <w:r w:rsidRPr="00847835">
        <w:rPr>
          <w:rFonts w:ascii="Times New Roman" w:hAnsi="Times New Roman" w:cs="Times New Roman"/>
          <w:i/>
          <w:lang w:val="uk-UA"/>
        </w:rPr>
        <w:t>Н'</w:t>
      </w:r>
      <w:r w:rsidRPr="00847835">
        <w:rPr>
          <w:rFonts w:ascii="Times New Roman" w:hAnsi="Times New Roman" w:cs="Times New Roman"/>
          <w:lang w:val="uk-UA"/>
        </w:rPr>
        <w:t xml:space="preserve"> = 0,6</w:t>
      </w:r>
      <w:r w:rsidRPr="00847835">
        <w:rPr>
          <w:rFonts w:ascii="Times New Roman" w:hAnsi="Times New Roman" w:cs="Times New Roman"/>
          <w:i/>
          <w:lang w:val="uk-UA"/>
        </w:rPr>
        <w:t>Н</w:t>
      </w:r>
      <w:r w:rsidRPr="00847835">
        <w:rPr>
          <w:rFonts w:ascii="Times New Roman" w:hAnsi="Times New Roman" w:cs="Times New Roman"/>
          <w:lang w:val="uk-UA"/>
        </w:rPr>
        <w:t xml:space="preserve">.  </w:t>
      </w:r>
    </w:p>
    <w:p w:rsidR="00847835" w:rsidRDefault="00847835" w:rsidP="00847835">
      <w:pPr>
        <w:ind w:firstLine="567"/>
        <w:jc w:val="both"/>
        <w:rPr>
          <w:rFonts w:ascii="Times New Roman" w:hAnsi="Times New Roman" w:cs="Times New Roman"/>
          <w:lang w:val="uk-UA"/>
        </w:rPr>
      </w:pPr>
      <w:r w:rsidRPr="00847835">
        <w:rPr>
          <w:rFonts w:ascii="Times New Roman" w:hAnsi="Times New Roman" w:cs="Times New Roman"/>
          <w:lang w:val="uk-UA"/>
        </w:rPr>
        <w:t>При виборі схеми прагнути того, щоб панелі нижнього пояс</w:t>
      </w:r>
      <w:r>
        <w:rPr>
          <w:rFonts w:ascii="Times New Roman" w:hAnsi="Times New Roman" w:cs="Times New Roman"/>
          <w:lang w:val="uk-UA"/>
        </w:rPr>
        <w:t>у</w:t>
      </w:r>
      <w:r w:rsidRPr="00847835">
        <w:rPr>
          <w:rFonts w:ascii="Times New Roman" w:hAnsi="Times New Roman" w:cs="Times New Roman"/>
          <w:lang w:val="uk-UA"/>
        </w:rPr>
        <w:t xml:space="preserve"> були рівними, а для дотримання розміру </w:t>
      </w:r>
      <w:r w:rsidRPr="00847835">
        <w:rPr>
          <w:rFonts w:ascii="Times New Roman" w:hAnsi="Times New Roman" w:cs="Times New Roman"/>
          <w:i/>
          <w:lang w:val="uk-UA"/>
        </w:rPr>
        <w:t>L</w:t>
      </w:r>
      <w:r w:rsidRPr="00847835">
        <w:rPr>
          <w:rFonts w:ascii="Times New Roman" w:hAnsi="Times New Roman" w:cs="Times New Roman"/>
          <w:lang w:val="uk-UA"/>
        </w:rPr>
        <w:t xml:space="preserve"> можна варіювати крайніми панелями, розміри яких повинні бути близькі до розмірів середніх панелей.  </w:t>
      </w:r>
    </w:p>
    <w:p w:rsidR="00847835" w:rsidRDefault="00847835" w:rsidP="00847835">
      <w:pPr>
        <w:ind w:firstLine="567"/>
        <w:jc w:val="both"/>
        <w:rPr>
          <w:rFonts w:ascii="Times New Roman" w:hAnsi="Times New Roman" w:cs="Times New Roman"/>
          <w:lang w:val="uk-UA"/>
        </w:rPr>
      </w:pPr>
      <w:r w:rsidRPr="00847835">
        <w:rPr>
          <w:rFonts w:ascii="Times New Roman" w:hAnsi="Times New Roman" w:cs="Times New Roman"/>
          <w:lang w:val="uk-UA"/>
        </w:rPr>
        <w:lastRenderedPageBreak/>
        <w:t xml:space="preserve">Власна вага ферми </w:t>
      </w:r>
      <w:r w:rsidRPr="00847835">
        <w:rPr>
          <w:rFonts w:ascii="Times New Roman" w:hAnsi="Times New Roman" w:cs="Times New Roman"/>
          <w:i/>
          <w:lang w:val="uk-UA"/>
        </w:rPr>
        <w:t>G</w:t>
      </w:r>
      <w:r w:rsidRPr="00847835">
        <w:rPr>
          <w:rFonts w:ascii="Times New Roman" w:hAnsi="Times New Roman" w:cs="Times New Roman"/>
          <w:i/>
          <w:vertAlign w:val="subscript"/>
          <w:lang w:val="uk-UA"/>
        </w:rPr>
        <w:t>а</w:t>
      </w:r>
      <w:r w:rsidRPr="00847835">
        <w:rPr>
          <w:rFonts w:ascii="Times New Roman" w:hAnsi="Times New Roman" w:cs="Times New Roman"/>
          <w:lang w:val="uk-UA"/>
        </w:rPr>
        <w:t xml:space="preserve"> розподіляється рівномірно по вузлах верхнього пояса за винятком двох крайніх вузлів.  </w:t>
      </w:r>
    </w:p>
    <w:p w:rsidR="00847835" w:rsidRPr="00847835" w:rsidRDefault="00847835" w:rsidP="00847835">
      <w:pPr>
        <w:ind w:firstLine="567"/>
        <w:jc w:val="both"/>
        <w:rPr>
          <w:rFonts w:ascii="Times New Roman" w:hAnsi="Times New Roman" w:cs="Times New Roman"/>
          <w:lang w:val="uk-UA"/>
        </w:rPr>
      </w:pPr>
      <w:r w:rsidRPr="00847835">
        <w:rPr>
          <w:rFonts w:ascii="Times New Roman" w:hAnsi="Times New Roman" w:cs="Times New Roman"/>
          <w:lang w:val="uk-UA"/>
        </w:rPr>
        <w:t xml:space="preserve">Навантаження на вузол складе </w:t>
      </w:r>
    </w:p>
    <w:p w:rsidR="00F01AA5" w:rsidRDefault="00F01AA5" w:rsidP="00F01AA5">
      <w:pPr>
        <w:jc w:val="center"/>
        <w:rPr>
          <w:rFonts w:ascii="Times New Roman" w:hAnsi="Times New Roman" w:cs="Times New Roman"/>
          <w:lang w:val="uk-UA"/>
        </w:rPr>
      </w:pPr>
      <m:oMath>
        <m:r>
          <w:rPr>
            <w:rFonts w:ascii="Cambria Math" w:hAnsi="Cambria Math" w:cs="Times New Roman"/>
            <w:lang w:val="uk-UA"/>
          </w:rPr>
          <m:t>q=</m:t>
        </m:r>
        <m:f>
          <m:fPr>
            <m:ctrlPr>
              <w:rPr>
                <w:rFonts w:ascii="Cambria Math" w:hAnsi="Cambria Math" w:cs="Times New Roman"/>
                <w:i/>
                <w:lang w:val="uk-UA"/>
              </w:rPr>
            </m:ctrlPr>
          </m:fPr>
          <m:num>
            <m:r>
              <w:rPr>
                <w:rFonts w:ascii="Cambria Math" w:hAnsi="Cambria Math" w:cs="Times New Roman"/>
                <w:lang w:val="uk-UA"/>
              </w:rPr>
              <m:t>2</m:t>
            </m:r>
          </m:num>
          <m:den>
            <m:r>
              <w:rPr>
                <w:rFonts w:ascii="Cambria Math" w:hAnsi="Cambria Math" w:cs="Times New Roman"/>
                <w:lang w:val="uk-UA"/>
              </w:rPr>
              <m:t>3</m:t>
            </m:r>
          </m:den>
        </m:f>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G</m:t>
                </m:r>
              </m:e>
              <m:sub>
                <m:acc>
                  <m:accPr>
                    <m:chr m:val="́"/>
                    <m:ctrlPr>
                      <w:rPr>
                        <w:rFonts w:ascii="Cambria Math" w:hAnsi="Cambria Math" w:cs="Times New Roman"/>
                        <w:i/>
                        <w:lang w:val="uk-UA"/>
                      </w:rPr>
                    </m:ctrlPr>
                  </m:accPr>
                  <m:e>
                    <m:r>
                      <w:rPr>
                        <w:rFonts w:ascii="Cambria Math" w:hAnsi="Cambria Math" w:cs="Times New Roman"/>
                        <w:lang w:val="uk-UA"/>
                      </w:rPr>
                      <m:t>O</m:t>
                    </m:r>
                  </m:e>
                </m:acc>
              </m:sub>
            </m:sSub>
          </m:num>
          <m:den>
            <m:r>
              <w:rPr>
                <w:rFonts w:ascii="Cambria Math" w:hAnsi="Cambria Math" w:cs="Times New Roman"/>
                <w:lang w:val="uk-UA"/>
              </w:rPr>
              <m:t>n-2</m:t>
            </m:r>
          </m:den>
        </m:f>
      </m:oMath>
      <w:r w:rsidR="00847835" w:rsidRPr="00847835">
        <w:rPr>
          <w:rFonts w:ascii="Times New Roman" w:hAnsi="Times New Roman" w:cs="Times New Roman"/>
          <w:lang w:val="uk-UA"/>
        </w:rPr>
        <w:t xml:space="preserve"> , </w:t>
      </w:r>
    </w:p>
    <w:p w:rsidR="00F01AA5" w:rsidRDefault="00847835" w:rsidP="00F01AA5">
      <w:pPr>
        <w:jc w:val="both"/>
        <w:rPr>
          <w:rFonts w:ascii="Times New Roman" w:hAnsi="Times New Roman" w:cs="Times New Roman"/>
          <w:lang w:val="uk-UA"/>
        </w:rPr>
      </w:pPr>
      <w:r w:rsidRPr="00847835">
        <w:rPr>
          <w:rFonts w:ascii="Times New Roman" w:hAnsi="Times New Roman" w:cs="Times New Roman"/>
          <w:lang w:val="uk-UA"/>
        </w:rPr>
        <w:t xml:space="preserve">де </w:t>
      </w:r>
      <w:r w:rsidR="00F01AA5" w:rsidRPr="00F01AA5">
        <w:rPr>
          <w:rFonts w:ascii="Times New Roman" w:hAnsi="Times New Roman" w:cs="Times New Roman"/>
          <w:i/>
          <w:lang w:val="en-US"/>
        </w:rPr>
        <w:t>n</w:t>
      </w:r>
      <w:r w:rsidRPr="00847835">
        <w:rPr>
          <w:rFonts w:ascii="Times New Roman" w:hAnsi="Times New Roman" w:cs="Times New Roman"/>
          <w:lang w:val="uk-UA"/>
        </w:rPr>
        <w:t xml:space="preserve"> – число вузлів верхнього пояс</w:t>
      </w:r>
      <w:r w:rsidR="00F01AA5">
        <w:rPr>
          <w:rFonts w:ascii="Times New Roman" w:hAnsi="Times New Roman" w:cs="Times New Roman"/>
          <w:lang w:val="uk-UA"/>
        </w:rPr>
        <w:t>у</w:t>
      </w:r>
      <w:r w:rsidRPr="00847835">
        <w:rPr>
          <w:rFonts w:ascii="Times New Roman" w:hAnsi="Times New Roman" w:cs="Times New Roman"/>
          <w:lang w:val="uk-UA"/>
        </w:rPr>
        <w:t>, (вважаємо, що</w:t>
      </w:r>
      <w:r w:rsidR="00F01AA5">
        <w:rPr>
          <w:rFonts w:ascii="Times New Roman" w:hAnsi="Times New Roman" w:cs="Times New Roman"/>
          <w:lang w:val="uk-UA"/>
        </w:rPr>
        <w:t xml:space="preserve"> </w:t>
      </w:r>
      <m:oMath>
        <m:f>
          <m:fPr>
            <m:ctrlPr>
              <w:rPr>
                <w:rFonts w:ascii="Cambria Math" w:hAnsi="Cambria Math" w:cs="Times New Roman"/>
                <w:i/>
                <w:lang w:val="uk-UA"/>
              </w:rPr>
            </m:ctrlPr>
          </m:fPr>
          <m:num>
            <m:r>
              <w:rPr>
                <w:rFonts w:ascii="Cambria Math" w:hAnsi="Cambria Math" w:cs="Times New Roman"/>
                <w:lang w:val="uk-UA"/>
              </w:rPr>
              <m:t>1</m:t>
            </m:r>
          </m:num>
          <m:den>
            <m:r>
              <w:rPr>
                <w:rFonts w:ascii="Cambria Math" w:hAnsi="Cambria Math" w:cs="Times New Roman"/>
                <w:lang w:val="uk-UA"/>
              </w:rPr>
              <m:t>3</m:t>
            </m:r>
          </m:den>
        </m:f>
        <m:sSub>
          <m:sSubPr>
            <m:ctrlPr>
              <w:rPr>
                <w:rFonts w:ascii="Cambria Math" w:hAnsi="Cambria Math" w:cs="Times New Roman"/>
                <w:i/>
                <w:lang w:val="uk-UA"/>
              </w:rPr>
            </m:ctrlPr>
          </m:sSubPr>
          <m:e>
            <m:r>
              <w:rPr>
                <w:rFonts w:ascii="Cambria Math" w:hAnsi="Cambria Math" w:cs="Times New Roman"/>
                <w:lang w:val="uk-UA"/>
              </w:rPr>
              <m:t>G</m:t>
            </m:r>
          </m:e>
          <m:sub>
            <m:acc>
              <m:accPr>
                <m:chr m:val="́"/>
                <m:ctrlPr>
                  <w:rPr>
                    <w:rFonts w:ascii="Cambria Math" w:hAnsi="Cambria Math" w:cs="Times New Roman"/>
                    <w:i/>
                    <w:lang w:val="uk-UA"/>
                  </w:rPr>
                </m:ctrlPr>
              </m:accPr>
              <m:e>
                <m:r>
                  <w:rPr>
                    <w:rFonts w:ascii="Cambria Math" w:hAnsi="Cambria Math" w:cs="Times New Roman"/>
                    <w:lang w:val="uk-UA"/>
                  </w:rPr>
                  <m:t>O</m:t>
                </m:r>
              </m:e>
            </m:acc>
          </m:sub>
        </m:sSub>
      </m:oMath>
      <w:r w:rsidR="00F01AA5">
        <w:rPr>
          <w:rFonts w:ascii="Times New Roman" w:hAnsi="Times New Roman" w:cs="Times New Roman"/>
          <w:lang w:val="uk-UA"/>
        </w:rPr>
        <w:t xml:space="preserve"> </w:t>
      </w:r>
      <w:r w:rsidRPr="00847835">
        <w:rPr>
          <w:rFonts w:ascii="Times New Roman" w:hAnsi="Times New Roman" w:cs="Times New Roman"/>
          <w:lang w:val="uk-UA"/>
        </w:rPr>
        <w:t xml:space="preserve">сприймається допоміжною фермою).  </w:t>
      </w:r>
    </w:p>
    <w:p w:rsidR="00847835" w:rsidRPr="00F01AA5" w:rsidRDefault="00847835" w:rsidP="00F01AA5">
      <w:pPr>
        <w:ind w:firstLine="426"/>
        <w:jc w:val="center"/>
        <w:rPr>
          <w:rFonts w:ascii="Times New Roman" w:hAnsi="Times New Roman" w:cs="Times New Roman"/>
          <w:i/>
          <w:lang w:val="uk-UA"/>
        </w:rPr>
      </w:pPr>
      <w:r w:rsidRPr="00847835">
        <w:rPr>
          <w:rFonts w:ascii="Times New Roman" w:hAnsi="Times New Roman" w:cs="Times New Roman"/>
          <w:lang w:val="uk-UA"/>
        </w:rPr>
        <w:t xml:space="preserve">Тиск ходового колеса від ваги вантажного візка і вантажу становить </w:t>
      </w:r>
    </w:p>
    <w:p w:rsidR="00847835" w:rsidRPr="00F406E5" w:rsidRDefault="00F01AA5" w:rsidP="00FA53A7">
      <w:pPr>
        <w:jc w:val="center"/>
        <w:rPr>
          <w:rFonts w:ascii="Times New Roman" w:hAnsi="Times New Roman" w:cs="Times New Roman"/>
          <w:lang w:val="uk-UA"/>
        </w:rPr>
      </w:pPr>
      <m:oMath>
        <m:r>
          <w:rPr>
            <w:rFonts w:ascii="Cambria Math" w:hAnsi="Cambria Math" w:cs="Times New Roman"/>
            <w:lang w:val="en-US"/>
          </w:rPr>
          <m:t>D</m:t>
        </m:r>
        <m:r>
          <w:rPr>
            <w:rFonts w:ascii="Cambria Math" w:hAnsi="Cambria Math" w:cs="Times New Roman"/>
            <w:lang w:val="uk-UA"/>
          </w:rPr>
          <m:t>=</m:t>
        </m:r>
        <m:f>
          <m:fPr>
            <m:ctrlPr>
              <w:rPr>
                <w:rFonts w:ascii="Cambria Math" w:hAnsi="Cambria Math" w:cs="Times New Roman"/>
                <w:i/>
                <w:lang w:val="en-US"/>
              </w:rPr>
            </m:ctrlPr>
          </m:fPr>
          <m:num>
            <m:sSub>
              <m:sSubPr>
                <m:ctrlPr>
                  <w:rPr>
                    <w:rFonts w:ascii="Cambria Math" w:hAnsi="Cambria Math" w:cs="Times New Roman"/>
                    <w:i/>
                    <w:lang w:val="uk-UA"/>
                  </w:rPr>
                </m:ctrlPr>
              </m:sSubPr>
              <m:e>
                <m:r>
                  <w:rPr>
                    <w:rFonts w:ascii="Cambria Math" w:hAnsi="Cambria Math" w:cs="Times New Roman"/>
                    <w:lang w:val="uk-UA"/>
                  </w:rPr>
                  <m:t>G</m:t>
                </m:r>
              </m:e>
              <m:sub>
                <m:acc>
                  <m:accPr>
                    <m:chr m:val="́"/>
                    <m:ctrlPr>
                      <w:rPr>
                        <w:rFonts w:ascii="Cambria Math" w:hAnsi="Cambria Math" w:cs="Times New Roman"/>
                        <w:i/>
                        <w:lang w:val="uk-UA"/>
                      </w:rPr>
                    </m:ctrlPr>
                  </m:accPr>
                  <m:e>
                    <m:r>
                      <w:rPr>
                        <w:rFonts w:ascii="Cambria Math" w:hAnsi="Cambria Math" w:cs="Times New Roman"/>
                        <w:lang w:val="uk-UA"/>
                      </w:rPr>
                      <m:t>O</m:t>
                    </m:r>
                  </m:e>
                </m:acc>
              </m:sub>
            </m:sSub>
            <m:r>
              <w:rPr>
                <w:rFonts w:ascii="Cambria Math" w:hAnsi="Cambria Math" w:cs="Times New Roman"/>
                <w:lang w:val="uk-UA"/>
              </w:rPr>
              <m:t>+ψQ</m:t>
            </m:r>
          </m:num>
          <m:den>
            <m:r>
              <w:rPr>
                <w:rFonts w:ascii="Cambria Math" w:hAnsi="Cambria Math" w:cs="Times New Roman"/>
                <w:lang w:val="uk-UA"/>
              </w:rPr>
              <m:t>4</m:t>
            </m:r>
          </m:den>
        </m:f>
      </m:oMath>
      <w:r w:rsidR="00847835" w:rsidRPr="00847835">
        <w:rPr>
          <w:rFonts w:ascii="Times New Roman" w:hAnsi="Times New Roman" w:cs="Times New Roman"/>
          <w:lang w:val="uk-UA"/>
        </w:rPr>
        <w:t xml:space="preserve">, </w:t>
      </w:r>
    </w:p>
    <w:p w:rsidR="00FA53A7" w:rsidRDefault="00847835" w:rsidP="00847835">
      <w:pPr>
        <w:jc w:val="both"/>
        <w:rPr>
          <w:rFonts w:ascii="Times New Roman" w:hAnsi="Times New Roman" w:cs="Times New Roman"/>
          <w:lang w:val="uk-UA"/>
        </w:rPr>
      </w:pPr>
      <w:r w:rsidRPr="00847835">
        <w:rPr>
          <w:rFonts w:ascii="Times New Roman" w:hAnsi="Times New Roman" w:cs="Times New Roman"/>
          <w:lang w:val="uk-UA"/>
        </w:rPr>
        <w:t xml:space="preserve">де ψ – коефіцієнт, що враховує динаміку підйому вантажу.  </w:t>
      </w:r>
    </w:p>
    <w:p w:rsidR="00847835" w:rsidRPr="00847835" w:rsidRDefault="00847835" w:rsidP="00847835">
      <w:pPr>
        <w:jc w:val="both"/>
        <w:rPr>
          <w:rFonts w:ascii="Times New Roman" w:hAnsi="Times New Roman" w:cs="Times New Roman"/>
          <w:lang w:val="uk-UA"/>
        </w:rPr>
      </w:pPr>
      <w:r w:rsidRPr="00847835">
        <w:rPr>
          <w:rFonts w:ascii="Times New Roman" w:hAnsi="Times New Roman" w:cs="Times New Roman"/>
          <w:lang w:val="uk-UA"/>
        </w:rPr>
        <w:t xml:space="preserve">1. Оскільки ферма симетрична, то для визначення зусиль в стрижнях від власної ваги (від навантажень </w:t>
      </w:r>
      <w:r w:rsidRPr="00FA53A7">
        <w:rPr>
          <w:rFonts w:ascii="Times New Roman" w:hAnsi="Times New Roman" w:cs="Times New Roman"/>
          <w:i/>
          <w:lang w:val="uk-UA"/>
        </w:rPr>
        <w:t>q</w:t>
      </w:r>
      <w:r w:rsidRPr="00847835">
        <w:rPr>
          <w:rFonts w:ascii="Times New Roman" w:hAnsi="Times New Roman" w:cs="Times New Roman"/>
          <w:lang w:val="uk-UA"/>
        </w:rPr>
        <w:t xml:space="preserve">) можна обмежитися побудовою діаграми Максвелла-Кремони для однієї, наприклад лівої, половини ферми. При побудові діаграми необхідно вказати масштаб сил. Діаграма дозволяє не тільки знайти зусилля в стрижнях, а й визначити їх знак, тобто стрижень розтягнутий (+) або стиснутий (–). Отримані зусилля в стрижнях привести в табл. 2 (графи 2 і 3).  </w:t>
      </w:r>
    </w:p>
    <w:p w:rsidR="00847835" w:rsidRPr="00F406E5" w:rsidRDefault="00847835" w:rsidP="00FA53A7">
      <w:pPr>
        <w:jc w:val="right"/>
        <w:rPr>
          <w:rFonts w:ascii="Times New Roman" w:hAnsi="Times New Roman" w:cs="Times New Roman"/>
        </w:rPr>
      </w:pPr>
      <w:r w:rsidRPr="00847835">
        <w:rPr>
          <w:rFonts w:ascii="Times New Roman" w:hAnsi="Times New Roman" w:cs="Times New Roman"/>
          <w:lang w:val="uk-UA"/>
        </w:rPr>
        <w:t>Таблиця</w:t>
      </w:r>
      <w:r w:rsidR="00FA53A7" w:rsidRPr="00F406E5">
        <w:rPr>
          <w:rFonts w:ascii="Times New Roman" w:hAnsi="Times New Roman" w:cs="Times New Roman"/>
        </w:rPr>
        <w:t xml:space="preserve"> 2</w:t>
      </w:r>
    </w:p>
    <w:tbl>
      <w:tblPr>
        <w:tblW w:w="6799" w:type="dxa"/>
        <w:jc w:val="center"/>
        <w:tblLayout w:type="fixed"/>
        <w:tblCellMar>
          <w:left w:w="0" w:type="dxa"/>
          <w:right w:w="0" w:type="dxa"/>
        </w:tblCellMar>
        <w:tblLook w:val="0000" w:firstRow="0" w:lastRow="0" w:firstColumn="0" w:lastColumn="0" w:noHBand="0" w:noVBand="0"/>
      </w:tblPr>
      <w:tblGrid>
        <w:gridCol w:w="1129"/>
        <w:gridCol w:w="709"/>
        <w:gridCol w:w="851"/>
        <w:gridCol w:w="708"/>
        <w:gridCol w:w="709"/>
        <w:gridCol w:w="709"/>
        <w:gridCol w:w="709"/>
        <w:gridCol w:w="567"/>
        <w:gridCol w:w="708"/>
      </w:tblGrid>
      <w:tr w:rsidR="00FA53A7" w:rsidRPr="00FA53A7" w:rsidTr="00FF6F6F">
        <w:trPr>
          <w:trHeight w:hRule="exact" w:val="374"/>
          <w:jc w:val="center"/>
        </w:trPr>
        <w:tc>
          <w:tcPr>
            <w:tcW w:w="1129" w:type="dxa"/>
            <w:vMerge w:val="restart"/>
            <w:tcBorders>
              <w:top w:val="single" w:sz="4" w:space="0" w:color="auto"/>
              <w:left w:val="single" w:sz="4" w:space="0" w:color="auto"/>
              <w:bottom w:val="nil"/>
              <w:right w:val="nil"/>
            </w:tcBorders>
            <w:shd w:val="clear" w:color="auto" w:fill="FFFFFF"/>
            <w:vAlign w:val="center"/>
          </w:tcPr>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Номери</w:t>
            </w:r>
          </w:p>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стрижнів</w:t>
            </w:r>
          </w:p>
        </w:tc>
        <w:tc>
          <w:tcPr>
            <w:tcW w:w="1560" w:type="dxa"/>
            <w:gridSpan w:val="2"/>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i/>
                <w:iCs/>
                <w:color w:val="000000"/>
                <w:sz w:val="20"/>
                <w:szCs w:val="20"/>
                <w:lang w:val="en-US"/>
              </w:rPr>
              <w:t>S</w:t>
            </w:r>
            <w:r w:rsidRPr="00FA53A7">
              <w:rPr>
                <w:rFonts w:ascii="Times New Roman" w:eastAsia="Times New Roman" w:hAnsi="Times New Roman" w:cs="Times New Roman"/>
                <w:i/>
                <w:iCs/>
                <w:color w:val="000000"/>
                <w:spacing w:val="10"/>
                <w:sz w:val="20"/>
                <w:szCs w:val="20"/>
                <w:lang w:val="en-US"/>
              </w:rPr>
              <w:t>q,</w:t>
            </w:r>
            <w:r w:rsidRPr="00FA53A7">
              <w:rPr>
                <w:rFonts w:ascii="Times New Roman" w:eastAsia="Times New Roman" w:hAnsi="Times New Roman" w:cs="Times New Roman"/>
                <w:color w:val="000000"/>
                <w:sz w:val="20"/>
                <w:szCs w:val="20"/>
                <w:lang w:val="en-US"/>
              </w:rPr>
              <w:t xml:space="preserve"> </w:t>
            </w:r>
            <w:r w:rsidRPr="00FA53A7">
              <w:rPr>
                <w:rFonts w:ascii="Times New Roman" w:eastAsia="Times New Roman" w:hAnsi="Times New Roman" w:cs="Times New Roman"/>
                <w:color w:val="000000"/>
                <w:sz w:val="20"/>
                <w:szCs w:val="20"/>
                <w:lang w:val="uk-UA" w:eastAsia="uk-UA"/>
              </w:rPr>
              <w:t>кН</w:t>
            </w:r>
          </w:p>
        </w:tc>
        <w:tc>
          <w:tcPr>
            <w:tcW w:w="1417" w:type="dxa"/>
            <w:gridSpan w:val="2"/>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i/>
                <w:iCs/>
                <w:color w:val="000000"/>
                <w:sz w:val="20"/>
                <w:szCs w:val="20"/>
                <w:lang w:val="en-US"/>
              </w:rPr>
              <w:t>S</w:t>
            </w:r>
            <w:r w:rsidRPr="00FA53A7">
              <w:rPr>
                <w:rFonts w:ascii="Times New Roman" w:eastAsia="Times New Roman" w:hAnsi="Times New Roman" w:cs="Times New Roman"/>
                <w:i/>
                <w:iCs/>
                <w:color w:val="000000"/>
                <w:spacing w:val="10"/>
                <w:sz w:val="20"/>
                <w:szCs w:val="20"/>
                <w:lang w:val="en-US"/>
              </w:rPr>
              <w:t>q,</w:t>
            </w:r>
            <w:r w:rsidRPr="00FA53A7">
              <w:rPr>
                <w:rFonts w:ascii="Times New Roman" w:eastAsia="Times New Roman" w:hAnsi="Times New Roman" w:cs="Times New Roman"/>
                <w:color w:val="000000"/>
                <w:sz w:val="20"/>
                <w:szCs w:val="20"/>
                <w:lang w:val="en-US"/>
              </w:rPr>
              <w:t xml:space="preserve"> </w:t>
            </w:r>
            <w:r w:rsidRPr="00FA53A7">
              <w:rPr>
                <w:rFonts w:ascii="Times New Roman" w:eastAsia="Times New Roman" w:hAnsi="Times New Roman" w:cs="Times New Roman"/>
                <w:color w:val="000000"/>
                <w:sz w:val="20"/>
                <w:szCs w:val="20"/>
                <w:lang w:val="uk-UA" w:eastAsia="uk-UA"/>
              </w:rPr>
              <w:t>кН</w:t>
            </w:r>
          </w:p>
        </w:tc>
        <w:tc>
          <w:tcPr>
            <w:tcW w:w="1418" w:type="dxa"/>
            <w:gridSpan w:val="2"/>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i/>
                <w:iCs/>
                <w:smallCaps/>
                <w:color w:val="000000"/>
                <w:sz w:val="20"/>
                <w:szCs w:val="20"/>
                <w:lang w:val="en-US"/>
              </w:rPr>
              <w:t>S</w:t>
            </w:r>
            <w:r w:rsidRPr="00FF6F6F">
              <w:rPr>
                <w:rFonts w:ascii="Times New Roman" w:eastAsia="Times New Roman" w:hAnsi="Times New Roman" w:cs="Times New Roman"/>
                <w:i/>
                <w:iCs/>
                <w:smallCaps/>
                <w:color w:val="000000"/>
                <w:sz w:val="20"/>
                <w:szCs w:val="20"/>
                <w:vertAlign w:val="subscript"/>
                <w:lang w:val="en-US"/>
              </w:rPr>
              <w:t>p</w:t>
            </w:r>
            <w:r w:rsidRPr="00FA53A7">
              <w:rPr>
                <w:rFonts w:ascii="Times New Roman" w:eastAsia="Times New Roman" w:hAnsi="Times New Roman" w:cs="Times New Roman"/>
                <w:i/>
                <w:iCs/>
                <w:smallCaps/>
                <w:color w:val="000000"/>
                <w:sz w:val="20"/>
                <w:szCs w:val="20"/>
                <w:lang w:val="en-US"/>
              </w:rPr>
              <w:t>,</w:t>
            </w:r>
            <w:r w:rsidRPr="00FA53A7">
              <w:rPr>
                <w:rFonts w:ascii="Times New Roman" w:eastAsia="Times New Roman" w:hAnsi="Times New Roman" w:cs="Times New Roman"/>
                <w:color w:val="000000"/>
                <w:sz w:val="20"/>
                <w:szCs w:val="20"/>
                <w:lang w:val="en-US"/>
              </w:rPr>
              <w:t xml:space="preserve"> </w:t>
            </w:r>
            <w:r w:rsidRPr="00FA53A7">
              <w:rPr>
                <w:rFonts w:ascii="Times New Roman" w:eastAsia="Times New Roman" w:hAnsi="Times New Roman" w:cs="Times New Roman"/>
                <w:color w:val="000000"/>
                <w:sz w:val="20"/>
                <w:szCs w:val="20"/>
                <w:lang w:val="uk-UA" w:eastAsia="uk-UA"/>
              </w:rPr>
              <w:t>кН</w:t>
            </w:r>
          </w:p>
        </w:tc>
        <w:tc>
          <w:tcPr>
            <w:tcW w:w="1275" w:type="dxa"/>
            <w:gridSpan w:val="2"/>
            <w:tcBorders>
              <w:top w:val="single" w:sz="4" w:space="0" w:color="auto"/>
              <w:left w:val="single" w:sz="4" w:space="0" w:color="auto"/>
              <w:bottom w:val="nil"/>
              <w:right w:val="single" w:sz="4" w:space="0" w:color="auto"/>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F6F6F">
              <w:rPr>
                <w:rFonts w:ascii="Times New Roman" w:eastAsia="Times New Roman" w:hAnsi="Times New Roman" w:cs="Times New Roman"/>
                <w:i/>
                <w:smallCaps/>
                <w:color w:val="000000"/>
                <w:sz w:val="20"/>
                <w:szCs w:val="20"/>
                <w:lang w:val="en-US"/>
              </w:rPr>
              <w:t>S</w:t>
            </w:r>
            <w:r w:rsidRPr="00FF6F6F">
              <w:rPr>
                <w:rFonts w:ascii="Times New Roman" w:eastAsia="Times New Roman" w:hAnsi="Times New Roman" w:cs="Times New Roman"/>
                <w:i/>
                <w:smallCaps/>
                <w:color w:val="000000"/>
                <w:sz w:val="20"/>
                <w:szCs w:val="20"/>
                <w:vertAlign w:val="subscript"/>
                <w:lang w:val="en-US"/>
              </w:rPr>
              <w:t>p</w:t>
            </w:r>
            <w:r w:rsidRPr="00FF6F6F">
              <w:rPr>
                <w:rFonts w:ascii="Times New Roman" w:eastAsia="Times New Roman" w:hAnsi="Times New Roman" w:cs="Times New Roman"/>
                <w:i/>
                <w:smallCaps/>
                <w:color w:val="000000"/>
                <w:sz w:val="20"/>
                <w:szCs w:val="20"/>
                <w:lang w:val="en-US"/>
              </w:rPr>
              <w:t>,</w:t>
            </w:r>
            <w:r w:rsidRPr="00FA53A7">
              <w:rPr>
                <w:rFonts w:ascii="Times New Roman" w:eastAsia="Times New Roman" w:hAnsi="Times New Roman" w:cs="Times New Roman"/>
                <w:color w:val="000000"/>
                <w:sz w:val="20"/>
                <w:szCs w:val="20"/>
                <w:lang w:val="en-US"/>
              </w:rPr>
              <w:t xml:space="preserve"> </w:t>
            </w:r>
            <w:r w:rsidRPr="00FA53A7">
              <w:rPr>
                <w:rFonts w:ascii="Times New Roman" w:eastAsia="Times New Roman" w:hAnsi="Times New Roman" w:cs="Times New Roman"/>
                <w:color w:val="000000"/>
                <w:sz w:val="20"/>
                <w:szCs w:val="20"/>
                <w:lang w:val="uk-UA" w:eastAsia="uk-UA"/>
              </w:rPr>
              <w:t>кН</w:t>
            </w:r>
          </w:p>
        </w:tc>
      </w:tr>
      <w:tr w:rsidR="00FA53A7" w:rsidRPr="00FA53A7" w:rsidTr="00FF6F6F">
        <w:trPr>
          <w:trHeight w:hRule="exact" w:val="730"/>
          <w:jc w:val="center"/>
        </w:trPr>
        <w:tc>
          <w:tcPr>
            <w:tcW w:w="1129" w:type="dxa"/>
            <w:vMerge/>
            <w:tcBorders>
              <w:top w:val="nil"/>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p>
        </w:tc>
        <w:tc>
          <w:tcPr>
            <w:tcW w:w="1560" w:type="dxa"/>
            <w:gridSpan w:val="2"/>
            <w:tcBorders>
              <w:top w:val="single" w:sz="4" w:space="0" w:color="auto"/>
              <w:left w:val="single" w:sz="4" w:space="0" w:color="auto"/>
              <w:bottom w:val="nil"/>
              <w:right w:val="nil"/>
            </w:tcBorders>
            <w:shd w:val="clear" w:color="auto" w:fill="FFFFFF"/>
            <w:vAlign w:val="center"/>
          </w:tcPr>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графічний</w:t>
            </w:r>
          </w:p>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спосіб</w:t>
            </w:r>
          </w:p>
        </w:tc>
        <w:tc>
          <w:tcPr>
            <w:tcW w:w="1417" w:type="dxa"/>
            <w:gridSpan w:val="2"/>
            <w:tcBorders>
              <w:top w:val="single" w:sz="4" w:space="0" w:color="auto"/>
              <w:left w:val="single" w:sz="4" w:space="0" w:color="auto"/>
              <w:bottom w:val="nil"/>
              <w:right w:val="nil"/>
            </w:tcBorders>
            <w:shd w:val="clear" w:color="auto" w:fill="FFFFFF"/>
            <w:vAlign w:val="center"/>
          </w:tcPr>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аналітичний</w:t>
            </w:r>
          </w:p>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спосіб</w:t>
            </w:r>
          </w:p>
        </w:tc>
        <w:tc>
          <w:tcPr>
            <w:tcW w:w="1418" w:type="dxa"/>
            <w:gridSpan w:val="2"/>
            <w:tcBorders>
              <w:top w:val="single" w:sz="4" w:space="0" w:color="auto"/>
              <w:left w:val="single" w:sz="4" w:space="0" w:color="auto"/>
              <w:bottom w:val="nil"/>
              <w:right w:val="nil"/>
            </w:tcBorders>
            <w:shd w:val="clear" w:color="auto" w:fill="FFFFFF"/>
            <w:vAlign w:val="center"/>
          </w:tcPr>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графічний</w:t>
            </w:r>
          </w:p>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спосіб</w:t>
            </w:r>
          </w:p>
        </w:tc>
        <w:tc>
          <w:tcPr>
            <w:tcW w:w="1275" w:type="dxa"/>
            <w:gridSpan w:val="2"/>
            <w:tcBorders>
              <w:top w:val="single" w:sz="4" w:space="0" w:color="auto"/>
              <w:left w:val="single" w:sz="4" w:space="0" w:color="auto"/>
              <w:bottom w:val="nil"/>
              <w:right w:val="single" w:sz="4" w:space="0" w:color="auto"/>
            </w:tcBorders>
            <w:shd w:val="clear" w:color="auto" w:fill="FFFFFF"/>
            <w:vAlign w:val="center"/>
          </w:tcPr>
          <w:p w:rsidR="00FA53A7" w:rsidRPr="00FA53A7" w:rsidRDefault="00FA53A7" w:rsidP="00FF6F6F">
            <w:pPr>
              <w:widowControl w:val="0"/>
              <w:spacing w:before="120" w:after="0" w:line="120" w:lineRule="exact"/>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аналітичний</w:t>
            </w:r>
          </w:p>
          <w:p w:rsidR="00FA53A7" w:rsidRPr="00FA53A7" w:rsidRDefault="00FA53A7" w:rsidP="00FF6F6F">
            <w:pPr>
              <w:widowControl w:val="0"/>
              <w:spacing w:before="120" w:after="0" w:line="12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спосіб</w:t>
            </w:r>
          </w:p>
        </w:tc>
      </w:tr>
      <w:tr w:rsidR="00FA53A7" w:rsidRPr="00FA53A7" w:rsidTr="00FF6F6F">
        <w:trPr>
          <w:trHeight w:hRule="exact" w:val="367"/>
          <w:jc w:val="center"/>
        </w:trPr>
        <w:tc>
          <w:tcPr>
            <w:tcW w:w="1129" w:type="dxa"/>
            <w:vMerge/>
            <w:tcBorders>
              <w:top w:val="nil"/>
              <w:left w:val="single" w:sz="4" w:space="0" w:color="auto"/>
              <w:bottom w:val="nil"/>
              <w:right w:val="nil"/>
            </w:tcBorders>
            <w:shd w:val="clear" w:color="auto" w:fill="FFFFFF"/>
            <w:vAlign w:val="center"/>
          </w:tcPr>
          <w:p w:rsidR="00FA53A7" w:rsidRPr="00FA53A7" w:rsidRDefault="00FA53A7" w:rsidP="00FA53A7">
            <w:pPr>
              <w:widowControl w:val="0"/>
              <w:spacing w:before="120" w:after="0" w:line="240" w:lineRule="exact"/>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851"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708"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567"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c>
          <w:tcPr>
            <w:tcW w:w="708" w:type="dxa"/>
            <w:tcBorders>
              <w:top w:val="single" w:sz="4" w:space="0" w:color="auto"/>
              <w:left w:val="single" w:sz="4" w:space="0" w:color="auto"/>
              <w:bottom w:val="nil"/>
              <w:right w:val="single" w:sz="4" w:space="0" w:color="auto"/>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w:t>
            </w:r>
          </w:p>
        </w:tc>
      </w:tr>
      <w:tr w:rsidR="00FA53A7" w:rsidRPr="00FA53A7" w:rsidTr="00FF6F6F">
        <w:trPr>
          <w:trHeight w:hRule="exact" w:val="286"/>
          <w:jc w:val="center"/>
        </w:trPr>
        <w:tc>
          <w:tcPr>
            <w:tcW w:w="112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1</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2</w:t>
            </w:r>
          </w:p>
        </w:tc>
        <w:tc>
          <w:tcPr>
            <w:tcW w:w="851"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3</w:t>
            </w:r>
          </w:p>
        </w:tc>
        <w:tc>
          <w:tcPr>
            <w:tcW w:w="708"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4</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5</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6</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7</w:t>
            </w:r>
          </w:p>
        </w:tc>
        <w:tc>
          <w:tcPr>
            <w:tcW w:w="567"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8</w:t>
            </w:r>
          </w:p>
        </w:tc>
        <w:tc>
          <w:tcPr>
            <w:tcW w:w="708" w:type="dxa"/>
            <w:tcBorders>
              <w:top w:val="single" w:sz="4" w:space="0" w:color="auto"/>
              <w:left w:val="single" w:sz="4" w:space="0" w:color="auto"/>
              <w:bottom w:val="nil"/>
              <w:right w:val="single" w:sz="4" w:space="0" w:color="auto"/>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9</w:t>
            </w:r>
          </w:p>
        </w:tc>
      </w:tr>
      <w:tr w:rsidR="00FA53A7" w:rsidRPr="00FA53A7" w:rsidTr="00FF6F6F">
        <w:trPr>
          <w:trHeight w:hRule="exact" w:val="277"/>
          <w:jc w:val="center"/>
        </w:trPr>
        <w:tc>
          <w:tcPr>
            <w:tcW w:w="112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4 - 5</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851"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8"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567"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8" w:type="dxa"/>
            <w:tcBorders>
              <w:top w:val="single" w:sz="4" w:space="0" w:color="auto"/>
              <w:left w:val="single" w:sz="4" w:space="0" w:color="auto"/>
              <w:bottom w:val="nil"/>
              <w:right w:val="single" w:sz="4" w:space="0" w:color="auto"/>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r>
      <w:tr w:rsidR="00FA53A7" w:rsidRPr="00FA53A7" w:rsidTr="00FF6F6F">
        <w:trPr>
          <w:trHeight w:hRule="exact" w:val="280"/>
          <w:jc w:val="center"/>
        </w:trPr>
        <w:tc>
          <w:tcPr>
            <w:tcW w:w="112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Б - 9</w:t>
            </w: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851"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8"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567" w:type="dxa"/>
            <w:tcBorders>
              <w:top w:val="single" w:sz="4" w:space="0" w:color="auto"/>
              <w:left w:val="single" w:sz="4" w:space="0" w:color="auto"/>
              <w:bottom w:val="nil"/>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8" w:type="dxa"/>
            <w:tcBorders>
              <w:top w:val="single" w:sz="4" w:space="0" w:color="auto"/>
              <w:left w:val="single" w:sz="4" w:space="0" w:color="auto"/>
              <w:bottom w:val="nil"/>
              <w:right w:val="single" w:sz="4" w:space="0" w:color="auto"/>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r>
      <w:tr w:rsidR="00FA53A7" w:rsidRPr="00FA53A7" w:rsidTr="00FF6F6F">
        <w:trPr>
          <w:trHeight w:hRule="exact" w:val="299"/>
          <w:jc w:val="center"/>
        </w:trPr>
        <w:tc>
          <w:tcPr>
            <w:tcW w:w="1129"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exact"/>
              <w:jc w:val="center"/>
              <w:rPr>
                <w:rFonts w:ascii="Times New Roman" w:eastAsia="Times New Roman" w:hAnsi="Times New Roman" w:cs="Times New Roman"/>
                <w:sz w:val="20"/>
                <w:szCs w:val="20"/>
                <w:lang w:val="uk-UA" w:eastAsia="ru-RU"/>
              </w:rPr>
            </w:pPr>
            <w:r w:rsidRPr="00FA53A7">
              <w:rPr>
                <w:rFonts w:ascii="Times New Roman" w:eastAsia="Times New Roman" w:hAnsi="Times New Roman" w:cs="Times New Roman"/>
                <w:color w:val="000000"/>
                <w:sz w:val="20"/>
                <w:szCs w:val="20"/>
                <w:lang w:val="uk-UA" w:eastAsia="uk-UA"/>
              </w:rPr>
              <w:t>А - 8</w:t>
            </w:r>
          </w:p>
        </w:tc>
        <w:tc>
          <w:tcPr>
            <w:tcW w:w="709"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851"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8"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567" w:type="dxa"/>
            <w:tcBorders>
              <w:top w:val="single" w:sz="4" w:space="0" w:color="auto"/>
              <w:left w:val="single" w:sz="4" w:space="0" w:color="auto"/>
              <w:bottom w:val="single" w:sz="4" w:space="0" w:color="auto"/>
              <w:right w:val="nil"/>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A53A7" w:rsidRPr="00FA53A7" w:rsidRDefault="00FA53A7" w:rsidP="00FA53A7">
            <w:pPr>
              <w:widowControl w:val="0"/>
              <w:spacing w:after="0" w:line="240" w:lineRule="auto"/>
              <w:jc w:val="center"/>
              <w:rPr>
                <w:rFonts w:ascii="Times New Roman" w:eastAsia="Times New Roman" w:hAnsi="Times New Roman" w:cs="Times New Roman"/>
                <w:sz w:val="20"/>
                <w:szCs w:val="20"/>
                <w:lang w:val="uk-UA" w:eastAsia="ru-RU"/>
              </w:rPr>
            </w:pPr>
          </w:p>
        </w:tc>
      </w:tr>
    </w:tbl>
    <w:p w:rsidR="00FA53A7" w:rsidRDefault="00FA53A7" w:rsidP="00FA53A7">
      <w:pPr>
        <w:jc w:val="both"/>
        <w:rPr>
          <w:rFonts w:ascii="Times New Roman" w:hAnsi="Times New Roman" w:cs="Times New Roman"/>
          <w:lang w:val="en-US"/>
        </w:rPr>
      </w:pPr>
    </w:p>
    <w:p w:rsidR="00FF6F6F" w:rsidRDefault="00FF6F6F" w:rsidP="00FF6F6F">
      <w:pPr>
        <w:ind w:firstLine="567"/>
        <w:jc w:val="both"/>
        <w:rPr>
          <w:rFonts w:ascii="Times New Roman" w:hAnsi="Times New Roman" w:cs="Times New Roman"/>
        </w:rPr>
      </w:pPr>
      <w:r w:rsidRPr="00FF6F6F">
        <w:rPr>
          <w:rFonts w:ascii="Times New Roman" w:hAnsi="Times New Roman" w:cs="Times New Roman"/>
        </w:rPr>
        <w:t xml:space="preserve">2. Відшукання зусиль від навантажень </w:t>
      </w:r>
      <w:r w:rsidRPr="00FF6F6F">
        <w:rPr>
          <w:rFonts w:ascii="Times New Roman" w:hAnsi="Times New Roman" w:cs="Times New Roman"/>
          <w:i/>
          <w:lang w:val="en-US"/>
        </w:rPr>
        <w:t>q</w:t>
      </w:r>
      <w:r w:rsidRPr="00FF6F6F">
        <w:rPr>
          <w:rFonts w:ascii="Times New Roman" w:hAnsi="Times New Roman" w:cs="Times New Roman"/>
        </w:rPr>
        <w:t xml:space="preserve"> аналітичним способом провести тільки для деяких, найбільш навантажених стрижнів. На рис. 1 це розкіс </w:t>
      </w:r>
      <w:r w:rsidRPr="00FF6F6F">
        <w:rPr>
          <w:rFonts w:ascii="Times New Roman" w:hAnsi="Times New Roman" w:cs="Times New Roman"/>
          <w:b/>
        </w:rPr>
        <w:t>4-5</w:t>
      </w:r>
      <w:r w:rsidRPr="00FF6F6F">
        <w:rPr>
          <w:rFonts w:ascii="Times New Roman" w:hAnsi="Times New Roman" w:cs="Times New Roman"/>
        </w:rPr>
        <w:t xml:space="preserve"> і поясні стрижні середніх панелей Б-9 і А-8. (Для вашої схеми </w:t>
      </w:r>
      <w:r w:rsidRPr="00FF6F6F">
        <w:rPr>
          <w:rFonts w:ascii="Times New Roman" w:hAnsi="Times New Roman" w:cs="Times New Roman"/>
        </w:rPr>
        <w:lastRenderedPageBreak/>
        <w:t xml:space="preserve">позначення можуть бути іншими). Отримані зусилля також вказати в            табл. 2 (графи 4 і 5) і порівняти їх із зусиллями, отриманими графічним способом. Якщо ті чи інші зусилля знайдені правильно, то вони, природно, повинні бути рівні.  </w:t>
      </w:r>
    </w:p>
    <w:p w:rsidR="00FF6F6F" w:rsidRDefault="00FF6F6F" w:rsidP="00FF6F6F">
      <w:pPr>
        <w:ind w:firstLine="567"/>
        <w:jc w:val="both"/>
        <w:rPr>
          <w:rFonts w:ascii="Times New Roman" w:hAnsi="Times New Roman" w:cs="Times New Roman"/>
        </w:rPr>
      </w:pPr>
      <w:r w:rsidRPr="00FF6F6F">
        <w:rPr>
          <w:rFonts w:ascii="Times New Roman" w:hAnsi="Times New Roman" w:cs="Times New Roman"/>
        </w:rPr>
        <w:t xml:space="preserve">3. Лінії впливу зусиль від одиничного котка побудувати тільки для вищеназваних стрижнів, тобто для стрижнів </w:t>
      </w:r>
      <w:r w:rsidRPr="00FF6F6F">
        <w:rPr>
          <w:rFonts w:ascii="Times New Roman" w:hAnsi="Times New Roman" w:cs="Times New Roman"/>
          <w:b/>
        </w:rPr>
        <w:t>4-5</w:t>
      </w:r>
      <w:r w:rsidRPr="00FF6F6F">
        <w:rPr>
          <w:rFonts w:ascii="Times New Roman" w:hAnsi="Times New Roman" w:cs="Times New Roman"/>
        </w:rPr>
        <w:t xml:space="preserve">, Б-9 і А-8. За побудованим л.в. знайти максимальне зусилля стиснення в стрижнях 4-5 і Б-9 та максимальне зусилля розтягування в стрижні А–8 від двох котків тиском </w:t>
      </w:r>
      <w:r w:rsidRPr="00FF6F6F">
        <w:rPr>
          <w:rFonts w:ascii="Times New Roman" w:hAnsi="Times New Roman" w:cs="Times New Roman"/>
          <w:i/>
        </w:rPr>
        <w:t>Р</w:t>
      </w:r>
      <w:r w:rsidRPr="00FF6F6F">
        <w:rPr>
          <w:rFonts w:ascii="Times New Roman" w:hAnsi="Times New Roman" w:cs="Times New Roman"/>
        </w:rPr>
        <w:t xml:space="preserve">. Розтягування між катками – </w:t>
      </w:r>
      <w:r w:rsidRPr="00FF6F6F">
        <w:rPr>
          <w:rFonts w:ascii="Times New Roman" w:hAnsi="Times New Roman" w:cs="Times New Roman"/>
          <w:i/>
          <w:lang w:val="en-US"/>
        </w:rPr>
        <w:t>Q</w:t>
      </w:r>
      <w:r w:rsidRPr="00FF6F6F">
        <w:rPr>
          <w:rFonts w:ascii="Times New Roman" w:hAnsi="Times New Roman" w:cs="Times New Roman"/>
          <w:i/>
          <w:vertAlign w:val="subscript"/>
        </w:rPr>
        <w:t>Т</w:t>
      </w:r>
      <w:r w:rsidRPr="00FF6F6F">
        <w:rPr>
          <w:rFonts w:ascii="Times New Roman" w:hAnsi="Times New Roman" w:cs="Times New Roman"/>
        </w:rPr>
        <w:t xml:space="preserve"> (див. табл. 1). Знайдені зусилля навести в табл. 2 (графи 6, 7).  </w:t>
      </w:r>
    </w:p>
    <w:p w:rsidR="00027BE5" w:rsidRDefault="00FF6F6F" w:rsidP="00FF6F6F">
      <w:pPr>
        <w:ind w:firstLine="567"/>
        <w:jc w:val="both"/>
        <w:rPr>
          <w:rFonts w:ascii="Times New Roman" w:hAnsi="Times New Roman" w:cs="Times New Roman"/>
        </w:rPr>
      </w:pPr>
      <w:r w:rsidRPr="00FF6F6F">
        <w:rPr>
          <w:rFonts w:ascii="Times New Roman" w:hAnsi="Times New Roman" w:cs="Times New Roman"/>
        </w:rPr>
        <w:t xml:space="preserve">4. Для встановлення максимальних зусиль у вищезгаданих стрижнях від рухомого навантаження аналітичним способом необхідно вантажний візок (котки Р) поставити в </w:t>
      </w:r>
      <w:r w:rsidR="00027BE5">
        <w:rPr>
          <w:rFonts w:ascii="Times New Roman" w:hAnsi="Times New Roman" w:cs="Times New Roman"/>
          <w:lang w:val="uk-UA"/>
        </w:rPr>
        <w:t>чітко</w:t>
      </w:r>
      <w:r w:rsidRPr="00FF6F6F">
        <w:rPr>
          <w:rFonts w:ascii="Times New Roman" w:hAnsi="Times New Roman" w:cs="Times New Roman"/>
        </w:rPr>
        <w:t xml:space="preserve"> визначене положення.  </w:t>
      </w:r>
    </w:p>
    <w:p w:rsidR="00FF6F6F" w:rsidRPr="00FF6F6F" w:rsidRDefault="00FF6F6F" w:rsidP="00FF6F6F">
      <w:pPr>
        <w:ind w:firstLine="567"/>
        <w:jc w:val="both"/>
        <w:rPr>
          <w:rFonts w:ascii="Times New Roman" w:hAnsi="Times New Roman" w:cs="Times New Roman"/>
        </w:rPr>
      </w:pPr>
      <w:r w:rsidRPr="00FF6F6F">
        <w:rPr>
          <w:rFonts w:ascii="Times New Roman" w:hAnsi="Times New Roman" w:cs="Times New Roman"/>
        </w:rPr>
        <w:t xml:space="preserve">Так, для визначення </w:t>
      </w:r>
      <w:r w:rsidRPr="00027BE5">
        <w:rPr>
          <w:rFonts w:ascii="Times New Roman" w:hAnsi="Times New Roman" w:cs="Times New Roman"/>
          <w:i/>
          <w:lang w:val="en-US"/>
        </w:rPr>
        <w:t>S</w:t>
      </w:r>
      <w:r w:rsidR="00027BE5" w:rsidRPr="00027BE5">
        <w:rPr>
          <w:rFonts w:ascii="Times New Roman" w:hAnsi="Times New Roman" w:cs="Times New Roman"/>
          <w:i/>
          <w:vertAlign w:val="subscript"/>
        </w:rPr>
        <w:t>4</w:t>
      </w:r>
      <w:r w:rsidR="00027BE5" w:rsidRPr="00027BE5">
        <w:rPr>
          <w:rFonts w:ascii="Times New Roman" w:hAnsi="Times New Roman" w:cs="Times New Roman"/>
          <w:i/>
          <w:vertAlign w:val="subscript"/>
          <w:lang w:val="uk-UA"/>
        </w:rPr>
        <w:t>-</w:t>
      </w:r>
      <w:proofErr w:type="gramStart"/>
      <w:r w:rsidR="00027BE5" w:rsidRPr="00027BE5">
        <w:rPr>
          <w:rFonts w:ascii="Times New Roman" w:hAnsi="Times New Roman" w:cs="Times New Roman"/>
          <w:i/>
          <w:vertAlign w:val="subscript"/>
        </w:rPr>
        <w:t>5</w:t>
      </w:r>
      <w:r w:rsidRPr="00FF6F6F">
        <w:rPr>
          <w:rFonts w:ascii="Times New Roman" w:hAnsi="Times New Roman" w:cs="Times New Roman"/>
        </w:rPr>
        <w:t xml:space="preserve"> ,</w:t>
      </w:r>
      <w:proofErr w:type="gramEnd"/>
      <w:r w:rsidRPr="00FF6F6F">
        <w:rPr>
          <w:rFonts w:ascii="Times New Roman" w:hAnsi="Times New Roman" w:cs="Times New Roman"/>
        </w:rPr>
        <w:t xml:space="preserve"> під час руху візка праворуч – ліворуч потрібно лівий коток поставити у вузол </w:t>
      </w:r>
      <w:r w:rsidRPr="00027BE5">
        <w:rPr>
          <w:rFonts w:ascii="Times New Roman" w:hAnsi="Times New Roman" w:cs="Times New Roman"/>
          <w:i/>
        </w:rPr>
        <w:t>О</w:t>
      </w:r>
      <w:r w:rsidRPr="00027BE5">
        <w:rPr>
          <w:rFonts w:ascii="Times New Roman" w:hAnsi="Times New Roman" w:cs="Times New Roman"/>
          <w:i/>
          <w:vertAlign w:val="subscript"/>
        </w:rPr>
        <w:t>1</w:t>
      </w:r>
      <w:r w:rsidRPr="00FF6F6F">
        <w:rPr>
          <w:rFonts w:ascii="Times New Roman" w:hAnsi="Times New Roman" w:cs="Times New Roman"/>
        </w:rPr>
        <w:t xml:space="preserve">, тобто в те місце, де розкіс зустрічає каток (зверніть увагу каток зустрічається з висхідним розкосом, отже, розкіс стиснутий). При цьому положенні візка знайти реакцію </w:t>
      </w:r>
      <w:r w:rsidRPr="00027BE5">
        <w:rPr>
          <w:rFonts w:ascii="Times New Roman" w:hAnsi="Times New Roman" w:cs="Times New Roman"/>
          <w:i/>
          <w:lang w:val="en-US"/>
        </w:rPr>
        <w:t>R</w:t>
      </w:r>
      <w:r w:rsidRPr="00027BE5">
        <w:rPr>
          <w:rFonts w:ascii="Times New Roman" w:hAnsi="Times New Roman" w:cs="Times New Roman"/>
          <w:i/>
          <w:vertAlign w:val="subscript"/>
          <w:lang w:val="en-US"/>
        </w:rPr>
        <w:t>A</w:t>
      </w:r>
      <w:r w:rsidRPr="00FF6F6F">
        <w:rPr>
          <w:rFonts w:ascii="Times New Roman" w:hAnsi="Times New Roman" w:cs="Times New Roman"/>
        </w:rPr>
        <w:t xml:space="preserve">, і, розрізавши ферму по розкосу 4-5, скласти рівняння </w:t>
      </w:r>
      <w:r w:rsidR="00027BE5">
        <w:rPr>
          <w:rFonts w:ascii="Times New Roman" w:hAnsi="Times New Roman" w:cs="Times New Roman"/>
        </w:rPr>
        <w:t>Σ</w:t>
      </w:r>
      <w:r w:rsidRPr="00FF6F6F">
        <w:rPr>
          <w:rFonts w:ascii="Times New Roman" w:hAnsi="Times New Roman" w:cs="Times New Roman"/>
          <w:lang w:val="en-US"/>
        </w:rPr>
        <w:t>Y</w:t>
      </w:r>
      <w:r w:rsidRPr="00FF6F6F">
        <w:rPr>
          <w:rFonts w:ascii="Times New Roman" w:hAnsi="Times New Roman" w:cs="Times New Roman"/>
        </w:rPr>
        <w:t xml:space="preserve">: </w:t>
      </w:r>
    </w:p>
    <w:p w:rsidR="00FF6F6F" w:rsidRPr="002D4829" w:rsidRDefault="0020590A" w:rsidP="002D4829">
      <w:pPr>
        <w:ind w:firstLine="567"/>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4-5</m:t>
              </m:r>
            </m:sub>
          </m:sSub>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α=0</m:t>
              </m:r>
            </m:e>
          </m:func>
        </m:oMath>
      </m:oMathPara>
    </w:p>
    <w:p w:rsidR="002D4829" w:rsidRDefault="00FF6F6F" w:rsidP="00FF6F6F">
      <w:pPr>
        <w:ind w:firstLine="567"/>
        <w:jc w:val="both"/>
        <w:rPr>
          <w:rFonts w:ascii="Times New Roman" w:hAnsi="Times New Roman" w:cs="Times New Roman"/>
        </w:rPr>
      </w:pPr>
      <w:proofErr w:type="gramStart"/>
      <w:r w:rsidRPr="00FF6F6F">
        <w:rPr>
          <w:rFonts w:ascii="Times New Roman" w:hAnsi="Times New Roman" w:cs="Times New Roman"/>
        </w:rPr>
        <w:t xml:space="preserve">Знайти  </w:t>
      </w:r>
      <w:r w:rsidRPr="00027BE5">
        <w:rPr>
          <w:rFonts w:ascii="Times New Roman" w:hAnsi="Times New Roman" w:cs="Times New Roman"/>
          <w:i/>
          <w:lang w:val="en-US"/>
        </w:rPr>
        <w:t>S</w:t>
      </w:r>
      <w:proofErr w:type="gramEnd"/>
      <w:r w:rsidR="00027BE5" w:rsidRPr="00027BE5">
        <w:rPr>
          <w:rFonts w:ascii="Times New Roman" w:hAnsi="Times New Roman" w:cs="Times New Roman"/>
          <w:i/>
          <w:vertAlign w:val="subscript"/>
        </w:rPr>
        <w:t>4</w:t>
      </w:r>
      <w:r w:rsidR="00027BE5" w:rsidRPr="00027BE5">
        <w:rPr>
          <w:rFonts w:ascii="Times New Roman" w:hAnsi="Times New Roman" w:cs="Times New Roman"/>
          <w:i/>
          <w:vertAlign w:val="subscript"/>
          <w:lang w:val="uk-UA"/>
        </w:rPr>
        <w:t>-</w:t>
      </w:r>
      <w:r w:rsidR="00027BE5" w:rsidRPr="00027BE5">
        <w:rPr>
          <w:rFonts w:ascii="Times New Roman" w:hAnsi="Times New Roman" w:cs="Times New Roman"/>
          <w:i/>
          <w:vertAlign w:val="subscript"/>
        </w:rPr>
        <w:t>5</w:t>
      </w:r>
      <w:r w:rsidRPr="00FF6F6F">
        <w:rPr>
          <w:rFonts w:ascii="Times New Roman" w:hAnsi="Times New Roman" w:cs="Times New Roman"/>
        </w:rPr>
        <w:t xml:space="preserve">.  </w:t>
      </w:r>
    </w:p>
    <w:p w:rsidR="00FF6F6F" w:rsidRPr="00F406E5" w:rsidRDefault="00FF6F6F" w:rsidP="00FF6F6F">
      <w:pPr>
        <w:ind w:firstLine="567"/>
        <w:jc w:val="both"/>
        <w:rPr>
          <w:rFonts w:ascii="Times New Roman" w:hAnsi="Times New Roman" w:cs="Times New Roman"/>
        </w:rPr>
      </w:pPr>
      <w:r w:rsidRPr="00FF6F6F">
        <w:rPr>
          <w:rFonts w:ascii="Times New Roman" w:hAnsi="Times New Roman" w:cs="Times New Roman"/>
        </w:rPr>
        <w:t xml:space="preserve">Аналогічно визначаються максимальні зусилля в стрижнях Б-9 і                А–8.  Для розрахунку </w:t>
      </w:r>
      <w:r w:rsidRPr="002D4829">
        <w:rPr>
          <w:rFonts w:ascii="Times New Roman" w:hAnsi="Times New Roman" w:cs="Times New Roman"/>
          <w:i/>
          <w:lang w:val="en-US"/>
        </w:rPr>
        <w:t>S</w:t>
      </w:r>
      <w:r w:rsidR="002D4829" w:rsidRPr="002D4829">
        <w:rPr>
          <w:rFonts w:ascii="Times New Roman" w:hAnsi="Times New Roman" w:cs="Times New Roman"/>
          <w:i/>
          <w:vertAlign w:val="subscript"/>
        </w:rPr>
        <w:t>А-8</w:t>
      </w:r>
      <w:r w:rsidRPr="00FF6F6F">
        <w:rPr>
          <w:rFonts w:ascii="Times New Roman" w:hAnsi="Times New Roman" w:cs="Times New Roman"/>
        </w:rPr>
        <w:t xml:space="preserve"> необхідно лівий коток поставити над моментною точкою </w:t>
      </w:r>
      <w:r w:rsidRPr="002D4829">
        <w:rPr>
          <w:rFonts w:ascii="Times New Roman" w:hAnsi="Times New Roman" w:cs="Times New Roman"/>
          <w:i/>
        </w:rPr>
        <w:t>О</w:t>
      </w:r>
      <w:r w:rsidRPr="002D4829">
        <w:rPr>
          <w:rFonts w:ascii="Times New Roman" w:hAnsi="Times New Roman" w:cs="Times New Roman"/>
          <w:i/>
          <w:vertAlign w:val="subscript"/>
        </w:rPr>
        <w:t>2</w:t>
      </w:r>
      <w:r w:rsidRPr="00FF6F6F">
        <w:rPr>
          <w:rFonts w:ascii="Times New Roman" w:hAnsi="Times New Roman" w:cs="Times New Roman"/>
        </w:rPr>
        <w:t xml:space="preserve">, визначити реакцію </w:t>
      </w:r>
      <w:r w:rsidRPr="002D4829">
        <w:rPr>
          <w:rFonts w:ascii="Times New Roman" w:hAnsi="Times New Roman" w:cs="Times New Roman"/>
          <w:i/>
          <w:lang w:val="en-US"/>
        </w:rPr>
        <w:t>R</w:t>
      </w:r>
      <w:r w:rsidRPr="002D4829">
        <w:rPr>
          <w:rFonts w:ascii="Times New Roman" w:hAnsi="Times New Roman" w:cs="Times New Roman"/>
          <w:i/>
          <w:vertAlign w:val="subscript"/>
          <w:lang w:val="en-US"/>
        </w:rPr>
        <w:t>A</w:t>
      </w:r>
      <w:r w:rsidRPr="00F406E5">
        <w:rPr>
          <w:rFonts w:ascii="Times New Roman" w:hAnsi="Times New Roman" w:cs="Times New Roman"/>
        </w:rPr>
        <w:t>, зробити розріз, і з умови</w:t>
      </w:r>
    </w:p>
    <w:p w:rsidR="002D4829" w:rsidRPr="00F406E5" w:rsidRDefault="0020590A" w:rsidP="005C3324">
      <w:pPr>
        <w:ind w:firstLine="567"/>
        <w:jc w:val="center"/>
        <w:rPr>
          <w:rFonts w:ascii="Times New Roman" w:eastAsiaTheme="minorEastAsia" w:hAnsi="Times New Roman" w:cs="Times New Roman"/>
        </w:rPr>
      </w:pPr>
      <m:oMath>
        <m:sSub>
          <m:sSubPr>
            <m:ctrlPr>
              <w:rPr>
                <w:rFonts w:ascii="Cambria Math" w:hAnsi="Cambria Math" w:cs="Times New Roman"/>
                <w:i/>
                <w:lang w:val="en-US"/>
              </w:rPr>
            </m:ctrlPr>
          </m:sSubPr>
          <m:e>
            <m:r>
              <w:rPr>
                <w:rFonts w:ascii="Cambria Math" w:hAnsi="Cambria Math" w:cs="Times New Roman"/>
                <w:lang w:val="en-US"/>
              </w:rPr>
              <m:t>M</m:t>
            </m:r>
          </m:e>
          <m:sub>
            <m:sSub>
              <m:sSubPr>
                <m:ctrlPr>
                  <w:rPr>
                    <w:rFonts w:ascii="Cambria Math" w:hAnsi="Cambria Math" w:cs="Times New Roman"/>
                    <w:i/>
                    <w:lang w:val="en-US"/>
                  </w:rPr>
                </m:ctrlPr>
              </m:sSubPr>
              <m:e>
                <m:r>
                  <w:rPr>
                    <w:rFonts w:ascii="Cambria Math" w:hAnsi="Cambria Math" w:cs="Times New Roman"/>
                    <w:lang w:val="en-US"/>
                  </w:rPr>
                  <m:t>O</m:t>
                </m:r>
              </m:e>
              <m:sub>
                <m:r>
                  <w:rPr>
                    <w:rFonts w:ascii="Cambria Math" w:hAnsi="Cambria Math" w:cs="Times New Roman"/>
                  </w:rPr>
                  <m:t>2</m:t>
                </m:r>
              </m:sub>
            </m:sSub>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rPr>
          <m:t>∙</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L</m:t>
                </m:r>
              </m:num>
              <m:den>
                <m:r>
                  <w:rPr>
                    <w:rFonts w:ascii="Cambria Math" w:hAnsi="Cambria Math" w:cs="Times New Roman"/>
                  </w:rPr>
                  <m:t>2</m:t>
                </m:r>
              </m:den>
            </m:f>
            <m:r>
              <w:rPr>
                <w:rFonts w:ascii="Cambria Math" w:hAnsi="Cambria Math" w:cs="Times New Roman"/>
              </w:rPr>
              <m:t>-1</m:t>
            </m:r>
          </m:e>
        </m:d>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S</m:t>
            </m:r>
          </m:e>
          <m:sub>
            <m:r>
              <w:rPr>
                <w:rFonts w:ascii="Cambria Math" w:hAnsi="Cambria Math" w:cs="Times New Roman"/>
              </w:rPr>
              <m:t>4-5</m:t>
            </m:r>
          </m:sub>
        </m:sSub>
        <m:r>
          <w:rPr>
            <w:rFonts w:ascii="Cambria Math" w:hAnsi="Cambria Math" w:cs="Times New Roman"/>
          </w:rPr>
          <m:t>∙</m:t>
        </m:r>
        <m:r>
          <w:rPr>
            <w:rFonts w:ascii="Cambria Math" w:hAnsi="Cambria Math" w:cs="Times New Roman"/>
            <w:lang w:val="en-US"/>
          </w:rPr>
          <m:t>H</m:t>
        </m:r>
        <m:r>
          <w:rPr>
            <w:rFonts w:ascii="Cambria Math" w:hAnsi="Cambria Math" w:cs="Times New Roman"/>
          </w:rPr>
          <m:t>=0</m:t>
        </m:r>
      </m:oMath>
      <w:r w:rsidR="005C3324" w:rsidRPr="00F406E5">
        <w:rPr>
          <w:rFonts w:ascii="Times New Roman" w:eastAsiaTheme="minorEastAsia" w:hAnsi="Times New Roman" w:cs="Times New Roman"/>
        </w:rPr>
        <w:t xml:space="preserve"> </w:t>
      </w:r>
      <w:r w:rsidR="005C3324" w:rsidRPr="00F406E5">
        <w:rPr>
          <w:rFonts w:ascii="Times New Roman" w:eastAsiaTheme="minorEastAsia" w:hAnsi="Times New Roman" w:cs="Times New Roman"/>
        </w:rPr>
        <w:tab/>
      </w:r>
      <w:r w:rsidR="005C3324" w:rsidRPr="00F406E5">
        <w:rPr>
          <w:rFonts w:ascii="Times New Roman" w:eastAsiaTheme="minorEastAsia" w:hAnsi="Times New Roman" w:cs="Times New Roman"/>
        </w:rPr>
        <w:tab/>
      </w:r>
      <w:r w:rsidR="002D4829" w:rsidRPr="002D4829">
        <w:rPr>
          <w:rFonts w:ascii="Times New Roman" w:hAnsi="Times New Roman" w:cs="Times New Roman"/>
        </w:rPr>
        <w:t xml:space="preserve">(1) </w:t>
      </w:r>
    </w:p>
    <w:p w:rsidR="005C3324" w:rsidRDefault="005C3324" w:rsidP="005C3324">
      <w:pPr>
        <w:ind w:firstLine="567"/>
        <w:jc w:val="both"/>
        <w:rPr>
          <w:rFonts w:ascii="Times New Roman" w:hAnsi="Times New Roman" w:cs="Times New Roman"/>
        </w:rPr>
      </w:pPr>
      <w:r>
        <w:rPr>
          <w:rFonts w:ascii="Times New Roman" w:hAnsi="Times New Roman" w:cs="Times New Roman"/>
        </w:rPr>
        <w:t>визначити</w:t>
      </w:r>
      <w:r w:rsidR="002D4829" w:rsidRPr="002D4829">
        <w:rPr>
          <w:rFonts w:ascii="Times New Roman" w:hAnsi="Times New Roman" w:cs="Times New Roman"/>
        </w:rPr>
        <w:t xml:space="preserve"> </w:t>
      </w:r>
      <w:r w:rsidR="002D4829" w:rsidRPr="005C3324">
        <w:rPr>
          <w:rFonts w:ascii="Times New Roman" w:hAnsi="Times New Roman" w:cs="Times New Roman"/>
          <w:i/>
          <w:lang w:val="en-US"/>
        </w:rPr>
        <w:t>S</w:t>
      </w:r>
      <w:r w:rsidRPr="005C3324">
        <w:rPr>
          <w:rFonts w:ascii="Times New Roman" w:hAnsi="Times New Roman" w:cs="Times New Roman"/>
          <w:i/>
          <w:vertAlign w:val="subscript"/>
        </w:rPr>
        <w:t>А</w:t>
      </w:r>
      <w:r w:rsidRPr="00F406E5">
        <w:rPr>
          <w:rFonts w:ascii="Times New Roman" w:hAnsi="Times New Roman" w:cs="Times New Roman"/>
          <w:i/>
          <w:vertAlign w:val="subscript"/>
        </w:rPr>
        <w:t>-</w:t>
      </w:r>
      <w:proofErr w:type="gramStart"/>
      <w:r w:rsidRPr="005C3324">
        <w:rPr>
          <w:rFonts w:ascii="Times New Roman" w:hAnsi="Times New Roman" w:cs="Times New Roman"/>
          <w:i/>
          <w:vertAlign w:val="subscript"/>
        </w:rPr>
        <w:t>8</w:t>
      </w:r>
      <w:r w:rsidR="002D4829" w:rsidRPr="002D4829">
        <w:rPr>
          <w:rFonts w:ascii="Times New Roman" w:hAnsi="Times New Roman" w:cs="Times New Roman"/>
        </w:rPr>
        <w:t xml:space="preserve"> .</w:t>
      </w:r>
      <w:proofErr w:type="gramEnd"/>
      <w:r w:rsidR="002D4829" w:rsidRPr="002D4829">
        <w:rPr>
          <w:rFonts w:ascii="Times New Roman" w:hAnsi="Times New Roman" w:cs="Times New Roman"/>
        </w:rPr>
        <w:t xml:space="preserve">  </w:t>
      </w:r>
    </w:p>
    <w:p w:rsidR="005C3324"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Для розрахунку максимального зусилля в стрижні </w:t>
      </w:r>
      <w:r w:rsidRPr="005C3324">
        <w:rPr>
          <w:rFonts w:ascii="Times New Roman" w:hAnsi="Times New Roman" w:cs="Times New Roman"/>
          <w:i/>
        </w:rPr>
        <w:t>Б-9</w:t>
      </w:r>
      <w:r w:rsidRPr="002D4829">
        <w:rPr>
          <w:rFonts w:ascii="Times New Roman" w:hAnsi="Times New Roman" w:cs="Times New Roman"/>
        </w:rPr>
        <w:t xml:space="preserve"> лівий коток потрібно поставити над моментною точкою </w:t>
      </w:r>
      <w:r w:rsidRPr="005C3324">
        <w:rPr>
          <w:rFonts w:ascii="Times New Roman" w:hAnsi="Times New Roman" w:cs="Times New Roman"/>
          <w:i/>
        </w:rPr>
        <w:t>О</w:t>
      </w:r>
      <w:r w:rsidRPr="005C3324">
        <w:rPr>
          <w:rFonts w:ascii="Times New Roman" w:hAnsi="Times New Roman" w:cs="Times New Roman"/>
          <w:i/>
          <w:vertAlign w:val="subscript"/>
        </w:rPr>
        <w:t>3</w:t>
      </w:r>
      <w:r w:rsidRPr="002D4829">
        <w:rPr>
          <w:rFonts w:ascii="Times New Roman" w:hAnsi="Times New Roman" w:cs="Times New Roman"/>
        </w:rPr>
        <w:t xml:space="preserve">.  </w:t>
      </w:r>
    </w:p>
    <w:p w:rsidR="005C3324"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Отримані значення зусилль звести в табл. 3 (графи 8, 9). Якщо значення зусиль у цих стрижнях, знайдені графічним і аналітичним способами, збігаються, то ви знайшли правильний розв’язок.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lastRenderedPageBreak/>
        <w:t xml:space="preserve">5. В якості стисненого розкосу беремо розкіс </w:t>
      </w:r>
      <w:r w:rsidRPr="005C3324">
        <w:rPr>
          <w:rFonts w:ascii="Times New Roman" w:hAnsi="Times New Roman" w:cs="Times New Roman"/>
          <w:b/>
        </w:rPr>
        <w:t>4–5</w:t>
      </w:r>
      <w:r w:rsidRPr="002D4829">
        <w:rPr>
          <w:rFonts w:ascii="Times New Roman" w:hAnsi="Times New Roman" w:cs="Times New Roman"/>
        </w:rPr>
        <w:t xml:space="preserve">. Зусилля від постійних </w:t>
      </w:r>
      <w:proofErr w:type="gramStart"/>
      <w:r w:rsidRPr="005C3324">
        <w:rPr>
          <w:rFonts w:ascii="Times New Roman" w:hAnsi="Times New Roman" w:cs="Times New Roman"/>
          <w:i/>
          <w:lang w:val="en-US"/>
        </w:rPr>
        <w:t>S</w:t>
      </w:r>
      <w:r w:rsidRPr="005C3324">
        <w:rPr>
          <w:rFonts w:ascii="Times New Roman" w:hAnsi="Times New Roman" w:cs="Times New Roman"/>
          <w:i/>
          <w:vertAlign w:val="subscript"/>
          <w:lang w:val="en-US"/>
        </w:rPr>
        <w:t>q</w:t>
      </w:r>
      <w:r w:rsidRPr="002D4829">
        <w:rPr>
          <w:rFonts w:ascii="Times New Roman" w:hAnsi="Times New Roman" w:cs="Times New Roman"/>
        </w:rPr>
        <w:t xml:space="preserve">  і</w:t>
      </w:r>
      <w:proofErr w:type="gramEnd"/>
      <w:r w:rsidRPr="002D4829">
        <w:rPr>
          <w:rFonts w:ascii="Times New Roman" w:hAnsi="Times New Roman" w:cs="Times New Roman"/>
        </w:rPr>
        <w:t xml:space="preserve"> рухливих </w:t>
      </w:r>
      <w:r w:rsidRPr="005C3324">
        <w:rPr>
          <w:rFonts w:ascii="Times New Roman" w:hAnsi="Times New Roman" w:cs="Times New Roman"/>
          <w:i/>
          <w:lang w:val="en-US"/>
        </w:rPr>
        <w:t>S</w:t>
      </w:r>
      <w:r w:rsidRPr="005C3324">
        <w:rPr>
          <w:rFonts w:ascii="Times New Roman" w:hAnsi="Times New Roman" w:cs="Times New Roman"/>
          <w:i/>
          <w:vertAlign w:val="subscript"/>
        </w:rPr>
        <w:t>Р</w:t>
      </w:r>
      <w:r w:rsidRPr="002D4829">
        <w:rPr>
          <w:rFonts w:ascii="Times New Roman" w:hAnsi="Times New Roman" w:cs="Times New Roman"/>
        </w:rPr>
        <w:t xml:space="preserve"> навантажень відомі.  Перетин розкосу з двох куточків вибирається з умови міцності </w:t>
      </w:r>
    </w:p>
    <w:p w:rsidR="002D4829" w:rsidRPr="002D4829" w:rsidRDefault="005C3324" w:rsidP="005C3324">
      <w:pPr>
        <w:ind w:firstLine="567"/>
        <w:jc w:val="center"/>
        <w:rPr>
          <w:rFonts w:ascii="Times New Roman" w:hAnsi="Times New Roman" w:cs="Times New Roman"/>
        </w:rPr>
      </w:pPr>
      <m:oMath>
        <m:r>
          <w:rPr>
            <w:rFonts w:ascii="Cambria Math" w:hAnsi="Cambria Math" w:cs="Times New Roman"/>
          </w:rPr>
          <m:t>σ=</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m:t>
                </m:r>
              </m:sub>
            </m:sSub>
          </m:num>
          <m:den>
            <m:r>
              <w:rPr>
                <w:rFonts w:ascii="Cambria Math" w:hAnsi="Cambria Math" w:cs="Times New Roman"/>
              </w:rPr>
              <m:t>φ∙F</m:t>
            </m:r>
          </m:den>
        </m:f>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σ</m:t>
            </m:r>
          </m:e>
        </m:d>
        <m:r>
          <w:rPr>
            <w:rFonts w:ascii="Cambria Math" w:hAnsi="Cambria Math" w:cs="Times New Roman"/>
          </w:rPr>
          <m:t xml:space="preserve"> ,</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D4829" w:rsidRPr="002D4829">
        <w:rPr>
          <w:rFonts w:ascii="Times New Roman" w:hAnsi="Times New Roman" w:cs="Times New Roman"/>
        </w:rPr>
        <w:t xml:space="preserve">     (2) </w:t>
      </w:r>
    </w:p>
    <w:p w:rsidR="005C3324" w:rsidRDefault="002D4829" w:rsidP="005C3324">
      <w:pPr>
        <w:ind w:firstLine="567"/>
        <w:jc w:val="both"/>
        <w:rPr>
          <w:rFonts w:ascii="Times New Roman" w:hAnsi="Times New Roman" w:cs="Times New Roman"/>
        </w:rPr>
      </w:pPr>
      <w:r w:rsidRPr="002D4829">
        <w:rPr>
          <w:rFonts w:ascii="Times New Roman" w:hAnsi="Times New Roman" w:cs="Times New Roman"/>
        </w:rPr>
        <w:t>де [</w:t>
      </w:r>
      <w:r w:rsidRPr="002D4829">
        <w:rPr>
          <w:rFonts w:ascii="Times New Roman" w:hAnsi="Times New Roman" w:cs="Times New Roman"/>
          <w:lang w:val="en-US"/>
        </w:rPr>
        <w:t>σ</w:t>
      </w:r>
      <w:r w:rsidRPr="002D4829">
        <w:rPr>
          <w:rFonts w:ascii="Times New Roman" w:hAnsi="Times New Roman" w:cs="Times New Roman"/>
        </w:rPr>
        <w:t xml:space="preserve">] = 17 кН/см2 – допустима напруга для сталі ВСт 3;  </w:t>
      </w:r>
    </w:p>
    <w:p w:rsidR="005C3324" w:rsidRDefault="002D4829" w:rsidP="005C3324">
      <w:pPr>
        <w:ind w:firstLine="567"/>
        <w:jc w:val="both"/>
        <w:rPr>
          <w:rFonts w:ascii="Times New Roman" w:hAnsi="Times New Roman" w:cs="Times New Roman"/>
        </w:rPr>
      </w:pPr>
      <w:r w:rsidRPr="002D4829">
        <w:rPr>
          <w:rFonts w:ascii="Times New Roman" w:hAnsi="Times New Roman" w:cs="Times New Roman"/>
          <w:lang w:val="en-US"/>
        </w:rPr>
        <w:t>F</w:t>
      </w:r>
      <w:r w:rsidRPr="002D4829">
        <w:rPr>
          <w:rFonts w:ascii="Times New Roman" w:hAnsi="Times New Roman" w:cs="Times New Roman"/>
        </w:rPr>
        <w:t xml:space="preserve"> – </w:t>
      </w:r>
      <w:proofErr w:type="gramStart"/>
      <w:r w:rsidRPr="002D4829">
        <w:rPr>
          <w:rFonts w:ascii="Times New Roman" w:hAnsi="Times New Roman" w:cs="Times New Roman"/>
        </w:rPr>
        <w:t>площа</w:t>
      </w:r>
      <w:proofErr w:type="gramEnd"/>
      <w:r w:rsidRPr="002D4829">
        <w:rPr>
          <w:rFonts w:ascii="Times New Roman" w:hAnsi="Times New Roman" w:cs="Times New Roman"/>
        </w:rPr>
        <w:t xml:space="preserve"> перетину двох кутів.  </w:t>
      </w:r>
    </w:p>
    <w:p w:rsidR="006F6C75"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Поставивши собі за умову </w:t>
      </w:r>
      <w:r w:rsidRPr="002D4829">
        <w:rPr>
          <w:rFonts w:ascii="Times New Roman" w:hAnsi="Times New Roman" w:cs="Times New Roman"/>
          <w:lang w:val="en-US"/>
        </w:rPr>
        <w:t>φ</w:t>
      </w:r>
      <w:r w:rsidR="005C3324">
        <w:rPr>
          <w:rFonts w:ascii="Times New Roman" w:hAnsi="Times New Roman" w:cs="Times New Roman"/>
        </w:rPr>
        <w:t>≈</w:t>
      </w:r>
      <w:r w:rsidRPr="002D4829">
        <w:rPr>
          <w:rFonts w:ascii="Times New Roman" w:hAnsi="Times New Roman" w:cs="Times New Roman"/>
        </w:rPr>
        <w:t>0,8</w:t>
      </w:r>
      <w:r w:rsidR="006F6C75">
        <w:rPr>
          <w:rFonts w:ascii="Times New Roman" w:hAnsi="Times New Roman" w:cs="Times New Roman"/>
        </w:rPr>
        <w:t>÷0,85,</w:t>
      </w:r>
      <w:r w:rsidRPr="002D4829">
        <w:rPr>
          <w:rFonts w:ascii="Times New Roman" w:hAnsi="Times New Roman" w:cs="Times New Roman"/>
        </w:rPr>
        <w:t xml:space="preserve"> з виразу (2) знаходимо </w:t>
      </w:r>
      <w:r w:rsidRPr="002D4829">
        <w:rPr>
          <w:rFonts w:ascii="Times New Roman" w:hAnsi="Times New Roman" w:cs="Times New Roman"/>
          <w:lang w:val="en-US"/>
        </w:rPr>
        <w:t>F</w:t>
      </w:r>
      <w:r w:rsidRPr="002D4829">
        <w:rPr>
          <w:rFonts w:ascii="Times New Roman" w:hAnsi="Times New Roman" w:cs="Times New Roman"/>
        </w:rPr>
        <w:t xml:space="preserve">.  </w:t>
      </w:r>
    </w:p>
    <w:p w:rsidR="006F6C75"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За </w:t>
      </w:r>
      <w:r w:rsidRPr="002D4829">
        <w:rPr>
          <w:rFonts w:ascii="Times New Roman" w:hAnsi="Times New Roman" w:cs="Times New Roman"/>
          <w:lang w:val="en-US"/>
        </w:rPr>
        <w:t>F</w:t>
      </w:r>
      <w:r w:rsidRPr="002D4829">
        <w:rPr>
          <w:rFonts w:ascii="Times New Roman" w:hAnsi="Times New Roman" w:cs="Times New Roman"/>
        </w:rPr>
        <w:t xml:space="preserve"> з сортаменту підбирається номер куточка.  </w:t>
      </w:r>
    </w:p>
    <w:p w:rsidR="006F6C75"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Визначаємо фактичний </w:t>
      </w:r>
      <w:r w:rsidRPr="002D4829">
        <w:rPr>
          <w:rFonts w:ascii="Times New Roman" w:hAnsi="Times New Roman" w:cs="Times New Roman"/>
          <w:lang w:val="en-US"/>
        </w:rPr>
        <w:t>φ</w:t>
      </w:r>
      <w:r w:rsidRPr="002D4829">
        <w:rPr>
          <w:rFonts w:ascii="Times New Roman" w:hAnsi="Times New Roman" w:cs="Times New Roman"/>
        </w:rPr>
        <w:t xml:space="preserve"> і за формулою (2), підраховємо фактичні напруги </w:t>
      </w:r>
      <w:r w:rsidRPr="002D4829">
        <w:rPr>
          <w:rFonts w:ascii="Times New Roman" w:hAnsi="Times New Roman" w:cs="Times New Roman"/>
          <w:lang w:val="en-US"/>
        </w:rPr>
        <w:t>σ</w:t>
      </w:r>
      <w:r w:rsidRPr="002D4829">
        <w:rPr>
          <w:rFonts w:ascii="Times New Roman" w:hAnsi="Times New Roman" w:cs="Times New Roman"/>
        </w:rPr>
        <w:t>, які повинні бути в межах ±5% [</w:t>
      </w:r>
      <w:r w:rsidRPr="002D4829">
        <w:rPr>
          <w:rFonts w:ascii="Times New Roman" w:hAnsi="Times New Roman" w:cs="Times New Roman"/>
          <w:lang w:val="en-US"/>
        </w:rPr>
        <w:t>σ</w:t>
      </w:r>
      <w:r w:rsidRPr="002D4829">
        <w:rPr>
          <w:rFonts w:ascii="Times New Roman" w:hAnsi="Times New Roman" w:cs="Times New Roman"/>
        </w:rPr>
        <w:t xml:space="preserve">]. В іншому випадку слід зробити перерахунок. </w:t>
      </w:r>
    </w:p>
    <w:p w:rsidR="006F6C75"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6. Перетин верхнього пояса можна прийняти у вигляді тавра, як це показано на рис. 1, </w:t>
      </w:r>
      <w:proofErr w:type="gramStart"/>
      <w:r w:rsidRPr="002D4829">
        <w:rPr>
          <w:rFonts w:ascii="Times New Roman" w:hAnsi="Times New Roman" w:cs="Times New Roman"/>
        </w:rPr>
        <w:t>б ,</w:t>
      </w:r>
      <w:proofErr w:type="gramEnd"/>
      <w:r w:rsidRPr="002D4829">
        <w:rPr>
          <w:rFonts w:ascii="Times New Roman" w:hAnsi="Times New Roman" w:cs="Times New Roman"/>
        </w:rPr>
        <w:t xml:space="preserve"> або у вигляді двох куточків і листа (рис. 1, в). (Останній рекомендований перетин для </w:t>
      </w:r>
      <w:r w:rsidRPr="006F6C75">
        <w:rPr>
          <w:rFonts w:ascii="Times New Roman" w:hAnsi="Times New Roman" w:cs="Times New Roman"/>
          <w:i/>
          <w:lang w:val="en-US"/>
        </w:rPr>
        <w:t>Q</w:t>
      </w:r>
      <w:r w:rsidR="006F6C75">
        <w:rPr>
          <w:rFonts w:ascii="Times New Roman" w:hAnsi="Times New Roman" w:cs="Times New Roman"/>
          <w:i/>
          <w:lang w:val="en-US"/>
        </w:rPr>
        <w:t xml:space="preserve"> </w:t>
      </w:r>
      <w:r w:rsidRPr="006F6C75">
        <w:rPr>
          <w:rFonts w:ascii="Times New Roman" w:hAnsi="Times New Roman" w:cs="Times New Roman"/>
          <w:i/>
        </w:rPr>
        <w:t>≤</w:t>
      </w:r>
      <w:r w:rsidR="006F6C75">
        <w:rPr>
          <w:rFonts w:ascii="Times New Roman" w:hAnsi="Times New Roman" w:cs="Times New Roman"/>
          <w:i/>
          <w:lang w:val="en-US"/>
        </w:rPr>
        <w:t xml:space="preserve"> </w:t>
      </w:r>
      <w:r w:rsidRPr="006F6C75">
        <w:rPr>
          <w:rFonts w:ascii="Times New Roman" w:hAnsi="Times New Roman" w:cs="Times New Roman"/>
          <w:i/>
        </w:rPr>
        <w:t>150 кН</w:t>
      </w: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В якості розрахункового беремо стрижень верхнього пояса середньої панелі (стрижень </w:t>
      </w:r>
      <w:r w:rsidRPr="006F6C75">
        <w:rPr>
          <w:rFonts w:ascii="Times New Roman" w:hAnsi="Times New Roman" w:cs="Times New Roman"/>
          <w:b/>
        </w:rPr>
        <w:t>Б-9</w:t>
      </w:r>
      <w:r w:rsidRPr="002D4829">
        <w:rPr>
          <w:rFonts w:ascii="Times New Roman" w:hAnsi="Times New Roman" w:cs="Times New Roman"/>
        </w:rPr>
        <w:t xml:space="preserve">), який сприймає відомі максимальні зусилля від </w:t>
      </w:r>
      <w:r w:rsidRPr="006F6C75">
        <w:rPr>
          <w:rFonts w:ascii="Times New Roman" w:hAnsi="Times New Roman" w:cs="Times New Roman"/>
          <w:i/>
          <w:lang w:val="en-US"/>
        </w:rPr>
        <w:t>q</w:t>
      </w:r>
      <w:r w:rsidRPr="006F6C75">
        <w:rPr>
          <w:rFonts w:ascii="Times New Roman" w:hAnsi="Times New Roman" w:cs="Times New Roman"/>
          <w:i/>
        </w:rPr>
        <w:t xml:space="preserve"> – </w:t>
      </w:r>
      <w:proofErr w:type="gramStart"/>
      <w:r w:rsidRPr="006F6C75">
        <w:rPr>
          <w:rFonts w:ascii="Times New Roman" w:hAnsi="Times New Roman" w:cs="Times New Roman"/>
          <w:i/>
          <w:lang w:val="en-US"/>
        </w:rPr>
        <w:t>S</w:t>
      </w:r>
      <w:r w:rsidRPr="006F6C75">
        <w:rPr>
          <w:rFonts w:ascii="Times New Roman" w:hAnsi="Times New Roman" w:cs="Times New Roman"/>
          <w:i/>
          <w:vertAlign w:val="subscript"/>
          <w:lang w:val="en-US"/>
        </w:rPr>
        <w:t>q</w:t>
      </w:r>
      <w:r w:rsidRPr="002D4829">
        <w:rPr>
          <w:rFonts w:ascii="Times New Roman" w:hAnsi="Times New Roman" w:cs="Times New Roman"/>
        </w:rPr>
        <w:t xml:space="preserve">  і</w:t>
      </w:r>
      <w:proofErr w:type="gramEnd"/>
      <w:r w:rsidRPr="002D4829">
        <w:rPr>
          <w:rFonts w:ascii="Times New Roman" w:hAnsi="Times New Roman" w:cs="Times New Roman"/>
        </w:rPr>
        <w:t xml:space="preserve">   </w:t>
      </w:r>
      <w:r w:rsidRPr="006F6C75">
        <w:rPr>
          <w:rFonts w:ascii="Times New Roman" w:hAnsi="Times New Roman" w:cs="Times New Roman"/>
          <w:i/>
        </w:rPr>
        <w:t xml:space="preserve">Р – </w:t>
      </w:r>
      <w:r w:rsidRPr="006F6C75">
        <w:rPr>
          <w:rFonts w:ascii="Times New Roman" w:hAnsi="Times New Roman" w:cs="Times New Roman"/>
          <w:i/>
          <w:lang w:val="en-US"/>
        </w:rPr>
        <w:t>S</w:t>
      </w:r>
      <w:r w:rsidRPr="006F6C75">
        <w:rPr>
          <w:rFonts w:ascii="Times New Roman" w:hAnsi="Times New Roman" w:cs="Times New Roman"/>
          <w:i/>
          <w:vertAlign w:val="subscript"/>
        </w:rPr>
        <w:t>Р</w:t>
      </w:r>
      <w:r w:rsidRPr="002D4829">
        <w:rPr>
          <w:rFonts w:ascii="Times New Roman" w:hAnsi="Times New Roman" w:cs="Times New Roman"/>
        </w:rPr>
        <w:t>. Крім стиснення стрижень відчуває ще місцевий вигин М</w:t>
      </w:r>
      <w:r w:rsidRPr="006F6C75">
        <w:rPr>
          <w:rFonts w:ascii="Times New Roman" w:hAnsi="Times New Roman" w:cs="Times New Roman"/>
          <w:vertAlign w:val="subscript"/>
        </w:rPr>
        <w:t>П</w:t>
      </w:r>
      <w:r w:rsidRPr="002D4829">
        <w:rPr>
          <w:rFonts w:ascii="Times New Roman" w:hAnsi="Times New Roman" w:cs="Times New Roman"/>
        </w:rPr>
        <w:t xml:space="preserve"> від котка Р. Тому умови міцності для стрижня, який розраховується, мають вигляд </w:t>
      </w:r>
    </w:p>
    <w:p w:rsidR="002D4829" w:rsidRPr="002D4829" w:rsidRDefault="006F6C75" w:rsidP="006F6C75">
      <w:pPr>
        <w:ind w:firstLine="567"/>
        <w:jc w:val="center"/>
        <w:rPr>
          <w:rFonts w:ascii="Times New Roman" w:hAnsi="Times New Roman" w:cs="Times New Roman"/>
        </w:rPr>
      </w:pPr>
      <m:oMath>
        <m:r>
          <w:rPr>
            <w:rFonts w:ascii="Cambria Math" w:hAnsi="Cambria Math" w:cs="Times New Roman"/>
          </w:rPr>
          <m:t>σ=</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P</m:t>
                </m:r>
              </m:sub>
            </m:sSub>
          </m:num>
          <m:den>
            <m:r>
              <w:rPr>
                <w:rFonts w:ascii="Cambria Math" w:hAnsi="Cambria Math" w:cs="Times New Roman"/>
              </w:rPr>
              <m:t>φ∙F</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x</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x</m:t>
                </m:r>
              </m:sub>
            </m:sSub>
          </m:den>
        </m:f>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σ</m:t>
            </m:r>
          </m:e>
        </m:d>
      </m:oMath>
      <w:r w:rsidR="002D4829" w:rsidRPr="002D4829">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4829" w:rsidRPr="002D4829">
        <w:rPr>
          <w:rFonts w:ascii="Times New Roman" w:hAnsi="Times New Roman" w:cs="Times New Roman"/>
        </w:rPr>
        <w:t xml:space="preserve"> </w:t>
      </w:r>
      <w:proofErr w:type="gramStart"/>
      <w:r w:rsidR="002D4829" w:rsidRPr="002D4829">
        <w:rPr>
          <w:rFonts w:ascii="Times New Roman" w:hAnsi="Times New Roman" w:cs="Times New Roman"/>
        </w:rPr>
        <w:t xml:space="preserve">   (</w:t>
      </w:r>
      <w:proofErr w:type="gramEnd"/>
      <w:r w:rsidR="002D4829" w:rsidRPr="002D4829">
        <w:rPr>
          <w:rFonts w:ascii="Times New Roman" w:hAnsi="Times New Roman" w:cs="Times New Roman"/>
        </w:rPr>
        <w:t xml:space="preserve">3) </w:t>
      </w:r>
    </w:p>
    <w:p w:rsidR="006F6C75"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де </w:t>
      </w:r>
      <w:r w:rsidRPr="006F6C75">
        <w:rPr>
          <w:rFonts w:ascii="Times New Roman" w:hAnsi="Times New Roman" w:cs="Times New Roman"/>
          <w:i/>
          <w:lang w:val="en-US"/>
        </w:rPr>
        <w:t>W</w:t>
      </w:r>
      <w:r w:rsidR="006F6C75" w:rsidRPr="006F6C75">
        <w:rPr>
          <w:rFonts w:ascii="Times New Roman" w:hAnsi="Times New Roman" w:cs="Times New Roman"/>
          <w:i/>
          <w:vertAlign w:val="subscript"/>
          <w:lang w:val="en-US"/>
        </w:rPr>
        <w:t>X</w:t>
      </w:r>
      <w:r w:rsidR="006F6C75" w:rsidRPr="002D4829">
        <w:rPr>
          <w:rFonts w:ascii="Times New Roman" w:hAnsi="Times New Roman" w:cs="Times New Roman"/>
        </w:rPr>
        <w:t xml:space="preserve"> </w:t>
      </w:r>
      <w:r w:rsidRPr="002D4829">
        <w:rPr>
          <w:rFonts w:ascii="Times New Roman" w:hAnsi="Times New Roman" w:cs="Times New Roman"/>
        </w:rPr>
        <w:t xml:space="preserve">– момент опору перетину для стиснутого волокна щодо нейтральної осі Х–Х.  </w:t>
      </w:r>
    </w:p>
    <w:p w:rsidR="006F6C75" w:rsidRDefault="002D4829" w:rsidP="005C3324">
      <w:pPr>
        <w:ind w:firstLine="567"/>
        <w:jc w:val="both"/>
        <w:rPr>
          <w:rFonts w:ascii="Times New Roman" w:hAnsi="Times New Roman" w:cs="Times New Roman"/>
        </w:rPr>
      </w:pPr>
      <w:r w:rsidRPr="002D4829">
        <w:rPr>
          <w:rFonts w:ascii="Times New Roman" w:hAnsi="Times New Roman" w:cs="Times New Roman"/>
        </w:rPr>
        <w:t>При підборі перетину спочатку враховуємо тільки перший член виразу (3). При цьому беремо величину 0,7[</w:t>
      </w:r>
      <w:r w:rsidRPr="002D4829">
        <w:rPr>
          <w:rFonts w:ascii="Times New Roman" w:hAnsi="Times New Roman" w:cs="Times New Roman"/>
          <w:lang w:val="en-US"/>
        </w:rPr>
        <w:t>σ</w:t>
      </w:r>
      <w:r w:rsidRPr="002D4829">
        <w:rPr>
          <w:rFonts w:ascii="Times New Roman" w:hAnsi="Times New Roman" w:cs="Times New Roman"/>
        </w:rPr>
        <w:t>], тобто вважаємо, що напруга від вигину складає 30 % від [</w:t>
      </w:r>
      <w:r w:rsidRPr="002D4829">
        <w:rPr>
          <w:rFonts w:ascii="Times New Roman" w:hAnsi="Times New Roman" w:cs="Times New Roman"/>
          <w:lang w:val="en-US"/>
        </w:rPr>
        <w:t>σ</w:t>
      </w:r>
      <w:r w:rsidRPr="002D4829">
        <w:rPr>
          <w:rFonts w:ascii="Times New Roman" w:hAnsi="Times New Roman" w:cs="Times New Roman"/>
        </w:rPr>
        <w:t xml:space="preserve">].  </w:t>
      </w:r>
    </w:p>
    <w:p w:rsidR="008C6ED1"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Тепер, аналогічно тому, як це було зроблено при виборі перетину розкосу, визначається </w:t>
      </w:r>
      <w:proofErr w:type="gramStart"/>
      <w:r w:rsidRPr="002D4829">
        <w:rPr>
          <w:rFonts w:ascii="Times New Roman" w:hAnsi="Times New Roman" w:cs="Times New Roman"/>
          <w:lang w:val="en-US"/>
        </w:rPr>
        <w:t>F</w:t>
      </w:r>
      <w:r w:rsidRPr="002D4829">
        <w:rPr>
          <w:rFonts w:ascii="Times New Roman" w:hAnsi="Times New Roman" w:cs="Times New Roman"/>
        </w:rPr>
        <w:t xml:space="preserve"> .</w:t>
      </w:r>
      <w:proofErr w:type="gramEnd"/>
      <w:r w:rsidRPr="002D4829">
        <w:rPr>
          <w:rFonts w:ascii="Times New Roman" w:hAnsi="Times New Roman" w:cs="Times New Roman"/>
        </w:rPr>
        <w:t xml:space="preserve"> Якщо перетин вибирається за типом рис. 1, в, то площа </w:t>
      </w:r>
      <w:r w:rsidRPr="002D4829">
        <w:rPr>
          <w:rFonts w:ascii="Times New Roman" w:hAnsi="Times New Roman" w:cs="Times New Roman"/>
          <w:lang w:val="en-US"/>
        </w:rPr>
        <w:t>F</w:t>
      </w:r>
      <w:r w:rsidRPr="002D4829">
        <w:rPr>
          <w:rFonts w:ascii="Times New Roman" w:hAnsi="Times New Roman" w:cs="Times New Roman"/>
        </w:rPr>
        <w:t xml:space="preserve"> діл</w:t>
      </w:r>
      <w:r w:rsidR="008C6ED1">
        <w:rPr>
          <w:rFonts w:ascii="Times New Roman" w:hAnsi="Times New Roman" w:cs="Times New Roman"/>
        </w:rPr>
        <w:t>иться порівну – на площу пояса</w:t>
      </w:r>
      <w:r w:rsidRPr="002D4829">
        <w:rPr>
          <w:rFonts w:ascii="Times New Roman" w:hAnsi="Times New Roman" w:cs="Times New Roman"/>
        </w:rPr>
        <w:t xml:space="preserve"> </w:t>
      </w:r>
      <m:oMath>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i</m:t>
            </m:r>
          </m:sub>
        </m:sSub>
      </m:oMath>
      <w:r w:rsidRPr="002D4829">
        <w:rPr>
          <w:rFonts w:ascii="Times New Roman" w:hAnsi="Times New Roman" w:cs="Times New Roman"/>
        </w:rPr>
        <w:t>, і на пл</w:t>
      </w:r>
      <w:r w:rsidR="008C6ED1">
        <w:rPr>
          <w:rFonts w:ascii="Times New Roman" w:hAnsi="Times New Roman" w:cs="Times New Roman"/>
        </w:rPr>
        <w:t>ощу стінки</w:t>
      </w:r>
      <w:r w:rsidRPr="002D4829">
        <w:rPr>
          <w:rFonts w:ascii="Times New Roman" w:hAnsi="Times New Roman" w:cs="Times New Roman"/>
        </w:rPr>
        <w:t xml:space="preserve"> </w:t>
      </w:r>
      <m:oMath>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N</m:t>
            </m:r>
          </m:sub>
        </m:sSub>
      </m:oMath>
      <w:r w:rsidRPr="002D4829">
        <w:rPr>
          <w:rFonts w:ascii="Times New Roman" w:hAnsi="Times New Roman" w:cs="Times New Roman"/>
        </w:rPr>
        <w:t xml:space="preserve"> . При виборі </w:t>
      </w:r>
      <w:r w:rsidRPr="002D4829">
        <w:rPr>
          <w:rFonts w:ascii="Times New Roman" w:hAnsi="Times New Roman" w:cs="Times New Roman"/>
          <w:lang w:val="en-US"/>
        </w:rPr>
        <w:t>δ</w:t>
      </w:r>
      <w:r w:rsidRPr="008C6ED1">
        <w:rPr>
          <w:rFonts w:ascii="Times New Roman" w:hAnsi="Times New Roman" w:cs="Times New Roman"/>
          <w:vertAlign w:val="subscript"/>
        </w:rPr>
        <w:t>П</w:t>
      </w:r>
      <w:r w:rsidRPr="002D4829">
        <w:rPr>
          <w:rFonts w:ascii="Times New Roman" w:hAnsi="Times New Roman" w:cs="Times New Roman"/>
        </w:rPr>
        <w:t xml:space="preserve"> та </w:t>
      </w:r>
      <w:r w:rsidRPr="002D4829">
        <w:rPr>
          <w:rFonts w:ascii="Times New Roman" w:hAnsi="Times New Roman" w:cs="Times New Roman"/>
          <w:lang w:val="en-US"/>
        </w:rPr>
        <w:t>δ</w:t>
      </w:r>
      <w:r w:rsidRPr="008C6ED1">
        <w:rPr>
          <w:rFonts w:ascii="Times New Roman" w:hAnsi="Times New Roman" w:cs="Times New Roman"/>
          <w:vertAlign w:val="subscript"/>
        </w:rPr>
        <w:t>СТ</w:t>
      </w:r>
      <w:r w:rsidRPr="002D4829">
        <w:rPr>
          <w:rFonts w:ascii="Times New Roman" w:hAnsi="Times New Roman" w:cs="Times New Roman"/>
        </w:rPr>
        <w:t xml:space="preserve"> слід мати на увазі, що за умовою місцевої стійкості               </w:t>
      </w:r>
      <w:r w:rsidRPr="008C6ED1">
        <w:rPr>
          <w:rFonts w:ascii="Times New Roman" w:hAnsi="Times New Roman" w:cs="Times New Roman"/>
          <w:i/>
          <w:lang w:val="en-US"/>
        </w:rPr>
        <w:t>b</w:t>
      </w:r>
      <w:r w:rsidRPr="008C6ED1">
        <w:rPr>
          <w:rFonts w:ascii="Times New Roman" w:hAnsi="Times New Roman" w:cs="Times New Roman"/>
          <w:i/>
        </w:rPr>
        <w:t>/2</w:t>
      </w:r>
      <w:r w:rsidRPr="008C6ED1">
        <w:rPr>
          <w:rFonts w:ascii="Times New Roman" w:hAnsi="Times New Roman" w:cs="Times New Roman"/>
          <w:i/>
          <w:lang w:val="en-US"/>
        </w:rPr>
        <w:t>δ</w:t>
      </w:r>
      <w:r w:rsidRPr="008C6ED1">
        <w:rPr>
          <w:rFonts w:ascii="Times New Roman" w:hAnsi="Times New Roman" w:cs="Times New Roman"/>
          <w:i/>
          <w:vertAlign w:val="subscript"/>
        </w:rPr>
        <w:t>П</w:t>
      </w:r>
      <w:r w:rsidRPr="002D4829">
        <w:rPr>
          <w:rFonts w:ascii="Times New Roman" w:hAnsi="Times New Roman" w:cs="Times New Roman"/>
        </w:rPr>
        <w:t xml:space="preserve"> ≤ 15÷І7, а </w:t>
      </w:r>
      <w:r w:rsidRPr="008C6ED1">
        <w:rPr>
          <w:rFonts w:ascii="Times New Roman" w:hAnsi="Times New Roman" w:cs="Times New Roman"/>
          <w:i/>
          <w:lang w:val="en-US"/>
        </w:rPr>
        <w:t>h</w:t>
      </w:r>
      <w:r w:rsidRPr="008C6ED1">
        <w:rPr>
          <w:rFonts w:ascii="Times New Roman" w:hAnsi="Times New Roman" w:cs="Times New Roman"/>
          <w:i/>
        </w:rPr>
        <w:t>/</w:t>
      </w:r>
      <w:r w:rsidRPr="008C6ED1">
        <w:rPr>
          <w:rFonts w:ascii="Times New Roman" w:hAnsi="Times New Roman" w:cs="Times New Roman"/>
          <w:i/>
          <w:lang w:val="en-US"/>
        </w:rPr>
        <w:t>δ</w:t>
      </w:r>
      <w:r w:rsidRPr="008C6ED1">
        <w:rPr>
          <w:rFonts w:ascii="Times New Roman" w:hAnsi="Times New Roman" w:cs="Times New Roman"/>
          <w:i/>
          <w:vertAlign w:val="subscript"/>
        </w:rPr>
        <w:t>СТ</w:t>
      </w:r>
      <w:r w:rsidRPr="008C6ED1">
        <w:rPr>
          <w:rFonts w:ascii="Times New Roman" w:hAnsi="Times New Roman" w:cs="Times New Roman"/>
          <w:i/>
        </w:rPr>
        <w:t xml:space="preserve"> ≤ 20</w:t>
      </w:r>
      <w:r w:rsidRPr="002D4829">
        <w:rPr>
          <w:rFonts w:ascii="Times New Roman" w:hAnsi="Times New Roman" w:cs="Times New Roman"/>
        </w:rPr>
        <w:t xml:space="preserve">. Задавшись розмірами перетину, знаходять центр </w:t>
      </w:r>
      <w:r w:rsidRPr="002D4829">
        <w:rPr>
          <w:rFonts w:ascii="Times New Roman" w:hAnsi="Times New Roman" w:cs="Times New Roman"/>
        </w:rPr>
        <w:lastRenderedPageBreak/>
        <w:t>ваги перетину, тобто нейтральну вісь Х–Х. Потім визначають І</w:t>
      </w:r>
      <w:r w:rsidRPr="008C6ED1">
        <w:rPr>
          <w:rFonts w:ascii="Times New Roman" w:hAnsi="Times New Roman" w:cs="Times New Roman"/>
          <w:vertAlign w:val="subscript"/>
        </w:rPr>
        <w:t>Х</w:t>
      </w:r>
      <w:r w:rsidRPr="002D4829">
        <w:rPr>
          <w:rFonts w:ascii="Times New Roman" w:hAnsi="Times New Roman" w:cs="Times New Roman"/>
        </w:rPr>
        <w:t xml:space="preserve">, </w:t>
      </w:r>
      <w:r w:rsidRPr="002D4829">
        <w:rPr>
          <w:rFonts w:ascii="Times New Roman" w:hAnsi="Times New Roman" w:cs="Times New Roman"/>
          <w:lang w:val="en-US"/>
        </w:rPr>
        <w:t>W</w:t>
      </w:r>
      <w:r w:rsidR="008C6ED1" w:rsidRPr="008C6ED1">
        <w:rPr>
          <w:rFonts w:ascii="Times New Roman" w:hAnsi="Times New Roman" w:cs="Times New Roman"/>
          <w:vertAlign w:val="subscript"/>
          <w:lang w:val="en-US"/>
        </w:rPr>
        <w:t>X</w:t>
      </w:r>
      <w:r w:rsidRPr="002D4829">
        <w:rPr>
          <w:rFonts w:ascii="Times New Roman" w:hAnsi="Times New Roman" w:cs="Times New Roman"/>
        </w:rPr>
        <w:t xml:space="preserve">, </w:t>
      </w:r>
      <w:r w:rsidRPr="008C6ED1">
        <w:rPr>
          <w:rFonts w:ascii="Times New Roman" w:hAnsi="Times New Roman" w:cs="Times New Roman"/>
          <w:i/>
          <w:lang w:val="en-US"/>
        </w:rPr>
        <w:t>r</w:t>
      </w:r>
      <w:r w:rsidR="008C6ED1" w:rsidRPr="008C6ED1">
        <w:rPr>
          <w:rFonts w:ascii="Times New Roman" w:hAnsi="Times New Roman" w:cs="Times New Roman"/>
          <w:i/>
          <w:vertAlign w:val="subscript"/>
          <w:lang w:val="en-US"/>
        </w:rPr>
        <w:t>X</w:t>
      </w:r>
      <w:r w:rsidRPr="002D4829">
        <w:rPr>
          <w:rFonts w:ascii="Times New Roman" w:hAnsi="Times New Roman" w:cs="Times New Roman"/>
        </w:rPr>
        <w:t xml:space="preserve">, </w:t>
      </w:r>
      <w:r w:rsidRPr="008C6ED1">
        <w:rPr>
          <w:rFonts w:ascii="Times New Roman" w:hAnsi="Times New Roman" w:cs="Times New Roman"/>
          <w:i/>
          <w:lang w:val="en-US"/>
        </w:rPr>
        <w:t>λ</w:t>
      </w:r>
      <w:r w:rsidRPr="008C6ED1">
        <w:rPr>
          <w:rFonts w:ascii="Times New Roman" w:hAnsi="Times New Roman" w:cs="Times New Roman"/>
          <w:i/>
          <w:vertAlign w:val="subscript"/>
          <w:lang w:val="en-US"/>
        </w:rPr>
        <w:t>X</w:t>
      </w:r>
      <w:r w:rsidRPr="002D4829">
        <w:rPr>
          <w:rFonts w:ascii="Times New Roman" w:hAnsi="Times New Roman" w:cs="Times New Roman"/>
        </w:rPr>
        <w:t xml:space="preserve"> і </w:t>
      </w:r>
      <w:r w:rsidRPr="008C6ED1">
        <w:rPr>
          <w:rFonts w:ascii="Times New Roman" w:hAnsi="Times New Roman" w:cs="Times New Roman"/>
          <w:i/>
          <w:lang w:val="en-US"/>
        </w:rPr>
        <w:t>φ</w:t>
      </w:r>
      <w:r w:rsidRPr="002D4829">
        <w:rPr>
          <w:rFonts w:ascii="Times New Roman" w:hAnsi="Times New Roman" w:cs="Times New Roman"/>
        </w:rPr>
        <w:t xml:space="preserve"> і підраховують фактичну напругу за формулою (3), яка повинна бути </w:t>
      </w:r>
      <w:r w:rsidRPr="008C6ED1">
        <w:rPr>
          <w:rFonts w:ascii="Times New Roman" w:hAnsi="Times New Roman" w:cs="Times New Roman"/>
          <w:i/>
          <w:lang w:val="en-US"/>
        </w:rPr>
        <w:t>σ</w:t>
      </w:r>
      <w:r w:rsidR="008C6ED1" w:rsidRPr="00F406E5">
        <w:rPr>
          <w:rFonts w:ascii="Times New Roman" w:hAnsi="Times New Roman" w:cs="Times New Roman"/>
        </w:rPr>
        <w:t>=</w:t>
      </w:r>
      <w:r w:rsidRPr="002D4829">
        <w:rPr>
          <w:rFonts w:ascii="Times New Roman" w:hAnsi="Times New Roman" w:cs="Times New Roman"/>
        </w:rPr>
        <w:t>5%[</w:t>
      </w:r>
      <w:r w:rsidRPr="002D4829">
        <w:rPr>
          <w:rFonts w:ascii="Times New Roman" w:hAnsi="Times New Roman" w:cs="Times New Roman"/>
          <w:lang w:val="en-US"/>
        </w:rPr>
        <w:t>σ</w:t>
      </w:r>
      <w:r w:rsidR="008C6ED1">
        <w:rPr>
          <w:rFonts w:ascii="Times New Roman" w:hAnsi="Times New Roman" w:cs="Times New Roman"/>
        </w:rPr>
        <w:t>]</w:t>
      </w: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Якщо ця умова не виконується, то слід зробити перерахунок, тобто змінити </w:t>
      </w:r>
      <w:r w:rsidRPr="008C6ED1">
        <w:rPr>
          <w:rFonts w:ascii="Times New Roman" w:hAnsi="Times New Roman" w:cs="Times New Roman"/>
          <w:i/>
          <w:lang w:val="en-US"/>
        </w:rPr>
        <w:t>F</w:t>
      </w:r>
      <w:r w:rsidRPr="002D4829">
        <w:rPr>
          <w:rFonts w:ascii="Times New Roman" w:hAnsi="Times New Roman" w:cs="Times New Roman"/>
        </w:rPr>
        <w:t xml:space="preserve"> в більшу або меншу сторону.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2D4829" w:rsidRPr="002D4829"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p>
    <w:p w:rsidR="00170004" w:rsidRDefault="002D4829" w:rsidP="005C3324">
      <w:pPr>
        <w:ind w:firstLine="567"/>
        <w:jc w:val="both"/>
        <w:rPr>
          <w:rFonts w:ascii="Times New Roman" w:hAnsi="Times New Roman" w:cs="Times New Roman"/>
        </w:rPr>
      </w:pPr>
      <w:r w:rsidRPr="002D4829">
        <w:rPr>
          <w:rFonts w:ascii="Times New Roman" w:hAnsi="Times New Roman" w:cs="Times New Roman"/>
        </w:rPr>
        <w:t xml:space="preserve"> </w:t>
      </w:r>
      <w:r w:rsidR="00170004">
        <w:rPr>
          <w:rFonts w:ascii="Times New Roman" w:hAnsi="Times New Roman" w:cs="Times New Roman"/>
        </w:rPr>
        <w:br w:type="page"/>
      </w:r>
    </w:p>
    <w:p w:rsidR="00170004" w:rsidRPr="00170004" w:rsidRDefault="00170004" w:rsidP="00170004">
      <w:pPr>
        <w:ind w:firstLine="567"/>
        <w:jc w:val="center"/>
        <w:rPr>
          <w:rFonts w:ascii="Times New Roman" w:hAnsi="Times New Roman" w:cs="Times New Roman"/>
          <w:b/>
        </w:rPr>
      </w:pPr>
      <w:r w:rsidRPr="00170004">
        <w:rPr>
          <w:rFonts w:ascii="Times New Roman" w:hAnsi="Times New Roman" w:cs="Times New Roman"/>
          <w:b/>
        </w:rPr>
        <w:lastRenderedPageBreak/>
        <w:t>СПИСОК ЛІТЕРАТУРИ</w:t>
      </w:r>
    </w:p>
    <w:p w:rsidR="00170004" w:rsidRPr="00170004" w:rsidRDefault="00170004" w:rsidP="00170004">
      <w:pPr>
        <w:ind w:firstLine="567"/>
        <w:jc w:val="center"/>
        <w:rPr>
          <w:rFonts w:ascii="Times New Roman" w:hAnsi="Times New Roman" w:cs="Times New Roman"/>
          <w:i/>
        </w:rPr>
      </w:pPr>
      <w:r w:rsidRPr="00170004">
        <w:rPr>
          <w:rFonts w:ascii="Times New Roman" w:hAnsi="Times New Roman" w:cs="Times New Roman"/>
          <w:i/>
        </w:rPr>
        <w:t>Основна</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1. Дарков A.B. Будівельна механіка / А.В. Дарков, Н.Н. Шапошников. –              </w:t>
      </w:r>
      <w:proofErr w:type="gramStart"/>
      <w:r w:rsidRPr="00170004">
        <w:rPr>
          <w:rFonts w:ascii="Times New Roman" w:hAnsi="Times New Roman" w:cs="Times New Roman"/>
        </w:rPr>
        <w:t>М. :</w:t>
      </w:r>
      <w:proofErr w:type="gramEnd"/>
      <w:r w:rsidRPr="00170004">
        <w:rPr>
          <w:rFonts w:ascii="Times New Roman" w:hAnsi="Times New Roman" w:cs="Times New Roman"/>
        </w:rPr>
        <w:t xml:space="preserve"> Вища школа, 1986.  </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2. Вершинській A.B. Будівельна механіка та металеві конструкції                        / А.В. Вершинській, М.М. Гохберг, В.П. Семенов. – </w:t>
      </w:r>
      <w:proofErr w:type="gramStart"/>
      <w:r w:rsidRPr="00170004">
        <w:rPr>
          <w:rFonts w:ascii="Times New Roman" w:hAnsi="Times New Roman" w:cs="Times New Roman"/>
        </w:rPr>
        <w:t>Л. :</w:t>
      </w:r>
      <w:proofErr w:type="gramEnd"/>
      <w:r w:rsidRPr="00170004">
        <w:rPr>
          <w:rFonts w:ascii="Times New Roman" w:hAnsi="Times New Roman" w:cs="Times New Roman"/>
        </w:rPr>
        <w:t xml:space="preserve"> Машинобудування, 1984.  </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3. Богусловській П.Є. Металеві конструкції вантажопідйомних машин і споруд /П.Є. Богусловській. – М. Машгіз, 1961.  </w:t>
      </w:r>
    </w:p>
    <w:p w:rsidR="00170004" w:rsidRP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4.Гохберг М.М. Металеві конструкції підйомно-транспортних машин / М.М. Гохберг. – </w:t>
      </w:r>
      <w:proofErr w:type="gramStart"/>
      <w:r w:rsidRPr="00170004">
        <w:rPr>
          <w:rFonts w:ascii="Times New Roman" w:hAnsi="Times New Roman" w:cs="Times New Roman"/>
        </w:rPr>
        <w:t>Л. :</w:t>
      </w:r>
      <w:proofErr w:type="gramEnd"/>
      <w:r w:rsidRPr="00170004">
        <w:rPr>
          <w:rFonts w:ascii="Times New Roman" w:hAnsi="Times New Roman" w:cs="Times New Roman"/>
        </w:rPr>
        <w:t xml:space="preserve"> Машинобудування, 1976 .– С.  </w:t>
      </w:r>
    </w:p>
    <w:p w:rsidR="00170004" w:rsidRPr="00170004" w:rsidRDefault="00170004" w:rsidP="00170004">
      <w:pPr>
        <w:ind w:firstLine="567"/>
        <w:jc w:val="center"/>
        <w:rPr>
          <w:rFonts w:ascii="Times New Roman" w:hAnsi="Times New Roman" w:cs="Times New Roman"/>
          <w:i/>
        </w:rPr>
      </w:pPr>
      <w:r w:rsidRPr="00170004">
        <w:rPr>
          <w:rFonts w:ascii="Times New Roman" w:hAnsi="Times New Roman" w:cs="Times New Roman"/>
          <w:i/>
        </w:rPr>
        <w:t>Додаткова</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5. Бернштейн С.А. Нариси з історії будівельної механіки / С.А. Бернштейн. – </w:t>
      </w:r>
      <w:proofErr w:type="gramStart"/>
      <w:r w:rsidRPr="00170004">
        <w:rPr>
          <w:rFonts w:ascii="Times New Roman" w:hAnsi="Times New Roman" w:cs="Times New Roman"/>
        </w:rPr>
        <w:t>М. :</w:t>
      </w:r>
      <w:proofErr w:type="gramEnd"/>
      <w:r w:rsidRPr="00170004">
        <w:rPr>
          <w:rFonts w:ascii="Times New Roman" w:hAnsi="Times New Roman" w:cs="Times New Roman"/>
        </w:rPr>
        <w:t xml:space="preserve"> Госстройіздат, 1957. </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6. Доценко І.С. Будівельна механіка / І.С. Доценко. – Київ</w:t>
      </w:r>
      <w:proofErr w:type="gramStart"/>
      <w:r w:rsidRPr="00170004">
        <w:rPr>
          <w:rFonts w:ascii="Times New Roman" w:hAnsi="Times New Roman" w:cs="Times New Roman"/>
        </w:rPr>
        <w:t>. :</w:t>
      </w:r>
      <w:proofErr w:type="gramEnd"/>
      <w:r w:rsidRPr="00170004">
        <w:rPr>
          <w:rFonts w:ascii="Times New Roman" w:hAnsi="Times New Roman" w:cs="Times New Roman"/>
        </w:rPr>
        <w:t xml:space="preserve"> Вища школа, 1976.  </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7. Снітко Н.К. Будівельна механіка / Н.К. Сунітко. – </w:t>
      </w:r>
      <w:proofErr w:type="gramStart"/>
      <w:r w:rsidRPr="00170004">
        <w:rPr>
          <w:rFonts w:ascii="Times New Roman" w:hAnsi="Times New Roman" w:cs="Times New Roman"/>
        </w:rPr>
        <w:t>М. :</w:t>
      </w:r>
      <w:proofErr w:type="gramEnd"/>
      <w:r w:rsidRPr="00170004">
        <w:rPr>
          <w:rFonts w:ascii="Times New Roman" w:hAnsi="Times New Roman" w:cs="Times New Roman"/>
        </w:rPr>
        <w:t xml:space="preserve"> Вища школа, 1972.  </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8. Муханов К.К. Металеві конструкції – М. Стройіздат, 1978.  </w:t>
      </w:r>
    </w:p>
    <w:p w:rsid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9. Невзоров A.A. Баштові крани / А.А. Невзоров, – </w:t>
      </w:r>
      <w:proofErr w:type="gramStart"/>
      <w:r w:rsidRPr="00170004">
        <w:rPr>
          <w:rFonts w:ascii="Times New Roman" w:hAnsi="Times New Roman" w:cs="Times New Roman"/>
        </w:rPr>
        <w:t>Л. :</w:t>
      </w:r>
      <w:proofErr w:type="gramEnd"/>
      <w:r w:rsidRPr="00170004">
        <w:rPr>
          <w:rFonts w:ascii="Times New Roman" w:hAnsi="Times New Roman" w:cs="Times New Roman"/>
        </w:rPr>
        <w:t xml:space="preserve"> Машинобудування, 1979.  </w:t>
      </w:r>
    </w:p>
    <w:p w:rsidR="00170004" w:rsidRPr="00170004" w:rsidRDefault="00170004" w:rsidP="00170004">
      <w:pPr>
        <w:ind w:firstLine="567"/>
        <w:jc w:val="both"/>
        <w:rPr>
          <w:rFonts w:ascii="Times New Roman" w:hAnsi="Times New Roman" w:cs="Times New Roman"/>
        </w:rPr>
      </w:pPr>
      <w:r w:rsidRPr="00170004">
        <w:rPr>
          <w:rFonts w:ascii="Times New Roman" w:hAnsi="Times New Roman" w:cs="Times New Roman"/>
        </w:rPr>
        <w:t xml:space="preserve">10. Абрамович І.І. Козлові крани загального призначення /І.І. Абрамович, Г.А. Котельников. – М. Машинобудування, 1983. </w:t>
      </w:r>
    </w:p>
    <w:p w:rsidR="002D4829" w:rsidRPr="00170004" w:rsidRDefault="002D4829" w:rsidP="00170004">
      <w:pPr>
        <w:ind w:firstLine="567"/>
        <w:jc w:val="both"/>
        <w:rPr>
          <w:rFonts w:ascii="Times New Roman" w:hAnsi="Times New Roman" w:cs="Times New Roman"/>
        </w:rPr>
      </w:pPr>
    </w:p>
    <w:sectPr w:rsidR="002D4829" w:rsidRPr="00170004" w:rsidSect="000D542F">
      <w:pgSz w:w="8391" w:h="11906" w:code="11"/>
      <w:pgMar w:top="720" w:right="720"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2F"/>
    <w:rsid w:val="00027BE5"/>
    <w:rsid w:val="0004031C"/>
    <w:rsid w:val="0007764E"/>
    <w:rsid w:val="000C0913"/>
    <w:rsid w:val="000D542F"/>
    <w:rsid w:val="00104477"/>
    <w:rsid w:val="001276B4"/>
    <w:rsid w:val="00134B5E"/>
    <w:rsid w:val="00170004"/>
    <w:rsid w:val="00173A01"/>
    <w:rsid w:val="00187407"/>
    <w:rsid w:val="001B5029"/>
    <w:rsid w:val="001E338D"/>
    <w:rsid w:val="001F5712"/>
    <w:rsid w:val="00204056"/>
    <w:rsid w:val="0020590A"/>
    <w:rsid w:val="002151E2"/>
    <w:rsid w:val="0026164A"/>
    <w:rsid w:val="002761E7"/>
    <w:rsid w:val="00294698"/>
    <w:rsid w:val="002D4829"/>
    <w:rsid w:val="00301711"/>
    <w:rsid w:val="00307451"/>
    <w:rsid w:val="00415906"/>
    <w:rsid w:val="00471402"/>
    <w:rsid w:val="004B61E3"/>
    <w:rsid w:val="004C4B1F"/>
    <w:rsid w:val="004C5769"/>
    <w:rsid w:val="004F2671"/>
    <w:rsid w:val="005115F8"/>
    <w:rsid w:val="00573234"/>
    <w:rsid w:val="0059164D"/>
    <w:rsid w:val="005A13B0"/>
    <w:rsid w:val="005B25EC"/>
    <w:rsid w:val="005C3324"/>
    <w:rsid w:val="00630516"/>
    <w:rsid w:val="0064675C"/>
    <w:rsid w:val="0066597D"/>
    <w:rsid w:val="00674E3C"/>
    <w:rsid w:val="006B703C"/>
    <w:rsid w:val="006D4FA0"/>
    <w:rsid w:val="006F5F75"/>
    <w:rsid w:val="006F6C75"/>
    <w:rsid w:val="00791178"/>
    <w:rsid w:val="00795922"/>
    <w:rsid w:val="007B0B5E"/>
    <w:rsid w:val="007F2789"/>
    <w:rsid w:val="00811ED8"/>
    <w:rsid w:val="0083240E"/>
    <w:rsid w:val="00847835"/>
    <w:rsid w:val="00873985"/>
    <w:rsid w:val="008C115C"/>
    <w:rsid w:val="008C6ED1"/>
    <w:rsid w:val="008D74CC"/>
    <w:rsid w:val="00A51231"/>
    <w:rsid w:val="00A60AAD"/>
    <w:rsid w:val="00AB3812"/>
    <w:rsid w:val="00AD3704"/>
    <w:rsid w:val="00AF11CA"/>
    <w:rsid w:val="00B66321"/>
    <w:rsid w:val="00B806E9"/>
    <w:rsid w:val="00BA1C0B"/>
    <w:rsid w:val="00BA2C6D"/>
    <w:rsid w:val="00C11376"/>
    <w:rsid w:val="00C47B32"/>
    <w:rsid w:val="00CC07B0"/>
    <w:rsid w:val="00CC125A"/>
    <w:rsid w:val="00D2045D"/>
    <w:rsid w:val="00D51DFD"/>
    <w:rsid w:val="00DD54E3"/>
    <w:rsid w:val="00E648D9"/>
    <w:rsid w:val="00E707B6"/>
    <w:rsid w:val="00EE7A61"/>
    <w:rsid w:val="00F01AA5"/>
    <w:rsid w:val="00F03FB9"/>
    <w:rsid w:val="00F406E5"/>
    <w:rsid w:val="00F44112"/>
    <w:rsid w:val="00F7340C"/>
    <w:rsid w:val="00F90950"/>
    <w:rsid w:val="00FA53A7"/>
    <w:rsid w:val="00FD2E72"/>
    <w:rsid w:val="00FE3341"/>
    <w:rsid w:val="00FF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E431"/>
  <w15:chartTrackingRefBased/>
  <w15:docId w15:val="{3E61DB51-A8AE-41FC-B4C7-250EF930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3A01"/>
    <w:rPr>
      <w:color w:val="808080"/>
    </w:rPr>
  </w:style>
  <w:style w:type="paragraph" w:styleId="a4">
    <w:name w:val="Balloon Text"/>
    <w:basedOn w:val="a"/>
    <w:link w:val="a5"/>
    <w:uiPriority w:val="99"/>
    <w:semiHidden/>
    <w:unhideWhenUsed/>
    <w:rsid w:val="004B61E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6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0DBC-D52B-44F9-B8FD-57BFC8F7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8717</Words>
  <Characters>49693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5</cp:revision>
  <cp:lastPrinted>2018-03-10T09:00:00Z</cp:lastPrinted>
  <dcterms:created xsi:type="dcterms:W3CDTF">2018-03-11T07:45:00Z</dcterms:created>
  <dcterms:modified xsi:type="dcterms:W3CDTF">2018-03-12T09:03:00Z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