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4" w:rsidRPr="00AB1854" w:rsidRDefault="00AB1854" w:rsidP="00AB18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854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AB1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B1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b/>
          <w:sz w:val="28"/>
          <w:szCs w:val="28"/>
        </w:rPr>
        <w:t>замовчує</w:t>
      </w:r>
      <w:proofErr w:type="spellEnd"/>
      <w:r w:rsidRPr="00AB1854">
        <w:rPr>
          <w:rFonts w:ascii="Times New Roman" w:hAnsi="Times New Roman" w:cs="Times New Roman"/>
          <w:b/>
          <w:sz w:val="28"/>
          <w:szCs w:val="28"/>
        </w:rPr>
        <w:t xml:space="preserve"> ВВП?</w:t>
      </w:r>
    </w:p>
    <w:p w:rsidR="00AB1854" w:rsidRPr="00AB1854" w:rsidRDefault="00AB1854" w:rsidP="00AB18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54">
        <w:rPr>
          <w:rFonts w:ascii="Times New Roman" w:hAnsi="Times New Roman" w:cs="Times New Roman"/>
          <w:b/>
          <w:sz w:val="28"/>
          <w:szCs w:val="28"/>
        </w:rPr>
        <w:t>What GDP is silent about?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продукт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(ВВП) є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найбльш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використовуваним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(СНР).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будуються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співставляються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ним.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погоджуються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практично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не говорить про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Концептуальне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агрегування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запропоноване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лауреатом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Нобелівської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Кузнєцом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січні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1934 р., коли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Конгресу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США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1929-1932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.»,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ВВП.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зауважив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«навряд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вивести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доходу». ВВП є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інструментом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вимірювати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інструкцією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довгострокових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того часу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імплементували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ідею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статистичні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З 1970-х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розпочалася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критика ВВП як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універсального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американські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економісти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Тобін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В.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Нордхаус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відмітили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себе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т.з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неринкові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сектор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враховує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забрудненням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існуванням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тіньової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затори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дорогах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ВВП,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призводять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бензину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витрт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в’язниць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дослідженнях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переосмислення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lastRenderedPageBreak/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прогресу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зміщення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акцентів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максимізації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гідного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доходу,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як С. Престон, Ч.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Кенні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Істерлі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економіко-математичних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підтвердили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статистично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незначущий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доходу і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очікуваною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тривалістю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освітою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охороною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політичною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свободою,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нерівністю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Т.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Пікетті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у ХХІ столітті»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обгрунтував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зростаюча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пояснюється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перевищенням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ставки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доходності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над темпами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Вчений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наголошує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прогресивної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шкали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оподаткуванні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багатства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претензій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до ВВП як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узагальнюючого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індикатора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кілька: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1. ВВП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вимірює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ринкове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ігноруючи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без цін.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антиблаг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в’язниць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алкоголю та тютюну)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ігнорування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розвитку.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ВВП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супроводжуватись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ВВП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не говорить про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суспільства.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4. ВВП не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враховує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тінізацію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людьми,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Поміркуйте</w:t>
      </w:r>
      <w:proofErr w:type="spellEnd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над </w:t>
      </w:r>
      <w:proofErr w:type="spellStart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>наступними</w:t>
      </w:r>
      <w:proofErr w:type="spellEnd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питаннями</w:t>
      </w:r>
      <w:proofErr w:type="spellEnd"/>
      <w:r w:rsidRPr="00AB1854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Розширте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деталізуйте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звинувачення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ВВП»,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наводячи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приклади.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проект «</w:t>
      </w:r>
      <w:r w:rsidRPr="00AB1854">
        <w:rPr>
          <w:rFonts w:ascii="Times New Roman" w:hAnsi="Times New Roman" w:cs="Times New Roman"/>
          <w:sz w:val="28"/>
          <w:szCs w:val="28"/>
        </w:rPr>
        <w:t>Web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Communities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for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Statistics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and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Social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854">
        <w:rPr>
          <w:rFonts w:ascii="Times New Roman" w:hAnsi="Times New Roman" w:cs="Times New Roman"/>
          <w:sz w:val="28"/>
          <w:szCs w:val="28"/>
        </w:rPr>
        <w:t>Innovations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започаткував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веб-ресурсу </w:t>
      </w:r>
      <w:r w:rsidRPr="00AB1854">
        <w:rPr>
          <w:rFonts w:ascii="Times New Roman" w:hAnsi="Times New Roman" w:cs="Times New Roman"/>
          <w:sz w:val="28"/>
          <w:szCs w:val="28"/>
        </w:rPr>
        <w:t>www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wikiprogressdata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1854">
        <w:rPr>
          <w:rFonts w:ascii="Times New Roman" w:hAnsi="Times New Roman" w:cs="Times New Roman"/>
          <w:sz w:val="28"/>
          <w:szCs w:val="28"/>
        </w:rPr>
        <w:t>org</w:t>
      </w: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узагальнено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усю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доступну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офіційні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неофіційні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прогресу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ВВП для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Розгляньте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детально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таких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порівнюючи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собою.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існуючих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нещодавно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шансів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стати де-факто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міжнародним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стандартом для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прогресу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точки зору?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Оберіть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запропонованого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доповніть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індикаторами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віддзеркалюють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Проаналізуйте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854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AB1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кращі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гірші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ВВП.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AB1854">
        <w:rPr>
          <w:rFonts w:ascii="Times New Roman" w:hAnsi="Times New Roman" w:cs="Times New Roman"/>
          <w:sz w:val="28"/>
          <w:szCs w:val="28"/>
        </w:rPr>
        <w:t>Human Developmen</w:t>
      </w:r>
      <w:r>
        <w:rPr>
          <w:rFonts w:ascii="Times New Roman" w:hAnsi="Times New Roman" w:cs="Times New Roman"/>
          <w:sz w:val="28"/>
          <w:szCs w:val="28"/>
        </w:rPr>
        <w:t>t Index 9. Happy Planet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1854">
        <w:rPr>
          <w:rFonts w:ascii="Times New Roman" w:hAnsi="Times New Roman" w:cs="Times New Roman"/>
          <w:sz w:val="28"/>
          <w:szCs w:val="28"/>
        </w:rPr>
        <w:t xml:space="preserve"> Better</w:t>
      </w:r>
      <w:r>
        <w:rPr>
          <w:rFonts w:ascii="Times New Roman" w:hAnsi="Times New Roman" w:cs="Times New Roman"/>
          <w:sz w:val="28"/>
          <w:szCs w:val="28"/>
        </w:rPr>
        <w:t xml:space="preserve"> Life Index 10. Misery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B1854">
        <w:rPr>
          <w:rFonts w:ascii="Times New Roman" w:hAnsi="Times New Roman" w:cs="Times New Roman"/>
          <w:sz w:val="28"/>
          <w:szCs w:val="28"/>
        </w:rPr>
        <w:t>Overall Well-being Index</w:t>
      </w:r>
      <w:r>
        <w:rPr>
          <w:rFonts w:ascii="Times New Roman" w:hAnsi="Times New Roman" w:cs="Times New Roman"/>
          <w:sz w:val="28"/>
          <w:szCs w:val="28"/>
        </w:rPr>
        <w:t xml:space="preserve"> 11. Global Innovation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AB1854">
        <w:rPr>
          <w:rFonts w:ascii="Times New Roman" w:hAnsi="Times New Roman" w:cs="Times New Roman"/>
          <w:sz w:val="28"/>
          <w:szCs w:val="28"/>
        </w:rPr>
        <w:t>Bhutan Gross National Happiness</w:t>
      </w:r>
      <w:r>
        <w:rPr>
          <w:rFonts w:ascii="Times New Roman" w:hAnsi="Times New Roman" w:cs="Times New Roman"/>
          <w:sz w:val="28"/>
          <w:szCs w:val="28"/>
        </w:rPr>
        <w:t xml:space="preserve"> Index 12. New Economy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AB1854">
        <w:rPr>
          <w:rFonts w:ascii="Times New Roman" w:hAnsi="Times New Roman" w:cs="Times New Roman"/>
          <w:sz w:val="28"/>
          <w:szCs w:val="28"/>
        </w:rPr>
        <w:t>Social Protection Index 13. Knowled</w:t>
      </w:r>
      <w:r>
        <w:rPr>
          <w:rFonts w:ascii="Times New Roman" w:hAnsi="Times New Roman" w:cs="Times New Roman"/>
          <w:sz w:val="28"/>
          <w:szCs w:val="28"/>
        </w:rPr>
        <w:t>ge Economy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AB1854">
        <w:rPr>
          <w:rFonts w:ascii="Times New Roman" w:hAnsi="Times New Roman" w:cs="Times New Roman"/>
          <w:sz w:val="28"/>
          <w:szCs w:val="28"/>
        </w:rPr>
        <w:t xml:space="preserve">Global </w:t>
      </w:r>
      <w:proofErr w:type="spellStart"/>
      <w:r w:rsidRPr="00AB1854">
        <w:rPr>
          <w:rFonts w:ascii="Times New Roman" w:hAnsi="Times New Roman" w:cs="Times New Roman"/>
          <w:sz w:val="28"/>
          <w:szCs w:val="28"/>
        </w:rPr>
        <w:t>AgeWatch</w:t>
      </w:r>
      <w:proofErr w:type="spellEnd"/>
      <w:r w:rsidRPr="00AB1854">
        <w:rPr>
          <w:rFonts w:ascii="Times New Roman" w:hAnsi="Times New Roman" w:cs="Times New Roman"/>
          <w:sz w:val="28"/>
          <w:szCs w:val="28"/>
        </w:rPr>
        <w:t xml:space="preserve"> Index 14. Env</w:t>
      </w:r>
      <w:r>
        <w:rPr>
          <w:rFonts w:ascii="Times New Roman" w:hAnsi="Times New Roman" w:cs="Times New Roman"/>
          <w:sz w:val="28"/>
          <w:szCs w:val="28"/>
        </w:rPr>
        <w:t>ironmental Performance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AB1854">
        <w:rPr>
          <w:rFonts w:ascii="Times New Roman" w:hAnsi="Times New Roman" w:cs="Times New Roman"/>
          <w:sz w:val="28"/>
          <w:szCs w:val="28"/>
        </w:rPr>
        <w:t xml:space="preserve">Social Progress Index </w:t>
      </w:r>
      <w:r>
        <w:rPr>
          <w:rFonts w:ascii="Times New Roman" w:hAnsi="Times New Roman" w:cs="Times New Roman"/>
          <w:sz w:val="28"/>
          <w:szCs w:val="28"/>
        </w:rPr>
        <w:t>15. Legatum Prosperity Index</w:t>
      </w:r>
    </w:p>
    <w:p w:rsid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Good Country Index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9DC" w:rsidRPr="00AB1854" w:rsidRDefault="00AB1854" w:rsidP="00AB1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54">
        <w:rPr>
          <w:rFonts w:ascii="Times New Roman" w:hAnsi="Times New Roman" w:cs="Times New Roman"/>
          <w:sz w:val="28"/>
          <w:szCs w:val="28"/>
          <w:lang w:val="uk-UA"/>
        </w:rPr>
        <w:t>4. Якби ви складали власний індекс добробуту (якості життя) в країні на основі 10 ключових показників (5 основних і 5 додаткових), то які саме складові ви би включили в нього? Обґрунтуйте свій вибір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849DC" w:rsidRPr="00AB18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91"/>
    <w:rsid w:val="004849DC"/>
    <w:rsid w:val="00973491"/>
    <w:rsid w:val="00A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C9D3"/>
  <w15:chartTrackingRefBased/>
  <w15:docId w15:val="{3E911065-41BC-4701-8688-2BD8D19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2024-03-20T13:19:00Z</dcterms:created>
  <dcterms:modified xsi:type="dcterms:W3CDTF">2024-03-20T13:24:00Z</dcterms:modified>
</cp:coreProperties>
</file>