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A" w:rsidRDefault="00B0501B" w:rsidP="00B0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01B">
        <w:rPr>
          <w:rFonts w:ascii="Times New Roman" w:hAnsi="Times New Roman" w:cs="Times New Roman"/>
          <w:sz w:val="28"/>
          <w:szCs w:val="28"/>
        </w:rPr>
        <w:t>Тема: Оцінка ефективності комерційної діяльності</w:t>
      </w:r>
    </w:p>
    <w:p w:rsidR="00B0501B" w:rsidRDefault="00B0501B" w:rsidP="00B0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B0501B" w:rsidRPr="00B0501B" w:rsidTr="00B0501B">
        <w:trPr>
          <w:trHeight w:val="546"/>
        </w:trPr>
        <w:tc>
          <w:tcPr>
            <w:tcW w:w="675" w:type="dxa"/>
          </w:tcPr>
          <w:p w:rsidR="00B0501B" w:rsidRPr="00B0501B" w:rsidRDefault="00B0501B" w:rsidP="00B05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0501B" w:rsidRPr="00B0501B" w:rsidRDefault="00B0501B" w:rsidP="00B05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501" w:type="dxa"/>
          </w:tcPr>
          <w:p w:rsidR="00B0501B" w:rsidRPr="00B0501B" w:rsidRDefault="00B0501B" w:rsidP="00B050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Варіанти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відповідей</w:t>
            </w:r>
            <w:proofErr w:type="spellEnd"/>
          </w:p>
        </w:tc>
      </w:tr>
      <w:tr w:rsidR="00B0501B" w:rsidRPr="00B0501B" w:rsidTr="00987ACB">
        <w:trPr>
          <w:trHeight w:val="1473"/>
        </w:trPr>
        <w:tc>
          <w:tcPr>
            <w:tcW w:w="675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рентабельність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величина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отриманого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становить </w:t>
            </w:r>
            <w:r w:rsidR="006B3835" w:rsidRPr="006B38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тис. грн., величина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становить </w:t>
            </w:r>
            <w:r w:rsidR="006B3835" w:rsidRPr="006B3835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тис. грн.  </w:t>
            </w:r>
          </w:p>
        </w:tc>
        <w:tc>
          <w:tcPr>
            <w:tcW w:w="4501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а) 0,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3,75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501B" w:rsidRPr="00B0501B" w:rsidTr="00987ACB">
        <w:tc>
          <w:tcPr>
            <w:tcW w:w="675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динаміку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товарообороту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товарооборот за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звітний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9750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грн., за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минулий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8100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</w:t>
            </w:r>
          </w:p>
        </w:tc>
        <w:tc>
          <w:tcPr>
            <w:tcW w:w="4501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а) 1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20,4 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б) 8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 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20,4 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%.</w:t>
            </w:r>
          </w:p>
        </w:tc>
      </w:tr>
      <w:tr w:rsidR="00B0501B" w:rsidRPr="00B0501B" w:rsidTr="00987ACB">
        <w:tc>
          <w:tcPr>
            <w:tcW w:w="675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продуктивність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праці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звітному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періоді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товарооборот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роздрібної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торговельної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мережі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минулому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періоді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становив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9890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грн., </w:t>
            </w:r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звітному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періоді</w:t>
            </w:r>
            <w:proofErr w:type="spellEnd"/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10560 тис. грн.,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чисельність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4501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190,19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 / особу;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 / особу;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9890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 / особу;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06CF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грн. / особу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01B" w:rsidRPr="00B0501B" w:rsidTr="00987ACB">
        <w:tc>
          <w:tcPr>
            <w:tcW w:w="675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розмір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торговельної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націнки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роздрібного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грн., а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 1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501" w:type="dxa"/>
          </w:tcPr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б) 1,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%;</w:t>
            </w:r>
          </w:p>
          <w:p w:rsidR="00B0501B" w:rsidRPr="00B0501B" w:rsidRDefault="00B0501B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0501B" w:rsidRPr="00B0501B" w:rsidRDefault="00B0501B" w:rsidP="006B38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6B3835">
              <w:rPr>
                <w:rFonts w:ascii="Times New Roman" w:eastAsia="Calibri" w:hAnsi="Times New Roman" w:cs="Times New Roman"/>
                <w:sz w:val="28"/>
                <w:szCs w:val="28"/>
              </w:rPr>
              <w:t>59,5%</w:t>
            </w:r>
            <w:r w:rsidRPr="00B050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B3835" w:rsidRPr="00B0501B" w:rsidTr="00987ACB">
        <w:tc>
          <w:tcPr>
            <w:tcW w:w="675" w:type="dxa"/>
          </w:tcPr>
          <w:p w:rsidR="006B3835" w:rsidRDefault="00286ADD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B3835" w:rsidRPr="00B0501B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відпускну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 становить 210 грн., норма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прибутковості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25 %.</w:t>
            </w:r>
          </w:p>
        </w:tc>
        <w:tc>
          <w:tcPr>
            <w:tcW w:w="4501" w:type="dxa"/>
          </w:tcPr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262,5 грн.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315 грн.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252 грн.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B3835" w:rsidRPr="00B0501B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210 грн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B3835" w:rsidRPr="00B0501B" w:rsidTr="00987ACB">
        <w:tc>
          <w:tcPr>
            <w:tcW w:w="675" w:type="dxa"/>
          </w:tcPr>
          <w:p w:rsidR="006B3835" w:rsidRPr="00286ADD" w:rsidRDefault="00286ADD" w:rsidP="00B050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6B3835" w:rsidRPr="00B0501B" w:rsidRDefault="00286ADD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прибуток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товарооборот становить 9250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8100 тис. грн.</w:t>
            </w:r>
          </w:p>
        </w:tc>
        <w:tc>
          <w:tcPr>
            <w:tcW w:w="4501" w:type="dxa"/>
          </w:tcPr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1150 тис. 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грн.;</w:t>
            </w:r>
          </w:p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943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грн.;</w:t>
            </w:r>
          </w:p>
          <w:p w:rsidR="00286ADD" w:rsidRPr="00286ADD" w:rsidRDefault="00286ADD" w:rsidP="00286A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9870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0,87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B3835" w:rsidRPr="00B0501B" w:rsidRDefault="00286ADD" w:rsidP="00987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70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87 %</w:t>
            </w:r>
            <w:r w:rsidRPr="00286A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B3835" w:rsidRPr="00B0501B" w:rsidTr="00987ACB">
        <w:tc>
          <w:tcPr>
            <w:tcW w:w="675" w:type="dxa"/>
          </w:tcPr>
          <w:p w:rsidR="006B3835" w:rsidRDefault="009E1BE1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B3835" w:rsidRPr="00B0501B" w:rsidRDefault="009E1BE1" w:rsidP="00C93A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роздрібну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внутрішня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виробника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 грн., норма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виробника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грн., </w:t>
            </w:r>
            <w:proofErr w:type="spellStart"/>
            <w:r w:rsidR="00C93AF1">
              <w:rPr>
                <w:rFonts w:ascii="Times New Roman" w:eastAsia="Calibri" w:hAnsi="Times New Roman" w:cs="Times New Roman"/>
                <w:sz w:val="28"/>
                <w:szCs w:val="28"/>
              </w:rPr>
              <w:t>торговельна</w:t>
            </w:r>
            <w:proofErr w:type="spellEnd"/>
            <w:r w:rsidR="00C9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AF1">
              <w:rPr>
                <w:rFonts w:ascii="Times New Roman" w:eastAsia="Calibri" w:hAnsi="Times New Roman" w:cs="Times New Roman"/>
                <w:sz w:val="28"/>
                <w:szCs w:val="28"/>
              </w:rPr>
              <w:t>націнка</w:t>
            </w:r>
            <w:proofErr w:type="spellEnd"/>
            <w:r w:rsidR="00C9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30 %, ПДВ 20%</w:t>
            </w:r>
          </w:p>
        </w:tc>
        <w:tc>
          <w:tcPr>
            <w:tcW w:w="4501" w:type="dxa"/>
          </w:tcPr>
          <w:p w:rsidR="009E1BE1" w:rsidRPr="009E1BE1" w:rsidRDefault="009E1BE1" w:rsidP="009E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234 грн</w:t>
            </w: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.;</w:t>
            </w:r>
          </w:p>
          <w:p w:rsidR="009E1BE1" w:rsidRPr="009E1BE1" w:rsidRDefault="009E1BE1" w:rsidP="009E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327,6 грн</w:t>
            </w: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.;</w:t>
            </w:r>
          </w:p>
          <w:p w:rsidR="009E1BE1" w:rsidRPr="009E1BE1" w:rsidRDefault="009E1BE1" w:rsidP="009E1BE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B95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304,2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B3835" w:rsidRPr="00B0501B" w:rsidRDefault="009E1BE1" w:rsidP="009E1B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261 грн</w:t>
            </w:r>
            <w:r w:rsidRPr="009E1B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1265" w:rsidRPr="00B0501B" w:rsidTr="00987ACB">
        <w:tc>
          <w:tcPr>
            <w:tcW w:w="675" w:type="dxa"/>
          </w:tcPr>
          <w:p w:rsidR="002A1265" w:rsidRDefault="002A1265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A1265" w:rsidRPr="002A1265" w:rsidRDefault="002A1265" w:rsidP="00B957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магазину надійшов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товар за покупною ціною 2400 грн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ПДВ. 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урахуванням попиту на цей товар, ціна продажу встановлена 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на рівні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 Визначте </w:t>
            </w:r>
            <w:r w:rsidR="00B95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рентабельність роздрібного підприємства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501" w:type="dxa"/>
          </w:tcPr>
          <w:p w:rsidR="002A1265" w:rsidRPr="002A1265" w:rsidRDefault="002A1265" w:rsidP="002A12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50 %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A1265" w:rsidRPr="002A1265" w:rsidRDefault="002A1265" w:rsidP="002A12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25 %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A1265" w:rsidRPr="002A1265" w:rsidRDefault="002A1265" w:rsidP="002A12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60 %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A1265" w:rsidRPr="009E1BE1" w:rsidRDefault="002A1265" w:rsidP="00C93A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C93A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45 %</w:t>
            </w:r>
            <w:r w:rsidRPr="002A12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9571E" w:rsidRPr="00B0501B" w:rsidTr="00987ACB">
        <w:tc>
          <w:tcPr>
            <w:tcW w:w="675" w:type="dxa"/>
          </w:tcPr>
          <w:p w:rsidR="00B9571E" w:rsidRDefault="00B9571E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9571E" w:rsidRPr="002A1265" w:rsidRDefault="00467569" w:rsidP="00473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Партія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одиниць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коштує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$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Просування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товару, </w:t>
            </w:r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4FF7">
              <w:rPr>
                <w:rFonts w:ascii="Times New Roman" w:eastAsia="Calibri" w:hAnsi="Times New Roman" w:cs="Times New Roman"/>
                <w:sz w:val="28"/>
                <w:szCs w:val="28"/>
              </w:rPr>
              <w:t>інтернет</w:t>
            </w:r>
            <w:proofErr w:type="spellEnd"/>
            <w:r w:rsidR="000F4F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магазину</w:t>
            </w:r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3354"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$</w:t>
            </w:r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>Цільовий</w:t>
            </w:r>
            <w:proofErr w:type="spellEnd"/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>прибуток</w:t>
            </w:r>
            <w:proofErr w:type="spellEnd"/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становить </w:t>
            </w:r>
            <w:r w:rsidR="00473354"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$</w:t>
            </w:r>
            <w:r w:rsidR="0047335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Визначте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роздрібну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ціну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 та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мінімальну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роздрібну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ціну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46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товару.</w:t>
            </w:r>
          </w:p>
        </w:tc>
        <w:tc>
          <w:tcPr>
            <w:tcW w:w="4501" w:type="dxa"/>
          </w:tcPr>
          <w:p w:rsidR="00473354" w:rsidRPr="00473354" w:rsidRDefault="00473354" w:rsidP="0047335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роздрібна ціна </w:t>
            </w: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$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60,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мін.ціна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$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F4FF7" w:rsidRPr="000F4FF7" w:rsidRDefault="00473354" w:rsidP="000F4FF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роздрібна ціна $</w:t>
            </w:r>
            <w:r w:rsid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0, </w:t>
            </w:r>
            <w:proofErr w:type="spellStart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мін.ціна</w:t>
            </w:r>
            <w:proofErr w:type="spellEnd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$</w:t>
            </w:r>
            <w:r w:rsid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0;</w:t>
            </w:r>
          </w:p>
          <w:p w:rsidR="00473354" w:rsidRPr="00473354" w:rsidRDefault="00473354" w:rsidP="0047335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роздрібна ціна $60, </w:t>
            </w:r>
            <w:proofErr w:type="spellStart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мін.ціна</w:t>
            </w:r>
            <w:proofErr w:type="spellEnd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$</w:t>
            </w:r>
            <w:r w:rsid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F4FF7" w:rsidRPr="000F4FF7" w:rsidRDefault="00473354" w:rsidP="000F4FF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33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роздрібна ціна $</w:t>
            </w:r>
            <w:r w:rsid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0, </w:t>
            </w:r>
            <w:proofErr w:type="spellStart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мін.ціна</w:t>
            </w:r>
            <w:proofErr w:type="spellEnd"/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$</w:t>
            </w:r>
            <w:r w:rsid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  <w:r w:rsidR="000F4FF7"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9571E" w:rsidRPr="000F4FF7" w:rsidRDefault="00B9571E" w:rsidP="0047335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7569" w:rsidRPr="00B0501B" w:rsidTr="00987ACB">
        <w:tc>
          <w:tcPr>
            <w:tcW w:w="675" w:type="dxa"/>
          </w:tcPr>
          <w:p w:rsidR="00467569" w:rsidRDefault="00467569" w:rsidP="00B0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F4FF7" w:rsidRPr="000F4FF7" w:rsidRDefault="000F4FF7" w:rsidP="000F4FF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Розрахуйте індексовану (договірну) ціну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товару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якщо:</w:t>
            </w:r>
          </w:p>
          <w:p w:rsidR="000F4FF7" w:rsidRPr="000F4FF7" w:rsidRDefault="000F4FF7" w:rsidP="000F4FF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базова ціна на момент укладання договору з українською фірмою-дистриб’ютором складає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410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грн.;</w:t>
            </w:r>
          </w:p>
          <w:p w:rsidR="000F4FF7" w:rsidRPr="000F4FF7" w:rsidRDefault="000F4FF7" w:rsidP="000F4FF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курс </w:t>
            </w:r>
            <w:proofErr w:type="spellStart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у.о</w:t>
            </w:r>
            <w:proofErr w:type="spellEnd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за офіційним курсом НБУ на момент закінчення виконання угоди складе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 за 1 </w:t>
            </w:r>
            <w:proofErr w:type="spellStart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у.о</w:t>
            </w:r>
            <w:proofErr w:type="spellEnd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замість 3</w:t>
            </w:r>
            <w:r w:rsidR="00497A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 за 1 </w:t>
            </w:r>
            <w:proofErr w:type="spellStart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у.о</w:t>
            </w:r>
            <w:proofErr w:type="spellEnd"/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.;</w:t>
            </w:r>
          </w:p>
          <w:p w:rsidR="00467569" w:rsidRPr="000F4FF7" w:rsidRDefault="000F4FF7" w:rsidP="00497AF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договірний коефіцієнт втрат від зниження курсу національної валюти встановлений сторонами у розмірі 0,</w:t>
            </w:r>
            <w:r w:rsidR="00497A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95</w:t>
            </w:r>
            <w:r w:rsidRPr="000F4F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1" w:type="dxa"/>
          </w:tcPr>
          <w:p w:rsidR="00497AF0" w:rsidRPr="00497AF0" w:rsidRDefault="00497AF0" w:rsidP="0049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</w:t>
            </w: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грн.;</w:t>
            </w:r>
          </w:p>
          <w:p w:rsidR="00497AF0" w:rsidRPr="00497AF0" w:rsidRDefault="00497AF0" w:rsidP="0049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414,12</w:t>
            </w: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грн.;</w:t>
            </w:r>
          </w:p>
          <w:p w:rsidR="00497AF0" w:rsidRPr="00497AF0" w:rsidRDefault="00497AF0" w:rsidP="0049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389,5</w:t>
            </w: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грн.;</w:t>
            </w:r>
          </w:p>
          <w:p w:rsidR="00467569" w:rsidRPr="002A1265" w:rsidRDefault="00497AF0" w:rsidP="0049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  <w:r w:rsidRPr="0049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</w:t>
            </w:r>
            <w:bookmarkStart w:id="0" w:name="_GoBack"/>
            <w:bookmarkEnd w:id="0"/>
          </w:p>
        </w:tc>
      </w:tr>
    </w:tbl>
    <w:p w:rsidR="00B0501B" w:rsidRPr="00B0501B" w:rsidRDefault="00B0501B" w:rsidP="00B050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501B" w:rsidRPr="00B05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097F"/>
    <w:multiLevelType w:val="singleLevel"/>
    <w:tmpl w:val="5FFA6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3"/>
    <w:rsid w:val="000F4FF7"/>
    <w:rsid w:val="00286ADD"/>
    <w:rsid w:val="002A1265"/>
    <w:rsid w:val="00442FCA"/>
    <w:rsid w:val="00467569"/>
    <w:rsid w:val="00473354"/>
    <w:rsid w:val="00497AF0"/>
    <w:rsid w:val="00584FA3"/>
    <w:rsid w:val="006B3835"/>
    <w:rsid w:val="00987049"/>
    <w:rsid w:val="009E1BE1"/>
    <w:rsid w:val="00B0501B"/>
    <w:rsid w:val="00B9571E"/>
    <w:rsid w:val="00C93AF1"/>
    <w:rsid w:val="00D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C179"/>
  <w15:chartTrackingRefBased/>
  <w15:docId w15:val="{812185F7-ED79-444D-B90D-8D623C7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226C-BFEB-4510-87DC-815F4048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2024-03-18T09:18:00Z</dcterms:created>
  <dcterms:modified xsi:type="dcterms:W3CDTF">2024-03-18T13:35:00Z</dcterms:modified>
</cp:coreProperties>
</file>